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4B4" w:rsidRDefault="006034B4">
      <w:pPr>
        <w:pStyle w:val="NoParagraphStyle"/>
        <w:suppressAutoHyphens/>
        <w:jc w:val="center"/>
        <w:rPr>
          <w:rFonts w:ascii="spgsharq-Light" w:cs="spgsharq-Light"/>
          <w:w w:val="95"/>
          <w:sz w:val="26"/>
          <w:szCs w:val="26"/>
          <w:rtl/>
        </w:rPr>
      </w:pPr>
      <w:bookmarkStart w:id="0" w:name="LastPosition"/>
      <w:bookmarkStart w:id="1" w:name="_GoBack"/>
      <w:bookmarkEnd w:id="0"/>
      <w:bookmarkEnd w:id="1"/>
      <w:r>
        <w:rPr>
          <w:rFonts w:ascii="Arial" w:hAnsi="Arial" w:cs="Arial" w:hint="cs"/>
          <w:w w:val="95"/>
          <w:sz w:val="26"/>
          <w:szCs w:val="26"/>
          <w:rtl/>
        </w:rPr>
        <w:t>تيسير</w:t>
      </w:r>
      <w:r>
        <w:rPr>
          <w:rFonts w:ascii="spgsharq-Light" w:cs="spgsharq-Light"/>
          <w:w w:val="95"/>
          <w:sz w:val="26"/>
          <w:szCs w:val="26"/>
          <w:rtl/>
        </w:rPr>
        <w:t xml:space="preserve"> </w:t>
      </w:r>
      <w:r>
        <w:rPr>
          <w:rFonts w:ascii="Arial" w:hAnsi="Arial" w:cs="Arial" w:hint="cs"/>
          <w:w w:val="95"/>
          <w:sz w:val="26"/>
          <w:szCs w:val="26"/>
          <w:rtl/>
        </w:rPr>
        <w:t>التّفسير</w:t>
      </w:r>
    </w:p>
    <w:p w:rsidR="006034B4" w:rsidRDefault="006034B4">
      <w:pPr>
        <w:pStyle w:val="NoParagraphStyle"/>
        <w:suppressAutoHyphens/>
        <w:jc w:val="center"/>
        <w:rPr>
          <w:rFonts w:ascii="spgsharq-Light" w:cs="spgsharq-Light"/>
          <w:w w:val="95"/>
          <w:sz w:val="26"/>
          <w:szCs w:val="26"/>
          <w:rtl/>
        </w:rPr>
      </w:pPr>
    </w:p>
    <w:p w:rsidR="006034B4" w:rsidRDefault="006034B4">
      <w:pPr>
        <w:pStyle w:val="NoParagraphStyle"/>
        <w:suppressAutoHyphens/>
        <w:jc w:val="center"/>
        <w:rPr>
          <w:rFonts w:ascii="spgsharq-Light" w:cs="spgsharq-Light"/>
          <w:w w:val="95"/>
          <w:sz w:val="26"/>
          <w:szCs w:val="26"/>
          <w:rtl/>
        </w:rPr>
      </w:pPr>
      <w:r>
        <w:rPr>
          <w:rFonts w:ascii="Arial" w:hAnsi="Arial" w:cs="Arial" w:hint="cs"/>
          <w:w w:val="95"/>
          <w:sz w:val="26"/>
          <w:szCs w:val="26"/>
          <w:rtl/>
        </w:rPr>
        <w:t>لقطب</w:t>
      </w:r>
      <w:r>
        <w:rPr>
          <w:rFonts w:ascii="spgsharq-Light" w:cs="spgsharq-Light"/>
          <w:w w:val="95"/>
          <w:sz w:val="26"/>
          <w:szCs w:val="26"/>
          <w:rtl/>
        </w:rPr>
        <w:t xml:space="preserve"> </w:t>
      </w:r>
      <w:r>
        <w:rPr>
          <w:rFonts w:ascii="Arial" w:hAnsi="Arial" w:cs="Arial" w:hint="cs"/>
          <w:w w:val="95"/>
          <w:sz w:val="26"/>
          <w:szCs w:val="26"/>
          <w:rtl/>
        </w:rPr>
        <w:t>الأئمة</w:t>
      </w:r>
    </w:p>
    <w:p w:rsidR="006034B4" w:rsidRDefault="006034B4">
      <w:pPr>
        <w:pStyle w:val="NoParagraphStyle"/>
        <w:suppressAutoHyphens/>
        <w:jc w:val="center"/>
        <w:rPr>
          <w:rFonts w:ascii="spgsharq-Light" w:cs="spgsharq-Light"/>
          <w:w w:val="95"/>
          <w:sz w:val="26"/>
          <w:szCs w:val="26"/>
          <w:rtl/>
        </w:rPr>
      </w:pPr>
      <w:r>
        <w:rPr>
          <w:rFonts w:ascii="Arial" w:hAnsi="Arial" w:cs="Arial" w:hint="cs"/>
          <w:w w:val="95"/>
          <w:sz w:val="26"/>
          <w:szCs w:val="26"/>
          <w:rtl/>
        </w:rPr>
        <w:t>الشيخ</w:t>
      </w:r>
      <w:r>
        <w:rPr>
          <w:rFonts w:ascii="spgsharq-Light" w:cs="spgsharq-Light"/>
          <w:w w:val="95"/>
          <w:sz w:val="26"/>
          <w:szCs w:val="26"/>
          <w:rtl/>
        </w:rPr>
        <w:t xml:space="preserve"> </w:t>
      </w:r>
      <w:r>
        <w:rPr>
          <w:rFonts w:ascii="Arial" w:hAnsi="Arial" w:cs="Arial" w:hint="cs"/>
          <w:w w:val="95"/>
          <w:sz w:val="26"/>
          <w:szCs w:val="26"/>
          <w:rtl/>
        </w:rPr>
        <w:t>الحاج</w:t>
      </w:r>
      <w:r>
        <w:rPr>
          <w:rFonts w:ascii="spgsharq-Light" w:cs="spgsharq-Light"/>
          <w:w w:val="95"/>
          <w:sz w:val="26"/>
          <w:szCs w:val="26"/>
          <w:rtl/>
        </w:rPr>
        <w:t xml:space="preserve"> </w:t>
      </w:r>
      <w:r>
        <w:rPr>
          <w:rFonts w:ascii="Arial" w:hAnsi="Arial" w:cs="Arial" w:hint="cs"/>
          <w:w w:val="95"/>
          <w:sz w:val="26"/>
          <w:szCs w:val="26"/>
          <w:rtl/>
        </w:rPr>
        <w:t>محمد</w:t>
      </w:r>
      <w:r>
        <w:rPr>
          <w:rFonts w:ascii="spgsharq-Light" w:cs="spgsharq-Light"/>
          <w:w w:val="95"/>
          <w:sz w:val="26"/>
          <w:szCs w:val="26"/>
          <w:rtl/>
        </w:rPr>
        <w:t xml:space="preserve"> </w:t>
      </w:r>
      <w:r>
        <w:rPr>
          <w:rFonts w:ascii="Arial" w:hAnsi="Arial" w:cs="Arial" w:hint="cs"/>
          <w:w w:val="95"/>
          <w:sz w:val="26"/>
          <w:szCs w:val="26"/>
          <w:rtl/>
        </w:rPr>
        <w:t>ابن</w:t>
      </w:r>
      <w:r>
        <w:rPr>
          <w:rFonts w:ascii="spgsharq-Light" w:cs="spgsharq-Light"/>
          <w:w w:val="95"/>
          <w:sz w:val="26"/>
          <w:szCs w:val="26"/>
          <w:rtl/>
        </w:rPr>
        <w:t xml:space="preserve"> </w:t>
      </w:r>
      <w:r>
        <w:rPr>
          <w:rFonts w:ascii="Arial" w:hAnsi="Arial" w:cs="Arial" w:hint="cs"/>
          <w:w w:val="95"/>
          <w:sz w:val="26"/>
          <w:szCs w:val="26"/>
          <w:rtl/>
        </w:rPr>
        <w:t>يوسف</w:t>
      </w:r>
      <w:r>
        <w:rPr>
          <w:rFonts w:ascii="spgsharq-Light" w:cs="spgsharq-Light"/>
          <w:w w:val="95"/>
          <w:sz w:val="26"/>
          <w:szCs w:val="26"/>
          <w:rtl/>
        </w:rPr>
        <w:t xml:space="preserve"> </w:t>
      </w:r>
      <w:r>
        <w:rPr>
          <w:rFonts w:ascii="Arial" w:hAnsi="Arial" w:cs="Arial" w:hint="cs"/>
          <w:w w:val="95"/>
          <w:sz w:val="26"/>
          <w:szCs w:val="26"/>
          <w:rtl/>
        </w:rPr>
        <w:t>اطفيش</w:t>
      </w:r>
    </w:p>
    <w:p w:rsidR="006034B4" w:rsidRDefault="006034B4">
      <w:pPr>
        <w:pStyle w:val="NoParagraphStyle"/>
        <w:suppressAutoHyphens/>
        <w:jc w:val="center"/>
        <w:rPr>
          <w:rFonts w:ascii="spgsharq-Light" w:cs="spgsharq-Light"/>
          <w:w w:val="95"/>
          <w:sz w:val="26"/>
          <w:szCs w:val="26"/>
          <w:rtl/>
        </w:rPr>
      </w:pPr>
      <w:r>
        <w:rPr>
          <w:rFonts w:ascii="spgsharq-Light" w:cs="spgsharq-Light"/>
          <w:w w:val="95"/>
          <w:sz w:val="26"/>
          <w:szCs w:val="26"/>
          <w:rtl/>
        </w:rPr>
        <w:t>(</w:t>
      </w:r>
      <w:r>
        <w:rPr>
          <w:rFonts w:ascii="Arial" w:hAnsi="Arial" w:cs="Arial" w:hint="cs"/>
          <w:w w:val="95"/>
          <w:sz w:val="26"/>
          <w:szCs w:val="26"/>
          <w:rtl/>
        </w:rPr>
        <w:t>ت</w:t>
      </w:r>
      <w:r>
        <w:rPr>
          <w:rFonts w:ascii="spgsharq-Light" w:cs="spgsharq-Light"/>
          <w:w w:val="95"/>
          <w:sz w:val="26"/>
          <w:szCs w:val="26"/>
          <w:rtl/>
        </w:rPr>
        <w:t>: 1332</w:t>
      </w:r>
      <w:r>
        <w:rPr>
          <w:rFonts w:ascii="Arial" w:hAnsi="Arial" w:cs="Arial" w:hint="cs"/>
          <w:w w:val="95"/>
          <w:sz w:val="26"/>
          <w:szCs w:val="26"/>
          <w:rtl/>
        </w:rPr>
        <w:t>هـ</w:t>
      </w:r>
      <w:r>
        <w:rPr>
          <w:rFonts w:ascii="spgsharq-Light" w:cs="spgsharq-Light"/>
          <w:w w:val="95"/>
          <w:sz w:val="26"/>
          <w:szCs w:val="26"/>
          <w:rtl/>
        </w:rPr>
        <w:t xml:space="preserve"> / 1914</w:t>
      </w:r>
      <w:r>
        <w:rPr>
          <w:rFonts w:ascii="Arial" w:hAnsi="Arial" w:cs="Arial" w:hint="cs"/>
          <w:w w:val="95"/>
          <w:sz w:val="26"/>
          <w:szCs w:val="26"/>
          <w:rtl/>
        </w:rPr>
        <w:t>م</w:t>
      </w:r>
      <w:r>
        <w:rPr>
          <w:rFonts w:ascii="spgsharq-Light" w:cs="spgsharq-Light"/>
          <w:w w:val="95"/>
          <w:sz w:val="26"/>
          <w:szCs w:val="26"/>
          <w:rtl/>
        </w:rPr>
        <w:t>)</w:t>
      </w:r>
    </w:p>
    <w:p w:rsidR="006034B4" w:rsidRDefault="006034B4">
      <w:pPr>
        <w:pStyle w:val="NoParagraphStyle"/>
        <w:suppressAutoHyphens/>
        <w:jc w:val="center"/>
        <w:rPr>
          <w:rFonts w:ascii="spgsharq-Light" w:cs="spgsharq-Light"/>
          <w:w w:val="95"/>
          <w:sz w:val="26"/>
          <w:szCs w:val="26"/>
          <w:rtl/>
        </w:rPr>
      </w:pPr>
    </w:p>
    <w:p w:rsidR="006034B4" w:rsidRDefault="006034B4">
      <w:pPr>
        <w:pStyle w:val="NoParagraphStyle"/>
        <w:suppressAutoHyphens/>
        <w:jc w:val="center"/>
        <w:rPr>
          <w:rFonts w:ascii="spgsharq-Light" w:cs="spgsharq-Light"/>
          <w:w w:val="95"/>
          <w:sz w:val="26"/>
          <w:szCs w:val="26"/>
          <w:rtl/>
        </w:rPr>
      </w:pPr>
    </w:p>
    <w:p w:rsidR="006034B4" w:rsidRDefault="006034B4">
      <w:pPr>
        <w:pStyle w:val="NoParagraphStyle"/>
        <w:suppressAutoHyphens/>
        <w:jc w:val="center"/>
        <w:rPr>
          <w:rFonts w:ascii="spgsharq-Light" w:cs="spgsharq-Light"/>
          <w:w w:val="95"/>
          <w:sz w:val="26"/>
          <w:szCs w:val="26"/>
          <w:rtl/>
        </w:rPr>
      </w:pPr>
      <w:r>
        <w:rPr>
          <w:rFonts w:ascii="Arial" w:hAnsi="Arial" w:cs="Arial" w:hint="cs"/>
          <w:w w:val="95"/>
          <w:sz w:val="26"/>
          <w:szCs w:val="26"/>
          <w:rtl/>
        </w:rPr>
        <w:t>تحقيق</w:t>
      </w:r>
      <w:r>
        <w:rPr>
          <w:rFonts w:ascii="spgsharq-Light" w:cs="spgsharq-Light"/>
          <w:w w:val="95"/>
          <w:sz w:val="26"/>
          <w:szCs w:val="26"/>
          <w:rtl/>
        </w:rPr>
        <w:t xml:space="preserve"> </w:t>
      </w:r>
      <w:r>
        <w:rPr>
          <w:rFonts w:ascii="Arial" w:hAnsi="Arial" w:cs="Arial" w:hint="cs"/>
          <w:w w:val="95"/>
          <w:sz w:val="26"/>
          <w:szCs w:val="26"/>
          <w:rtl/>
        </w:rPr>
        <w:t>وإخراج</w:t>
      </w:r>
    </w:p>
    <w:p w:rsidR="006034B4" w:rsidRDefault="006034B4">
      <w:pPr>
        <w:pStyle w:val="NoParagraphStyle"/>
        <w:suppressAutoHyphens/>
        <w:jc w:val="center"/>
        <w:rPr>
          <w:rFonts w:ascii="spgsharq-Light" w:cs="spgsharq-Light"/>
          <w:w w:val="95"/>
          <w:sz w:val="26"/>
          <w:szCs w:val="26"/>
          <w:rtl/>
        </w:rPr>
      </w:pPr>
      <w:r>
        <w:rPr>
          <w:rFonts w:ascii="Arial" w:hAnsi="Arial" w:cs="Arial" w:hint="cs"/>
          <w:w w:val="95"/>
          <w:sz w:val="26"/>
          <w:szCs w:val="26"/>
          <w:rtl/>
        </w:rPr>
        <w:t>الشيخ</w:t>
      </w:r>
      <w:r>
        <w:rPr>
          <w:rFonts w:ascii="spgsharq-Light" w:cs="spgsharq-Light"/>
          <w:w w:val="95"/>
          <w:sz w:val="26"/>
          <w:szCs w:val="26"/>
          <w:rtl/>
        </w:rPr>
        <w:t xml:space="preserve"> </w:t>
      </w:r>
      <w:r>
        <w:rPr>
          <w:rFonts w:ascii="Arial" w:hAnsi="Arial" w:cs="Arial" w:hint="cs"/>
          <w:w w:val="95"/>
          <w:sz w:val="26"/>
          <w:szCs w:val="26"/>
          <w:rtl/>
        </w:rPr>
        <w:t>إبراهيم</w:t>
      </w:r>
      <w:r>
        <w:rPr>
          <w:rFonts w:ascii="spgsharq-Light" w:cs="spgsharq-Light"/>
          <w:w w:val="95"/>
          <w:sz w:val="26"/>
          <w:szCs w:val="26"/>
          <w:rtl/>
        </w:rPr>
        <w:t xml:space="preserve"> </w:t>
      </w:r>
      <w:r>
        <w:rPr>
          <w:rFonts w:ascii="Arial" w:hAnsi="Arial" w:cs="Arial" w:hint="cs"/>
          <w:w w:val="95"/>
          <w:sz w:val="26"/>
          <w:szCs w:val="26"/>
          <w:rtl/>
        </w:rPr>
        <w:t>بن</w:t>
      </w:r>
      <w:r>
        <w:rPr>
          <w:rFonts w:ascii="spgsharq-Light" w:cs="spgsharq-Light"/>
          <w:w w:val="95"/>
          <w:sz w:val="26"/>
          <w:szCs w:val="26"/>
          <w:rtl/>
        </w:rPr>
        <w:t xml:space="preserve"> </w:t>
      </w:r>
      <w:r>
        <w:rPr>
          <w:rFonts w:ascii="Arial" w:hAnsi="Arial" w:cs="Arial" w:hint="cs"/>
          <w:w w:val="95"/>
          <w:sz w:val="26"/>
          <w:szCs w:val="26"/>
          <w:rtl/>
        </w:rPr>
        <w:t>محمّد</w:t>
      </w:r>
      <w:r>
        <w:rPr>
          <w:rFonts w:ascii="spgsharq-Light" w:cs="spgsharq-Light"/>
          <w:w w:val="95"/>
          <w:sz w:val="26"/>
          <w:szCs w:val="26"/>
          <w:rtl/>
        </w:rPr>
        <w:t xml:space="preserve"> </w:t>
      </w:r>
      <w:r>
        <w:rPr>
          <w:rFonts w:ascii="Arial" w:hAnsi="Arial" w:cs="Arial" w:hint="cs"/>
          <w:w w:val="95"/>
          <w:sz w:val="26"/>
          <w:szCs w:val="26"/>
          <w:rtl/>
        </w:rPr>
        <w:t>طلَّاي</w:t>
      </w:r>
    </w:p>
    <w:p w:rsidR="006034B4" w:rsidRDefault="006034B4">
      <w:pPr>
        <w:pStyle w:val="NoParagraphStyle"/>
        <w:suppressAutoHyphens/>
        <w:jc w:val="center"/>
        <w:rPr>
          <w:rFonts w:ascii="spgsharq-Light" w:cs="spgsharq-Light"/>
          <w:w w:val="95"/>
          <w:sz w:val="26"/>
          <w:szCs w:val="26"/>
          <w:rtl/>
        </w:rPr>
      </w:pPr>
      <w:r>
        <w:rPr>
          <w:rFonts w:ascii="Arial" w:hAnsi="Arial" w:cs="Arial" w:hint="cs"/>
          <w:w w:val="95"/>
          <w:sz w:val="26"/>
          <w:szCs w:val="26"/>
          <w:rtl/>
        </w:rPr>
        <w:t>بمساعدة</w:t>
      </w:r>
      <w:r>
        <w:rPr>
          <w:rFonts w:ascii="spgsharq-Light" w:cs="spgsharq-Light"/>
          <w:w w:val="95"/>
          <w:sz w:val="26"/>
          <w:szCs w:val="26"/>
          <w:rtl/>
        </w:rPr>
        <w:t xml:space="preserve"> </w:t>
      </w:r>
      <w:r>
        <w:rPr>
          <w:rFonts w:ascii="Arial" w:hAnsi="Arial" w:cs="Arial" w:hint="cs"/>
          <w:w w:val="95"/>
          <w:sz w:val="26"/>
          <w:szCs w:val="26"/>
          <w:rtl/>
        </w:rPr>
        <w:t>لجنة</w:t>
      </w:r>
      <w:r>
        <w:rPr>
          <w:rFonts w:ascii="spgsharq-Light" w:cs="spgsharq-Light"/>
          <w:w w:val="95"/>
          <w:sz w:val="26"/>
          <w:szCs w:val="26"/>
          <w:rtl/>
        </w:rPr>
        <w:t xml:space="preserve"> </w:t>
      </w: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الأساتذة</w:t>
      </w:r>
    </w:p>
    <w:p w:rsidR="006034B4" w:rsidRDefault="006034B4">
      <w:pPr>
        <w:pStyle w:val="NoParagraphStyle"/>
        <w:suppressAutoHyphens/>
        <w:jc w:val="center"/>
        <w:rPr>
          <w:rFonts w:ascii="spgsharq-Light" w:cs="spgsharq-Light"/>
          <w:w w:val="95"/>
          <w:sz w:val="26"/>
          <w:szCs w:val="26"/>
          <w:rtl/>
        </w:rPr>
      </w:pPr>
    </w:p>
    <w:p w:rsidR="006034B4" w:rsidRDefault="006034B4">
      <w:pPr>
        <w:pStyle w:val="NoParagraphStyle"/>
        <w:suppressAutoHyphens/>
        <w:jc w:val="center"/>
        <w:rPr>
          <w:rFonts w:ascii="spgsharq-Light" w:cs="spgsharq-Light"/>
          <w:w w:val="95"/>
          <w:sz w:val="26"/>
          <w:szCs w:val="26"/>
          <w:rtl/>
        </w:rPr>
      </w:pPr>
    </w:p>
    <w:p w:rsidR="006034B4" w:rsidRDefault="006034B4">
      <w:pPr>
        <w:pStyle w:val="NoParagraphStyle"/>
        <w:suppressAutoHyphens/>
        <w:jc w:val="center"/>
        <w:rPr>
          <w:rFonts w:ascii="spgsharq-Light" w:cs="spgsharq-Light"/>
          <w:w w:val="95"/>
          <w:sz w:val="26"/>
          <w:szCs w:val="26"/>
          <w:rtl/>
        </w:rPr>
      </w:pPr>
      <w:r>
        <w:rPr>
          <w:rFonts w:ascii="Arial" w:hAnsi="Arial" w:cs="Arial" w:hint="cs"/>
          <w:w w:val="95"/>
          <w:sz w:val="26"/>
          <w:szCs w:val="26"/>
          <w:rtl/>
        </w:rPr>
        <w:t>الجزء</w:t>
      </w:r>
      <w:r>
        <w:rPr>
          <w:rFonts w:ascii="spgsharq-Light" w:cs="spgsharq-Light"/>
          <w:w w:val="95"/>
          <w:sz w:val="26"/>
          <w:szCs w:val="26"/>
          <w:rtl/>
        </w:rPr>
        <w:t xml:space="preserve"> </w:t>
      </w:r>
      <w:r>
        <w:rPr>
          <w:rFonts w:ascii="Arial" w:hAnsi="Arial" w:cs="Arial" w:hint="cs"/>
          <w:w w:val="95"/>
          <w:sz w:val="26"/>
          <w:szCs w:val="26"/>
          <w:rtl/>
        </w:rPr>
        <w:t>الثّالث</w:t>
      </w:r>
    </w:p>
    <w:p w:rsidR="006034B4" w:rsidRDefault="006034B4">
      <w:pPr>
        <w:pStyle w:val="NoParagraphStyle"/>
        <w:suppressAutoHyphens/>
        <w:jc w:val="center"/>
        <w:rPr>
          <w:rFonts w:ascii="spgsharq-Light" w:cs="spgsharq-Light"/>
          <w:w w:val="95"/>
          <w:sz w:val="26"/>
          <w:szCs w:val="26"/>
          <w:rtl/>
        </w:rPr>
      </w:pPr>
    </w:p>
    <w:p w:rsidR="006034B4" w:rsidRDefault="006034B4">
      <w:pPr>
        <w:pStyle w:val="NoParagraphStyle"/>
        <w:suppressAutoHyphens/>
        <w:jc w:val="center"/>
        <w:rPr>
          <w:rFonts w:ascii="spgsharq-Light" w:cs="spgsharq-Light"/>
          <w:w w:val="95"/>
          <w:sz w:val="26"/>
          <w:szCs w:val="26"/>
          <w:rtl/>
        </w:rPr>
      </w:pPr>
    </w:p>
    <w:p w:rsidR="006034B4" w:rsidRDefault="006034B4">
      <w:pPr>
        <w:pStyle w:val="NoParagraphStyle"/>
        <w:suppressAutoHyphens/>
        <w:jc w:val="center"/>
        <w:rPr>
          <w:rtl/>
        </w:rPr>
      </w:pP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الآية</w:t>
      </w:r>
      <w:r>
        <w:rPr>
          <w:rFonts w:ascii="spgsharq-Light" w:cs="spgsharq-Light"/>
          <w:w w:val="95"/>
          <w:sz w:val="26"/>
          <w:szCs w:val="26"/>
          <w:rtl/>
        </w:rPr>
        <w:t xml:space="preserve"> 133 </w:t>
      </w: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سورة</w:t>
      </w:r>
      <w:r>
        <w:rPr>
          <w:rFonts w:ascii="spgsharq-Light" w:cs="spgsharq-Light"/>
          <w:w w:val="95"/>
          <w:sz w:val="26"/>
          <w:szCs w:val="26"/>
          <w:rtl/>
        </w:rPr>
        <w:t xml:space="preserve"> </w:t>
      </w:r>
      <w:r>
        <w:rPr>
          <w:rFonts w:ascii="Arial" w:hAnsi="Arial" w:cs="Arial" w:hint="cs"/>
          <w:w w:val="95"/>
          <w:sz w:val="26"/>
          <w:szCs w:val="26"/>
          <w:rtl/>
        </w:rPr>
        <w:t>آل</w:t>
      </w:r>
      <w:r>
        <w:rPr>
          <w:rFonts w:ascii="spgsharq-Light" w:cs="spgsharq-Light"/>
          <w:w w:val="95"/>
          <w:sz w:val="26"/>
          <w:szCs w:val="26"/>
          <w:rtl/>
        </w:rPr>
        <w:t xml:space="preserve"> </w:t>
      </w:r>
      <w:r>
        <w:rPr>
          <w:rFonts w:ascii="Arial" w:hAnsi="Arial" w:cs="Arial" w:hint="cs"/>
          <w:w w:val="95"/>
          <w:sz w:val="26"/>
          <w:szCs w:val="26"/>
          <w:rtl/>
        </w:rPr>
        <w:t>عمران،</w:t>
      </w:r>
      <w:r>
        <w:rPr>
          <w:rFonts w:ascii="spgsharq-Light" w:cs="spgsharq-Light"/>
          <w:w w:val="95"/>
          <w:sz w:val="26"/>
          <w:szCs w:val="26"/>
          <w:rtl/>
        </w:rPr>
        <w:t xml:space="preserve"> </w:t>
      </w:r>
      <w:r>
        <w:rPr>
          <w:rFonts w:ascii="Arial" w:hAnsi="Arial" w:cs="Arial" w:hint="cs"/>
          <w:w w:val="95"/>
          <w:sz w:val="26"/>
          <w:szCs w:val="26"/>
          <w:rtl/>
        </w:rPr>
        <w:t>إلى</w:t>
      </w:r>
      <w:r>
        <w:rPr>
          <w:rFonts w:ascii="spgsharq-Light" w:cs="spgsharq-Light"/>
          <w:w w:val="95"/>
          <w:sz w:val="26"/>
          <w:szCs w:val="26"/>
          <w:rtl/>
        </w:rPr>
        <w:t xml:space="preserve"> </w:t>
      </w:r>
      <w:r>
        <w:rPr>
          <w:rFonts w:ascii="Arial" w:hAnsi="Arial" w:cs="Arial" w:hint="cs"/>
          <w:w w:val="95"/>
          <w:sz w:val="26"/>
          <w:szCs w:val="26"/>
          <w:rtl/>
        </w:rPr>
        <w:t>الآية</w:t>
      </w:r>
      <w:r>
        <w:rPr>
          <w:rFonts w:ascii="spgsharq-Light" w:cs="spgsharq-Light"/>
          <w:w w:val="95"/>
          <w:sz w:val="26"/>
          <w:szCs w:val="26"/>
          <w:rtl/>
        </w:rPr>
        <w:t xml:space="preserve"> 26 </w:t>
      </w:r>
      <w:r>
        <w:rPr>
          <w:rFonts w:ascii="Arial" w:hAnsi="Arial" w:cs="Arial" w:hint="cs"/>
          <w:w w:val="95"/>
          <w:sz w:val="26"/>
          <w:szCs w:val="26"/>
          <w:rtl/>
        </w:rPr>
        <w:t>من</w:t>
      </w:r>
      <w:r>
        <w:rPr>
          <w:rFonts w:ascii="spgsharq-Light" w:cs="spgsharq-Light"/>
          <w:w w:val="95"/>
          <w:sz w:val="26"/>
          <w:szCs w:val="26"/>
          <w:rtl/>
        </w:rPr>
        <w:t xml:space="preserve"> </w:t>
      </w:r>
      <w:r>
        <w:rPr>
          <w:rFonts w:ascii="Arial" w:hAnsi="Arial" w:cs="Arial" w:hint="cs"/>
          <w:w w:val="95"/>
          <w:sz w:val="26"/>
          <w:szCs w:val="26"/>
          <w:rtl/>
        </w:rPr>
        <w:t>سورة</w:t>
      </w:r>
      <w:r>
        <w:rPr>
          <w:rFonts w:ascii="spgsharq-Light" w:cs="spgsharq-Light"/>
          <w:w w:val="95"/>
          <w:sz w:val="26"/>
          <w:szCs w:val="26"/>
          <w:rtl/>
        </w:rPr>
        <w:t xml:space="preserve"> </w:t>
      </w:r>
      <w:r>
        <w:rPr>
          <w:rFonts w:ascii="Arial" w:hAnsi="Arial" w:cs="Arial" w:hint="cs"/>
          <w:w w:val="95"/>
          <w:sz w:val="26"/>
          <w:szCs w:val="26"/>
          <w:rtl/>
        </w:rPr>
        <w:t>المائدة</w:t>
      </w:r>
    </w:p>
    <w:p w:rsidR="006034B4" w:rsidRDefault="006034B4">
      <w:pPr>
        <w:pStyle w:val="Numberssura"/>
      </w:pPr>
    </w:p>
    <w:p w:rsidR="006034B4" w:rsidRDefault="006034B4">
      <w:pPr>
        <w:pStyle w:val="Numberssura"/>
      </w:pPr>
    </w:p>
    <w:p w:rsidR="006034B4" w:rsidRDefault="006034B4">
      <w:pPr>
        <w:pStyle w:val="Numberssura"/>
      </w:pPr>
    </w:p>
    <w:p w:rsidR="006034B4" w:rsidRDefault="006034B4">
      <w:pPr>
        <w:pStyle w:val="Numberssura"/>
      </w:pPr>
    </w:p>
    <w:p w:rsidR="006034B4" w:rsidRDefault="006034B4">
      <w:pPr>
        <w:pStyle w:val="Numberssura"/>
      </w:pPr>
    </w:p>
    <w:p w:rsidR="006034B4" w:rsidRDefault="006034B4">
      <w:pPr>
        <w:pStyle w:val="Numberssura"/>
      </w:pPr>
    </w:p>
    <w:p w:rsidR="006034B4" w:rsidRDefault="006034B4">
      <w:pPr>
        <w:pStyle w:val="Numberssura"/>
      </w:pPr>
      <w:r>
        <w:t>3</w:t>
      </w:r>
    </w:p>
    <w:p w:rsidR="006034B4" w:rsidRDefault="006034B4">
      <w:pPr>
        <w:pStyle w:val="suratitle"/>
        <w:rPr>
          <w:rtl/>
        </w:rPr>
      </w:pPr>
      <w:r>
        <w:rPr>
          <w:rFonts w:ascii="Arial" w:hAnsi="Arial" w:cs="Arial" w:hint="cs"/>
          <w:rtl/>
        </w:rPr>
        <w:t>تابع</w:t>
      </w:r>
      <w:r>
        <w:rPr>
          <w:rtl/>
        </w:rPr>
        <w:t xml:space="preserve"> </w:t>
      </w:r>
      <w:r>
        <w:rPr>
          <w:rFonts w:ascii="Arial" w:hAnsi="Arial" w:cs="Arial" w:hint="cs"/>
          <w:rtl/>
        </w:rPr>
        <w:t>تفسير</w:t>
      </w:r>
      <w:r>
        <w:rPr>
          <w:rtl/>
        </w:rPr>
        <w:t xml:space="preserve"> </w:t>
      </w:r>
      <w:r>
        <w:rPr>
          <w:rFonts w:ascii="Arial" w:hAnsi="Arial" w:cs="Arial" w:hint="cs"/>
          <w:rtl/>
        </w:rPr>
        <w:t>سورة</w:t>
      </w:r>
      <w:r>
        <w:rPr>
          <w:rtl/>
        </w:rPr>
        <w:t xml:space="preserve"> </w:t>
      </w:r>
      <w:r>
        <w:rPr>
          <w:rFonts w:ascii="Arial" w:hAnsi="Arial" w:cs="Arial" w:hint="cs"/>
          <w:rtl/>
        </w:rPr>
        <w:t>آل</w:t>
      </w:r>
      <w:r>
        <w:rPr>
          <w:rtl/>
        </w:rPr>
        <w:t xml:space="preserve"> </w:t>
      </w:r>
      <w:r>
        <w:rPr>
          <w:rFonts w:ascii="Arial" w:hAnsi="Arial" w:cs="Arial" w:hint="cs"/>
          <w:rtl/>
        </w:rPr>
        <w:t>عمران</w:t>
      </w:r>
    </w:p>
    <w:p w:rsidR="006034B4" w:rsidRDefault="006034B4">
      <w:pPr>
        <w:pStyle w:val="faree"/>
        <w:rPr>
          <w:rtl/>
        </w:rPr>
      </w:pPr>
      <w:r>
        <w:rPr>
          <w:rFonts w:ascii="Arial" w:hAnsi="Arial" w:cs="Arial" w:hint="cs"/>
          <w:rtl/>
        </w:rPr>
        <w:t>إرشادات</w:t>
      </w:r>
      <w:r>
        <w:rPr>
          <w:rtl/>
        </w:rPr>
        <w:t xml:space="preserve"> </w:t>
      </w:r>
      <w:r>
        <w:rPr>
          <w:rFonts w:ascii="Arial" w:hAnsi="Arial" w:cs="Arial" w:hint="cs"/>
          <w:rtl/>
        </w:rPr>
        <w:t>للمؤمنين</w:t>
      </w:r>
      <w:r>
        <w:rPr>
          <w:rtl/>
        </w:rPr>
        <w:t xml:space="preserve"> </w:t>
      </w:r>
      <w:r>
        <w:rPr>
          <w:rFonts w:ascii="Arial" w:hAnsi="Arial" w:cs="Arial" w:hint="cs"/>
          <w:rtl/>
        </w:rPr>
        <w:t>بفعل</w:t>
      </w:r>
      <w:r>
        <w:rPr>
          <w:rtl/>
        </w:rPr>
        <w:t xml:space="preserve"> </w:t>
      </w:r>
      <w:r>
        <w:rPr>
          <w:rFonts w:ascii="Arial" w:hAnsi="Arial" w:cs="Arial" w:hint="cs"/>
          <w:rtl/>
        </w:rPr>
        <w:t>الخيرات</w:t>
      </w:r>
      <w:r>
        <w:rPr>
          <w:rtl/>
        </w:rPr>
        <w:t xml:space="preserve"> </w:t>
      </w:r>
      <w:r>
        <w:rPr>
          <w:rFonts w:ascii="Arial" w:hAnsi="Arial" w:cs="Arial" w:hint="cs"/>
          <w:rtl/>
        </w:rPr>
        <w:t>وترك</w:t>
      </w:r>
      <w:r>
        <w:rPr>
          <w:rtl/>
        </w:rPr>
        <w:t xml:space="preserve"> </w:t>
      </w:r>
      <w:r>
        <w:rPr>
          <w:rFonts w:ascii="Arial" w:hAnsi="Arial" w:cs="Arial" w:hint="cs"/>
          <w:rtl/>
        </w:rPr>
        <w:t>المنكرات،</w:t>
      </w:r>
      <w:r>
        <w:rPr>
          <w:rtl/>
        </w:rPr>
        <w:br/>
      </w:r>
      <w:r>
        <w:rPr>
          <w:rFonts w:ascii="Arial" w:hAnsi="Arial" w:cs="Arial" w:hint="cs"/>
          <w:rtl/>
        </w:rPr>
        <w:lastRenderedPageBreak/>
        <w:t>وجزاء</w:t>
      </w:r>
      <w:r>
        <w:rPr>
          <w:rtl/>
        </w:rPr>
        <w:t xml:space="preserve"> </w:t>
      </w:r>
      <w:r>
        <w:rPr>
          <w:rFonts w:ascii="Arial" w:hAnsi="Arial" w:cs="Arial" w:hint="cs"/>
          <w:rtl/>
        </w:rPr>
        <w:t>الطائعين</w:t>
      </w:r>
      <w:r>
        <w:rPr>
          <w:rtl/>
        </w:rPr>
        <w:t xml:space="preserve"> </w:t>
      </w:r>
      <w:r>
        <w:rPr>
          <w:rFonts w:ascii="Arial" w:hAnsi="Arial" w:cs="Arial" w:hint="cs"/>
          <w:rtl/>
        </w:rPr>
        <w:t>والعصاة</w:t>
      </w:r>
    </w:p>
    <w:p w:rsidR="006034B4" w:rsidRDefault="006034B4">
      <w:pPr>
        <w:pStyle w:val="textmawadi3"/>
        <w:rPr>
          <w:w w:val="103"/>
          <w:rtl/>
        </w:rPr>
      </w:pPr>
      <w:r>
        <w:fldChar w:fldCharType="begin"/>
      </w:r>
      <w:r>
        <w:instrText>xe</w:instrText>
      </w:r>
      <w:r>
        <w:rPr>
          <w:rtl/>
        </w:rPr>
        <w:instrText xml:space="preserve"> "[&lt;0641&gt;&lt;0642&gt;&lt;0647&gt;]"</w:instrText>
      </w:r>
      <w:r>
        <w:fldChar w:fldCharType="end"/>
      </w:r>
      <w:r>
        <w:rPr>
          <w:rStyle w:val="namat2"/>
          <w:w w:val="105"/>
          <w:rtl/>
        </w:rPr>
        <w:t>[</w:t>
      </w:r>
      <w:r>
        <w:rPr>
          <w:rStyle w:val="namat2"/>
          <w:rFonts w:ascii="Arial" w:hAnsi="Arial" w:cs="Arial" w:hint="cs"/>
          <w:w w:val="105"/>
          <w:rtl/>
        </w:rPr>
        <w:t>فقه</w:t>
      </w:r>
      <w:r>
        <w:rPr>
          <w:rStyle w:val="namat2"/>
          <w:w w:val="105"/>
          <w:rtl/>
        </w:rPr>
        <w:t>]</w:t>
      </w:r>
      <w:r>
        <w:rPr>
          <w:w w:val="105"/>
          <w:rtl/>
        </w:rPr>
        <w:t xml:space="preserve"> </w:t>
      </w:r>
      <w:r>
        <w:rPr>
          <w:rStyle w:val="bold"/>
          <w:rFonts w:ascii="Arial" w:hAnsi="Arial" w:cs="Arial" w:hint="cs"/>
          <w:w w:val="105"/>
          <w:rtl/>
        </w:rPr>
        <w:t>﴿</w:t>
      </w:r>
      <w:r>
        <w:rPr>
          <w:rStyle w:val="bold"/>
          <w:rFonts w:ascii="Calibri" w:cs="Calibri" w:hint="cs"/>
          <w:w w:val="105"/>
          <w:rtl/>
        </w:rPr>
        <w:t> </w:t>
      </w:r>
      <w:r>
        <w:rPr>
          <w:rStyle w:val="bold"/>
          <w:rFonts w:ascii="Arial" w:hAnsi="Arial" w:cs="Arial" w:hint="cs"/>
          <w:w w:val="105"/>
          <w:rtl/>
        </w:rPr>
        <w:t>سَارِعُواْ</w:t>
      </w:r>
      <w:r>
        <w:rPr>
          <w:rStyle w:val="bold"/>
          <w:w w:val="105"/>
          <w:rtl/>
        </w:rPr>
        <w:t xml:space="preserve"> </w:t>
      </w:r>
      <w:r>
        <w:rPr>
          <w:rStyle w:val="bold"/>
          <w:rFonts w:ascii="Arial" w:hAnsi="Arial" w:cs="Arial" w:hint="cs"/>
          <w:w w:val="105"/>
          <w:rtl/>
        </w:rPr>
        <w:t>إِلَى</w:t>
      </w:r>
      <w:r>
        <w:rPr>
          <w:rStyle w:val="bold"/>
          <w:w w:val="105"/>
          <w:rtl/>
        </w:rPr>
        <w:t xml:space="preserve"> </w:t>
      </w:r>
      <w:r>
        <w:rPr>
          <w:rStyle w:val="bold"/>
          <w:rFonts w:ascii="Arial" w:hAnsi="Arial" w:cs="Arial" w:hint="cs"/>
          <w:w w:val="105"/>
          <w:rtl/>
        </w:rPr>
        <w:t>مَغْفِرَةٍ</w:t>
      </w:r>
      <w:r>
        <w:rPr>
          <w:rStyle w:val="bold"/>
          <w:w w:val="105"/>
          <w:rtl/>
        </w:rPr>
        <w:t xml:space="preserve"> </w:t>
      </w:r>
      <w:r>
        <w:rPr>
          <w:rStyle w:val="bold"/>
          <w:rFonts w:ascii="Arial" w:hAnsi="Arial" w:cs="Arial" w:hint="cs"/>
          <w:w w:val="105"/>
          <w:rtl/>
        </w:rPr>
        <w:t>مِّن</w:t>
      </w:r>
      <w:r>
        <w:rPr>
          <w:rStyle w:val="bold"/>
          <w:w w:val="105"/>
          <w:rtl/>
        </w:rPr>
        <w:t xml:space="preserve"> </w:t>
      </w:r>
      <w:r>
        <w:rPr>
          <w:rStyle w:val="bold"/>
          <w:rFonts w:ascii="Arial" w:hAnsi="Arial" w:cs="Arial" w:hint="cs"/>
          <w:w w:val="105"/>
          <w:rtl/>
        </w:rPr>
        <w:t>رَّبِّكُمْ</w:t>
      </w:r>
      <w:r>
        <w:rPr>
          <w:rStyle w:val="bold"/>
          <w:rFonts w:ascii="Calibri" w:cs="Calibri" w:hint="cs"/>
          <w:w w:val="105"/>
          <w:rtl/>
        </w:rPr>
        <w:t> </w:t>
      </w:r>
      <w:r>
        <w:rPr>
          <w:rStyle w:val="bold"/>
          <w:rFonts w:ascii="Arial" w:hAnsi="Arial" w:cs="Arial" w:hint="cs"/>
          <w:w w:val="105"/>
          <w:rtl/>
        </w:rPr>
        <w:t>﴾</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موجبها؛</w:t>
      </w:r>
      <w:r>
        <w:rPr>
          <w:w w:val="105"/>
          <w:rtl/>
        </w:rPr>
        <w:t xml:space="preserve"> </w:t>
      </w:r>
      <w:r>
        <w:rPr>
          <w:rFonts w:ascii="Arial" w:hAnsi="Arial" w:cs="Arial" w:hint="cs"/>
          <w:w w:val="105"/>
          <w:rtl/>
        </w:rPr>
        <w:t>كترك</w:t>
      </w:r>
      <w:r>
        <w:rPr>
          <w:w w:val="105"/>
          <w:rtl/>
        </w:rPr>
        <w:t xml:space="preserve"> </w:t>
      </w:r>
      <w:r>
        <w:rPr>
          <w:rFonts w:ascii="Arial" w:hAnsi="Arial" w:cs="Arial" w:hint="cs"/>
          <w:w w:val="105"/>
          <w:rtl/>
        </w:rPr>
        <w:t>الربا</w:t>
      </w:r>
      <w:r>
        <w:rPr>
          <w:w w:val="105"/>
          <w:rtl/>
        </w:rPr>
        <w:t xml:space="preserve"> </w:t>
      </w:r>
      <w:r>
        <w:rPr>
          <w:rFonts w:ascii="Arial" w:hAnsi="Arial" w:cs="Arial" w:hint="cs"/>
          <w:w w:val="105"/>
          <w:rtl/>
        </w:rPr>
        <w:t>وسائر</w:t>
      </w:r>
      <w:r>
        <w:rPr>
          <w:w w:val="105"/>
          <w:rtl/>
        </w:rPr>
        <w:t xml:space="preserve"> </w:t>
      </w:r>
      <w:r>
        <w:rPr>
          <w:rFonts w:ascii="Arial" w:hAnsi="Arial" w:cs="Arial" w:hint="cs"/>
          <w:w w:val="105"/>
          <w:rtl/>
        </w:rPr>
        <w:t>المعاصي،</w:t>
      </w:r>
      <w:r>
        <w:rPr>
          <w:w w:val="105"/>
          <w:rtl/>
        </w:rPr>
        <w:t xml:space="preserve"> </w:t>
      </w:r>
      <w:r>
        <w:rPr>
          <w:rFonts w:ascii="Arial" w:hAnsi="Arial" w:cs="Arial" w:hint="cs"/>
          <w:w w:val="105"/>
          <w:rtl/>
        </w:rPr>
        <w:t>وكالإسلام،</w:t>
      </w:r>
      <w:r>
        <w:rPr>
          <w:w w:val="105"/>
          <w:rtl/>
        </w:rPr>
        <w:t xml:space="preserve"> </w:t>
      </w:r>
      <w:r>
        <w:rPr>
          <w:rFonts w:ascii="Arial" w:hAnsi="Arial" w:cs="Arial" w:hint="cs"/>
          <w:w w:val="105"/>
          <w:rtl/>
        </w:rPr>
        <w:t>والتوبة،</w:t>
      </w:r>
      <w:r>
        <w:rPr>
          <w:w w:val="105"/>
          <w:rtl/>
        </w:rPr>
        <w:t xml:space="preserve"> </w:t>
      </w:r>
      <w:r>
        <w:rPr>
          <w:rFonts w:ascii="Arial" w:hAnsi="Arial" w:cs="Arial" w:hint="cs"/>
          <w:w w:val="105"/>
          <w:rtl/>
        </w:rPr>
        <w:t>والإخلاص،</w:t>
      </w:r>
      <w:r>
        <w:rPr>
          <w:w w:val="105"/>
          <w:rtl/>
        </w:rPr>
        <w:t xml:space="preserve"> </w:t>
      </w:r>
      <w:r>
        <w:rPr>
          <w:rFonts w:ascii="Arial" w:hAnsi="Arial" w:cs="Arial" w:hint="cs"/>
          <w:w w:val="105"/>
          <w:rtl/>
        </w:rPr>
        <w:t>والتوبة</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الذنوب،</w:t>
      </w:r>
      <w:r>
        <w:rPr>
          <w:w w:val="105"/>
          <w:rtl/>
        </w:rPr>
        <w:t xml:space="preserve"> </w:t>
      </w:r>
      <w:r>
        <w:rPr>
          <w:rFonts w:ascii="Arial" w:hAnsi="Arial" w:cs="Arial" w:hint="cs"/>
          <w:rtl/>
        </w:rPr>
        <w:t>وقضاء</w:t>
      </w:r>
      <w:r>
        <w:rPr>
          <w:rtl/>
        </w:rPr>
        <w:t xml:space="preserve"> </w:t>
      </w:r>
      <w:r>
        <w:rPr>
          <w:rFonts w:ascii="Arial" w:hAnsi="Arial" w:cs="Arial" w:hint="cs"/>
          <w:rtl/>
        </w:rPr>
        <w:t>الدَّين،</w:t>
      </w:r>
      <w:r>
        <w:rPr>
          <w:rtl/>
        </w:rPr>
        <w:t xml:space="preserve"> </w:t>
      </w:r>
      <w:r>
        <w:rPr>
          <w:rFonts w:ascii="Arial" w:hAnsi="Arial" w:cs="Arial" w:hint="cs"/>
          <w:rtl/>
        </w:rPr>
        <w:t>والجهاد،</w:t>
      </w:r>
      <w:r>
        <w:rPr>
          <w:rtl/>
        </w:rPr>
        <w:t xml:space="preserve"> </w:t>
      </w:r>
      <w:r>
        <w:rPr>
          <w:rFonts w:ascii="Arial" w:hAnsi="Arial" w:cs="Arial" w:hint="cs"/>
          <w:rtl/>
        </w:rPr>
        <w:t>وتزويج</w:t>
      </w:r>
      <w:r>
        <w:rPr>
          <w:rtl/>
        </w:rPr>
        <w:t xml:space="preserve"> </w:t>
      </w:r>
      <w:r>
        <w:rPr>
          <w:rFonts w:ascii="Arial" w:hAnsi="Arial" w:cs="Arial" w:hint="cs"/>
          <w:rtl/>
        </w:rPr>
        <w:t>البكر</w:t>
      </w:r>
      <w:r>
        <w:rPr>
          <w:rtl/>
        </w:rPr>
        <w:t xml:space="preserve"> </w:t>
      </w:r>
      <w:r>
        <w:rPr>
          <w:rFonts w:ascii="Arial" w:hAnsi="Arial" w:cs="Arial" w:hint="cs"/>
          <w:rtl/>
        </w:rPr>
        <w:t>البالغة</w:t>
      </w:r>
      <w:r>
        <w:rPr>
          <w:rtl/>
        </w:rPr>
        <w:t xml:space="preserve"> </w:t>
      </w:r>
      <w:r>
        <w:rPr>
          <w:rFonts w:ascii="Arial" w:hAnsi="Arial" w:cs="Arial" w:hint="cs"/>
          <w:rtl/>
        </w:rPr>
        <w:t>بقصد</w:t>
      </w:r>
      <w:r>
        <w:rPr>
          <w:rtl/>
        </w:rPr>
        <w:t xml:space="preserve"> </w:t>
      </w:r>
      <w:r>
        <w:rPr>
          <w:rFonts w:ascii="Arial" w:hAnsi="Arial" w:cs="Arial" w:hint="cs"/>
          <w:rtl/>
        </w:rPr>
        <w:t>التقرُّب،</w:t>
      </w:r>
      <w:r>
        <w:rPr>
          <w:rtl/>
        </w:rPr>
        <w:t xml:space="preserve"> </w:t>
      </w:r>
      <w:r>
        <w:rPr>
          <w:rFonts w:ascii="Arial" w:hAnsi="Arial" w:cs="Arial" w:hint="cs"/>
          <w:rtl/>
        </w:rPr>
        <w:t>ودفن</w:t>
      </w:r>
      <w:r>
        <w:rPr>
          <w:rtl/>
        </w:rPr>
        <w:t xml:space="preserve"> </w:t>
      </w:r>
      <w:r>
        <w:rPr>
          <w:rFonts w:ascii="Arial" w:hAnsi="Arial" w:cs="Arial" w:hint="cs"/>
          <w:rtl/>
        </w:rPr>
        <w:t>الميِّت</w:t>
      </w:r>
      <w:r>
        <w:rPr>
          <w:rFonts w:ascii="Arial" w:hAnsi="Arial" w:cs="Arial" w:hint="cs"/>
          <w:w w:val="103"/>
          <w:rtl/>
        </w:rPr>
        <w:t>،</w:t>
      </w:r>
      <w:r>
        <w:rPr>
          <w:w w:val="103"/>
          <w:rtl/>
        </w:rPr>
        <w:t xml:space="preserve"> </w:t>
      </w:r>
      <w:r>
        <w:rPr>
          <w:rFonts w:ascii="Arial" w:hAnsi="Arial" w:cs="Arial" w:hint="cs"/>
          <w:w w:val="103"/>
          <w:rtl/>
        </w:rPr>
        <w:t>وإكرام</w:t>
      </w:r>
      <w:r>
        <w:rPr>
          <w:w w:val="103"/>
          <w:rtl/>
        </w:rPr>
        <w:t xml:space="preserve"> </w:t>
      </w:r>
      <w:r>
        <w:rPr>
          <w:rFonts w:ascii="Arial" w:hAnsi="Arial" w:cs="Arial" w:hint="cs"/>
          <w:w w:val="103"/>
          <w:rtl/>
        </w:rPr>
        <w:t>الضيف،</w:t>
      </w:r>
      <w:r>
        <w:rPr>
          <w:w w:val="103"/>
          <w:rtl/>
        </w:rPr>
        <w:t xml:space="preserve"> </w:t>
      </w:r>
      <w:r>
        <w:rPr>
          <w:rFonts w:ascii="Arial" w:hAnsi="Arial" w:cs="Arial" w:hint="cs"/>
          <w:w w:val="103"/>
          <w:rtl/>
        </w:rPr>
        <w:t>وأداء</w:t>
      </w:r>
      <w:r>
        <w:rPr>
          <w:w w:val="103"/>
          <w:rtl/>
        </w:rPr>
        <w:t xml:space="preserve"> </w:t>
      </w:r>
      <w:r>
        <w:rPr>
          <w:rFonts w:ascii="Arial" w:hAnsi="Arial" w:cs="Arial" w:hint="cs"/>
          <w:w w:val="103"/>
          <w:rtl/>
        </w:rPr>
        <w:t>الفرائض</w:t>
      </w:r>
      <w:r>
        <w:rPr>
          <w:w w:val="103"/>
          <w:rtl/>
        </w:rPr>
        <w:t xml:space="preserve"> </w:t>
      </w:r>
      <w:r>
        <w:rPr>
          <w:rFonts w:ascii="Arial" w:hAnsi="Arial" w:cs="Arial" w:hint="cs"/>
          <w:w w:val="103"/>
          <w:rtl/>
        </w:rPr>
        <w:t>والنفل،</w:t>
      </w:r>
      <w:r>
        <w:rPr>
          <w:w w:val="103"/>
          <w:rtl/>
        </w:rPr>
        <w:t xml:space="preserve"> </w:t>
      </w:r>
      <w:r>
        <w:rPr>
          <w:rFonts w:ascii="Arial" w:hAnsi="Arial" w:cs="Arial" w:hint="cs"/>
          <w:w w:val="103"/>
          <w:rtl/>
        </w:rPr>
        <w:t>والهجرة</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موضع</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يجد</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الإنسان</w:t>
      </w:r>
      <w:r>
        <w:rPr>
          <w:w w:val="103"/>
          <w:rtl/>
        </w:rPr>
        <w:t xml:space="preserve"> </w:t>
      </w:r>
      <w:r>
        <w:rPr>
          <w:rFonts w:ascii="Arial" w:hAnsi="Arial" w:cs="Arial" w:hint="cs"/>
          <w:w w:val="103"/>
          <w:rtl/>
        </w:rPr>
        <w:t>إقامة</w:t>
      </w:r>
      <w:r>
        <w:rPr>
          <w:w w:val="103"/>
          <w:rtl/>
        </w:rPr>
        <w:t xml:space="preserve"> </w:t>
      </w:r>
      <w:r>
        <w:rPr>
          <w:rFonts w:ascii="Arial" w:hAnsi="Arial" w:cs="Arial" w:hint="cs"/>
          <w:w w:val="103"/>
          <w:rtl/>
        </w:rPr>
        <w:t>دينه،</w:t>
      </w:r>
      <w:r>
        <w:rPr>
          <w:w w:val="103"/>
          <w:rtl/>
        </w:rPr>
        <w:t xml:space="preserve"> </w:t>
      </w:r>
      <w:r>
        <w:rPr>
          <w:rFonts w:ascii="Arial" w:hAnsi="Arial" w:cs="Arial" w:hint="cs"/>
          <w:w w:val="103"/>
          <w:rtl/>
        </w:rPr>
        <w:t>وتكبير</w:t>
      </w:r>
      <w:r>
        <w:rPr>
          <w:w w:val="103"/>
          <w:rtl/>
        </w:rPr>
        <w:t xml:space="preserve"> </w:t>
      </w:r>
      <w:r>
        <w:rPr>
          <w:rFonts w:ascii="Arial" w:hAnsi="Arial" w:cs="Arial" w:hint="cs"/>
          <w:w w:val="103"/>
          <w:rtl/>
        </w:rPr>
        <w:t>الإحرام</w:t>
      </w:r>
      <w:r>
        <w:rPr>
          <w:w w:val="103"/>
          <w:rtl/>
        </w:rPr>
        <w:t xml:space="preserve"> </w:t>
      </w:r>
      <w:r>
        <w:rPr>
          <w:rFonts w:ascii="Arial" w:hAnsi="Arial" w:cs="Arial" w:hint="cs"/>
          <w:w w:val="103"/>
          <w:rtl/>
        </w:rPr>
        <w:t>عقب</w:t>
      </w:r>
      <w:r>
        <w:rPr>
          <w:w w:val="103"/>
          <w:rtl/>
        </w:rPr>
        <w:t xml:space="preserve"> </w:t>
      </w:r>
      <w:r>
        <w:rPr>
          <w:rFonts w:ascii="Arial" w:hAnsi="Arial" w:cs="Arial" w:hint="cs"/>
          <w:w w:val="103"/>
          <w:rtl/>
        </w:rPr>
        <w:t>الإمام،</w:t>
      </w:r>
      <w:r>
        <w:rPr>
          <w:w w:val="103"/>
          <w:rtl/>
        </w:rPr>
        <w:t xml:space="preserve"> </w:t>
      </w:r>
      <w:r>
        <w:rPr>
          <w:rStyle w:val="bold"/>
          <w:rFonts w:ascii="Arial" w:hAnsi="Arial" w:cs="Arial" w:hint="cs"/>
          <w:w w:val="103"/>
          <w:rtl/>
        </w:rPr>
        <w:t>والنفل</w:t>
      </w:r>
      <w:r>
        <w:rPr>
          <w:rStyle w:val="bold"/>
          <w:w w:val="103"/>
          <w:rtl/>
        </w:rPr>
        <w:t xml:space="preserve">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أسباب</w:t>
      </w:r>
      <w:r>
        <w:rPr>
          <w:rStyle w:val="bold"/>
          <w:w w:val="103"/>
          <w:rtl/>
        </w:rPr>
        <w:t xml:space="preserve"> </w:t>
      </w:r>
      <w:r>
        <w:rPr>
          <w:rStyle w:val="bold"/>
          <w:rFonts w:ascii="Arial" w:hAnsi="Arial" w:cs="Arial" w:hint="cs"/>
          <w:w w:val="103"/>
          <w:rtl/>
        </w:rPr>
        <w:t>التوفيق</w:t>
      </w:r>
      <w:r>
        <w:rPr>
          <w:rStyle w:val="bold"/>
          <w:w w:val="103"/>
          <w:rtl/>
        </w:rPr>
        <w:t xml:space="preserve"> </w:t>
      </w:r>
      <w:r>
        <w:rPr>
          <w:rStyle w:val="bold"/>
          <w:rFonts w:ascii="Arial" w:hAnsi="Arial" w:cs="Arial" w:hint="cs"/>
          <w:w w:val="103"/>
          <w:rtl/>
        </w:rPr>
        <w:t>للتوبة</w:t>
      </w:r>
      <w:r>
        <w:rPr>
          <w:rStyle w:val="bold"/>
          <w:w w:val="103"/>
          <w:rtl/>
        </w:rPr>
        <w:t xml:space="preserve"> </w:t>
      </w:r>
      <w:r>
        <w:rPr>
          <w:rStyle w:val="bold"/>
          <w:rFonts w:ascii="Arial" w:hAnsi="Arial" w:cs="Arial" w:hint="cs"/>
          <w:w w:val="103"/>
          <w:rtl/>
        </w:rPr>
        <w:t>والجنَّة</w:t>
      </w:r>
      <w:r>
        <w:rPr>
          <w:rFonts w:ascii="Arial" w:hAnsi="Arial" w:cs="Arial" w:hint="cs"/>
          <w:w w:val="103"/>
          <w:rtl/>
        </w:rPr>
        <w:t>،</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قال</w:t>
      </w:r>
      <w:r>
        <w:rPr>
          <w:w w:val="103"/>
          <w:rtl/>
        </w:rPr>
        <w:t>:</w:t>
      </w:r>
    </w:p>
    <w:p w:rsidR="006034B4" w:rsidRDefault="006034B4">
      <w:pPr>
        <w:pStyle w:val="textquran"/>
        <w:rPr>
          <w:w w:val="98"/>
          <w:rtl/>
        </w:rPr>
      </w:pPr>
      <w:r>
        <w:rPr>
          <w:rFonts w:ascii="Arial" w:hAnsi="Arial" w:cs="Arial" w:hint="cs"/>
          <w:w w:val="99"/>
          <w:rtl/>
        </w:rPr>
        <w:t>﴿</w:t>
      </w:r>
      <w:r>
        <w:rPr>
          <w:rFonts w:ascii="Calibri" w:cs="Calibri" w:hint="cs"/>
          <w:w w:val="99"/>
          <w:rtl/>
        </w:rPr>
        <w:t> </w:t>
      </w:r>
      <w:r>
        <w:rPr>
          <w:rStyle w:val="bold"/>
          <w:rFonts w:ascii="Arial" w:hAnsi="Arial" w:cs="Arial" w:hint="cs"/>
          <w:w w:val="99"/>
          <w:rtl/>
        </w:rPr>
        <w:t>وَجَنَّةٍ</w:t>
      </w:r>
      <w:r>
        <w:rPr>
          <w:rStyle w:val="bold"/>
          <w:w w:val="99"/>
          <w:rtl/>
        </w:rPr>
        <w:t xml:space="preserve"> </w:t>
      </w:r>
      <w:r>
        <w:rPr>
          <w:rStyle w:val="bold"/>
          <w:rFonts w:ascii="Arial" w:hAnsi="Arial" w:cs="Arial" w:hint="cs"/>
          <w:w w:val="99"/>
          <w:rtl/>
        </w:rPr>
        <w:t>عَرْضُهَا</w:t>
      </w:r>
      <w:r>
        <w:rPr>
          <w:rStyle w:val="bold"/>
          <w:w w:val="99"/>
          <w:rtl/>
        </w:rPr>
        <w:t xml:space="preserve"> </w:t>
      </w:r>
      <w:r>
        <w:rPr>
          <w:rStyle w:val="bold"/>
          <w:rFonts w:ascii="Arial" w:hAnsi="Arial" w:cs="Arial" w:hint="cs"/>
          <w:w w:val="99"/>
          <w:rtl/>
        </w:rPr>
        <w:t>السَّمَاوَاتُ</w:t>
      </w:r>
      <w:r>
        <w:rPr>
          <w:rStyle w:val="bold"/>
          <w:w w:val="99"/>
          <w:rtl/>
        </w:rPr>
        <w:t xml:space="preserve"> </w:t>
      </w:r>
      <w:r>
        <w:rPr>
          <w:rStyle w:val="bold"/>
          <w:rFonts w:ascii="Arial" w:hAnsi="Arial" w:cs="Arial" w:hint="cs"/>
          <w:w w:val="99"/>
          <w:rtl/>
        </w:rPr>
        <w:t>وَالَارْضُ</w:t>
      </w:r>
      <w:r>
        <w:rPr>
          <w:w w:val="99"/>
          <w:rtl/>
        </w:rPr>
        <w:t> </w:t>
      </w:r>
      <w:r>
        <w:rPr>
          <w:rFonts w:ascii="Arial" w:hAnsi="Arial" w:cs="Arial" w:hint="cs"/>
          <w:w w:val="99"/>
          <w:rtl/>
        </w:rPr>
        <w:t>﴾</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كعرضهما،</w:t>
      </w:r>
      <w:r>
        <w:rPr>
          <w:w w:val="99"/>
          <w:rtl/>
        </w:rPr>
        <w:t xml:space="preserve"> </w:t>
      </w:r>
      <w:r>
        <w:rPr>
          <w:rFonts w:ascii="Arial" w:hAnsi="Arial" w:cs="Arial" w:hint="cs"/>
          <w:w w:val="99"/>
          <w:rtl/>
        </w:rPr>
        <w:t>والمراد</w:t>
      </w:r>
      <w:r>
        <w:rPr>
          <w:w w:val="99"/>
          <w:rtl/>
        </w:rPr>
        <w:t xml:space="preserve"> </w:t>
      </w:r>
      <w:r>
        <w:rPr>
          <w:rFonts w:ascii="Arial" w:hAnsi="Arial" w:cs="Arial" w:hint="cs"/>
          <w:w w:val="99"/>
          <w:rtl/>
        </w:rPr>
        <w:t>الأرضون</w:t>
      </w:r>
      <w:r>
        <w:rPr>
          <w:w w:val="99"/>
          <w:rtl/>
        </w:rPr>
        <w:t xml:space="preserve"> </w:t>
      </w:r>
      <w:r>
        <w:rPr>
          <w:rFonts w:ascii="Arial" w:hAnsi="Arial" w:cs="Arial" w:hint="cs"/>
          <w:w w:val="99"/>
          <w:rtl/>
        </w:rPr>
        <w:t>السبع،</w:t>
      </w:r>
      <w:r>
        <w:rPr>
          <w:w w:val="99"/>
          <w:rtl/>
        </w:rPr>
        <w:t xml:space="preserve"> </w:t>
      </w:r>
      <w:r>
        <w:rPr>
          <w:rFonts w:ascii="Arial" w:hAnsi="Arial" w:cs="Arial" w:hint="cs"/>
          <w:w w:val="99"/>
          <w:rtl/>
        </w:rPr>
        <w:t>بأن</w:t>
      </w:r>
      <w:r>
        <w:rPr>
          <w:w w:val="99"/>
          <w:rtl/>
        </w:rPr>
        <w:t xml:space="preserve"> </w:t>
      </w:r>
      <w:r>
        <w:rPr>
          <w:rFonts w:ascii="Arial" w:hAnsi="Arial" w:cs="Arial" w:hint="cs"/>
          <w:w w:val="99"/>
          <w:rtl/>
        </w:rPr>
        <w:t>يُوصَل</w:t>
      </w:r>
      <w:r>
        <w:rPr>
          <w:w w:val="99"/>
          <w:rtl/>
        </w:rPr>
        <w:t xml:space="preserve"> </w:t>
      </w:r>
      <w:r>
        <w:rPr>
          <w:rFonts w:ascii="Arial" w:hAnsi="Arial" w:cs="Arial" w:hint="cs"/>
          <w:w w:val="99"/>
          <w:rtl/>
        </w:rPr>
        <w:t>بعضُها</w:t>
      </w:r>
      <w:r>
        <w:rPr>
          <w:w w:val="99"/>
          <w:rtl/>
        </w:rPr>
        <w:t xml:space="preserve"> </w:t>
      </w:r>
      <w:r>
        <w:rPr>
          <w:rFonts w:ascii="Arial" w:hAnsi="Arial" w:cs="Arial" w:hint="cs"/>
          <w:w w:val="99"/>
          <w:rtl/>
        </w:rPr>
        <w:t>ببعض</w:t>
      </w:r>
      <w:r>
        <w:rPr>
          <w:w w:val="99"/>
          <w:rtl/>
        </w:rPr>
        <w:t xml:space="preserve"> </w:t>
      </w:r>
      <w:r>
        <w:rPr>
          <w:rFonts w:ascii="Arial" w:hAnsi="Arial" w:cs="Arial" w:hint="cs"/>
          <w:w w:val="99"/>
          <w:rtl/>
        </w:rPr>
        <w:t>وتُجعل</w:t>
      </w:r>
      <w:r>
        <w:rPr>
          <w:w w:val="99"/>
          <w:rtl/>
        </w:rPr>
        <w:t xml:space="preserve"> </w:t>
      </w:r>
      <w:r>
        <w:rPr>
          <w:rFonts w:ascii="Arial" w:hAnsi="Arial" w:cs="Arial" w:hint="cs"/>
          <w:w w:val="99"/>
          <w:rtl/>
        </w:rPr>
        <w:t>أرقَّ</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الكاغد</w:t>
      </w:r>
      <w:r>
        <w:rPr>
          <w:w w:val="99"/>
          <w:rtl/>
        </w:rPr>
        <w:t xml:space="preserve"> </w:t>
      </w:r>
      <w:r>
        <w:rPr>
          <w:rFonts w:ascii="Arial" w:hAnsi="Arial" w:cs="Arial" w:hint="cs"/>
          <w:w w:val="99"/>
          <w:rtl/>
        </w:rPr>
        <w:t>الرقيق</w:t>
      </w:r>
      <w:r>
        <w:rPr>
          <w:w w:val="99"/>
          <w:rtl/>
        </w:rPr>
        <w:t xml:space="preserve"> </w:t>
      </w:r>
      <w:r>
        <w:rPr>
          <w:rFonts w:ascii="Arial" w:hAnsi="Arial" w:cs="Arial" w:hint="cs"/>
          <w:w w:val="99"/>
          <w:rtl/>
        </w:rPr>
        <w:t>جدًّا،</w:t>
      </w:r>
      <w:r>
        <w:rPr>
          <w:w w:val="99"/>
          <w:rtl/>
        </w:rPr>
        <w:t xml:space="preserve"> </w:t>
      </w:r>
      <w:r>
        <w:rPr>
          <w:rFonts w:ascii="Arial" w:hAnsi="Arial" w:cs="Arial" w:hint="cs"/>
          <w:w w:val="99"/>
          <w:rtl/>
        </w:rPr>
        <w:t>بالجبال</w:t>
      </w:r>
      <w:r>
        <w:rPr>
          <w:w w:val="99"/>
          <w:rtl/>
        </w:rPr>
        <w:t xml:space="preserve"> </w:t>
      </w:r>
      <w:r>
        <w:rPr>
          <w:rFonts w:ascii="Arial" w:hAnsi="Arial" w:cs="Arial" w:hint="cs"/>
          <w:w w:val="99"/>
          <w:rtl/>
        </w:rPr>
        <w:t>والشجر</w:t>
      </w:r>
      <w:r>
        <w:rPr>
          <w:w w:val="99"/>
          <w:rtl/>
        </w:rPr>
        <w:t xml:space="preserve"> </w:t>
      </w:r>
      <w:r>
        <w:rPr>
          <w:rFonts w:ascii="Arial" w:hAnsi="Arial" w:cs="Arial" w:hint="cs"/>
          <w:w w:val="99"/>
          <w:rtl/>
        </w:rPr>
        <w:t>والنجوم</w:t>
      </w:r>
      <w:r>
        <w:rPr>
          <w:w w:val="99"/>
          <w:rtl/>
        </w:rPr>
        <w:t xml:space="preserve"> </w:t>
      </w:r>
      <w:r>
        <w:rPr>
          <w:rFonts w:ascii="Arial" w:hAnsi="Arial" w:cs="Arial" w:hint="cs"/>
          <w:w w:val="99"/>
          <w:rtl/>
        </w:rPr>
        <w:t>التي</w:t>
      </w:r>
      <w:r>
        <w:rPr>
          <w:w w:val="99"/>
          <w:rtl/>
        </w:rPr>
        <w:t xml:space="preserve"> </w:t>
      </w:r>
      <w:r>
        <w:rPr>
          <w:rFonts w:ascii="Arial" w:hAnsi="Arial" w:cs="Arial" w:hint="cs"/>
          <w:w w:val="99"/>
          <w:rtl/>
        </w:rPr>
        <w:t>فيها</w:t>
      </w:r>
      <w:r>
        <w:rPr>
          <w:w w:val="99"/>
          <w:rtl/>
        </w:rPr>
        <w:t xml:space="preserve"> </w:t>
      </w:r>
      <w:r>
        <w:rPr>
          <w:rFonts w:ascii="Arial" w:hAnsi="Arial" w:cs="Arial" w:hint="cs"/>
          <w:w w:val="99"/>
          <w:rtl/>
        </w:rPr>
        <w:t>والقمرين</w:t>
      </w:r>
      <w:r>
        <w:rPr>
          <w:w w:val="99"/>
          <w:rtl/>
        </w:rPr>
        <w:t xml:space="preserve">. </w:t>
      </w:r>
      <w:r>
        <w:rPr>
          <w:rFonts w:ascii="Arial" w:hAnsi="Arial" w:cs="Arial" w:hint="cs"/>
          <w:w w:val="99"/>
          <w:rtl/>
        </w:rPr>
        <w:t>وعن</w:t>
      </w:r>
      <w:r>
        <w:rPr>
          <w:w w:val="99"/>
          <w:rtl/>
        </w:rPr>
        <w:t xml:space="preserve"> </w:t>
      </w:r>
      <w:r>
        <w:rPr>
          <w:rFonts w:ascii="Arial" w:hAnsi="Arial" w:cs="Arial" w:hint="cs"/>
          <w:w w:val="99"/>
          <w:rtl/>
        </w:rPr>
        <w:t>ابن</w:t>
      </w:r>
      <w:r>
        <w:rPr>
          <w:rFonts w:ascii="Calibri" w:cs="Calibri" w:hint="cs"/>
          <w:w w:val="99"/>
          <w:rtl/>
        </w:rPr>
        <w:t> </w:t>
      </w:r>
      <w:r>
        <w:rPr>
          <w:rFonts w:ascii="Arial" w:hAnsi="Arial" w:cs="Arial" w:hint="cs"/>
          <w:w w:val="99"/>
          <w:rtl/>
        </w:rPr>
        <w:t>عبَّاس</w:t>
      </w:r>
      <w:r>
        <w:rPr>
          <w:w w:val="99"/>
          <w:rtl/>
        </w:rPr>
        <w:t xml:space="preserve">: </w:t>
      </w:r>
      <w:r>
        <w:rPr>
          <w:rFonts w:ascii="Arial" w:hAnsi="Arial" w:cs="Arial" w:hint="cs"/>
          <w:w w:val="99"/>
          <w:rtl/>
        </w:rPr>
        <w:t>تقرن</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تقرن</w:t>
      </w:r>
      <w:r>
        <w:rPr>
          <w:w w:val="99"/>
          <w:rtl/>
        </w:rPr>
        <w:t xml:space="preserve"> </w:t>
      </w:r>
      <w:r>
        <w:rPr>
          <w:rFonts w:ascii="Arial" w:hAnsi="Arial" w:cs="Arial" w:hint="cs"/>
          <w:w w:val="99"/>
          <w:rtl/>
        </w:rPr>
        <w:t>الثياب</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جنَّة</w:t>
      </w:r>
      <w:r>
        <w:rPr>
          <w:w w:val="99"/>
          <w:rtl/>
        </w:rPr>
        <w:t xml:space="preserve"> </w:t>
      </w:r>
      <w:r>
        <w:rPr>
          <w:rFonts w:ascii="Arial" w:hAnsi="Arial" w:cs="Arial" w:hint="cs"/>
          <w:w w:val="99"/>
          <w:rtl/>
        </w:rPr>
        <w:t>الواحد</w:t>
      </w:r>
      <w:r>
        <w:rPr>
          <w:w w:val="99"/>
          <w:rtl/>
        </w:rPr>
        <w:t xml:space="preserve">. </w:t>
      </w:r>
      <w:r>
        <w:rPr>
          <w:rStyle w:val="bold"/>
          <w:rFonts w:ascii="Arial" w:hAnsi="Arial" w:cs="Arial" w:hint="cs"/>
          <w:w w:val="99"/>
          <w:rtl/>
        </w:rPr>
        <w:t>أو</w:t>
      </w:r>
      <w:r>
        <w:rPr>
          <w:rStyle w:val="bold"/>
          <w:w w:val="99"/>
          <w:rtl/>
        </w:rPr>
        <w:t xml:space="preserve"> </w:t>
      </w:r>
      <w:r>
        <w:rPr>
          <w:rStyle w:val="bold"/>
          <w:rFonts w:ascii="Arial" w:hAnsi="Arial" w:cs="Arial" w:hint="cs"/>
          <w:w w:val="99"/>
          <w:rtl/>
        </w:rPr>
        <w:t>تمثيل</w:t>
      </w:r>
      <w:r>
        <w:rPr>
          <w:rStyle w:val="bold"/>
          <w:w w:val="99"/>
          <w:rtl/>
        </w:rPr>
        <w:t xml:space="preserve"> </w:t>
      </w:r>
      <w:r>
        <w:rPr>
          <w:rStyle w:val="bold"/>
          <w:rFonts w:ascii="Arial" w:hAnsi="Arial" w:cs="Arial" w:hint="cs"/>
          <w:w w:val="99"/>
          <w:rtl/>
        </w:rPr>
        <w:t>للكثرة</w:t>
      </w:r>
      <w:r>
        <w:rPr>
          <w:rStyle w:val="bold"/>
          <w:w w:val="99"/>
          <w:rtl/>
        </w:rPr>
        <w:t xml:space="preserve"> </w:t>
      </w:r>
      <w:r>
        <w:rPr>
          <w:rStyle w:val="bold"/>
          <w:rFonts w:ascii="Arial" w:hAnsi="Arial" w:cs="Arial" w:hint="cs"/>
          <w:w w:val="99"/>
          <w:rtl/>
        </w:rPr>
        <w:t>ولو</w:t>
      </w:r>
      <w:r>
        <w:rPr>
          <w:rStyle w:val="bold"/>
          <w:w w:val="99"/>
          <w:rtl/>
        </w:rPr>
        <w:t xml:space="preserve"> </w:t>
      </w:r>
      <w:r>
        <w:rPr>
          <w:rStyle w:val="bold"/>
          <w:rFonts w:ascii="Arial" w:hAnsi="Arial" w:cs="Arial" w:hint="cs"/>
          <w:w w:val="99"/>
          <w:rtl/>
        </w:rPr>
        <w:t>كانت</w:t>
      </w:r>
      <w:r>
        <w:rPr>
          <w:rStyle w:val="bold"/>
          <w:w w:val="99"/>
          <w:rtl/>
        </w:rPr>
        <w:t xml:space="preserve"> </w:t>
      </w:r>
      <w:r>
        <w:rPr>
          <w:rStyle w:val="bold"/>
          <w:rFonts w:ascii="Arial" w:hAnsi="Arial" w:cs="Arial" w:hint="cs"/>
          <w:w w:val="99"/>
          <w:rtl/>
        </w:rPr>
        <w:t>الجنَّة</w:t>
      </w:r>
      <w:r>
        <w:rPr>
          <w:rStyle w:val="bold"/>
          <w:w w:val="99"/>
          <w:rtl/>
        </w:rPr>
        <w:t xml:space="preserve"> </w:t>
      </w:r>
      <w:r>
        <w:rPr>
          <w:rStyle w:val="bold"/>
          <w:rFonts w:ascii="Arial" w:hAnsi="Arial" w:cs="Arial" w:hint="cs"/>
          <w:w w:val="99"/>
          <w:rtl/>
        </w:rPr>
        <w:t>أوسع</w:t>
      </w:r>
      <w:r>
        <w:rPr>
          <w:rStyle w:val="bold"/>
          <w:w w:val="99"/>
          <w:rtl/>
        </w:rPr>
        <w:t xml:space="preserve"> </w:t>
      </w:r>
      <w:r>
        <w:rPr>
          <w:rStyle w:val="bold"/>
          <w:rFonts w:ascii="Arial" w:hAnsi="Arial" w:cs="Arial" w:hint="cs"/>
          <w:w w:val="99"/>
          <w:rtl/>
        </w:rPr>
        <w:t>منهما</w:t>
      </w:r>
      <w:r>
        <w:rPr>
          <w:w w:val="99"/>
          <w:rtl/>
        </w:rPr>
        <w:t xml:space="preserve">. </w:t>
      </w:r>
      <w:r>
        <w:rPr>
          <w:rFonts w:ascii="Arial" w:hAnsi="Arial" w:cs="Arial" w:hint="cs"/>
          <w:w w:val="99"/>
          <w:rtl/>
        </w:rPr>
        <w:t>وإذا</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العرض</w:t>
      </w:r>
      <w:r>
        <w:rPr>
          <w:w w:val="99"/>
          <w:rtl/>
        </w:rPr>
        <w:t xml:space="preserve"> </w:t>
      </w:r>
      <w:r>
        <w:rPr>
          <w:rFonts w:ascii="Arial" w:hAnsi="Arial" w:cs="Arial" w:hint="cs"/>
          <w:w w:val="98"/>
          <w:rtl/>
        </w:rPr>
        <w:t>كذلك</w:t>
      </w:r>
      <w:r>
        <w:rPr>
          <w:w w:val="98"/>
          <w:rtl/>
        </w:rPr>
        <w:t xml:space="preserve"> </w:t>
      </w:r>
      <w:r>
        <w:rPr>
          <w:rFonts w:ascii="Arial" w:hAnsi="Arial" w:cs="Arial" w:hint="cs"/>
          <w:w w:val="98"/>
          <w:rtl/>
        </w:rPr>
        <w:t>فكيف</w:t>
      </w:r>
      <w:r>
        <w:rPr>
          <w:w w:val="98"/>
          <w:rtl/>
        </w:rPr>
        <w:t xml:space="preserve"> </w:t>
      </w:r>
      <w:r>
        <w:rPr>
          <w:rFonts w:ascii="Arial" w:hAnsi="Arial" w:cs="Arial" w:hint="cs"/>
          <w:w w:val="98"/>
          <w:rtl/>
        </w:rPr>
        <w:t>الطول؟</w:t>
      </w:r>
      <w:r>
        <w:rPr>
          <w:w w:val="98"/>
          <w:rtl/>
        </w:rPr>
        <w:t xml:space="preserve">!. </w:t>
      </w:r>
      <w:r>
        <w:rPr>
          <w:rFonts w:ascii="Arial" w:hAnsi="Arial" w:cs="Arial" w:hint="cs"/>
          <w:w w:val="98"/>
          <w:rtl/>
        </w:rPr>
        <w:t>وجمع</w:t>
      </w:r>
      <w:r>
        <w:rPr>
          <w:w w:val="98"/>
          <w:rtl/>
        </w:rPr>
        <w:t xml:space="preserve"> </w:t>
      </w:r>
      <w:r>
        <w:rPr>
          <w:rFonts w:ascii="Arial" w:hAnsi="Arial" w:cs="Arial" w:hint="cs"/>
          <w:w w:val="98"/>
          <w:rtl/>
        </w:rPr>
        <w:t>السماء</w:t>
      </w:r>
      <w:r>
        <w:rPr>
          <w:w w:val="98"/>
          <w:rtl/>
        </w:rPr>
        <w:t xml:space="preserve"> </w:t>
      </w:r>
      <w:r>
        <w:rPr>
          <w:rFonts w:ascii="Arial" w:hAnsi="Arial" w:cs="Arial" w:hint="cs"/>
          <w:w w:val="98"/>
          <w:rtl/>
        </w:rPr>
        <w:t>لأنَّها</w:t>
      </w:r>
      <w:r>
        <w:rPr>
          <w:w w:val="98"/>
          <w:rtl/>
        </w:rPr>
        <w:t xml:space="preserve"> </w:t>
      </w:r>
      <w:r>
        <w:rPr>
          <w:rFonts w:ascii="Arial" w:hAnsi="Arial" w:cs="Arial" w:hint="cs"/>
          <w:w w:val="98"/>
          <w:rtl/>
        </w:rPr>
        <w:t>أنواع،</w:t>
      </w:r>
      <w:r>
        <w:rPr>
          <w:w w:val="98"/>
          <w:rtl/>
        </w:rPr>
        <w:t xml:space="preserve"> </w:t>
      </w:r>
      <w:r>
        <w:rPr>
          <w:rFonts w:ascii="Arial" w:hAnsi="Arial" w:cs="Arial" w:hint="cs"/>
          <w:w w:val="98"/>
          <w:rtl/>
        </w:rPr>
        <w:t>وأفرَد</w:t>
      </w:r>
      <w:r>
        <w:rPr>
          <w:w w:val="98"/>
          <w:rtl/>
        </w:rPr>
        <w:t xml:space="preserve"> </w:t>
      </w:r>
      <w:r>
        <w:rPr>
          <w:rFonts w:ascii="Arial" w:hAnsi="Arial" w:cs="Arial" w:hint="cs"/>
          <w:w w:val="98"/>
          <w:rtl/>
        </w:rPr>
        <w:t>الأرضين</w:t>
      </w:r>
      <w:r>
        <w:rPr>
          <w:w w:val="98"/>
          <w:rtl/>
        </w:rPr>
        <w:t xml:space="preserve"> </w:t>
      </w:r>
      <w:r>
        <w:rPr>
          <w:rFonts w:ascii="Arial" w:hAnsi="Arial" w:cs="Arial" w:hint="cs"/>
          <w:w w:val="98"/>
          <w:rtl/>
        </w:rPr>
        <w:t>لأنَّهنَّ</w:t>
      </w:r>
      <w:r>
        <w:rPr>
          <w:w w:val="98"/>
          <w:rtl/>
        </w:rPr>
        <w:t xml:space="preserve"> </w:t>
      </w:r>
      <w:r>
        <w:rPr>
          <w:rFonts w:ascii="Arial" w:hAnsi="Arial" w:cs="Arial" w:hint="cs"/>
          <w:w w:val="98"/>
          <w:rtl/>
        </w:rPr>
        <w:t>جنس</w:t>
      </w:r>
      <w:r>
        <w:rPr>
          <w:w w:val="98"/>
          <w:rtl/>
        </w:rPr>
        <w:t xml:space="preserve"> </w:t>
      </w:r>
      <w:r>
        <w:rPr>
          <w:rFonts w:ascii="Arial" w:hAnsi="Arial" w:cs="Arial" w:hint="cs"/>
          <w:w w:val="98"/>
          <w:rtl/>
        </w:rPr>
        <w:t>واحد</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التراب</w:t>
      </w:r>
      <w:r>
        <w:rPr>
          <w:w w:val="98"/>
          <w:rtl/>
        </w:rPr>
        <w:t xml:space="preserve">. </w:t>
      </w:r>
      <w:r>
        <w:rPr>
          <w:rFonts w:ascii="Arial" w:hAnsi="Arial" w:cs="Arial" w:hint="cs"/>
          <w:w w:val="98"/>
          <w:rtl/>
        </w:rPr>
        <w:t>وفي</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الأخبار</w:t>
      </w:r>
      <w:r>
        <w:rPr>
          <w:w w:val="98"/>
          <w:rtl/>
        </w:rPr>
        <w:t xml:space="preserve"> </w:t>
      </w:r>
      <w:r>
        <w:rPr>
          <w:rFonts w:ascii="Arial" w:hAnsi="Arial" w:cs="Arial" w:hint="cs"/>
          <w:w w:val="98"/>
          <w:rtl/>
        </w:rPr>
        <w:t>تخالُفُهنَّ،</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أُعِدَّتْ</w:t>
      </w:r>
      <w:r>
        <w:rPr>
          <w:rStyle w:val="bold"/>
          <w:w w:val="98"/>
          <w:rtl/>
        </w:rPr>
        <w:t xml:space="preserve"> </w:t>
      </w:r>
      <w:r>
        <w:rPr>
          <w:rStyle w:val="bold"/>
          <w:rFonts w:ascii="Arial" w:hAnsi="Arial" w:cs="Arial" w:hint="cs"/>
          <w:w w:val="98"/>
          <w:rtl/>
        </w:rPr>
        <w:t>لِلْمُتَّقِينَ</w:t>
      </w:r>
      <w:r>
        <w:rPr>
          <w:w w:val="98"/>
          <w:rtl/>
        </w:rPr>
        <w:t> </w:t>
      </w:r>
      <w:r>
        <w:rPr>
          <w:rFonts w:ascii="Arial" w:hAnsi="Arial" w:cs="Arial" w:hint="cs"/>
          <w:w w:val="98"/>
          <w:rtl/>
        </w:rPr>
        <w:t>﴾</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الوجود</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الصحيح،</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وعد</w:t>
      </w:r>
      <w:r>
        <w:rPr>
          <w:w w:val="98"/>
          <w:rtl/>
        </w:rPr>
        <w:t xml:space="preserve"> </w:t>
      </w:r>
      <w:r>
        <w:rPr>
          <w:rFonts w:ascii="Arial" w:hAnsi="Arial" w:cs="Arial" w:hint="cs"/>
          <w:w w:val="98"/>
          <w:rtl/>
        </w:rPr>
        <w:t>الله</w:t>
      </w:r>
      <w:r>
        <w:rPr>
          <w:w w:val="98"/>
          <w:rtl/>
        </w:rPr>
        <w:t>.</w:t>
      </w:r>
    </w:p>
    <w:p w:rsidR="006034B4" w:rsidRDefault="006034B4">
      <w:pPr>
        <w:pStyle w:val="textquran"/>
        <w:spacing w:before="170"/>
        <w:rPr>
          <w:w w:val="98"/>
          <w:rtl/>
        </w:rPr>
      </w:pPr>
      <w:r>
        <w:rPr>
          <w:rFonts w:ascii="Arial" w:hAnsi="Arial" w:cs="Arial" w:hint="cs"/>
          <w:w w:val="98"/>
          <w:rtl/>
        </w:rPr>
        <w:t>سئل</w:t>
      </w:r>
      <w:r>
        <w:rPr>
          <w:w w:val="98"/>
          <w:rtl/>
        </w:rPr>
        <w:t xml:space="preserve"> </w:t>
      </w:r>
      <w:r>
        <w:rPr>
          <w:rFonts w:ascii="Arial" w:hAnsi="Arial" w:cs="Arial" w:hint="cs"/>
          <w:w w:val="98"/>
          <w:rtl/>
        </w:rPr>
        <w:t>أنس</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الجنَّة</w:t>
      </w:r>
      <w:r>
        <w:rPr>
          <w:w w:val="98"/>
          <w:rtl/>
        </w:rPr>
        <w:t xml:space="preserve"> </w:t>
      </w:r>
      <w:r>
        <w:rPr>
          <w:rFonts w:ascii="Arial" w:hAnsi="Arial" w:cs="Arial" w:hint="cs"/>
          <w:w w:val="98"/>
          <w:rtl/>
        </w:rPr>
        <w:t>أفي</w:t>
      </w:r>
      <w:r>
        <w:rPr>
          <w:w w:val="98"/>
          <w:rtl/>
        </w:rPr>
        <w:t xml:space="preserve"> </w:t>
      </w:r>
      <w:r>
        <w:rPr>
          <w:rFonts w:ascii="Arial" w:hAnsi="Arial" w:cs="Arial" w:hint="cs"/>
          <w:w w:val="98"/>
          <w:rtl/>
        </w:rPr>
        <w:t>الأرض</w:t>
      </w:r>
      <w:r>
        <w:rPr>
          <w:w w:val="98"/>
          <w:rtl/>
        </w:rPr>
        <w:t xml:space="preserve"> </w:t>
      </w:r>
      <w:r>
        <w:rPr>
          <w:rFonts w:ascii="Arial" w:hAnsi="Arial" w:cs="Arial" w:hint="cs"/>
          <w:w w:val="98"/>
          <w:rtl/>
        </w:rPr>
        <w:t>أم</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السماء؟</w:t>
      </w:r>
      <w:r>
        <w:rPr>
          <w:w w:val="98"/>
          <w:rtl/>
        </w:rPr>
        <w:t xml:space="preserve"> </w:t>
      </w:r>
      <w:r>
        <w:rPr>
          <w:rFonts w:ascii="Arial" w:hAnsi="Arial" w:cs="Arial" w:hint="cs"/>
          <w:w w:val="98"/>
          <w:rtl/>
        </w:rPr>
        <w:t>فقال</w:t>
      </w:r>
      <w:r>
        <w:rPr>
          <w:w w:val="98"/>
          <w:rtl/>
        </w:rPr>
        <w:t xml:space="preserve">: </w:t>
      </w:r>
      <w:r>
        <w:rPr>
          <w:rFonts w:ascii="Calibri" w:cs="Calibri" w:hint="cs"/>
          <w:w w:val="98"/>
          <w:rtl/>
        </w:rPr>
        <w:t>«</w:t>
      </w:r>
      <w:r>
        <w:rPr>
          <w:rFonts w:ascii="Arial" w:hAnsi="Arial" w:cs="Arial" w:hint="cs"/>
          <w:w w:val="98"/>
          <w:rtl/>
        </w:rPr>
        <w:t>أيُّ</w:t>
      </w:r>
      <w:r>
        <w:rPr>
          <w:w w:val="98"/>
          <w:rtl/>
        </w:rPr>
        <w:t xml:space="preserve"> </w:t>
      </w:r>
      <w:r>
        <w:rPr>
          <w:rFonts w:ascii="Arial" w:hAnsi="Arial" w:cs="Arial" w:hint="cs"/>
          <w:w w:val="98"/>
          <w:rtl/>
        </w:rPr>
        <w:t>أرض</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سماء</w:t>
      </w:r>
      <w:r>
        <w:rPr>
          <w:w w:val="98"/>
          <w:rtl/>
        </w:rPr>
        <w:t xml:space="preserve"> </w:t>
      </w:r>
      <w:r>
        <w:rPr>
          <w:rFonts w:ascii="Arial" w:hAnsi="Arial" w:cs="Arial" w:hint="cs"/>
          <w:w w:val="98"/>
          <w:rtl/>
        </w:rPr>
        <w:t>تسع</w:t>
      </w:r>
      <w:r>
        <w:rPr>
          <w:w w:val="98"/>
          <w:rtl/>
        </w:rPr>
        <w:t xml:space="preserve"> </w:t>
      </w:r>
      <w:r>
        <w:rPr>
          <w:rFonts w:ascii="Arial" w:hAnsi="Arial" w:cs="Arial" w:hint="cs"/>
          <w:w w:val="98"/>
          <w:rtl/>
        </w:rPr>
        <w:t>الجنَّة؟</w:t>
      </w:r>
      <w:r>
        <w:rPr>
          <w:w w:val="98"/>
          <w:rtl/>
        </w:rPr>
        <w:t xml:space="preserve"> </w:t>
      </w:r>
      <w:r>
        <w:rPr>
          <w:rFonts w:ascii="Arial" w:hAnsi="Arial" w:cs="Arial" w:hint="cs"/>
          <w:w w:val="98"/>
          <w:rtl/>
        </w:rPr>
        <w:t>بل</w:t>
      </w:r>
      <w:r>
        <w:rPr>
          <w:w w:val="98"/>
          <w:rtl/>
        </w:rPr>
        <w:t xml:space="preserve"> </w:t>
      </w:r>
      <w:r>
        <w:rPr>
          <w:rFonts w:ascii="Arial" w:hAnsi="Arial" w:cs="Arial" w:hint="cs"/>
          <w:w w:val="98"/>
          <w:rtl/>
        </w:rPr>
        <w:t>فوق</w:t>
      </w:r>
      <w:r>
        <w:rPr>
          <w:w w:val="98"/>
          <w:rtl/>
        </w:rPr>
        <w:t xml:space="preserve"> </w:t>
      </w:r>
      <w:r>
        <w:rPr>
          <w:rFonts w:ascii="Arial" w:hAnsi="Arial" w:cs="Arial" w:hint="cs"/>
          <w:w w:val="98"/>
          <w:rtl/>
        </w:rPr>
        <w:t>السماوات</w:t>
      </w:r>
      <w:r>
        <w:rPr>
          <w:w w:val="98"/>
          <w:rtl/>
        </w:rPr>
        <w:t xml:space="preserve"> </w:t>
      </w:r>
      <w:r>
        <w:rPr>
          <w:rFonts w:ascii="Arial" w:hAnsi="Arial" w:cs="Arial" w:hint="cs"/>
          <w:w w:val="98"/>
          <w:rtl/>
        </w:rPr>
        <w:t>تحت</w:t>
      </w:r>
      <w:r>
        <w:rPr>
          <w:w w:val="98"/>
          <w:rtl/>
        </w:rPr>
        <w:t xml:space="preserve"> </w:t>
      </w:r>
      <w:r>
        <w:rPr>
          <w:rFonts w:ascii="Arial" w:hAnsi="Arial" w:cs="Arial" w:hint="cs"/>
          <w:w w:val="98"/>
          <w:rtl/>
        </w:rPr>
        <w:t>العرش</w:t>
      </w:r>
      <w:r>
        <w:rPr>
          <w:rFonts w:ascii="Calibri" w:cs="Calibri" w:hint="cs"/>
          <w:w w:val="98"/>
          <w:rtl/>
        </w:rPr>
        <w:t>»</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السماء</w:t>
      </w:r>
      <w:r>
        <w:rPr>
          <w:w w:val="98"/>
          <w:rtl/>
        </w:rPr>
        <w:t xml:space="preserve"> </w:t>
      </w:r>
      <w:r>
        <w:rPr>
          <w:rFonts w:ascii="Arial" w:hAnsi="Arial" w:cs="Arial" w:hint="cs"/>
          <w:w w:val="98"/>
          <w:rtl/>
        </w:rPr>
        <w:t>الرابعة،</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السماء</w:t>
      </w:r>
      <w:r>
        <w:rPr>
          <w:w w:val="98"/>
          <w:rtl/>
        </w:rPr>
        <w:t xml:space="preserve"> </w:t>
      </w:r>
      <w:r>
        <w:rPr>
          <w:rFonts w:ascii="Arial" w:hAnsi="Arial" w:cs="Arial" w:hint="cs"/>
          <w:w w:val="98"/>
          <w:rtl/>
        </w:rPr>
        <w:t>الدنيا،</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عالم</w:t>
      </w:r>
      <w:r>
        <w:rPr>
          <w:w w:val="98"/>
          <w:rtl/>
        </w:rPr>
        <w:t xml:space="preserve"> </w:t>
      </w:r>
      <w:r>
        <w:rPr>
          <w:rFonts w:ascii="Arial" w:hAnsi="Arial" w:cs="Arial" w:hint="cs"/>
          <w:w w:val="98"/>
          <w:rtl/>
        </w:rPr>
        <w:t>آخر</w:t>
      </w:r>
      <w:r>
        <w:rPr>
          <w:w w:val="98"/>
          <w:rtl/>
        </w:rPr>
        <w:t xml:space="preserve">. </w:t>
      </w:r>
      <w:r>
        <w:rPr>
          <w:rFonts w:ascii="Arial" w:hAnsi="Arial" w:cs="Arial" w:hint="cs"/>
          <w:w w:val="98"/>
          <w:rtl/>
        </w:rPr>
        <w:t>وروي</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هرقل</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لرسول</w:t>
      </w:r>
      <w:r>
        <w:rPr>
          <w:rFonts w:ascii="Calibri" w:cs="Calibri" w:hint="cs"/>
          <w:w w:val="98"/>
          <w:rtl/>
        </w:rPr>
        <w:t> </w:t>
      </w:r>
      <w:r>
        <w:rPr>
          <w:rFonts w:ascii="Arial" w:hAnsi="Arial" w:cs="Arial" w:hint="cs"/>
          <w:w w:val="98"/>
          <w:rtl/>
        </w:rPr>
        <w:t>الله</w:t>
      </w:r>
      <w:r>
        <w:rPr>
          <w:rFonts w:ascii="Calibri" w:cs="Calibri" w:hint="cs"/>
          <w:w w:val="98"/>
          <w:rtl/>
        </w:rPr>
        <w:t> </w:t>
      </w:r>
      <w:r>
        <w:rPr>
          <w:rFonts w:ascii="Arial" w:hAnsi="Arial" w:cs="Arial" w:hint="cs"/>
          <w:w w:val="98"/>
          <w:rtl/>
        </w:rPr>
        <w:t>ژ</w:t>
      </w:r>
      <w:r>
        <w:rPr>
          <w:rFonts w:ascii="Calibri" w:cs="Calibri" w:hint="cs"/>
          <w:w w:val="98"/>
          <w:rtl/>
        </w:rPr>
        <w:t> </w:t>
      </w:r>
      <w:r>
        <w:rPr>
          <w:w w:val="98"/>
          <w:rtl/>
        </w:rPr>
        <w:t xml:space="preserve">: </w:t>
      </w:r>
      <w:r>
        <w:rPr>
          <w:rFonts w:ascii="Arial" w:hAnsi="Arial" w:cs="Arial" w:hint="cs"/>
          <w:w w:val="98"/>
          <w:rtl/>
        </w:rPr>
        <w:t>إنَّك</w:t>
      </w:r>
      <w:r>
        <w:rPr>
          <w:w w:val="98"/>
          <w:rtl/>
        </w:rPr>
        <w:t xml:space="preserve"> </w:t>
      </w:r>
      <w:r>
        <w:rPr>
          <w:rFonts w:ascii="Arial" w:hAnsi="Arial" w:cs="Arial" w:hint="cs"/>
          <w:w w:val="98"/>
          <w:rtl/>
        </w:rPr>
        <w:t>تدعو</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جنَّة</w:t>
      </w:r>
      <w:r>
        <w:rPr>
          <w:w w:val="98"/>
          <w:rtl/>
        </w:rPr>
        <w:t xml:space="preserve"> </w:t>
      </w:r>
      <w:r>
        <w:rPr>
          <w:rFonts w:ascii="Arial" w:hAnsi="Arial" w:cs="Arial" w:hint="cs"/>
          <w:w w:val="98"/>
          <w:rtl/>
        </w:rPr>
        <w:t>عرضها</w:t>
      </w:r>
      <w:r>
        <w:rPr>
          <w:w w:val="98"/>
          <w:rtl/>
        </w:rPr>
        <w:t xml:space="preserve"> </w:t>
      </w:r>
      <w:r>
        <w:rPr>
          <w:rFonts w:ascii="Arial" w:hAnsi="Arial" w:cs="Arial" w:hint="cs"/>
          <w:w w:val="98"/>
          <w:rtl/>
        </w:rPr>
        <w:t>السماوات</w:t>
      </w:r>
      <w:r>
        <w:rPr>
          <w:w w:val="98"/>
          <w:rtl/>
        </w:rPr>
        <w:t xml:space="preserve"> </w:t>
      </w:r>
      <w:r>
        <w:rPr>
          <w:rFonts w:ascii="Arial" w:hAnsi="Arial" w:cs="Arial" w:hint="cs"/>
          <w:w w:val="98"/>
          <w:rtl/>
        </w:rPr>
        <w:t>والأرض</w:t>
      </w:r>
      <w:r>
        <w:rPr>
          <w:w w:val="98"/>
          <w:rtl/>
        </w:rPr>
        <w:t xml:space="preserve"> </w:t>
      </w:r>
      <w:r>
        <w:rPr>
          <w:rFonts w:ascii="Arial" w:hAnsi="Arial" w:cs="Arial" w:hint="cs"/>
          <w:w w:val="98"/>
          <w:rtl/>
        </w:rPr>
        <w:t>فأين</w:t>
      </w:r>
      <w:r>
        <w:rPr>
          <w:w w:val="98"/>
          <w:rtl/>
        </w:rPr>
        <w:t xml:space="preserve"> </w:t>
      </w:r>
      <w:r>
        <w:rPr>
          <w:rFonts w:ascii="Arial" w:hAnsi="Arial" w:cs="Arial" w:hint="cs"/>
          <w:w w:val="98"/>
          <w:rtl/>
        </w:rPr>
        <w:t>النار؟</w:t>
      </w:r>
      <w:r>
        <w:rPr>
          <w:w w:val="98"/>
          <w:rtl/>
        </w:rPr>
        <w:t xml:space="preserve"> </w:t>
      </w:r>
      <w:r>
        <w:rPr>
          <w:rFonts w:ascii="Arial" w:hAnsi="Arial" w:cs="Arial" w:hint="cs"/>
          <w:w w:val="98"/>
          <w:rtl/>
        </w:rPr>
        <w:t>فقال</w:t>
      </w:r>
      <w:r>
        <w:rPr>
          <w:w w:val="98"/>
          <w:rtl/>
        </w:rPr>
        <w:t xml:space="preserve">: </w:t>
      </w:r>
      <w:r>
        <w:rPr>
          <w:rFonts w:ascii="Calibri" w:cs="Calibri" w:hint="cs"/>
          <w:w w:val="98"/>
          <w:rtl/>
        </w:rPr>
        <w:t>«</w:t>
      </w:r>
      <w:r>
        <w:rPr>
          <w:rStyle w:val="bold"/>
          <w:rFonts w:ascii="Arial" w:hAnsi="Arial" w:cs="Arial" w:hint="cs"/>
          <w:w w:val="98"/>
          <w:rtl/>
        </w:rPr>
        <w:t>سبحان</w:t>
      </w:r>
      <w:r>
        <w:rPr>
          <w:rStyle w:val="bold"/>
          <w:w w:val="98"/>
          <w:rtl/>
        </w:rPr>
        <w:t xml:space="preserve"> </w:t>
      </w:r>
      <w:r>
        <w:rPr>
          <w:rStyle w:val="bold"/>
          <w:rFonts w:ascii="Arial" w:hAnsi="Arial" w:cs="Arial" w:hint="cs"/>
          <w:w w:val="98"/>
          <w:rtl/>
        </w:rPr>
        <w:t>الله</w:t>
      </w:r>
      <w:r>
        <w:rPr>
          <w:rStyle w:val="bold"/>
          <w:w w:val="98"/>
          <w:rtl/>
        </w:rPr>
        <w:t xml:space="preserve">! </w:t>
      </w:r>
      <w:r>
        <w:rPr>
          <w:rStyle w:val="bold"/>
          <w:rFonts w:ascii="Arial" w:hAnsi="Arial" w:cs="Arial" w:hint="cs"/>
          <w:w w:val="98"/>
          <w:rtl/>
        </w:rPr>
        <w:t>فأين</w:t>
      </w:r>
      <w:r>
        <w:rPr>
          <w:rStyle w:val="bold"/>
          <w:w w:val="98"/>
          <w:rtl/>
        </w:rPr>
        <w:t xml:space="preserve"> </w:t>
      </w:r>
      <w:r>
        <w:rPr>
          <w:rStyle w:val="bold"/>
          <w:rFonts w:ascii="Arial" w:hAnsi="Arial" w:cs="Arial" w:hint="cs"/>
          <w:w w:val="98"/>
          <w:rtl/>
        </w:rPr>
        <w:t>اللَّيل</w:t>
      </w:r>
      <w:r>
        <w:rPr>
          <w:rStyle w:val="bold"/>
          <w:w w:val="98"/>
          <w:rtl/>
        </w:rPr>
        <w:t xml:space="preserve"> </w:t>
      </w:r>
      <w:r>
        <w:rPr>
          <w:rStyle w:val="bold"/>
          <w:rFonts w:ascii="Arial" w:hAnsi="Arial" w:cs="Arial" w:hint="cs"/>
          <w:w w:val="98"/>
          <w:rtl/>
        </w:rPr>
        <w:t>إذا</w:t>
      </w:r>
      <w:r>
        <w:rPr>
          <w:rStyle w:val="bold"/>
          <w:w w:val="98"/>
          <w:rtl/>
        </w:rPr>
        <w:t xml:space="preserve"> </w:t>
      </w:r>
      <w:r>
        <w:rPr>
          <w:rStyle w:val="bold"/>
          <w:rFonts w:ascii="Arial" w:hAnsi="Arial" w:cs="Arial" w:hint="cs"/>
          <w:w w:val="98"/>
          <w:rtl/>
        </w:rPr>
        <w:t>جاء</w:t>
      </w:r>
      <w:r>
        <w:rPr>
          <w:rStyle w:val="bold"/>
          <w:w w:val="98"/>
          <w:rtl/>
        </w:rPr>
        <w:t xml:space="preserve"> </w:t>
      </w:r>
      <w:r>
        <w:rPr>
          <w:rStyle w:val="bold"/>
          <w:rFonts w:ascii="Arial" w:hAnsi="Arial" w:cs="Arial" w:hint="cs"/>
          <w:w w:val="98"/>
          <w:rtl/>
        </w:rPr>
        <w:t>النهار؟</w:t>
      </w:r>
      <w:r>
        <w:rPr>
          <w:w w:val="98"/>
          <w:rtl/>
        </w:rPr>
        <w:t xml:space="preserve">» </w:t>
      </w:r>
      <w:r>
        <w:rPr>
          <w:rFonts w:ascii="Arial" w:hAnsi="Arial" w:cs="Arial" w:hint="cs"/>
          <w:w w:val="98"/>
          <w:rtl/>
        </w:rPr>
        <w:t>والمعنى</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النهار</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جنب</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العالم</w:t>
      </w:r>
      <w:r>
        <w:rPr>
          <w:w w:val="98"/>
          <w:rtl/>
        </w:rPr>
        <w:t xml:space="preserve"> </w:t>
      </w:r>
      <w:r>
        <w:rPr>
          <w:rFonts w:ascii="Arial" w:hAnsi="Arial" w:cs="Arial" w:hint="cs"/>
          <w:w w:val="98"/>
          <w:rtl/>
        </w:rPr>
        <w:t>واللَّيل</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جنب</w:t>
      </w:r>
      <w:r>
        <w:rPr>
          <w:w w:val="98"/>
          <w:rtl/>
        </w:rPr>
        <w:t xml:space="preserve"> </w:t>
      </w:r>
      <w:r>
        <w:rPr>
          <w:rFonts w:ascii="Arial" w:hAnsi="Arial" w:cs="Arial" w:hint="cs"/>
          <w:w w:val="98"/>
          <w:rtl/>
        </w:rPr>
        <w:t>آخر،</w:t>
      </w:r>
      <w:r>
        <w:rPr>
          <w:w w:val="98"/>
          <w:rtl/>
        </w:rPr>
        <w:t xml:space="preserve"> </w:t>
      </w:r>
      <w:r>
        <w:rPr>
          <w:rFonts w:ascii="Arial" w:hAnsi="Arial" w:cs="Arial" w:hint="cs"/>
          <w:w w:val="98"/>
          <w:rtl/>
        </w:rPr>
        <w:t>فكذا</w:t>
      </w:r>
      <w:r>
        <w:rPr>
          <w:w w:val="98"/>
          <w:rtl/>
        </w:rPr>
        <w:t xml:space="preserve"> </w:t>
      </w:r>
      <w:r>
        <w:rPr>
          <w:rFonts w:ascii="Arial" w:hAnsi="Arial" w:cs="Arial" w:hint="cs"/>
          <w:w w:val="98"/>
          <w:rtl/>
        </w:rPr>
        <w:t>الجنَّة</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جنب</w:t>
      </w:r>
      <w:r>
        <w:rPr>
          <w:w w:val="98"/>
          <w:rtl/>
        </w:rPr>
        <w:t xml:space="preserve"> </w:t>
      </w:r>
      <w:r>
        <w:rPr>
          <w:rFonts w:ascii="Arial" w:hAnsi="Arial" w:cs="Arial" w:hint="cs"/>
          <w:w w:val="98"/>
          <w:rtl/>
        </w:rPr>
        <w:t>أعلى،</w:t>
      </w:r>
      <w:r>
        <w:rPr>
          <w:w w:val="98"/>
          <w:rtl/>
        </w:rPr>
        <w:t xml:space="preserve"> </w:t>
      </w:r>
      <w:r>
        <w:rPr>
          <w:rFonts w:ascii="Arial" w:hAnsi="Arial" w:cs="Arial" w:hint="cs"/>
          <w:w w:val="98"/>
          <w:rtl/>
        </w:rPr>
        <w:t>والنار</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جنب</w:t>
      </w:r>
      <w:r>
        <w:rPr>
          <w:w w:val="98"/>
          <w:rtl/>
        </w:rPr>
        <w:t xml:space="preserve"> </w:t>
      </w:r>
      <w:r>
        <w:rPr>
          <w:rFonts w:ascii="Arial" w:hAnsi="Arial" w:cs="Arial" w:hint="cs"/>
          <w:w w:val="98"/>
          <w:rtl/>
        </w:rPr>
        <w:t>آخر</w:t>
      </w:r>
      <w:r>
        <w:rPr>
          <w:w w:val="98"/>
          <w:rtl/>
        </w:rPr>
        <w:t xml:space="preserve"> </w:t>
      </w:r>
      <w:r>
        <w:rPr>
          <w:rFonts w:ascii="Arial" w:hAnsi="Arial" w:cs="Arial" w:hint="cs"/>
          <w:w w:val="98"/>
          <w:rtl/>
        </w:rPr>
        <w:t>أسفل،</w:t>
      </w:r>
      <w:r>
        <w:rPr>
          <w:w w:val="98"/>
          <w:rtl/>
        </w:rPr>
        <w:t xml:space="preserve"> </w:t>
      </w:r>
      <w:r>
        <w:rPr>
          <w:rFonts w:ascii="Arial" w:hAnsi="Arial" w:cs="Arial" w:hint="cs"/>
          <w:w w:val="98"/>
          <w:rtl/>
        </w:rPr>
        <w:t>وأنَّ</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قادر</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يجعلها</w:t>
      </w:r>
      <w:r>
        <w:rPr>
          <w:w w:val="98"/>
          <w:rtl/>
        </w:rPr>
        <w:t xml:space="preserve"> </w:t>
      </w:r>
      <w:r>
        <w:rPr>
          <w:rFonts w:ascii="Arial" w:hAnsi="Arial" w:cs="Arial" w:hint="cs"/>
          <w:w w:val="98"/>
          <w:rtl/>
        </w:rPr>
        <w:t>حيث</w:t>
      </w:r>
      <w:r>
        <w:rPr>
          <w:w w:val="98"/>
          <w:rtl/>
        </w:rPr>
        <w:t xml:space="preserve"> </w:t>
      </w:r>
      <w:r>
        <w:rPr>
          <w:rFonts w:ascii="Arial" w:hAnsi="Arial" w:cs="Arial" w:hint="cs"/>
          <w:w w:val="98"/>
          <w:rtl/>
        </w:rPr>
        <w:t>شاء،</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قدر</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جعل</w:t>
      </w:r>
      <w:r>
        <w:rPr>
          <w:w w:val="98"/>
          <w:rtl/>
        </w:rPr>
        <w:t xml:space="preserve"> </w:t>
      </w:r>
      <w:r>
        <w:rPr>
          <w:rFonts w:ascii="Arial" w:hAnsi="Arial" w:cs="Arial" w:hint="cs"/>
          <w:w w:val="98"/>
          <w:rtl/>
        </w:rPr>
        <w:t>اللَّيل</w:t>
      </w:r>
      <w:r>
        <w:rPr>
          <w:w w:val="98"/>
          <w:rtl/>
        </w:rPr>
        <w:t xml:space="preserve"> </w:t>
      </w:r>
      <w:r>
        <w:rPr>
          <w:rFonts w:ascii="Arial" w:hAnsi="Arial" w:cs="Arial" w:hint="cs"/>
          <w:w w:val="98"/>
          <w:rtl/>
        </w:rPr>
        <w:t>حيث</w:t>
      </w:r>
      <w:r>
        <w:rPr>
          <w:w w:val="98"/>
          <w:rtl/>
        </w:rPr>
        <w:t xml:space="preserve"> </w:t>
      </w:r>
      <w:r>
        <w:rPr>
          <w:rFonts w:ascii="Arial" w:hAnsi="Arial" w:cs="Arial" w:hint="cs"/>
          <w:w w:val="98"/>
          <w:rtl/>
        </w:rPr>
        <w:t>شاء</w:t>
      </w:r>
      <w:r>
        <w:rPr>
          <w:w w:val="98"/>
          <w:rtl/>
        </w:rPr>
        <w:t xml:space="preserve">. </w:t>
      </w:r>
      <w:r>
        <w:rPr>
          <w:rFonts w:ascii="Arial" w:hAnsi="Arial" w:cs="Arial" w:hint="cs"/>
          <w:w w:val="98"/>
          <w:rtl/>
        </w:rPr>
        <w:t>وكذا</w:t>
      </w:r>
      <w:r>
        <w:rPr>
          <w:w w:val="98"/>
          <w:rtl/>
        </w:rPr>
        <w:t xml:space="preserve"> </w:t>
      </w:r>
      <w:r>
        <w:rPr>
          <w:rFonts w:ascii="Arial" w:hAnsi="Arial" w:cs="Arial" w:hint="cs"/>
          <w:w w:val="98"/>
          <w:rtl/>
        </w:rPr>
        <w:t>سأل</w:t>
      </w:r>
      <w:r>
        <w:rPr>
          <w:w w:val="98"/>
          <w:rtl/>
        </w:rPr>
        <w:t xml:space="preserve"> </w:t>
      </w:r>
      <w:r>
        <w:rPr>
          <w:rFonts w:ascii="Arial" w:hAnsi="Arial" w:cs="Arial" w:hint="cs"/>
          <w:w w:val="98"/>
          <w:rtl/>
        </w:rPr>
        <w:t>اليهود</w:t>
      </w:r>
      <w:r>
        <w:rPr>
          <w:w w:val="98"/>
          <w:rtl/>
        </w:rPr>
        <w:t xml:space="preserve"> </w:t>
      </w:r>
      <w:r>
        <w:rPr>
          <w:rFonts w:ascii="Arial" w:hAnsi="Arial" w:cs="Arial" w:hint="cs"/>
          <w:w w:val="98"/>
          <w:rtl/>
        </w:rPr>
        <w:t>عمر</w:t>
      </w:r>
      <w:r>
        <w:rPr>
          <w:w w:val="98"/>
          <w:rtl/>
        </w:rPr>
        <w:t xml:space="preserve"> </w:t>
      </w:r>
      <w:r>
        <w:rPr>
          <w:rFonts w:ascii="Arial" w:hAnsi="Arial" w:cs="Arial" w:hint="cs"/>
          <w:w w:val="98"/>
          <w:rtl/>
        </w:rPr>
        <w:t>فأجاب</w:t>
      </w:r>
      <w:r>
        <w:rPr>
          <w:w w:val="98"/>
          <w:rtl/>
        </w:rPr>
        <w:t xml:space="preserve"> </w:t>
      </w:r>
      <w:r>
        <w:rPr>
          <w:rFonts w:ascii="Arial" w:hAnsi="Arial" w:cs="Arial" w:hint="cs"/>
          <w:w w:val="98"/>
          <w:rtl/>
        </w:rPr>
        <w:t>بذلك،</w:t>
      </w:r>
      <w:r>
        <w:rPr>
          <w:w w:val="98"/>
          <w:rtl/>
        </w:rPr>
        <w:t xml:space="preserve"> </w:t>
      </w:r>
      <w:r>
        <w:rPr>
          <w:rFonts w:ascii="Arial" w:hAnsi="Arial" w:cs="Arial" w:hint="cs"/>
          <w:w w:val="98"/>
          <w:rtl/>
        </w:rPr>
        <w:t>فقالوا</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التوراة</w:t>
      </w:r>
      <w:r>
        <w:rPr>
          <w:w w:val="98"/>
          <w:rtl/>
        </w:rPr>
        <w:t xml:space="preserve"> </w:t>
      </w:r>
      <w:r>
        <w:rPr>
          <w:rFonts w:ascii="Arial" w:hAnsi="Arial" w:cs="Arial" w:hint="cs"/>
          <w:w w:val="98"/>
          <w:rtl/>
        </w:rPr>
        <w:t>مثلها،</w:t>
      </w:r>
      <w:r>
        <w:rPr>
          <w:w w:val="98"/>
          <w:rtl/>
        </w:rPr>
        <w:t xml:space="preserve"> </w:t>
      </w:r>
      <w:r>
        <w:rPr>
          <w:rFonts w:ascii="Arial" w:hAnsi="Arial" w:cs="Arial" w:hint="cs"/>
          <w:w w:val="98"/>
          <w:rtl/>
        </w:rPr>
        <w:t>أي</w:t>
      </w:r>
      <w:r>
        <w:rPr>
          <w:w w:val="98"/>
          <w:rtl/>
        </w:rPr>
        <w:t xml:space="preserve">: </w:t>
      </w:r>
      <w:r>
        <w:rPr>
          <w:rFonts w:ascii="Calibri" w:cs="Calibri" w:hint="cs"/>
          <w:w w:val="98"/>
          <w:rtl/>
        </w:rPr>
        <w:t>«</w:t>
      </w:r>
      <w:r>
        <w:rPr>
          <w:rFonts w:ascii="Arial" w:hAnsi="Arial" w:cs="Arial" w:hint="cs"/>
          <w:w w:val="98"/>
          <w:rtl/>
        </w:rPr>
        <w:t>الجنَّة</w:t>
      </w:r>
      <w:r>
        <w:rPr>
          <w:w w:val="98"/>
          <w:rtl/>
        </w:rPr>
        <w:t xml:space="preserve"> </w:t>
      </w:r>
      <w:r>
        <w:rPr>
          <w:rFonts w:ascii="Arial" w:hAnsi="Arial" w:cs="Arial" w:hint="cs"/>
          <w:w w:val="98"/>
          <w:rtl/>
        </w:rPr>
        <w:t>والنار</w:t>
      </w:r>
      <w:r>
        <w:rPr>
          <w:w w:val="98"/>
          <w:rtl/>
        </w:rPr>
        <w:t xml:space="preserve"> </w:t>
      </w:r>
      <w:r>
        <w:rPr>
          <w:rFonts w:ascii="Arial" w:hAnsi="Arial" w:cs="Arial" w:hint="cs"/>
          <w:w w:val="98"/>
          <w:rtl/>
        </w:rPr>
        <w:t>حيث</w:t>
      </w:r>
      <w:r>
        <w:rPr>
          <w:w w:val="98"/>
          <w:rtl/>
        </w:rPr>
        <w:t xml:space="preserve"> </w:t>
      </w:r>
      <w:r>
        <w:rPr>
          <w:rFonts w:ascii="Arial" w:hAnsi="Arial" w:cs="Arial" w:hint="cs"/>
          <w:w w:val="98"/>
          <w:rtl/>
        </w:rPr>
        <w:t>يشاء</w:t>
      </w:r>
      <w:r>
        <w:rPr>
          <w:w w:val="98"/>
          <w:rtl/>
        </w:rPr>
        <w:t xml:space="preserve"> </w:t>
      </w:r>
      <w:r>
        <w:rPr>
          <w:rFonts w:ascii="Arial" w:hAnsi="Arial" w:cs="Arial" w:hint="cs"/>
          <w:w w:val="98"/>
          <w:rtl/>
        </w:rPr>
        <w:lastRenderedPageBreak/>
        <w:t>الله</w:t>
      </w:r>
      <w:r>
        <w:rPr>
          <w:rFonts w:ascii="Calibri" w:cs="Calibri" w:hint="cs"/>
          <w:w w:val="98"/>
          <w:rtl/>
        </w:rPr>
        <w:t>»</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قتادة</w:t>
      </w:r>
      <w:r>
        <w:rPr>
          <w:w w:val="98"/>
          <w:rtl/>
        </w:rPr>
        <w:t xml:space="preserve">: </w:t>
      </w:r>
      <w:r>
        <w:rPr>
          <w:rFonts w:ascii="Calibri" w:cs="Calibri" w:hint="cs"/>
          <w:w w:val="98"/>
          <w:rtl/>
        </w:rPr>
        <w:t>«</w:t>
      </w:r>
      <w:r>
        <w:rPr>
          <w:rFonts w:ascii="Arial" w:hAnsi="Arial" w:cs="Arial" w:hint="cs"/>
          <w:w w:val="98"/>
          <w:rtl/>
        </w:rPr>
        <w:t>الجنَّة</w:t>
      </w:r>
      <w:r>
        <w:rPr>
          <w:w w:val="98"/>
          <w:rtl/>
        </w:rPr>
        <w:t xml:space="preserve"> </w:t>
      </w:r>
      <w:r>
        <w:rPr>
          <w:rFonts w:ascii="Arial" w:hAnsi="Arial" w:cs="Arial" w:hint="cs"/>
          <w:w w:val="98"/>
          <w:rtl/>
        </w:rPr>
        <w:t>تحت</w:t>
      </w:r>
      <w:r>
        <w:rPr>
          <w:w w:val="98"/>
          <w:rtl/>
        </w:rPr>
        <w:t xml:space="preserve"> </w:t>
      </w:r>
      <w:r>
        <w:rPr>
          <w:rFonts w:ascii="Arial" w:hAnsi="Arial" w:cs="Arial" w:hint="cs"/>
          <w:w w:val="98"/>
          <w:rtl/>
        </w:rPr>
        <w:t>العرش،</w:t>
      </w:r>
      <w:r>
        <w:rPr>
          <w:w w:val="98"/>
          <w:rtl/>
        </w:rPr>
        <w:t xml:space="preserve"> </w:t>
      </w:r>
      <w:r>
        <w:rPr>
          <w:rFonts w:ascii="Arial" w:hAnsi="Arial" w:cs="Arial" w:hint="cs"/>
          <w:w w:val="98"/>
          <w:rtl/>
        </w:rPr>
        <w:t>والنار</w:t>
      </w:r>
      <w:r>
        <w:rPr>
          <w:w w:val="98"/>
          <w:rtl/>
        </w:rPr>
        <w:t xml:space="preserve"> </w:t>
      </w:r>
      <w:r>
        <w:rPr>
          <w:rFonts w:ascii="Arial" w:hAnsi="Arial" w:cs="Arial" w:hint="cs"/>
          <w:w w:val="98"/>
          <w:rtl/>
        </w:rPr>
        <w:t>تحت</w:t>
      </w:r>
      <w:r>
        <w:rPr>
          <w:w w:val="98"/>
          <w:rtl/>
        </w:rPr>
        <w:t xml:space="preserve"> </w:t>
      </w:r>
      <w:r>
        <w:rPr>
          <w:rFonts w:ascii="Arial" w:hAnsi="Arial" w:cs="Arial" w:hint="cs"/>
          <w:w w:val="98"/>
          <w:rtl/>
        </w:rPr>
        <w:t>الأرضين</w:t>
      </w:r>
      <w:r>
        <w:rPr>
          <w:rFonts w:ascii="Calibri" w:cs="Calibri" w:hint="cs"/>
          <w:w w:val="98"/>
          <w:rtl/>
        </w:rPr>
        <w:t>»</w:t>
      </w:r>
      <w:r>
        <w:rPr>
          <w:w w:val="98"/>
          <w:rtl/>
        </w:rPr>
        <w:t xml:space="preserve">. </w:t>
      </w:r>
      <w:r>
        <w:rPr>
          <w:rFonts w:ascii="Arial" w:hAnsi="Arial" w:cs="Arial" w:hint="cs"/>
          <w:w w:val="98"/>
          <w:rtl/>
        </w:rPr>
        <w:t>ويقال</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قوله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وَفِي</w:t>
      </w:r>
      <w:r>
        <w:rPr>
          <w:w w:val="98"/>
          <w:rtl/>
        </w:rPr>
        <w:t xml:space="preserve"> </w:t>
      </w:r>
      <w:r>
        <w:rPr>
          <w:rFonts w:ascii="Arial" w:hAnsi="Arial" w:cs="Arial" w:hint="cs"/>
          <w:w w:val="98"/>
          <w:rtl/>
        </w:rPr>
        <w:t>السَّمَآءِ</w:t>
      </w:r>
      <w:r>
        <w:rPr>
          <w:w w:val="98"/>
          <w:rtl/>
        </w:rPr>
        <w:t xml:space="preserve"> </w:t>
      </w:r>
      <w:r>
        <w:rPr>
          <w:rFonts w:ascii="Arial" w:hAnsi="Arial" w:cs="Arial" w:hint="cs"/>
          <w:w w:val="98"/>
          <w:rtl/>
        </w:rPr>
        <w:t>رِزْقُكُمْ</w:t>
      </w:r>
      <w:r>
        <w:rPr>
          <w:w w:val="98"/>
          <w:rtl/>
        </w:rPr>
        <w:t xml:space="preserve"> </w:t>
      </w:r>
      <w:r>
        <w:rPr>
          <w:rFonts w:ascii="Arial" w:hAnsi="Arial" w:cs="Arial" w:hint="cs"/>
          <w:w w:val="98"/>
          <w:rtl/>
        </w:rPr>
        <w:t>وَمَا</w:t>
      </w:r>
      <w:r>
        <w:rPr>
          <w:w w:val="98"/>
          <w:rtl/>
        </w:rPr>
        <w:t xml:space="preserve"> </w:t>
      </w:r>
      <w:r>
        <w:rPr>
          <w:rFonts w:ascii="Arial" w:hAnsi="Arial" w:cs="Arial" w:hint="cs"/>
          <w:w w:val="98"/>
          <w:rtl/>
        </w:rPr>
        <w:t>تُوعَدُونَ</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الذاريات</w:t>
      </w:r>
      <w:r>
        <w:rPr>
          <w:rStyle w:val="CharacterStyle11"/>
          <w:w w:val="98"/>
          <w:rtl/>
        </w:rPr>
        <w:t>:</w:t>
      </w:r>
      <w:r>
        <w:rPr>
          <w:rStyle w:val="CharacterStyle11"/>
          <w:rFonts w:ascii="Calibri" w:cs="Calibri" w:hint="cs"/>
          <w:w w:val="98"/>
          <w:rtl/>
        </w:rPr>
        <w:t> </w:t>
      </w:r>
      <w:r>
        <w:rPr>
          <w:rStyle w:val="CharacterStyle11"/>
          <w:w w:val="98"/>
          <w:rtl/>
        </w:rPr>
        <w:t>22]</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مَا</w:t>
      </w:r>
      <w:r>
        <w:rPr>
          <w:w w:val="98"/>
          <w:rtl/>
        </w:rPr>
        <w:t xml:space="preserve"> </w:t>
      </w:r>
      <w:r>
        <w:rPr>
          <w:rFonts w:ascii="Arial" w:hAnsi="Arial" w:cs="Arial" w:hint="cs"/>
          <w:w w:val="98"/>
          <w:rtl/>
        </w:rPr>
        <w:t>تُوعَدُونَ</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الجنَّة،</w:t>
      </w:r>
      <w:r>
        <w:rPr>
          <w:w w:val="98"/>
          <w:rtl/>
        </w:rPr>
        <w:t xml:space="preserve"> </w:t>
      </w:r>
      <w:r>
        <w:rPr>
          <w:rFonts w:ascii="Arial" w:hAnsi="Arial" w:cs="Arial" w:hint="cs"/>
          <w:w w:val="98"/>
          <w:rtl/>
        </w:rPr>
        <w:t>فالمراد</w:t>
      </w:r>
      <w:r>
        <w:rPr>
          <w:w w:val="98"/>
          <w:rtl/>
        </w:rPr>
        <w:t xml:space="preserve">: </w:t>
      </w:r>
      <w:r>
        <w:rPr>
          <w:rFonts w:ascii="Arial" w:hAnsi="Arial" w:cs="Arial" w:hint="cs"/>
          <w:w w:val="98"/>
          <w:rtl/>
        </w:rPr>
        <w:t>بابها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السماء،</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ينافي</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طولها</w:t>
      </w:r>
      <w:r>
        <w:rPr>
          <w:w w:val="98"/>
          <w:rtl/>
        </w:rPr>
        <w:t xml:space="preserve"> </w:t>
      </w:r>
      <w:r>
        <w:rPr>
          <w:rFonts w:ascii="Arial" w:hAnsi="Arial" w:cs="Arial" w:hint="cs"/>
          <w:w w:val="98"/>
          <w:rtl/>
        </w:rPr>
        <w:t>وعرضها</w:t>
      </w:r>
      <w:r>
        <w:rPr>
          <w:w w:val="98"/>
          <w:rtl/>
        </w:rPr>
        <w:t xml:space="preserve"> </w:t>
      </w:r>
      <w:r>
        <w:rPr>
          <w:rFonts w:ascii="Arial" w:hAnsi="Arial" w:cs="Arial" w:hint="cs"/>
          <w:w w:val="98"/>
          <w:rtl/>
        </w:rPr>
        <w:t>أكبر</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السماء</w:t>
      </w:r>
      <w:r>
        <w:rPr>
          <w:w w:val="98"/>
          <w:rtl/>
        </w:rPr>
        <w:t>.</w:t>
      </w:r>
    </w:p>
    <w:p w:rsidR="006034B4" w:rsidRDefault="006034B4">
      <w:pPr>
        <w:pStyle w:val="textmawadi3"/>
        <w:spacing w:before="170"/>
        <w:rPr>
          <w:w w:val="98"/>
          <w:rtl/>
        </w:rPr>
      </w:pPr>
      <w:r>
        <w:rPr>
          <w:w w:val="98"/>
        </w:rPr>
        <w:fldChar w:fldCharType="begin"/>
      </w:r>
      <w:r>
        <w:rPr>
          <w:w w:val="98"/>
        </w:rPr>
        <w:instrText>xe</w:instrText>
      </w:r>
      <w:r>
        <w:rPr>
          <w:w w:val="98"/>
          <w:rtl/>
        </w:rPr>
        <w:instrText xml:space="preserve"> "[&lt;0623&gt;&lt;0635&gt;&lt;0648&gt;&lt;0644&gt; &lt;0627&gt;&lt;0644&gt;&lt;062</w:instrText>
      </w:r>
      <w:r>
        <w:rPr>
          <w:w w:val="98"/>
        </w:rPr>
        <w:instrText>F&gt;&lt;064A&gt;&lt;0646</w:instrText>
      </w:r>
      <w:r>
        <w:rPr>
          <w:w w:val="98"/>
          <w:rtl/>
        </w:rPr>
        <w:instrText>&gt;]"</w:instrText>
      </w:r>
      <w:r>
        <w:rPr>
          <w:w w:val="98"/>
        </w:rP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w w:val="98"/>
          <w:rtl/>
        </w:rPr>
        <w:t>وصفات</w:t>
      </w:r>
      <w:r>
        <w:rPr>
          <w:w w:val="98"/>
          <w:rtl/>
        </w:rPr>
        <w:t xml:space="preserve"> </w:t>
      </w:r>
      <w:r>
        <w:rPr>
          <w:rFonts w:ascii="Arial" w:hAnsi="Arial" w:cs="Arial" w:hint="cs"/>
          <w:w w:val="98"/>
          <w:rtl/>
        </w:rPr>
        <w:t>التقوى</w:t>
      </w:r>
      <w:r>
        <w:rPr>
          <w:w w:val="98"/>
          <w:rtl/>
        </w:rPr>
        <w:t xml:space="preserve"> </w:t>
      </w:r>
      <w:r>
        <w:rPr>
          <w:rFonts w:ascii="Arial" w:hAnsi="Arial" w:cs="Arial" w:hint="cs"/>
          <w:w w:val="98"/>
          <w:rtl/>
        </w:rPr>
        <w:t>والإنفاق</w:t>
      </w:r>
      <w:r>
        <w:rPr>
          <w:w w:val="98"/>
          <w:rtl/>
        </w:rPr>
        <w:t xml:space="preserve"> </w:t>
      </w:r>
      <w:r>
        <w:rPr>
          <w:rFonts w:ascii="Arial" w:hAnsi="Arial" w:cs="Arial" w:hint="cs"/>
          <w:w w:val="98"/>
          <w:rtl/>
        </w:rPr>
        <w:t>وما</w:t>
      </w:r>
      <w:r>
        <w:rPr>
          <w:w w:val="98"/>
          <w:rtl/>
        </w:rPr>
        <w:t xml:space="preserve"> </w:t>
      </w:r>
      <w:r>
        <w:rPr>
          <w:rFonts w:ascii="Arial" w:hAnsi="Arial" w:cs="Arial" w:hint="cs"/>
          <w:w w:val="98"/>
          <w:rtl/>
        </w:rPr>
        <w:t>بعدهما</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توجد</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الصبيان</w:t>
      </w:r>
      <w:r>
        <w:rPr>
          <w:w w:val="98"/>
          <w:rtl/>
        </w:rPr>
        <w:t xml:space="preserve"> </w:t>
      </w:r>
      <w:r>
        <w:rPr>
          <w:rFonts w:ascii="Arial" w:hAnsi="Arial" w:cs="Arial" w:hint="cs"/>
          <w:w w:val="98"/>
          <w:rtl/>
        </w:rPr>
        <w:t>والمجانين،</w:t>
      </w:r>
      <w:r>
        <w:rPr>
          <w:w w:val="98"/>
          <w:rtl/>
        </w:rPr>
        <w:t xml:space="preserve"> </w:t>
      </w:r>
      <w:r>
        <w:rPr>
          <w:rFonts w:ascii="Arial" w:hAnsi="Arial" w:cs="Arial" w:hint="cs"/>
          <w:w w:val="98"/>
          <w:rtl/>
        </w:rPr>
        <w:t>ولكن</w:t>
      </w:r>
      <w:r>
        <w:rPr>
          <w:w w:val="98"/>
          <w:rtl/>
        </w:rPr>
        <w:t xml:space="preserve"> </w:t>
      </w:r>
      <w:r>
        <w:rPr>
          <w:rFonts w:ascii="Arial" w:hAnsi="Arial" w:cs="Arial" w:hint="cs"/>
          <w:w w:val="98"/>
          <w:rtl/>
        </w:rPr>
        <w:t>يدخلهم</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الجنَّة</w:t>
      </w:r>
      <w:r>
        <w:rPr>
          <w:w w:val="98"/>
          <w:rtl/>
        </w:rPr>
        <w:t xml:space="preserve"> </w:t>
      </w:r>
      <w:r>
        <w:rPr>
          <w:rFonts w:ascii="Arial" w:hAnsi="Arial" w:cs="Arial" w:hint="cs"/>
          <w:w w:val="98"/>
          <w:rtl/>
        </w:rPr>
        <w:t>بفضله،</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قد</w:t>
      </w:r>
      <w:r>
        <w:rPr>
          <w:w w:val="98"/>
          <w:rtl/>
        </w:rPr>
        <w:t xml:space="preserve"> </w:t>
      </w:r>
      <w:r>
        <w:rPr>
          <w:rFonts w:ascii="Arial" w:hAnsi="Arial" w:cs="Arial" w:hint="cs"/>
          <w:w w:val="98"/>
          <w:rtl/>
        </w:rPr>
        <w:t>يموت</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تاب</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شرك</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فسق</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تلك</w:t>
      </w:r>
      <w:r>
        <w:rPr>
          <w:w w:val="98"/>
          <w:rtl/>
        </w:rPr>
        <w:t xml:space="preserve"> </w:t>
      </w:r>
      <w:r>
        <w:rPr>
          <w:rFonts w:ascii="Arial" w:hAnsi="Arial" w:cs="Arial" w:hint="cs"/>
          <w:w w:val="98"/>
          <w:rtl/>
        </w:rPr>
        <w:t>الأوصاف</w:t>
      </w:r>
      <w:r>
        <w:rPr>
          <w:w w:val="98"/>
          <w:rtl/>
        </w:rPr>
        <w:t xml:space="preserve"> </w:t>
      </w:r>
      <w:r>
        <w:rPr>
          <w:rFonts w:ascii="Arial" w:hAnsi="Arial" w:cs="Arial" w:hint="cs"/>
          <w:w w:val="98"/>
          <w:rtl/>
        </w:rPr>
        <w:t>فيدخل</w:t>
      </w:r>
      <w:r>
        <w:rPr>
          <w:w w:val="98"/>
          <w:rtl/>
        </w:rPr>
        <w:t xml:space="preserve"> </w:t>
      </w:r>
      <w:r>
        <w:rPr>
          <w:rFonts w:ascii="Arial" w:hAnsi="Arial" w:cs="Arial" w:hint="cs"/>
          <w:w w:val="98"/>
          <w:rtl/>
        </w:rPr>
        <w:t>الجنَّة</w:t>
      </w:r>
      <w:r>
        <w:rPr>
          <w:w w:val="98"/>
          <w:rtl/>
        </w:rPr>
        <w:t xml:space="preserve">. </w:t>
      </w:r>
      <w:r>
        <w:rPr>
          <w:rFonts w:ascii="Arial" w:hAnsi="Arial" w:cs="Arial" w:hint="cs"/>
          <w:w w:val="98"/>
          <w:rtl/>
        </w:rPr>
        <w:t>وأمَّا</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قيل</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دخول</w:t>
      </w:r>
      <w:r>
        <w:rPr>
          <w:w w:val="98"/>
          <w:rtl/>
        </w:rPr>
        <w:t xml:space="preserve"> </w:t>
      </w:r>
      <w:r>
        <w:rPr>
          <w:rFonts w:ascii="Arial" w:hAnsi="Arial" w:cs="Arial" w:hint="cs"/>
          <w:w w:val="98"/>
          <w:rtl/>
        </w:rPr>
        <w:t>الصبيان</w:t>
      </w:r>
      <w:r>
        <w:rPr>
          <w:w w:val="98"/>
          <w:rtl/>
        </w:rPr>
        <w:t xml:space="preserve"> </w:t>
      </w:r>
      <w:r>
        <w:rPr>
          <w:rFonts w:ascii="Arial" w:hAnsi="Arial" w:cs="Arial" w:hint="cs"/>
          <w:w w:val="98"/>
          <w:rtl/>
        </w:rPr>
        <w:t>والمجانين</w:t>
      </w:r>
      <w:r>
        <w:rPr>
          <w:w w:val="98"/>
          <w:rtl/>
        </w:rPr>
        <w:t xml:space="preserve"> </w:t>
      </w:r>
      <w:r>
        <w:rPr>
          <w:rFonts w:ascii="Arial" w:hAnsi="Arial" w:cs="Arial" w:hint="cs"/>
          <w:w w:val="98"/>
          <w:rtl/>
        </w:rPr>
        <w:t>جنَّة</w:t>
      </w:r>
      <w:r>
        <w:rPr>
          <w:w w:val="98"/>
          <w:rtl/>
        </w:rPr>
        <w:t xml:space="preserve"> </w:t>
      </w:r>
      <w:r>
        <w:rPr>
          <w:rFonts w:ascii="Arial" w:hAnsi="Arial" w:cs="Arial" w:hint="cs"/>
          <w:w w:val="98"/>
          <w:rtl/>
        </w:rPr>
        <w:t>غير</w:t>
      </w:r>
      <w:r>
        <w:rPr>
          <w:w w:val="98"/>
          <w:rtl/>
        </w:rPr>
        <w:t xml:space="preserve"> </w:t>
      </w:r>
      <w:r>
        <w:rPr>
          <w:rFonts w:ascii="Arial" w:hAnsi="Arial" w:cs="Arial" w:hint="cs"/>
          <w:w w:val="98"/>
          <w:rtl/>
        </w:rPr>
        <w:t>تلك،</w:t>
      </w:r>
      <w:r>
        <w:rPr>
          <w:w w:val="98"/>
          <w:rtl/>
        </w:rPr>
        <w:t xml:space="preserve"> </w:t>
      </w:r>
      <w:r>
        <w:rPr>
          <w:rFonts w:ascii="Arial" w:hAnsi="Arial" w:cs="Arial" w:hint="cs"/>
          <w:w w:val="98"/>
          <w:rtl/>
        </w:rPr>
        <w:t>فيعارضه</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جاء</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الصبيان</w:t>
      </w:r>
      <w:r>
        <w:rPr>
          <w:w w:val="98"/>
          <w:rtl/>
        </w:rPr>
        <w:t xml:space="preserve"> </w:t>
      </w:r>
      <w:r>
        <w:rPr>
          <w:rFonts w:ascii="Arial" w:hAnsi="Arial" w:cs="Arial" w:hint="cs"/>
          <w:w w:val="98"/>
          <w:rtl/>
        </w:rPr>
        <w:t>يدخلون</w:t>
      </w:r>
      <w:r>
        <w:rPr>
          <w:w w:val="98"/>
          <w:rtl/>
        </w:rPr>
        <w:t xml:space="preserve"> </w:t>
      </w:r>
      <w:r>
        <w:rPr>
          <w:rFonts w:ascii="Arial" w:hAnsi="Arial" w:cs="Arial" w:hint="cs"/>
          <w:w w:val="98"/>
          <w:rtl/>
        </w:rPr>
        <w:t>الجنَّة</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آبائهم</w:t>
      </w:r>
      <w:r>
        <w:rPr>
          <w:w w:val="98"/>
          <w:rtl/>
        </w:rPr>
        <w:t xml:space="preserve"> </w:t>
      </w:r>
      <w:r>
        <w:rPr>
          <w:rFonts w:ascii="Arial" w:hAnsi="Arial" w:cs="Arial" w:hint="cs"/>
          <w:w w:val="98"/>
          <w:rtl/>
        </w:rPr>
        <w:t>لتقرَّ</w:t>
      </w:r>
      <w:r>
        <w:rPr>
          <w:w w:val="98"/>
          <w:rtl/>
        </w:rPr>
        <w:t xml:space="preserve"> </w:t>
      </w:r>
      <w:r>
        <w:rPr>
          <w:rFonts w:ascii="Arial" w:hAnsi="Arial" w:cs="Arial" w:hint="cs"/>
          <w:w w:val="98"/>
          <w:rtl/>
        </w:rPr>
        <w:t>أعينهم،</w:t>
      </w:r>
      <w:r>
        <w:rPr>
          <w:w w:val="98"/>
          <w:rtl/>
        </w:rPr>
        <w:t xml:space="preserve"> </w:t>
      </w:r>
      <w:r>
        <w:rPr>
          <w:rFonts w:ascii="Arial" w:hAnsi="Arial" w:cs="Arial" w:hint="cs"/>
          <w:w w:val="98"/>
          <w:rtl/>
        </w:rPr>
        <w:t>وأنَّ</w:t>
      </w:r>
      <w:r>
        <w:rPr>
          <w:w w:val="98"/>
          <w:rtl/>
        </w:rPr>
        <w:t xml:space="preserve"> </w:t>
      </w:r>
      <w:r>
        <w:rPr>
          <w:rFonts w:ascii="Arial" w:hAnsi="Arial" w:cs="Arial" w:hint="cs"/>
          <w:w w:val="98"/>
          <w:rtl/>
        </w:rPr>
        <w:t>أطفال</w:t>
      </w:r>
      <w:r>
        <w:rPr>
          <w:w w:val="98"/>
          <w:rtl/>
        </w:rPr>
        <w:t xml:space="preserve"> </w:t>
      </w:r>
      <w:r>
        <w:rPr>
          <w:rFonts w:ascii="Arial" w:hAnsi="Arial" w:cs="Arial" w:hint="cs"/>
          <w:w w:val="98"/>
          <w:rtl/>
        </w:rPr>
        <w:t>المشركين</w:t>
      </w:r>
      <w:r>
        <w:rPr>
          <w:w w:val="98"/>
          <w:rtl/>
        </w:rPr>
        <w:t xml:space="preserve"> </w:t>
      </w:r>
      <w:r>
        <w:rPr>
          <w:rFonts w:ascii="Arial" w:hAnsi="Arial" w:cs="Arial" w:hint="cs"/>
          <w:w w:val="98"/>
          <w:rtl/>
        </w:rPr>
        <w:t>خدم</w:t>
      </w:r>
      <w:r>
        <w:rPr>
          <w:w w:val="98"/>
          <w:rtl/>
        </w:rPr>
        <w:t xml:space="preserve"> </w:t>
      </w:r>
      <w:r>
        <w:rPr>
          <w:rFonts w:ascii="Arial" w:hAnsi="Arial" w:cs="Arial" w:hint="cs"/>
          <w:w w:val="98"/>
          <w:rtl/>
        </w:rPr>
        <w:t>لأهل</w:t>
      </w:r>
      <w:r>
        <w:rPr>
          <w:w w:val="98"/>
          <w:rtl/>
        </w:rPr>
        <w:t xml:space="preserve"> </w:t>
      </w:r>
      <w:r>
        <w:rPr>
          <w:rFonts w:ascii="Arial" w:hAnsi="Arial" w:cs="Arial" w:hint="cs"/>
          <w:w w:val="98"/>
          <w:rtl/>
        </w:rPr>
        <w:t>الجنَّة</w:t>
      </w:r>
      <w:r>
        <w:rPr>
          <w:w w:val="98"/>
          <w:rtl/>
        </w:rPr>
        <w:t>.</w:t>
      </w:r>
    </w:p>
    <w:p w:rsidR="006034B4" w:rsidRDefault="006034B4">
      <w:pPr>
        <w:pStyle w:val="textquran"/>
        <w:rPr>
          <w:rtl/>
        </w:rPr>
      </w:pPr>
      <w:r>
        <w:rPr>
          <w:rFonts w:ascii="Arial" w:hAnsi="Arial" w:cs="Arial" w:hint="cs"/>
          <w:rtl/>
        </w:rPr>
        <w:t>﴿</w:t>
      </w:r>
      <w:r>
        <w:rPr>
          <w:rFonts w:ascii="Calibri" w:cs="Calibri" w:hint="cs"/>
          <w:rtl/>
        </w:rPr>
        <w:t> </w:t>
      </w:r>
      <w:r>
        <w:rPr>
          <w:rStyle w:val="bold"/>
          <w:rFonts w:ascii="Arial" w:hAnsi="Arial" w:cs="Arial" w:hint="cs"/>
          <w:rtl/>
        </w:rPr>
        <w:t>الَّذِينَ</w:t>
      </w:r>
      <w:r>
        <w:rPr>
          <w:rStyle w:val="bold"/>
          <w:rtl/>
        </w:rPr>
        <w:t xml:space="preserve"> </w:t>
      </w:r>
      <w:r>
        <w:rPr>
          <w:rStyle w:val="bold"/>
          <w:rFonts w:ascii="Arial" w:hAnsi="Arial" w:cs="Arial" w:hint="cs"/>
          <w:rtl/>
        </w:rPr>
        <w:t>يُنفِقُونَ</w:t>
      </w:r>
      <w:r>
        <w:rPr>
          <w:rtl/>
        </w:rPr>
        <w:t> </w:t>
      </w:r>
      <w:r>
        <w:rPr>
          <w:rFonts w:ascii="Arial" w:hAnsi="Arial" w:cs="Arial" w:hint="cs"/>
          <w:rtl/>
        </w:rPr>
        <w:t>﴾</w:t>
      </w:r>
      <w:r>
        <w:rPr>
          <w:rtl/>
        </w:rPr>
        <w:t xml:space="preserve"> </w:t>
      </w:r>
      <w:r>
        <w:rPr>
          <w:rFonts w:ascii="Arial" w:hAnsi="Arial" w:cs="Arial" w:hint="cs"/>
          <w:rtl/>
        </w:rPr>
        <w:t>ما</w:t>
      </w:r>
      <w:r>
        <w:rPr>
          <w:rFonts w:ascii="Calibri" w:cs="Calibri" w:hint="cs"/>
          <w:rtl/>
        </w:rPr>
        <w:t> </w:t>
      </w:r>
      <w:r>
        <w:rPr>
          <w:rFonts w:ascii="Arial" w:hAnsi="Arial" w:cs="Arial" w:hint="cs"/>
          <w:rtl/>
        </w:rPr>
        <w:t>تيسَّر</w:t>
      </w:r>
      <w:r>
        <w:rPr>
          <w:rtl/>
        </w:rPr>
        <w:t xml:space="preserve"> </w:t>
      </w:r>
      <w:r>
        <w:rPr>
          <w:rFonts w:ascii="Arial" w:hAnsi="Arial" w:cs="Arial" w:hint="cs"/>
          <w:rtl/>
        </w:rPr>
        <w:t>بحسب</w:t>
      </w:r>
      <w:r>
        <w:rPr>
          <w:rtl/>
        </w:rPr>
        <w:t xml:space="preserve"> </w:t>
      </w:r>
      <w:r>
        <w:rPr>
          <w:rFonts w:ascii="Arial" w:hAnsi="Arial" w:cs="Arial" w:hint="cs"/>
          <w:rtl/>
        </w:rPr>
        <w:t>ما</w:t>
      </w:r>
      <w:r>
        <w:rPr>
          <w:rFonts w:ascii="Calibri" w:cs="Calibri" w:hint="cs"/>
          <w:rtl/>
        </w:rPr>
        <w:t> </w:t>
      </w:r>
      <w:r>
        <w:rPr>
          <w:rFonts w:ascii="Arial" w:hAnsi="Arial" w:cs="Arial" w:hint="cs"/>
          <w:rtl/>
        </w:rPr>
        <w:t>قدروا</w:t>
      </w:r>
      <w:r>
        <w:rPr>
          <w:rtl/>
        </w:rPr>
        <w:t xml:space="preserve"> </w:t>
      </w:r>
      <w:r>
        <w:rPr>
          <w:rFonts w:ascii="Arial" w:hAnsi="Arial" w:cs="Arial" w:hint="cs"/>
          <w:rtl/>
        </w:rPr>
        <w:t>عليه،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السَّرَّآءِ</w:t>
      </w:r>
      <w:r>
        <w:rPr>
          <w:rtl/>
        </w:rPr>
        <w:t> </w:t>
      </w:r>
      <w:r>
        <w:rPr>
          <w:rFonts w:ascii="Arial" w:hAnsi="Arial" w:cs="Arial" w:hint="cs"/>
          <w:rtl/>
        </w:rPr>
        <w:t>﴾</w:t>
      </w:r>
      <w:r>
        <w:rPr>
          <w:rtl/>
        </w:rPr>
        <w:t xml:space="preserve"> </w:t>
      </w:r>
      <w:r>
        <w:rPr>
          <w:rFonts w:ascii="Arial" w:hAnsi="Arial" w:cs="Arial" w:hint="cs"/>
          <w:rtl/>
        </w:rPr>
        <w:t>حالة</w:t>
      </w:r>
      <w:r>
        <w:rPr>
          <w:rtl/>
        </w:rPr>
        <w:t xml:space="preserve"> </w:t>
      </w:r>
      <w:r>
        <w:rPr>
          <w:rFonts w:ascii="Arial" w:hAnsi="Arial" w:cs="Arial" w:hint="cs"/>
          <w:rtl/>
        </w:rPr>
        <w:t>الحسن،</w:t>
      </w:r>
      <w:r>
        <w:rPr>
          <w:rtl/>
        </w:rPr>
        <w:t xml:space="preserve"> </w:t>
      </w:r>
      <w:r>
        <w:rPr>
          <w:rFonts w:ascii="Arial" w:hAnsi="Arial" w:cs="Arial" w:hint="cs"/>
          <w:rtl/>
        </w:rPr>
        <w:t>من</w:t>
      </w:r>
      <w:r>
        <w:rPr>
          <w:rtl/>
        </w:rPr>
        <w:t xml:space="preserve"> </w:t>
      </w:r>
      <w:r>
        <w:rPr>
          <w:rFonts w:ascii="Arial" w:hAnsi="Arial" w:cs="Arial" w:hint="cs"/>
          <w:rtl/>
        </w:rPr>
        <w:t>فرح</w:t>
      </w:r>
      <w:r>
        <w:rPr>
          <w:rtl/>
        </w:rPr>
        <w:t xml:space="preserve"> </w:t>
      </w:r>
      <w:r>
        <w:rPr>
          <w:rFonts w:ascii="Arial" w:hAnsi="Arial" w:cs="Arial" w:hint="cs"/>
          <w:rtl/>
        </w:rPr>
        <w:t>ورخاء</w:t>
      </w:r>
      <w:r>
        <w:rPr>
          <w:rtl/>
        </w:rPr>
        <w:t xml:space="preserve"> </w:t>
      </w:r>
      <w:r>
        <w:rPr>
          <w:rFonts w:ascii="Arial" w:hAnsi="Arial" w:cs="Arial" w:hint="cs"/>
          <w:rtl/>
        </w:rPr>
        <w:t>وسعة</w:t>
      </w:r>
      <w:r>
        <w:rPr>
          <w:rtl/>
        </w:rPr>
        <w:t xml:space="preserve"> </w:t>
      </w:r>
      <w:r>
        <w:rPr>
          <w:rFonts w:ascii="Arial" w:hAnsi="Arial" w:cs="Arial" w:hint="cs"/>
          <w:rtl/>
        </w:rPr>
        <w:t>وصحَّة،</w:t>
      </w:r>
      <w:r>
        <w:rPr>
          <w:rtl/>
        </w:rPr>
        <w:t xml:space="preserve"> </w:t>
      </w:r>
      <w:r>
        <w:rPr>
          <w:rFonts w:ascii="Arial" w:hAnsi="Arial" w:cs="Arial" w:hint="cs"/>
          <w:rtl/>
        </w:rPr>
        <w:t>وفي</w:t>
      </w:r>
      <w:r>
        <w:rPr>
          <w:rtl/>
        </w:rPr>
        <w:t xml:space="preserve"> </w:t>
      </w:r>
      <w:r>
        <w:rPr>
          <w:rFonts w:ascii="Arial" w:hAnsi="Arial" w:cs="Arial" w:hint="cs"/>
          <w:rtl/>
        </w:rPr>
        <w:t>الحياة</w:t>
      </w:r>
      <w:r>
        <w:rPr>
          <w:rtl/>
        </w:rPr>
        <w:t xml:space="preserve"> </w:t>
      </w:r>
      <w:r>
        <w:rPr>
          <w:rFonts w:ascii="Arial" w:hAnsi="Arial" w:cs="Arial" w:hint="cs"/>
          <w:rtl/>
        </w:rPr>
        <w:t>وعلى</w:t>
      </w:r>
      <w:r>
        <w:rPr>
          <w:rtl/>
        </w:rPr>
        <w:t xml:space="preserve"> </w:t>
      </w:r>
      <w:r>
        <w:rPr>
          <w:rFonts w:ascii="Arial" w:hAnsi="Arial" w:cs="Arial" w:hint="cs"/>
          <w:rtl/>
        </w:rPr>
        <w:t>الولد</w:t>
      </w:r>
      <w:r>
        <w:rPr>
          <w:rtl/>
        </w:rPr>
        <w:t xml:space="preserve"> </w:t>
      </w:r>
      <w:r>
        <w:rPr>
          <w:rFonts w:ascii="Arial" w:hAnsi="Arial" w:cs="Arial" w:hint="cs"/>
          <w:rtl/>
        </w:rPr>
        <w:t>والقريب</w:t>
      </w:r>
      <w:r>
        <w:rPr>
          <w:rtl/>
        </w:rPr>
        <w:t xml:space="preserve"> </w:t>
      </w:r>
      <w:r>
        <w:rPr>
          <w:rFonts w:ascii="Arial" w:hAnsi="Arial" w:cs="Arial" w:hint="cs"/>
          <w:rtl/>
        </w:rPr>
        <w:t>ونحو</w:t>
      </w:r>
      <w:r>
        <w:rPr>
          <w:rtl/>
        </w:rPr>
        <w:t xml:space="preserve"> </w:t>
      </w:r>
      <w:r>
        <w:rPr>
          <w:rFonts w:ascii="Arial" w:hAnsi="Arial" w:cs="Arial" w:hint="cs"/>
          <w:rtl/>
        </w:rPr>
        <w:t>ذلك،</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وَالضَّرَّآءِ</w:t>
      </w:r>
      <w:r>
        <w:rPr>
          <w:rtl/>
        </w:rPr>
        <w:t> </w:t>
      </w:r>
      <w:r>
        <w:rPr>
          <w:rFonts w:ascii="Arial" w:hAnsi="Arial" w:cs="Arial" w:hint="cs"/>
          <w:rtl/>
        </w:rPr>
        <w:t>﴾</w:t>
      </w:r>
      <w:r>
        <w:rPr>
          <w:rStyle w:val="bold"/>
          <w:rtl/>
        </w:rPr>
        <w:t xml:space="preserve"> </w:t>
      </w:r>
      <w:r>
        <w:rPr>
          <w:rFonts w:ascii="Arial" w:hAnsi="Arial" w:cs="Arial" w:hint="cs"/>
          <w:rtl/>
        </w:rPr>
        <w:t>حالة</w:t>
      </w:r>
      <w:r>
        <w:rPr>
          <w:rtl/>
        </w:rPr>
        <w:t xml:space="preserve"> </w:t>
      </w:r>
      <w:r>
        <w:rPr>
          <w:rFonts w:ascii="Arial" w:hAnsi="Arial" w:cs="Arial" w:hint="cs"/>
          <w:rtl/>
        </w:rPr>
        <w:t>السوء</w:t>
      </w:r>
      <w:r>
        <w:rPr>
          <w:rtl/>
        </w:rPr>
        <w:t xml:space="preserve"> </w:t>
      </w:r>
      <w:r>
        <w:rPr>
          <w:rFonts w:ascii="Arial" w:hAnsi="Arial" w:cs="Arial" w:hint="cs"/>
          <w:rtl/>
        </w:rPr>
        <w:t>من</w:t>
      </w:r>
      <w:r>
        <w:rPr>
          <w:rtl/>
        </w:rPr>
        <w:t xml:space="preserve"> </w:t>
      </w:r>
      <w:r>
        <w:rPr>
          <w:rFonts w:ascii="Arial" w:hAnsi="Arial" w:cs="Arial" w:hint="cs"/>
          <w:rtl/>
        </w:rPr>
        <w:t>حزن</w:t>
      </w:r>
      <w:r>
        <w:rPr>
          <w:rtl/>
        </w:rPr>
        <w:t xml:space="preserve"> </w:t>
      </w:r>
      <w:r>
        <w:rPr>
          <w:rFonts w:ascii="Arial" w:hAnsi="Arial" w:cs="Arial" w:hint="cs"/>
          <w:rtl/>
        </w:rPr>
        <w:t>وشدَّة</w:t>
      </w:r>
      <w:r>
        <w:rPr>
          <w:rtl/>
        </w:rPr>
        <w:t xml:space="preserve"> </w:t>
      </w:r>
      <w:r>
        <w:rPr>
          <w:rFonts w:ascii="Arial" w:hAnsi="Arial" w:cs="Arial" w:hint="cs"/>
          <w:rtl/>
        </w:rPr>
        <w:t>وضيق</w:t>
      </w:r>
      <w:r>
        <w:rPr>
          <w:rtl/>
        </w:rPr>
        <w:t xml:space="preserve"> </w:t>
      </w:r>
      <w:r>
        <w:rPr>
          <w:rFonts w:ascii="Arial" w:hAnsi="Arial" w:cs="Arial" w:hint="cs"/>
          <w:rtl/>
        </w:rPr>
        <w:t>ومرض،</w:t>
      </w:r>
      <w:r>
        <w:rPr>
          <w:rtl/>
        </w:rPr>
        <w:t xml:space="preserve"> </w:t>
      </w:r>
      <w:r>
        <w:rPr>
          <w:rFonts w:ascii="Arial" w:hAnsi="Arial" w:cs="Arial" w:hint="cs"/>
          <w:rtl/>
        </w:rPr>
        <w:t>وبعد</w:t>
      </w:r>
      <w:r>
        <w:rPr>
          <w:rtl/>
        </w:rPr>
        <w:t xml:space="preserve"> </w:t>
      </w:r>
      <w:r>
        <w:rPr>
          <w:rFonts w:ascii="Arial" w:hAnsi="Arial" w:cs="Arial" w:hint="cs"/>
          <w:rtl/>
        </w:rPr>
        <w:t>الموت</w:t>
      </w:r>
      <w:r>
        <w:rPr>
          <w:rtl/>
        </w:rPr>
        <w:t xml:space="preserve"> </w:t>
      </w:r>
      <w:r>
        <w:rPr>
          <w:rFonts w:ascii="Arial" w:hAnsi="Arial" w:cs="Arial" w:hint="cs"/>
          <w:rtl/>
        </w:rPr>
        <w:t>بالإيصاء،</w:t>
      </w:r>
      <w:r>
        <w:rPr>
          <w:rtl/>
        </w:rPr>
        <w:t xml:space="preserve"> </w:t>
      </w:r>
      <w:r>
        <w:rPr>
          <w:rFonts w:ascii="Arial" w:hAnsi="Arial" w:cs="Arial" w:hint="cs"/>
          <w:rtl/>
        </w:rPr>
        <w:t>وعلى</w:t>
      </w:r>
      <w:r>
        <w:rPr>
          <w:rtl/>
        </w:rPr>
        <w:t xml:space="preserve"> </w:t>
      </w:r>
      <w:r>
        <w:rPr>
          <w:rFonts w:ascii="Arial" w:hAnsi="Arial" w:cs="Arial" w:hint="cs"/>
          <w:rtl/>
        </w:rPr>
        <w:t>العدوِّ</w:t>
      </w:r>
      <w:r>
        <w:rPr>
          <w:rtl/>
        </w:rPr>
        <w:t xml:space="preserve"> </w:t>
      </w:r>
      <w:r>
        <w:rPr>
          <w:rFonts w:ascii="Arial" w:hAnsi="Arial" w:cs="Arial" w:hint="cs"/>
          <w:rtl/>
        </w:rPr>
        <w:t>ونحو</w:t>
      </w:r>
      <w:r>
        <w:rPr>
          <w:rtl/>
        </w:rPr>
        <w:t xml:space="preserve"> </w:t>
      </w:r>
      <w:r>
        <w:rPr>
          <w:rFonts w:ascii="Arial" w:hAnsi="Arial" w:cs="Arial" w:hint="cs"/>
          <w:rtl/>
        </w:rPr>
        <w:t>ذلك</w:t>
      </w:r>
      <w:r>
        <w:rPr>
          <w:rtl/>
        </w:rPr>
        <w:t xml:space="preserve">. </w:t>
      </w:r>
      <w:r>
        <w:rPr>
          <w:rFonts w:ascii="Arial" w:hAnsi="Arial" w:cs="Arial" w:hint="cs"/>
          <w:rtl/>
        </w:rPr>
        <w:t>والمراد</w:t>
      </w:r>
      <w:r>
        <w:rPr>
          <w:rtl/>
        </w:rPr>
        <w:t xml:space="preserve"> </w:t>
      </w:r>
      <w:r>
        <w:rPr>
          <w:rFonts w:ascii="Arial" w:hAnsi="Arial" w:cs="Arial" w:hint="cs"/>
          <w:rtl/>
        </w:rPr>
        <w:t>لا</w:t>
      </w:r>
      <w:r>
        <w:rPr>
          <w:rFonts w:ascii="Calibri" w:cs="Calibri" w:hint="cs"/>
          <w:rtl/>
        </w:rPr>
        <w:t> </w:t>
      </w:r>
      <w:r>
        <w:rPr>
          <w:rStyle w:val="bold"/>
          <w:rFonts w:ascii="Arial" w:hAnsi="Arial" w:cs="Arial" w:hint="cs"/>
          <w:rtl/>
        </w:rPr>
        <w:t>يخلون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نفقة</w:t>
      </w:r>
      <w:r>
        <w:rPr>
          <w:rtl/>
        </w:rPr>
        <w:t xml:space="preserve">. </w:t>
      </w:r>
      <w:r>
        <w:rPr>
          <w:rFonts w:ascii="Arial" w:hAnsi="Arial" w:cs="Arial" w:hint="cs"/>
          <w:rtl/>
        </w:rPr>
        <w:t>ويروى</w:t>
      </w:r>
      <w:r>
        <w:rPr>
          <w:rtl/>
        </w:rPr>
        <w:t xml:space="preserve"> </w:t>
      </w:r>
      <w:r>
        <w:rPr>
          <w:rFonts w:ascii="Arial" w:hAnsi="Arial" w:cs="Arial" w:hint="cs"/>
          <w:rtl/>
        </w:rPr>
        <w:t>أَنَّ</w:t>
      </w:r>
      <w:r>
        <w:rPr>
          <w:rtl/>
        </w:rPr>
        <w:t xml:space="preserve"> </w:t>
      </w:r>
      <w:r>
        <w:rPr>
          <w:rFonts w:ascii="Arial" w:hAnsi="Arial" w:cs="Arial" w:hint="cs"/>
          <w:rtl/>
        </w:rPr>
        <w:t>عائشة</w:t>
      </w:r>
      <w:r>
        <w:rPr>
          <w:rFonts w:ascii="Calibri" w:cs="Calibri" w:hint="cs"/>
          <w:rtl/>
        </w:rPr>
        <w:t> </w:t>
      </w:r>
      <w:r>
        <w:rPr>
          <w:rStyle w:val="radiyaanhom"/>
          <w:rFonts w:cs="Times New Roman"/>
          <w:rtl/>
        </w:rPr>
        <w:t>#</w:t>
      </w:r>
      <w:r>
        <w:rPr>
          <w:rtl/>
        </w:rPr>
        <w:t xml:space="preserve"> </w:t>
      </w:r>
      <w:r>
        <w:rPr>
          <w:rFonts w:ascii="Arial" w:hAnsi="Arial" w:cs="Arial" w:hint="cs"/>
          <w:rtl/>
        </w:rPr>
        <w:t>تصدَّقت</w:t>
      </w:r>
      <w:r>
        <w:rPr>
          <w:rtl/>
        </w:rPr>
        <w:t xml:space="preserve"> </w:t>
      </w:r>
      <w:r>
        <w:rPr>
          <w:rFonts w:ascii="Arial" w:hAnsi="Arial" w:cs="Arial" w:hint="cs"/>
          <w:rtl/>
        </w:rPr>
        <w:t>بعنبة</w:t>
      </w:r>
      <w:r>
        <w:rPr>
          <w:rtl/>
        </w:rPr>
        <w:t xml:space="preserve"> </w:t>
      </w:r>
      <w:r>
        <w:rPr>
          <w:rFonts w:ascii="Arial" w:hAnsi="Arial" w:cs="Arial" w:hint="cs"/>
          <w:rtl/>
        </w:rPr>
        <w:t>وقالت</w:t>
      </w:r>
      <w:r>
        <w:rPr>
          <w:rtl/>
        </w:rPr>
        <w:t xml:space="preserve">: </w:t>
      </w:r>
      <w:r>
        <w:rPr>
          <w:rFonts w:ascii="Calibri" w:cs="Calibri" w:hint="cs"/>
          <w:rtl/>
        </w:rPr>
        <w:t>«</w:t>
      </w:r>
      <w:r>
        <w:rPr>
          <w:rFonts w:ascii="Arial" w:hAnsi="Arial" w:cs="Arial" w:hint="cs"/>
          <w:rtl/>
        </w:rPr>
        <w:t>كم</w:t>
      </w:r>
      <w:r>
        <w:rPr>
          <w:rtl/>
        </w:rPr>
        <w:t xml:space="preserve"> </w:t>
      </w:r>
      <w:r>
        <w:rPr>
          <w:rFonts w:ascii="Arial" w:hAnsi="Arial" w:cs="Arial" w:hint="cs"/>
          <w:rtl/>
        </w:rPr>
        <w:t>فيها</w:t>
      </w:r>
      <w:r>
        <w:rPr>
          <w:rtl/>
        </w:rPr>
        <w:t xml:space="preserve"> </w:t>
      </w:r>
      <w:r>
        <w:rPr>
          <w:rFonts w:ascii="Arial" w:hAnsi="Arial" w:cs="Arial" w:hint="cs"/>
          <w:rtl/>
        </w:rPr>
        <w:t>من</w:t>
      </w:r>
      <w:r>
        <w:rPr>
          <w:rtl/>
        </w:rPr>
        <w:t xml:space="preserve"> </w:t>
      </w:r>
      <w:r>
        <w:rPr>
          <w:rFonts w:ascii="Arial" w:hAnsi="Arial" w:cs="Arial" w:hint="cs"/>
          <w:rtl/>
        </w:rPr>
        <w:t>مثاقيل</w:t>
      </w:r>
      <w:r>
        <w:rPr>
          <w:rtl/>
        </w:rPr>
        <w:t xml:space="preserve"> </w:t>
      </w:r>
      <w:r>
        <w:rPr>
          <w:rFonts w:ascii="Arial" w:hAnsi="Arial" w:cs="Arial" w:hint="cs"/>
          <w:rtl/>
        </w:rPr>
        <w:t>الذر</w:t>
      </w:r>
      <w:r>
        <w:rPr>
          <w:rFonts w:ascii="Calibri" w:cs="Calibri" w:hint="cs"/>
          <w:rtl/>
        </w:rPr>
        <w:t>»</w:t>
      </w:r>
      <w:r>
        <w:rPr>
          <w:rFonts w:ascii="Arial" w:hAnsi="Arial" w:cs="Arial" w:hint="cs"/>
          <w:rtl/>
        </w:rPr>
        <w:t>،</w:t>
      </w:r>
      <w:r>
        <w:rPr>
          <w:rtl/>
        </w:rPr>
        <w:t xml:space="preserve"> </w:t>
      </w:r>
      <w:r>
        <w:rPr>
          <w:rFonts w:ascii="Arial" w:hAnsi="Arial" w:cs="Arial" w:hint="cs"/>
          <w:rtl/>
        </w:rPr>
        <w:t>تعني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مِثْقَالَ</w:t>
      </w:r>
      <w:r>
        <w:rPr>
          <w:rtl/>
        </w:rPr>
        <w:t xml:space="preserve"> </w:t>
      </w:r>
      <w:r>
        <w:rPr>
          <w:rFonts w:ascii="Arial" w:hAnsi="Arial" w:cs="Arial" w:hint="cs"/>
          <w:rtl/>
        </w:rPr>
        <w:t>ذَرَّةٍ</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النساء</w:t>
      </w:r>
      <w:r>
        <w:rPr>
          <w:rStyle w:val="CharacterStyle11"/>
          <w:rtl/>
        </w:rPr>
        <w:t>:</w:t>
      </w:r>
      <w:r>
        <w:rPr>
          <w:rStyle w:val="CharacterStyle11"/>
          <w:rFonts w:ascii="Calibri" w:cs="Calibri" w:hint="cs"/>
          <w:rtl/>
        </w:rPr>
        <w:t> </w:t>
      </w:r>
      <w:r>
        <w:rPr>
          <w:rStyle w:val="CharacterStyle11"/>
          <w:rtl/>
        </w:rPr>
        <w:t>40]</w:t>
      </w:r>
      <w:r>
        <w:rPr>
          <w:rtl/>
        </w:rPr>
        <w:t>.</w:t>
      </w:r>
    </w:p>
    <w:p w:rsidR="006034B4" w:rsidRDefault="006034B4">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وَالْكَاظِمِينَ</w:t>
      </w:r>
      <w:r>
        <w:rPr>
          <w:rStyle w:val="bold"/>
          <w:rtl/>
        </w:rPr>
        <w:t xml:space="preserve"> </w:t>
      </w:r>
      <w:r>
        <w:rPr>
          <w:rStyle w:val="bold"/>
          <w:rFonts w:ascii="Arial" w:hAnsi="Arial" w:cs="Arial" w:hint="cs"/>
          <w:rtl/>
        </w:rPr>
        <w:t>الْغَيْظَ</w:t>
      </w:r>
      <w:r>
        <w:rPr>
          <w:rtl/>
        </w:rPr>
        <w:t> </w:t>
      </w:r>
      <w:r>
        <w:rPr>
          <w:rFonts w:ascii="Arial" w:hAnsi="Arial" w:cs="Arial" w:hint="cs"/>
          <w:rtl/>
        </w:rPr>
        <w:t>﴾</w:t>
      </w:r>
      <w:r>
        <w:rPr>
          <w:rtl/>
        </w:rPr>
        <w:t xml:space="preserve"> </w:t>
      </w:r>
      <w:r>
        <w:rPr>
          <w:rFonts w:ascii="Arial" w:hAnsi="Arial" w:cs="Arial" w:hint="cs"/>
          <w:rtl/>
        </w:rPr>
        <w:t>الكافِّين</w:t>
      </w:r>
      <w:r>
        <w:rPr>
          <w:rtl/>
        </w:rPr>
        <w:t xml:space="preserve"> </w:t>
      </w:r>
      <w:r>
        <w:rPr>
          <w:rFonts w:ascii="Arial" w:hAnsi="Arial" w:cs="Arial" w:hint="cs"/>
          <w:rtl/>
        </w:rPr>
        <w:t>أنفسهم</w:t>
      </w:r>
      <w:r>
        <w:rPr>
          <w:rtl/>
        </w:rPr>
        <w:t xml:space="preserve"> </w:t>
      </w:r>
      <w:r>
        <w:rPr>
          <w:rFonts w:ascii="Arial" w:hAnsi="Arial" w:cs="Arial" w:hint="cs"/>
          <w:rtl/>
        </w:rPr>
        <w:t>عن</w:t>
      </w:r>
      <w:r>
        <w:rPr>
          <w:rtl/>
        </w:rPr>
        <w:t xml:space="preserve"> </w:t>
      </w:r>
      <w:r>
        <w:rPr>
          <w:rFonts w:ascii="Arial" w:hAnsi="Arial" w:cs="Arial" w:hint="cs"/>
          <w:rtl/>
        </w:rPr>
        <w:t>المجازاة</w:t>
      </w:r>
      <w:r>
        <w:rPr>
          <w:rtl/>
        </w:rPr>
        <w:t xml:space="preserve"> </w:t>
      </w:r>
      <w:r>
        <w:rPr>
          <w:rFonts w:ascii="Arial" w:hAnsi="Arial" w:cs="Arial" w:hint="cs"/>
          <w:rtl/>
        </w:rPr>
        <w:t>بنحو</w:t>
      </w:r>
      <w:r>
        <w:rPr>
          <w:rtl/>
        </w:rPr>
        <w:t xml:space="preserve"> </w:t>
      </w:r>
      <w:r>
        <w:rPr>
          <w:rFonts w:ascii="Arial" w:hAnsi="Arial" w:cs="Arial" w:hint="cs"/>
          <w:rtl/>
        </w:rPr>
        <w:t>كلام</w:t>
      </w:r>
      <w:r>
        <w:rPr>
          <w:rtl/>
        </w:rPr>
        <w:t xml:space="preserve"> </w:t>
      </w:r>
      <w:r>
        <w:rPr>
          <w:rFonts w:ascii="Arial" w:hAnsi="Arial" w:cs="Arial" w:hint="cs"/>
          <w:rtl/>
        </w:rPr>
        <w:t>سوء</w:t>
      </w:r>
      <w:r>
        <w:rPr>
          <w:rtl/>
        </w:rPr>
        <w:t xml:space="preserve"> </w:t>
      </w:r>
      <w:r>
        <w:rPr>
          <w:rFonts w:ascii="Arial" w:hAnsi="Arial" w:cs="Arial" w:hint="cs"/>
          <w:rtl/>
        </w:rPr>
        <w:t>للصبر،</w:t>
      </w:r>
      <w:r>
        <w:rPr>
          <w:rtl/>
        </w:rPr>
        <w:t xml:space="preserve"> </w:t>
      </w:r>
      <w:r>
        <w:rPr>
          <w:rFonts w:ascii="Arial" w:hAnsi="Arial" w:cs="Arial" w:hint="cs"/>
          <w:rtl/>
        </w:rPr>
        <w:t>بلا</w:t>
      </w:r>
      <w:r>
        <w:rPr>
          <w:rtl/>
        </w:rPr>
        <w:t xml:space="preserve"> </w:t>
      </w:r>
      <w:r>
        <w:rPr>
          <w:rFonts w:ascii="Arial" w:hAnsi="Arial" w:cs="Arial" w:hint="cs"/>
          <w:rtl/>
        </w:rPr>
        <w:t>ظهور</w:t>
      </w:r>
      <w:r>
        <w:rPr>
          <w:rtl/>
        </w:rPr>
        <w:t xml:space="preserve"> </w:t>
      </w:r>
      <w:r>
        <w:rPr>
          <w:rFonts w:ascii="Arial" w:hAnsi="Arial" w:cs="Arial" w:hint="cs"/>
          <w:rtl/>
        </w:rPr>
        <w:t>أثر</w:t>
      </w:r>
      <w:r>
        <w:rPr>
          <w:rtl/>
        </w:rPr>
        <w:t xml:space="preserve"> </w:t>
      </w:r>
      <w:r>
        <w:rPr>
          <w:rFonts w:ascii="Arial" w:hAnsi="Arial" w:cs="Arial" w:hint="cs"/>
          <w:rtl/>
        </w:rPr>
        <w:t>له</w:t>
      </w:r>
      <w:r>
        <w:rPr>
          <w:rtl/>
        </w:rPr>
        <w:t xml:space="preserve"> </w:t>
      </w:r>
      <w:r>
        <w:rPr>
          <w:rFonts w:ascii="Arial" w:hAnsi="Arial" w:cs="Arial" w:hint="cs"/>
          <w:rtl/>
        </w:rPr>
        <w:t>على</w:t>
      </w:r>
      <w:r>
        <w:rPr>
          <w:rtl/>
        </w:rPr>
        <w:t xml:space="preserve"> </w:t>
      </w:r>
      <w:r>
        <w:rPr>
          <w:rFonts w:ascii="Arial" w:hAnsi="Arial" w:cs="Arial" w:hint="cs"/>
          <w:rtl/>
        </w:rPr>
        <w:t>البشرة</w:t>
      </w:r>
      <w:r>
        <w:rPr>
          <w:rtl/>
        </w:rPr>
        <w:t xml:space="preserve"> </w:t>
      </w:r>
      <w:r>
        <w:rPr>
          <w:rFonts w:ascii="Arial" w:hAnsi="Arial" w:cs="Arial" w:hint="cs"/>
          <w:rtl/>
        </w:rPr>
        <w:t>أو</w:t>
      </w:r>
      <w:r>
        <w:rPr>
          <w:rtl/>
        </w:rPr>
        <w:t xml:space="preserve"> </w:t>
      </w:r>
      <w:r>
        <w:rPr>
          <w:rFonts w:ascii="Arial" w:hAnsi="Arial" w:cs="Arial" w:hint="cs"/>
          <w:rtl/>
        </w:rPr>
        <w:t>مع</w:t>
      </w:r>
      <w:r>
        <w:rPr>
          <w:rtl/>
        </w:rPr>
        <w:t xml:space="preserve"> </w:t>
      </w:r>
      <w:r>
        <w:rPr>
          <w:rFonts w:ascii="Arial" w:hAnsi="Arial" w:cs="Arial" w:hint="cs"/>
          <w:rtl/>
        </w:rPr>
        <w:t>ظهوره</w:t>
      </w:r>
      <w:r>
        <w:rPr>
          <w:rtl/>
        </w:rPr>
        <w:t xml:space="preserve"> </w:t>
      </w:r>
      <w:r>
        <w:rPr>
          <w:rFonts w:ascii="Arial" w:hAnsi="Arial" w:cs="Arial" w:hint="cs"/>
          <w:rtl/>
        </w:rPr>
        <w:t>الضروريِّ</w:t>
      </w:r>
      <w:r>
        <w:rPr>
          <w:rtl/>
        </w:rPr>
        <w:t xml:space="preserve"> </w:t>
      </w:r>
      <w:r>
        <w:rPr>
          <w:rFonts w:ascii="Arial" w:hAnsi="Arial" w:cs="Arial" w:hint="cs"/>
          <w:rtl/>
        </w:rPr>
        <w:t>مع</w:t>
      </w:r>
      <w:r>
        <w:rPr>
          <w:rtl/>
        </w:rPr>
        <w:t xml:space="preserve"> </w:t>
      </w:r>
      <w:r>
        <w:rPr>
          <w:rFonts w:ascii="Arial" w:hAnsi="Arial" w:cs="Arial" w:hint="cs"/>
          <w:rtl/>
        </w:rPr>
        <w:t>القدرة</w:t>
      </w:r>
      <w:r>
        <w:rPr>
          <w:rtl/>
        </w:rPr>
        <w:t xml:space="preserve"> </w:t>
      </w:r>
      <w:r>
        <w:rPr>
          <w:rFonts w:ascii="Arial" w:hAnsi="Arial" w:cs="Arial" w:hint="cs"/>
          <w:rtl/>
        </w:rPr>
        <w:t>عليها،</w:t>
      </w:r>
      <w:r>
        <w:rPr>
          <w:rtl/>
        </w:rPr>
        <w:t xml:space="preserve"> </w:t>
      </w:r>
      <w:r>
        <w:rPr>
          <w:rFonts w:ascii="Arial" w:hAnsi="Arial" w:cs="Arial" w:hint="cs"/>
          <w:rtl/>
        </w:rPr>
        <w:t>كما</w:t>
      </w:r>
      <w:r>
        <w:rPr>
          <w:rtl/>
        </w:rPr>
        <w:t xml:space="preserve"> </w:t>
      </w:r>
      <w:r>
        <w:rPr>
          <w:rFonts w:ascii="Arial" w:hAnsi="Arial" w:cs="Arial" w:hint="cs"/>
          <w:rtl/>
        </w:rPr>
        <w:t>تمنع</w:t>
      </w:r>
      <w:r>
        <w:rPr>
          <w:rtl/>
        </w:rPr>
        <w:t xml:space="preserve"> </w:t>
      </w:r>
      <w:r>
        <w:rPr>
          <w:rFonts w:ascii="Arial" w:hAnsi="Arial" w:cs="Arial" w:hint="cs"/>
          <w:rtl/>
        </w:rPr>
        <w:t>القربة</w:t>
      </w:r>
      <w:r>
        <w:rPr>
          <w:rtl/>
        </w:rPr>
        <w:t xml:space="preserve"> </w:t>
      </w:r>
      <w:r>
        <w:rPr>
          <w:rFonts w:ascii="Arial" w:hAnsi="Arial" w:cs="Arial" w:hint="cs"/>
          <w:rtl/>
        </w:rPr>
        <w:t>بوكائها</w:t>
      </w:r>
      <w:r>
        <w:rPr>
          <w:rtl/>
        </w:rPr>
        <w:t xml:space="preserve"> </w:t>
      </w:r>
      <w:r>
        <w:rPr>
          <w:rFonts w:ascii="Arial" w:hAnsi="Arial" w:cs="Arial" w:hint="cs"/>
          <w:rtl/>
        </w:rPr>
        <w:t>من</w:t>
      </w:r>
      <w:r>
        <w:rPr>
          <w:rtl/>
        </w:rPr>
        <w:t xml:space="preserve"> </w:t>
      </w:r>
      <w:r>
        <w:rPr>
          <w:rFonts w:ascii="Arial" w:hAnsi="Arial" w:cs="Arial" w:hint="cs"/>
          <w:rtl/>
        </w:rPr>
        <w:t>خروج</w:t>
      </w:r>
      <w:r>
        <w:rPr>
          <w:rtl/>
        </w:rPr>
        <w:t xml:space="preserve"> </w:t>
      </w:r>
      <w:r>
        <w:rPr>
          <w:rFonts w:ascii="Arial" w:hAnsi="Arial" w:cs="Arial" w:hint="cs"/>
          <w:rtl/>
        </w:rPr>
        <w:t>مائها</w:t>
      </w:r>
      <w:r>
        <w:rPr>
          <w:rtl/>
        </w:rPr>
        <w:t xml:space="preserve">. </w:t>
      </w:r>
      <w:r>
        <w:rPr>
          <w:rFonts w:ascii="Arial" w:hAnsi="Arial" w:cs="Arial" w:hint="cs"/>
          <w:rtl/>
        </w:rPr>
        <w:t>روى</w:t>
      </w:r>
      <w:r>
        <w:rPr>
          <w:rtl/>
        </w:rPr>
        <w:t xml:space="preserve"> </w:t>
      </w:r>
      <w:r>
        <w:rPr>
          <w:rFonts w:ascii="Arial" w:hAnsi="Arial" w:cs="Arial" w:hint="cs"/>
          <w:rtl/>
        </w:rPr>
        <w:t>أحمد</w:t>
      </w:r>
      <w:r>
        <w:rPr>
          <w:rtl/>
        </w:rPr>
        <w:t xml:space="preserve"> </w:t>
      </w:r>
      <w:r>
        <w:rPr>
          <w:rFonts w:ascii="Arial" w:hAnsi="Arial" w:cs="Arial" w:hint="cs"/>
          <w:rtl/>
        </w:rPr>
        <w:t>وأبو</w:t>
      </w:r>
      <w:r>
        <w:rPr>
          <w:rtl/>
        </w:rPr>
        <w:t xml:space="preserve"> </w:t>
      </w:r>
      <w:r>
        <w:rPr>
          <w:rFonts w:ascii="Arial" w:hAnsi="Arial" w:cs="Arial" w:hint="cs"/>
          <w:rtl/>
        </w:rPr>
        <w:t>داود</w:t>
      </w:r>
      <w:r>
        <w:rPr>
          <w:rtl/>
        </w:rPr>
        <w:t xml:space="preserve"> </w:t>
      </w:r>
      <w:r>
        <w:rPr>
          <w:rFonts w:ascii="Arial" w:hAnsi="Arial" w:cs="Arial" w:hint="cs"/>
          <w:rtl/>
        </w:rPr>
        <w:t>وعبد</w:t>
      </w:r>
      <w:r>
        <w:rPr>
          <w:rFonts w:ascii="Calibri" w:cs="Calibri" w:hint="cs"/>
          <w:rtl/>
        </w:rPr>
        <w:t> </w:t>
      </w:r>
      <w:r>
        <w:rPr>
          <w:rFonts w:ascii="Arial" w:hAnsi="Arial" w:cs="Arial" w:hint="cs"/>
          <w:rtl/>
        </w:rPr>
        <w:t>الرزَّاق</w:t>
      </w:r>
      <w:r>
        <w:rPr>
          <w:rtl/>
        </w:rPr>
        <w:t xml:space="preserve"> </w:t>
      </w:r>
      <w:r>
        <w:rPr>
          <w:rFonts w:ascii="Arial" w:hAnsi="Arial" w:cs="Arial" w:hint="cs"/>
          <w:rtl/>
        </w:rPr>
        <w:t>والطبري</w:t>
      </w:r>
      <w:r>
        <w:rPr>
          <w:rtl/>
        </w:rPr>
        <w:t xml:space="preserve"> </w:t>
      </w:r>
      <w:r>
        <w:rPr>
          <w:rFonts w:ascii="Arial" w:hAnsi="Arial" w:cs="Arial" w:hint="cs"/>
          <w:rtl/>
        </w:rPr>
        <w:t>وغيرهم</w:t>
      </w:r>
      <w:r>
        <w:rPr>
          <w:rtl/>
        </w:rPr>
        <w:t xml:space="preserve"> </w:t>
      </w:r>
      <w:r>
        <w:rPr>
          <w:rFonts w:ascii="Arial" w:hAnsi="Arial" w:cs="Arial" w:hint="cs"/>
          <w:rtl/>
        </w:rPr>
        <w:t>عنه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من</w:t>
      </w:r>
      <w:r>
        <w:rPr>
          <w:rStyle w:val="bold"/>
          <w:rtl/>
        </w:rPr>
        <w:t xml:space="preserve"> </w:t>
      </w:r>
      <w:r>
        <w:rPr>
          <w:rStyle w:val="bold"/>
          <w:rFonts w:ascii="Arial" w:hAnsi="Arial" w:cs="Arial" w:hint="cs"/>
          <w:rtl/>
        </w:rPr>
        <w:t>كظم</w:t>
      </w:r>
      <w:r>
        <w:rPr>
          <w:rStyle w:val="bold"/>
          <w:rtl/>
        </w:rPr>
        <w:t xml:space="preserve"> </w:t>
      </w:r>
      <w:r>
        <w:rPr>
          <w:rStyle w:val="bold"/>
          <w:rFonts w:ascii="Arial" w:hAnsi="Arial" w:cs="Arial" w:hint="cs"/>
          <w:rtl/>
        </w:rPr>
        <w:t>غيظا</w:t>
      </w:r>
      <w:r>
        <w:rPr>
          <w:rStyle w:val="bold"/>
          <w:rtl/>
        </w:rPr>
        <w:t xml:space="preserve"> </w:t>
      </w:r>
      <w:r>
        <w:rPr>
          <w:rStyle w:val="bold"/>
          <w:rFonts w:ascii="Arial" w:hAnsi="Arial" w:cs="Arial" w:hint="cs"/>
          <w:rtl/>
        </w:rPr>
        <w:t>وهو</w:t>
      </w:r>
      <w:r>
        <w:rPr>
          <w:rStyle w:val="bold"/>
          <w:rtl/>
        </w:rPr>
        <w:t xml:space="preserve"> </w:t>
      </w:r>
      <w:r>
        <w:rPr>
          <w:rStyle w:val="bold"/>
          <w:rFonts w:ascii="Arial" w:hAnsi="Arial" w:cs="Arial" w:hint="cs"/>
          <w:rtl/>
        </w:rPr>
        <w:t>يقدر</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إنفاذه</w:t>
      </w:r>
      <w:r>
        <w:rPr>
          <w:rStyle w:val="bold"/>
          <w:rtl/>
        </w:rPr>
        <w:t xml:space="preserve"> </w:t>
      </w:r>
      <w:r>
        <w:rPr>
          <w:rStyle w:val="bold"/>
          <w:rFonts w:ascii="Arial" w:hAnsi="Arial" w:cs="Arial" w:hint="cs"/>
          <w:rtl/>
        </w:rPr>
        <w:t>ملأ</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قلبه</w:t>
      </w:r>
      <w:r>
        <w:rPr>
          <w:rStyle w:val="bold"/>
          <w:rtl/>
        </w:rPr>
        <w:t xml:space="preserve"> </w:t>
      </w:r>
      <w:r>
        <w:rPr>
          <w:rStyle w:val="bold"/>
          <w:rFonts w:ascii="Arial" w:hAnsi="Arial" w:cs="Arial" w:hint="cs"/>
          <w:rtl/>
        </w:rPr>
        <w:t>أمنا</w:t>
      </w:r>
      <w:r>
        <w:rPr>
          <w:rStyle w:val="bold"/>
          <w:rtl/>
        </w:rPr>
        <w:t xml:space="preserve"> </w:t>
      </w:r>
      <w:r>
        <w:rPr>
          <w:rStyle w:val="bold"/>
          <w:rFonts w:ascii="Arial" w:hAnsi="Arial" w:cs="Arial" w:hint="cs"/>
          <w:rtl/>
        </w:rPr>
        <w:t>وإيمانا</w:t>
      </w:r>
      <w:r>
        <w:rPr>
          <w:rtl/>
        </w:rPr>
        <w:t>»</w:t>
      </w:r>
      <w:r>
        <w:rPr>
          <w:rStyle w:val="footnotepantoneSuperscript"/>
          <w:rtl/>
        </w:rPr>
        <w:t>(</w:t>
      </w:r>
      <w:r>
        <w:rPr>
          <w:rStyle w:val="footnotepantoneSuperscript"/>
          <w:rtl/>
        </w:rPr>
        <w:footnoteReference w:id="1"/>
      </w:r>
      <w:r>
        <w:rPr>
          <w:rStyle w:val="footnotepantoneSuperscript"/>
          <w:rtl/>
        </w:rPr>
        <w:t>)</w:t>
      </w:r>
      <w:r>
        <w:rPr>
          <w:rtl/>
        </w:rPr>
        <w:t xml:space="preserve">. </w:t>
      </w:r>
      <w:r>
        <w:rPr>
          <w:rFonts w:ascii="Arial" w:hAnsi="Arial" w:cs="Arial" w:hint="cs"/>
          <w:rtl/>
        </w:rPr>
        <w:t>وروى</w:t>
      </w:r>
      <w:r>
        <w:rPr>
          <w:rtl/>
        </w:rPr>
        <w:t xml:space="preserve"> </w:t>
      </w:r>
      <w:r>
        <w:rPr>
          <w:rFonts w:ascii="Arial" w:hAnsi="Arial" w:cs="Arial" w:hint="cs"/>
          <w:rtl/>
        </w:rPr>
        <w:t>أحمد</w:t>
      </w:r>
      <w:r>
        <w:rPr>
          <w:rtl/>
        </w:rPr>
        <w:t xml:space="preserve"> </w:t>
      </w:r>
      <w:r>
        <w:rPr>
          <w:rFonts w:ascii="Arial" w:hAnsi="Arial" w:cs="Arial" w:hint="cs"/>
          <w:rtl/>
        </w:rPr>
        <w:t>عن</w:t>
      </w:r>
      <w:r>
        <w:rPr>
          <w:rtl/>
        </w:rPr>
        <w:t xml:space="preserve"> </w:t>
      </w:r>
      <w:r>
        <w:rPr>
          <w:rFonts w:ascii="Arial" w:hAnsi="Arial" w:cs="Arial" w:hint="cs"/>
          <w:rtl/>
        </w:rPr>
        <w:t>أنس</w:t>
      </w:r>
      <w:r>
        <w:rPr>
          <w:rtl/>
        </w:rPr>
        <w:t xml:space="preserve"> </w:t>
      </w:r>
      <w:r>
        <w:rPr>
          <w:rFonts w:ascii="Arial" w:hAnsi="Arial" w:cs="Arial" w:hint="cs"/>
          <w:rtl/>
        </w:rPr>
        <w:t>عنه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من</w:t>
      </w:r>
      <w:r>
        <w:rPr>
          <w:rStyle w:val="bold"/>
          <w:rtl/>
        </w:rPr>
        <w:t xml:space="preserve"> </w:t>
      </w:r>
      <w:r>
        <w:rPr>
          <w:rStyle w:val="bold"/>
          <w:rFonts w:ascii="Arial" w:hAnsi="Arial" w:cs="Arial" w:hint="cs"/>
          <w:rtl/>
        </w:rPr>
        <w:t>كظم</w:t>
      </w:r>
      <w:r>
        <w:rPr>
          <w:rStyle w:val="bold"/>
          <w:rtl/>
        </w:rPr>
        <w:t xml:space="preserve"> </w:t>
      </w:r>
      <w:r>
        <w:rPr>
          <w:rStyle w:val="bold"/>
          <w:rFonts w:ascii="Arial" w:hAnsi="Arial" w:cs="Arial" w:hint="cs"/>
          <w:rtl/>
        </w:rPr>
        <w:lastRenderedPageBreak/>
        <w:t>غيظا</w:t>
      </w:r>
      <w:r>
        <w:rPr>
          <w:rStyle w:val="bold"/>
          <w:rtl/>
        </w:rPr>
        <w:t xml:space="preserve"> </w:t>
      </w:r>
      <w:r>
        <w:rPr>
          <w:rStyle w:val="bold"/>
          <w:rFonts w:ascii="Arial" w:hAnsi="Arial" w:cs="Arial" w:hint="cs"/>
          <w:rtl/>
        </w:rPr>
        <w:t>وهو</w:t>
      </w:r>
      <w:r>
        <w:rPr>
          <w:rStyle w:val="bold"/>
          <w:rtl/>
        </w:rPr>
        <w:t xml:space="preserve"> </w:t>
      </w:r>
      <w:r>
        <w:rPr>
          <w:rStyle w:val="bold"/>
          <w:rFonts w:ascii="Arial" w:hAnsi="Arial" w:cs="Arial" w:hint="cs"/>
          <w:rtl/>
        </w:rPr>
        <w:t>قادر</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ينفذه</w:t>
      </w:r>
      <w:r>
        <w:rPr>
          <w:rStyle w:val="bold"/>
          <w:rtl/>
        </w:rPr>
        <w:t xml:space="preserve"> </w:t>
      </w:r>
      <w:r>
        <w:rPr>
          <w:rStyle w:val="bold"/>
          <w:rFonts w:ascii="Arial" w:hAnsi="Arial" w:cs="Arial" w:hint="cs"/>
          <w:rtl/>
        </w:rPr>
        <w:t>دعاه</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تبارك</w:t>
      </w:r>
      <w:r>
        <w:rPr>
          <w:rStyle w:val="bold"/>
          <w:rtl/>
        </w:rPr>
        <w:t xml:space="preserve"> </w:t>
      </w:r>
      <w:r>
        <w:rPr>
          <w:rStyle w:val="bold"/>
          <w:rFonts w:ascii="Arial" w:hAnsi="Arial" w:cs="Arial" w:hint="cs"/>
          <w:rtl/>
        </w:rPr>
        <w:t>وتعالى</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رؤوس</w:t>
      </w:r>
      <w:r>
        <w:rPr>
          <w:rStyle w:val="bold"/>
          <w:rtl/>
        </w:rPr>
        <w:t xml:space="preserve"> </w:t>
      </w:r>
      <w:r>
        <w:rPr>
          <w:rStyle w:val="bold"/>
          <w:rFonts w:ascii="Arial" w:hAnsi="Arial" w:cs="Arial" w:hint="cs"/>
          <w:rtl/>
        </w:rPr>
        <w:t>الخلائق،</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يخيِّره</w:t>
      </w:r>
      <w:r>
        <w:rPr>
          <w:rStyle w:val="bold"/>
          <w:rtl/>
        </w:rPr>
        <w:t xml:space="preserve"> </w:t>
      </w:r>
      <w:r>
        <w:rPr>
          <w:rStyle w:val="bold"/>
          <w:rFonts w:ascii="Arial" w:hAnsi="Arial" w:cs="Arial" w:hint="cs"/>
          <w:rtl/>
        </w:rPr>
        <w:t>تعالى</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أيِّ</w:t>
      </w:r>
      <w:r>
        <w:rPr>
          <w:rStyle w:val="bold"/>
          <w:rtl/>
        </w:rPr>
        <w:t xml:space="preserve"> </w:t>
      </w:r>
      <w:r>
        <w:rPr>
          <w:rStyle w:val="bold"/>
          <w:rFonts w:ascii="Arial" w:hAnsi="Arial" w:cs="Arial" w:hint="cs"/>
          <w:rtl/>
        </w:rPr>
        <w:t>الحور</w:t>
      </w:r>
      <w:r>
        <w:rPr>
          <w:rStyle w:val="bold"/>
          <w:rtl/>
        </w:rPr>
        <w:t xml:space="preserve"> </w:t>
      </w:r>
      <w:r>
        <w:rPr>
          <w:rStyle w:val="bold"/>
          <w:rFonts w:ascii="Arial" w:hAnsi="Arial" w:cs="Arial" w:hint="cs"/>
          <w:rtl/>
        </w:rPr>
        <w:t>شاء</w:t>
      </w:r>
      <w:r>
        <w:rPr>
          <w:rtl/>
        </w:rPr>
        <w:t>»</w:t>
      </w:r>
      <w:r>
        <w:rPr>
          <w:rStyle w:val="footnotepantoneSuperscript"/>
          <w:rtl/>
        </w:rPr>
        <w:t>(</w:t>
      </w:r>
      <w:r>
        <w:rPr>
          <w:rStyle w:val="footnotepantoneSuperscript"/>
          <w:rtl/>
        </w:rPr>
        <w:footnoteReference w:id="2"/>
      </w:r>
      <w:r>
        <w:rPr>
          <w:rStyle w:val="footnotepantoneSuperscript"/>
          <w:rtl/>
        </w:rPr>
        <w:t>)</w:t>
      </w:r>
      <w:r>
        <w:rPr>
          <w:rtl/>
        </w:rPr>
        <w:t>.</w:t>
      </w:r>
    </w:p>
    <w:p w:rsidR="006034B4" w:rsidRDefault="006034B4">
      <w:pPr>
        <w:pStyle w:val="textmawadi3"/>
        <w:spacing w:before="113"/>
        <w:rPr>
          <w:w w:val="98"/>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98"/>
          <w:rtl/>
        </w:rPr>
        <w:t>[</w:t>
      </w:r>
      <w:r>
        <w:rPr>
          <w:rStyle w:val="namat2"/>
          <w:rFonts w:ascii="Arial" w:hAnsi="Arial" w:cs="Arial" w:hint="cs"/>
          <w:w w:val="98"/>
          <w:rtl/>
        </w:rPr>
        <w:t>لغة</w:t>
      </w:r>
      <w:r>
        <w:rPr>
          <w:rStyle w:val="namat2"/>
          <w:w w:val="98"/>
          <w:rtl/>
        </w:rPr>
        <w:t>]</w:t>
      </w:r>
      <w:r>
        <w:rPr>
          <w:w w:val="98"/>
          <w:rtl/>
        </w:rPr>
        <w:t xml:space="preserve"> </w:t>
      </w:r>
      <w:r>
        <w:rPr>
          <w:rFonts w:ascii="Arial" w:hAnsi="Arial" w:cs="Arial" w:hint="cs"/>
          <w:w w:val="98"/>
          <w:rtl/>
        </w:rPr>
        <w:t>والغيظ</w:t>
      </w:r>
      <w:r>
        <w:rPr>
          <w:w w:val="98"/>
          <w:rtl/>
        </w:rPr>
        <w:t xml:space="preserve">: </w:t>
      </w:r>
      <w:r>
        <w:rPr>
          <w:rFonts w:ascii="Arial" w:hAnsi="Arial" w:cs="Arial" w:hint="cs"/>
          <w:w w:val="98"/>
          <w:rtl/>
        </w:rPr>
        <w:t>هيجان</w:t>
      </w:r>
      <w:r>
        <w:rPr>
          <w:w w:val="98"/>
          <w:rtl/>
        </w:rPr>
        <w:t xml:space="preserve"> </w:t>
      </w:r>
      <w:r>
        <w:rPr>
          <w:rFonts w:ascii="Arial" w:hAnsi="Arial" w:cs="Arial" w:hint="cs"/>
          <w:w w:val="98"/>
          <w:rtl/>
        </w:rPr>
        <w:t>الطبع</w:t>
      </w:r>
      <w:r>
        <w:rPr>
          <w:w w:val="98"/>
          <w:rtl/>
        </w:rPr>
        <w:t xml:space="preserve"> </w:t>
      </w:r>
      <w:r>
        <w:rPr>
          <w:rFonts w:ascii="Arial" w:hAnsi="Arial" w:cs="Arial" w:hint="cs"/>
          <w:w w:val="98"/>
          <w:rtl/>
        </w:rPr>
        <w:t>لرؤية</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يكره،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لاستحضاره</w:t>
      </w:r>
      <w:r>
        <w:rPr>
          <w:w w:val="98"/>
          <w:rtl/>
        </w:rPr>
        <w:t xml:space="preserve">. </w:t>
      </w:r>
      <w:r>
        <w:rPr>
          <w:rFonts w:ascii="Arial" w:hAnsi="Arial" w:cs="Arial" w:hint="cs"/>
          <w:w w:val="98"/>
          <w:rtl/>
        </w:rPr>
        <w:t>وإن</w:t>
      </w:r>
      <w:r>
        <w:rPr>
          <w:w w:val="98"/>
          <w:rtl/>
        </w:rPr>
        <w:t xml:space="preserve"> </w:t>
      </w:r>
      <w:r>
        <w:rPr>
          <w:rFonts w:ascii="Arial" w:hAnsi="Arial" w:cs="Arial" w:hint="cs"/>
          <w:w w:val="98"/>
          <w:rtl/>
        </w:rPr>
        <w:t>تبعه</w:t>
      </w:r>
      <w:r>
        <w:rPr>
          <w:w w:val="98"/>
          <w:rtl/>
        </w:rPr>
        <w:t xml:space="preserve"> </w:t>
      </w:r>
      <w:r>
        <w:rPr>
          <w:rFonts w:ascii="Arial" w:hAnsi="Arial" w:cs="Arial" w:hint="cs"/>
          <w:w w:val="98"/>
          <w:rtl/>
        </w:rPr>
        <w:t>إرادة</w:t>
      </w:r>
      <w:r>
        <w:rPr>
          <w:w w:val="98"/>
          <w:rtl/>
        </w:rPr>
        <w:t xml:space="preserve"> </w:t>
      </w:r>
      <w:r>
        <w:rPr>
          <w:rFonts w:ascii="Arial" w:hAnsi="Arial" w:cs="Arial" w:hint="cs"/>
          <w:w w:val="98"/>
          <w:rtl/>
        </w:rPr>
        <w:t>الانتقام</w:t>
      </w:r>
      <w:r>
        <w:rPr>
          <w:w w:val="98"/>
          <w:rtl/>
        </w:rPr>
        <w:t xml:space="preserve"> </w:t>
      </w:r>
      <w:r>
        <w:rPr>
          <w:rFonts w:ascii="Arial" w:hAnsi="Arial" w:cs="Arial" w:hint="cs"/>
          <w:w w:val="98"/>
          <w:rtl/>
        </w:rPr>
        <w:t>فغضب،</w:t>
      </w:r>
      <w:r>
        <w:rPr>
          <w:w w:val="98"/>
          <w:rtl/>
        </w:rPr>
        <w:t xml:space="preserve"> </w:t>
      </w:r>
      <w:r>
        <w:rPr>
          <w:rFonts w:ascii="Arial" w:hAnsi="Arial" w:cs="Arial" w:hint="cs"/>
          <w:w w:val="98"/>
          <w:rtl/>
        </w:rPr>
        <w:t>والغضب</w:t>
      </w:r>
      <w:r>
        <w:rPr>
          <w:w w:val="98"/>
          <w:rtl/>
        </w:rPr>
        <w:t xml:space="preserve"> </w:t>
      </w:r>
      <w:r>
        <w:rPr>
          <w:rFonts w:ascii="Arial" w:hAnsi="Arial" w:cs="Arial" w:hint="cs"/>
          <w:w w:val="98"/>
          <w:rtl/>
        </w:rPr>
        <w:t>يظهر</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الجوارح</w:t>
      </w:r>
      <w:r>
        <w:rPr>
          <w:w w:val="98"/>
          <w:rtl/>
        </w:rPr>
        <w:t xml:space="preserve"> </w:t>
      </w:r>
      <w:r>
        <w:rPr>
          <w:rFonts w:ascii="Arial" w:hAnsi="Arial" w:cs="Arial" w:hint="cs"/>
          <w:w w:val="98"/>
          <w:rtl/>
        </w:rPr>
        <w:t>بخلاف</w:t>
      </w:r>
      <w:r>
        <w:rPr>
          <w:w w:val="98"/>
          <w:rtl/>
        </w:rPr>
        <w:t xml:space="preserve"> </w:t>
      </w:r>
      <w:r>
        <w:rPr>
          <w:rFonts w:ascii="Arial" w:hAnsi="Arial" w:cs="Arial" w:hint="cs"/>
          <w:w w:val="98"/>
          <w:rtl/>
        </w:rPr>
        <w:t>الغيظ</w:t>
      </w:r>
      <w:r>
        <w:rPr>
          <w:w w:val="98"/>
          <w:rtl/>
        </w:rPr>
        <w:t>.</w:t>
      </w:r>
    </w:p>
    <w:p w:rsidR="006034B4" w:rsidRDefault="006034B4">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وَالْعَافِينَ</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النَّاسِ</w:t>
      </w:r>
      <w:r>
        <w:rPr>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يعاقبونهم</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Calibri" w:cs="Calibri" w:hint="cs"/>
          <w:rtl/>
        </w:rPr>
        <w:t>«</w:t>
      </w:r>
      <w:r>
        <w:rPr>
          <w:rStyle w:val="bold"/>
          <w:rFonts w:ascii="Arial" w:hAnsi="Arial" w:cs="Arial" w:hint="cs"/>
          <w:rtl/>
        </w:rPr>
        <w:t>إنَّ</w:t>
      </w:r>
      <w:r>
        <w:rPr>
          <w:rStyle w:val="bold"/>
          <w:rtl/>
        </w:rPr>
        <w:t xml:space="preserve"> </w:t>
      </w:r>
      <w:r>
        <w:rPr>
          <w:rStyle w:val="bold"/>
          <w:rFonts w:ascii="Arial" w:hAnsi="Arial" w:cs="Arial" w:hint="cs"/>
          <w:rtl/>
        </w:rPr>
        <w:t>هؤلاء</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أمَّتي</w:t>
      </w:r>
      <w:r>
        <w:rPr>
          <w:rStyle w:val="bold"/>
          <w:rtl/>
        </w:rPr>
        <w:t xml:space="preserve"> </w:t>
      </w:r>
      <w:r>
        <w:rPr>
          <w:rStyle w:val="bold"/>
          <w:rFonts w:ascii="Arial" w:hAnsi="Arial" w:cs="Arial" w:hint="cs"/>
          <w:rtl/>
        </w:rPr>
        <w:t>قليل</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عصم</w:t>
      </w:r>
      <w:r>
        <w:rPr>
          <w:rStyle w:val="bold"/>
          <w:rtl/>
        </w:rPr>
        <w:t xml:space="preserve"> </w:t>
      </w:r>
      <w:r>
        <w:rPr>
          <w:rStyle w:val="bold"/>
          <w:rFonts w:ascii="Arial" w:hAnsi="Arial" w:cs="Arial" w:hint="cs"/>
          <w:rtl/>
        </w:rPr>
        <w:t>الله</w:t>
      </w:r>
      <w:r>
        <w:rPr>
          <w:rtl/>
        </w:rPr>
        <w:t>»</w:t>
      </w:r>
      <w:r>
        <w:rPr>
          <w:rStyle w:val="footnotepantoneSuperscript"/>
          <w:rtl/>
        </w:rPr>
        <w:t>(</w:t>
      </w:r>
      <w:r>
        <w:rPr>
          <w:rStyle w:val="footnotepantoneSuperscript"/>
          <w:rtl/>
        </w:rPr>
        <w:footnoteReference w:id="3"/>
      </w:r>
      <w:r>
        <w:rPr>
          <w:rStyle w:val="footnotepantoneSuperscript"/>
          <w:rtl/>
        </w:rPr>
        <w:t>)</w:t>
      </w:r>
      <w:r>
        <w:rPr>
          <w:rFonts w:ascii="Arial" w:hAnsi="Arial" w:cs="Arial" w:hint="cs"/>
          <w:rtl/>
        </w:rPr>
        <w:t>،</w:t>
      </w:r>
      <w:r>
        <w:rPr>
          <w:rtl/>
        </w:rPr>
        <w:t xml:space="preserve"> </w:t>
      </w:r>
      <w:r>
        <w:rPr>
          <w:rFonts w:ascii="Arial" w:hAnsi="Arial" w:cs="Arial" w:hint="cs"/>
          <w:rtl/>
        </w:rPr>
        <w:t>وقد</w:t>
      </w:r>
      <w:r>
        <w:rPr>
          <w:rtl/>
        </w:rPr>
        <w:t xml:space="preserve"> </w:t>
      </w:r>
      <w:r>
        <w:rPr>
          <w:rFonts w:ascii="Arial" w:hAnsi="Arial" w:cs="Arial" w:hint="cs"/>
          <w:rtl/>
        </w:rPr>
        <w:t>كانوا</w:t>
      </w:r>
      <w:r>
        <w:rPr>
          <w:rtl/>
        </w:rPr>
        <w:t xml:space="preserve"> </w:t>
      </w:r>
      <w:r>
        <w:rPr>
          <w:rFonts w:ascii="Arial" w:hAnsi="Arial" w:cs="Arial" w:hint="cs"/>
          <w:rtl/>
        </w:rPr>
        <w:t>كثيرا</w:t>
      </w:r>
      <w:r>
        <w:rPr>
          <w:rtl/>
        </w:rPr>
        <w:t xml:space="preserve"> </w:t>
      </w:r>
      <w:r>
        <w:rPr>
          <w:rFonts w:ascii="Arial" w:hAnsi="Arial" w:cs="Arial" w:hint="cs"/>
          <w:rtl/>
        </w:rPr>
        <w:t>في</w:t>
      </w:r>
      <w:r>
        <w:rPr>
          <w:rtl/>
        </w:rPr>
        <w:t xml:space="preserve"> </w:t>
      </w:r>
      <w:r>
        <w:rPr>
          <w:rFonts w:ascii="Arial" w:hAnsi="Arial" w:cs="Arial" w:hint="cs"/>
          <w:rtl/>
        </w:rPr>
        <w:t>الأمم</w:t>
      </w:r>
      <w:r>
        <w:rPr>
          <w:rtl/>
        </w:rPr>
        <w:t xml:space="preserve"> </w:t>
      </w:r>
      <w:r>
        <w:rPr>
          <w:rFonts w:ascii="Arial" w:hAnsi="Arial" w:cs="Arial" w:hint="cs"/>
          <w:rtl/>
        </w:rPr>
        <w:t>التي</w:t>
      </w:r>
      <w:r>
        <w:rPr>
          <w:rtl/>
        </w:rPr>
        <w:t xml:space="preserve"> </w:t>
      </w:r>
      <w:r>
        <w:rPr>
          <w:rFonts w:ascii="Arial" w:hAnsi="Arial" w:cs="Arial" w:hint="cs"/>
          <w:rtl/>
        </w:rPr>
        <w:t>مضت</w:t>
      </w:r>
      <w:r>
        <w:rPr>
          <w:rtl/>
        </w:rPr>
        <w:t xml:space="preserve">. </w:t>
      </w:r>
      <w:r>
        <w:rPr>
          <w:rFonts w:ascii="Arial" w:hAnsi="Arial" w:cs="Arial" w:hint="cs"/>
          <w:rtl/>
        </w:rPr>
        <w:t>ولا</w:t>
      </w:r>
      <w:r>
        <w:rPr>
          <w:rtl/>
        </w:rPr>
        <w:t xml:space="preserve"> </w:t>
      </w:r>
      <w:r>
        <w:rPr>
          <w:rFonts w:ascii="Arial" w:hAnsi="Arial" w:cs="Arial" w:hint="cs"/>
          <w:rtl/>
        </w:rPr>
        <w:t>ينافي</w:t>
      </w:r>
      <w:r>
        <w:rPr>
          <w:rtl/>
        </w:rPr>
        <w:t xml:space="preserve"> </w:t>
      </w:r>
      <w:r>
        <w:rPr>
          <w:rFonts w:ascii="Arial" w:hAnsi="Arial" w:cs="Arial" w:hint="cs"/>
          <w:rtl/>
        </w:rPr>
        <w:t>هذا</w:t>
      </w:r>
      <w:r>
        <w:rPr>
          <w:rtl/>
        </w:rPr>
        <w:t xml:space="preserve"> </w:t>
      </w:r>
      <w:r>
        <w:rPr>
          <w:rFonts w:ascii="Arial" w:hAnsi="Arial" w:cs="Arial" w:hint="cs"/>
          <w:rtl/>
        </w:rPr>
        <w:t>أَنَّ</w:t>
      </w:r>
      <w:r>
        <w:rPr>
          <w:rtl/>
        </w:rPr>
        <w:t xml:space="preserve"> </w:t>
      </w:r>
      <w:r>
        <w:rPr>
          <w:rFonts w:ascii="Arial" w:hAnsi="Arial" w:cs="Arial" w:hint="cs"/>
          <w:rtl/>
        </w:rPr>
        <w:t>هذه</w:t>
      </w:r>
      <w:r>
        <w:rPr>
          <w:rtl/>
        </w:rPr>
        <w:t xml:space="preserve"> </w:t>
      </w:r>
      <w:r>
        <w:rPr>
          <w:rFonts w:ascii="Arial" w:hAnsi="Arial" w:cs="Arial" w:hint="cs"/>
          <w:rtl/>
        </w:rPr>
        <w:t>الأمَّة</w:t>
      </w:r>
      <w:r>
        <w:rPr>
          <w:rtl/>
        </w:rPr>
        <w:t xml:space="preserve"> </w:t>
      </w:r>
      <w:r>
        <w:rPr>
          <w:rFonts w:ascii="Arial" w:hAnsi="Arial" w:cs="Arial" w:hint="cs"/>
          <w:rtl/>
        </w:rPr>
        <w:t>أفضل</w:t>
      </w:r>
      <w:r>
        <w:rPr>
          <w:rtl/>
        </w:rPr>
        <w:t xml:space="preserve"> </w:t>
      </w:r>
      <w:r>
        <w:rPr>
          <w:rFonts w:ascii="Arial" w:hAnsi="Arial" w:cs="Arial" w:hint="cs"/>
          <w:rtl/>
        </w:rPr>
        <w:t>لأنَّه</w:t>
      </w:r>
      <w:r>
        <w:rPr>
          <w:rtl/>
        </w:rPr>
        <w:t xml:space="preserve"> </w:t>
      </w:r>
      <w:r>
        <w:rPr>
          <w:rFonts w:ascii="Arial" w:hAnsi="Arial" w:cs="Arial" w:hint="cs"/>
          <w:rtl/>
        </w:rPr>
        <w:t>قد</w:t>
      </w:r>
      <w:r>
        <w:rPr>
          <w:rtl/>
        </w:rPr>
        <w:t xml:space="preserve"> </w:t>
      </w:r>
      <w:r>
        <w:rPr>
          <w:rFonts w:ascii="Arial" w:hAnsi="Arial" w:cs="Arial" w:hint="cs"/>
          <w:rtl/>
        </w:rPr>
        <w:t>يكون</w:t>
      </w:r>
      <w:r>
        <w:rPr>
          <w:rtl/>
        </w:rPr>
        <w:t xml:space="preserve"> </w:t>
      </w:r>
      <w:r>
        <w:rPr>
          <w:rFonts w:ascii="Arial" w:hAnsi="Arial" w:cs="Arial" w:hint="cs"/>
          <w:rtl/>
        </w:rPr>
        <w:t>في</w:t>
      </w:r>
      <w:r>
        <w:rPr>
          <w:rtl/>
        </w:rPr>
        <w:t xml:space="preserve"> </w:t>
      </w:r>
      <w:r>
        <w:rPr>
          <w:rFonts w:ascii="Arial" w:hAnsi="Arial" w:cs="Arial" w:hint="cs"/>
          <w:rtl/>
        </w:rPr>
        <w:t>المفضول</w:t>
      </w:r>
      <w:r>
        <w:rPr>
          <w:rtl/>
        </w:rPr>
        <w:t xml:space="preserve"> </w:t>
      </w:r>
      <w:r>
        <w:rPr>
          <w:rFonts w:ascii="Arial" w:hAnsi="Arial" w:cs="Arial" w:hint="cs"/>
          <w:rtl/>
        </w:rPr>
        <w:t>ما</w:t>
      </w:r>
      <w:r>
        <w:rPr>
          <w:rFonts w:ascii="Calibri" w:cs="Calibri" w:hint="cs"/>
          <w:rtl/>
        </w:rPr>
        <w:t>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في</w:t>
      </w:r>
      <w:r>
        <w:rPr>
          <w:rtl/>
        </w:rPr>
        <w:t xml:space="preserve"> </w:t>
      </w:r>
      <w:r>
        <w:rPr>
          <w:rFonts w:ascii="Arial" w:hAnsi="Arial" w:cs="Arial" w:hint="cs"/>
          <w:rtl/>
        </w:rPr>
        <w:t>الفاضل</w:t>
      </w:r>
      <w:r>
        <w:rPr>
          <w:rtl/>
        </w:rPr>
        <w:t xml:space="preserve">. </w:t>
      </w:r>
      <w:r>
        <w:rPr>
          <w:rFonts w:ascii="Arial" w:hAnsi="Arial" w:cs="Arial" w:hint="cs"/>
          <w:rtl/>
        </w:rPr>
        <w:t>أو</w:t>
      </w:r>
      <w:r>
        <w:rPr>
          <w:rtl/>
        </w:rPr>
        <w:t xml:space="preserve"> </w:t>
      </w:r>
      <w:r>
        <w:rPr>
          <w:rFonts w:ascii="Arial" w:hAnsi="Arial" w:cs="Arial" w:hint="cs"/>
          <w:rtl/>
        </w:rPr>
        <w:t>القلَّة</w:t>
      </w:r>
      <w:r>
        <w:rPr>
          <w:rtl/>
        </w:rPr>
        <w:t xml:space="preserve"> </w:t>
      </w:r>
      <w:r>
        <w:rPr>
          <w:rFonts w:ascii="Arial" w:hAnsi="Arial" w:cs="Arial" w:hint="cs"/>
          <w:rtl/>
        </w:rPr>
        <w:t>باعتبار</w:t>
      </w:r>
      <w:r>
        <w:rPr>
          <w:rtl/>
        </w:rPr>
        <w:t xml:space="preserve"> </w:t>
      </w:r>
      <w:r>
        <w:rPr>
          <w:rFonts w:ascii="Arial" w:hAnsi="Arial" w:cs="Arial" w:hint="cs"/>
          <w:rtl/>
        </w:rPr>
        <w:t>مقابلة</w:t>
      </w:r>
      <w:r>
        <w:rPr>
          <w:rtl/>
        </w:rPr>
        <w:t xml:space="preserve"> </w:t>
      </w:r>
      <w:r>
        <w:rPr>
          <w:rFonts w:ascii="Arial" w:hAnsi="Arial" w:cs="Arial" w:hint="cs"/>
          <w:rtl/>
        </w:rPr>
        <w:t>هذه</w:t>
      </w:r>
      <w:r>
        <w:rPr>
          <w:rtl/>
        </w:rPr>
        <w:t xml:space="preserve"> </w:t>
      </w:r>
      <w:r>
        <w:rPr>
          <w:rFonts w:ascii="Arial" w:hAnsi="Arial" w:cs="Arial" w:hint="cs"/>
          <w:rtl/>
        </w:rPr>
        <w:t>الأمَّة</w:t>
      </w:r>
      <w:r>
        <w:rPr>
          <w:rtl/>
        </w:rPr>
        <w:t xml:space="preserve"> </w:t>
      </w:r>
      <w:r>
        <w:rPr>
          <w:rFonts w:ascii="Arial" w:hAnsi="Arial" w:cs="Arial" w:hint="cs"/>
          <w:rtl/>
        </w:rPr>
        <w:t>بالأمم</w:t>
      </w:r>
      <w:r>
        <w:rPr>
          <w:rtl/>
        </w:rPr>
        <w:t xml:space="preserve"> </w:t>
      </w:r>
      <w:r>
        <w:rPr>
          <w:rFonts w:ascii="Arial" w:hAnsi="Arial" w:cs="Arial" w:hint="cs"/>
          <w:rtl/>
        </w:rPr>
        <w:t>كلِّها،</w:t>
      </w:r>
      <w:r>
        <w:rPr>
          <w:rtl/>
        </w:rPr>
        <w:t xml:space="preserve"> </w:t>
      </w:r>
      <w:r>
        <w:rPr>
          <w:rFonts w:ascii="Arial" w:hAnsi="Arial" w:cs="Arial" w:hint="cs"/>
          <w:rtl/>
        </w:rPr>
        <w:t>فإنَّ</w:t>
      </w:r>
      <w:r>
        <w:rPr>
          <w:rtl/>
        </w:rPr>
        <w:t xml:space="preserve"> </w:t>
      </w:r>
      <w:r>
        <w:rPr>
          <w:rFonts w:ascii="Arial" w:hAnsi="Arial" w:cs="Arial" w:hint="cs"/>
          <w:rtl/>
        </w:rPr>
        <w:t>ما</w:t>
      </w:r>
      <w:r>
        <w:rPr>
          <w:rFonts w:ascii="Calibri" w:cs="Calibri" w:hint="cs"/>
          <w:rtl/>
        </w:rPr>
        <w:t> </w:t>
      </w:r>
      <w:r>
        <w:rPr>
          <w:rFonts w:ascii="Arial" w:hAnsi="Arial" w:cs="Arial" w:hint="cs"/>
          <w:rtl/>
        </w:rPr>
        <w:t>فيها</w:t>
      </w:r>
      <w:r>
        <w:rPr>
          <w:rtl/>
        </w:rPr>
        <w:t xml:space="preserve"> </w:t>
      </w:r>
      <w:r>
        <w:rPr>
          <w:rFonts w:ascii="Arial" w:hAnsi="Arial" w:cs="Arial" w:hint="cs"/>
          <w:rtl/>
        </w:rPr>
        <w:t>أقلُّ</w:t>
      </w:r>
      <w:r>
        <w:rPr>
          <w:rtl/>
        </w:rPr>
        <w:t xml:space="preserve"> </w:t>
      </w:r>
      <w:r>
        <w:rPr>
          <w:rFonts w:ascii="Arial" w:hAnsi="Arial" w:cs="Arial" w:hint="cs"/>
          <w:rtl/>
        </w:rPr>
        <w:t>مِمَّا</w:t>
      </w:r>
      <w:r>
        <w:rPr>
          <w:rtl/>
        </w:rPr>
        <w:t xml:space="preserve"> </w:t>
      </w:r>
      <w:r>
        <w:rPr>
          <w:rFonts w:ascii="Arial" w:hAnsi="Arial" w:cs="Arial" w:hint="cs"/>
          <w:rtl/>
        </w:rPr>
        <w:t>في</w:t>
      </w:r>
      <w:r>
        <w:rPr>
          <w:rtl/>
        </w:rPr>
        <w:t xml:space="preserve"> </w:t>
      </w:r>
      <w:r>
        <w:rPr>
          <w:rFonts w:ascii="Arial" w:hAnsi="Arial" w:cs="Arial" w:hint="cs"/>
          <w:rtl/>
        </w:rPr>
        <w:t>مجموع</w:t>
      </w:r>
      <w:r>
        <w:rPr>
          <w:rtl/>
        </w:rPr>
        <w:t xml:space="preserve"> </w:t>
      </w:r>
      <w:r>
        <w:rPr>
          <w:rFonts w:ascii="Arial" w:hAnsi="Arial" w:cs="Arial" w:hint="cs"/>
          <w:rtl/>
        </w:rPr>
        <w:t>الأمم</w:t>
      </w:r>
      <w:r>
        <w:rPr>
          <w:rtl/>
        </w:rPr>
        <w:t xml:space="preserve"> </w:t>
      </w:r>
      <w:r>
        <w:rPr>
          <w:rFonts w:ascii="Arial" w:hAnsi="Arial" w:cs="Arial" w:hint="cs"/>
          <w:rtl/>
        </w:rPr>
        <w:t>كلِّها</w:t>
      </w:r>
      <w:r>
        <w:rPr>
          <w:rtl/>
        </w:rPr>
        <w:t xml:space="preserve">. </w:t>
      </w:r>
      <w:r>
        <w:rPr>
          <w:rFonts w:ascii="Arial" w:hAnsi="Arial" w:cs="Arial" w:hint="cs"/>
          <w:rtl/>
        </w:rPr>
        <w:t>ولا</w:t>
      </w:r>
      <w:r>
        <w:rPr>
          <w:rtl/>
        </w:rPr>
        <w:t xml:space="preserve"> </w:t>
      </w:r>
      <w:r>
        <w:rPr>
          <w:rFonts w:ascii="Arial" w:hAnsi="Arial" w:cs="Arial" w:hint="cs"/>
          <w:rtl/>
        </w:rPr>
        <w:t>يصحُّ</w:t>
      </w:r>
      <w:r>
        <w:rPr>
          <w:rtl/>
        </w:rPr>
        <w:t xml:space="preserve"> </w:t>
      </w:r>
      <w:r>
        <w:rPr>
          <w:rFonts w:ascii="Arial" w:hAnsi="Arial" w:cs="Arial" w:hint="cs"/>
          <w:rtl/>
        </w:rPr>
        <w:t>ما</w:t>
      </w:r>
      <w:r>
        <w:rPr>
          <w:rFonts w:ascii="Calibri" w:cs="Calibri" w:hint="cs"/>
          <w:rtl/>
        </w:rPr>
        <w:t>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القلَّة</w:t>
      </w:r>
      <w:r>
        <w:rPr>
          <w:rtl/>
        </w:rPr>
        <w:t xml:space="preserve"> </w:t>
      </w:r>
      <w:r>
        <w:rPr>
          <w:rFonts w:ascii="Arial" w:hAnsi="Arial" w:cs="Arial" w:hint="cs"/>
          <w:rtl/>
        </w:rPr>
        <w:t>في</w:t>
      </w:r>
      <w:r>
        <w:rPr>
          <w:rtl/>
        </w:rPr>
        <w:t xml:space="preserve"> </w:t>
      </w:r>
      <w:r>
        <w:rPr>
          <w:rFonts w:ascii="Arial" w:hAnsi="Arial" w:cs="Arial" w:hint="cs"/>
          <w:rtl/>
        </w:rPr>
        <w:t>الحديث</w:t>
      </w:r>
      <w:r>
        <w:rPr>
          <w:rtl/>
        </w:rPr>
        <w:t xml:space="preserve"> </w:t>
      </w:r>
      <w:r>
        <w:rPr>
          <w:rFonts w:ascii="Arial" w:hAnsi="Arial" w:cs="Arial" w:hint="cs"/>
          <w:rtl/>
        </w:rPr>
        <w:t>تحتمل</w:t>
      </w:r>
      <w:r>
        <w:rPr>
          <w:rtl/>
        </w:rPr>
        <w:t xml:space="preserve"> </w:t>
      </w:r>
      <w:r>
        <w:rPr>
          <w:rFonts w:ascii="Arial" w:hAnsi="Arial" w:cs="Arial" w:hint="cs"/>
          <w:rtl/>
        </w:rPr>
        <w:t>معنى</w:t>
      </w:r>
      <w:r>
        <w:rPr>
          <w:rtl/>
        </w:rPr>
        <w:t xml:space="preserve"> </w:t>
      </w:r>
      <w:r>
        <w:rPr>
          <w:rFonts w:ascii="Arial" w:hAnsi="Arial" w:cs="Arial" w:hint="cs"/>
          <w:rtl/>
        </w:rPr>
        <w:t>العدم</w:t>
      </w:r>
      <w:r>
        <w:rPr>
          <w:rtl/>
        </w:rPr>
        <w:t>.</w:t>
      </w:r>
    </w:p>
    <w:p w:rsidR="006034B4" w:rsidRDefault="006034B4">
      <w:pPr>
        <w:pStyle w:val="textquran"/>
        <w:rPr>
          <w:w w:val="101"/>
          <w:rtl/>
        </w:rPr>
      </w:pPr>
      <w:r>
        <w:rPr>
          <w:rFonts w:ascii="Arial" w:hAnsi="Arial" w:cs="Arial" w:hint="cs"/>
          <w:w w:val="101"/>
          <w:rtl/>
        </w:rPr>
        <w:t>وقد</w:t>
      </w:r>
      <w:r>
        <w:rPr>
          <w:w w:val="101"/>
          <w:rtl/>
        </w:rPr>
        <w:t xml:space="preserve"> </w:t>
      </w:r>
      <w:r>
        <w:rPr>
          <w:rFonts w:ascii="Arial" w:hAnsi="Arial" w:cs="Arial" w:hint="cs"/>
          <w:w w:val="101"/>
          <w:rtl/>
        </w:rPr>
        <w:t>اجتمع</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النبيء</w:t>
      </w:r>
      <w:r>
        <w:rPr>
          <w:rFonts w:ascii="Calibri" w:cs="Calibri" w:hint="cs"/>
          <w:w w:val="101"/>
          <w:rtl/>
        </w:rPr>
        <w:t> </w:t>
      </w:r>
      <w:r>
        <w:rPr>
          <w:rFonts w:ascii="Arial" w:hAnsi="Arial" w:cs="Arial" w:hint="cs"/>
          <w:w w:val="101"/>
          <w:rtl/>
        </w:rPr>
        <w:t>ژ</w:t>
      </w:r>
      <w:r>
        <w:rPr>
          <w:w w:val="101"/>
          <w:rtl/>
        </w:rPr>
        <w:t xml:space="preserve"> </w:t>
      </w:r>
      <w:r>
        <w:rPr>
          <w:rFonts w:ascii="Arial" w:hAnsi="Arial" w:cs="Arial" w:hint="cs"/>
          <w:w w:val="101"/>
          <w:rtl/>
        </w:rPr>
        <w:t>إذ</w:t>
      </w:r>
      <w:r>
        <w:rPr>
          <w:w w:val="101"/>
          <w:rtl/>
        </w:rPr>
        <w:t xml:space="preserve"> </w:t>
      </w:r>
      <w:r>
        <w:rPr>
          <w:rFonts w:ascii="Arial" w:hAnsi="Arial" w:cs="Arial" w:hint="cs"/>
          <w:w w:val="101"/>
          <w:rtl/>
        </w:rPr>
        <w:t>رجع</w:t>
      </w:r>
      <w:r>
        <w:rPr>
          <w:w w:val="101"/>
          <w:rtl/>
        </w:rPr>
        <w:t xml:space="preserve"> </w:t>
      </w:r>
      <w:r>
        <w:rPr>
          <w:rFonts w:ascii="Arial" w:hAnsi="Arial" w:cs="Arial" w:hint="cs"/>
          <w:w w:val="101"/>
          <w:rtl/>
        </w:rPr>
        <w:t>ابن</w:t>
      </w:r>
      <w:r>
        <w:rPr>
          <w:w w:val="101"/>
          <w:rtl/>
        </w:rPr>
        <w:t xml:space="preserve"> </w:t>
      </w:r>
      <w:r>
        <w:rPr>
          <w:rFonts w:ascii="Arial" w:hAnsi="Arial" w:cs="Arial" w:hint="cs"/>
          <w:w w:val="101"/>
          <w:rtl/>
        </w:rPr>
        <w:t>أُبي</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أُحُد</w:t>
      </w:r>
      <w:r>
        <w:rPr>
          <w:w w:val="101"/>
          <w:rtl/>
        </w:rPr>
        <w:t xml:space="preserve"> </w:t>
      </w:r>
      <w:r>
        <w:rPr>
          <w:rFonts w:ascii="Arial" w:hAnsi="Arial" w:cs="Arial" w:hint="cs"/>
          <w:w w:val="101"/>
          <w:rtl/>
        </w:rPr>
        <w:t>برجاله</w:t>
      </w:r>
      <w:r>
        <w:rPr>
          <w:w w:val="101"/>
          <w:rtl/>
        </w:rPr>
        <w:t xml:space="preserve"> </w:t>
      </w:r>
      <w:r>
        <w:rPr>
          <w:rFonts w:ascii="Arial" w:hAnsi="Arial" w:cs="Arial" w:hint="cs"/>
          <w:w w:val="101"/>
          <w:rtl/>
        </w:rPr>
        <w:t>ولم</w:t>
      </w:r>
      <w:r>
        <w:rPr>
          <w:w w:val="101"/>
          <w:rtl/>
        </w:rPr>
        <w:t xml:space="preserve"> </w:t>
      </w:r>
      <w:r>
        <w:rPr>
          <w:rFonts w:ascii="Arial" w:hAnsi="Arial" w:cs="Arial" w:hint="cs"/>
          <w:w w:val="101"/>
          <w:rtl/>
        </w:rPr>
        <w:t>يُظهِر</w:t>
      </w:r>
      <w:r>
        <w:rPr>
          <w:rFonts w:ascii="Calibri" w:cs="Calibri" w:hint="cs"/>
          <w:w w:val="101"/>
          <w:rtl/>
        </w:rPr>
        <w:t> </w:t>
      </w:r>
      <w:r>
        <w:rPr>
          <w:rFonts w:ascii="Arial" w:hAnsi="Arial" w:cs="Arial" w:hint="cs"/>
          <w:w w:val="101"/>
          <w:rtl/>
        </w:rPr>
        <w:t>ژ</w:t>
      </w:r>
      <w:r>
        <w:rPr>
          <w:w w:val="101"/>
          <w:rtl/>
        </w:rPr>
        <w:t xml:space="preserve"> </w:t>
      </w:r>
      <w:r>
        <w:rPr>
          <w:rFonts w:ascii="Arial" w:hAnsi="Arial" w:cs="Arial" w:hint="cs"/>
          <w:w w:val="101"/>
          <w:rtl/>
        </w:rPr>
        <w:t>نفاقه</w:t>
      </w:r>
      <w:r>
        <w:rPr>
          <w:w w:val="101"/>
          <w:rtl/>
        </w:rPr>
        <w:t xml:space="preserve"> </w:t>
      </w:r>
      <w:r>
        <w:rPr>
          <w:rFonts w:ascii="Arial" w:hAnsi="Arial" w:cs="Arial" w:hint="cs"/>
          <w:w w:val="101"/>
          <w:rtl/>
        </w:rPr>
        <w:t>لعامَّة</w:t>
      </w:r>
      <w:r>
        <w:rPr>
          <w:w w:val="101"/>
          <w:rtl/>
        </w:rPr>
        <w:t xml:space="preserve"> </w:t>
      </w:r>
      <w:r>
        <w:rPr>
          <w:rFonts w:ascii="Arial" w:hAnsi="Arial" w:cs="Arial" w:hint="cs"/>
          <w:w w:val="101"/>
          <w:rtl/>
        </w:rPr>
        <w:t>المسلمين</w:t>
      </w:r>
      <w:r>
        <w:rPr>
          <w:w w:val="101"/>
          <w:rtl/>
        </w:rPr>
        <w:t xml:space="preserve"> </w:t>
      </w:r>
      <w:r>
        <w:rPr>
          <w:rFonts w:ascii="Arial" w:hAnsi="Arial" w:cs="Arial" w:hint="cs"/>
          <w:w w:val="101"/>
          <w:rtl/>
        </w:rPr>
        <w:t>بل</w:t>
      </w:r>
      <w:r>
        <w:rPr>
          <w:w w:val="101"/>
          <w:rtl/>
        </w:rPr>
        <w:t xml:space="preserve"> </w:t>
      </w:r>
      <w:r>
        <w:rPr>
          <w:rFonts w:ascii="Arial" w:hAnsi="Arial" w:cs="Arial" w:hint="cs"/>
          <w:w w:val="101"/>
          <w:rtl/>
        </w:rPr>
        <w:t>كظم،</w:t>
      </w:r>
      <w:r>
        <w:rPr>
          <w:w w:val="101"/>
          <w:rtl/>
        </w:rPr>
        <w:t xml:space="preserve"> </w:t>
      </w:r>
      <w:r>
        <w:rPr>
          <w:rFonts w:ascii="Arial" w:hAnsi="Arial" w:cs="Arial" w:hint="cs"/>
          <w:w w:val="101"/>
          <w:rtl/>
        </w:rPr>
        <w:t>وعفا</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الرماة</w:t>
      </w:r>
      <w:r>
        <w:rPr>
          <w:w w:val="101"/>
          <w:rtl/>
        </w:rPr>
        <w:t xml:space="preserve"> </w:t>
      </w:r>
      <w:r>
        <w:rPr>
          <w:rFonts w:ascii="Arial" w:hAnsi="Arial" w:cs="Arial" w:hint="cs"/>
          <w:w w:val="101"/>
          <w:rtl/>
        </w:rPr>
        <w:t>إذ</w:t>
      </w:r>
      <w:r>
        <w:rPr>
          <w:w w:val="101"/>
          <w:rtl/>
        </w:rPr>
        <w:t xml:space="preserve"> </w:t>
      </w:r>
      <w:r>
        <w:rPr>
          <w:rFonts w:ascii="Arial" w:hAnsi="Arial" w:cs="Arial" w:hint="cs"/>
          <w:w w:val="101"/>
          <w:rtl/>
        </w:rPr>
        <w:t>فارقوا</w:t>
      </w:r>
      <w:r>
        <w:rPr>
          <w:w w:val="101"/>
          <w:rtl/>
        </w:rPr>
        <w:t xml:space="preserve"> </w:t>
      </w:r>
      <w:r>
        <w:rPr>
          <w:rFonts w:ascii="Arial" w:hAnsi="Arial" w:cs="Arial" w:hint="cs"/>
          <w:w w:val="101"/>
          <w:rtl/>
        </w:rPr>
        <w:t>المركز،</w:t>
      </w:r>
      <w:r>
        <w:rPr>
          <w:w w:val="101"/>
          <w:rtl/>
        </w:rPr>
        <w:t xml:space="preserve"> </w:t>
      </w:r>
      <w:r>
        <w:rPr>
          <w:rFonts w:ascii="Arial" w:hAnsi="Arial" w:cs="Arial" w:hint="cs"/>
          <w:w w:val="101"/>
          <w:rtl/>
        </w:rPr>
        <w:t>وعفا</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المشركين</w:t>
      </w:r>
      <w:r>
        <w:rPr>
          <w:w w:val="101"/>
          <w:rtl/>
        </w:rPr>
        <w:t xml:space="preserve"> </w:t>
      </w:r>
      <w:r>
        <w:rPr>
          <w:rFonts w:ascii="Arial" w:hAnsi="Arial" w:cs="Arial" w:hint="cs"/>
          <w:w w:val="101"/>
          <w:rtl/>
        </w:rPr>
        <w:t>كلَّما</w:t>
      </w:r>
      <w:r>
        <w:rPr>
          <w:w w:val="101"/>
          <w:rtl/>
        </w:rPr>
        <w:t xml:space="preserve"> </w:t>
      </w:r>
      <w:r>
        <w:rPr>
          <w:rFonts w:ascii="Arial" w:hAnsi="Arial" w:cs="Arial" w:hint="cs"/>
          <w:w w:val="101"/>
          <w:rtl/>
        </w:rPr>
        <w:t>أوحي</w:t>
      </w:r>
      <w:r>
        <w:rPr>
          <w:w w:val="101"/>
          <w:rtl/>
        </w:rPr>
        <w:t xml:space="preserve"> </w:t>
      </w:r>
      <w:r>
        <w:rPr>
          <w:rFonts w:ascii="Arial" w:hAnsi="Arial" w:cs="Arial" w:hint="cs"/>
          <w:w w:val="101"/>
          <w:rtl/>
        </w:rPr>
        <w:t>إليه</w:t>
      </w:r>
      <w:r>
        <w:rPr>
          <w:w w:val="101"/>
          <w:rtl/>
        </w:rPr>
        <w:t xml:space="preserve"> </w:t>
      </w:r>
      <w:r>
        <w:rPr>
          <w:rFonts w:ascii="Arial" w:hAnsi="Arial" w:cs="Arial" w:hint="cs"/>
          <w:w w:val="101"/>
          <w:rtl/>
        </w:rPr>
        <w:t>بإنْ</w:t>
      </w:r>
      <w:r>
        <w:rPr>
          <w:w w:val="101"/>
          <w:rtl/>
        </w:rPr>
        <w:t xml:space="preserve"> </w:t>
      </w:r>
      <w:r>
        <w:rPr>
          <w:rFonts w:ascii="Arial" w:hAnsi="Arial" w:cs="Arial" w:hint="cs"/>
          <w:w w:val="101"/>
          <w:rtl/>
        </w:rPr>
        <w:t>شئتَ</w:t>
      </w:r>
      <w:r>
        <w:rPr>
          <w:w w:val="101"/>
          <w:rtl/>
        </w:rPr>
        <w:t xml:space="preserve"> </w:t>
      </w:r>
      <w:r>
        <w:rPr>
          <w:rFonts w:ascii="Arial" w:hAnsi="Arial" w:cs="Arial" w:hint="cs"/>
          <w:w w:val="101"/>
          <w:rtl/>
        </w:rPr>
        <w:t>أُهلكوا</w:t>
      </w:r>
      <w:r>
        <w:rPr>
          <w:w w:val="101"/>
          <w:rtl/>
        </w:rPr>
        <w:t>.</w:t>
      </w:r>
    </w:p>
    <w:p w:rsidR="006034B4" w:rsidRDefault="006034B4">
      <w:pPr>
        <w:pStyle w:val="textquran"/>
        <w:spacing w:before="170"/>
        <w:rPr>
          <w:w w:val="98"/>
          <w:rtl/>
        </w:rPr>
      </w:pPr>
      <w:r>
        <w:rPr>
          <w:rFonts w:ascii="Arial" w:hAnsi="Arial" w:cs="Arial" w:hint="cs"/>
          <w:w w:val="98"/>
          <w:rtl/>
        </w:rPr>
        <w:t>وقدَّم</w:t>
      </w:r>
      <w:r>
        <w:rPr>
          <w:w w:val="98"/>
          <w:rtl/>
        </w:rPr>
        <w:t xml:space="preserve"> </w:t>
      </w:r>
      <w:r>
        <w:rPr>
          <w:rFonts w:ascii="Arial" w:hAnsi="Arial" w:cs="Arial" w:hint="cs"/>
          <w:w w:val="98"/>
          <w:rtl/>
        </w:rPr>
        <w:t>الإنفاقَ</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المال</w:t>
      </w:r>
      <w:r>
        <w:rPr>
          <w:w w:val="98"/>
          <w:rtl/>
        </w:rPr>
        <w:t xml:space="preserve"> </w:t>
      </w:r>
      <w:r>
        <w:rPr>
          <w:rFonts w:ascii="Arial" w:hAnsi="Arial" w:cs="Arial" w:hint="cs"/>
          <w:w w:val="98"/>
          <w:rtl/>
        </w:rPr>
        <w:t>شقيق</w:t>
      </w:r>
      <w:r>
        <w:rPr>
          <w:w w:val="98"/>
          <w:rtl/>
        </w:rPr>
        <w:t xml:space="preserve"> </w:t>
      </w:r>
      <w:r>
        <w:rPr>
          <w:rFonts w:ascii="Arial" w:hAnsi="Arial" w:cs="Arial" w:hint="cs"/>
          <w:w w:val="98"/>
          <w:rtl/>
        </w:rPr>
        <w:t>الروح</w:t>
      </w:r>
      <w:r>
        <w:rPr>
          <w:w w:val="98"/>
          <w:rtl/>
        </w:rPr>
        <w:t xml:space="preserve">. </w:t>
      </w:r>
      <w:r>
        <w:rPr>
          <w:rFonts w:ascii="Arial" w:hAnsi="Arial" w:cs="Arial" w:hint="cs"/>
          <w:w w:val="98"/>
          <w:rtl/>
        </w:rPr>
        <w:t>والكظمَ</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ملْكَ</w:t>
      </w:r>
      <w:r>
        <w:rPr>
          <w:w w:val="98"/>
          <w:rtl/>
        </w:rPr>
        <w:t xml:space="preserve"> </w:t>
      </w:r>
      <w:r>
        <w:rPr>
          <w:rFonts w:ascii="Arial" w:hAnsi="Arial" w:cs="Arial" w:hint="cs"/>
          <w:w w:val="98"/>
          <w:rtl/>
        </w:rPr>
        <w:t>النفس</w:t>
      </w:r>
      <w:r>
        <w:rPr>
          <w:w w:val="98"/>
          <w:rtl/>
        </w:rPr>
        <w:t xml:space="preserve"> </w:t>
      </w:r>
      <w:r>
        <w:rPr>
          <w:rFonts w:ascii="Arial" w:hAnsi="Arial" w:cs="Arial" w:hint="cs"/>
          <w:w w:val="98"/>
          <w:rtl/>
        </w:rPr>
        <w:t>وقت</w:t>
      </w:r>
      <w:r>
        <w:rPr>
          <w:w w:val="98"/>
          <w:rtl/>
        </w:rPr>
        <w:t xml:space="preserve"> </w:t>
      </w:r>
      <w:r>
        <w:rPr>
          <w:rFonts w:ascii="Arial" w:hAnsi="Arial" w:cs="Arial" w:hint="cs"/>
          <w:w w:val="98"/>
          <w:rtl/>
        </w:rPr>
        <w:t>الغضب</w:t>
      </w:r>
      <w:r>
        <w:rPr>
          <w:w w:val="98"/>
          <w:rtl/>
        </w:rPr>
        <w:t xml:space="preserve">. </w:t>
      </w:r>
      <w:r>
        <w:rPr>
          <w:rFonts w:ascii="Arial" w:hAnsi="Arial" w:cs="Arial" w:hint="cs"/>
          <w:w w:val="98"/>
          <w:rtl/>
        </w:rPr>
        <w:t>وعنه</w:t>
      </w:r>
      <w:r>
        <w:rPr>
          <w:rFonts w:ascii="Calibri" w:cs="Calibri" w:hint="cs"/>
          <w:w w:val="98"/>
          <w:rtl/>
        </w:rPr>
        <w:t> </w:t>
      </w:r>
      <w:r>
        <w:rPr>
          <w:rFonts w:ascii="Arial" w:hAnsi="Arial" w:cs="Arial" w:hint="cs"/>
          <w:w w:val="98"/>
          <w:rtl/>
        </w:rPr>
        <w:t>ژ</w:t>
      </w:r>
      <w:r>
        <w:rPr>
          <w:rFonts w:ascii="Calibri" w:cs="Calibri" w:hint="cs"/>
          <w:w w:val="98"/>
          <w:rtl/>
        </w:rPr>
        <w:t> </w:t>
      </w:r>
      <w:r>
        <w:rPr>
          <w:w w:val="98"/>
          <w:rtl/>
        </w:rPr>
        <w:t xml:space="preserve">: </w:t>
      </w:r>
      <w:r>
        <w:rPr>
          <w:rFonts w:ascii="Calibri" w:cs="Calibri" w:hint="cs"/>
          <w:w w:val="98"/>
          <w:rtl/>
        </w:rPr>
        <w:t>«</w:t>
      </w:r>
      <w:r>
        <w:rPr>
          <w:rStyle w:val="bold"/>
          <w:rFonts w:ascii="Arial" w:hAnsi="Arial" w:cs="Arial" w:hint="cs"/>
          <w:w w:val="98"/>
          <w:rtl/>
        </w:rPr>
        <w:t>ينادي</w:t>
      </w:r>
      <w:r>
        <w:rPr>
          <w:rStyle w:val="bold"/>
          <w:w w:val="98"/>
          <w:rtl/>
        </w:rPr>
        <w:t xml:space="preserve"> </w:t>
      </w:r>
      <w:r>
        <w:rPr>
          <w:rStyle w:val="bold"/>
          <w:rFonts w:ascii="Arial" w:hAnsi="Arial" w:cs="Arial" w:hint="cs"/>
          <w:w w:val="98"/>
          <w:rtl/>
        </w:rPr>
        <w:t>مناد</w:t>
      </w:r>
      <w:r>
        <w:rPr>
          <w:rStyle w:val="bold"/>
          <w:w w:val="98"/>
          <w:rtl/>
        </w:rPr>
        <w:t xml:space="preserve"> </w:t>
      </w:r>
      <w:r>
        <w:rPr>
          <w:rStyle w:val="bold"/>
          <w:rFonts w:ascii="Arial" w:hAnsi="Arial" w:cs="Arial" w:hint="cs"/>
          <w:w w:val="98"/>
          <w:rtl/>
        </w:rPr>
        <w:t>يوم</w:t>
      </w:r>
      <w:r>
        <w:rPr>
          <w:rStyle w:val="bold"/>
          <w:w w:val="98"/>
          <w:rtl/>
        </w:rPr>
        <w:t xml:space="preserve"> </w:t>
      </w:r>
      <w:r>
        <w:rPr>
          <w:rStyle w:val="bold"/>
          <w:rFonts w:ascii="Arial" w:hAnsi="Arial" w:cs="Arial" w:hint="cs"/>
          <w:w w:val="98"/>
          <w:rtl/>
        </w:rPr>
        <w:t>القيامة</w:t>
      </w:r>
      <w:r>
        <w:rPr>
          <w:rStyle w:val="bold"/>
          <w:w w:val="98"/>
          <w:rtl/>
        </w:rPr>
        <w:t xml:space="preserve">: </w:t>
      </w:r>
      <w:r>
        <w:rPr>
          <w:rStyle w:val="bold"/>
          <w:rFonts w:ascii="Arial" w:hAnsi="Arial" w:cs="Arial" w:hint="cs"/>
          <w:w w:val="98"/>
          <w:rtl/>
        </w:rPr>
        <w:t>أين</w:t>
      </w:r>
      <w:r>
        <w:rPr>
          <w:rStyle w:val="bold"/>
          <w:w w:val="98"/>
          <w:rtl/>
        </w:rPr>
        <w:t xml:space="preserve"> </w:t>
      </w:r>
      <w:r>
        <w:rPr>
          <w:rStyle w:val="bold"/>
          <w:rFonts w:ascii="Arial" w:hAnsi="Arial" w:cs="Arial" w:hint="cs"/>
          <w:w w:val="98"/>
          <w:rtl/>
        </w:rPr>
        <w:t>الذين</w:t>
      </w:r>
      <w:r>
        <w:rPr>
          <w:rStyle w:val="bold"/>
          <w:w w:val="98"/>
          <w:rtl/>
        </w:rPr>
        <w:t xml:space="preserve"> </w:t>
      </w:r>
      <w:r>
        <w:rPr>
          <w:rStyle w:val="bold"/>
          <w:rFonts w:ascii="Arial" w:hAnsi="Arial" w:cs="Arial" w:hint="cs"/>
          <w:w w:val="98"/>
          <w:rtl/>
        </w:rPr>
        <w:t>كانت</w:t>
      </w:r>
      <w:r>
        <w:rPr>
          <w:rStyle w:val="bold"/>
          <w:w w:val="98"/>
          <w:rtl/>
        </w:rPr>
        <w:t xml:space="preserve"> </w:t>
      </w:r>
      <w:r>
        <w:rPr>
          <w:rStyle w:val="bold"/>
          <w:rFonts w:ascii="Arial" w:hAnsi="Arial" w:cs="Arial" w:hint="cs"/>
          <w:w w:val="98"/>
          <w:rtl/>
        </w:rPr>
        <w:t>أجورهم</w:t>
      </w:r>
      <w:r>
        <w:rPr>
          <w:rStyle w:val="bold"/>
          <w:w w:val="98"/>
          <w:rtl/>
        </w:rPr>
        <w:t xml:space="preserve"> </w:t>
      </w:r>
      <w:r>
        <w:rPr>
          <w:rStyle w:val="bold"/>
          <w:rFonts w:ascii="Arial" w:hAnsi="Arial" w:cs="Arial" w:hint="cs"/>
          <w:w w:val="98"/>
          <w:rtl/>
        </w:rPr>
        <w:t>على</w:t>
      </w:r>
      <w:r>
        <w:rPr>
          <w:rStyle w:val="bold"/>
          <w:w w:val="98"/>
          <w:rtl/>
        </w:rPr>
        <w:t xml:space="preserve"> </w:t>
      </w:r>
      <w:r>
        <w:rPr>
          <w:rStyle w:val="bold"/>
          <w:rFonts w:ascii="Arial" w:hAnsi="Arial" w:cs="Arial" w:hint="cs"/>
          <w:w w:val="98"/>
          <w:rtl/>
        </w:rPr>
        <w:t>الله؟</w:t>
      </w:r>
      <w:r>
        <w:rPr>
          <w:rStyle w:val="bold"/>
          <w:w w:val="98"/>
          <w:rtl/>
        </w:rPr>
        <w:t xml:space="preserve"> </w:t>
      </w:r>
      <w:r>
        <w:rPr>
          <w:rStyle w:val="bold"/>
          <w:rFonts w:ascii="Arial" w:hAnsi="Arial" w:cs="Arial" w:hint="cs"/>
          <w:w w:val="98"/>
          <w:rtl/>
        </w:rPr>
        <w:t>فلا</w:t>
      </w:r>
      <w:r>
        <w:rPr>
          <w:rStyle w:val="bold"/>
          <w:w w:val="98"/>
          <w:rtl/>
        </w:rPr>
        <w:t xml:space="preserve"> </w:t>
      </w:r>
      <w:r>
        <w:rPr>
          <w:rStyle w:val="bold"/>
          <w:rFonts w:ascii="Arial" w:hAnsi="Arial" w:cs="Arial" w:hint="cs"/>
          <w:w w:val="98"/>
          <w:rtl/>
        </w:rPr>
        <w:t>يقوم</w:t>
      </w:r>
      <w:r>
        <w:rPr>
          <w:rStyle w:val="bold"/>
          <w:w w:val="98"/>
          <w:rtl/>
        </w:rPr>
        <w:t xml:space="preserve"> </w:t>
      </w:r>
      <w:r>
        <w:rPr>
          <w:rStyle w:val="bold"/>
          <w:rFonts w:ascii="Arial" w:hAnsi="Arial" w:cs="Arial" w:hint="cs"/>
          <w:w w:val="98"/>
          <w:rtl/>
        </w:rPr>
        <w:t>إِلَّا</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عفا</w:t>
      </w:r>
      <w:r>
        <w:rPr>
          <w:w w:val="98"/>
          <w:rtl/>
        </w:rPr>
        <w:t>»</w:t>
      </w:r>
      <w:r>
        <w:rPr>
          <w:rStyle w:val="footnotepantoneSuperscript"/>
          <w:w w:val="98"/>
          <w:rtl/>
        </w:rPr>
        <w:t>(</w:t>
      </w:r>
      <w:r>
        <w:rPr>
          <w:rStyle w:val="footnotepantoneSuperscript"/>
          <w:w w:val="98"/>
          <w:rtl/>
        </w:rPr>
        <w:footnoteReference w:id="4"/>
      </w:r>
      <w:r>
        <w:rPr>
          <w:rStyle w:val="footnotepantoneSuperscript"/>
          <w:w w:val="98"/>
          <w:rtl/>
        </w:rPr>
        <w:t>)</w:t>
      </w:r>
      <w:r>
        <w:rPr>
          <w:w w:val="98"/>
          <w:rtl/>
        </w:rPr>
        <w:t xml:space="preserve">. </w:t>
      </w:r>
      <w:r>
        <w:rPr>
          <w:rFonts w:ascii="Arial" w:hAnsi="Arial" w:cs="Arial" w:hint="cs"/>
          <w:w w:val="98"/>
          <w:rtl/>
        </w:rPr>
        <w:t>ورواه</w:t>
      </w:r>
      <w:r>
        <w:rPr>
          <w:w w:val="98"/>
          <w:rtl/>
        </w:rPr>
        <w:t xml:space="preserve"> </w:t>
      </w:r>
      <w:r>
        <w:rPr>
          <w:rFonts w:ascii="Arial" w:hAnsi="Arial" w:cs="Arial" w:hint="cs"/>
          <w:w w:val="98"/>
          <w:rtl/>
        </w:rPr>
        <w:t>للرشيد</w:t>
      </w:r>
      <w:r>
        <w:rPr>
          <w:w w:val="98"/>
          <w:rtl/>
        </w:rPr>
        <w:t xml:space="preserve"> </w:t>
      </w:r>
      <w:r>
        <w:rPr>
          <w:rFonts w:ascii="Arial" w:hAnsi="Arial" w:cs="Arial" w:hint="cs"/>
          <w:w w:val="98"/>
          <w:rtl/>
        </w:rPr>
        <w:t>ابن</w:t>
      </w:r>
      <w:r>
        <w:rPr>
          <w:w w:val="98"/>
          <w:rtl/>
        </w:rPr>
        <w:t xml:space="preserve"> </w:t>
      </w:r>
      <w:r>
        <w:rPr>
          <w:rFonts w:ascii="Arial" w:hAnsi="Arial" w:cs="Arial" w:hint="cs"/>
          <w:w w:val="98"/>
          <w:rtl/>
        </w:rPr>
        <w:t>عيينة</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غضب</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رجل</w:t>
      </w:r>
      <w:r>
        <w:rPr>
          <w:w w:val="98"/>
          <w:rtl/>
        </w:rPr>
        <w:t xml:space="preserve"> </w:t>
      </w:r>
      <w:r>
        <w:rPr>
          <w:rFonts w:ascii="Arial" w:hAnsi="Arial" w:cs="Arial" w:hint="cs"/>
          <w:w w:val="98"/>
          <w:rtl/>
        </w:rPr>
        <w:t>فخلَّاه</w:t>
      </w:r>
      <w:r>
        <w:rPr>
          <w:w w:val="98"/>
          <w:rtl/>
        </w:rPr>
        <w:t xml:space="preserve">. </w:t>
      </w:r>
      <w:r>
        <w:rPr>
          <w:rFonts w:ascii="Arial" w:hAnsi="Arial" w:cs="Arial" w:hint="cs"/>
          <w:w w:val="98"/>
          <w:rtl/>
        </w:rPr>
        <w:t>قال</w:t>
      </w:r>
      <w:r>
        <w:rPr>
          <w:rFonts w:ascii="Calibri" w:cs="Calibri" w:hint="cs"/>
          <w:w w:val="98"/>
          <w:rtl/>
        </w:rPr>
        <w:t> </w:t>
      </w:r>
      <w:r>
        <w:rPr>
          <w:rFonts w:ascii="Arial" w:hAnsi="Arial" w:cs="Arial" w:hint="cs"/>
          <w:w w:val="98"/>
          <w:rtl/>
        </w:rPr>
        <w:t>ژ</w:t>
      </w:r>
      <w:r>
        <w:rPr>
          <w:rFonts w:ascii="Calibri" w:cs="Calibri" w:hint="cs"/>
          <w:w w:val="98"/>
          <w:rtl/>
        </w:rPr>
        <w:t> </w:t>
      </w:r>
      <w:r>
        <w:rPr>
          <w:w w:val="98"/>
          <w:rtl/>
        </w:rPr>
        <w:t xml:space="preserve">: </w:t>
      </w:r>
      <w:r>
        <w:rPr>
          <w:rFonts w:ascii="Calibri" w:cs="Calibri" w:hint="cs"/>
          <w:w w:val="98"/>
          <w:rtl/>
        </w:rPr>
        <w:t>«</w:t>
      </w:r>
      <w:r>
        <w:rPr>
          <w:rStyle w:val="bold"/>
          <w:rFonts w:ascii="Arial" w:hAnsi="Arial" w:cs="Arial" w:hint="cs"/>
          <w:w w:val="98"/>
          <w:rtl/>
        </w:rPr>
        <w:t>من</w:t>
      </w:r>
      <w:r>
        <w:rPr>
          <w:rStyle w:val="bold"/>
          <w:w w:val="98"/>
          <w:rtl/>
        </w:rPr>
        <w:t xml:space="preserve"> </w:t>
      </w:r>
      <w:r>
        <w:rPr>
          <w:rStyle w:val="bold"/>
          <w:rFonts w:ascii="Arial" w:hAnsi="Arial" w:cs="Arial" w:hint="cs"/>
          <w:w w:val="98"/>
          <w:rtl/>
        </w:rPr>
        <w:t>سرَّه</w:t>
      </w:r>
      <w:r>
        <w:rPr>
          <w:rStyle w:val="bold"/>
          <w:w w:val="98"/>
          <w:rtl/>
        </w:rPr>
        <w:t xml:space="preserve"> </w:t>
      </w:r>
      <w:r>
        <w:rPr>
          <w:rStyle w:val="bold"/>
          <w:rFonts w:ascii="Arial" w:hAnsi="Arial" w:cs="Arial" w:hint="cs"/>
          <w:w w:val="98"/>
          <w:rtl/>
        </w:rPr>
        <w:t>أن</w:t>
      </w:r>
      <w:r>
        <w:rPr>
          <w:rStyle w:val="bold"/>
          <w:w w:val="98"/>
          <w:rtl/>
        </w:rPr>
        <w:t xml:space="preserve"> </w:t>
      </w:r>
      <w:r>
        <w:rPr>
          <w:rStyle w:val="bold"/>
          <w:rFonts w:ascii="Arial" w:hAnsi="Arial" w:cs="Arial" w:hint="cs"/>
          <w:w w:val="98"/>
          <w:rtl/>
        </w:rPr>
        <w:t>يشرف</w:t>
      </w:r>
      <w:r>
        <w:rPr>
          <w:rStyle w:val="bold"/>
          <w:w w:val="98"/>
          <w:rtl/>
        </w:rPr>
        <w:t xml:space="preserve"> </w:t>
      </w:r>
      <w:r>
        <w:rPr>
          <w:rStyle w:val="bold"/>
          <w:rFonts w:ascii="Arial" w:hAnsi="Arial" w:cs="Arial" w:hint="cs"/>
          <w:w w:val="98"/>
          <w:rtl/>
        </w:rPr>
        <w:t>له</w:t>
      </w:r>
      <w:r>
        <w:rPr>
          <w:rStyle w:val="bold"/>
          <w:w w:val="98"/>
          <w:rtl/>
        </w:rPr>
        <w:t xml:space="preserve"> </w:t>
      </w:r>
      <w:r>
        <w:rPr>
          <w:rStyle w:val="bold"/>
          <w:rFonts w:ascii="Arial" w:hAnsi="Arial" w:cs="Arial" w:hint="cs"/>
          <w:w w:val="98"/>
          <w:rtl/>
        </w:rPr>
        <w:t>البنيان</w:t>
      </w:r>
      <w:r>
        <w:rPr>
          <w:rStyle w:val="bold"/>
          <w:w w:val="98"/>
          <w:rtl/>
        </w:rPr>
        <w:t xml:space="preserve"> </w:t>
      </w:r>
      <w:r>
        <w:rPr>
          <w:rStyle w:val="bold"/>
          <w:rFonts w:ascii="Arial" w:hAnsi="Arial" w:cs="Arial" w:hint="cs"/>
          <w:w w:val="98"/>
          <w:rtl/>
        </w:rPr>
        <w:t>يوم</w:t>
      </w:r>
      <w:r>
        <w:rPr>
          <w:rStyle w:val="bold"/>
          <w:w w:val="98"/>
          <w:rtl/>
        </w:rPr>
        <w:t xml:space="preserve"> </w:t>
      </w:r>
      <w:r>
        <w:rPr>
          <w:rStyle w:val="bold"/>
          <w:rFonts w:ascii="Arial" w:hAnsi="Arial" w:cs="Arial" w:hint="cs"/>
          <w:w w:val="98"/>
          <w:rtl/>
        </w:rPr>
        <w:t>القيامة</w:t>
      </w:r>
      <w:r>
        <w:rPr>
          <w:rStyle w:val="bold"/>
          <w:w w:val="98"/>
          <w:rtl/>
        </w:rPr>
        <w:t xml:space="preserve"> </w:t>
      </w:r>
      <w:r>
        <w:rPr>
          <w:rStyle w:val="bold"/>
          <w:rFonts w:ascii="Arial" w:hAnsi="Arial" w:cs="Arial" w:hint="cs"/>
          <w:w w:val="98"/>
          <w:rtl/>
        </w:rPr>
        <w:t>وترفع</w:t>
      </w:r>
      <w:r>
        <w:rPr>
          <w:rStyle w:val="bold"/>
          <w:w w:val="98"/>
          <w:rtl/>
        </w:rPr>
        <w:t xml:space="preserve"> </w:t>
      </w:r>
      <w:r>
        <w:rPr>
          <w:rStyle w:val="bold"/>
          <w:rFonts w:ascii="Arial" w:hAnsi="Arial" w:cs="Arial" w:hint="cs"/>
          <w:w w:val="98"/>
          <w:rtl/>
        </w:rPr>
        <w:t>له</w:t>
      </w:r>
      <w:r>
        <w:rPr>
          <w:rStyle w:val="bold"/>
          <w:w w:val="98"/>
          <w:rtl/>
        </w:rPr>
        <w:t xml:space="preserve"> </w:t>
      </w:r>
      <w:r>
        <w:rPr>
          <w:rStyle w:val="bold"/>
          <w:rFonts w:ascii="Arial" w:hAnsi="Arial" w:cs="Arial" w:hint="cs"/>
          <w:w w:val="98"/>
          <w:rtl/>
        </w:rPr>
        <w:t>الدرجات</w:t>
      </w:r>
      <w:r>
        <w:rPr>
          <w:rStyle w:val="bold"/>
          <w:w w:val="98"/>
          <w:rtl/>
        </w:rPr>
        <w:t xml:space="preserve"> </w:t>
      </w:r>
      <w:r>
        <w:rPr>
          <w:rStyle w:val="bold"/>
          <w:rFonts w:ascii="Arial" w:hAnsi="Arial" w:cs="Arial" w:hint="cs"/>
          <w:w w:val="98"/>
          <w:rtl/>
        </w:rPr>
        <w:lastRenderedPageBreak/>
        <w:t>فليعف</w:t>
      </w:r>
      <w:r>
        <w:rPr>
          <w:rStyle w:val="bold"/>
          <w:w w:val="98"/>
          <w:rtl/>
        </w:rPr>
        <w:t xml:space="preserve"> </w:t>
      </w:r>
      <w:r>
        <w:rPr>
          <w:rStyle w:val="bold"/>
          <w:rFonts w:ascii="Arial" w:hAnsi="Arial" w:cs="Arial" w:hint="cs"/>
          <w:w w:val="98"/>
          <w:rtl/>
        </w:rPr>
        <w:t>عمَّن</w:t>
      </w:r>
      <w:r>
        <w:rPr>
          <w:rStyle w:val="bold"/>
          <w:w w:val="98"/>
          <w:rtl/>
        </w:rPr>
        <w:t xml:space="preserve"> </w:t>
      </w:r>
      <w:r>
        <w:rPr>
          <w:rStyle w:val="bold"/>
          <w:rFonts w:ascii="Arial" w:hAnsi="Arial" w:cs="Arial" w:hint="cs"/>
          <w:w w:val="98"/>
          <w:rtl/>
        </w:rPr>
        <w:t>ظلمه،</w:t>
      </w:r>
      <w:r>
        <w:rPr>
          <w:rStyle w:val="bold"/>
          <w:w w:val="98"/>
          <w:rtl/>
        </w:rPr>
        <w:t xml:space="preserve"> </w:t>
      </w:r>
      <w:r>
        <w:rPr>
          <w:rStyle w:val="bold"/>
          <w:rFonts w:ascii="Arial" w:hAnsi="Arial" w:cs="Arial" w:hint="cs"/>
          <w:w w:val="98"/>
          <w:rtl/>
        </w:rPr>
        <w:t>ويُعطِ</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حرمه،</w:t>
      </w:r>
      <w:r>
        <w:rPr>
          <w:rStyle w:val="bold"/>
          <w:w w:val="98"/>
          <w:rtl/>
        </w:rPr>
        <w:t xml:space="preserve"> </w:t>
      </w:r>
      <w:r>
        <w:rPr>
          <w:rStyle w:val="bold"/>
          <w:rFonts w:ascii="Arial" w:hAnsi="Arial" w:cs="Arial" w:hint="cs"/>
          <w:w w:val="98"/>
          <w:rtl/>
        </w:rPr>
        <w:t>ويَصِلْ</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قطعه</w:t>
      </w:r>
      <w:r>
        <w:rPr>
          <w:w w:val="98"/>
          <w:rtl/>
        </w:rPr>
        <w:t>»</w:t>
      </w:r>
      <w:r>
        <w:rPr>
          <w:rStyle w:val="footnotepantoneSuperscript"/>
          <w:w w:val="98"/>
          <w:rtl/>
        </w:rPr>
        <w:t>(</w:t>
      </w:r>
      <w:r>
        <w:rPr>
          <w:rStyle w:val="footnotepantoneSuperscript"/>
          <w:w w:val="98"/>
          <w:rtl/>
        </w:rPr>
        <w:footnoteReference w:id="5"/>
      </w:r>
      <w:r>
        <w:rPr>
          <w:rStyle w:val="footnotepantoneSuperscript"/>
          <w:w w:val="98"/>
          <w:rtl/>
        </w:rPr>
        <w:t>)</w:t>
      </w:r>
      <w:r>
        <w:rPr>
          <w:w w:val="98"/>
          <w:sz w:val="32"/>
          <w:szCs w:val="32"/>
          <w:rtl/>
        </w:rPr>
        <w:t xml:space="preserve"> </w:t>
      </w:r>
      <w:r>
        <w:rPr>
          <w:rStyle w:val="CharacterStyle11"/>
          <w:rFonts w:ascii="Arial" w:hAnsi="Arial" w:cs="Arial" w:hint="cs"/>
          <w:w w:val="98"/>
          <w:sz w:val="24"/>
          <w:szCs w:val="24"/>
          <w:rtl/>
        </w:rPr>
        <w:t>رواه</w:t>
      </w:r>
      <w:r>
        <w:rPr>
          <w:rStyle w:val="CharacterStyle11"/>
          <w:rFonts w:ascii="Calibri" w:cs="Calibri" w:hint="cs"/>
          <w:w w:val="98"/>
          <w:sz w:val="24"/>
          <w:szCs w:val="24"/>
          <w:rtl/>
        </w:rPr>
        <w:t> </w:t>
      </w:r>
      <w:r>
        <w:rPr>
          <w:rStyle w:val="CharacterStyle11"/>
          <w:rFonts w:ascii="Arial" w:hAnsi="Arial" w:cs="Arial" w:hint="cs"/>
          <w:w w:val="98"/>
          <w:sz w:val="24"/>
          <w:szCs w:val="24"/>
          <w:rtl/>
        </w:rPr>
        <w:t>الطبرانيُّ</w:t>
      </w:r>
      <w:r>
        <w:rPr>
          <w:rStyle w:val="CharacterStyle11"/>
          <w:rFonts w:ascii="Calibri" w:cs="Calibri" w:hint="cs"/>
          <w:w w:val="98"/>
          <w:sz w:val="24"/>
          <w:szCs w:val="24"/>
          <w:rtl/>
        </w:rPr>
        <w:t> </w:t>
      </w:r>
      <w:r>
        <w:rPr>
          <w:rStyle w:val="CharacterStyle11"/>
          <w:rFonts w:ascii="Arial" w:hAnsi="Arial" w:cs="Arial" w:hint="cs"/>
          <w:w w:val="98"/>
          <w:sz w:val="24"/>
          <w:szCs w:val="24"/>
          <w:rtl/>
        </w:rPr>
        <w:t>عن</w:t>
      </w:r>
      <w:r>
        <w:rPr>
          <w:rStyle w:val="CharacterStyle11"/>
          <w:rFonts w:ascii="Calibri" w:cs="Calibri" w:hint="cs"/>
          <w:w w:val="98"/>
          <w:sz w:val="24"/>
          <w:szCs w:val="24"/>
          <w:rtl/>
        </w:rPr>
        <w:t> </w:t>
      </w:r>
      <w:r>
        <w:rPr>
          <w:rStyle w:val="CharacterStyle11"/>
          <w:rFonts w:ascii="Arial" w:hAnsi="Arial" w:cs="Arial" w:hint="cs"/>
          <w:w w:val="98"/>
          <w:sz w:val="24"/>
          <w:szCs w:val="24"/>
          <w:rtl/>
        </w:rPr>
        <w:t>أبي</w:t>
      </w:r>
      <w:r>
        <w:rPr>
          <w:rStyle w:val="CharacterStyle11"/>
          <w:rFonts w:ascii="Calibri" w:cs="Calibri" w:hint="cs"/>
          <w:w w:val="98"/>
          <w:sz w:val="24"/>
          <w:szCs w:val="24"/>
          <w:rtl/>
        </w:rPr>
        <w:t> </w:t>
      </w:r>
      <w:r>
        <w:rPr>
          <w:rStyle w:val="CharacterStyle11"/>
          <w:rFonts w:ascii="Arial" w:hAnsi="Arial" w:cs="Arial" w:hint="cs"/>
          <w:w w:val="98"/>
          <w:sz w:val="24"/>
          <w:szCs w:val="24"/>
          <w:rtl/>
        </w:rPr>
        <w:t>بن</w:t>
      </w:r>
      <w:r>
        <w:rPr>
          <w:rStyle w:val="CharacterStyle11"/>
          <w:rFonts w:ascii="Calibri" w:cs="Calibri" w:hint="cs"/>
          <w:w w:val="98"/>
          <w:sz w:val="24"/>
          <w:szCs w:val="24"/>
          <w:rtl/>
        </w:rPr>
        <w:t> </w:t>
      </w:r>
      <w:r>
        <w:rPr>
          <w:rStyle w:val="CharacterStyle11"/>
          <w:rFonts w:ascii="Arial" w:hAnsi="Arial" w:cs="Arial" w:hint="cs"/>
          <w:w w:val="98"/>
          <w:sz w:val="24"/>
          <w:szCs w:val="24"/>
          <w:rtl/>
        </w:rPr>
        <w:t>كعب</w:t>
      </w:r>
      <w:r>
        <w:rPr>
          <w:w w:val="98"/>
          <w:sz w:val="32"/>
          <w:szCs w:val="32"/>
          <w:rtl/>
        </w:rPr>
        <w:t>.</w:t>
      </w:r>
    </w:p>
    <w:p w:rsidR="006034B4" w:rsidRDefault="006034B4">
      <w:pPr>
        <w:pStyle w:val="textquran"/>
        <w:spacing w:before="170"/>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وَاللهُ</w:t>
      </w:r>
      <w:r>
        <w:rPr>
          <w:rStyle w:val="bold"/>
          <w:w w:val="97"/>
          <w:rtl/>
        </w:rPr>
        <w:t xml:space="preserve"> </w:t>
      </w:r>
      <w:r>
        <w:rPr>
          <w:rStyle w:val="bold"/>
          <w:rFonts w:ascii="Arial" w:hAnsi="Arial" w:cs="Arial" w:hint="cs"/>
          <w:w w:val="97"/>
          <w:rtl/>
        </w:rPr>
        <w:t>يُحِبُّ</w:t>
      </w:r>
      <w:r>
        <w:rPr>
          <w:rStyle w:val="bold"/>
          <w:w w:val="97"/>
          <w:rtl/>
        </w:rPr>
        <w:t xml:space="preserve"> </w:t>
      </w:r>
      <w:r>
        <w:rPr>
          <w:rStyle w:val="bold"/>
          <w:rFonts w:ascii="Arial" w:hAnsi="Arial" w:cs="Arial" w:hint="cs"/>
          <w:w w:val="97"/>
          <w:rtl/>
        </w:rPr>
        <w:t>الْمُحْسِنِينَ</w:t>
      </w:r>
      <w:r>
        <w:rPr>
          <w:w w:val="97"/>
          <w:rtl/>
        </w:rPr>
        <w:t> </w:t>
      </w:r>
      <w:r>
        <w:rPr>
          <w:rFonts w:ascii="Arial" w:hAnsi="Arial" w:cs="Arial" w:hint="cs"/>
          <w:w w:val="97"/>
          <w:rtl/>
        </w:rPr>
        <w:t>﴾</w:t>
      </w:r>
      <w:r>
        <w:rPr>
          <w:w w:val="97"/>
          <w:rtl/>
        </w:rPr>
        <w:t xml:space="preserve"> </w:t>
      </w:r>
      <w:r>
        <w:rPr>
          <w:rFonts w:ascii="Arial" w:hAnsi="Arial" w:cs="Arial" w:hint="cs"/>
          <w:w w:val="97"/>
          <w:rtl/>
        </w:rPr>
        <w:t>المذكورين</w:t>
      </w:r>
      <w:r>
        <w:rPr>
          <w:w w:val="97"/>
          <w:rtl/>
        </w:rPr>
        <w:t xml:space="preserve"> </w:t>
      </w:r>
      <w:r>
        <w:rPr>
          <w:rFonts w:ascii="Arial" w:hAnsi="Arial" w:cs="Arial" w:hint="cs"/>
          <w:w w:val="97"/>
          <w:rtl/>
        </w:rPr>
        <w:t>بالكظم</w:t>
      </w:r>
      <w:r>
        <w:rPr>
          <w:w w:val="97"/>
          <w:rtl/>
        </w:rPr>
        <w:t xml:space="preserve"> </w:t>
      </w:r>
      <w:r>
        <w:rPr>
          <w:rFonts w:ascii="Arial" w:hAnsi="Arial" w:cs="Arial" w:hint="cs"/>
          <w:w w:val="97"/>
          <w:rtl/>
        </w:rPr>
        <w:t>والإنفاق</w:t>
      </w:r>
      <w:r>
        <w:rPr>
          <w:w w:val="97"/>
          <w:rtl/>
        </w:rPr>
        <w:t xml:space="preserve"> </w:t>
      </w:r>
      <w:r>
        <w:rPr>
          <w:rFonts w:ascii="Arial" w:hAnsi="Arial" w:cs="Arial" w:hint="cs"/>
          <w:w w:val="97"/>
          <w:rtl/>
        </w:rPr>
        <w:t>والعفو</w:t>
      </w:r>
      <w:r>
        <w:rPr>
          <w:w w:val="97"/>
          <w:rtl/>
        </w:rPr>
        <w:t xml:space="preserve"> </w:t>
      </w:r>
      <w:r>
        <w:rPr>
          <w:rFonts w:ascii="Arial" w:hAnsi="Arial" w:cs="Arial" w:hint="cs"/>
          <w:w w:val="97"/>
          <w:rtl/>
        </w:rPr>
        <w:t>وغيرهم</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المراد</w:t>
      </w:r>
      <w:r>
        <w:rPr>
          <w:w w:val="97"/>
          <w:rtl/>
        </w:rPr>
        <w:t xml:space="preserve"> </w:t>
      </w:r>
      <w:r>
        <w:rPr>
          <w:rFonts w:ascii="Arial" w:hAnsi="Arial" w:cs="Arial" w:hint="cs"/>
          <w:w w:val="97"/>
          <w:rtl/>
        </w:rPr>
        <w:t>المذكورون</w:t>
      </w:r>
      <w:r>
        <w:rPr>
          <w:w w:val="97"/>
          <w:rtl/>
        </w:rPr>
        <w:t xml:space="preserve">. </w:t>
      </w:r>
      <w:r>
        <w:rPr>
          <w:rFonts w:ascii="Arial" w:hAnsi="Arial" w:cs="Arial" w:hint="cs"/>
          <w:w w:val="97"/>
          <w:rtl/>
        </w:rPr>
        <w:t>والإحسان</w:t>
      </w:r>
      <w:r>
        <w:rPr>
          <w:w w:val="97"/>
          <w:rtl/>
        </w:rPr>
        <w:t xml:space="preserve">: </w:t>
      </w:r>
      <w:r>
        <w:rPr>
          <w:rFonts w:ascii="Arial" w:hAnsi="Arial" w:cs="Arial" w:hint="cs"/>
          <w:w w:val="97"/>
          <w:rtl/>
        </w:rPr>
        <w:t>إتقان</w:t>
      </w:r>
      <w:r>
        <w:rPr>
          <w:w w:val="97"/>
          <w:rtl/>
        </w:rPr>
        <w:t xml:space="preserve"> </w:t>
      </w:r>
      <w:r>
        <w:rPr>
          <w:rFonts w:ascii="Arial" w:hAnsi="Arial" w:cs="Arial" w:hint="cs"/>
          <w:w w:val="97"/>
          <w:rtl/>
        </w:rPr>
        <w:t>العمل،</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الإنعام</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الخلق</w:t>
      </w:r>
      <w:r>
        <w:rPr>
          <w:w w:val="97"/>
          <w:rtl/>
        </w:rPr>
        <w:t xml:space="preserve">. </w:t>
      </w:r>
      <w:r>
        <w:rPr>
          <w:rFonts w:ascii="Arial" w:hAnsi="Arial" w:cs="Arial" w:hint="cs"/>
          <w:w w:val="97"/>
          <w:rtl/>
        </w:rPr>
        <w:t>وقع</w:t>
      </w:r>
      <w:r>
        <w:rPr>
          <w:w w:val="97"/>
          <w:rtl/>
        </w:rPr>
        <w:t xml:space="preserve"> </w:t>
      </w:r>
      <w:r>
        <w:rPr>
          <w:rFonts w:ascii="Arial" w:hAnsi="Arial" w:cs="Arial" w:hint="cs"/>
          <w:w w:val="97"/>
          <w:rtl/>
        </w:rPr>
        <w:t>إبريق</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جارية</w:t>
      </w:r>
      <w:r>
        <w:rPr>
          <w:w w:val="97"/>
          <w:rtl/>
        </w:rPr>
        <w:t xml:space="preserve"> </w:t>
      </w:r>
      <w:r>
        <w:rPr>
          <w:rFonts w:ascii="Arial" w:hAnsi="Arial" w:cs="Arial" w:hint="cs"/>
          <w:w w:val="97"/>
          <w:rtl/>
        </w:rPr>
        <w:t>تصبُّ</w:t>
      </w:r>
      <w:r>
        <w:rPr>
          <w:w w:val="97"/>
          <w:rtl/>
        </w:rPr>
        <w:t xml:space="preserve"> </w:t>
      </w:r>
      <w:r>
        <w:rPr>
          <w:rFonts w:ascii="Arial" w:hAnsi="Arial" w:cs="Arial" w:hint="cs"/>
          <w:w w:val="97"/>
          <w:rtl/>
        </w:rPr>
        <w:t>الوَضوء</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رأس</w:t>
      </w:r>
      <w:r>
        <w:rPr>
          <w:w w:val="97"/>
          <w:rtl/>
        </w:rPr>
        <w:t xml:space="preserve"> </w:t>
      </w:r>
      <w:r>
        <w:rPr>
          <w:rFonts w:ascii="Arial" w:hAnsi="Arial" w:cs="Arial" w:hint="cs"/>
          <w:w w:val="97"/>
          <w:rtl/>
        </w:rPr>
        <w:t>عليِّ</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الحسين،</w:t>
      </w:r>
      <w:r>
        <w:rPr>
          <w:w w:val="97"/>
          <w:rtl/>
        </w:rPr>
        <w:t xml:space="preserve"> </w:t>
      </w:r>
      <w:r>
        <w:rPr>
          <w:rFonts w:ascii="Arial" w:hAnsi="Arial" w:cs="Arial" w:hint="cs"/>
          <w:w w:val="97"/>
          <w:rtl/>
        </w:rPr>
        <w:t>فشجَّه،</w:t>
      </w:r>
      <w:r>
        <w:rPr>
          <w:w w:val="97"/>
          <w:rtl/>
        </w:rPr>
        <w:t xml:space="preserve"> </w:t>
      </w:r>
      <w:r>
        <w:rPr>
          <w:rFonts w:ascii="Arial" w:hAnsi="Arial" w:cs="Arial" w:hint="cs"/>
          <w:w w:val="97"/>
          <w:rtl/>
        </w:rPr>
        <w:t>فقالت</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وَالْكَاظِمِينَ</w:t>
      </w:r>
      <w:r>
        <w:rPr>
          <w:w w:val="97"/>
          <w:rtl/>
        </w:rPr>
        <w:t xml:space="preserve"> </w:t>
      </w:r>
      <w:r>
        <w:rPr>
          <w:rFonts w:ascii="Arial" w:hAnsi="Arial" w:cs="Arial" w:hint="cs"/>
          <w:w w:val="97"/>
          <w:rtl/>
        </w:rPr>
        <w:t>الْغَيْظَ</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قال</w:t>
      </w:r>
      <w:r>
        <w:rPr>
          <w:w w:val="97"/>
          <w:rtl/>
        </w:rPr>
        <w:t xml:space="preserve">: </w:t>
      </w:r>
      <w:r>
        <w:rPr>
          <w:rFonts w:ascii="Calibri" w:cs="Calibri" w:hint="cs"/>
          <w:w w:val="97"/>
          <w:rtl/>
        </w:rPr>
        <w:t>«</w:t>
      </w:r>
      <w:r>
        <w:rPr>
          <w:rFonts w:ascii="Arial" w:hAnsi="Arial" w:cs="Arial" w:hint="cs"/>
          <w:w w:val="97"/>
          <w:rtl/>
        </w:rPr>
        <w:t>كظمت</w:t>
      </w:r>
      <w:r>
        <w:rPr>
          <w:w w:val="97"/>
          <w:rtl/>
        </w:rPr>
        <w:t xml:space="preserve"> </w:t>
      </w:r>
      <w:r>
        <w:rPr>
          <w:rFonts w:ascii="Arial" w:hAnsi="Arial" w:cs="Arial" w:hint="cs"/>
          <w:w w:val="97"/>
          <w:rtl/>
        </w:rPr>
        <w:t>غيظي</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قالت</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وَالْعَافِينَ</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النَّاسِ</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قال</w:t>
      </w:r>
      <w:r>
        <w:rPr>
          <w:w w:val="97"/>
          <w:rtl/>
        </w:rPr>
        <w:t xml:space="preserve">: </w:t>
      </w:r>
      <w:r>
        <w:rPr>
          <w:rFonts w:ascii="Calibri" w:cs="Calibri" w:hint="cs"/>
          <w:w w:val="97"/>
          <w:rtl/>
        </w:rPr>
        <w:t>«</w:t>
      </w:r>
      <w:r>
        <w:rPr>
          <w:rFonts w:ascii="Arial" w:hAnsi="Arial" w:cs="Arial" w:hint="cs"/>
          <w:w w:val="97"/>
          <w:rtl/>
        </w:rPr>
        <w:t>عفوت</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قالت</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وَاللهُ</w:t>
      </w:r>
      <w:r>
        <w:rPr>
          <w:w w:val="97"/>
          <w:rtl/>
        </w:rPr>
        <w:t xml:space="preserve"> </w:t>
      </w:r>
      <w:r>
        <w:rPr>
          <w:rFonts w:ascii="Arial" w:hAnsi="Arial" w:cs="Arial" w:hint="cs"/>
          <w:w w:val="97"/>
          <w:rtl/>
        </w:rPr>
        <w:t>يُحِبُّ</w:t>
      </w:r>
      <w:r>
        <w:rPr>
          <w:w w:val="97"/>
          <w:rtl/>
        </w:rPr>
        <w:t xml:space="preserve"> </w:t>
      </w:r>
      <w:r>
        <w:rPr>
          <w:rFonts w:ascii="Arial" w:hAnsi="Arial" w:cs="Arial" w:hint="cs"/>
          <w:w w:val="97"/>
          <w:rtl/>
        </w:rPr>
        <w:t>الْمُحْسِنِينَ</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قال</w:t>
      </w:r>
      <w:r>
        <w:rPr>
          <w:w w:val="97"/>
          <w:rtl/>
        </w:rPr>
        <w:t xml:space="preserve">: </w:t>
      </w:r>
      <w:r>
        <w:rPr>
          <w:rFonts w:ascii="Calibri" w:cs="Calibri" w:hint="cs"/>
          <w:w w:val="97"/>
          <w:rtl/>
        </w:rPr>
        <w:t>«</w:t>
      </w:r>
      <w:r>
        <w:rPr>
          <w:rFonts w:ascii="Arial" w:hAnsi="Arial" w:cs="Arial" w:hint="cs"/>
          <w:w w:val="97"/>
          <w:rtl/>
        </w:rPr>
        <w:t>أعتقتك</w:t>
      </w:r>
      <w:r>
        <w:rPr>
          <w:w w:val="97"/>
          <w:rtl/>
        </w:rPr>
        <w:t xml:space="preserve"> </w:t>
      </w:r>
      <w:r>
        <w:rPr>
          <w:rFonts w:ascii="Arial" w:hAnsi="Arial" w:cs="Arial" w:hint="cs"/>
          <w:w w:val="97"/>
          <w:rtl/>
        </w:rPr>
        <w:t>لوجه</w:t>
      </w:r>
      <w:r>
        <w:rPr>
          <w:w w:val="97"/>
          <w:rtl/>
        </w:rPr>
        <w:t xml:space="preserve"> </w:t>
      </w:r>
      <w:r>
        <w:rPr>
          <w:rFonts w:ascii="Arial" w:hAnsi="Arial" w:cs="Arial" w:hint="cs"/>
          <w:w w:val="97"/>
          <w:rtl/>
        </w:rPr>
        <w:t>الله</w:t>
      </w:r>
      <w:r>
        <w:rPr>
          <w:rFonts w:ascii="Calibri" w:cs="Calibri" w:hint="cs"/>
          <w:w w:val="97"/>
          <w:rtl/>
        </w:rPr>
        <w:t>»</w:t>
      </w:r>
      <w:r>
        <w:rPr>
          <w:w w:val="97"/>
          <w:rtl/>
        </w:rPr>
        <w:t xml:space="preserve">. </w:t>
      </w:r>
      <w:r>
        <w:rPr>
          <w:rFonts w:ascii="Arial" w:hAnsi="Arial" w:cs="Arial" w:hint="cs"/>
          <w:w w:val="97"/>
          <w:rtl/>
        </w:rPr>
        <w:t>وفي</w:t>
      </w:r>
      <w:r>
        <w:rPr>
          <w:w w:val="97"/>
          <w:rtl/>
        </w:rPr>
        <w:t xml:space="preserve"> </w:t>
      </w:r>
      <w:r>
        <w:rPr>
          <w:rFonts w:ascii="Arial" w:hAnsi="Arial" w:cs="Arial" w:hint="cs"/>
          <w:w w:val="97"/>
          <w:rtl/>
        </w:rPr>
        <w:t>الحديث</w:t>
      </w:r>
      <w:r>
        <w:rPr>
          <w:w w:val="97"/>
          <w:rtl/>
        </w:rPr>
        <w:t xml:space="preserve">: </w:t>
      </w:r>
      <w:r>
        <w:rPr>
          <w:rFonts w:ascii="Calibri" w:cs="Calibri" w:hint="cs"/>
          <w:w w:val="97"/>
          <w:rtl/>
        </w:rPr>
        <w:t>«</w:t>
      </w:r>
      <w:r>
        <w:rPr>
          <w:rFonts w:ascii="Arial" w:hAnsi="Arial" w:cs="Arial" w:hint="cs"/>
          <w:w w:val="97"/>
          <w:rtl/>
        </w:rPr>
        <w:t>ا</w:t>
      </w:r>
      <w:r>
        <w:rPr>
          <w:rStyle w:val="bold"/>
          <w:rFonts w:ascii="Arial" w:hAnsi="Arial" w:cs="Arial" w:hint="cs"/>
          <w:w w:val="97"/>
          <w:rtl/>
        </w:rPr>
        <w:t>لإحسان</w:t>
      </w:r>
      <w:r>
        <w:rPr>
          <w:rStyle w:val="bold"/>
          <w:w w:val="97"/>
          <w:rtl/>
        </w:rPr>
        <w:t xml:space="preserve"> </w:t>
      </w:r>
      <w:r>
        <w:rPr>
          <w:rStyle w:val="bold"/>
          <w:rFonts w:ascii="Arial" w:hAnsi="Arial" w:cs="Arial" w:hint="cs"/>
          <w:w w:val="97"/>
          <w:rtl/>
        </w:rPr>
        <w:t>أَن</w:t>
      </w:r>
      <w:r>
        <w:rPr>
          <w:rStyle w:val="bold"/>
          <w:w w:val="97"/>
          <w:rtl/>
        </w:rPr>
        <w:t xml:space="preserve"> </w:t>
      </w:r>
      <w:r>
        <w:rPr>
          <w:rStyle w:val="bold"/>
          <w:rFonts w:ascii="Arial" w:hAnsi="Arial" w:cs="Arial" w:hint="cs"/>
          <w:w w:val="97"/>
          <w:rtl/>
        </w:rPr>
        <w:t>تعبد</w:t>
      </w:r>
      <w:r>
        <w:rPr>
          <w:rStyle w:val="bold"/>
          <w:w w:val="97"/>
          <w:rtl/>
        </w:rPr>
        <w:t xml:space="preserve"> </w:t>
      </w:r>
      <w:r>
        <w:rPr>
          <w:rStyle w:val="bold"/>
          <w:rFonts w:ascii="Arial" w:hAnsi="Arial" w:cs="Arial" w:hint="cs"/>
          <w:w w:val="97"/>
          <w:rtl/>
        </w:rPr>
        <w:t>الله</w:t>
      </w:r>
      <w:r>
        <w:rPr>
          <w:rStyle w:val="bold"/>
          <w:w w:val="97"/>
          <w:rtl/>
        </w:rPr>
        <w:t xml:space="preserve"> </w:t>
      </w:r>
      <w:r>
        <w:rPr>
          <w:rStyle w:val="bold"/>
          <w:rFonts w:ascii="Arial" w:hAnsi="Arial" w:cs="Arial" w:hint="cs"/>
          <w:w w:val="97"/>
          <w:rtl/>
        </w:rPr>
        <w:t>كأنَّك</w:t>
      </w:r>
      <w:r>
        <w:rPr>
          <w:rStyle w:val="bold"/>
          <w:w w:val="97"/>
          <w:rtl/>
        </w:rPr>
        <w:t xml:space="preserve"> </w:t>
      </w:r>
      <w:r>
        <w:rPr>
          <w:rStyle w:val="bold"/>
          <w:rFonts w:ascii="Arial" w:hAnsi="Arial" w:cs="Arial" w:hint="cs"/>
          <w:w w:val="97"/>
          <w:rtl/>
        </w:rPr>
        <w:t>تراه،</w:t>
      </w:r>
      <w:r>
        <w:rPr>
          <w:rStyle w:val="bold"/>
          <w:w w:val="97"/>
          <w:rtl/>
        </w:rPr>
        <w:t xml:space="preserve"> </w:t>
      </w:r>
      <w:r>
        <w:rPr>
          <w:rStyle w:val="bold"/>
          <w:rFonts w:ascii="Arial" w:hAnsi="Arial" w:cs="Arial" w:hint="cs"/>
          <w:w w:val="97"/>
          <w:rtl/>
        </w:rPr>
        <w:t>فإن</w:t>
      </w:r>
      <w:r>
        <w:rPr>
          <w:rStyle w:val="bold"/>
          <w:w w:val="97"/>
          <w:rtl/>
        </w:rPr>
        <w:t xml:space="preserve"> </w:t>
      </w:r>
      <w:r>
        <w:rPr>
          <w:rStyle w:val="bold"/>
          <w:rFonts w:ascii="Arial" w:hAnsi="Arial" w:cs="Arial" w:hint="cs"/>
          <w:w w:val="97"/>
          <w:rtl/>
        </w:rPr>
        <w:t>لم</w:t>
      </w:r>
      <w:r>
        <w:rPr>
          <w:rStyle w:val="bold"/>
          <w:w w:val="97"/>
          <w:rtl/>
        </w:rPr>
        <w:t xml:space="preserve"> </w:t>
      </w:r>
      <w:r>
        <w:rPr>
          <w:rStyle w:val="bold"/>
          <w:rFonts w:ascii="Arial" w:hAnsi="Arial" w:cs="Arial" w:hint="cs"/>
          <w:w w:val="97"/>
          <w:rtl/>
        </w:rPr>
        <w:t>تكن</w:t>
      </w:r>
      <w:r>
        <w:rPr>
          <w:rStyle w:val="bold"/>
          <w:w w:val="97"/>
          <w:rtl/>
        </w:rPr>
        <w:t xml:space="preserve"> </w:t>
      </w:r>
      <w:r>
        <w:rPr>
          <w:rStyle w:val="bold"/>
          <w:rFonts w:ascii="Arial" w:hAnsi="Arial" w:cs="Arial" w:hint="cs"/>
          <w:w w:val="97"/>
          <w:rtl/>
        </w:rPr>
        <w:t>تراه</w:t>
      </w:r>
      <w:r>
        <w:rPr>
          <w:rStyle w:val="bold"/>
          <w:w w:val="97"/>
          <w:rtl/>
        </w:rPr>
        <w:t xml:space="preserve"> </w:t>
      </w:r>
      <w:r>
        <w:rPr>
          <w:rStyle w:val="bold"/>
          <w:rFonts w:ascii="Arial" w:hAnsi="Arial" w:cs="Arial" w:hint="cs"/>
          <w:w w:val="97"/>
          <w:rtl/>
        </w:rPr>
        <w:t>فإنَّه</w:t>
      </w:r>
      <w:r>
        <w:rPr>
          <w:rStyle w:val="bold"/>
          <w:w w:val="97"/>
          <w:rtl/>
        </w:rPr>
        <w:t xml:space="preserve"> </w:t>
      </w:r>
      <w:r>
        <w:rPr>
          <w:rStyle w:val="bold"/>
          <w:rFonts w:ascii="Arial" w:hAnsi="Arial" w:cs="Arial" w:hint="cs"/>
          <w:w w:val="97"/>
          <w:rtl/>
        </w:rPr>
        <w:t>يراك</w:t>
      </w:r>
      <w:r>
        <w:rPr>
          <w:w w:val="97"/>
          <w:rtl/>
        </w:rPr>
        <w:t>»</w:t>
      </w:r>
      <w:r>
        <w:rPr>
          <w:rStyle w:val="footnotepantoneSuperscript"/>
          <w:w w:val="97"/>
          <w:rtl/>
        </w:rPr>
        <w:t>(</w:t>
      </w:r>
      <w:r>
        <w:rPr>
          <w:rStyle w:val="footnotepantoneSuperscript"/>
          <w:w w:val="97"/>
          <w:rtl/>
        </w:rPr>
        <w:footnoteReference w:id="6"/>
      </w:r>
      <w:r>
        <w:rPr>
          <w:rStyle w:val="footnotepantoneSuperscript"/>
          <w:w w:val="97"/>
          <w:rtl/>
        </w:rPr>
        <w:t>)</w:t>
      </w:r>
      <w:r>
        <w:rPr>
          <w:w w:val="97"/>
          <w:rtl/>
        </w:rPr>
        <w:t>.</w:t>
      </w:r>
    </w:p>
    <w:p w:rsidR="006034B4" w:rsidRDefault="006034B4">
      <w:pPr>
        <w:pStyle w:val="textmawadi3"/>
        <w:spacing w:before="170"/>
        <w:rPr>
          <w:rtl/>
        </w:rPr>
      </w:pPr>
      <w:r>
        <w:rPr>
          <w:w w:val="97"/>
        </w:rPr>
        <w:fldChar w:fldCharType="begin"/>
      </w:r>
      <w:r>
        <w:rPr>
          <w:w w:val="97"/>
        </w:rPr>
        <w:instrText>xe</w:instrText>
      </w:r>
      <w:r>
        <w:rPr>
          <w:w w:val="97"/>
          <w:rtl/>
        </w:rPr>
        <w:instrText xml:space="preserve"> "[&lt;0633&gt;&lt;0628&gt;&lt;0628&gt; &lt;0627&gt;&lt;0644&gt;&lt;0646&gt;&lt;0632&gt;&lt;0648&gt;&lt;0644&gt;]"</w:instrText>
      </w:r>
      <w:r>
        <w:rPr>
          <w:w w:val="97"/>
        </w:rPr>
        <w:fldChar w:fldCharType="end"/>
      </w: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w:t>
      </w:r>
      <w:r>
        <w:rPr>
          <w:rtl/>
        </w:rPr>
        <w:t xml:space="preserve"> </w:t>
      </w:r>
      <w:r>
        <w:rPr>
          <w:rFonts w:ascii="Arial" w:hAnsi="Arial" w:cs="Arial" w:hint="cs"/>
          <w:rtl/>
        </w:rPr>
        <w:t>وزعم</w:t>
      </w:r>
      <w:r>
        <w:rPr>
          <w:rtl/>
        </w:rPr>
        <w:t xml:space="preserve"> </w:t>
      </w:r>
      <w:r>
        <w:rPr>
          <w:rFonts w:ascii="Arial" w:hAnsi="Arial" w:cs="Arial" w:hint="cs"/>
          <w:rtl/>
        </w:rPr>
        <w:t>عطاء</w:t>
      </w:r>
      <w:r>
        <w:rPr>
          <w:rtl/>
        </w:rPr>
        <w:t xml:space="preserve"> </w:t>
      </w:r>
      <w:r>
        <w:rPr>
          <w:rFonts w:ascii="Arial" w:hAnsi="Arial" w:cs="Arial" w:hint="cs"/>
          <w:rtl/>
        </w:rPr>
        <w:t>أَنَّ</w:t>
      </w:r>
      <w:r>
        <w:rPr>
          <w:rtl/>
        </w:rPr>
        <w:t xml:space="preserve"> </w:t>
      </w:r>
      <w:r>
        <w:rPr>
          <w:rFonts w:ascii="Arial" w:hAnsi="Arial" w:cs="Arial" w:hint="cs"/>
          <w:rtl/>
        </w:rPr>
        <w:t>المسلمين</w:t>
      </w:r>
      <w:r>
        <w:rPr>
          <w:rtl/>
        </w:rPr>
        <w:t xml:space="preserve"> </w:t>
      </w:r>
      <w:r>
        <w:rPr>
          <w:rFonts w:ascii="Arial" w:hAnsi="Arial" w:cs="Arial" w:hint="cs"/>
          <w:rtl/>
        </w:rPr>
        <w:t>قالوا</w:t>
      </w:r>
      <w:r>
        <w:rPr>
          <w:rtl/>
        </w:rPr>
        <w:t xml:space="preserve">: </w:t>
      </w:r>
      <w:r>
        <w:rPr>
          <w:rFonts w:ascii="Arial" w:hAnsi="Arial" w:cs="Arial" w:hint="cs"/>
          <w:rtl/>
        </w:rPr>
        <w:t>يا</w:t>
      </w:r>
      <w:r>
        <w:rPr>
          <w:rFonts w:ascii="Calibri" w:cs="Calibri" w:hint="cs"/>
          <w:rtl/>
        </w:rPr>
        <w:t>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بنو</w:t>
      </w:r>
      <w:r>
        <w:rPr>
          <w:rtl/>
        </w:rPr>
        <w:t xml:space="preserve"> </w:t>
      </w:r>
      <w:r>
        <w:rPr>
          <w:rFonts w:ascii="Arial" w:hAnsi="Arial" w:cs="Arial" w:hint="cs"/>
          <w:rtl/>
        </w:rPr>
        <w:t>إسرائيل</w:t>
      </w:r>
      <w:r>
        <w:rPr>
          <w:rtl/>
        </w:rPr>
        <w:t xml:space="preserve"> </w:t>
      </w:r>
      <w:r>
        <w:rPr>
          <w:rFonts w:ascii="Arial" w:hAnsi="Arial" w:cs="Arial" w:hint="cs"/>
          <w:rtl/>
        </w:rPr>
        <w:t>خير</w:t>
      </w:r>
      <w:r>
        <w:rPr>
          <w:rtl/>
        </w:rPr>
        <w:t xml:space="preserve"> </w:t>
      </w:r>
      <w:r>
        <w:rPr>
          <w:rFonts w:ascii="Arial" w:hAnsi="Arial" w:cs="Arial" w:hint="cs"/>
          <w:rtl/>
        </w:rPr>
        <w:t>منَّا</w:t>
      </w:r>
      <w:r>
        <w:rPr>
          <w:rtl/>
        </w:rPr>
        <w:t xml:space="preserve"> </w:t>
      </w:r>
      <w:r>
        <w:rPr>
          <w:rFonts w:ascii="Arial" w:hAnsi="Arial" w:cs="Arial" w:hint="cs"/>
          <w:rtl/>
        </w:rPr>
        <w:t>إذا</w:t>
      </w:r>
      <w:r>
        <w:rPr>
          <w:rtl/>
        </w:rPr>
        <w:t xml:space="preserve"> </w:t>
      </w:r>
      <w:r>
        <w:rPr>
          <w:rFonts w:ascii="Arial" w:hAnsi="Arial" w:cs="Arial" w:hint="cs"/>
          <w:rtl/>
        </w:rPr>
        <w:t>أصبح</w:t>
      </w:r>
      <w:r>
        <w:rPr>
          <w:rtl/>
        </w:rPr>
        <w:t xml:space="preserve"> </w:t>
      </w:r>
      <w:r>
        <w:rPr>
          <w:rFonts w:ascii="Arial" w:hAnsi="Arial" w:cs="Arial" w:hint="cs"/>
          <w:rtl/>
        </w:rPr>
        <w:t>أحدهم</w:t>
      </w:r>
      <w:r>
        <w:rPr>
          <w:rtl/>
        </w:rPr>
        <w:t xml:space="preserve"> </w:t>
      </w:r>
      <w:r>
        <w:rPr>
          <w:rFonts w:ascii="Arial" w:hAnsi="Arial" w:cs="Arial" w:hint="cs"/>
          <w:rtl/>
        </w:rPr>
        <w:t>وجد</w:t>
      </w:r>
      <w:r>
        <w:rPr>
          <w:rtl/>
        </w:rPr>
        <w:t xml:space="preserve"> </w:t>
      </w:r>
      <w:r>
        <w:rPr>
          <w:rFonts w:ascii="Arial" w:hAnsi="Arial" w:cs="Arial" w:hint="cs"/>
          <w:rtl/>
        </w:rPr>
        <w:t>مكتوبا</w:t>
      </w:r>
      <w:r>
        <w:rPr>
          <w:rtl/>
        </w:rPr>
        <w:t xml:space="preserve"> </w:t>
      </w:r>
      <w:r>
        <w:rPr>
          <w:rFonts w:ascii="Arial" w:hAnsi="Arial" w:cs="Arial" w:hint="cs"/>
          <w:rtl/>
        </w:rPr>
        <w:t>على</w:t>
      </w:r>
      <w:r>
        <w:rPr>
          <w:rtl/>
        </w:rPr>
        <w:t xml:space="preserve"> </w:t>
      </w:r>
      <w:r>
        <w:rPr>
          <w:rFonts w:ascii="Arial" w:hAnsi="Arial" w:cs="Arial" w:hint="cs"/>
          <w:rtl/>
        </w:rPr>
        <w:t>باب</w:t>
      </w:r>
      <w:r>
        <w:rPr>
          <w:rtl/>
        </w:rPr>
        <w:t xml:space="preserve"> </w:t>
      </w:r>
      <w:r>
        <w:rPr>
          <w:rFonts w:ascii="Arial" w:hAnsi="Arial" w:cs="Arial" w:hint="cs"/>
          <w:rtl/>
        </w:rPr>
        <w:t>داره</w:t>
      </w:r>
      <w:r>
        <w:rPr>
          <w:rtl/>
        </w:rPr>
        <w:t xml:space="preserve">: </w:t>
      </w:r>
      <w:r>
        <w:rPr>
          <w:rFonts w:ascii="Calibri" w:cs="Calibri" w:hint="cs"/>
          <w:rtl/>
        </w:rPr>
        <w:t>«</w:t>
      </w:r>
      <w:r>
        <w:rPr>
          <w:rFonts w:ascii="Arial" w:hAnsi="Arial" w:cs="Arial" w:hint="cs"/>
          <w:rtl/>
        </w:rPr>
        <w:t>مخرجك</w:t>
      </w:r>
      <w:r>
        <w:rPr>
          <w:rtl/>
        </w:rPr>
        <w:t xml:space="preserve"> </w:t>
      </w:r>
      <w:r>
        <w:rPr>
          <w:rFonts w:ascii="Arial" w:hAnsi="Arial" w:cs="Arial" w:hint="cs"/>
          <w:rtl/>
        </w:rPr>
        <w:t>من</w:t>
      </w:r>
      <w:r>
        <w:rPr>
          <w:rtl/>
        </w:rPr>
        <w:t xml:space="preserve"> </w:t>
      </w:r>
      <w:r>
        <w:rPr>
          <w:rFonts w:ascii="Arial" w:hAnsi="Arial" w:cs="Arial" w:hint="cs"/>
          <w:rtl/>
        </w:rPr>
        <w:t>ذنبك</w:t>
      </w:r>
      <w:r>
        <w:rPr>
          <w:rtl/>
        </w:rPr>
        <w:t xml:space="preserve"> </w:t>
      </w:r>
      <w:r>
        <w:rPr>
          <w:rFonts w:ascii="Arial" w:hAnsi="Arial" w:cs="Arial" w:hint="cs"/>
          <w:rtl/>
        </w:rPr>
        <w:t>أن</w:t>
      </w:r>
      <w:r>
        <w:rPr>
          <w:rtl/>
        </w:rPr>
        <w:t xml:space="preserve"> </w:t>
      </w:r>
      <w:r>
        <w:rPr>
          <w:rFonts w:ascii="Arial" w:hAnsi="Arial" w:cs="Arial" w:hint="cs"/>
          <w:rtl/>
        </w:rPr>
        <w:t>تجدع</w:t>
      </w:r>
      <w:r>
        <w:rPr>
          <w:rtl/>
        </w:rPr>
        <w:t xml:space="preserve"> </w:t>
      </w:r>
      <w:r>
        <w:rPr>
          <w:rFonts w:ascii="Arial" w:hAnsi="Arial" w:cs="Arial" w:hint="cs"/>
          <w:rtl/>
        </w:rPr>
        <w:t>أنفك</w:t>
      </w:r>
      <w:r>
        <w:rPr>
          <w:rFonts w:ascii="Calibri" w:cs="Calibri" w:hint="cs"/>
          <w:rtl/>
        </w:rPr>
        <w:t>»</w:t>
      </w:r>
      <w:r>
        <w:rPr>
          <w:rFonts w:ascii="Arial" w:hAnsi="Arial" w:cs="Arial" w:hint="cs"/>
          <w:rtl/>
        </w:rPr>
        <w:t>،</w:t>
      </w:r>
      <w:r>
        <w:rPr>
          <w:rtl/>
        </w:rPr>
        <w:t xml:space="preserve"> </w:t>
      </w:r>
      <w:r>
        <w:rPr>
          <w:rFonts w:ascii="Arial" w:hAnsi="Arial" w:cs="Arial" w:hint="cs"/>
          <w:rtl/>
        </w:rPr>
        <w:t>فسكت</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فنزل</w:t>
      </w:r>
      <w:r>
        <w:rPr>
          <w:rtl/>
        </w:rPr>
        <w:t xml:space="preserve">: </w:t>
      </w:r>
      <w:r>
        <w:rPr>
          <w:rFonts w:ascii="Arial" w:hAnsi="Arial" w:cs="Arial" w:hint="cs"/>
          <w:rtl/>
        </w:rPr>
        <w:t>﴿</w:t>
      </w:r>
      <w:r>
        <w:rPr>
          <w:rFonts w:ascii="Calibri" w:cs="Calibri" w:hint="cs"/>
          <w:rtl/>
        </w:rPr>
        <w:t> </w:t>
      </w:r>
      <w:r>
        <w:rPr>
          <w:rFonts w:ascii="Arial" w:hAnsi="Arial" w:cs="Arial" w:hint="cs"/>
          <w:rtl/>
        </w:rPr>
        <w:t>سَارِعُواْ</w:t>
      </w:r>
      <w:r>
        <w:rPr>
          <w:rtl/>
        </w:rPr>
        <w:t xml:space="preserve"> </w:t>
      </w:r>
      <w:r>
        <w:rPr>
          <w:rFonts w:ascii="Arial" w:hAnsi="Arial" w:cs="Arial" w:hint="cs"/>
          <w:rtl/>
        </w:rPr>
        <w:t>إِلَى</w:t>
      </w:r>
      <w:r>
        <w:rPr>
          <w:rtl/>
        </w:rPr>
        <w:t xml:space="preserve"> </w:t>
      </w:r>
      <w:r>
        <w:rPr>
          <w:rFonts w:ascii="Arial" w:hAnsi="Arial" w:cs="Arial" w:hint="cs"/>
          <w:rtl/>
        </w:rPr>
        <w:t>مَغْفِرَةٍ</w:t>
      </w:r>
      <w:r>
        <w:rPr>
          <w:rtl/>
        </w:rPr>
        <w:t xml:space="preserve"> </w:t>
      </w:r>
      <w:r>
        <w:rPr>
          <w:rFonts w:ascii="Arial" w:hAnsi="Arial" w:cs="Arial" w:hint="cs"/>
          <w:rtl/>
        </w:rPr>
        <w:t>مِّن</w:t>
      </w:r>
      <w:r>
        <w:rPr>
          <w:rtl/>
        </w:rPr>
        <w:t xml:space="preserve"> </w:t>
      </w:r>
      <w:r>
        <w:rPr>
          <w:rFonts w:ascii="Arial" w:hAnsi="Arial" w:cs="Arial" w:hint="cs"/>
          <w:rtl/>
        </w:rPr>
        <w:t>رَّبِّكُمْ</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w:t>
      </w:r>
      <w:r>
        <w:rPr>
          <w:rFonts w:ascii="Calibri" w:cs="Calibri" w:hint="cs"/>
          <w:rtl/>
        </w:rPr>
        <w:t> </w:t>
      </w:r>
      <w:r>
        <w:rPr>
          <w:rtl/>
        </w:rPr>
        <w:t>...</w:t>
      </w:r>
      <w:r>
        <w:rPr>
          <w:rFonts w:ascii="Calibri" w:cs="Calibri" w:hint="cs"/>
          <w:rtl/>
        </w:rPr>
        <w:t> </w:t>
      </w:r>
      <w:r>
        <w:rPr>
          <w:rFonts w:ascii="Arial" w:hAnsi="Arial" w:cs="Arial" w:hint="cs"/>
          <w:rtl/>
        </w:rPr>
        <w:t>وَهُمْ</w:t>
      </w:r>
      <w:r>
        <w:rPr>
          <w:rtl/>
        </w:rPr>
        <w:t xml:space="preserve"> </w:t>
      </w:r>
      <w:r>
        <w:rPr>
          <w:rFonts w:ascii="Arial" w:hAnsi="Arial" w:cs="Arial" w:hint="cs"/>
          <w:rtl/>
        </w:rPr>
        <w:t>يَعْلَمُونَ</w:t>
      </w:r>
      <w:r>
        <w:rPr>
          <w:rFonts w:ascii="Calibri" w:cs="Calibri" w:hint="cs"/>
          <w:rtl/>
        </w:rPr>
        <w:t> </w:t>
      </w:r>
      <w:r>
        <w:rPr>
          <w:rFonts w:ascii="Arial" w:hAnsi="Arial" w:cs="Arial" w:hint="cs"/>
          <w:rtl/>
        </w:rPr>
        <w:t>﴾،</w:t>
      </w:r>
      <w:r>
        <w:rPr>
          <w:rtl/>
        </w:rPr>
        <w:t xml:space="preserve"> </w:t>
      </w:r>
      <w:r>
        <w:rPr>
          <w:rFonts w:ascii="Arial" w:hAnsi="Arial" w:cs="Arial" w:hint="cs"/>
          <w:rtl/>
        </w:rPr>
        <w:t>فقال</w:t>
      </w:r>
      <w:r>
        <w:rPr>
          <w:rtl/>
        </w:rPr>
        <w:t>:</w:t>
      </w:r>
      <w:r>
        <w:rPr>
          <w:rStyle w:val="bold"/>
          <w:rtl/>
        </w:rPr>
        <w:t xml:space="preserve"> «</w:t>
      </w:r>
      <w:r>
        <w:rPr>
          <w:rStyle w:val="bold"/>
          <w:rFonts w:ascii="Arial" w:hAnsi="Arial" w:cs="Arial" w:hint="cs"/>
          <w:rtl/>
        </w:rPr>
        <w:t>ألا</w:t>
      </w:r>
      <w:r>
        <w:rPr>
          <w:rStyle w:val="bold"/>
          <w:rtl/>
        </w:rPr>
        <w:t xml:space="preserve"> </w:t>
      </w:r>
      <w:r>
        <w:rPr>
          <w:rStyle w:val="bold"/>
          <w:rFonts w:ascii="Arial" w:hAnsi="Arial" w:cs="Arial" w:hint="cs"/>
          <w:rtl/>
        </w:rPr>
        <w:t>أنبئكم</w:t>
      </w:r>
      <w:r>
        <w:rPr>
          <w:rStyle w:val="bold"/>
          <w:rtl/>
        </w:rPr>
        <w:t xml:space="preserve"> </w:t>
      </w:r>
      <w:r>
        <w:rPr>
          <w:rStyle w:val="bold"/>
          <w:rFonts w:ascii="Arial" w:hAnsi="Arial" w:cs="Arial" w:hint="cs"/>
          <w:rtl/>
        </w:rPr>
        <w:t>بخير</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ذلكم</w:t>
      </w:r>
      <w:r>
        <w:rPr>
          <w:rStyle w:val="bold"/>
          <w:rFonts w:ascii="Calibri" w:cs="Calibri" w:hint="cs"/>
          <w:rtl/>
        </w:rPr>
        <w:t>»</w:t>
      </w:r>
      <w:r>
        <w:rPr>
          <w:rFonts w:ascii="Arial" w:hAnsi="Arial" w:cs="Arial" w:hint="cs"/>
          <w:rtl/>
        </w:rPr>
        <w:t>،</w:t>
      </w:r>
      <w:r>
        <w:rPr>
          <w:rtl/>
        </w:rPr>
        <w:t xml:space="preserve"> </w:t>
      </w:r>
      <w:r>
        <w:rPr>
          <w:rFonts w:ascii="Arial" w:hAnsi="Arial" w:cs="Arial" w:hint="cs"/>
          <w:rtl/>
        </w:rPr>
        <w:t>فقرأ</w:t>
      </w:r>
      <w:r>
        <w:rPr>
          <w:rtl/>
        </w:rPr>
        <w:t xml:space="preserve"> </w:t>
      </w:r>
      <w:r>
        <w:rPr>
          <w:rFonts w:ascii="Arial" w:hAnsi="Arial" w:cs="Arial" w:hint="cs"/>
          <w:rtl/>
        </w:rPr>
        <w:t>ذلك</w:t>
      </w:r>
      <w:r>
        <w:rPr>
          <w:rtl/>
        </w:rPr>
        <w:t xml:space="preserve">. </w:t>
      </w:r>
      <w:r>
        <w:rPr>
          <w:rFonts w:ascii="Arial" w:hAnsi="Arial" w:cs="Arial" w:hint="cs"/>
          <w:rtl/>
        </w:rPr>
        <w:t>يعني</w:t>
      </w:r>
      <w:r>
        <w:rPr>
          <w:rtl/>
        </w:rPr>
        <w:t xml:space="preserve">: </w:t>
      </w:r>
      <w:r>
        <w:rPr>
          <w:rFonts w:ascii="Arial" w:hAnsi="Arial" w:cs="Arial" w:hint="cs"/>
          <w:rtl/>
        </w:rPr>
        <w:t>أَنَّ</w:t>
      </w:r>
      <w:r>
        <w:rPr>
          <w:rtl/>
        </w:rPr>
        <w:t xml:space="preserve"> </w:t>
      </w:r>
      <w:r>
        <w:rPr>
          <w:rFonts w:ascii="Arial" w:hAnsi="Arial" w:cs="Arial" w:hint="cs"/>
          <w:rtl/>
        </w:rPr>
        <w:t>المغفرة</w:t>
      </w:r>
      <w:r>
        <w:rPr>
          <w:rtl/>
        </w:rPr>
        <w:t xml:space="preserve"> </w:t>
      </w:r>
      <w:r>
        <w:rPr>
          <w:rFonts w:ascii="Arial" w:hAnsi="Arial" w:cs="Arial" w:hint="cs"/>
          <w:rtl/>
        </w:rPr>
        <w:t>بما</w:t>
      </w:r>
      <w:r>
        <w:rPr>
          <w:rtl/>
        </w:rPr>
        <w:t xml:space="preserve"> </w:t>
      </w:r>
      <w:r>
        <w:rPr>
          <w:rFonts w:ascii="Arial" w:hAnsi="Arial" w:cs="Arial" w:hint="cs"/>
          <w:rtl/>
        </w:rPr>
        <w:t>ذكر</w:t>
      </w:r>
      <w:r>
        <w:rPr>
          <w:rtl/>
        </w:rPr>
        <w:t xml:space="preserve"> </w:t>
      </w:r>
      <w:r>
        <w:rPr>
          <w:rFonts w:ascii="Arial" w:hAnsi="Arial" w:cs="Arial" w:hint="cs"/>
          <w:rtl/>
        </w:rPr>
        <w:t>في</w:t>
      </w:r>
      <w:r>
        <w:rPr>
          <w:rtl/>
        </w:rPr>
        <w:t xml:space="preserve"> </w:t>
      </w:r>
      <w:r>
        <w:rPr>
          <w:rFonts w:ascii="Arial" w:hAnsi="Arial" w:cs="Arial" w:hint="cs"/>
          <w:rtl/>
        </w:rPr>
        <w:t>الآيات</w:t>
      </w:r>
      <w:r>
        <w:rPr>
          <w:rtl/>
        </w:rPr>
        <w:t xml:space="preserve"> </w:t>
      </w:r>
      <w:r>
        <w:rPr>
          <w:rFonts w:ascii="Arial" w:hAnsi="Arial" w:cs="Arial" w:hint="cs"/>
          <w:rtl/>
        </w:rPr>
        <w:t>خير</w:t>
      </w:r>
      <w:r>
        <w:rPr>
          <w:rtl/>
        </w:rPr>
        <w:t xml:space="preserve"> </w:t>
      </w:r>
      <w:r>
        <w:rPr>
          <w:rFonts w:ascii="Arial" w:hAnsi="Arial" w:cs="Arial" w:hint="cs"/>
          <w:rtl/>
        </w:rPr>
        <w:t>من</w:t>
      </w:r>
      <w:r>
        <w:rPr>
          <w:rtl/>
        </w:rPr>
        <w:t xml:space="preserve"> </w:t>
      </w:r>
      <w:r>
        <w:rPr>
          <w:rFonts w:ascii="Arial" w:hAnsi="Arial" w:cs="Arial" w:hint="cs"/>
          <w:rtl/>
        </w:rPr>
        <w:t>المغفرة</w:t>
      </w:r>
      <w:r>
        <w:rPr>
          <w:rtl/>
        </w:rPr>
        <w:t xml:space="preserve"> </w:t>
      </w:r>
      <w:r>
        <w:rPr>
          <w:rFonts w:ascii="Arial" w:hAnsi="Arial" w:cs="Arial" w:hint="cs"/>
          <w:rtl/>
        </w:rPr>
        <w:t>بنحو</w:t>
      </w:r>
      <w:r>
        <w:rPr>
          <w:rtl/>
        </w:rPr>
        <w:t xml:space="preserve"> </w:t>
      </w:r>
      <w:r>
        <w:rPr>
          <w:rFonts w:ascii="Arial" w:hAnsi="Arial" w:cs="Arial" w:hint="cs"/>
          <w:rtl/>
        </w:rPr>
        <w:t>جذع</w:t>
      </w:r>
      <w:r>
        <w:rPr>
          <w:rtl/>
        </w:rPr>
        <w:t xml:space="preserve"> </w:t>
      </w:r>
      <w:r>
        <w:rPr>
          <w:rFonts w:ascii="Arial" w:hAnsi="Arial" w:cs="Arial" w:hint="cs"/>
          <w:rtl/>
        </w:rPr>
        <w:t>الأنف،</w:t>
      </w:r>
      <w:r>
        <w:rPr>
          <w:rtl/>
        </w:rPr>
        <w:t xml:space="preserve"> </w:t>
      </w:r>
      <w:r>
        <w:rPr>
          <w:rFonts w:ascii="Arial" w:hAnsi="Arial" w:cs="Arial" w:hint="cs"/>
          <w:rtl/>
        </w:rPr>
        <w:t>فأنتم</w:t>
      </w:r>
      <w:r>
        <w:rPr>
          <w:rtl/>
        </w:rPr>
        <w:t xml:space="preserve"> </w:t>
      </w:r>
      <w:r>
        <w:rPr>
          <w:rFonts w:ascii="Arial" w:hAnsi="Arial" w:cs="Arial" w:hint="cs"/>
          <w:rtl/>
        </w:rPr>
        <w:t>خير</w:t>
      </w:r>
      <w:r>
        <w:rPr>
          <w:rtl/>
        </w:rPr>
        <w:t xml:space="preserve"> </w:t>
      </w:r>
      <w:r>
        <w:rPr>
          <w:rFonts w:ascii="Arial" w:hAnsi="Arial" w:cs="Arial" w:hint="cs"/>
          <w:rtl/>
        </w:rPr>
        <w:t>منهم</w:t>
      </w:r>
      <w:r>
        <w:rPr>
          <w:rtl/>
        </w:rPr>
        <w:t xml:space="preserve">. </w:t>
      </w:r>
      <w:r>
        <w:rPr>
          <w:rFonts w:ascii="Arial" w:hAnsi="Arial" w:cs="Arial" w:hint="cs"/>
          <w:rtl/>
        </w:rPr>
        <w:t>وهؤلاء</w:t>
      </w:r>
      <w:r>
        <w:rPr>
          <w:rtl/>
        </w:rPr>
        <w:t xml:space="preserve"> </w:t>
      </w:r>
      <w:r>
        <w:rPr>
          <w:rFonts w:ascii="Arial" w:hAnsi="Arial" w:cs="Arial" w:hint="cs"/>
          <w:rtl/>
        </w:rPr>
        <w:t>السائلون</w:t>
      </w:r>
      <w:r>
        <w:rPr>
          <w:rtl/>
        </w:rPr>
        <w:t xml:space="preserve"> </w:t>
      </w:r>
      <w:r>
        <w:rPr>
          <w:rFonts w:ascii="Arial" w:hAnsi="Arial" w:cs="Arial" w:hint="cs"/>
          <w:rtl/>
        </w:rPr>
        <w:t>توهَّموا</w:t>
      </w:r>
      <w:r>
        <w:rPr>
          <w:rtl/>
        </w:rPr>
        <w:t xml:space="preserve"> </w:t>
      </w:r>
      <w:r>
        <w:rPr>
          <w:rFonts w:ascii="Arial" w:hAnsi="Arial" w:cs="Arial" w:hint="cs"/>
          <w:rtl/>
        </w:rPr>
        <w:t>أَنَّ</w:t>
      </w:r>
      <w:r>
        <w:rPr>
          <w:rtl/>
        </w:rPr>
        <w:t xml:space="preserve"> </w:t>
      </w:r>
      <w:r>
        <w:rPr>
          <w:rFonts w:ascii="Arial" w:hAnsi="Arial" w:cs="Arial" w:hint="cs"/>
          <w:rtl/>
        </w:rPr>
        <w:t>التصريح</w:t>
      </w:r>
      <w:r>
        <w:rPr>
          <w:rtl/>
        </w:rPr>
        <w:t xml:space="preserve"> </w:t>
      </w:r>
      <w:r>
        <w:rPr>
          <w:rFonts w:ascii="Arial" w:hAnsi="Arial" w:cs="Arial" w:hint="cs"/>
          <w:rtl/>
        </w:rPr>
        <w:t>بجزاء</w:t>
      </w:r>
      <w:r>
        <w:rPr>
          <w:rtl/>
        </w:rPr>
        <w:t xml:space="preserve"> </w:t>
      </w:r>
      <w:r>
        <w:rPr>
          <w:rFonts w:ascii="Arial" w:hAnsi="Arial" w:cs="Arial" w:hint="cs"/>
          <w:rtl/>
        </w:rPr>
        <w:t>الذنب</w:t>
      </w:r>
      <w:r>
        <w:rPr>
          <w:rtl/>
        </w:rPr>
        <w:t xml:space="preserve"> </w:t>
      </w:r>
      <w:r>
        <w:rPr>
          <w:rFonts w:ascii="Arial" w:hAnsi="Arial" w:cs="Arial" w:hint="cs"/>
          <w:rtl/>
        </w:rPr>
        <w:t>أنَّه</w:t>
      </w:r>
      <w:r>
        <w:rPr>
          <w:rtl/>
        </w:rPr>
        <w:t xml:space="preserve"> </w:t>
      </w:r>
      <w:r>
        <w:rPr>
          <w:rFonts w:ascii="Arial" w:hAnsi="Arial" w:cs="Arial" w:hint="cs"/>
          <w:rtl/>
        </w:rPr>
        <w:t>كذا</w:t>
      </w:r>
      <w:r>
        <w:rPr>
          <w:rtl/>
        </w:rPr>
        <w:t xml:space="preserve"> </w:t>
      </w:r>
      <w:r>
        <w:rPr>
          <w:rFonts w:ascii="Arial" w:hAnsi="Arial" w:cs="Arial" w:hint="cs"/>
          <w:rtl/>
        </w:rPr>
        <w:t>تفضيل؛</w:t>
      </w:r>
      <w:r>
        <w:rPr>
          <w:rtl/>
        </w:rPr>
        <w:t xml:space="preserve"> </w:t>
      </w:r>
      <w:r>
        <w:rPr>
          <w:rFonts w:ascii="Arial" w:hAnsi="Arial" w:cs="Arial" w:hint="cs"/>
          <w:rtl/>
        </w:rPr>
        <w:t>لأنَّه</w:t>
      </w:r>
      <w:r>
        <w:rPr>
          <w:rtl/>
        </w:rPr>
        <w:t xml:space="preserve"> </w:t>
      </w:r>
      <w:r>
        <w:rPr>
          <w:rFonts w:ascii="Arial" w:hAnsi="Arial" w:cs="Arial" w:hint="cs"/>
          <w:rtl/>
        </w:rPr>
        <w:t>يوقن</w:t>
      </w:r>
      <w:r>
        <w:rPr>
          <w:rtl/>
        </w:rPr>
        <w:t xml:space="preserve"> </w:t>
      </w:r>
      <w:r>
        <w:rPr>
          <w:rFonts w:ascii="Arial" w:hAnsi="Arial" w:cs="Arial" w:hint="cs"/>
          <w:rtl/>
        </w:rPr>
        <w:t>أَنَّه</w:t>
      </w:r>
      <w:r>
        <w:rPr>
          <w:rtl/>
        </w:rPr>
        <w:t xml:space="preserve"> </w:t>
      </w:r>
      <w:r>
        <w:rPr>
          <w:rFonts w:ascii="Arial" w:hAnsi="Arial" w:cs="Arial" w:hint="cs"/>
          <w:rtl/>
        </w:rPr>
        <w:t>مغفور،</w:t>
      </w:r>
      <w:r>
        <w:rPr>
          <w:rtl/>
        </w:rPr>
        <w:t xml:space="preserve"> </w:t>
      </w:r>
      <w:r>
        <w:rPr>
          <w:rFonts w:ascii="Arial" w:hAnsi="Arial" w:cs="Arial" w:hint="cs"/>
          <w:rtl/>
        </w:rPr>
        <w:t>ونحن</w:t>
      </w:r>
      <w:r>
        <w:rPr>
          <w:rtl/>
        </w:rPr>
        <w:t xml:space="preserve"> </w:t>
      </w:r>
      <w:r>
        <w:rPr>
          <w:rFonts w:ascii="Arial" w:hAnsi="Arial" w:cs="Arial" w:hint="cs"/>
          <w:rtl/>
        </w:rPr>
        <w:t>نرى</w:t>
      </w:r>
      <w:r>
        <w:rPr>
          <w:rtl/>
        </w:rPr>
        <w:t xml:space="preserve"> </w:t>
      </w:r>
      <w:r>
        <w:rPr>
          <w:rFonts w:ascii="Arial" w:hAnsi="Arial" w:cs="Arial" w:hint="cs"/>
          <w:rtl/>
        </w:rPr>
        <w:t>ذلك</w:t>
      </w:r>
      <w:r>
        <w:rPr>
          <w:rtl/>
        </w:rPr>
        <w:t xml:space="preserve"> </w:t>
      </w:r>
      <w:r>
        <w:rPr>
          <w:rFonts w:ascii="Arial" w:hAnsi="Arial" w:cs="Arial" w:hint="cs"/>
          <w:rtl/>
        </w:rPr>
        <w:t>تضييقا</w:t>
      </w:r>
      <w:r>
        <w:rPr>
          <w:rtl/>
        </w:rPr>
        <w:t>.</w:t>
      </w:r>
    </w:p>
    <w:p w:rsidR="006034B4" w:rsidRDefault="006034B4">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وَالَّذِينَ</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فَعَلُواْ</w:t>
      </w:r>
      <w:r>
        <w:rPr>
          <w:rStyle w:val="bold"/>
          <w:rtl/>
        </w:rPr>
        <w:t xml:space="preserve"> </w:t>
      </w:r>
      <w:r>
        <w:rPr>
          <w:rStyle w:val="bold"/>
          <w:rFonts w:ascii="Arial" w:hAnsi="Arial" w:cs="Arial" w:hint="cs"/>
          <w:rtl/>
        </w:rPr>
        <w:t>فَاحِشَةً</w:t>
      </w:r>
      <w:r>
        <w:rPr>
          <w:rtl/>
        </w:rPr>
        <w:t> </w:t>
      </w:r>
      <w:r>
        <w:rPr>
          <w:rFonts w:ascii="Arial" w:hAnsi="Arial" w:cs="Arial" w:hint="cs"/>
          <w:rtl/>
        </w:rPr>
        <w:t>﴾</w:t>
      </w:r>
      <w:r>
        <w:rPr>
          <w:rtl/>
        </w:rPr>
        <w:t xml:space="preserve"> </w:t>
      </w:r>
      <w:r>
        <w:rPr>
          <w:rFonts w:ascii="Arial" w:hAnsi="Arial" w:cs="Arial" w:hint="cs"/>
          <w:rtl/>
        </w:rPr>
        <w:t>الفعلة</w:t>
      </w:r>
      <w:r>
        <w:rPr>
          <w:rtl/>
        </w:rPr>
        <w:t xml:space="preserve"> </w:t>
      </w:r>
      <w:r>
        <w:rPr>
          <w:rFonts w:ascii="Arial" w:hAnsi="Arial" w:cs="Arial" w:hint="cs"/>
          <w:rtl/>
        </w:rPr>
        <w:t>القبيحة</w:t>
      </w:r>
      <w:r>
        <w:rPr>
          <w:rtl/>
        </w:rPr>
        <w:t xml:space="preserve"> </w:t>
      </w:r>
      <w:r>
        <w:rPr>
          <w:rFonts w:ascii="Arial" w:hAnsi="Arial" w:cs="Arial" w:hint="cs"/>
          <w:rtl/>
        </w:rPr>
        <w:t>شرعًا</w:t>
      </w:r>
      <w:r>
        <w:rPr>
          <w:rtl/>
        </w:rPr>
        <w:t xml:space="preserve"> </w:t>
      </w:r>
      <w:r>
        <w:rPr>
          <w:rFonts w:ascii="Arial" w:hAnsi="Arial" w:cs="Arial" w:hint="cs"/>
          <w:rtl/>
        </w:rPr>
        <w:t>وعقلا،</w:t>
      </w:r>
      <w:r>
        <w:rPr>
          <w:rtl/>
        </w:rPr>
        <w:t xml:space="preserve"> </w:t>
      </w:r>
      <w:r>
        <w:rPr>
          <w:rFonts w:ascii="Arial" w:hAnsi="Arial" w:cs="Arial" w:hint="cs"/>
          <w:rtl/>
        </w:rPr>
        <w:t>كالزنى</w:t>
      </w:r>
      <w:r>
        <w:rPr>
          <w:rtl/>
        </w:rPr>
        <w:t xml:space="preserve"> </w:t>
      </w:r>
      <w:r>
        <w:rPr>
          <w:rFonts w:ascii="Arial" w:hAnsi="Arial" w:cs="Arial" w:hint="cs"/>
          <w:rtl/>
        </w:rPr>
        <w:t>والقتل،</w:t>
      </w:r>
      <w:r>
        <w:rPr>
          <w:rtl/>
        </w:rPr>
        <w:t xml:space="preserve"> </w:t>
      </w:r>
      <w:r>
        <w:rPr>
          <w:rFonts w:ascii="Arial" w:hAnsi="Arial" w:cs="Arial" w:hint="cs"/>
          <w:rtl/>
        </w:rPr>
        <w:lastRenderedPageBreak/>
        <w:t>قولا</w:t>
      </w:r>
      <w:r>
        <w:rPr>
          <w:rtl/>
        </w:rPr>
        <w:t xml:space="preserve"> </w:t>
      </w:r>
      <w:r>
        <w:rPr>
          <w:rFonts w:ascii="Arial" w:hAnsi="Arial" w:cs="Arial" w:hint="cs"/>
          <w:rtl/>
        </w:rPr>
        <w:t>أو</w:t>
      </w:r>
      <w:r>
        <w:rPr>
          <w:rtl/>
        </w:rPr>
        <w:t xml:space="preserve"> </w:t>
      </w:r>
      <w:r>
        <w:rPr>
          <w:rFonts w:ascii="Arial" w:hAnsi="Arial" w:cs="Arial" w:hint="cs"/>
          <w:rtl/>
        </w:rPr>
        <w:t>فعلا</w:t>
      </w:r>
      <w:r>
        <w:rPr>
          <w:rtl/>
        </w:rPr>
        <w:t xml:space="preserve"> </w:t>
      </w:r>
      <w:r>
        <w:rPr>
          <w:rFonts w:ascii="Arial" w:hAnsi="Arial" w:cs="Arial" w:hint="cs"/>
          <w:rtl/>
        </w:rPr>
        <w:t>أو</w:t>
      </w:r>
      <w:r>
        <w:rPr>
          <w:rtl/>
        </w:rPr>
        <w:t xml:space="preserve"> </w:t>
      </w:r>
      <w:r>
        <w:rPr>
          <w:rFonts w:ascii="Arial" w:hAnsi="Arial" w:cs="Arial" w:hint="cs"/>
          <w:rtl/>
        </w:rPr>
        <w:t>عقدا،</w:t>
      </w:r>
      <w:r>
        <w:rPr>
          <w:rtl/>
        </w:rPr>
        <w:t xml:space="preserve"> </w:t>
      </w:r>
      <w:r>
        <w:rPr>
          <w:rFonts w:ascii="Arial" w:hAnsi="Arial" w:cs="Arial" w:hint="cs"/>
          <w:rtl/>
        </w:rPr>
        <w:t>مِمَّا</w:t>
      </w:r>
      <w:r>
        <w:rPr>
          <w:rtl/>
        </w:rPr>
        <w:t xml:space="preserve"> </w:t>
      </w:r>
      <w:r>
        <w:rPr>
          <w:rFonts w:ascii="Arial" w:hAnsi="Arial" w:cs="Arial" w:hint="cs"/>
          <w:rtl/>
        </w:rPr>
        <w:t>لا</w:t>
      </w:r>
      <w:r>
        <w:rPr>
          <w:rFonts w:ascii="Calibri" w:cs="Calibri" w:hint="cs"/>
          <w:rtl/>
        </w:rPr>
        <w:t> </w:t>
      </w:r>
      <w:r>
        <w:rPr>
          <w:rFonts w:ascii="Arial" w:hAnsi="Arial" w:cs="Arial" w:hint="cs"/>
          <w:rtl/>
        </w:rPr>
        <w:t>يتعدَّى</w:t>
      </w:r>
      <w:r>
        <w:rPr>
          <w:rtl/>
        </w:rPr>
        <w:t xml:space="preserve"> </w:t>
      </w:r>
      <w:r>
        <w:rPr>
          <w:rFonts w:ascii="Arial" w:hAnsi="Arial" w:cs="Arial" w:hint="cs"/>
          <w:rtl/>
        </w:rPr>
        <w:t>إلى</w:t>
      </w:r>
      <w:r>
        <w:rPr>
          <w:rtl/>
        </w:rPr>
        <w:t xml:space="preserve"> </w:t>
      </w:r>
      <w:r>
        <w:rPr>
          <w:rFonts w:ascii="Arial" w:hAnsi="Arial" w:cs="Arial" w:hint="cs"/>
          <w:rtl/>
        </w:rPr>
        <w:t>الغير</w:t>
      </w:r>
      <w:r>
        <w:rPr>
          <w:rtl/>
        </w:rPr>
        <w:t xml:space="preserve"> </w:t>
      </w:r>
      <w:r>
        <w:rPr>
          <w:rFonts w:ascii="Arial" w:hAnsi="Arial" w:cs="Arial" w:hint="cs"/>
          <w:rtl/>
        </w:rPr>
        <w:t>أو</w:t>
      </w:r>
      <w:r>
        <w:rPr>
          <w:rtl/>
        </w:rPr>
        <w:t xml:space="preserve"> </w:t>
      </w:r>
      <w:r>
        <w:rPr>
          <w:rFonts w:ascii="Arial" w:hAnsi="Arial" w:cs="Arial" w:hint="cs"/>
          <w:rtl/>
        </w:rPr>
        <w:t>يتعدَّى</w:t>
      </w:r>
      <w:r>
        <w:rPr>
          <w:rtl/>
        </w:rPr>
        <w:t xml:space="preserve">. </w:t>
      </w:r>
      <w:r>
        <w:rPr>
          <w:rFonts w:ascii="Arial" w:hAnsi="Arial" w:cs="Arial" w:hint="cs"/>
          <w:rtl/>
        </w:rPr>
        <w:t>والتاء</w:t>
      </w:r>
      <w:r>
        <w:rPr>
          <w:rtl/>
        </w:rPr>
        <w:t xml:space="preserve"> </w:t>
      </w:r>
      <w:r>
        <w:rPr>
          <w:rFonts w:ascii="Arial" w:hAnsi="Arial" w:cs="Arial" w:hint="cs"/>
          <w:rtl/>
        </w:rPr>
        <w:t>للنقل</w:t>
      </w:r>
      <w:r>
        <w:rPr>
          <w:rtl/>
        </w:rPr>
        <w:t xml:space="preserve"> </w:t>
      </w:r>
      <w:r>
        <w:rPr>
          <w:rFonts w:ascii="Arial" w:hAnsi="Arial" w:cs="Arial" w:hint="cs"/>
          <w:rtl/>
        </w:rPr>
        <w:t>عن</w:t>
      </w:r>
      <w:r>
        <w:rPr>
          <w:rtl/>
        </w:rPr>
        <w:t xml:space="preserve"> </w:t>
      </w:r>
      <w:r>
        <w:rPr>
          <w:rFonts w:ascii="Arial" w:hAnsi="Arial" w:cs="Arial" w:hint="cs"/>
          <w:rtl/>
        </w:rPr>
        <w:t>الوصفيَّة،</w:t>
      </w:r>
      <w:r>
        <w:rPr>
          <w:rtl/>
        </w:rPr>
        <w:t xml:space="preserve"> </w:t>
      </w:r>
      <w:r>
        <w:rPr>
          <w:rFonts w:ascii="Arial" w:hAnsi="Arial" w:cs="Arial" w:hint="cs"/>
          <w:rtl/>
        </w:rPr>
        <w:t>إذ</w:t>
      </w:r>
      <w:r>
        <w:rPr>
          <w:rtl/>
        </w:rPr>
        <w:t xml:space="preserve"> </w:t>
      </w:r>
      <w:r>
        <w:rPr>
          <w:rFonts w:ascii="Arial" w:hAnsi="Arial" w:cs="Arial" w:hint="cs"/>
          <w:rtl/>
        </w:rPr>
        <w:t>تغلَّبت</w:t>
      </w:r>
      <w:r>
        <w:rPr>
          <w:rtl/>
        </w:rPr>
        <w:t xml:space="preserve"> </w:t>
      </w:r>
      <w:r>
        <w:rPr>
          <w:rFonts w:ascii="Arial" w:hAnsi="Arial" w:cs="Arial" w:hint="cs"/>
          <w:rtl/>
        </w:rPr>
        <w:t>عليه</w:t>
      </w:r>
      <w:r>
        <w:rPr>
          <w:rtl/>
        </w:rPr>
        <w:t xml:space="preserve"> </w:t>
      </w:r>
      <w:r>
        <w:rPr>
          <w:rFonts w:ascii="Arial" w:hAnsi="Arial" w:cs="Arial" w:hint="cs"/>
          <w:rtl/>
        </w:rPr>
        <w:t>الاسميَّة،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اَوْ</w:t>
      </w:r>
      <w:r>
        <w:rPr>
          <w:rStyle w:val="bold"/>
          <w:rtl/>
        </w:rPr>
        <w:t xml:space="preserve"> </w:t>
      </w:r>
      <w:r>
        <w:rPr>
          <w:rStyle w:val="bold"/>
          <w:rFonts w:ascii="Arial" w:hAnsi="Arial" w:cs="Arial" w:hint="cs"/>
          <w:rtl/>
        </w:rPr>
        <w:t>ظَلَمُواْ</w:t>
      </w:r>
      <w:r>
        <w:rPr>
          <w:rStyle w:val="bold"/>
          <w:rtl/>
        </w:rPr>
        <w:t xml:space="preserve"> </w:t>
      </w:r>
      <w:r>
        <w:rPr>
          <w:rStyle w:val="bold"/>
          <w:rFonts w:ascii="Arial" w:hAnsi="Arial" w:cs="Arial" w:hint="cs"/>
          <w:rtl/>
        </w:rPr>
        <w:t>أَنفُسَهُمْ</w:t>
      </w:r>
      <w:r>
        <w:rPr>
          <w:rtl/>
        </w:rPr>
        <w:t> </w:t>
      </w:r>
      <w:r>
        <w:rPr>
          <w:rFonts w:ascii="Arial" w:hAnsi="Arial" w:cs="Arial" w:hint="cs"/>
          <w:rtl/>
        </w:rPr>
        <w:t>﴾</w:t>
      </w:r>
      <w:r>
        <w:rPr>
          <w:rtl/>
        </w:rPr>
        <w:t xml:space="preserve"> </w:t>
      </w:r>
      <w:r>
        <w:rPr>
          <w:rFonts w:ascii="Arial" w:hAnsi="Arial" w:cs="Arial" w:hint="cs"/>
          <w:rtl/>
        </w:rPr>
        <w:t>مِمَّا</w:t>
      </w:r>
      <w:r>
        <w:rPr>
          <w:rtl/>
        </w:rPr>
        <w:t xml:space="preserve"> </w:t>
      </w:r>
      <w:r>
        <w:rPr>
          <w:rFonts w:ascii="Arial" w:hAnsi="Arial" w:cs="Arial" w:hint="cs"/>
          <w:rtl/>
        </w:rPr>
        <w:t>دون</w:t>
      </w:r>
      <w:r>
        <w:rPr>
          <w:rtl/>
        </w:rPr>
        <w:t xml:space="preserve"> </w:t>
      </w:r>
      <w:r>
        <w:rPr>
          <w:rFonts w:ascii="Arial" w:hAnsi="Arial" w:cs="Arial" w:hint="cs"/>
          <w:rtl/>
        </w:rPr>
        <w:t>ذلك</w:t>
      </w:r>
      <w:r>
        <w:rPr>
          <w:rtl/>
        </w:rPr>
        <w:t xml:space="preserve"> </w:t>
      </w:r>
      <w:r>
        <w:rPr>
          <w:rFonts w:ascii="Arial" w:hAnsi="Arial" w:cs="Arial" w:hint="cs"/>
          <w:rtl/>
        </w:rPr>
        <w:t>مِمَّا</w:t>
      </w:r>
      <w:r>
        <w:rPr>
          <w:rtl/>
        </w:rPr>
        <w:t xml:space="preserve"> </w:t>
      </w:r>
      <w:r>
        <w:rPr>
          <w:rFonts w:ascii="Arial" w:hAnsi="Arial" w:cs="Arial" w:hint="cs"/>
          <w:rtl/>
        </w:rPr>
        <w:t>لا</w:t>
      </w:r>
      <w:r>
        <w:rPr>
          <w:rFonts w:ascii="Calibri" w:cs="Calibri" w:hint="cs"/>
          <w:rtl/>
        </w:rPr>
        <w:t> </w:t>
      </w:r>
      <w:r>
        <w:rPr>
          <w:rFonts w:ascii="Arial" w:hAnsi="Arial" w:cs="Arial" w:hint="cs"/>
          <w:rtl/>
        </w:rPr>
        <w:t>يتعدَّى،</w:t>
      </w:r>
      <w:r>
        <w:rPr>
          <w:rtl/>
        </w:rPr>
        <w:t xml:space="preserve"> </w:t>
      </w:r>
      <w:r>
        <w:rPr>
          <w:rFonts w:ascii="Arial" w:hAnsi="Arial" w:cs="Arial" w:hint="cs"/>
          <w:rtl/>
        </w:rPr>
        <w:t>أو</w:t>
      </w:r>
      <w:r>
        <w:rPr>
          <w:rtl/>
        </w:rPr>
        <w:t xml:space="preserve"> </w:t>
      </w:r>
      <w:r>
        <w:rPr>
          <w:rFonts w:ascii="Arial" w:hAnsi="Arial" w:cs="Arial" w:hint="cs"/>
          <w:rtl/>
        </w:rPr>
        <w:t>يتعدَّى؛</w:t>
      </w:r>
      <w:r>
        <w:rPr>
          <w:rtl/>
        </w:rPr>
        <w:t xml:space="preserve"> </w:t>
      </w:r>
      <w:r>
        <w:rPr>
          <w:rFonts w:ascii="Arial" w:hAnsi="Arial" w:cs="Arial" w:hint="cs"/>
          <w:rtl/>
        </w:rPr>
        <w:t>كسرقة</w:t>
      </w:r>
      <w:r>
        <w:rPr>
          <w:rtl/>
        </w:rPr>
        <w:t xml:space="preserve"> </w:t>
      </w:r>
      <w:r>
        <w:rPr>
          <w:rFonts w:ascii="Arial" w:hAnsi="Arial" w:cs="Arial" w:hint="cs"/>
          <w:rtl/>
        </w:rPr>
        <w:t>ثمرة</w:t>
      </w:r>
      <w:r>
        <w:rPr>
          <w:rtl/>
        </w:rPr>
        <w:t xml:space="preserve"> </w:t>
      </w:r>
      <w:r>
        <w:rPr>
          <w:rFonts w:ascii="Arial" w:hAnsi="Arial" w:cs="Arial" w:hint="cs"/>
          <w:rtl/>
        </w:rPr>
        <w:t>أو</w:t>
      </w:r>
      <w:r>
        <w:rPr>
          <w:rtl/>
        </w:rPr>
        <w:t xml:space="preserve"> </w:t>
      </w:r>
      <w:r>
        <w:rPr>
          <w:rFonts w:ascii="Arial" w:hAnsi="Arial" w:cs="Arial" w:hint="cs"/>
          <w:rtl/>
        </w:rPr>
        <w:t>حبَّة</w:t>
      </w:r>
      <w:r>
        <w:rPr>
          <w:rtl/>
        </w:rPr>
        <w:t xml:space="preserve"> </w:t>
      </w:r>
      <w:r>
        <w:rPr>
          <w:rFonts w:ascii="Arial" w:hAnsi="Arial" w:cs="Arial" w:hint="cs"/>
          <w:rtl/>
        </w:rPr>
        <w:t>أو</w:t>
      </w:r>
      <w:r>
        <w:rPr>
          <w:rtl/>
        </w:rPr>
        <w:t xml:space="preserve"> </w:t>
      </w:r>
      <w:r>
        <w:rPr>
          <w:rFonts w:ascii="Arial" w:hAnsi="Arial" w:cs="Arial" w:hint="cs"/>
          <w:rtl/>
        </w:rPr>
        <w:t>قُبلة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ذَكَرُواْ</w:t>
      </w:r>
      <w:r>
        <w:rPr>
          <w:rtl/>
        </w:rPr>
        <w:t> </w:t>
      </w:r>
      <w:r>
        <w:rPr>
          <w:rFonts w:ascii="Arial" w:hAnsi="Arial" w:cs="Arial" w:hint="cs"/>
          <w:rtl/>
        </w:rPr>
        <w:t>﴾</w:t>
      </w:r>
      <w:r>
        <w:rPr>
          <w:rtl/>
        </w:rPr>
        <w:t xml:space="preserve"> </w:t>
      </w:r>
      <w:r>
        <w:rPr>
          <w:rFonts w:ascii="Arial" w:hAnsi="Arial" w:cs="Arial" w:hint="cs"/>
          <w:rtl/>
        </w:rPr>
        <w:t>بقلوبهم،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عظمة</w:t>
      </w:r>
      <w:r>
        <w:rPr>
          <w:rtl/>
        </w:rPr>
        <w:t xml:space="preserve"> </w:t>
      </w:r>
      <w:r>
        <w:rPr>
          <w:rFonts w:ascii="Arial" w:hAnsi="Arial" w:cs="Arial" w:hint="cs"/>
          <w:rtl/>
        </w:rPr>
        <w:t>حقِّه،</w:t>
      </w:r>
      <w:r>
        <w:rPr>
          <w:rtl/>
        </w:rPr>
        <w:t xml:space="preserve"> </w:t>
      </w:r>
      <w:r>
        <w:rPr>
          <w:rFonts w:ascii="Arial" w:hAnsi="Arial" w:cs="Arial" w:hint="cs"/>
          <w:rtl/>
        </w:rPr>
        <w:t>وهو</w:t>
      </w:r>
      <w:r>
        <w:rPr>
          <w:rtl/>
        </w:rPr>
        <w:t xml:space="preserve"> </w:t>
      </w:r>
      <w:r>
        <w:rPr>
          <w:rFonts w:ascii="Arial" w:hAnsi="Arial" w:cs="Arial" w:hint="cs"/>
          <w:rtl/>
        </w:rPr>
        <w:t>أَن</w:t>
      </w:r>
      <w:r>
        <w:rPr>
          <w:rtl/>
        </w:rPr>
        <w:t xml:space="preserve"> </w:t>
      </w:r>
      <w:r>
        <w:rPr>
          <w:rFonts w:ascii="Arial" w:hAnsi="Arial" w:cs="Arial" w:hint="cs"/>
          <w:rtl/>
        </w:rPr>
        <w:t>يطاع</w:t>
      </w:r>
      <w:r>
        <w:rPr>
          <w:rtl/>
        </w:rPr>
        <w:t xml:space="preserve"> </w:t>
      </w:r>
      <w:r>
        <w:rPr>
          <w:rFonts w:ascii="Arial" w:hAnsi="Arial" w:cs="Arial" w:hint="cs"/>
          <w:rtl/>
        </w:rPr>
        <w:t>ولا</w:t>
      </w:r>
      <w:r>
        <w:rPr>
          <w:rtl/>
        </w:rPr>
        <w:t xml:space="preserve"> </w:t>
      </w:r>
      <w:r>
        <w:rPr>
          <w:rFonts w:ascii="Arial" w:hAnsi="Arial" w:cs="Arial" w:hint="cs"/>
          <w:rtl/>
        </w:rPr>
        <w:t>يُعصَى</w:t>
      </w:r>
      <w:r>
        <w:rPr>
          <w:rtl/>
        </w:rPr>
        <w:t xml:space="preserve">. </w:t>
      </w:r>
      <w:r>
        <w:rPr>
          <w:rFonts w:ascii="Arial" w:hAnsi="Arial" w:cs="Arial" w:hint="cs"/>
          <w:rtl/>
        </w:rPr>
        <w:t>أو</w:t>
      </w:r>
      <w:r>
        <w:rPr>
          <w:rtl/>
        </w:rPr>
        <w:t xml:space="preserve"> </w:t>
      </w:r>
      <w:r>
        <w:rPr>
          <w:rFonts w:ascii="Arial" w:hAnsi="Arial" w:cs="Arial" w:hint="cs"/>
          <w:rtl/>
        </w:rPr>
        <w:t>عقابه،</w:t>
      </w:r>
      <w:r>
        <w:rPr>
          <w:rtl/>
        </w:rPr>
        <w:t xml:space="preserve"> </w:t>
      </w:r>
      <w:r>
        <w:rPr>
          <w:rFonts w:ascii="Arial" w:hAnsi="Arial" w:cs="Arial" w:hint="cs"/>
          <w:rtl/>
        </w:rPr>
        <w:t>أو</w:t>
      </w:r>
      <w:r>
        <w:rPr>
          <w:rtl/>
        </w:rPr>
        <w:t xml:space="preserve"> </w:t>
      </w:r>
      <w:r>
        <w:rPr>
          <w:rFonts w:ascii="Arial" w:hAnsi="Arial" w:cs="Arial" w:hint="cs"/>
          <w:rtl/>
        </w:rPr>
        <w:t>حكمه</w:t>
      </w:r>
      <w:r>
        <w:rPr>
          <w:rtl/>
        </w:rPr>
        <w:t xml:space="preserve"> </w:t>
      </w:r>
      <w:r>
        <w:rPr>
          <w:rFonts w:ascii="Arial" w:hAnsi="Arial" w:cs="Arial" w:hint="cs"/>
          <w:rtl/>
        </w:rPr>
        <w:t>بالتحريم،</w:t>
      </w:r>
      <w:r>
        <w:rPr>
          <w:rtl/>
        </w:rPr>
        <w:t xml:space="preserve"> </w:t>
      </w:r>
      <w:r>
        <w:rPr>
          <w:rFonts w:ascii="Arial" w:hAnsi="Arial" w:cs="Arial" w:hint="cs"/>
          <w:rtl/>
        </w:rPr>
        <w:t>أو</w:t>
      </w:r>
      <w:r>
        <w:rPr>
          <w:rtl/>
        </w:rPr>
        <w:t xml:space="preserve"> </w:t>
      </w:r>
      <w:r>
        <w:rPr>
          <w:rFonts w:ascii="Arial" w:hAnsi="Arial" w:cs="Arial" w:hint="cs"/>
          <w:rtl/>
        </w:rPr>
        <w:t>سؤاله،</w:t>
      </w:r>
      <w:r>
        <w:rPr>
          <w:rtl/>
        </w:rPr>
        <w:t xml:space="preserve"> </w:t>
      </w:r>
      <w:r>
        <w:rPr>
          <w:rFonts w:ascii="Arial" w:hAnsi="Arial" w:cs="Arial" w:hint="cs"/>
          <w:rtl/>
        </w:rPr>
        <w:t>أو</w:t>
      </w:r>
      <w:r>
        <w:rPr>
          <w:rtl/>
        </w:rPr>
        <w:t xml:space="preserve"> </w:t>
      </w:r>
      <w:r>
        <w:rPr>
          <w:rFonts w:ascii="Arial" w:hAnsi="Arial" w:cs="Arial" w:hint="cs"/>
          <w:rtl/>
        </w:rPr>
        <w:t>غفرانه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فَاسْتَغْفَرُواْ</w:t>
      </w:r>
      <w:r>
        <w:rPr>
          <w:rStyle w:val="bold"/>
          <w:rtl/>
        </w:rPr>
        <w:t xml:space="preserve"> </w:t>
      </w:r>
      <w:r>
        <w:rPr>
          <w:rStyle w:val="bold"/>
          <w:rFonts w:ascii="Arial" w:hAnsi="Arial" w:cs="Arial" w:hint="cs"/>
          <w:rtl/>
        </w:rPr>
        <w:t>لِذُنُوبِهِمْ</w:t>
      </w:r>
      <w:r>
        <w:rPr>
          <w:rtl/>
        </w:rPr>
        <w:t> </w:t>
      </w:r>
      <w:r>
        <w:rPr>
          <w:rFonts w:ascii="Arial" w:hAnsi="Arial" w:cs="Arial" w:hint="cs"/>
          <w:rtl/>
        </w:rPr>
        <w:t>﴾</w:t>
      </w:r>
      <w:r>
        <w:rPr>
          <w:rtl/>
        </w:rPr>
        <w:t xml:space="preserve"> </w:t>
      </w:r>
      <w:r>
        <w:rPr>
          <w:rFonts w:ascii="Arial" w:hAnsi="Arial" w:cs="Arial" w:hint="cs"/>
          <w:rtl/>
        </w:rPr>
        <w:t>ندما</w:t>
      </w:r>
      <w:r>
        <w:rPr>
          <w:rtl/>
        </w:rPr>
        <w:t xml:space="preserve"> </w:t>
      </w:r>
      <w:r>
        <w:rPr>
          <w:rFonts w:ascii="Arial" w:hAnsi="Arial" w:cs="Arial" w:hint="cs"/>
          <w:rtl/>
        </w:rPr>
        <w:t>وتوبة</w:t>
      </w:r>
      <w:r>
        <w:rPr>
          <w:rtl/>
        </w:rPr>
        <w:t>.</w:t>
      </w:r>
    </w:p>
    <w:p w:rsidR="006034B4" w:rsidRDefault="006034B4">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يَّغْفِرُ</w:t>
      </w:r>
      <w:r>
        <w:rPr>
          <w:rStyle w:val="bold"/>
          <w:rtl/>
        </w:rPr>
        <w:t xml:space="preserve"> </w:t>
      </w:r>
      <w:r>
        <w:rPr>
          <w:rStyle w:val="bold"/>
          <w:rFonts w:ascii="Arial" w:hAnsi="Arial" w:cs="Arial" w:hint="cs"/>
          <w:rtl/>
        </w:rPr>
        <w:t>الذُّنُوبَ</w:t>
      </w:r>
      <w:r>
        <w:rPr>
          <w:rtl/>
        </w:rPr>
        <w:t> </w:t>
      </w:r>
      <w:r>
        <w:rPr>
          <w:rFonts w:ascii="Arial" w:hAnsi="Arial" w:cs="Arial" w:hint="cs"/>
          <w:rtl/>
        </w:rPr>
        <w:t>﴾</w:t>
      </w:r>
      <w:r>
        <w:rPr>
          <w:rtl/>
        </w:rPr>
        <w:t xml:space="preserve"> </w:t>
      </w:r>
      <w:r>
        <w:rPr>
          <w:rFonts w:ascii="Arial" w:hAnsi="Arial" w:cs="Arial" w:hint="cs"/>
          <w:rtl/>
        </w:rPr>
        <w:t>الاستفهام</w:t>
      </w:r>
      <w:r>
        <w:rPr>
          <w:rtl/>
        </w:rPr>
        <w:t xml:space="preserve"> </w:t>
      </w:r>
      <w:r>
        <w:rPr>
          <w:rFonts w:ascii="Arial" w:hAnsi="Arial" w:cs="Arial" w:hint="cs"/>
          <w:rtl/>
        </w:rPr>
        <w:t>نفي،</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إِلَّا</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بدل</w:t>
      </w:r>
      <w:r>
        <w:rPr>
          <w:rtl/>
        </w:rPr>
        <w:t xml:space="preserve"> </w:t>
      </w:r>
      <w:r>
        <w:rPr>
          <w:rFonts w:ascii="Arial" w:hAnsi="Arial" w:cs="Arial" w:hint="cs"/>
          <w:rtl/>
        </w:rPr>
        <w:t>من</w:t>
      </w:r>
      <w:r>
        <w:rPr>
          <w:rtl/>
        </w:rPr>
        <w:t xml:space="preserve"> </w:t>
      </w:r>
      <w:r>
        <w:rPr>
          <w:rFonts w:ascii="Arial" w:hAnsi="Arial" w:cs="Arial" w:hint="cs"/>
          <w:rtl/>
        </w:rPr>
        <w:t>ضمير</w:t>
      </w:r>
      <w:r>
        <w:rPr>
          <w:rtl/>
        </w:rPr>
        <w:t xml:space="preserve"> </w:t>
      </w:r>
      <w:r>
        <w:rPr>
          <w:rFonts w:ascii="Calibri" w:cs="Calibri" w:hint="cs"/>
          <w:rtl/>
        </w:rPr>
        <w:t>«</w:t>
      </w:r>
      <w:r>
        <w:rPr>
          <w:rFonts w:ascii="Arial" w:hAnsi="Arial" w:cs="Arial" w:hint="cs"/>
          <w:rtl/>
        </w:rPr>
        <w:t>يَغْفِرُ</w:t>
      </w:r>
      <w:r>
        <w:rPr>
          <w:rFonts w:ascii="Calibri" w:cs="Calibri" w:hint="cs"/>
          <w:rtl/>
        </w:rPr>
        <w:t>»</w:t>
      </w:r>
      <w:r>
        <w:rPr>
          <w:rFonts w:ascii="Arial" w:hAnsi="Arial" w:cs="Arial" w:hint="cs"/>
          <w:rtl/>
        </w:rPr>
        <w:t>،</w:t>
      </w:r>
      <w:r>
        <w:rPr>
          <w:rtl/>
        </w:rPr>
        <w:t xml:space="preserve"> </w:t>
      </w:r>
      <w:r>
        <w:rPr>
          <w:rFonts w:ascii="Arial" w:hAnsi="Arial" w:cs="Arial" w:hint="cs"/>
          <w:rtl/>
        </w:rPr>
        <w:t>والجملة</w:t>
      </w:r>
      <w:r>
        <w:rPr>
          <w:rtl/>
        </w:rPr>
        <w:t xml:space="preserve"> </w:t>
      </w:r>
      <w:r>
        <w:rPr>
          <w:rFonts w:ascii="Arial" w:hAnsi="Arial" w:cs="Arial" w:hint="cs"/>
          <w:rtl/>
        </w:rPr>
        <w:t>معترضة،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وَلَمْ</w:t>
      </w:r>
      <w:r>
        <w:rPr>
          <w:rStyle w:val="bold"/>
          <w:rtl/>
        </w:rPr>
        <w:t xml:space="preserve"> </w:t>
      </w:r>
      <w:r>
        <w:rPr>
          <w:rStyle w:val="bold"/>
          <w:rFonts w:ascii="Arial" w:hAnsi="Arial" w:cs="Arial" w:hint="cs"/>
          <w:rtl/>
        </w:rPr>
        <w:t>يُصِرُّواْ</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فَعَلُواْ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الفواحش</w:t>
      </w:r>
      <w:r>
        <w:rPr>
          <w:rtl/>
        </w:rPr>
        <w:t xml:space="preserve"> </w:t>
      </w:r>
      <w:r>
        <w:rPr>
          <w:rFonts w:ascii="Arial" w:hAnsi="Arial" w:cs="Arial" w:hint="cs"/>
          <w:rtl/>
        </w:rPr>
        <w:t>وظلم</w:t>
      </w:r>
      <w:r>
        <w:rPr>
          <w:rtl/>
        </w:rPr>
        <w:t xml:space="preserve"> </w:t>
      </w:r>
      <w:r>
        <w:rPr>
          <w:rFonts w:ascii="Arial" w:hAnsi="Arial" w:cs="Arial" w:hint="cs"/>
          <w:rtl/>
        </w:rPr>
        <w:t>النفس،</w:t>
      </w:r>
      <w:r>
        <w:rPr>
          <w:rtl/>
        </w:rPr>
        <w:t xml:space="preserve"> </w:t>
      </w:r>
      <w:r>
        <w:rPr>
          <w:rFonts w:ascii="Arial" w:hAnsi="Arial" w:cs="Arial" w:hint="cs"/>
          <w:rtl/>
        </w:rPr>
        <w:t>بل</w:t>
      </w:r>
      <w:r>
        <w:rPr>
          <w:rtl/>
        </w:rPr>
        <w:t xml:space="preserve"> </w:t>
      </w:r>
      <w:r>
        <w:rPr>
          <w:rFonts w:ascii="Arial" w:hAnsi="Arial" w:cs="Arial" w:hint="cs"/>
          <w:rtl/>
        </w:rPr>
        <w:t>أقلعوا،</w:t>
      </w:r>
      <w:r>
        <w:rPr>
          <w:rtl/>
        </w:rPr>
        <w:t xml:space="preserve"> </w:t>
      </w:r>
      <w:r>
        <w:rPr>
          <w:rFonts w:ascii="Arial" w:hAnsi="Arial" w:cs="Arial" w:hint="cs"/>
          <w:rtl/>
        </w:rPr>
        <w:t>ثمَّ</w:t>
      </w:r>
      <w:r>
        <w:rPr>
          <w:rtl/>
        </w:rPr>
        <w:t xml:space="preserve"> </w:t>
      </w:r>
      <w:r>
        <w:rPr>
          <w:rFonts w:ascii="Arial" w:hAnsi="Arial" w:cs="Arial" w:hint="cs"/>
          <w:rtl/>
        </w:rPr>
        <w:t>إن</w:t>
      </w:r>
      <w:r>
        <w:rPr>
          <w:rtl/>
        </w:rPr>
        <w:t xml:space="preserve"> </w:t>
      </w:r>
      <w:r>
        <w:rPr>
          <w:rFonts w:ascii="Arial" w:hAnsi="Arial" w:cs="Arial" w:hint="cs"/>
          <w:rtl/>
        </w:rPr>
        <w:t>عادوا</w:t>
      </w:r>
      <w:r>
        <w:rPr>
          <w:rtl/>
        </w:rPr>
        <w:t xml:space="preserve"> </w:t>
      </w:r>
      <w:r>
        <w:rPr>
          <w:rFonts w:ascii="Arial" w:hAnsi="Arial" w:cs="Arial" w:hint="cs"/>
          <w:rtl/>
        </w:rPr>
        <w:t>أقلعوا</w:t>
      </w:r>
      <w:r>
        <w:rPr>
          <w:rtl/>
        </w:rPr>
        <w:t xml:space="preserve"> </w:t>
      </w:r>
      <w:r>
        <w:rPr>
          <w:rFonts w:ascii="Arial" w:hAnsi="Arial" w:cs="Arial" w:hint="cs"/>
          <w:rtl/>
        </w:rPr>
        <w:t>وهكذا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وَهُمْ</w:t>
      </w:r>
      <w:r>
        <w:rPr>
          <w:rStyle w:val="bold"/>
          <w:rtl/>
        </w:rPr>
        <w:t xml:space="preserve"> </w:t>
      </w:r>
      <w:r>
        <w:rPr>
          <w:rStyle w:val="bold"/>
          <w:rFonts w:ascii="Arial" w:hAnsi="Arial" w:cs="Arial" w:hint="cs"/>
          <w:rtl/>
        </w:rPr>
        <w:t>يَعْلَمُونَ</w:t>
      </w:r>
      <w:r>
        <w:rPr>
          <w:rtl/>
        </w:rPr>
        <w:t> </w:t>
      </w:r>
      <w:r>
        <w:rPr>
          <w:rFonts w:ascii="Arial" w:hAnsi="Arial" w:cs="Arial" w:hint="cs"/>
          <w:rtl/>
        </w:rPr>
        <w:t>﴾</w:t>
      </w:r>
      <w:r>
        <w:rPr>
          <w:rtl/>
        </w:rPr>
        <w:t xml:space="preserve"> </w:t>
      </w:r>
      <w:r>
        <w:rPr>
          <w:rFonts w:ascii="Arial" w:hAnsi="Arial" w:cs="Arial" w:hint="cs"/>
          <w:rtl/>
        </w:rPr>
        <w:t>أَنَّ</w:t>
      </w:r>
      <w:r>
        <w:rPr>
          <w:rtl/>
        </w:rPr>
        <w:t xml:space="preserve"> </w:t>
      </w:r>
      <w:r>
        <w:rPr>
          <w:rFonts w:ascii="Arial" w:hAnsi="Arial" w:cs="Arial" w:hint="cs"/>
          <w:rtl/>
        </w:rPr>
        <w:t>ما</w:t>
      </w:r>
      <w:r>
        <w:rPr>
          <w:rFonts w:ascii="Calibri" w:cs="Calibri" w:hint="cs"/>
          <w:rtl/>
        </w:rPr>
        <w:t> </w:t>
      </w:r>
      <w:r>
        <w:rPr>
          <w:rFonts w:ascii="Arial" w:hAnsi="Arial" w:cs="Arial" w:hint="cs"/>
          <w:rtl/>
        </w:rPr>
        <w:t>فعلوه</w:t>
      </w:r>
      <w:r>
        <w:rPr>
          <w:rtl/>
        </w:rPr>
        <w:t xml:space="preserve"> </w:t>
      </w:r>
      <w:r>
        <w:rPr>
          <w:rFonts w:ascii="Arial" w:hAnsi="Arial" w:cs="Arial" w:hint="cs"/>
          <w:rtl/>
        </w:rPr>
        <w:t>معصية،</w:t>
      </w:r>
      <w:r>
        <w:rPr>
          <w:rtl/>
        </w:rPr>
        <w:t xml:space="preserve"> </w:t>
      </w:r>
      <w:r>
        <w:rPr>
          <w:rFonts w:ascii="Arial" w:hAnsi="Arial" w:cs="Arial" w:hint="cs"/>
          <w:rtl/>
        </w:rPr>
        <w:t>أي</w:t>
      </w:r>
      <w:r>
        <w:rPr>
          <w:rtl/>
        </w:rPr>
        <w:t xml:space="preserve">: </w:t>
      </w:r>
      <w:r>
        <w:rPr>
          <w:rFonts w:ascii="Arial" w:hAnsi="Arial" w:cs="Arial" w:hint="cs"/>
          <w:rtl/>
        </w:rPr>
        <w:t>لم</w:t>
      </w:r>
      <w:r>
        <w:rPr>
          <w:rtl/>
        </w:rPr>
        <w:t xml:space="preserve"> </w:t>
      </w:r>
      <w:r>
        <w:rPr>
          <w:rFonts w:ascii="Arial" w:hAnsi="Arial" w:cs="Arial" w:hint="cs"/>
          <w:rtl/>
        </w:rPr>
        <w:t>يصرُّوا</w:t>
      </w:r>
      <w:r>
        <w:rPr>
          <w:rtl/>
        </w:rPr>
        <w:t xml:space="preserve"> </w:t>
      </w:r>
      <w:r>
        <w:rPr>
          <w:rFonts w:ascii="Arial" w:hAnsi="Arial" w:cs="Arial" w:hint="cs"/>
          <w:rtl/>
        </w:rPr>
        <w:t>عالمين</w:t>
      </w:r>
      <w:r>
        <w:rPr>
          <w:rtl/>
        </w:rPr>
        <w:t xml:space="preserve"> </w:t>
      </w:r>
      <w:r>
        <w:rPr>
          <w:rFonts w:ascii="Arial" w:hAnsi="Arial" w:cs="Arial" w:hint="cs"/>
          <w:rtl/>
        </w:rPr>
        <w:t>أنَّه</w:t>
      </w:r>
      <w:r>
        <w:rPr>
          <w:rtl/>
        </w:rPr>
        <w:t xml:space="preserve"> </w:t>
      </w:r>
      <w:r>
        <w:rPr>
          <w:rFonts w:ascii="Arial" w:hAnsi="Arial" w:cs="Arial" w:hint="cs"/>
          <w:rtl/>
        </w:rPr>
        <w:t>معصية</w:t>
      </w:r>
      <w:r>
        <w:rPr>
          <w:rtl/>
        </w:rPr>
        <w:t>.</w:t>
      </w:r>
    </w:p>
    <w:p w:rsidR="006034B4" w:rsidRDefault="006034B4">
      <w:pPr>
        <w:pStyle w:val="textmawadi3"/>
        <w:spacing w:before="113"/>
        <w:rPr>
          <w:w w:val="99"/>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99"/>
          <w:rtl/>
        </w:rPr>
        <w:t>[</w:t>
      </w:r>
      <w:r>
        <w:rPr>
          <w:rStyle w:val="namat2"/>
          <w:rFonts w:ascii="Arial" w:hAnsi="Arial" w:cs="Arial" w:hint="cs"/>
          <w:w w:val="99"/>
          <w:rtl/>
        </w:rPr>
        <w:t>أصول</w:t>
      </w:r>
      <w:r>
        <w:rPr>
          <w:rStyle w:val="namat2"/>
          <w:w w:val="99"/>
          <w:rtl/>
        </w:rPr>
        <w:t xml:space="preserve"> </w:t>
      </w:r>
      <w:r>
        <w:rPr>
          <w:rStyle w:val="namat2"/>
          <w:rFonts w:ascii="Arial" w:hAnsi="Arial" w:cs="Arial" w:hint="cs"/>
          <w:w w:val="99"/>
          <w:rtl/>
        </w:rPr>
        <w:t>الدين</w:t>
      </w:r>
      <w:r>
        <w:rPr>
          <w:rStyle w:val="namat2"/>
          <w:w w:val="99"/>
          <w:rtl/>
        </w:rPr>
        <w:t>]</w:t>
      </w:r>
      <w:r>
        <w:rPr>
          <w:w w:val="99"/>
          <w:rtl/>
        </w:rPr>
        <w:t xml:space="preserve"> </w:t>
      </w:r>
      <w:r>
        <w:rPr>
          <w:rFonts w:ascii="Arial" w:hAnsi="Arial" w:cs="Arial" w:hint="cs"/>
          <w:w w:val="99"/>
          <w:rtl/>
        </w:rPr>
        <w:t>وهذا</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عهد</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لمن</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يصله</w:t>
      </w:r>
      <w:r>
        <w:rPr>
          <w:w w:val="99"/>
          <w:rtl/>
        </w:rPr>
        <w:t xml:space="preserve"> </w:t>
      </w:r>
      <w:r>
        <w:rPr>
          <w:rFonts w:ascii="Arial" w:hAnsi="Arial" w:cs="Arial" w:hint="cs"/>
          <w:w w:val="99"/>
          <w:rtl/>
        </w:rPr>
        <w:t>خبر</w:t>
      </w:r>
      <w:r>
        <w:rPr>
          <w:w w:val="99"/>
          <w:rtl/>
        </w:rPr>
        <w:t xml:space="preserve"> </w:t>
      </w:r>
      <w:r>
        <w:rPr>
          <w:rFonts w:ascii="Arial" w:hAnsi="Arial" w:cs="Arial" w:hint="cs"/>
          <w:w w:val="99"/>
          <w:rtl/>
        </w:rPr>
        <w:t>المعصية،</w:t>
      </w:r>
      <w:r>
        <w:rPr>
          <w:w w:val="99"/>
          <w:rtl/>
        </w:rPr>
        <w:t xml:space="preserve"> </w:t>
      </w:r>
      <w:r>
        <w:rPr>
          <w:rFonts w:ascii="Arial" w:hAnsi="Arial" w:cs="Arial" w:hint="cs"/>
          <w:w w:val="99"/>
          <w:rtl/>
        </w:rPr>
        <w:t>وأمَّا</w:t>
      </w:r>
      <w:r>
        <w:rPr>
          <w:w w:val="99"/>
          <w:rtl/>
        </w:rPr>
        <w:t xml:space="preserve"> </w:t>
      </w:r>
      <w:r>
        <w:rPr>
          <w:rFonts w:ascii="Arial" w:hAnsi="Arial" w:cs="Arial" w:hint="cs"/>
          <w:w w:val="99"/>
          <w:rtl/>
        </w:rPr>
        <w:t>بعده</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عذر</w:t>
      </w:r>
      <w:r>
        <w:rPr>
          <w:w w:val="99"/>
          <w:rtl/>
        </w:rPr>
        <w:t xml:space="preserve">. </w:t>
      </w:r>
      <w:r>
        <w:rPr>
          <w:rFonts w:ascii="Arial" w:hAnsi="Arial" w:cs="Arial" w:hint="cs"/>
          <w:w w:val="99"/>
          <w:rtl/>
        </w:rPr>
        <w:t>والجاهل</w:t>
      </w:r>
      <w:r>
        <w:rPr>
          <w:w w:val="99"/>
          <w:rtl/>
        </w:rPr>
        <w:t xml:space="preserve"> </w:t>
      </w:r>
      <w:r>
        <w:rPr>
          <w:rFonts w:ascii="Arial" w:hAnsi="Arial" w:cs="Arial" w:hint="cs"/>
          <w:w w:val="99"/>
          <w:rtl/>
        </w:rPr>
        <w:t>دون</w:t>
      </w:r>
      <w:r>
        <w:rPr>
          <w:w w:val="99"/>
          <w:rtl/>
        </w:rPr>
        <w:t xml:space="preserve"> </w:t>
      </w:r>
      <w:r>
        <w:rPr>
          <w:rFonts w:ascii="Arial" w:hAnsi="Arial" w:cs="Arial" w:hint="cs"/>
          <w:w w:val="99"/>
          <w:rtl/>
        </w:rPr>
        <w:t>العالم</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المعصية،</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قد</w:t>
      </w:r>
      <w:r>
        <w:rPr>
          <w:w w:val="99"/>
          <w:rtl/>
        </w:rPr>
        <w:t xml:space="preserve"> </w:t>
      </w:r>
      <w:r>
        <w:rPr>
          <w:rFonts w:ascii="Arial" w:hAnsi="Arial" w:cs="Arial" w:hint="cs"/>
          <w:w w:val="99"/>
          <w:rtl/>
        </w:rPr>
        <w:t>يتعدَّى</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الجهل</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تحليل</w:t>
      </w:r>
      <w:r>
        <w:rPr>
          <w:w w:val="99"/>
          <w:rtl/>
        </w:rPr>
        <w:t xml:space="preserve"> </w:t>
      </w:r>
      <w:r>
        <w:rPr>
          <w:rFonts w:ascii="Arial" w:hAnsi="Arial" w:cs="Arial" w:hint="cs"/>
          <w:w w:val="99"/>
          <w:rtl/>
        </w:rPr>
        <w:t>الحرام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تحريم</w:t>
      </w:r>
      <w:r>
        <w:rPr>
          <w:w w:val="99"/>
          <w:rtl/>
        </w:rPr>
        <w:t xml:space="preserve"> </w:t>
      </w:r>
      <w:r>
        <w:rPr>
          <w:rFonts w:ascii="Arial" w:hAnsi="Arial" w:cs="Arial" w:hint="cs"/>
          <w:w w:val="99"/>
          <w:rtl/>
        </w:rPr>
        <w:t>الحلال</w:t>
      </w:r>
      <w:r>
        <w:rPr>
          <w:w w:val="99"/>
          <w:rtl/>
        </w:rPr>
        <w:t xml:space="preserve">. </w:t>
      </w:r>
      <w:r>
        <w:rPr>
          <w:rFonts w:ascii="Arial" w:hAnsi="Arial" w:cs="Arial" w:hint="cs"/>
          <w:w w:val="99"/>
          <w:rtl/>
        </w:rPr>
        <w:t>والإصرار</w:t>
      </w:r>
      <w:r>
        <w:rPr>
          <w:w w:val="99"/>
          <w:rtl/>
        </w:rPr>
        <w:t xml:space="preserve">: </w:t>
      </w:r>
      <w:r>
        <w:rPr>
          <w:rFonts w:ascii="Arial" w:hAnsi="Arial" w:cs="Arial" w:hint="cs"/>
          <w:w w:val="99"/>
          <w:rtl/>
        </w:rPr>
        <w:t>العزم</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العود،</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الاهتمام</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العزم،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الاهتمام</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يتوب</w:t>
      </w:r>
      <w:r>
        <w:rPr>
          <w:w w:val="99"/>
          <w:rtl/>
        </w:rPr>
        <w:t xml:space="preserve"> </w:t>
      </w:r>
      <w:r>
        <w:rPr>
          <w:rFonts w:ascii="Arial" w:hAnsi="Arial" w:cs="Arial" w:hint="cs"/>
          <w:w w:val="99"/>
          <w:rtl/>
        </w:rPr>
        <w:t>مِمَّا</w:t>
      </w:r>
      <w:r>
        <w:rPr>
          <w:w w:val="99"/>
          <w:rtl/>
        </w:rPr>
        <w:t xml:space="preserve"> </w:t>
      </w:r>
      <w:r>
        <w:rPr>
          <w:rFonts w:ascii="Arial" w:hAnsi="Arial" w:cs="Arial" w:hint="cs"/>
          <w:w w:val="99"/>
          <w:rtl/>
        </w:rPr>
        <w:t>فعل،</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اعتقد</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يعود</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إصرار</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فعل</w:t>
      </w:r>
      <w:r>
        <w:rPr>
          <w:w w:val="99"/>
          <w:rtl/>
        </w:rPr>
        <w:t xml:space="preserve"> </w:t>
      </w:r>
      <w:r>
        <w:rPr>
          <w:rFonts w:ascii="Arial" w:hAnsi="Arial" w:cs="Arial" w:hint="cs"/>
          <w:w w:val="99"/>
          <w:rtl/>
        </w:rPr>
        <w:t>ولم</w:t>
      </w:r>
      <w:r>
        <w:rPr>
          <w:w w:val="99"/>
          <w:rtl/>
        </w:rPr>
        <w:t xml:space="preserve"> </w:t>
      </w:r>
      <w:r>
        <w:rPr>
          <w:rFonts w:ascii="Arial" w:hAnsi="Arial" w:cs="Arial" w:hint="cs"/>
          <w:w w:val="99"/>
          <w:rtl/>
        </w:rPr>
        <w:t>ينو</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يتوب</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يعود</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إن</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يتب</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الحال</w:t>
      </w:r>
      <w:r>
        <w:rPr>
          <w:w w:val="99"/>
          <w:rtl/>
        </w:rPr>
        <w:t xml:space="preserve"> </w:t>
      </w:r>
      <w:r>
        <w:rPr>
          <w:rFonts w:ascii="Arial" w:hAnsi="Arial" w:cs="Arial" w:hint="cs"/>
          <w:w w:val="99"/>
          <w:rtl/>
        </w:rPr>
        <w:t>فهو</w:t>
      </w:r>
      <w:r>
        <w:rPr>
          <w:w w:val="99"/>
          <w:rtl/>
        </w:rPr>
        <w:t xml:space="preserve"> </w:t>
      </w:r>
      <w:r>
        <w:rPr>
          <w:rFonts w:ascii="Arial" w:hAnsi="Arial" w:cs="Arial" w:hint="cs"/>
          <w:w w:val="99"/>
          <w:rtl/>
        </w:rPr>
        <w:t>مصرٌّ</w:t>
      </w:r>
      <w:r>
        <w:rPr>
          <w:w w:val="99"/>
          <w:rtl/>
        </w:rPr>
        <w:t>.</w:t>
      </w:r>
    </w:p>
    <w:p w:rsidR="006034B4" w:rsidRDefault="006034B4">
      <w:pPr>
        <w:pStyle w:val="textmawadi3"/>
        <w:spacing w:before="113"/>
        <w:rPr>
          <w:rtl/>
        </w:rPr>
      </w:pPr>
      <w:r>
        <w:rPr>
          <w:rStyle w:val="namat2"/>
          <w:rtl/>
        </w:rPr>
        <w:t>[</w:t>
      </w:r>
      <w:r>
        <w:rPr>
          <w:rStyle w:val="namat2"/>
          <w:rFonts w:ascii="Arial" w:hAnsi="Arial" w:cs="Arial" w:hint="cs"/>
          <w:rtl/>
        </w:rPr>
        <w:t>أسباب</w:t>
      </w:r>
      <w:r>
        <w:rPr>
          <w:rStyle w:val="namat2"/>
          <w:rtl/>
        </w:rPr>
        <w:t xml:space="preserve"> </w:t>
      </w:r>
      <w:r>
        <w:rPr>
          <w:rStyle w:val="namat2"/>
          <w:rFonts w:ascii="Arial" w:hAnsi="Arial" w:cs="Arial" w:hint="cs"/>
          <w:rtl/>
        </w:rPr>
        <w:t>النزول</w:t>
      </w:r>
      <w:r>
        <w:rPr>
          <w:rStyle w:val="namat2"/>
          <w:rtl/>
        </w:rPr>
        <w:t>]</w:t>
      </w:r>
      <w:r>
        <w:rPr>
          <w:rtl/>
        </w:rPr>
        <w:t xml:space="preserve"> </w:t>
      </w:r>
      <w:r>
        <w:rPr>
          <w:rFonts w:ascii="Arial" w:hAnsi="Arial" w:cs="Arial" w:hint="cs"/>
          <w:rtl/>
        </w:rPr>
        <w:t>آخى</w:t>
      </w:r>
      <w:r>
        <w:rPr>
          <w:rFonts w:ascii="Calibri" w:cs="Calibri" w:hint="cs"/>
          <w:rtl/>
        </w:rPr>
        <w:t> </w:t>
      </w:r>
      <w:r>
        <w:rPr>
          <w:rFonts w:ascii="Arial" w:hAnsi="Arial" w:cs="Arial" w:hint="cs"/>
          <w:rtl/>
        </w:rPr>
        <w:t>ژ</w:t>
      </w:r>
      <w:r>
        <w:rPr>
          <w:rtl/>
        </w:rPr>
        <w:t xml:space="preserve"> </w:t>
      </w:r>
      <w:r>
        <w:rPr>
          <w:rFonts w:ascii="Arial" w:hAnsi="Arial" w:cs="Arial" w:hint="cs"/>
          <w:rtl/>
        </w:rPr>
        <w:t>بين</w:t>
      </w:r>
      <w:r>
        <w:rPr>
          <w:rtl/>
        </w:rPr>
        <w:t xml:space="preserve"> </w:t>
      </w:r>
      <w:r>
        <w:rPr>
          <w:rFonts w:ascii="Arial" w:hAnsi="Arial" w:cs="Arial" w:hint="cs"/>
          <w:rtl/>
        </w:rPr>
        <w:t>ثقفيٍّ</w:t>
      </w:r>
      <w:r>
        <w:rPr>
          <w:rtl/>
        </w:rPr>
        <w:t xml:space="preserve"> </w:t>
      </w:r>
      <w:r>
        <w:rPr>
          <w:rFonts w:ascii="Arial" w:hAnsi="Arial" w:cs="Arial" w:hint="cs"/>
          <w:rtl/>
        </w:rPr>
        <w:t>وأنصاريٍّ،</w:t>
      </w:r>
      <w:r>
        <w:rPr>
          <w:rtl/>
        </w:rPr>
        <w:t xml:space="preserve"> </w:t>
      </w:r>
      <w:r>
        <w:rPr>
          <w:rFonts w:ascii="Arial" w:hAnsi="Arial" w:cs="Arial" w:hint="cs"/>
          <w:rtl/>
        </w:rPr>
        <w:t>فسافر</w:t>
      </w:r>
      <w:r>
        <w:rPr>
          <w:rtl/>
        </w:rPr>
        <w:t xml:space="preserve"> </w:t>
      </w:r>
      <w:r>
        <w:rPr>
          <w:rFonts w:ascii="Arial" w:hAnsi="Arial" w:cs="Arial" w:hint="cs"/>
          <w:rtl/>
        </w:rPr>
        <w:t>معه</w:t>
      </w:r>
      <w:r>
        <w:rPr>
          <w:rFonts w:ascii="Calibri" w:cs="Calibri" w:hint="cs"/>
          <w:rtl/>
        </w:rPr>
        <w:t> </w:t>
      </w:r>
      <w:r>
        <w:rPr>
          <w:rFonts w:ascii="Arial" w:hAnsi="Arial" w:cs="Arial" w:hint="cs"/>
          <w:rtl/>
        </w:rPr>
        <w:t>ژ</w:t>
      </w:r>
      <w:r>
        <w:rPr>
          <w:rtl/>
        </w:rPr>
        <w:t xml:space="preserve"> </w:t>
      </w:r>
      <w:r>
        <w:rPr>
          <w:rFonts w:ascii="Arial" w:hAnsi="Arial" w:cs="Arial" w:hint="cs"/>
          <w:rtl/>
        </w:rPr>
        <w:t>في</w:t>
      </w:r>
      <w:r>
        <w:rPr>
          <w:rtl/>
        </w:rPr>
        <w:t xml:space="preserve"> </w:t>
      </w:r>
      <w:r>
        <w:rPr>
          <w:rFonts w:ascii="Arial" w:hAnsi="Arial" w:cs="Arial" w:hint="cs"/>
          <w:rtl/>
        </w:rPr>
        <w:t>غزوة،</w:t>
      </w:r>
      <w:r>
        <w:rPr>
          <w:rtl/>
        </w:rPr>
        <w:t xml:space="preserve"> </w:t>
      </w:r>
      <w:r>
        <w:rPr>
          <w:rFonts w:ascii="Arial" w:hAnsi="Arial" w:cs="Arial" w:hint="cs"/>
          <w:rtl/>
        </w:rPr>
        <w:t>فاستخلف</w:t>
      </w:r>
      <w:r>
        <w:rPr>
          <w:rtl/>
        </w:rPr>
        <w:t xml:space="preserve"> </w:t>
      </w:r>
      <w:r>
        <w:rPr>
          <w:rFonts w:ascii="Arial" w:hAnsi="Arial" w:cs="Arial" w:hint="cs"/>
          <w:rtl/>
        </w:rPr>
        <w:t>الأنصاريَّ</w:t>
      </w:r>
      <w:r>
        <w:rPr>
          <w:rtl/>
        </w:rPr>
        <w:t xml:space="preserve"> </w:t>
      </w:r>
      <w:r>
        <w:rPr>
          <w:rFonts w:ascii="Arial" w:hAnsi="Arial" w:cs="Arial" w:hint="cs"/>
          <w:rtl/>
        </w:rPr>
        <w:t>على</w:t>
      </w:r>
      <w:r>
        <w:rPr>
          <w:rtl/>
        </w:rPr>
        <w:t xml:space="preserve"> </w:t>
      </w:r>
      <w:r>
        <w:rPr>
          <w:rFonts w:ascii="Arial" w:hAnsi="Arial" w:cs="Arial" w:hint="cs"/>
          <w:rtl/>
        </w:rPr>
        <w:t>أهله،</w:t>
      </w:r>
      <w:r>
        <w:rPr>
          <w:rtl/>
        </w:rPr>
        <w:t xml:space="preserve"> </w:t>
      </w:r>
      <w:r>
        <w:rPr>
          <w:rFonts w:ascii="Arial" w:hAnsi="Arial" w:cs="Arial" w:hint="cs"/>
          <w:rtl/>
        </w:rPr>
        <w:t>فدخل</w:t>
      </w:r>
      <w:r>
        <w:rPr>
          <w:rtl/>
        </w:rPr>
        <w:t xml:space="preserve"> </w:t>
      </w:r>
      <w:r>
        <w:rPr>
          <w:rFonts w:ascii="Arial" w:hAnsi="Arial" w:cs="Arial" w:hint="cs"/>
          <w:rtl/>
        </w:rPr>
        <w:t>يوما</w:t>
      </w:r>
      <w:r>
        <w:rPr>
          <w:rtl/>
        </w:rPr>
        <w:t xml:space="preserve"> </w:t>
      </w:r>
      <w:r>
        <w:rPr>
          <w:rFonts w:ascii="Arial" w:hAnsi="Arial" w:cs="Arial" w:hint="cs"/>
          <w:rtl/>
        </w:rPr>
        <w:t>دار</w:t>
      </w:r>
      <w:r>
        <w:rPr>
          <w:rtl/>
        </w:rPr>
        <w:t xml:space="preserve"> </w:t>
      </w:r>
      <w:r>
        <w:rPr>
          <w:rFonts w:ascii="Arial" w:hAnsi="Arial" w:cs="Arial" w:hint="cs"/>
          <w:rtl/>
        </w:rPr>
        <w:t>الثقفيِّ</w:t>
      </w:r>
      <w:r>
        <w:rPr>
          <w:rtl/>
        </w:rPr>
        <w:t xml:space="preserve"> </w:t>
      </w:r>
      <w:r>
        <w:rPr>
          <w:rFonts w:ascii="Arial" w:hAnsi="Arial" w:cs="Arial" w:hint="cs"/>
          <w:rtl/>
        </w:rPr>
        <w:t>فوافى</w:t>
      </w:r>
      <w:r>
        <w:rPr>
          <w:rtl/>
        </w:rPr>
        <w:t xml:space="preserve"> </w:t>
      </w:r>
      <w:r>
        <w:rPr>
          <w:rFonts w:ascii="Arial" w:hAnsi="Arial" w:cs="Arial" w:hint="cs"/>
          <w:rtl/>
        </w:rPr>
        <w:t>زوجه</w:t>
      </w:r>
      <w:r>
        <w:rPr>
          <w:rtl/>
        </w:rPr>
        <w:t xml:space="preserve"> </w:t>
      </w:r>
      <w:r>
        <w:rPr>
          <w:rFonts w:ascii="Arial" w:hAnsi="Arial" w:cs="Arial" w:hint="cs"/>
          <w:rtl/>
        </w:rPr>
        <w:t>عارية</w:t>
      </w:r>
      <w:r>
        <w:rPr>
          <w:rtl/>
        </w:rPr>
        <w:t xml:space="preserve"> </w:t>
      </w:r>
      <w:r>
        <w:rPr>
          <w:rFonts w:ascii="Arial" w:hAnsi="Arial" w:cs="Arial" w:hint="cs"/>
          <w:rtl/>
        </w:rPr>
        <w:t>من</w:t>
      </w:r>
      <w:r>
        <w:rPr>
          <w:rtl/>
        </w:rPr>
        <w:t xml:space="preserve"> </w:t>
      </w:r>
      <w:r>
        <w:rPr>
          <w:rFonts w:ascii="Arial" w:hAnsi="Arial" w:cs="Arial" w:hint="cs"/>
          <w:rtl/>
        </w:rPr>
        <w:t>مغتسل،</w:t>
      </w:r>
      <w:r>
        <w:rPr>
          <w:rtl/>
        </w:rPr>
        <w:t xml:space="preserve"> </w:t>
      </w:r>
      <w:r>
        <w:rPr>
          <w:rFonts w:ascii="Arial" w:hAnsi="Arial" w:cs="Arial" w:hint="cs"/>
          <w:rtl/>
        </w:rPr>
        <w:t>فأراد</w:t>
      </w:r>
      <w:r>
        <w:rPr>
          <w:rtl/>
        </w:rPr>
        <w:t xml:space="preserve"> </w:t>
      </w:r>
      <w:r>
        <w:rPr>
          <w:rFonts w:ascii="Arial" w:hAnsi="Arial" w:cs="Arial" w:hint="cs"/>
          <w:rtl/>
        </w:rPr>
        <w:t>قبلتها،</w:t>
      </w:r>
      <w:r>
        <w:rPr>
          <w:rtl/>
        </w:rPr>
        <w:t xml:space="preserve"> </w:t>
      </w:r>
      <w:r>
        <w:rPr>
          <w:rFonts w:ascii="Arial" w:hAnsi="Arial" w:cs="Arial" w:hint="cs"/>
          <w:rtl/>
        </w:rPr>
        <w:t>فسترت</w:t>
      </w:r>
      <w:r>
        <w:rPr>
          <w:rtl/>
        </w:rPr>
        <w:t xml:space="preserve"> </w:t>
      </w:r>
      <w:r>
        <w:rPr>
          <w:rFonts w:ascii="Arial" w:hAnsi="Arial" w:cs="Arial" w:hint="cs"/>
          <w:rtl/>
        </w:rPr>
        <w:t>وجهها</w:t>
      </w:r>
      <w:r>
        <w:rPr>
          <w:rtl/>
        </w:rPr>
        <w:t xml:space="preserve"> </w:t>
      </w:r>
      <w:r>
        <w:rPr>
          <w:rFonts w:ascii="Arial" w:hAnsi="Arial" w:cs="Arial" w:hint="cs"/>
          <w:rtl/>
        </w:rPr>
        <w:t>بيدها</w:t>
      </w:r>
      <w:r>
        <w:rPr>
          <w:rtl/>
        </w:rPr>
        <w:t xml:space="preserve"> </w:t>
      </w:r>
      <w:r>
        <w:rPr>
          <w:rFonts w:ascii="Arial" w:hAnsi="Arial" w:cs="Arial" w:hint="cs"/>
          <w:rtl/>
        </w:rPr>
        <w:t>فقبَّل</w:t>
      </w:r>
      <w:r>
        <w:rPr>
          <w:rtl/>
        </w:rPr>
        <w:t xml:space="preserve"> </w:t>
      </w:r>
      <w:r>
        <w:rPr>
          <w:rFonts w:ascii="Arial" w:hAnsi="Arial" w:cs="Arial" w:hint="cs"/>
          <w:rtl/>
        </w:rPr>
        <w:t>يدها،</w:t>
      </w:r>
      <w:r>
        <w:rPr>
          <w:rtl/>
        </w:rPr>
        <w:t xml:space="preserve"> </w:t>
      </w:r>
      <w:r>
        <w:rPr>
          <w:rFonts w:ascii="Arial" w:hAnsi="Arial" w:cs="Arial" w:hint="cs"/>
          <w:rtl/>
        </w:rPr>
        <w:t>وندم</w:t>
      </w:r>
      <w:r>
        <w:rPr>
          <w:rtl/>
        </w:rPr>
        <w:t xml:space="preserve"> </w:t>
      </w:r>
      <w:r>
        <w:rPr>
          <w:rFonts w:ascii="Arial" w:hAnsi="Arial" w:cs="Arial" w:hint="cs"/>
          <w:rtl/>
        </w:rPr>
        <w:t>وخرج</w:t>
      </w:r>
      <w:r>
        <w:rPr>
          <w:rtl/>
        </w:rPr>
        <w:t xml:space="preserve"> </w:t>
      </w:r>
      <w:r>
        <w:rPr>
          <w:rFonts w:ascii="Arial" w:hAnsi="Arial" w:cs="Arial" w:hint="cs"/>
          <w:rtl/>
        </w:rPr>
        <w:t>تائها</w:t>
      </w:r>
      <w:r>
        <w:rPr>
          <w:rtl/>
        </w:rPr>
        <w:t xml:space="preserve"> </w:t>
      </w:r>
      <w:r>
        <w:rPr>
          <w:rFonts w:ascii="Arial" w:hAnsi="Arial" w:cs="Arial" w:hint="cs"/>
          <w:rtl/>
        </w:rPr>
        <w:t>نادما،</w:t>
      </w:r>
      <w:r>
        <w:rPr>
          <w:rtl/>
        </w:rPr>
        <w:t xml:space="preserve"> </w:t>
      </w:r>
      <w:r>
        <w:rPr>
          <w:rFonts w:ascii="Arial" w:hAnsi="Arial" w:cs="Arial" w:hint="cs"/>
          <w:rtl/>
        </w:rPr>
        <w:t>ولَمَّا</w:t>
      </w:r>
      <w:r>
        <w:rPr>
          <w:rtl/>
        </w:rPr>
        <w:t xml:space="preserve"> </w:t>
      </w:r>
      <w:r>
        <w:rPr>
          <w:rFonts w:ascii="Arial" w:hAnsi="Arial" w:cs="Arial" w:hint="cs"/>
          <w:rtl/>
        </w:rPr>
        <w:t>رجع</w:t>
      </w:r>
      <w:r>
        <w:rPr>
          <w:rtl/>
        </w:rPr>
        <w:t xml:space="preserve"> </w:t>
      </w:r>
      <w:r>
        <w:rPr>
          <w:rFonts w:ascii="Arial" w:hAnsi="Arial" w:cs="Arial" w:hint="cs"/>
          <w:rtl/>
        </w:rPr>
        <w:t>من</w:t>
      </w:r>
      <w:r>
        <w:rPr>
          <w:rtl/>
        </w:rPr>
        <w:t xml:space="preserve"> </w:t>
      </w:r>
      <w:r>
        <w:rPr>
          <w:rFonts w:ascii="Arial" w:hAnsi="Arial" w:cs="Arial" w:hint="cs"/>
          <w:rtl/>
        </w:rPr>
        <w:t>سفره</w:t>
      </w:r>
      <w:r>
        <w:rPr>
          <w:rtl/>
        </w:rPr>
        <w:t xml:space="preserve"> </w:t>
      </w:r>
      <w:r>
        <w:rPr>
          <w:rFonts w:ascii="Arial" w:hAnsi="Arial" w:cs="Arial" w:hint="cs"/>
          <w:rtl/>
        </w:rPr>
        <w:t>بحث</w:t>
      </w:r>
      <w:r>
        <w:rPr>
          <w:rtl/>
        </w:rPr>
        <w:t xml:space="preserve"> </w:t>
      </w:r>
      <w:r>
        <w:rPr>
          <w:rFonts w:ascii="Arial" w:hAnsi="Arial" w:cs="Arial" w:hint="cs"/>
          <w:rtl/>
        </w:rPr>
        <w:t>عنه</w:t>
      </w:r>
      <w:r>
        <w:rPr>
          <w:rtl/>
        </w:rPr>
        <w:t xml:space="preserve"> </w:t>
      </w:r>
      <w:r>
        <w:rPr>
          <w:rFonts w:ascii="Arial" w:hAnsi="Arial" w:cs="Arial" w:hint="cs"/>
          <w:rtl/>
        </w:rPr>
        <w:t>فوجده</w:t>
      </w:r>
      <w:r>
        <w:rPr>
          <w:rtl/>
        </w:rPr>
        <w:t xml:space="preserve"> </w:t>
      </w:r>
      <w:r>
        <w:rPr>
          <w:rFonts w:ascii="Arial" w:hAnsi="Arial" w:cs="Arial" w:hint="cs"/>
          <w:rtl/>
        </w:rPr>
        <w:t>في</w:t>
      </w:r>
      <w:r>
        <w:rPr>
          <w:rtl/>
        </w:rPr>
        <w:t xml:space="preserve"> </w:t>
      </w:r>
      <w:r>
        <w:rPr>
          <w:rFonts w:ascii="Arial" w:hAnsi="Arial" w:cs="Arial" w:hint="cs"/>
          <w:rtl/>
        </w:rPr>
        <w:t>صحراء</w:t>
      </w:r>
      <w:r>
        <w:rPr>
          <w:rtl/>
        </w:rPr>
        <w:t xml:space="preserve"> </w:t>
      </w:r>
      <w:r>
        <w:rPr>
          <w:rFonts w:ascii="Arial" w:hAnsi="Arial" w:cs="Arial" w:hint="cs"/>
          <w:rtl/>
        </w:rPr>
        <w:t>ساجدًا</w:t>
      </w:r>
      <w:r>
        <w:rPr>
          <w:rtl/>
        </w:rPr>
        <w:t xml:space="preserve"> </w:t>
      </w:r>
      <w:r>
        <w:rPr>
          <w:rFonts w:ascii="Arial" w:hAnsi="Arial" w:cs="Arial" w:hint="cs"/>
          <w:rtl/>
        </w:rPr>
        <w:t>مستغفرا</w:t>
      </w:r>
      <w:r>
        <w:rPr>
          <w:rtl/>
        </w:rPr>
        <w:t xml:space="preserve"> </w:t>
      </w:r>
      <w:r>
        <w:rPr>
          <w:rFonts w:ascii="Arial" w:hAnsi="Arial" w:cs="Arial" w:hint="cs"/>
          <w:rtl/>
        </w:rPr>
        <w:t>من</w:t>
      </w:r>
      <w:r>
        <w:rPr>
          <w:rtl/>
        </w:rPr>
        <w:t xml:space="preserve"> </w:t>
      </w:r>
      <w:r>
        <w:rPr>
          <w:rFonts w:ascii="Arial" w:hAnsi="Arial" w:cs="Arial" w:hint="cs"/>
          <w:rtl/>
        </w:rPr>
        <w:t>ذنب،</w:t>
      </w:r>
      <w:r>
        <w:rPr>
          <w:rtl/>
        </w:rPr>
        <w:t xml:space="preserve"> </w:t>
      </w:r>
      <w:r>
        <w:rPr>
          <w:rFonts w:ascii="Arial" w:hAnsi="Arial" w:cs="Arial" w:hint="cs"/>
          <w:rtl/>
        </w:rPr>
        <w:t>قائلا</w:t>
      </w:r>
      <w:r>
        <w:rPr>
          <w:rtl/>
        </w:rPr>
        <w:t xml:space="preserve">: </w:t>
      </w:r>
      <w:r>
        <w:rPr>
          <w:rFonts w:ascii="Arial" w:hAnsi="Arial" w:cs="Arial" w:hint="cs"/>
          <w:rtl/>
        </w:rPr>
        <w:t>خنت</w:t>
      </w:r>
      <w:r>
        <w:rPr>
          <w:rtl/>
        </w:rPr>
        <w:t xml:space="preserve"> </w:t>
      </w:r>
      <w:r>
        <w:rPr>
          <w:rFonts w:ascii="Arial" w:hAnsi="Arial" w:cs="Arial" w:hint="cs"/>
          <w:rtl/>
        </w:rPr>
        <w:t>أخي،</w:t>
      </w:r>
      <w:r>
        <w:rPr>
          <w:rtl/>
        </w:rPr>
        <w:t xml:space="preserve"> </w:t>
      </w:r>
      <w:r>
        <w:rPr>
          <w:rFonts w:ascii="Arial" w:hAnsi="Arial" w:cs="Arial" w:hint="cs"/>
          <w:rtl/>
        </w:rPr>
        <w:t>فقال</w:t>
      </w:r>
      <w:r>
        <w:rPr>
          <w:rtl/>
        </w:rPr>
        <w:t xml:space="preserve"> </w:t>
      </w:r>
      <w:r>
        <w:rPr>
          <w:rFonts w:ascii="Arial" w:hAnsi="Arial" w:cs="Arial" w:hint="cs"/>
          <w:rtl/>
        </w:rPr>
        <w:t>له</w:t>
      </w:r>
      <w:r>
        <w:rPr>
          <w:rtl/>
        </w:rPr>
        <w:t xml:space="preserve">: </w:t>
      </w:r>
      <w:r>
        <w:rPr>
          <w:rFonts w:ascii="Arial" w:hAnsi="Arial" w:cs="Arial" w:hint="cs"/>
          <w:rtl/>
        </w:rPr>
        <w:t>أخبر</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بذنبك</w:t>
      </w:r>
      <w:r>
        <w:rPr>
          <w:rtl/>
        </w:rPr>
        <w:t xml:space="preserve"> </w:t>
      </w:r>
      <w:r>
        <w:rPr>
          <w:rFonts w:ascii="Arial" w:hAnsi="Arial" w:cs="Arial" w:hint="cs"/>
          <w:rtl/>
        </w:rPr>
        <w:t>فأخبره</w:t>
      </w:r>
      <w:r>
        <w:rPr>
          <w:rtl/>
        </w:rPr>
        <w:t xml:space="preserve">. </w:t>
      </w:r>
      <w:r>
        <w:rPr>
          <w:rFonts w:ascii="Arial" w:hAnsi="Arial" w:cs="Arial" w:hint="cs"/>
          <w:rtl/>
        </w:rPr>
        <w:t>وضمَّ</w:t>
      </w:r>
      <w:r>
        <w:rPr>
          <w:rtl/>
        </w:rPr>
        <w:t xml:space="preserve"> </w:t>
      </w:r>
      <w:r>
        <w:rPr>
          <w:rFonts w:ascii="Arial" w:hAnsi="Arial" w:cs="Arial" w:hint="cs"/>
          <w:rtl/>
        </w:rPr>
        <w:t>ابنُ</w:t>
      </w:r>
      <w:r>
        <w:rPr>
          <w:rtl/>
        </w:rPr>
        <w:t xml:space="preserve"> </w:t>
      </w:r>
      <w:r>
        <w:rPr>
          <w:rFonts w:ascii="Arial" w:hAnsi="Arial" w:cs="Arial" w:hint="cs"/>
          <w:rtl/>
        </w:rPr>
        <w:t>التيهان</w:t>
      </w:r>
      <w:r>
        <w:rPr>
          <w:rtl/>
        </w:rPr>
        <w:t xml:space="preserve"> </w:t>
      </w:r>
      <w:r>
        <w:rPr>
          <w:rFonts w:ascii="Arial" w:hAnsi="Arial" w:cs="Arial" w:hint="cs"/>
          <w:rtl/>
        </w:rPr>
        <w:t>التمَّار</w:t>
      </w:r>
      <w:r>
        <w:rPr>
          <w:rtl/>
        </w:rPr>
        <w:t xml:space="preserve"> </w:t>
      </w:r>
      <w:r>
        <w:rPr>
          <w:rFonts w:ascii="Arial" w:hAnsi="Arial" w:cs="Arial" w:hint="cs"/>
          <w:rtl/>
        </w:rPr>
        <w:t>امرأةً</w:t>
      </w:r>
      <w:r>
        <w:rPr>
          <w:rtl/>
        </w:rPr>
        <w:t xml:space="preserve"> </w:t>
      </w:r>
      <w:r>
        <w:rPr>
          <w:rFonts w:ascii="Arial" w:hAnsi="Arial" w:cs="Arial" w:hint="cs"/>
          <w:rtl/>
        </w:rPr>
        <w:t>جاءته</w:t>
      </w:r>
      <w:r>
        <w:rPr>
          <w:rtl/>
        </w:rPr>
        <w:t xml:space="preserve"> </w:t>
      </w:r>
      <w:r>
        <w:rPr>
          <w:rFonts w:ascii="Arial" w:hAnsi="Arial" w:cs="Arial" w:hint="cs"/>
          <w:rtl/>
        </w:rPr>
        <w:t>تشتري</w:t>
      </w:r>
      <w:r>
        <w:rPr>
          <w:rtl/>
        </w:rPr>
        <w:t xml:space="preserve"> </w:t>
      </w:r>
      <w:r>
        <w:rPr>
          <w:rFonts w:ascii="Arial" w:hAnsi="Arial" w:cs="Arial" w:hint="cs"/>
          <w:rtl/>
        </w:rPr>
        <w:t>التمر</w:t>
      </w:r>
      <w:r>
        <w:rPr>
          <w:rtl/>
        </w:rPr>
        <w:t xml:space="preserve"> </w:t>
      </w:r>
      <w:r>
        <w:rPr>
          <w:rFonts w:ascii="Arial" w:hAnsi="Arial" w:cs="Arial" w:hint="cs"/>
          <w:rtl/>
        </w:rPr>
        <w:t>وقبَّلها</w:t>
      </w:r>
      <w:r>
        <w:rPr>
          <w:rtl/>
        </w:rPr>
        <w:t xml:space="preserve"> </w:t>
      </w:r>
      <w:r>
        <w:rPr>
          <w:rFonts w:ascii="Arial" w:hAnsi="Arial" w:cs="Arial" w:hint="cs"/>
          <w:rtl/>
        </w:rPr>
        <w:t>وندم،</w:t>
      </w:r>
      <w:r>
        <w:rPr>
          <w:rtl/>
        </w:rPr>
        <w:t xml:space="preserve"> </w:t>
      </w:r>
      <w:r>
        <w:rPr>
          <w:rFonts w:ascii="Arial" w:hAnsi="Arial" w:cs="Arial" w:hint="cs"/>
          <w:rtl/>
        </w:rPr>
        <w:t>وأخبره</w:t>
      </w:r>
      <w:r>
        <w:rPr>
          <w:rFonts w:ascii="Calibri" w:cs="Calibri" w:hint="cs"/>
          <w:rtl/>
        </w:rPr>
        <w:t> </w:t>
      </w:r>
      <w:r>
        <w:rPr>
          <w:rFonts w:ascii="Arial" w:hAnsi="Arial" w:cs="Arial" w:hint="cs"/>
          <w:rtl/>
        </w:rPr>
        <w:t>ژ</w:t>
      </w:r>
      <w:r>
        <w:rPr>
          <w:rtl/>
        </w:rPr>
        <w:t xml:space="preserve"> </w:t>
      </w:r>
      <w:r>
        <w:rPr>
          <w:rFonts w:ascii="Arial" w:hAnsi="Arial" w:cs="Arial" w:hint="cs"/>
          <w:rtl/>
        </w:rPr>
        <w:t>فنزلت</w:t>
      </w:r>
      <w:r>
        <w:rPr>
          <w:rtl/>
        </w:rPr>
        <w:t xml:space="preserve"> </w:t>
      </w:r>
      <w:r>
        <w:rPr>
          <w:rFonts w:ascii="Arial" w:hAnsi="Arial" w:cs="Arial" w:hint="cs"/>
          <w:rtl/>
        </w:rPr>
        <w:t>فيهما،</w:t>
      </w:r>
      <w:r>
        <w:rPr>
          <w:rtl/>
        </w:rPr>
        <w:t xml:space="preserve"> </w:t>
      </w:r>
      <w:r>
        <w:rPr>
          <w:rFonts w:ascii="Arial" w:hAnsi="Arial" w:cs="Arial" w:hint="cs"/>
          <w:rtl/>
        </w:rPr>
        <w:t>وقال</w:t>
      </w:r>
      <w:r>
        <w:rPr>
          <w:rtl/>
        </w:rPr>
        <w:t xml:space="preserve">: </w:t>
      </w:r>
      <w:r>
        <w:rPr>
          <w:rStyle w:val="bold"/>
          <w:rtl/>
        </w:rPr>
        <w:t>«</w:t>
      </w:r>
      <w:r>
        <w:rPr>
          <w:rStyle w:val="bold"/>
          <w:rFonts w:ascii="Arial" w:hAnsi="Arial" w:cs="Arial" w:hint="cs"/>
          <w:rtl/>
        </w:rPr>
        <w:t>هي</w:t>
      </w:r>
      <w:r>
        <w:rPr>
          <w:rStyle w:val="bold"/>
          <w:rtl/>
        </w:rPr>
        <w:t xml:space="preserve"> </w:t>
      </w:r>
      <w:r>
        <w:rPr>
          <w:rStyle w:val="bold"/>
          <w:rFonts w:ascii="Arial" w:hAnsi="Arial" w:cs="Arial" w:hint="cs"/>
          <w:rtl/>
        </w:rPr>
        <w:t>لكلِّ</w:t>
      </w:r>
      <w:r>
        <w:rPr>
          <w:rStyle w:val="bold"/>
          <w:rtl/>
        </w:rPr>
        <w:t xml:space="preserve"> </w:t>
      </w:r>
      <w:r>
        <w:rPr>
          <w:rStyle w:val="bold"/>
          <w:rFonts w:ascii="Arial" w:hAnsi="Arial" w:cs="Arial" w:hint="cs"/>
          <w:rtl/>
        </w:rPr>
        <w:t>مسلم</w:t>
      </w:r>
      <w:r>
        <w:rPr>
          <w:rStyle w:val="bold"/>
          <w:rFonts w:ascii="Calibri" w:cs="Calibri" w:hint="cs"/>
          <w:rtl/>
        </w:rPr>
        <w:t>»</w:t>
      </w:r>
      <w:r>
        <w:rPr>
          <w:rtl/>
        </w:rPr>
        <w:t>.</w:t>
      </w:r>
    </w:p>
    <w:p w:rsidR="006034B4" w:rsidRDefault="006034B4">
      <w:pPr>
        <w:pStyle w:val="textquran"/>
        <w:rPr>
          <w:w w:val="99"/>
          <w:rtl/>
        </w:rPr>
      </w:pPr>
      <w:r>
        <w:rPr>
          <w:rFonts w:ascii="Arial" w:hAnsi="Arial" w:cs="Arial" w:hint="cs"/>
          <w:w w:val="99"/>
          <w:rtl/>
        </w:rPr>
        <w:lastRenderedPageBreak/>
        <w:t>ويجوز</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تكون</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تعريضا</w:t>
      </w:r>
      <w:r>
        <w:rPr>
          <w:w w:val="99"/>
          <w:rtl/>
        </w:rPr>
        <w:t xml:space="preserve"> </w:t>
      </w:r>
      <w:r>
        <w:rPr>
          <w:rFonts w:ascii="Arial" w:hAnsi="Arial" w:cs="Arial" w:hint="cs"/>
          <w:w w:val="99"/>
          <w:rtl/>
        </w:rPr>
        <w:t>بقوم</w:t>
      </w:r>
      <w:r>
        <w:rPr>
          <w:w w:val="99"/>
          <w:rtl/>
        </w:rPr>
        <w:t xml:space="preserve"> </w:t>
      </w:r>
      <w:r>
        <w:rPr>
          <w:rFonts w:ascii="Arial" w:hAnsi="Arial" w:cs="Arial" w:hint="cs"/>
          <w:w w:val="99"/>
          <w:rtl/>
        </w:rPr>
        <w:t>أصرُّوا</w:t>
      </w:r>
      <w:r>
        <w:rPr>
          <w:w w:val="99"/>
          <w:rtl/>
        </w:rPr>
        <w:t xml:space="preserve"> </w:t>
      </w:r>
      <w:r>
        <w:rPr>
          <w:rFonts w:ascii="Arial" w:hAnsi="Arial" w:cs="Arial" w:hint="cs"/>
          <w:w w:val="99"/>
          <w:rtl/>
        </w:rPr>
        <w:t>وهم</w:t>
      </w:r>
      <w:r>
        <w:rPr>
          <w:w w:val="99"/>
          <w:rtl/>
        </w:rPr>
        <w:t xml:space="preserve"> </w:t>
      </w:r>
      <w:r>
        <w:rPr>
          <w:rFonts w:ascii="Arial" w:hAnsi="Arial" w:cs="Arial" w:hint="cs"/>
          <w:w w:val="99"/>
          <w:rtl/>
        </w:rPr>
        <w:t>يعلمون،</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تفيد</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أصرَّ</w:t>
      </w:r>
      <w:r>
        <w:rPr>
          <w:w w:val="99"/>
          <w:rtl/>
        </w:rPr>
        <w:t xml:space="preserve"> </w:t>
      </w:r>
      <w:r>
        <w:rPr>
          <w:rFonts w:ascii="Arial" w:hAnsi="Arial" w:cs="Arial" w:hint="cs"/>
          <w:w w:val="99"/>
          <w:rtl/>
        </w:rPr>
        <w:t>بلا</w:t>
      </w:r>
      <w:r>
        <w:rPr>
          <w:w w:val="99"/>
          <w:rtl/>
        </w:rPr>
        <w:t xml:space="preserve"> </w:t>
      </w:r>
      <w:r>
        <w:rPr>
          <w:rFonts w:ascii="Arial" w:hAnsi="Arial" w:cs="Arial" w:hint="cs"/>
          <w:w w:val="99"/>
          <w:rtl/>
        </w:rPr>
        <w:t>علم</w:t>
      </w:r>
      <w:r>
        <w:rPr>
          <w:w w:val="99"/>
          <w:rtl/>
        </w:rPr>
        <w:t xml:space="preserve"> </w:t>
      </w:r>
      <w:r>
        <w:rPr>
          <w:rFonts w:ascii="Arial" w:hAnsi="Arial" w:cs="Arial" w:hint="cs"/>
          <w:w w:val="99"/>
          <w:rtl/>
        </w:rPr>
        <w:t>معذور،</w:t>
      </w:r>
      <w:r>
        <w:rPr>
          <w:w w:val="99"/>
          <w:rtl/>
        </w:rPr>
        <w:t xml:space="preserve"> </w:t>
      </w:r>
      <w:r>
        <w:rPr>
          <w:rFonts w:ascii="Arial" w:hAnsi="Arial" w:cs="Arial" w:hint="cs"/>
          <w:w w:val="99"/>
          <w:rtl/>
        </w:rPr>
        <w:t>فإنَّ</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يوجد</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تمام</w:t>
      </w:r>
      <w:r>
        <w:rPr>
          <w:w w:val="99"/>
          <w:rtl/>
        </w:rPr>
        <w:t xml:space="preserve"> </w:t>
      </w:r>
      <w:r>
        <w:rPr>
          <w:rFonts w:ascii="Arial" w:hAnsi="Arial" w:cs="Arial" w:hint="cs"/>
          <w:w w:val="99"/>
          <w:rtl/>
        </w:rPr>
        <w:t>الدين</w:t>
      </w:r>
      <w:r>
        <w:rPr>
          <w:w w:val="99"/>
          <w:rtl/>
        </w:rPr>
        <w:t xml:space="preserve"> </w:t>
      </w:r>
      <w:r>
        <w:rPr>
          <w:rFonts w:ascii="Arial" w:hAnsi="Arial" w:cs="Arial" w:hint="cs"/>
          <w:w w:val="99"/>
          <w:rtl/>
        </w:rPr>
        <w:t>وانقطاع</w:t>
      </w:r>
      <w:r>
        <w:rPr>
          <w:w w:val="99"/>
          <w:rtl/>
        </w:rPr>
        <w:t xml:space="preserve"> </w:t>
      </w:r>
      <w:r>
        <w:rPr>
          <w:rFonts w:ascii="Arial" w:hAnsi="Arial" w:cs="Arial" w:hint="cs"/>
          <w:w w:val="99"/>
          <w:rtl/>
        </w:rPr>
        <w:t>الوحي</w:t>
      </w:r>
      <w:r>
        <w:rPr>
          <w:w w:val="99"/>
          <w:rtl/>
        </w:rPr>
        <w:t xml:space="preserve"> </w:t>
      </w:r>
      <w:r>
        <w:rPr>
          <w:rFonts w:ascii="Arial" w:hAnsi="Arial" w:cs="Arial" w:hint="cs"/>
          <w:w w:val="99"/>
          <w:rtl/>
        </w:rPr>
        <w:t>فيما</w:t>
      </w:r>
      <w:r>
        <w:rPr>
          <w:w w:val="99"/>
          <w:rtl/>
        </w:rPr>
        <w:t xml:space="preserve"> </w:t>
      </w:r>
      <w:r>
        <w:rPr>
          <w:rFonts w:ascii="Arial" w:hAnsi="Arial" w:cs="Arial" w:hint="cs"/>
          <w:w w:val="99"/>
          <w:rtl/>
        </w:rPr>
        <w:t>يدرك</w:t>
      </w:r>
      <w:r>
        <w:rPr>
          <w:w w:val="99"/>
          <w:rtl/>
        </w:rPr>
        <w:t xml:space="preserve"> </w:t>
      </w:r>
      <w:r>
        <w:rPr>
          <w:rFonts w:ascii="Arial" w:hAnsi="Arial" w:cs="Arial" w:hint="cs"/>
          <w:w w:val="99"/>
          <w:rtl/>
        </w:rPr>
        <w:t>بالعلم،</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قد</w:t>
      </w:r>
      <w:r>
        <w:rPr>
          <w:w w:val="99"/>
          <w:rtl/>
        </w:rPr>
        <w:t xml:space="preserve"> </w:t>
      </w:r>
      <w:r>
        <w:rPr>
          <w:rFonts w:ascii="Arial" w:hAnsi="Arial" w:cs="Arial" w:hint="cs"/>
          <w:w w:val="99"/>
          <w:rtl/>
        </w:rPr>
        <w:t>يسهل</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إذا</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يكن</w:t>
      </w:r>
      <w:r>
        <w:rPr>
          <w:w w:val="99"/>
          <w:rtl/>
        </w:rPr>
        <w:t xml:space="preserve"> </w:t>
      </w:r>
      <w:r>
        <w:rPr>
          <w:rFonts w:ascii="Arial" w:hAnsi="Arial" w:cs="Arial" w:hint="cs"/>
          <w:w w:val="99"/>
          <w:rtl/>
        </w:rPr>
        <w:t>جهله</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تقصير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طلب</w:t>
      </w:r>
      <w:r>
        <w:rPr>
          <w:w w:val="99"/>
          <w:rtl/>
        </w:rPr>
        <w:t xml:space="preserve"> </w:t>
      </w:r>
      <w:r>
        <w:rPr>
          <w:rFonts w:ascii="Arial" w:hAnsi="Arial" w:cs="Arial" w:hint="cs"/>
          <w:w w:val="99"/>
          <w:rtl/>
        </w:rPr>
        <w:t>العلم</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يقدَّر</w:t>
      </w:r>
      <w:r>
        <w:rPr>
          <w:w w:val="99"/>
          <w:rtl/>
        </w:rPr>
        <w:t xml:space="preserve">: </w:t>
      </w:r>
      <w:r>
        <w:rPr>
          <w:rFonts w:ascii="Calibri" w:cs="Calibri" w:hint="cs"/>
          <w:w w:val="99"/>
          <w:rtl/>
        </w:rPr>
        <w:t>«</w:t>
      </w:r>
      <w:r>
        <w:rPr>
          <w:rFonts w:ascii="Arial" w:hAnsi="Arial" w:cs="Arial" w:hint="cs"/>
          <w:w w:val="99"/>
          <w:rtl/>
        </w:rPr>
        <w:t>وهم</w:t>
      </w:r>
      <w:r>
        <w:rPr>
          <w:w w:val="99"/>
          <w:rtl/>
        </w:rPr>
        <w:t xml:space="preserve"> </w:t>
      </w:r>
      <w:r>
        <w:rPr>
          <w:rFonts w:ascii="Arial" w:hAnsi="Arial" w:cs="Arial" w:hint="cs"/>
          <w:w w:val="99"/>
          <w:rtl/>
        </w:rPr>
        <w:t>يعلمون</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يتوب</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تاب</w:t>
      </w:r>
      <w:r>
        <w:rPr>
          <w:rFonts w:ascii="Calibri" w:cs="Calibri" w:hint="cs"/>
          <w:w w:val="99"/>
          <w:rtl/>
        </w:rPr>
        <w:t>»</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يعلمون</w:t>
      </w:r>
      <w:r>
        <w:rPr>
          <w:w w:val="99"/>
          <w:rtl/>
        </w:rPr>
        <w:t xml:space="preserve"> </w:t>
      </w:r>
      <w:r>
        <w:rPr>
          <w:rFonts w:ascii="Arial" w:hAnsi="Arial" w:cs="Arial" w:hint="cs"/>
          <w:w w:val="99"/>
          <w:rtl/>
        </w:rPr>
        <w:t>المؤاخذة</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وعفو</w:t>
      </w:r>
      <w:r>
        <w:rPr>
          <w:w w:val="99"/>
          <w:rtl/>
        </w:rPr>
        <w:t xml:space="preserve"> </w:t>
      </w:r>
      <w:r>
        <w:rPr>
          <w:rFonts w:ascii="Arial" w:hAnsi="Arial" w:cs="Arial" w:hint="cs"/>
          <w:w w:val="99"/>
          <w:rtl/>
        </w:rPr>
        <w:t>الله</w:t>
      </w:r>
      <w:r>
        <w:rPr>
          <w:w w:val="99"/>
          <w:rtl/>
        </w:rPr>
        <w:t>.</w:t>
      </w:r>
    </w:p>
    <w:p w:rsidR="006034B4" w:rsidRDefault="006034B4">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أُوْلَئِكَ</w:t>
      </w:r>
      <w:r>
        <w:rPr>
          <w:rStyle w:val="bold"/>
          <w:w w:val="98"/>
          <w:rtl/>
        </w:rPr>
        <w:t xml:space="preserve"> </w:t>
      </w:r>
      <w:r>
        <w:rPr>
          <w:rStyle w:val="bold"/>
          <w:rFonts w:ascii="Arial" w:hAnsi="Arial" w:cs="Arial" w:hint="cs"/>
          <w:w w:val="98"/>
          <w:rtl/>
        </w:rPr>
        <w:t>جَزَآؤُهُم</w:t>
      </w:r>
      <w:r>
        <w:rPr>
          <w:rStyle w:val="bold"/>
          <w:w w:val="98"/>
          <w:rtl/>
        </w:rPr>
        <w:t xml:space="preserve"> </w:t>
      </w:r>
      <w:r>
        <w:rPr>
          <w:rStyle w:val="bold"/>
          <w:rFonts w:ascii="Arial" w:hAnsi="Arial" w:cs="Arial" w:hint="cs"/>
          <w:w w:val="98"/>
          <w:rtl/>
        </w:rPr>
        <w:t>مَّغْفِرَةٌ</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رَّبِّهِمْ</w:t>
      </w:r>
      <w:r>
        <w:rPr>
          <w:rStyle w:val="bold"/>
          <w:w w:val="98"/>
          <w:rtl/>
        </w:rPr>
        <w:t xml:space="preserve"> </w:t>
      </w:r>
      <w:r>
        <w:rPr>
          <w:rStyle w:val="bold"/>
          <w:rFonts w:ascii="Arial" w:hAnsi="Arial" w:cs="Arial" w:hint="cs"/>
          <w:w w:val="98"/>
          <w:rtl/>
        </w:rPr>
        <w:t>وَجَنَّاتٌ</w:t>
      </w:r>
      <w:r>
        <w:rPr>
          <w:rStyle w:val="bold"/>
          <w:w w:val="98"/>
          <w:rtl/>
        </w:rPr>
        <w:t xml:space="preserve"> </w:t>
      </w:r>
      <w:r>
        <w:rPr>
          <w:rStyle w:val="bold"/>
          <w:rFonts w:ascii="Arial" w:hAnsi="Arial" w:cs="Arial" w:hint="cs"/>
          <w:w w:val="98"/>
          <w:rtl/>
        </w:rPr>
        <w:t>تَجْرِي</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تَحْتِهَا</w:t>
      </w:r>
      <w:r>
        <w:rPr>
          <w:rStyle w:val="bold"/>
          <w:w w:val="98"/>
          <w:rtl/>
        </w:rPr>
        <w:t xml:space="preserve"> </w:t>
      </w:r>
      <w:r>
        <w:rPr>
          <w:rStyle w:val="bold"/>
          <w:rFonts w:ascii="Arial" w:hAnsi="Arial" w:cs="Arial" w:hint="cs"/>
          <w:w w:val="98"/>
          <w:rtl/>
        </w:rPr>
        <w:t>الَانْهَارُ</w:t>
      </w:r>
      <w:r>
        <w:rPr>
          <w:rStyle w:val="bold"/>
          <w:w w:val="98"/>
          <w:rtl/>
        </w:rPr>
        <w:t xml:space="preserve"> </w:t>
      </w:r>
      <w:r>
        <w:rPr>
          <w:rStyle w:val="bold"/>
          <w:rFonts w:ascii="Arial" w:hAnsi="Arial" w:cs="Arial" w:hint="cs"/>
          <w:w w:val="98"/>
          <w:rtl/>
        </w:rPr>
        <w:t>خَالِدِينَ</w:t>
      </w:r>
      <w:r>
        <w:rPr>
          <w:rStyle w:val="bold"/>
          <w:w w:val="98"/>
          <w:rtl/>
        </w:rPr>
        <w:t xml:space="preserve"> </w:t>
      </w:r>
      <w:r>
        <w:rPr>
          <w:rStyle w:val="bold"/>
          <w:rFonts w:ascii="Arial" w:hAnsi="Arial" w:cs="Arial" w:hint="cs"/>
          <w:w w:val="98"/>
          <w:rtl/>
        </w:rPr>
        <w:t>فِيهَا</w:t>
      </w:r>
      <w:r>
        <w:rPr>
          <w:w w:val="98"/>
          <w:rtl/>
        </w:rPr>
        <w:t> </w:t>
      </w:r>
      <w:r>
        <w:rPr>
          <w:rFonts w:ascii="Arial" w:hAnsi="Arial" w:cs="Arial" w:hint="cs"/>
          <w:w w:val="98"/>
          <w:rtl/>
        </w:rPr>
        <w:t>﴾</w:t>
      </w:r>
      <w:r>
        <w:rPr>
          <w:w w:val="98"/>
          <w:rtl/>
        </w:rPr>
        <w:t xml:space="preserve"> </w:t>
      </w:r>
      <w:r>
        <w:rPr>
          <w:rFonts w:ascii="Arial" w:hAnsi="Arial" w:cs="Arial" w:hint="cs"/>
          <w:w w:val="98"/>
          <w:rtl/>
        </w:rPr>
        <w:t>يدخلونها</w:t>
      </w:r>
      <w:r>
        <w:rPr>
          <w:w w:val="98"/>
          <w:rtl/>
        </w:rPr>
        <w:t xml:space="preserve"> </w:t>
      </w:r>
      <w:r>
        <w:rPr>
          <w:rFonts w:ascii="Arial" w:hAnsi="Arial" w:cs="Arial" w:hint="cs"/>
          <w:w w:val="98"/>
          <w:rtl/>
        </w:rPr>
        <w:t>مقدَّرين</w:t>
      </w:r>
      <w:r>
        <w:rPr>
          <w:w w:val="98"/>
          <w:rtl/>
        </w:rPr>
        <w:t xml:space="preserve"> </w:t>
      </w:r>
      <w:r>
        <w:rPr>
          <w:rFonts w:ascii="Arial" w:hAnsi="Arial" w:cs="Arial" w:hint="cs"/>
          <w:w w:val="98"/>
          <w:rtl/>
        </w:rPr>
        <w:t>الخلود،</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يجزون</w:t>
      </w:r>
      <w:r>
        <w:rPr>
          <w:w w:val="98"/>
          <w:rtl/>
        </w:rPr>
        <w:t xml:space="preserve"> </w:t>
      </w:r>
      <w:r>
        <w:rPr>
          <w:rFonts w:ascii="Arial" w:hAnsi="Arial" w:cs="Arial" w:hint="cs"/>
          <w:w w:val="98"/>
          <w:rtl/>
        </w:rPr>
        <w:t>بها</w:t>
      </w:r>
      <w:r>
        <w:rPr>
          <w:w w:val="98"/>
          <w:rtl/>
        </w:rPr>
        <w:t xml:space="preserve"> </w:t>
      </w:r>
      <w:r>
        <w:rPr>
          <w:rFonts w:ascii="Arial" w:hAnsi="Arial" w:cs="Arial" w:hint="cs"/>
          <w:w w:val="98"/>
          <w:rtl/>
        </w:rPr>
        <w:t>مقدَّرين</w:t>
      </w:r>
      <w:r>
        <w:rPr>
          <w:w w:val="98"/>
          <w:rtl/>
        </w:rPr>
        <w:t xml:space="preserve"> </w:t>
      </w:r>
      <w:r>
        <w:rPr>
          <w:rFonts w:ascii="Arial" w:hAnsi="Arial" w:cs="Arial" w:hint="cs"/>
          <w:w w:val="98"/>
          <w:rtl/>
        </w:rPr>
        <w:t>الخلود</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يعتبر</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في</w:t>
      </w:r>
      <w:r>
        <w:rPr>
          <w:w w:val="98"/>
          <w:rtl/>
        </w:rPr>
        <w:t xml:space="preserve"> </w:t>
      </w:r>
      <w:r>
        <w:rPr>
          <w:rFonts w:ascii="Calibri" w:cs="Calibri" w:hint="cs"/>
          <w:w w:val="98"/>
          <w:rtl/>
        </w:rPr>
        <w:t>«</w:t>
      </w:r>
      <w:r>
        <w:rPr>
          <w:rFonts w:ascii="Arial" w:hAnsi="Arial" w:cs="Arial" w:hint="cs"/>
          <w:w w:val="98"/>
          <w:rtl/>
        </w:rPr>
        <w:t>جَزَآؤُهُم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معنى</w:t>
      </w:r>
      <w:r>
        <w:rPr>
          <w:w w:val="98"/>
          <w:rtl/>
        </w:rPr>
        <w:t xml:space="preserve"> </w:t>
      </w:r>
      <w:r>
        <w:rPr>
          <w:rFonts w:ascii="Arial" w:hAnsi="Arial" w:cs="Arial" w:hint="cs"/>
          <w:w w:val="98"/>
          <w:rtl/>
        </w:rPr>
        <w:t>يجزون</w:t>
      </w:r>
      <w:r>
        <w:rPr>
          <w:w w:val="98"/>
          <w:rtl/>
        </w:rPr>
        <w:t>.</w:t>
      </w:r>
    </w:p>
    <w:p w:rsidR="006034B4" w:rsidRDefault="006034B4">
      <w:pPr>
        <w:pStyle w:val="textmawadi3"/>
        <w:rPr>
          <w:rtl/>
        </w:rPr>
      </w:pPr>
      <w:r>
        <w:rPr>
          <w:w w:val="98"/>
        </w:rPr>
        <w:fldChar w:fldCharType="begin"/>
      </w:r>
      <w:r>
        <w:rPr>
          <w:w w:val="98"/>
        </w:rPr>
        <w:instrText>xe</w:instrText>
      </w:r>
      <w:r>
        <w:rPr>
          <w:w w:val="98"/>
          <w:rtl/>
        </w:rPr>
        <w:instrText xml:space="preserve"> "[&lt;0623&gt;&lt;0635&gt;&lt;0648&gt;&lt;0644&gt; &lt;0627&gt;&lt;0644&gt;&lt;062</w:instrText>
      </w:r>
      <w:r>
        <w:rPr>
          <w:w w:val="98"/>
        </w:rPr>
        <w:instrText>F&gt;&lt;064A&gt;&lt;0646</w:instrText>
      </w:r>
      <w:r>
        <w:rPr>
          <w:w w:val="98"/>
          <w:rtl/>
        </w:rPr>
        <w:instrText>&gt;]"</w:instrText>
      </w:r>
      <w:r>
        <w:rPr>
          <w:w w:val="98"/>
        </w:rP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والذين</w:t>
      </w:r>
      <w:r>
        <w:rPr>
          <w:rtl/>
        </w:rPr>
        <w:t xml:space="preserve"> </w:t>
      </w:r>
      <w:r>
        <w:rPr>
          <w:rFonts w:ascii="Arial" w:hAnsi="Arial" w:cs="Arial" w:hint="cs"/>
          <w:rtl/>
        </w:rPr>
        <w:t>آمنوا</w:t>
      </w:r>
      <w:r>
        <w:rPr>
          <w:rtl/>
        </w:rPr>
        <w:t xml:space="preserve"> </w:t>
      </w:r>
      <w:r>
        <w:rPr>
          <w:rFonts w:ascii="Arial" w:hAnsi="Arial" w:cs="Arial" w:hint="cs"/>
          <w:rtl/>
        </w:rPr>
        <w:t>ثلاث</w:t>
      </w:r>
      <w:r>
        <w:rPr>
          <w:rtl/>
        </w:rPr>
        <w:t xml:space="preserve"> </w:t>
      </w:r>
      <w:r>
        <w:rPr>
          <w:rFonts w:ascii="Arial" w:hAnsi="Arial" w:cs="Arial" w:hint="cs"/>
          <w:rtl/>
        </w:rPr>
        <w:t>طبقات</w:t>
      </w:r>
      <w:r>
        <w:rPr>
          <w:rtl/>
        </w:rPr>
        <w:t xml:space="preserve"> </w:t>
      </w:r>
      <w:r>
        <w:rPr>
          <w:rFonts w:ascii="Arial" w:hAnsi="Arial" w:cs="Arial" w:hint="cs"/>
          <w:rtl/>
        </w:rPr>
        <w:t>في</w:t>
      </w:r>
      <w:r>
        <w:rPr>
          <w:rtl/>
        </w:rPr>
        <w:t xml:space="preserve"> </w:t>
      </w:r>
      <w:r>
        <w:rPr>
          <w:rFonts w:ascii="Arial" w:hAnsi="Arial" w:cs="Arial" w:hint="cs"/>
          <w:rtl/>
        </w:rPr>
        <w:t>هؤلاء</w:t>
      </w:r>
      <w:r>
        <w:rPr>
          <w:rtl/>
        </w:rPr>
        <w:t xml:space="preserve"> </w:t>
      </w:r>
      <w:r>
        <w:rPr>
          <w:rFonts w:ascii="Arial" w:hAnsi="Arial" w:cs="Arial" w:hint="cs"/>
          <w:rtl/>
        </w:rPr>
        <w:t>الآيات</w:t>
      </w:r>
      <w:r>
        <w:rPr>
          <w:rtl/>
        </w:rPr>
        <w:t xml:space="preserve">: </w:t>
      </w:r>
      <w:r>
        <w:rPr>
          <w:rFonts w:ascii="Arial" w:hAnsi="Arial" w:cs="Arial" w:hint="cs"/>
          <w:rtl/>
        </w:rPr>
        <w:t>متَّقون،</w:t>
      </w:r>
      <w:r>
        <w:rPr>
          <w:rtl/>
        </w:rPr>
        <w:t xml:space="preserve"> </w:t>
      </w:r>
      <w:r>
        <w:rPr>
          <w:rFonts w:ascii="Arial" w:hAnsi="Arial" w:cs="Arial" w:hint="cs"/>
          <w:rtl/>
        </w:rPr>
        <w:t>وتائبون،</w:t>
      </w:r>
      <w:r>
        <w:rPr>
          <w:rtl/>
        </w:rPr>
        <w:t xml:space="preserve"> </w:t>
      </w:r>
      <w:r>
        <w:rPr>
          <w:rFonts w:ascii="Arial" w:hAnsi="Arial" w:cs="Arial" w:hint="cs"/>
          <w:rtl/>
        </w:rPr>
        <w:t>ومصرُّون</w:t>
      </w:r>
      <w:r>
        <w:rPr>
          <w:rtl/>
        </w:rPr>
        <w:t xml:space="preserve">. </w:t>
      </w:r>
      <w:r>
        <w:rPr>
          <w:rFonts w:ascii="Arial" w:hAnsi="Arial" w:cs="Arial" w:hint="cs"/>
          <w:rtl/>
        </w:rPr>
        <w:t>ودلَّت</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الجنَّة</w:t>
      </w:r>
      <w:r>
        <w:rPr>
          <w:rtl/>
        </w:rPr>
        <w:t xml:space="preserve"> </w:t>
      </w:r>
      <w:r>
        <w:rPr>
          <w:rFonts w:ascii="Arial" w:hAnsi="Arial" w:cs="Arial" w:hint="cs"/>
          <w:rtl/>
        </w:rPr>
        <w:t>للمتَّقين</w:t>
      </w:r>
      <w:r>
        <w:rPr>
          <w:rtl/>
        </w:rPr>
        <w:t xml:space="preserve"> </w:t>
      </w:r>
      <w:r>
        <w:rPr>
          <w:rFonts w:ascii="Arial" w:hAnsi="Arial" w:cs="Arial" w:hint="cs"/>
          <w:rtl/>
        </w:rPr>
        <w:t>والتائبين</w:t>
      </w:r>
      <w:r>
        <w:rPr>
          <w:rtl/>
        </w:rPr>
        <w:t xml:space="preserve"> </w:t>
      </w:r>
      <w:r>
        <w:rPr>
          <w:rFonts w:ascii="Arial" w:hAnsi="Arial" w:cs="Arial" w:hint="cs"/>
          <w:rtl/>
        </w:rPr>
        <w:t>دون</w:t>
      </w:r>
      <w:r>
        <w:rPr>
          <w:rtl/>
        </w:rPr>
        <w:t xml:space="preserve"> </w:t>
      </w:r>
      <w:r>
        <w:rPr>
          <w:rFonts w:ascii="Arial" w:hAnsi="Arial" w:cs="Arial" w:hint="cs"/>
          <w:rtl/>
        </w:rPr>
        <w:t>المصرِّين؛</w:t>
      </w:r>
      <w:r>
        <w:rPr>
          <w:rtl/>
        </w:rPr>
        <w:t xml:space="preserve"> </w:t>
      </w:r>
      <w:r>
        <w:rPr>
          <w:rFonts w:ascii="Arial" w:hAnsi="Arial" w:cs="Arial" w:hint="cs"/>
          <w:rtl/>
        </w:rPr>
        <w:t>لأنَّه</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يكن</w:t>
      </w:r>
      <w:r>
        <w:rPr>
          <w:rtl/>
        </w:rPr>
        <w:t xml:space="preserve"> </w:t>
      </w:r>
      <w:r>
        <w:rPr>
          <w:rFonts w:ascii="Arial" w:hAnsi="Arial" w:cs="Arial" w:hint="cs"/>
          <w:rtl/>
        </w:rPr>
        <w:t>فيها</w:t>
      </w:r>
      <w:r>
        <w:rPr>
          <w:rtl/>
        </w:rPr>
        <w:t xml:space="preserve"> </w:t>
      </w:r>
      <w:r>
        <w:rPr>
          <w:rFonts w:ascii="Arial" w:hAnsi="Arial" w:cs="Arial" w:hint="cs"/>
          <w:rtl/>
        </w:rPr>
        <w:t>الحصر</w:t>
      </w:r>
      <w:r>
        <w:rPr>
          <w:rtl/>
        </w:rPr>
        <w:t xml:space="preserve"> </w:t>
      </w:r>
      <w:r>
        <w:rPr>
          <w:rFonts w:ascii="Arial" w:hAnsi="Arial" w:cs="Arial" w:hint="cs"/>
          <w:rtl/>
        </w:rPr>
        <w:t>لكن</w:t>
      </w:r>
      <w:r>
        <w:rPr>
          <w:rtl/>
        </w:rPr>
        <w:t xml:space="preserve"> </w:t>
      </w:r>
      <w:r>
        <w:rPr>
          <w:rFonts w:ascii="Arial" w:hAnsi="Arial" w:cs="Arial" w:hint="cs"/>
          <w:rtl/>
        </w:rPr>
        <w:t>يتبادر</w:t>
      </w:r>
      <w:r>
        <w:rPr>
          <w:rtl/>
        </w:rPr>
        <w:t xml:space="preserve"> </w:t>
      </w:r>
      <w:r>
        <w:rPr>
          <w:rFonts w:ascii="Arial" w:hAnsi="Arial" w:cs="Arial" w:hint="cs"/>
          <w:rtl/>
        </w:rPr>
        <w:t>ذلك</w:t>
      </w:r>
      <w:r>
        <w:rPr>
          <w:rtl/>
        </w:rPr>
        <w:t xml:space="preserve"> </w:t>
      </w:r>
      <w:r>
        <w:rPr>
          <w:rFonts w:ascii="Arial" w:hAnsi="Arial" w:cs="Arial" w:hint="cs"/>
          <w:rtl/>
        </w:rPr>
        <w:t>مع</w:t>
      </w:r>
      <w:r>
        <w:rPr>
          <w:rtl/>
        </w:rPr>
        <w:t xml:space="preserve"> </w:t>
      </w:r>
      <w:r>
        <w:rPr>
          <w:rFonts w:ascii="Arial" w:hAnsi="Arial" w:cs="Arial" w:hint="cs"/>
          <w:rtl/>
        </w:rPr>
        <w:t>أدلَّته</w:t>
      </w:r>
      <w:r>
        <w:rPr>
          <w:rtl/>
        </w:rPr>
        <w:t xml:space="preserve"> </w:t>
      </w:r>
      <w:r>
        <w:rPr>
          <w:rFonts w:ascii="Arial" w:hAnsi="Arial" w:cs="Arial" w:hint="cs"/>
          <w:rtl/>
        </w:rPr>
        <w:t>من</w:t>
      </w:r>
      <w:r>
        <w:rPr>
          <w:rtl/>
        </w:rPr>
        <w:t xml:space="preserve"> </w:t>
      </w:r>
      <w:r>
        <w:rPr>
          <w:rFonts w:ascii="Arial" w:hAnsi="Arial" w:cs="Arial" w:hint="cs"/>
          <w:rtl/>
        </w:rPr>
        <w:t>خارج،</w:t>
      </w:r>
      <w:r>
        <w:rPr>
          <w:rtl/>
        </w:rPr>
        <w:t xml:space="preserve"> </w:t>
      </w:r>
      <w:r>
        <w:rPr>
          <w:rFonts w:ascii="Arial" w:hAnsi="Arial" w:cs="Arial" w:hint="cs"/>
          <w:rtl/>
        </w:rPr>
        <w:t>وهو</w:t>
      </w:r>
      <w:r>
        <w:rPr>
          <w:rtl/>
        </w:rPr>
        <w:t xml:space="preserve"> </w:t>
      </w:r>
      <w:r>
        <w:rPr>
          <w:rFonts w:ascii="Arial" w:hAnsi="Arial" w:cs="Arial" w:hint="cs"/>
          <w:rtl/>
        </w:rPr>
        <w:t>التقييد</w:t>
      </w:r>
      <w:r>
        <w:rPr>
          <w:rtl/>
        </w:rPr>
        <w:t xml:space="preserve"> </w:t>
      </w:r>
      <w:r>
        <w:rPr>
          <w:rFonts w:ascii="Arial" w:hAnsi="Arial" w:cs="Arial" w:hint="cs"/>
          <w:rtl/>
        </w:rPr>
        <w:t>بالتوبة</w:t>
      </w:r>
      <w:r>
        <w:rPr>
          <w:rtl/>
        </w:rPr>
        <w:t xml:space="preserve"> </w:t>
      </w:r>
      <w:r>
        <w:rPr>
          <w:rFonts w:ascii="Arial" w:hAnsi="Arial" w:cs="Arial" w:hint="cs"/>
          <w:rtl/>
        </w:rPr>
        <w:t>في</w:t>
      </w:r>
      <w:r>
        <w:rPr>
          <w:rtl/>
        </w:rPr>
        <w:t xml:space="preserve"> </w:t>
      </w:r>
      <w:r>
        <w:rPr>
          <w:rFonts w:ascii="Arial" w:hAnsi="Arial" w:cs="Arial" w:hint="cs"/>
          <w:rtl/>
        </w:rPr>
        <w:t>كثير</w:t>
      </w:r>
      <w:r>
        <w:rPr>
          <w:rtl/>
        </w:rPr>
        <w:t xml:space="preserve"> </w:t>
      </w:r>
      <w:r>
        <w:rPr>
          <w:rFonts w:ascii="Arial" w:hAnsi="Arial" w:cs="Arial" w:hint="cs"/>
          <w:rtl/>
        </w:rPr>
        <w:t>من</w:t>
      </w:r>
      <w:r>
        <w:rPr>
          <w:rtl/>
        </w:rPr>
        <w:t xml:space="preserve"> </w:t>
      </w:r>
      <w:r>
        <w:rPr>
          <w:rFonts w:ascii="Arial" w:hAnsi="Arial" w:cs="Arial" w:hint="cs"/>
          <w:rtl/>
        </w:rPr>
        <w:t>الآيات</w:t>
      </w:r>
      <w:r>
        <w:rPr>
          <w:rtl/>
        </w:rPr>
        <w:t xml:space="preserve"> </w:t>
      </w:r>
      <w:r>
        <w:rPr>
          <w:rFonts w:ascii="Arial" w:hAnsi="Arial" w:cs="Arial" w:hint="cs"/>
          <w:rtl/>
        </w:rPr>
        <w:t>والأحاديث</w:t>
      </w:r>
      <w:r>
        <w:rPr>
          <w:rtl/>
        </w:rPr>
        <w:t>.</w:t>
      </w:r>
    </w:p>
    <w:p w:rsidR="006034B4" w:rsidRDefault="006034B4">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وَنِعْمَ</w:t>
      </w:r>
      <w:r>
        <w:rPr>
          <w:rStyle w:val="bold"/>
          <w:rtl/>
        </w:rPr>
        <w:t xml:space="preserve"> </w:t>
      </w:r>
      <w:r>
        <w:rPr>
          <w:rStyle w:val="bold"/>
          <w:rFonts w:ascii="Arial" w:hAnsi="Arial" w:cs="Arial" w:hint="cs"/>
          <w:rtl/>
        </w:rPr>
        <w:t>أَجْرُ</w:t>
      </w:r>
      <w:r>
        <w:rPr>
          <w:rStyle w:val="bold"/>
          <w:rtl/>
        </w:rPr>
        <w:t xml:space="preserve"> </w:t>
      </w:r>
      <w:r>
        <w:rPr>
          <w:rStyle w:val="bold"/>
          <w:rFonts w:ascii="Arial" w:hAnsi="Arial" w:cs="Arial" w:hint="cs"/>
          <w:rtl/>
        </w:rPr>
        <w:t>الْعَامِلِينَ</w:t>
      </w:r>
      <w:r>
        <w:rPr>
          <w:rtl/>
        </w:rPr>
        <w:t> </w:t>
      </w:r>
      <w:r>
        <w:rPr>
          <w:rFonts w:ascii="Arial" w:hAnsi="Arial" w:cs="Arial" w:hint="cs"/>
          <w:rtl/>
        </w:rPr>
        <w:t>﴾</w:t>
      </w:r>
      <w:r>
        <w:rPr>
          <w:rStyle w:val="bold"/>
          <w:rtl/>
        </w:rPr>
        <w:t xml:space="preserve"> </w:t>
      </w:r>
      <w:r>
        <w:rPr>
          <w:rFonts w:ascii="Arial" w:hAnsi="Arial" w:cs="Arial" w:hint="cs"/>
          <w:rtl/>
        </w:rPr>
        <w:t>المغفرة</w:t>
      </w:r>
      <w:r>
        <w:rPr>
          <w:rtl/>
        </w:rPr>
        <w:t xml:space="preserve"> </w:t>
      </w:r>
      <w:r>
        <w:rPr>
          <w:rFonts w:ascii="Arial" w:hAnsi="Arial" w:cs="Arial" w:hint="cs"/>
          <w:rtl/>
        </w:rPr>
        <w:t>والجنَّات</w:t>
      </w:r>
      <w:r>
        <w:rPr>
          <w:rtl/>
        </w:rPr>
        <w:t xml:space="preserve">. </w:t>
      </w:r>
      <w:r>
        <w:rPr>
          <w:rFonts w:ascii="Arial" w:hAnsi="Arial" w:cs="Arial" w:hint="cs"/>
          <w:rtl/>
        </w:rPr>
        <w:t>والعمل</w:t>
      </w:r>
      <w:r>
        <w:rPr>
          <w:rtl/>
        </w:rPr>
        <w:t xml:space="preserve">: </w:t>
      </w:r>
      <w:r>
        <w:rPr>
          <w:rFonts w:ascii="Arial" w:hAnsi="Arial" w:cs="Arial" w:hint="cs"/>
          <w:rtl/>
        </w:rPr>
        <w:t>ترك</w:t>
      </w:r>
      <w:r>
        <w:rPr>
          <w:rtl/>
        </w:rPr>
        <w:t xml:space="preserve"> </w:t>
      </w:r>
      <w:r>
        <w:rPr>
          <w:rFonts w:ascii="Arial" w:hAnsi="Arial" w:cs="Arial" w:hint="cs"/>
          <w:rtl/>
        </w:rPr>
        <w:t>المعاصي</w:t>
      </w:r>
      <w:r>
        <w:rPr>
          <w:rtl/>
        </w:rPr>
        <w:t xml:space="preserve"> </w:t>
      </w:r>
      <w:r>
        <w:rPr>
          <w:rFonts w:ascii="Arial" w:hAnsi="Arial" w:cs="Arial" w:hint="cs"/>
          <w:rtl/>
        </w:rPr>
        <w:t>وفعل</w:t>
      </w:r>
      <w:r>
        <w:rPr>
          <w:rtl/>
        </w:rPr>
        <w:t xml:space="preserve"> </w:t>
      </w:r>
      <w:r>
        <w:rPr>
          <w:rFonts w:ascii="Arial" w:hAnsi="Arial" w:cs="Arial" w:hint="cs"/>
          <w:rtl/>
        </w:rPr>
        <w:t>الطاعات،</w:t>
      </w:r>
      <w:r>
        <w:rPr>
          <w:rtl/>
        </w:rPr>
        <w:t xml:space="preserve"> </w:t>
      </w:r>
      <w:r>
        <w:rPr>
          <w:rFonts w:ascii="Arial" w:hAnsi="Arial" w:cs="Arial" w:hint="cs"/>
          <w:rtl/>
        </w:rPr>
        <w:t>وذكر</w:t>
      </w:r>
      <w:r>
        <w:rPr>
          <w:rtl/>
        </w:rPr>
        <w:t xml:space="preserve"> </w:t>
      </w:r>
      <w:r>
        <w:rPr>
          <w:rFonts w:ascii="Arial" w:hAnsi="Arial" w:cs="Arial" w:hint="cs"/>
          <w:rtl/>
        </w:rPr>
        <w:t>أحدهما</w:t>
      </w:r>
      <w:r>
        <w:rPr>
          <w:rtl/>
        </w:rPr>
        <w:t xml:space="preserve"> </w:t>
      </w:r>
      <w:r>
        <w:rPr>
          <w:rFonts w:ascii="Arial" w:hAnsi="Arial" w:cs="Arial" w:hint="cs"/>
          <w:rtl/>
        </w:rPr>
        <w:t>مغنٍ؛</w:t>
      </w:r>
      <w:r>
        <w:rPr>
          <w:rtl/>
        </w:rPr>
        <w:t xml:space="preserve"> </w:t>
      </w:r>
      <w:r>
        <w:rPr>
          <w:rFonts w:ascii="Arial" w:hAnsi="Arial" w:cs="Arial" w:hint="cs"/>
          <w:rtl/>
        </w:rPr>
        <w:t>لأنَّ</w:t>
      </w:r>
      <w:r>
        <w:rPr>
          <w:rtl/>
        </w:rPr>
        <w:t xml:space="preserve"> </w:t>
      </w:r>
      <w:r>
        <w:rPr>
          <w:rFonts w:ascii="Arial" w:hAnsi="Arial" w:cs="Arial" w:hint="cs"/>
          <w:rtl/>
        </w:rPr>
        <w:t>ترك</w:t>
      </w:r>
      <w:r>
        <w:rPr>
          <w:rtl/>
        </w:rPr>
        <w:t xml:space="preserve"> </w:t>
      </w:r>
      <w:r>
        <w:rPr>
          <w:rFonts w:ascii="Arial" w:hAnsi="Arial" w:cs="Arial" w:hint="cs"/>
          <w:rtl/>
        </w:rPr>
        <w:t>الواجب</w:t>
      </w:r>
      <w:r>
        <w:rPr>
          <w:rtl/>
        </w:rPr>
        <w:t xml:space="preserve"> </w:t>
      </w:r>
      <w:r>
        <w:rPr>
          <w:rFonts w:ascii="Arial" w:hAnsi="Arial" w:cs="Arial" w:hint="cs"/>
          <w:rtl/>
        </w:rPr>
        <w:t>معصية،</w:t>
      </w:r>
      <w:r>
        <w:rPr>
          <w:rtl/>
        </w:rPr>
        <w:t xml:space="preserve"> </w:t>
      </w:r>
      <w:r>
        <w:rPr>
          <w:rFonts w:ascii="Arial" w:hAnsi="Arial" w:cs="Arial" w:hint="cs"/>
          <w:rtl/>
        </w:rPr>
        <w:t>فيجب</w:t>
      </w:r>
      <w:r>
        <w:rPr>
          <w:rtl/>
        </w:rPr>
        <w:t xml:space="preserve"> </w:t>
      </w:r>
      <w:r>
        <w:rPr>
          <w:rFonts w:ascii="Arial" w:hAnsi="Arial" w:cs="Arial" w:hint="cs"/>
          <w:rtl/>
        </w:rPr>
        <w:t>ترك</w:t>
      </w:r>
      <w:r>
        <w:rPr>
          <w:rtl/>
        </w:rPr>
        <w:t xml:space="preserve"> </w:t>
      </w:r>
      <w:r>
        <w:rPr>
          <w:rFonts w:ascii="Arial" w:hAnsi="Arial" w:cs="Arial" w:hint="cs"/>
          <w:rtl/>
        </w:rPr>
        <w:t>هذا</w:t>
      </w:r>
      <w:r>
        <w:rPr>
          <w:rtl/>
        </w:rPr>
        <w:t xml:space="preserve"> </w:t>
      </w:r>
      <w:r>
        <w:rPr>
          <w:rFonts w:ascii="Arial" w:hAnsi="Arial" w:cs="Arial" w:hint="cs"/>
          <w:rtl/>
        </w:rPr>
        <w:t>الترك،</w:t>
      </w:r>
      <w:r>
        <w:rPr>
          <w:rtl/>
        </w:rPr>
        <w:t xml:space="preserve"> </w:t>
      </w:r>
      <w:r>
        <w:rPr>
          <w:rFonts w:ascii="Arial" w:hAnsi="Arial" w:cs="Arial" w:hint="cs"/>
          <w:rtl/>
        </w:rPr>
        <w:t>وترك</w:t>
      </w:r>
      <w:r>
        <w:rPr>
          <w:rtl/>
        </w:rPr>
        <w:t xml:space="preserve"> </w:t>
      </w:r>
      <w:r>
        <w:rPr>
          <w:rFonts w:ascii="Arial" w:hAnsi="Arial" w:cs="Arial" w:hint="cs"/>
          <w:rtl/>
        </w:rPr>
        <w:t>المعصية</w:t>
      </w:r>
      <w:r>
        <w:rPr>
          <w:rtl/>
        </w:rPr>
        <w:t xml:space="preserve"> </w:t>
      </w:r>
      <w:r>
        <w:rPr>
          <w:rFonts w:ascii="Arial" w:hAnsi="Arial" w:cs="Arial" w:hint="cs"/>
          <w:rtl/>
        </w:rPr>
        <w:t>طاعة</w:t>
      </w:r>
      <w:r>
        <w:rPr>
          <w:rtl/>
        </w:rPr>
        <w:t>.</w:t>
      </w:r>
    </w:p>
    <w:p w:rsidR="006034B4" w:rsidRDefault="006034B4">
      <w:pPr>
        <w:pStyle w:val="faree"/>
        <w:rPr>
          <w:rtl/>
        </w:rPr>
      </w:pPr>
      <w:r>
        <w:rPr>
          <w:rFonts w:ascii="Arial" w:hAnsi="Arial" w:cs="Arial" w:hint="cs"/>
          <w:rtl/>
        </w:rPr>
        <w:t>عاقبة</w:t>
      </w:r>
      <w:r>
        <w:rPr>
          <w:rtl/>
        </w:rPr>
        <w:t xml:space="preserve"> </w:t>
      </w:r>
      <w:r>
        <w:rPr>
          <w:rFonts w:ascii="Arial" w:hAnsi="Arial" w:cs="Arial" w:hint="cs"/>
          <w:rtl/>
        </w:rPr>
        <w:t>المكذِّبين</w:t>
      </w:r>
      <w:r>
        <w:rPr>
          <w:rtl/>
        </w:rPr>
        <w:t xml:space="preserve"> </w:t>
      </w:r>
      <w:r>
        <w:rPr>
          <w:rFonts w:ascii="Arial" w:hAnsi="Arial" w:cs="Arial" w:hint="cs"/>
          <w:rtl/>
        </w:rPr>
        <w:t>والمتَّقين</w:t>
      </w:r>
      <w:r>
        <w:rPr>
          <w:rtl/>
        </w:rPr>
        <w:t xml:space="preserve"> </w:t>
      </w:r>
      <w:r>
        <w:rPr>
          <w:rFonts w:ascii="Arial" w:hAnsi="Arial" w:cs="Arial" w:hint="cs"/>
          <w:rtl/>
        </w:rPr>
        <w:t>وتوفير</w:t>
      </w:r>
      <w:r>
        <w:rPr>
          <w:rtl/>
        </w:rPr>
        <w:t xml:space="preserve"> </w:t>
      </w:r>
      <w:r>
        <w:rPr>
          <w:rFonts w:ascii="Arial" w:hAnsi="Arial" w:cs="Arial" w:hint="cs"/>
          <w:rtl/>
        </w:rPr>
        <w:t>العِزَّة</w:t>
      </w:r>
      <w:r>
        <w:rPr>
          <w:rtl/>
        </w:rPr>
        <w:t xml:space="preserve"> </w:t>
      </w:r>
      <w:r>
        <w:rPr>
          <w:rFonts w:ascii="Arial" w:hAnsi="Arial" w:cs="Arial" w:hint="cs"/>
          <w:rtl/>
        </w:rPr>
        <w:t>للمؤمنين</w:t>
      </w:r>
      <w:r>
        <w:rPr>
          <w:rtl/>
        </w:rPr>
        <w:t xml:space="preserve"> </w:t>
      </w:r>
      <w:r>
        <w:rPr>
          <w:rFonts w:ascii="Arial" w:hAnsi="Arial" w:cs="Arial" w:hint="cs"/>
          <w:rtl/>
        </w:rPr>
        <w:t>بالجهاد</w:t>
      </w:r>
    </w:p>
    <w:p w:rsidR="006034B4" w:rsidRDefault="006034B4">
      <w:pPr>
        <w:pStyle w:val="textquran"/>
        <w:spacing w:before="113"/>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قَدْ</w:t>
      </w:r>
      <w:r>
        <w:rPr>
          <w:rStyle w:val="bold"/>
          <w:w w:val="102"/>
          <w:rtl/>
        </w:rPr>
        <w:t xml:space="preserve"> </w:t>
      </w:r>
      <w:r>
        <w:rPr>
          <w:rStyle w:val="bold"/>
          <w:rFonts w:ascii="Arial" w:hAnsi="Arial" w:cs="Arial" w:hint="cs"/>
          <w:w w:val="102"/>
          <w:rtl/>
        </w:rPr>
        <w:t>خَلَتْ</w:t>
      </w:r>
      <w:r>
        <w:rPr>
          <w:w w:val="102"/>
          <w:rtl/>
        </w:rPr>
        <w:t> </w:t>
      </w:r>
      <w:r>
        <w:rPr>
          <w:rFonts w:ascii="Arial" w:hAnsi="Arial" w:cs="Arial" w:hint="cs"/>
          <w:w w:val="102"/>
          <w:rtl/>
        </w:rPr>
        <w:t>﴾</w:t>
      </w:r>
      <w:r>
        <w:rPr>
          <w:w w:val="102"/>
          <w:rtl/>
        </w:rPr>
        <w:t xml:space="preserve"> </w:t>
      </w:r>
      <w:r>
        <w:rPr>
          <w:rFonts w:ascii="Arial" w:hAnsi="Arial" w:cs="Arial" w:hint="cs"/>
          <w:w w:val="102"/>
          <w:rtl/>
        </w:rPr>
        <w:t>مضت،</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مِن</w:t>
      </w:r>
      <w:r>
        <w:rPr>
          <w:rStyle w:val="bold"/>
          <w:w w:val="102"/>
          <w:rtl/>
        </w:rPr>
        <w:t xml:space="preserve"> </w:t>
      </w:r>
      <w:r>
        <w:rPr>
          <w:rStyle w:val="bold"/>
          <w:rFonts w:ascii="Arial" w:hAnsi="Arial" w:cs="Arial" w:hint="cs"/>
          <w:w w:val="102"/>
          <w:rtl/>
        </w:rPr>
        <w:t>قَبْلِكُمْ</w:t>
      </w:r>
      <w:r>
        <w:rPr>
          <w:w w:val="102"/>
          <w:rtl/>
        </w:rPr>
        <w:t> </w:t>
      </w:r>
      <w:r>
        <w:rPr>
          <w:rFonts w:ascii="Arial" w:hAnsi="Arial" w:cs="Arial" w:hint="cs"/>
          <w:w w:val="102"/>
          <w:rtl/>
        </w:rPr>
        <w:t>﴾</w:t>
      </w:r>
      <w:r>
        <w:rPr>
          <w:w w:val="102"/>
          <w:rtl/>
        </w:rPr>
        <w:t xml:space="preserve"> </w:t>
      </w:r>
      <w:r>
        <w:rPr>
          <w:rFonts w:ascii="Arial" w:hAnsi="Arial" w:cs="Arial" w:hint="cs"/>
          <w:w w:val="102"/>
          <w:rtl/>
        </w:rPr>
        <w:t>الخطاب</w:t>
      </w:r>
      <w:r>
        <w:rPr>
          <w:w w:val="102"/>
          <w:rtl/>
        </w:rPr>
        <w:t xml:space="preserve"> </w:t>
      </w:r>
      <w:r>
        <w:rPr>
          <w:rFonts w:ascii="Arial" w:hAnsi="Arial" w:cs="Arial" w:hint="cs"/>
          <w:w w:val="102"/>
          <w:rtl/>
        </w:rPr>
        <w:t>للمؤمنين،</w:t>
      </w:r>
      <w:r>
        <w:rPr>
          <w:w w:val="102"/>
          <w:rtl/>
        </w:rPr>
        <w:t xml:space="preserve"> </w:t>
      </w:r>
      <w:r>
        <w:rPr>
          <w:rFonts w:ascii="Arial" w:hAnsi="Arial" w:cs="Arial" w:hint="cs"/>
          <w:w w:val="102"/>
          <w:rtl/>
        </w:rPr>
        <w:t>وقيل</w:t>
      </w:r>
      <w:r>
        <w:rPr>
          <w:w w:val="102"/>
          <w:rtl/>
        </w:rPr>
        <w:t xml:space="preserve">: </w:t>
      </w:r>
      <w:r>
        <w:rPr>
          <w:rFonts w:ascii="Arial" w:hAnsi="Arial" w:cs="Arial" w:hint="cs"/>
          <w:w w:val="102"/>
          <w:rtl/>
        </w:rPr>
        <w:t>للكفَّار،</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سُنَنٌ</w:t>
      </w:r>
      <w:r>
        <w:rPr>
          <w:w w:val="102"/>
          <w:rtl/>
        </w:rPr>
        <w:t> </w:t>
      </w:r>
      <w:r>
        <w:rPr>
          <w:rFonts w:ascii="Arial" w:hAnsi="Arial" w:cs="Arial" w:hint="cs"/>
          <w:w w:val="102"/>
          <w:rtl/>
        </w:rPr>
        <w:t>﴾</w:t>
      </w:r>
      <w:r>
        <w:rPr>
          <w:w w:val="102"/>
          <w:rtl/>
        </w:rPr>
        <w:t xml:space="preserve"> </w:t>
      </w:r>
      <w:r>
        <w:rPr>
          <w:rFonts w:ascii="Arial" w:hAnsi="Arial" w:cs="Arial" w:hint="cs"/>
          <w:w w:val="102"/>
          <w:rtl/>
        </w:rPr>
        <w:t>قيل</w:t>
      </w:r>
      <w:r>
        <w:rPr>
          <w:w w:val="102"/>
          <w:rtl/>
        </w:rPr>
        <w:t xml:space="preserve">: </w:t>
      </w:r>
      <w:r>
        <w:rPr>
          <w:rFonts w:ascii="Arial" w:hAnsi="Arial" w:cs="Arial" w:hint="cs"/>
          <w:w w:val="102"/>
          <w:rtl/>
        </w:rPr>
        <w:t>طُرُق</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الأمم</w:t>
      </w:r>
      <w:r>
        <w:rPr>
          <w:w w:val="102"/>
          <w:rtl/>
        </w:rPr>
        <w:t xml:space="preserve"> </w:t>
      </w:r>
      <w:r>
        <w:rPr>
          <w:rFonts w:ascii="Arial" w:hAnsi="Arial" w:cs="Arial" w:hint="cs"/>
          <w:w w:val="102"/>
          <w:rtl/>
        </w:rPr>
        <w:t>السابقة،</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إهلاك</w:t>
      </w:r>
      <w:r>
        <w:rPr>
          <w:w w:val="102"/>
          <w:rtl/>
        </w:rPr>
        <w:t xml:space="preserve"> </w:t>
      </w:r>
      <w:r>
        <w:rPr>
          <w:rFonts w:ascii="Arial" w:hAnsi="Arial" w:cs="Arial" w:hint="cs"/>
          <w:w w:val="102"/>
          <w:rtl/>
        </w:rPr>
        <w:t>بعضٍ</w:t>
      </w:r>
      <w:r>
        <w:rPr>
          <w:w w:val="102"/>
          <w:rtl/>
        </w:rPr>
        <w:t xml:space="preserve"> </w:t>
      </w:r>
      <w:r>
        <w:rPr>
          <w:rFonts w:ascii="Arial" w:hAnsi="Arial" w:cs="Arial" w:hint="cs"/>
          <w:w w:val="102"/>
          <w:rtl/>
        </w:rPr>
        <w:t>بالطاعون،</w:t>
      </w:r>
      <w:r>
        <w:rPr>
          <w:w w:val="102"/>
          <w:rtl/>
        </w:rPr>
        <w:t xml:space="preserve"> </w:t>
      </w:r>
      <w:r>
        <w:rPr>
          <w:rFonts w:ascii="Arial" w:hAnsi="Arial" w:cs="Arial" w:hint="cs"/>
          <w:w w:val="102"/>
          <w:rtl/>
        </w:rPr>
        <w:t>وبعضٍ</w:t>
      </w:r>
      <w:r>
        <w:rPr>
          <w:w w:val="102"/>
          <w:rtl/>
        </w:rPr>
        <w:t xml:space="preserve"> </w:t>
      </w:r>
      <w:r>
        <w:rPr>
          <w:rFonts w:ascii="Arial" w:hAnsi="Arial" w:cs="Arial" w:hint="cs"/>
          <w:w w:val="102"/>
          <w:rtl/>
        </w:rPr>
        <w:t>بالخسف،</w:t>
      </w:r>
      <w:r>
        <w:rPr>
          <w:w w:val="102"/>
          <w:rtl/>
        </w:rPr>
        <w:t xml:space="preserve"> </w:t>
      </w:r>
      <w:r>
        <w:rPr>
          <w:rFonts w:ascii="Arial" w:hAnsi="Arial" w:cs="Arial" w:hint="cs"/>
          <w:w w:val="102"/>
          <w:rtl/>
        </w:rPr>
        <w:t>وبعض</w:t>
      </w:r>
      <w:r>
        <w:rPr>
          <w:w w:val="102"/>
          <w:rtl/>
        </w:rPr>
        <w:t xml:space="preserve"> </w:t>
      </w:r>
      <w:r>
        <w:rPr>
          <w:rFonts w:ascii="Arial" w:hAnsi="Arial" w:cs="Arial" w:hint="cs"/>
          <w:w w:val="102"/>
          <w:rtl/>
        </w:rPr>
        <w:t>بالرجم،</w:t>
      </w:r>
      <w:r>
        <w:rPr>
          <w:w w:val="102"/>
          <w:rtl/>
        </w:rPr>
        <w:t xml:space="preserve"> </w:t>
      </w:r>
      <w:r>
        <w:rPr>
          <w:rFonts w:ascii="Arial" w:hAnsi="Arial" w:cs="Arial" w:hint="cs"/>
          <w:w w:val="102"/>
          <w:rtl/>
        </w:rPr>
        <w:t>وبعض</w:t>
      </w:r>
      <w:r>
        <w:rPr>
          <w:w w:val="102"/>
          <w:rtl/>
        </w:rPr>
        <w:t xml:space="preserve"> </w:t>
      </w:r>
      <w:r>
        <w:rPr>
          <w:rFonts w:ascii="Arial" w:hAnsi="Arial" w:cs="Arial" w:hint="cs"/>
          <w:w w:val="102"/>
          <w:rtl/>
        </w:rPr>
        <w:t>بالصيحة،</w:t>
      </w:r>
      <w:r>
        <w:rPr>
          <w:w w:val="102"/>
          <w:rtl/>
        </w:rPr>
        <w:t xml:space="preserve"> </w:t>
      </w:r>
      <w:r>
        <w:rPr>
          <w:rFonts w:ascii="Arial" w:hAnsi="Arial" w:cs="Arial" w:hint="cs"/>
          <w:w w:val="102"/>
          <w:rtl/>
        </w:rPr>
        <w:t>وبعض</w:t>
      </w:r>
      <w:r>
        <w:rPr>
          <w:w w:val="102"/>
          <w:rtl/>
        </w:rPr>
        <w:t xml:space="preserve"> </w:t>
      </w:r>
      <w:r>
        <w:rPr>
          <w:rFonts w:ascii="Arial" w:hAnsi="Arial" w:cs="Arial" w:hint="cs"/>
          <w:w w:val="102"/>
          <w:rtl/>
        </w:rPr>
        <w:t>بالإغراق،</w:t>
      </w:r>
      <w:r>
        <w:rPr>
          <w:w w:val="102"/>
          <w:rtl/>
        </w:rPr>
        <w:t xml:space="preserve"> </w:t>
      </w:r>
      <w:r>
        <w:rPr>
          <w:rFonts w:ascii="Arial" w:hAnsi="Arial" w:cs="Arial" w:hint="cs"/>
          <w:w w:val="102"/>
          <w:rtl/>
        </w:rPr>
        <w:t>وغير</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بسبب</w:t>
      </w:r>
      <w:r>
        <w:rPr>
          <w:w w:val="102"/>
          <w:rtl/>
        </w:rPr>
        <w:t xml:space="preserve"> </w:t>
      </w:r>
      <w:r>
        <w:rPr>
          <w:rFonts w:ascii="Arial" w:hAnsi="Arial" w:cs="Arial" w:hint="cs"/>
          <w:w w:val="102"/>
          <w:rtl/>
        </w:rPr>
        <w:t>كفرهم</w:t>
      </w:r>
      <w:r>
        <w:rPr>
          <w:w w:val="102"/>
          <w:rtl/>
        </w:rPr>
        <w:t xml:space="preserve"> </w:t>
      </w:r>
      <w:r>
        <w:rPr>
          <w:rFonts w:ascii="Arial" w:hAnsi="Arial" w:cs="Arial" w:hint="cs"/>
          <w:w w:val="102"/>
          <w:rtl/>
        </w:rPr>
        <w:t>بعد</w:t>
      </w:r>
      <w:r>
        <w:rPr>
          <w:w w:val="102"/>
          <w:rtl/>
        </w:rPr>
        <w:t xml:space="preserve"> </w:t>
      </w:r>
      <w:r>
        <w:rPr>
          <w:rFonts w:ascii="Arial" w:hAnsi="Arial" w:cs="Arial" w:hint="cs"/>
          <w:w w:val="102"/>
          <w:rtl/>
        </w:rPr>
        <w:t>إمهالهم،</w:t>
      </w:r>
      <w:r>
        <w:rPr>
          <w:w w:val="102"/>
          <w:rtl/>
        </w:rPr>
        <w:t xml:space="preserve"> </w:t>
      </w:r>
      <w:r>
        <w:rPr>
          <w:rFonts w:ascii="Arial" w:hAnsi="Arial" w:cs="Arial" w:hint="cs"/>
          <w:w w:val="102"/>
          <w:rtl/>
        </w:rPr>
        <w:t>فلا</w:t>
      </w:r>
      <w:r>
        <w:rPr>
          <w:w w:val="102"/>
          <w:rtl/>
        </w:rPr>
        <w:t xml:space="preserve"> </w:t>
      </w:r>
      <w:r>
        <w:rPr>
          <w:rFonts w:ascii="Arial" w:hAnsi="Arial" w:cs="Arial" w:hint="cs"/>
          <w:w w:val="102"/>
          <w:rtl/>
        </w:rPr>
        <w:t>تعجلوا</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تَضيقوا</w:t>
      </w:r>
      <w:r>
        <w:rPr>
          <w:w w:val="102"/>
          <w:rtl/>
        </w:rPr>
        <w:t xml:space="preserve"> </w:t>
      </w:r>
      <w:r>
        <w:rPr>
          <w:rFonts w:ascii="Arial" w:hAnsi="Arial" w:cs="Arial" w:hint="cs"/>
          <w:w w:val="102"/>
          <w:rtl/>
        </w:rPr>
        <w:t>بوقعة</w:t>
      </w:r>
      <w:r>
        <w:rPr>
          <w:w w:val="102"/>
          <w:rtl/>
        </w:rPr>
        <w:t xml:space="preserve"> </w:t>
      </w:r>
      <w:r>
        <w:rPr>
          <w:rFonts w:ascii="Arial" w:hAnsi="Arial" w:cs="Arial" w:hint="cs"/>
          <w:w w:val="102"/>
          <w:rtl/>
        </w:rPr>
        <w:t>أُحد،</w:t>
      </w:r>
      <w:r>
        <w:rPr>
          <w:w w:val="102"/>
          <w:rtl/>
        </w:rPr>
        <w:t xml:space="preserve"> </w:t>
      </w:r>
      <w:r>
        <w:rPr>
          <w:rFonts w:ascii="Arial" w:hAnsi="Arial" w:cs="Arial" w:hint="cs"/>
          <w:w w:val="102"/>
          <w:rtl/>
        </w:rPr>
        <w:t>وهذه</w:t>
      </w:r>
      <w:r>
        <w:rPr>
          <w:w w:val="102"/>
          <w:rtl/>
        </w:rPr>
        <w:t xml:space="preserve"> </w:t>
      </w:r>
      <w:r>
        <w:rPr>
          <w:rFonts w:ascii="Arial" w:hAnsi="Arial" w:cs="Arial" w:hint="cs"/>
          <w:w w:val="102"/>
          <w:rtl/>
        </w:rPr>
        <w:t>تسلية</w:t>
      </w:r>
      <w:r>
        <w:rPr>
          <w:w w:val="102"/>
          <w:rtl/>
        </w:rPr>
        <w:t xml:space="preserve"> </w:t>
      </w:r>
      <w:r>
        <w:rPr>
          <w:rFonts w:ascii="Arial" w:hAnsi="Arial" w:cs="Arial" w:hint="cs"/>
          <w:w w:val="102"/>
          <w:rtl/>
        </w:rPr>
        <w:t>للمؤمنين</w:t>
      </w:r>
      <w:r>
        <w:rPr>
          <w:w w:val="102"/>
          <w:rtl/>
        </w:rPr>
        <w:t>.</w:t>
      </w:r>
    </w:p>
    <w:p w:rsidR="006034B4" w:rsidRDefault="006034B4">
      <w:pPr>
        <w:pStyle w:val="textquran"/>
        <w:rPr>
          <w:rtl/>
        </w:rPr>
      </w:pPr>
      <w:r>
        <w:rPr>
          <w:rFonts w:ascii="Arial" w:hAnsi="Arial" w:cs="Arial" w:hint="cs"/>
          <w:rtl/>
        </w:rPr>
        <w:lastRenderedPageBreak/>
        <w:t>ويجوز</w:t>
      </w:r>
      <w:r>
        <w:rPr>
          <w:rtl/>
        </w:rPr>
        <w:t xml:space="preserve"> </w:t>
      </w:r>
      <w:r>
        <w:rPr>
          <w:rFonts w:ascii="Arial" w:hAnsi="Arial" w:cs="Arial" w:hint="cs"/>
          <w:rtl/>
        </w:rPr>
        <w:t>ـ</w:t>
      </w:r>
      <w:r>
        <w:rPr>
          <w:rtl/>
        </w:rPr>
        <w:t xml:space="preserve"> </w:t>
      </w:r>
      <w:r>
        <w:rPr>
          <w:rFonts w:ascii="Arial" w:hAnsi="Arial" w:cs="Arial" w:hint="cs"/>
          <w:rtl/>
        </w:rPr>
        <w:t>على</w:t>
      </w:r>
      <w:r>
        <w:rPr>
          <w:rtl/>
        </w:rPr>
        <w:t xml:space="preserve"> </w:t>
      </w:r>
      <w:r>
        <w:rPr>
          <w:rFonts w:ascii="Arial" w:hAnsi="Arial" w:cs="Arial" w:hint="cs"/>
          <w:rtl/>
        </w:rPr>
        <w:t>ضعف</w:t>
      </w:r>
      <w:r>
        <w:rPr>
          <w:rtl/>
        </w:rPr>
        <w:t xml:space="preserve"> </w:t>
      </w:r>
      <w:r>
        <w:rPr>
          <w:rFonts w:ascii="Arial" w:hAnsi="Arial" w:cs="Arial" w:hint="cs"/>
          <w:rtl/>
        </w:rPr>
        <w:t>ـ</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Calibri" w:cs="Calibri" w:hint="cs"/>
          <w:rtl/>
        </w:rPr>
        <w:t>«</w:t>
      </w:r>
      <w:r>
        <w:rPr>
          <w:rFonts w:ascii="Arial" w:hAnsi="Arial" w:cs="Arial" w:hint="cs"/>
          <w:rtl/>
        </w:rPr>
        <w:t>سُنَنٌ</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أمم،</w:t>
      </w:r>
      <w:r>
        <w:rPr>
          <w:rtl/>
        </w:rPr>
        <w:t xml:space="preserve"> </w:t>
      </w:r>
      <w:r>
        <w:rPr>
          <w:rFonts w:ascii="Arial" w:hAnsi="Arial" w:cs="Arial" w:hint="cs"/>
          <w:rtl/>
        </w:rPr>
        <w:t>كقوله</w:t>
      </w:r>
      <w:r>
        <w:rPr>
          <w:rtl/>
        </w:rPr>
        <w:t>:</w:t>
      </w:r>
    </w:p>
    <w:p w:rsidR="006034B4" w:rsidRDefault="006034B4">
      <w:pPr>
        <w:pStyle w:val="shator1"/>
        <w:spacing w:before="57"/>
        <w:rPr>
          <w:w w:val="95"/>
          <w:rtl/>
        </w:rPr>
      </w:pPr>
      <w:r>
        <w:rPr>
          <w:rFonts w:ascii="Arial" w:hAnsi="Arial" w:cs="Arial" w:hint="cs"/>
          <w:w w:val="95"/>
          <w:rtl/>
        </w:rPr>
        <w:t>ما</w:t>
      </w:r>
      <w:r>
        <w:rPr>
          <w:w w:val="95"/>
          <w:rtl/>
        </w:rPr>
        <w:t xml:space="preserve"> </w:t>
      </w:r>
      <w:r>
        <w:rPr>
          <w:rFonts w:ascii="Arial" w:hAnsi="Arial" w:cs="Arial" w:hint="cs"/>
          <w:w w:val="95"/>
          <w:rtl/>
        </w:rPr>
        <w:t>عاين</w:t>
      </w:r>
      <w:r>
        <w:rPr>
          <w:w w:val="95"/>
          <w:rtl/>
        </w:rPr>
        <w:t xml:space="preserve"> </w:t>
      </w:r>
      <w:r>
        <w:rPr>
          <w:rFonts w:ascii="Arial" w:hAnsi="Arial" w:cs="Arial" w:hint="cs"/>
          <w:w w:val="95"/>
          <w:rtl/>
        </w:rPr>
        <w:t>الناس</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فضل</w:t>
      </w:r>
      <w:r>
        <w:rPr>
          <w:w w:val="95"/>
          <w:rtl/>
        </w:rPr>
        <w:t xml:space="preserve"> </w:t>
      </w:r>
      <w:r>
        <w:rPr>
          <w:rFonts w:ascii="Arial" w:hAnsi="Arial" w:cs="Arial" w:hint="cs"/>
          <w:w w:val="95"/>
          <w:rtl/>
        </w:rPr>
        <w:t>كفضلهم</w:t>
      </w:r>
    </w:p>
    <w:p w:rsidR="006034B4" w:rsidRDefault="006034B4">
      <w:pPr>
        <w:pStyle w:val="shator2"/>
        <w:rPr>
          <w:rtl/>
        </w:rPr>
      </w:pPr>
      <w:r>
        <w:rPr>
          <w:rFonts w:ascii="Arial" w:hAnsi="Arial" w:cs="Arial" w:hint="cs"/>
          <w:rtl/>
        </w:rPr>
        <w:t>ولا</w:t>
      </w:r>
      <w:r>
        <w:rPr>
          <w:rtl/>
        </w:rPr>
        <w:t xml:space="preserve"> </w:t>
      </w:r>
      <w:r>
        <w:rPr>
          <w:rFonts w:ascii="Arial" w:hAnsi="Arial" w:cs="Arial" w:hint="cs"/>
          <w:rtl/>
        </w:rPr>
        <w:t>أرى</w:t>
      </w:r>
      <w:r>
        <w:rPr>
          <w:rtl/>
        </w:rPr>
        <w:t xml:space="preserve"> </w:t>
      </w:r>
      <w:r>
        <w:rPr>
          <w:rFonts w:ascii="Arial" w:hAnsi="Arial" w:cs="Arial" w:hint="cs"/>
          <w:rtl/>
        </w:rPr>
        <w:t>مثله</w:t>
      </w:r>
      <w:r>
        <w:rPr>
          <w:rtl/>
        </w:rPr>
        <w:t xml:space="preserve"> </w:t>
      </w:r>
      <w:r>
        <w:rPr>
          <w:rFonts w:ascii="Arial" w:hAnsi="Arial" w:cs="Arial" w:hint="cs"/>
          <w:rtl/>
        </w:rPr>
        <w:t>في</w:t>
      </w:r>
      <w:r>
        <w:rPr>
          <w:rtl/>
        </w:rPr>
        <w:t xml:space="preserve"> </w:t>
      </w:r>
      <w:r>
        <w:rPr>
          <w:rFonts w:ascii="Arial" w:hAnsi="Arial" w:cs="Arial" w:hint="cs"/>
          <w:rtl/>
        </w:rPr>
        <w:t>سالف</w:t>
      </w:r>
      <w:r>
        <w:rPr>
          <w:rtl/>
        </w:rPr>
        <w:t xml:space="preserve"> </w:t>
      </w:r>
      <w:r>
        <w:rPr>
          <w:rFonts w:ascii="Arial" w:hAnsi="Arial" w:cs="Arial" w:hint="cs"/>
          <w:rtl/>
        </w:rPr>
        <w:t>السنن</w:t>
      </w:r>
    </w:p>
    <w:p w:rsidR="006034B4" w:rsidRDefault="006034B4">
      <w:pPr>
        <w:pStyle w:val="textquran"/>
        <w:spacing w:before="113"/>
        <w:rPr>
          <w:w w:val="98"/>
          <w:rtl/>
        </w:rPr>
      </w:pPr>
      <w:r>
        <w:rPr>
          <w:rFonts w:ascii="Arial" w:hAnsi="Arial" w:cs="Arial" w:hint="cs"/>
          <w:rtl/>
        </w:rPr>
        <w:t>لكن</w:t>
      </w:r>
      <w:r>
        <w:rPr>
          <w:rtl/>
        </w:rPr>
        <w:t xml:space="preserve"> </w:t>
      </w:r>
      <w:r>
        <w:rPr>
          <w:rFonts w:ascii="Arial" w:hAnsi="Arial" w:cs="Arial" w:hint="cs"/>
          <w:rtl/>
        </w:rPr>
        <w:t>يحتمل</w:t>
      </w:r>
      <w:r>
        <w:rPr>
          <w:rtl/>
        </w:rPr>
        <w:t xml:space="preserve"> </w:t>
      </w:r>
      <w:r>
        <w:rPr>
          <w:rFonts w:ascii="Arial" w:hAnsi="Arial" w:cs="Arial" w:hint="cs"/>
          <w:rtl/>
        </w:rPr>
        <w:t>أنَّ</w:t>
      </w:r>
      <w:r>
        <w:rPr>
          <w:rtl/>
        </w:rPr>
        <w:t xml:space="preserve"> </w:t>
      </w:r>
      <w:r>
        <w:rPr>
          <w:rFonts w:ascii="Arial" w:hAnsi="Arial" w:cs="Arial" w:hint="cs"/>
          <w:rtl/>
        </w:rPr>
        <w:t>المعنى</w:t>
      </w:r>
      <w:r>
        <w:rPr>
          <w:rtl/>
        </w:rPr>
        <w:t xml:space="preserve">: </w:t>
      </w:r>
      <w:r>
        <w:rPr>
          <w:rFonts w:ascii="Arial" w:hAnsi="Arial" w:cs="Arial" w:hint="cs"/>
          <w:rtl/>
        </w:rPr>
        <w:t>في</w:t>
      </w:r>
      <w:r>
        <w:rPr>
          <w:rtl/>
        </w:rPr>
        <w:t xml:space="preserve"> </w:t>
      </w:r>
      <w:r>
        <w:rPr>
          <w:rFonts w:ascii="Arial" w:hAnsi="Arial" w:cs="Arial" w:hint="cs"/>
          <w:rtl/>
        </w:rPr>
        <w:t>سالف</w:t>
      </w:r>
      <w:r>
        <w:rPr>
          <w:rtl/>
        </w:rPr>
        <w:t xml:space="preserve"> </w:t>
      </w:r>
      <w:r>
        <w:rPr>
          <w:rFonts w:ascii="Arial" w:hAnsi="Arial" w:cs="Arial" w:hint="cs"/>
          <w:rtl/>
        </w:rPr>
        <w:t>أهل</w:t>
      </w:r>
      <w:r>
        <w:rPr>
          <w:rtl/>
        </w:rPr>
        <w:t xml:space="preserve"> </w:t>
      </w:r>
      <w:r>
        <w:rPr>
          <w:rFonts w:ascii="Arial" w:hAnsi="Arial" w:cs="Arial" w:hint="cs"/>
          <w:rtl/>
        </w:rPr>
        <w:t>السنن،</w:t>
      </w:r>
      <w:r>
        <w:rPr>
          <w:rtl/>
        </w:rPr>
        <w:t xml:space="preserve"> </w:t>
      </w:r>
      <w:r>
        <w:rPr>
          <w:rFonts w:ascii="Arial" w:hAnsi="Arial" w:cs="Arial" w:hint="cs"/>
          <w:rtl/>
        </w:rPr>
        <w:t>أي</w:t>
      </w:r>
      <w:r>
        <w:rPr>
          <w:rtl/>
        </w:rPr>
        <w:t xml:space="preserve">: </w:t>
      </w:r>
      <w:r>
        <w:rPr>
          <w:rFonts w:ascii="Arial" w:hAnsi="Arial" w:cs="Arial" w:hint="cs"/>
          <w:rtl/>
        </w:rPr>
        <w:t>الطرق،</w:t>
      </w:r>
      <w:r>
        <w:rPr>
          <w:rtl/>
        </w:rPr>
        <w:t xml:space="preserve"> </w:t>
      </w:r>
      <w:r>
        <w:rPr>
          <w:rFonts w:ascii="Arial" w:hAnsi="Arial" w:cs="Arial" w:hint="cs"/>
          <w:rtl/>
        </w:rPr>
        <w:t>وليس</w:t>
      </w:r>
      <w:r>
        <w:rPr>
          <w:rtl/>
        </w:rPr>
        <w:t xml:space="preserve"> </w:t>
      </w:r>
      <w:r>
        <w:rPr>
          <w:rFonts w:ascii="Arial" w:hAnsi="Arial" w:cs="Arial" w:hint="cs"/>
          <w:rtl/>
        </w:rPr>
        <w:t>السنن</w:t>
      </w:r>
      <w:r>
        <w:rPr>
          <w:rtl/>
        </w:rPr>
        <w:t xml:space="preserve"> </w:t>
      </w:r>
      <w:r>
        <w:rPr>
          <w:rFonts w:ascii="Arial" w:hAnsi="Arial" w:cs="Arial" w:hint="cs"/>
          <w:rtl/>
        </w:rPr>
        <w:t>بمعنى</w:t>
      </w:r>
      <w:r>
        <w:rPr>
          <w:rtl/>
        </w:rPr>
        <w:t xml:space="preserve"> </w:t>
      </w:r>
      <w:r>
        <w:rPr>
          <w:rFonts w:ascii="Arial" w:hAnsi="Arial" w:cs="Arial" w:hint="cs"/>
          <w:rtl/>
        </w:rPr>
        <w:t>الطرق</w:t>
      </w:r>
      <w:r>
        <w:rPr>
          <w:rtl/>
        </w:rPr>
        <w:t xml:space="preserve"> </w:t>
      </w:r>
      <w:r>
        <w:rPr>
          <w:rFonts w:ascii="Arial" w:hAnsi="Arial" w:cs="Arial" w:hint="cs"/>
          <w:rtl/>
        </w:rPr>
        <w:t>متبادرا،</w:t>
      </w:r>
      <w:r>
        <w:rPr>
          <w:rtl/>
        </w:rPr>
        <w:t xml:space="preserve"> </w:t>
      </w:r>
      <w:r>
        <w:rPr>
          <w:rFonts w:ascii="Arial" w:hAnsi="Arial" w:cs="Arial" w:hint="cs"/>
          <w:rtl/>
        </w:rPr>
        <w:t>وأيضا</w:t>
      </w:r>
      <w:r>
        <w:rPr>
          <w:rtl/>
        </w:rPr>
        <w:t xml:space="preserve"> </w:t>
      </w:r>
      <w:r>
        <w:rPr>
          <w:rFonts w:ascii="Arial" w:hAnsi="Arial" w:cs="Arial" w:hint="cs"/>
          <w:rtl/>
        </w:rPr>
        <w:t>يحتاج</w:t>
      </w:r>
      <w:r>
        <w:rPr>
          <w:rtl/>
        </w:rPr>
        <w:t xml:space="preserve"> </w:t>
      </w:r>
      <w:r>
        <w:rPr>
          <w:rFonts w:ascii="Arial" w:hAnsi="Arial" w:cs="Arial" w:hint="cs"/>
          <w:rtl/>
        </w:rPr>
        <w:t>إلى</w:t>
      </w:r>
      <w:r>
        <w:rPr>
          <w:rtl/>
        </w:rPr>
        <w:t xml:space="preserve"> </w:t>
      </w:r>
      <w:r>
        <w:rPr>
          <w:rFonts w:ascii="Arial" w:hAnsi="Arial" w:cs="Arial" w:hint="cs"/>
          <w:rtl/>
        </w:rPr>
        <w:t>تقدير</w:t>
      </w:r>
      <w:r>
        <w:rPr>
          <w:rtl/>
        </w:rPr>
        <w:t xml:space="preserve">: </w:t>
      </w:r>
      <w:r>
        <w:rPr>
          <w:rFonts w:ascii="Arial" w:hAnsi="Arial" w:cs="Arial" w:hint="cs"/>
          <w:rtl/>
        </w:rPr>
        <w:t>قد</w:t>
      </w:r>
      <w:r>
        <w:rPr>
          <w:rtl/>
        </w:rPr>
        <w:t xml:space="preserve"> </w:t>
      </w:r>
      <w:r>
        <w:rPr>
          <w:rFonts w:ascii="Arial" w:hAnsi="Arial" w:cs="Arial" w:hint="cs"/>
          <w:rtl/>
        </w:rPr>
        <w:t>خلت</w:t>
      </w:r>
      <w:r>
        <w:rPr>
          <w:rtl/>
        </w:rPr>
        <w:t xml:space="preserve"> </w:t>
      </w:r>
      <w:r>
        <w:rPr>
          <w:rFonts w:ascii="Arial" w:hAnsi="Arial" w:cs="Arial" w:hint="cs"/>
          <w:rtl/>
        </w:rPr>
        <w:t>من</w:t>
      </w:r>
      <w:r>
        <w:rPr>
          <w:rtl/>
        </w:rPr>
        <w:t xml:space="preserve"> </w:t>
      </w:r>
      <w:r>
        <w:rPr>
          <w:rFonts w:ascii="Arial" w:hAnsi="Arial" w:cs="Arial" w:hint="cs"/>
          <w:rtl/>
        </w:rPr>
        <w:t>قبلكم</w:t>
      </w:r>
      <w:r>
        <w:rPr>
          <w:rtl/>
        </w:rPr>
        <w:t xml:space="preserve"> </w:t>
      </w:r>
      <w:r>
        <w:rPr>
          <w:rFonts w:ascii="Arial" w:hAnsi="Arial" w:cs="Arial" w:hint="cs"/>
          <w:rtl/>
        </w:rPr>
        <w:t>سنن</w:t>
      </w:r>
      <w:r>
        <w:rPr>
          <w:rtl/>
        </w:rPr>
        <w:t xml:space="preserve"> </w:t>
      </w:r>
      <w:r>
        <w:rPr>
          <w:rFonts w:ascii="Arial" w:hAnsi="Arial" w:cs="Arial" w:hint="cs"/>
          <w:rtl/>
        </w:rPr>
        <w:t>ـ</w:t>
      </w:r>
      <w:r>
        <w:rPr>
          <w:rFonts w:ascii="Calibri" w:cs="Calibri" w:hint="cs"/>
          <w:rtl/>
        </w:rPr>
        <w:t> </w:t>
      </w:r>
      <w:r>
        <w:rPr>
          <w:rFonts w:ascii="Arial" w:hAnsi="Arial" w:cs="Arial" w:hint="cs"/>
          <w:rtl/>
        </w:rPr>
        <w:t>أي</w:t>
      </w:r>
      <w:r>
        <w:rPr>
          <w:rtl/>
        </w:rPr>
        <w:t xml:space="preserve">: </w:t>
      </w:r>
      <w:r>
        <w:rPr>
          <w:rFonts w:ascii="Arial" w:hAnsi="Arial" w:cs="Arial" w:hint="cs"/>
          <w:rtl/>
        </w:rPr>
        <w:t>أمم</w:t>
      </w:r>
      <w:r>
        <w:rPr>
          <w:rFonts w:ascii="Calibri" w:cs="Calibri" w:hint="cs"/>
          <w:rtl/>
        </w:rPr>
        <w:t> </w:t>
      </w:r>
      <w:r>
        <w:rPr>
          <w:rFonts w:ascii="Arial" w:hAnsi="Arial" w:cs="Arial" w:hint="cs"/>
          <w:rtl/>
        </w:rPr>
        <w:t>ـ</w:t>
      </w:r>
      <w:r>
        <w:rPr>
          <w:rtl/>
        </w:rPr>
        <w:t xml:space="preserve"> </w:t>
      </w:r>
      <w:r>
        <w:rPr>
          <w:rFonts w:ascii="Arial" w:hAnsi="Arial" w:cs="Arial" w:hint="cs"/>
          <w:rtl/>
        </w:rPr>
        <w:t>وخالف</w:t>
      </w:r>
      <w:r>
        <w:rPr>
          <w:rtl/>
        </w:rPr>
        <w:t xml:space="preserve"> </w:t>
      </w:r>
      <w:r>
        <w:rPr>
          <w:rFonts w:ascii="Arial" w:hAnsi="Arial" w:cs="Arial" w:hint="cs"/>
          <w:rtl/>
        </w:rPr>
        <w:t>من</w:t>
      </w:r>
      <w:r>
        <w:rPr>
          <w:rtl/>
        </w:rPr>
        <w:t xml:space="preserve"> </w:t>
      </w:r>
      <w:r>
        <w:rPr>
          <w:rFonts w:ascii="Arial" w:hAnsi="Arial" w:cs="Arial" w:hint="cs"/>
          <w:rtl/>
        </w:rPr>
        <w:t>خالف</w:t>
      </w:r>
      <w:r>
        <w:rPr>
          <w:rtl/>
        </w:rPr>
        <w:t xml:space="preserve"> </w:t>
      </w:r>
      <w:r>
        <w:rPr>
          <w:rFonts w:ascii="Arial" w:hAnsi="Arial" w:cs="Arial" w:hint="cs"/>
          <w:rtl/>
        </w:rPr>
        <w:t>منهم</w:t>
      </w:r>
      <w:r>
        <w:rPr>
          <w:rtl/>
        </w:rPr>
        <w:t xml:space="preserve"> </w:t>
      </w:r>
      <w:r>
        <w:rPr>
          <w:rFonts w:ascii="Arial" w:hAnsi="Arial" w:cs="Arial" w:hint="cs"/>
          <w:rtl/>
        </w:rPr>
        <w:t>نبيئهم</w:t>
      </w:r>
      <w:r>
        <w:rPr>
          <w:rtl/>
        </w:rPr>
        <w:t xml:space="preserve">. </w:t>
      </w:r>
      <w:r>
        <w:rPr>
          <w:rFonts w:ascii="Arial" w:hAnsi="Arial" w:cs="Arial" w:hint="cs"/>
          <w:rtl/>
        </w:rPr>
        <w:t>وكذا</w:t>
      </w:r>
      <w:r>
        <w:rPr>
          <w:rtl/>
        </w:rPr>
        <w:t xml:space="preserve"> </w:t>
      </w:r>
      <w:r>
        <w:rPr>
          <w:rFonts w:ascii="Arial" w:hAnsi="Arial" w:cs="Arial" w:hint="cs"/>
          <w:rtl/>
        </w:rPr>
        <w:t>يبعد</w:t>
      </w:r>
      <w:r>
        <w:rPr>
          <w:rtl/>
        </w:rPr>
        <w:t xml:space="preserve"> </w:t>
      </w:r>
      <w:r>
        <w:rPr>
          <w:rFonts w:ascii="Arial" w:hAnsi="Arial" w:cs="Arial" w:hint="cs"/>
          <w:rtl/>
        </w:rPr>
        <w:t>كون</w:t>
      </w:r>
      <w:r>
        <w:rPr>
          <w:rtl/>
        </w:rPr>
        <w:t xml:space="preserve"> </w:t>
      </w:r>
      <w:r>
        <w:rPr>
          <w:rFonts w:ascii="Arial" w:hAnsi="Arial" w:cs="Arial" w:hint="cs"/>
          <w:rtl/>
        </w:rPr>
        <w:t>السنن</w:t>
      </w:r>
      <w:r>
        <w:rPr>
          <w:rtl/>
        </w:rPr>
        <w:t xml:space="preserve"> </w:t>
      </w:r>
      <w:r>
        <w:rPr>
          <w:rFonts w:ascii="Arial" w:hAnsi="Arial" w:cs="Arial" w:hint="cs"/>
          <w:rtl/>
        </w:rPr>
        <w:t>الأديان</w:t>
      </w:r>
      <w:r>
        <w:rPr>
          <w:rtl/>
        </w:rPr>
        <w:t xml:space="preserve"> </w:t>
      </w:r>
      <w:r>
        <w:rPr>
          <w:rFonts w:ascii="Arial" w:hAnsi="Arial" w:cs="Arial" w:hint="cs"/>
          <w:rtl/>
        </w:rPr>
        <w:t>المنسوخة</w:t>
      </w:r>
      <w:r>
        <w:rPr>
          <w:rtl/>
        </w:rPr>
        <w:t xml:space="preserve">. </w:t>
      </w:r>
      <w:r>
        <w:rPr>
          <w:rFonts w:ascii="Arial" w:hAnsi="Arial" w:cs="Arial" w:hint="cs"/>
          <w:rtl/>
        </w:rPr>
        <w:t>وقدَّر</w:t>
      </w:r>
      <w:r>
        <w:rPr>
          <w:rtl/>
        </w:rPr>
        <w:t xml:space="preserve"> </w:t>
      </w:r>
      <w:r>
        <w:rPr>
          <w:rFonts w:ascii="Arial" w:hAnsi="Arial" w:cs="Arial" w:hint="cs"/>
          <w:rtl/>
        </w:rPr>
        <w:t>الزجَّاج</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أهل</w:t>
      </w:r>
      <w:r>
        <w:rPr>
          <w:rtl/>
        </w:rPr>
        <w:t xml:space="preserve"> </w:t>
      </w:r>
      <w:r>
        <w:rPr>
          <w:rFonts w:ascii="Arial" w:hAnsi="Arial" w:cs="Arial" w:hint="cs"/>
          <w:rtl/>
        </w:rPr>
        <w:t>سنن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فَسِيرُواْ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الَارْضِ</w:t>
      </w:r>
      <w:r>
        <w:rPr>
          <w:rtl/>
        </w:rPr>
        <w:t> </w:t>
      </w:r>
      <w:r>
        <w:rPr>
          <w:rFonts w:ascii="Arial" w:hAnsi="Arial" w:cs="Arial" w:hint="cs"/>
          <w:rtl/>
        </w:rPr>
        <w:t>﴾</w:t>
      </w:r>
      <w:r>
        <w:rPr>
          <w:rtl/>
        </w:rPr>
        <w:t xml:space="preserve"> </w:t>
      </w:r>
      <w:r>
        <w:rPr>
          <w:rFonts w:ascii="Arial" w:hAnsi="Arial" w:cs="Arial" w:hint="cs"/>
          <w:rtl/>
        </w:rPr>
        <w:t>أنشِئوا</w:t>
      </w:r>
      <w:r>
        <w:rPr>
          <w:rtl/>
        </w:rPr>
        <w:t xml:space="preserve"> </w:t>
      </w:r>
      <w:r>
        <w:rPr>
          <w:rFonts w:ascii="Arial" w:hAnsi="Arial" w:cs="Arial" w:hint="cs"/>
          <w:rtl/>
        </w:rPr>
        <w:t>السفر</w:t>
      </w:r>
      <w:r>
        <w:rPr>
          <w:rtl/>
        </w:rPr>
        <w:t xml:space="preserve"> </w:t>
      </w:r>
      <w:r>
        <w:rPr>
          <w:rFonts w:ascii="Arial" w:hAnsi="Arial" w:cs="Arial" w:hint="cs"/>
          <w:rtl/>
        </w:rPr>
        <w:t>لتروا</w:t>
      </w:r>
      <w:r>
        <w:rPr>
          <w:rtl/>
        </w:rPr>
        <w:t xml:space="preserve"> </w:t>
      </w:r>
      <w:r>
        <w:rPr>
          <w:rFonts w:ascii="Arial" w:hAnsi="Arial" w:cs="Arial" w:hint="cs"/>
          <w:rtl/>
        </w:rPr>
        <w:t>آثار</w:t>
      </w:r>
      <w:r>
        <w:rPr>
          <w:rtl/>
        </w:rPr>
        <w:t xml:space="preserve"> </w:t>
      </w:r>
      <w:r>
        <w:rPr>
          <w:rFonts w:ascii="Arial" w:hAnsi="Arial" w:cs="Arial" w:hint="cs"/>
          <w:rtl/>
        </w:rPr>
        <w:t>المهلَكين</w:t>
      </w:r>
      <w:r>
        <w:rPr>
          <w:rtl/>
        </w:rPr>
        <w:t xml:space="preserve"> </w:t>
      </w:r>
      <w:r>
        <w:rPr>
          <w:rFonts w:ascii="Arial" w:hAnsi="Arial" w:cs="Arial" w:hint="cs"/>
          <w:rtl/>
        </w:rPr>
        <w:t>قبلكم</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سيروا</w:t>
      </w:r>
      <w:r>
        <w:rPr>
          <w:rtl/>
        </w:rPr>
        <w:t xml:space="preserve"> </w:t>
      </w:r>
      <w:r>
        <w:rPr>
          <w:rFonts w:ascii="Arial" w:hAnsi="Arial" w:cs="Arial" w:hint="cs"/>
          <w:rtl/>
        </w:rPr>
        <w:t>بقلوبكم،</w:t>
      </w:r>
      <w:r>
        <w:rPr>
          <w:rtl/>
        </w:rPr>
        <w:t xml:space="preserve"> </w:t>
      </w:r>
      <w:r>
        <w:rPr>
          <w:rFonts w:ascii="Arial" w:hAnsi="Arial" w:cs="Arial" w:hint="cs"/>
          <w:rtl/>
        </w:rPr>
        <w:t>أي</w:t>
      </w:r>
      <w:r>
        <w:rPr>
          <w:rtl/>
        </w:rPr>
        <w:t xml:space="preserve">: </w:t>
      </w:r>
      <w:r>
        <w:rPr>
          <w:rFonts w:ascii="Arial" w:hAnsi="Arial" w:cs="Arial" w:hint="cs"/>
          <w:rtl/>
        </w:rPr>
        <w:t>تأمَّلوا</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بسير</w:t>
      </w:r>
      <w:r>
        <w:rPr>
          <w:rtl/>
        </w:rPr>
        <w:t xml:space="preserve"> </w:t>
      </w:r>
      <w:r>
        <w:rPr>
          <w:rFonts w:ascii="Arial" w:hAnsi="Arial" w:cs="Arial" w:hint="cs"/>
          <w:rtl/>
        </w:rPr>
        <w:t>وغيره</w:t>
      </w:r>
      <w:r>
        <w:rPr>
          <w:rtl/>
        </w:rPr>
        <w:t xml:space="preserve">. </w:t>
      </w:r>
      <w:r>
        <w:rPr>
          <w:rFonts w:ascii="Arial" w:hAnsi="Arial" w:cs="Arial" w:hint="cs"/>
          <w:rtl/>
        </w:rPr>
        <w:t>واختار</w:t>
      </w:r>
      <w:r>
        <w:rPr>
          <w:rtl/>
        </w:rPr>
        <w:t xml:space="preserve"> </w:t>
      </w:r>
      <w:r>
        <w:rPr>
          <w:rFonts w:ascii="Arial" w:hAnsi="Arial" w:cs="Arial" w:hint="cs"/>
          <w:rtl/>
        </w:rPr>
        <w:t>لفظ</w:t>
      </w:r>
      <w:r>
        <w:rPr>
          <w:rtl/>
        </w:rPr>
        <w:t xml:space="preserve"> </w:t>
      </w:r>
      <w:r>
        <w:rPr>
          <w:rFonts w:ascii="Arial" w:hAnsi="Arial" w:cs="Arial" w:hint="cs"/>
          <w:rtl/>
        </w:rPr>
        <w:t>السير</w:t>
      </w:r>
      <w:r>
        <w:rPr>
          <w:rtl/>
        </w:rPr>
        <w:t xml:space="preserve"> </w:t>
      </w:r>
      <w:r>
        <w:rPr>
          <w:rFonts w:ascii="Arial" w:hAnsi="Arial" w:cs="Arial" w:hint="cs"/>
          <w:rtl/>
        </w:rPr>
        <w:t>لأنَّ</w:t>
      </w:r>
      <w:r>
        <w:rPr>
          <w:rtl/>
        </w:rPr>
        <w:t xml:space="preserve"> </w:t>
      </w:r>
      <w:r>
        <w:rPr>
          <w:rFonts w:ascii="Arial" w:hAnsi="Arial" w:cs="Arial" w:hint="cs"/>
          <w:rtl/>
        </w:rPr>
        <w:t>العيان</w:t>
      </w:r>
      <w:r>
        <w:rPr>
          <w:rtl/>
        </w:rPr>
        <w:t xml:space="preserve"> </w:t>
      </w:r>
      <w:r>
        <w:rPr>
          <w:rFonts w:ascii="Arial" w:hAnsi="Arial" w:cs="Arial" w:hint="cs"/>
          <w:rtl/>
        </w:rPr>
        <w:t>أقوى</w:t>
      </w:r>
      <w:r>
        <w:rPr>
          <w:rtl/>
        </w:rPr>
        <w:t xml:space="preserve">. </w:t>
      </w:r>
      <w:r>
        <w:rPr>
          <w:rFonts w:ascii="Arial" w:hAnsi="Arial" w:cs="Arial" w:hint="cs"/>
          <w:rtl/>
        </w:rPr>
        <w:t>والعطف</w:t>
      </w:r>
      <w:r>
        <w:rPr>
          <w:rtl/>
        </w:rPr>
        <w:t xml:space="preserve"> </w:t>
      </w:r>
      <w:r>
        <w:rPr>
          <w:rFonts w:ascii="Arial" w:hAnsi="Arial" w:cs="Arial" w:hint="cs"/>
          <w:rtl/>
        </w:rPr>
        <w:t>عطف</w:t>
      </w:r>
      <w:r>
        <w:rPr>
          <w:rtl/>
        </w:rPr>
        <w:t xml:space="preserve"> </w:t>
      </w:r>
      <w:r>
        <w:rPr>
          <w:rFonts w:ascii="Arial" w:hAnsi="Arial" w:cs="Arial" w:hint="cs"/>
          <w:w w:val="98"/>
          <w:rtl/>
        </w:rPr>
        <w:t>إنشاء</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إخبار</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المراد</w:t>
      </w:r>
      <w:r>
        <w:rPr>
          <w:w w:val="98"/>
          <w:rtl/>
        </w:rPr>
        <w:t xml:space="preserve">: </w:t>
      </w:r>
      <w:r>
        <w:rPr>
          <w:rFonts w:ascii="Arial" w:hAnsi="Arial" w:cs="Arial" w:hint="cs"/>
          <w:w w:val="98"/>
          <w:rtl/>
        </w:rPr>
        <w:t>تنبَّهوا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يقدِّر</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توقنوا</w:t>
      </w:r>
      <w:r>
        <w:rPr>
          <w:w w:val="98"/>
          <w:rtl/>
        </w:rPr>
        <w:t xml:space="preserve"> </w:t>
      </w:r>
      <w:r>
        <w:rPr>
          <w:rFonts w:ascii="Arial" w:hAnsi="Arial" w:cs="Arial" w:hint="cs"/>
          <w:w w:val="98"/>
          <w:rtl/>
        </w:rPr>
        <w:t>بإهلاك</w:t>
      </w:r>
      <w:r>
        <w:rPr>
          <w:w w:val="98"/>
          <w:rtl/>
        </w:rPr>
        <w:t xml:space="preserve"> </w:t>
      </w:r>
      <w:r>
        <w:rPr>
          <w:rFonts w:ascii="Arial" w:hAnsi="Arial" w:cs="Arial" w:hint="cs"/>
          <w:w w:val="98"/>
          <w:rtl/>
        </w:rPr>
        <w:t>الأمم</w:t>
      </w:r>
      <w:r>
        <w:rPr>
          <w:w w:val="98"/>
          <w:rtl/>
        </w:rPr>
        <w:t xml:space="preserve"> </w:t>
      </w:r>
      <w:r>
        <w:rPr>
          <w:rFonts w:ascii="Arial" w:hAnsi="Arial" w:cs="Arial" w:hint="cs"/>
          <w:w w:val="98"/>
          <w:rtl/>
        </w:rPr>
        <w:t>فسيروا،</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للمؤمنين</w:t>
      </w:r>
      <w:r>
        <w:rPr>
          <w:w w:val="98"/>
          <w:rtl/>
        </w:rPr>
        <w:t xml:space="preserve"> </w:t>
      </w:r>
      <w:r>
        <w:rPr>
          <w:rFonts w:ascii="Arial" w:hAnsi="Arial" w:cs="Arial" w:hint="cs"/>
          <w:w w:val="98"/>
          <w:rtl/>
        </w:rPr>
        <w:t>زيادة</w:t>
      </w:r>
      <w:r>
        <w:rPr>
          <w:w w:val="98"/>
          <w:rtl/>
        </w:rPr>
        <w:t xml:space="preserve"> </w:t>
      </w:r>
      <w:r>
        <w:rPr>
          <w:rFonts w:ascii="Arial" w:hAnsi="Arial" w:cs="Arial" w:hint="cs"/>
          <w:w w:val="98"/>
          <w:rtl/>
        </w:rPr>
        <w:t>تثبيت</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فَانظُرُواْ</w:t>
      </w:r>
      <w:r>
        <w:rPr>
          <w:w w:val="98"/>
          <w:rtl/>
        </w:rPr>
        <w:t> </w:t>
      </w:r>
      <w:r>
        <w:rPr>
          <w:rFonts w:ascii="Arial" w:hAnsi="Arial" w:cs="Arial" w:hint="cs"/>
          <w:w w:val="98"/>
          <w:rtl/>
        </w:rPr>
        <w:t>﴾</w:t>
      </w:r>
      <w:r>
        <w:rPr>
          <w:w w:val="98"/>
          <w:rtl/>
        </w:rPr>
        <w:t xml:space="preserve"> </w:t>
      </w:r>
      <w:r>
        <w:rPr>
          <w:rFonts w:ascii="Arial" w:hAnsi="Arial" w:cs="Arial" w:hint="cs"/>
          <w:w w:val="98"/>
          <w:rtl/>
        </w:rPr>
        <w:t>بأبصاركم</w:t>
      </w:r>
      <w:r>
        <w:rPr>
          <w:w w:val="98"/>
          <w:rtl/>
        </w:rPr>
        <w:t xml:space="preserve"> </w:t>
      </w:r>
      <w:r>
        <w:rPr>
          <w:rFonts w:ascii="Arial" w:hAnsi="Arial" w:cs="Arial" w:hint="cs"/>
          <w:w w:val="98"/>
          <w:rtl/>
        </w:rPr>
        <w:t>وقلوبكم،</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كَيْفَ</w:t>
      </w:r>
      <w:r>
        <w:rPr>
          <w:rStyle w:val="bold"/>
          <w:w w:val="98"/>
          <w:rtl/>
        </w:rPr>
        <w:t xml:space="preserve"> </w:t>
      </w:r>
      <w:r>
        <w:rPr>
          <w:rStyle w:val="bold"/>
          <w:rFonts w:ascii="Arial" w:hAnsi="Arial" w:cs="Arial" w:hint="cs"/>
          <w:w w:val="98"/>
          <w:rtl/>
        </w:rPr>
        <w:t>كَانَ</w:t>
      </w:r>
      <w:r>
        <w:rPr>
          <w:rStyle w:val="bold"/>
          <w:w w:val="98"/>
          <w:rtl/>
        </w:rPr>
        <w:t xml:space="preserve"> </w:t>
      </w:r>
      <w:r>
        <w:rPr>
          <w:rStyle w:val="bold"/>
          <w:rFonts w:ascii="Arial" w:hAnsi="Arial" w:cs="Arial" w:hint="cs"/>
          <w:w w:val="98"/>
          <w:rtl/>
        </w:rPr>
        <w:t>عَاقِبَةُ</w:t>
      </w:r>
      <w:r>
        <w:rPr>
          <w:rStyle w:val="bold"/>
          <w:w w:val="98"/>
          <w:rtl/>
        </w:rPr>
        <w:t xml:space="preserve"> </w:t>
      </w:r>
      <w:r>
        <w:rPr>
          <w:rStyle w:val="bold"/>
          <w:rFonts w:ascii="Arial" w:hAnsi="Arial" w:cs="Arial" w:hint="cs"/>
          <w:w w:val="98"/>
          <w:rtl/>
        </w:rPr>
        <w:t>الْمُكَذِّبِينَ</w:t>
      </w:r>
      <w:r>
        <w:rPr>
          <w:w w:val="98"/>
          <w:rtl/>
        </w:rPr>
        <w:t> </w:t>
      </w:r>
      <w:r>
        <w:rPr>
          <w:rFonts w:ascii="Arial" w:hAnsi="Arial" w:cs="Arial" w:hint="cs"/>
          <w:w w:val="98"/>
          <w:rtl/>
        </w:rPr>
        <w:t>﴾</w:t>
      </w:r>
      <w:r>
        <w:rPr>
          <w:w w:val="98"/>
          <w:rtl/>
        </w:rPr>
        <w:t xml:space="preserve"> </w:t>
      </w:r>
      <w:r>
        <w:rPr>
          <w:rFonts w:ascii="Arial" w:hAnsi="Arial" w:cs="Arial" w:hint="cs"/>
          <w:w w:val="98"/>
          <w:rtl/>
        </w:rPr>
        <w:t>لرسلهم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الإهلاك</w:t>
      </w:r>
      <w:r>
        <w:rPr>
          <w:w w:val="98"/>
          <w:rtl/>
        </w:rPr>
        <w:t xml:space="preserve"> </w:t>
      </w:r>
      <w:r>
        <w:rPr>
          <w:rFonts w:ascii="Arial" w:hAnsi="Arial" w:cs="Arial" w:hint="cs"/>
          <w:w w:val="98"/>
          <w:rtl/>
        </w:rPr>
        <w:t>آخر</w:t>
      </w:r>
      <w:r>
        <w:rPr>
          <w:w w:val="98"/>
          <w:rtl/>
        </w:rPr>
        <w:t xml:space="preserve"> </w:t>
      </w:r>
      <w:r>
        <w:rPr>
          <w:rFonts w:ascii="Arial" w:hAnsi="Arial" w:cs="Arial" w:hint="cs"/>
          <w:w w:val="98"/>
          <w:rtl/>
        </w:rPr>
        <w:t>الأمر</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إمهال</w:t>
      </w:r>
      <w:r>
        <w:rPr>
          <w:w w:val="98"/>
          <w:rtl/>
        </w:rPr>
        <w:t>.</w:t>
      </w:r>
    </w:p>
    <w:p w:rsidR="006034B4" w:rsidRDefault="006034B4">
      <w:pPr>
        <w:pStyle w:val="textquran"/>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هَذَا</w:t>
      </w:r>
      <w:r>
        <w:rPr>
          <w:w w:val="97"/>
          <w:rtl/>
        </w:rPr>
        <w:t> </w:t>
      </w:r>
      <w:r>
        <w:rPr>
          <w:rFonts w:ascii="Arial" w:hAnsi="Arial" w:cs="Arial" w:hint="cs"/>
          <w:w w:val="97"/>
          <w:rtl/>
        </w:rPr>
        <w:t>﴾</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القرآن،</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خلوُّ</w:t>
      </w:r>
      <w:r>
        <w:rPr>
          <w:w w:val="97"/>
          <w:rtl/>
        </w:rPr>
        <w:t xml:space="preserve"> </w:t>
      </w:r>
      <w:r>
        <w:rPr>
          <w:rFonts w:ascii="Arial" w:hAnsi="Arial" w:cs="Arial" w:hint="cs"/>
          <w:w w:val="97"/>
          <w:rtl/>
        </w:rPr>
        <w:t>سنن</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قبلكم،</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نظركم،</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الحثُّ</w:t>
      </w:r>
      <w:r>
        <w:rPr>
          <w:w w:val="97"/>
          <w:rtl/>
        </w:rPr>
        <w:t xml:space="preserve"> </w:t>
      </w:r>
      <w:r>
        <w:rPr>
          <w:rFonts w:ascii="Arial" w:hAnsi="Arial" w:cs="Arial" w:hint="cs"/>
          <w:w w:val="97"/>
          <w:rtl/>
        </w:rPr>
        <w:t>عليه،</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بَيَانٌ</w:t>
      </w:r>
      <w:r>
        <w:rPr>
          <w:w w:val="97"/>
          <w:rtl/>
        </w:rPr>
        <w:t> </w:t>
      </w:r>
      <w:r>
        <w:rPr>
          <w:rFonts w:ascii="Arial" w:hAnsi="Arial" w:cs="Arial" w:hint="cs"/>
          <w:w w:val="97"/>
          <w:rtl/>
        </w:rPr>
        <w:t>﴾</w:t>
      </w:r>
      <w:r>
        <w:rPr>
          <w:w w:val="97"/>
          <w:rtl/>
        </w:rPr>
        <w:t xml:space="preserve"> </w:t>
      </w:r>
      <w:r>
        <w:rPr>
          <w:rFonts w:ascii="Arial" w:hAnsi="Arial" w:cs="Arial" w:hint="cs"/>
          <w:w w:val="97"/>
          <w:rtl/>
        </w:rPr>
        <w:t>مزيل</w:t>
      </w:r>
      <w:r>
        <w:rPr>
          <w:w w:val="97"/>
          <w:rtl/>
        </w:rPr>
        <w:t xml:space="preserve"> </w:t>
      </w:r>
      <w:r>
        <w:rPr>
          <w:rFonts w:ascii="Arial" w:hAnsi="Arial" w:cs="Arial" w:hint="cs"/>
          <w:w w:val="97"/>
          <w:rtl/>
        </w:rPr>
        <w:t>للشبهة،</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للنَّاسِ</w:t>
      </w:r>
      <w:r>
        <w:rPr>
          <w:w w:val="97"/>
          <w:rtl/>
        </w:rPr>
        <w:t> </w:t>
      </w:r>
      <w:r>
        <w:rPr>
          <w:rFonts w:ascii="Arial" w:hAnsi="Arial" w:cs="Arial" w:hint="cs"/>
          <w:w w:val="97"/>
          <w:rtl/>
        </w:rPr>
        <w:t>﴾</w:t>
      </w:r>
      <w:r>
        <w:rPr>
          <w:w w:val="97"/>
          <w:rtl/>
        </w:rPr>
        <w:t xml:space="preserve"> </w:t>
      </w:r>
      <w:r>
        <w:rPr>
          <w:rFonts w:ascii="Arial" w:hAnsi="Arial" w:cs="Arial" w:hint="cs"/>
          <w:w w:val="97"/>
          <w:rtl/>
        </w:rPr>
        <w:t>كلِّهم،</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للعهد،</w:t>
      </w:r>
      <w:r>
        <w:rPr>
          <w:w w:val="97"/>
          <w:rtl/>
        </w:rPr>
        <w:t xml:space="preserve"> </w:t>
      </w:r>
      <w:r>
        <w:rPr>
          <w:rFonts w:ascii="Arial" w:hAnsi="Arial" w:cs="Arial" w:hint="cs"/>
          <w:w w:val="97"/>
          <w:rtl/>
        </w:rPr>
        <w:t>وهم</w:t>
      </w:r>
      <w:r>
        <w:rPr>
          <w:w w:val="97"/>
          <w:rtl/>
        </w:rPr>
        <w:t xml:space="preserve"> </w:t>
      </w:r>
      <w:r>
        <w:rPr>
          <w:rFonts w:ascii="Arial" w:hAnsi="Arial" w:cs="Arial" w:hint="cs"/>
          <w:w w:val="97"/>
          <w:rtl/>
        </w:rPr>
        <w:t>الناس</w:t>
      </w:r>
      <w:r>
        <w:rPr>
          <w:w w:val="97"/>
          <w:rtl/>
        </w:rPr>
        <w:t xml:space="preserve"> </w:t>
      </w:r>
      <w:r>
        <w:rPr>
          <w:rFonts w:ascii="Arial" w:hAnsi="Arial" w:cs="Arial" w:hint="cs"/>
          <w:w w:val="97"/>
          <w:rtl/>
        </w:rPr>
        <w:t>المكذِّبون،</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وَهُدًى</w:t>
      </w:r>
      <w:r>
        <w:rPr>
          <w:w w:val="97"/>
          <w:rtl/>
        </w:rPr>
        <w:t> </w:t>
      </w:r>
      <w:r>
        <w:rPr>
          <w:rFonts w:ascii="Arial" w:hAnsi="Arial" w:cs="Arial" w:hint="cs"/>
          <w:w w:val="97"/>
          <w:rtl/>
        </w:rPr>
        <w:t>﴾</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الطريق</w:t>
      </w:r>
      <w:r>
        <w:rPr>
          <w:w w:val="97"/>
          <w:rtl/>
        </w:rPr>
        <w:t xml:space="preserve"> </w:t>
      </w:r>
      <w:r>
        <w:rPr>
          <w:rFonts w:ascii="Arial" w:hAnsi="Arial" w:cs="Arial" w:hint="cs"/>
          <w:w w:val="97"/>
          <w:rtl/>
        </w:rPr>
        <w:t>الرشد</w:t>
      </w:r>
      <w:r>
        <w:rPr>
          <w:w w:val="97"/>
          <w:rtl/>
        </w:rPr>
        <w:t xml:space="preserve"> </w:t>
      </w:r>
      <w:r>
        <w:rPr>
          <w:rFonts w:ascii="Arial" w:hAnsi="Arial" w:cs="Arial" w:hint="cs"/>
          <w:w w:val="97"/>
          <w:rtl/>
        </w:rPr>
        <w:t>المأمور</w:t>
      </w:r>
      <w:r>
        <w:rPr>
          <w:w w:val="97"/>
          <w:rtl/>
        </w:rPr>
        <w:t xml:space="preserve"> </w:t>
      </w:r>
      <w:r>
        <w:rPr>
          <w:rFonts w:ascii="Arial" w:hAnsi="Arial" w:cs="Arial" w:hint="cs"/>
          <w:w w:val="97"/>
          <w:rtl/>
        </w:rPr>
        <w:t>بسلوكه،</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وَمَوْعِظَةٌ</w:t>
      </w:r>
      <w:r>
        <w:rPr>
          <w:w w:val="97"/>
          <w:rtl/>
        </w:rPr>
        <w:t> </w:t>
      </w:r>
      <w:r>
        <w:rPr>
          <w:rFonts w:ascii="Arial" w:hAnsi="Arial" w:cs="Arial" w:hint="cs"/>
          <w:w w:val="97"/>
          <w:rtl/>
        </w:rPr>
        <w:t>﴾</w:t>
      </w:r>
      <w:r>
        <w:rPr>
          <w:w w:val="97"/>
          <w:rtl/>
        </w:rPr>
        <w:t xml:space="preserve"> </w:t>
      </w:r>
      <w:r>
        <w:rPr>
          <w:rFonts w:ascii="Arial" w:hAnsi="Arial" w:cs="Arial" w:hint="cs"/>
          <w:w w:val="97"/>
          <w:rtl/>
        </w:rPr>
        <w:t>كلام</w:t>
      </w:r>
      <w:r>
        <w:rPr>
          <w:w w:val="97"/>
          <w:rtl/>
        </w:rPr>
        <w:t xml:space="preserve"> </w:t>
      </w:r>
      <w:r>
        <w:rPr>
          <w:rFonts w:ascii="Arial" w:hAnsi="Arial" w:cs="Arial" w:hint="cs"/>
          <w:w w:val="97"/>
          <w:rtl/>
        </w:rPr>
        <w:t>يفيد</w:t>
      </w:r>
      <w:r>
        <w:rPr>
          <w:w w:val="97"/>
          <w:rtl/>
        </w:rPr>
        <w:t xml:space="preserve"> </w:t>
      </w:r>
      <w:r>
        <w:rPr>
          <w:rFonts w:ascii="Arial" w:hAnsi="Arial" w:cs="Arial" w:hint="cs"/>
          <w:w w:val="97"/>
          <w:rtl/>
        </w:rPr>
        <w:t>الزجر</w:t>
      </w:r>
      <w:r>
        <w:rPr>
          <w:w w:val="97"/>
          <w:rtl/>
        </w:rPr>
        <w:t xml:space="preserve"> </w:t>
      </w:r>
      <w:r>
        <w:rPr>
          <w:rFonts w:ascii="Arial" w:hAnsi="Arial" w:cs="Arial" w:hint="cs"/>
          <w:w w:val="97"/>
          <w:rtl/>
        </w:rPr>
        <w:t>عمَّا</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ينبغي</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الدين</w:t>
      </w:r>
      <w:r>
        <w:rPr>
          <w:w w:val="97"/>
          <w:rtl/>
        </w:rPr>
        <w:t xml:space="preserve">. </w:t>
      </w:r>
      <w:r>
        <w:rPr>
          <w:rFonts w:ascii="Arial" w:hAnsi="Arial" w:cs="Arial" w:hint="cs"/>
          <w:w w:val="97"/>
          <w:rtl/>
        </w:rPr>
        <w:t>وذِكْرُ</w:t>
      </w:r>
      <w:r>
        <w:rPr>
          <w:w w:val="97"/>
          <w:rtl/>
        </w:rPr>
        <w:t xml:space="preserve"> </w:t>
      </w:r>
      <w:r>
        <w:rPr>
          <w:rFonts w:ascii="Arial" w:hAnsi="Arial" w:cs="Arial" w:hint="cs"/>
          <w:w w:val="97"/>
          <w:rtl/>
        </w:rPr>
        <w:t>الهدى</w:t>
      </w:r>
      <w:r>
        <w:rPr>
          <w:w w:val="97"/>
          <w:rtl/>
        </w:rPr>
        <w:t xml:space="preserve"> </w:t>
      </w:r>
      <w:r>
        <w:rPr>
          <w:rFonts w:ascii="Arial" w:hAnsi="Arial" w:cs="Arial" w:hint="cs"/>
          <w:w w:val="97"/>
          <w:rtl/>
        </w:rPr>
        <w:t>والموعظة</w:t>
      </w:r>
      <w:r>
        <w:rPr>
          <w:w w:val="97"/>
          <w:rtl/>
        </w:rPr>
        <w:t xml:space="preserve"> </w:t>
      </w:r>
      <w:r>
        <w:rPr>
          <w:rFonts w:ascii="Arial" w:hAnsi="Arial" w:cs="Arial" w:hint="cs"/>
          <w:w w:val="97"/>
          <w:rtl/>
        </w:rPr>
        <w:t>بعد</w:t>
      </w:r>
      <w:r>
        <w:rPr>
          <w:w w:val="97"/>
          <w:rtl/>
        </w:rPr>
        <w:t xml:space="preserve"> </w:t>
      </w:r>
      <w:r>
        <w:rPr>
          <w:rFonts w:ascii="Arial" w:hAnsi="Arial" w:cs="Arial" w:hint="cs"/>
          <w:w w:val="97"/>
          <w:rtl/>
        </w:rPr>
        <w:t>البيان</w:t>
      </w:r>
      <w:r>
        <w:rPr>
          <w:w w:val="97"/>
          <w:rtl/>
        </w:rPr>
        <w:t xml:space="preserve"> </w:t>
      </w:r>
      <w:r>
        <w:rPr>
          <w:rFonts w:ascii="Arial" w:hAnsi="Arial" w:cs="Arial" w:hint="cs"/>
          <w:w w:val="97"/>
          <w:rtl/>
        </w:rPr>
        <w:t>تخصيصٌ</w:t>
      </w:r>
      <w:r>
        <w:rPr>
          <w:w w:val="97"/>
          <w:rtl/>
        </w:rPr>
        <w:t xml:space="preserve"> </w:t>
      </w:r>
      <w:r>
        <w:rPr>
          <w:rFonts w:ascii="Arial" w:hAnsi="Arial" w:cs="Arial" w:hint="cs"/>
          <w:w w:val="97"/>
          <w:rtl/>
        </w:rPr>
        <w:t>بعد</w:t>
      </w:r>
      <w:r>
        <w:rPr>
          <w:w w:val="97"/>
          <w:rtl/>
        </w:rPr>
        <w:t xml:space="preserve"> </w:t>
      </w:r>
      <w:r>
        <w:rPr>
          <w:rFonts w:ascii="Arial" w:hAnsi="Arial" w:cs="Arial" w:hint="cs"/>
          <w:w w:val="97"/>
          <w:rtl/>
        </w:rPr>
        <w:t>تعميم،</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لِّلْمُتَّقِينَ</w:t>
      </w:r>
      <w:r>
        <w:rPr>
          <w:w w:val="97"/>
          <w:rtl/>
        </w:rPr>
        <w:t> </w:t>
      </w:r>
      <w:r>
        <w:rPr>
          <w:rFonts w:ascii="Arial" w:hAnsi="Arial" w:cs="Arial" w:hint="cs"/>
          <w:w w:val="97"/>
          <w:rtl/>
        </w:rPr>
        <w:t>﴾</w:t>
      </w:r>
      <w:r>
        <w:rPr>
          <w:w w:val="97"/>
          <w:rtl/>
        </w:rPr>
        <w:t xml:space="preserve"> </w:t>
      </w:r>
      <w:r>
        <w:rPr>
          <w:rFonts w:ascii="Arial" w:hAnsi="Arial" w:cs="Arial" w:hint="cs"/>
          <w:w w:val="97"/>
          <w:rtl/>
        </w:rPr>
        <w:t>خصَّهم</w:t>
      </w:r>
      <w:r>
        <w:rPr>
          <w:w w:val="97"/>
          <w:rtl/>
        </w:rPr>
        <w:t xml:space="preserve"> </w:t>
      </w:r>
      <w:r>
        <w:rPr>
          <w:rFonts w:ascii="Arial" w:hAnsi="Arial" w:cs="Arial" w:hint="cs"/>
          <w:w w:val="97"/>
          <w:rtl/>
        </w:rPr>
        <w:t>بالذكر</w:t>
      </w:r>
      <w:r>
        <w:rPr>
          <w:w w:val="97"/>
          <w:rtl/>
        </w:rPr>
        <w:t xml:space="preserve"> </w:t>
      </w:r>
      <w:r>
        <w:rPr>
          <w:rFonts w:ascii="Arial" w:hAnsi="Arial" w:cs="Arial" w:hint="cs"/>
          <w:w w:val="97"/>
          <w:rtl/>
        </w:rPr>
        <w:t>لأنَّهم</w:t>
      </w:r>
      <w:r>
        <w:rPr>
          <w:w w:val="97"/>
          <w:rtl/>
        </w:rPr>
        <w:t xml:space="preserve"> </w:t>
      </w:r>
      <w:r>
        <w:rPr>
          <w:rFonts w:ascii="Arial" w:hAnsi="Arial" w:cs="Arial" w:hint="cs"/>
          <w:w w:val="97"/>
          <w:rtl/>
        </w:rPr>
        <w:t>المنتفعون</w:t>
      </w:r>
      <w:r>
        <w:rPr>
          <w:w w:val="97"/>
          <w:rtl/>
        </w:rPr>
        <w:t xml:space="preserve"> </w:t>
      </w:r>
      <w:r>
        <w:rPr>
          <w:rFonts w:ascii="Arial" w:hAnsi="Arial" w:cs="Arial" w:hint="cs"/>
          <w:w w:val="97"/>
          <w:rtl/>
        </w:rPr>
        <w:t>دون</w:t>
      </w:r>
      <w:r>
        <w:rPr>
          <w:w w:val="97"/>
          <w:rtl/>
        </w:rPr>
        <w:t xml:space="preserve"> </w:t>
      </w:r>
      <w:r>
        <w:rPr>
          <w:rFonts w:ascii="Arial" w:hAnsi="Arial" w:cs="Arial" w:hint="cs"/>
          <w:w w:val="97"/>
          <w:rtl/>
        </w:rPr>
        <w:t>غيرهم</w:t>
      </w:r>
      <w:r>
        <w:rPr>
          <w:w w:val="97"/>
          <w:rtl/>
        </w:rPr>
        <w:t xml:space="preserve">. </w:t>
      </w:r>
      <w:r>
        <w:rPr>
          <w:rFonts w:ascii="Arial" w:hAnsi="Arial" w:cs="Arial" w:hint="cs"/>
          <w:w w:val="97"/>
          <w:rtl/>
        </w:rPr>
        <w:t>هدى</w:t>
      </w:r>
      <w:r>
        <w:rPr>
          <w:w w:val="97"/>
          <w:rtl/>
        </w:rPr>
        <w:t xml:space="preserve"> </w:t>
      </w:r>
      <w:r>
        <w:rPr>
          <w:rFonts w:ascii="Arial" w:hAnsi="Arial" w:cs="Arial" w:hint="cs"/>
          <w:w w:val="97"/>
          <w:rtl/>
        </w:rPr>
        <w:t>وموعظة</w:t>
      </w:r>
      <w:r>
        <w:rPr>
          <w:w w:val="97"/>
          <w:rtl/>
        </w:rPr>
        <w:t xml:space="preserve"> </w:t>
      </w:r>
      <w:r>
        <w:rPr>
          <w:rFonts w:ascii="Arial" w:hAnsi="Arial" w:cs="Arial" w:hint="cs"/>
          <w:w w:val="97"/>
          <w:rtl/>
        </w:rPr>
        <w:t>للمتَّقين</w:t>
      </w:r>
      <w:r>
        <w:rPr>
          <w:w w:val="97"/>
          <w:rtl/>
        </w:rPr>
        <w:t xml:space="preserve"> </w:t>
      </w:r>
      <w:r>
        <w:rPr>
          <w:rFonts w:ascii="Arial" w:hAnsi="Arial" w:cs="Arial" w:hint="cs"/>
          <w:w w:val="97"/>
          <w:rtl/>
        </w:rPr>
        <w:t>باعتبار</w:t>
      </w:r>
      <w:r>
        <w:rPr>
          <w:w w:val="97"/>
          <w:rtl/>
        </w:rPr>
        <w:t xml:space="preserve"> </w:t>
      </w:r>
      <w:r>
        <w:rPr>
          <w:rFonts w:ascii="Arial" w:hAnsi="Arial" w:cs="Arial" w:hint="cs"/>
          <w:w w:val="97"/>
          <w:rtl/>
        </w:rPr>
        <w:t>مبدئهم،</w:t>
      </w:r>
      <w:r>
        <w:rPr>
          <w:w w:val="97"/>
          <w:rtl/>
        </w:rPr>
        <w:t xml:space="preserve"> </w:t>
      </w:r>
      <w:r>
        <w:rPr>
          <w:rFonts w:ascii="Arial" w:hAnsi="Arial" w:cs="Arial" w:hint="cs"/>
          <w:w w:val="97"/>
          <w:rtl/>
        </w:rPr>
        <w:t>فهم</w:t>
      </w:r>
      <w:r>
        <w:rPr>
          <w:w w:val="97"/>
          <w:rtl/>
        </w:rPr>
        <w:t xml:space="preserve"> </w:t>
      </w:r>
      <w:r>
        <w:rPr>
          <w:rFonts w:ascii="Arial" w:hAnsi="Arial" w:cs="Arial" w:hint="cs"/>
          <w:w w:val="97"/>
          <w:rtl/>
        </w:rPr>
        <w:t>المشارفون</w:t>
      </w:r>
      <w:r>
        <w:rPr>
          <w:w w:val="97"/>
          <w:rtl/>
        </w:rPr>
        <w:t xml:space="preserve"> </w:t>
      </w:r>
      <w:r>
        <w:rPr>
          <w:rFonts w:ascii="Arial" w:hAnsi="Arial" w:cs="Arial" w:hint="cs"/>
          <w:w w:val="97"/>
          <w:rtl/>
        </w:rPr>
        <w:t>للتقوى،</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مقضيٌّ</w:t>
      </w:r>
      <w:r>
        <w:rPr>
          <w:w w:val="97"/>
          <w:rtl/>
        </w:rPr>
        <w:t xml:space="preserve"> </w:t>
      </w:r>
      <w:r>
        <w:rPr>
          <w:rFonts w:ascii="Arial" w:hAnsi="Arial" w:cs="Arial" w:hint="cs"/>
          <w:w w:val="97"/>
          <w:rtl/>
        </w:rPr>
        <w:t>لهم</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الأزل</w:t>
      </w:r>
      <w:r>
        <w:rPr>
          <w:w w:val="97"/>
          <w:rtl/>
        </w:rPr>
        <w:t xml:space="preserve"> </w:t>
      </w:r>
      <w:r>
        <w:rPr>
          <w:rFonts w:ascii="Arial" w:hAnsi="Arial" w:cs="Arial" w:hint="cs"/>
          <w:w w:val="97"/>
          <w:rtl/>
        </w:rPr>
        <w:t>بالتقوى،</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هم</w:t>
      </w:r>
      <w:r>
        <w:rPr>
          <w:w w:val="97"/>
          <w:rtl/>
        </w:rPr>
        <w:t xml:space="preserve"> </w:t>
      </w:r>
      <w:r>
        <w:rPr>
          <w:rFonts w:ascii="Arial" w:hAnsi="Arial" w:cs="Arial" w:hint="cs"/>
          <w:w w:val="97"/>
          <w:rtl/>
        </w:rPr>
        <w:t>متَّقون</w:t>
      </w:r>
      <w:r>
        <w:rPr>
          <w:w w:val="97"/>
          <w:rtl/>
        </w:rPr>
        <w:t xml:space="preserve"> </w:t>
      </w:r>
      <w:r>
        <w:rPr>
          <w:rFonts w:ascii="Arial" w:hAnsi="Arial" w:cs="Arial" w:hint="cs"/>
          <w:w w:val="97"/>
          <w:rtl/>
        </w:rPr>
        <w:t>بالفعل</w:t>
      </w:r>
      <w:r>
        <w:rPr>
          <w:w w:val="97"/>
          <w:rtl/>
        </w:rPr>
        <w:t xml:space="preserve"> </w:t>
      </w:r>
      <w:r>
        <w:rPr>
          <w:rFonts w:ascii="Arial" w:hAnsi="Arial" w:cs="Arial" w:hint="cs"/>
          <w:w w:val="97"/>
          <w:rtl/>
        </w:rPr>
        <w:t>فتراد</w:t>
      </w:r>
      <w:r>
        <w:rPr>
          <w:w w:val="97"/>
          <w:rtl/>
        </w:rPr>
        <w:t xml:space="preserve"> </w:t>
      </w:r>
      <w:r>
        <w:rPr>
          <w:rFonts w:ascii="Arial" w:hAnsi="Arial" w:cs="Arial" w:hint="cs"/>
          <w:w w:val="97"/>
          <w:rtl/>
        </w:rPr>
        <w:t>الزيادة،</w:t>
      </w:r>
      <w:r>
        <w:rPr>
          <w:w w:val="97"/>
          <w:rtl/>
        </w:rPr>
        <w:t xml:space="preserve"> </w:t>
      </w:r>
      <w:r>
        <w:rPr>
          <w:rFonts w:ascii="Arial" w:hAnsi="Arial" w:cs="Arial" w:hint="cs"/>
          <w:w w:val="97"/>
          <w:rtl/>
        </w:rPr>
        <w:t>فإنَّ</w:t>
      </w:r>
      <w:r>
        <w:rPr>
          <w:w w:val="97"/>
          <w:rtl/>
        </w:rPr>
        <w:t xml:space="preserve"> </w:t>
      </w:r>
      <w:r>
        <w:rPr>
          <w:rFonts w:ascii="Arial" w:hAnsi="Arial" w:cs="Arial" w:hint="cs"/>
          <w:w w:val="97"/>
          <w:rtl/>
        </w:rPr>
        <w:t>زيادة</w:t>
      </w:r>
      <w:r>
        <w:rPr>
          <w:w w:val="97"/>
          <w:rtl/>
        </w:rPr>
        <w:t xml:space="preserve"> </w:t>
      </w:r>
      <w:r>
        <w:rPr>
          <w:rFonts w:ascii="Arial" w:hAnsi="Arial" w:cs="Arial" w:hint="cs"/>
          <w:w w:val="97"/>
          <w:rtl/>
        </w:rPr>
        <w:t>الهدى</w:t>
      </w:r>
      <w:r>
        <w:rPr>
          <w:w w:val="97"/>
          <w:rtl/>
        </w:rPr>
        <w:t xml:space="preserve"> </w:t>
      </w:r>
      <w:r>
        <w:rPr>
          <w:rFonts w:ascii="Arial" w:hAnsi="Arial" w:cs="Arial" w:hint="cs"/>
          <w:w w:val="97"/>
          <w:rtl/>
        </w:rPr>
        <w:t>والوعظ</w:t>
      </w:r>
      <w:r>
        <w:rPr>
          <w:w w:val="97"/>
          <w:rtl/>
        </w:rPr>
        <w:t xml:space="preserve"> </w:t>
      </w:r>
      <w:r>
        <w:rPr>
          <w:rFonts w:ascii="Arial" w:hAnsi="Arial" w:cs="Arial" w:hint="cs"/>
          <w:w w:val="97"/>
          <w:rtl/>
        </w:rPr>
        <w:t>هدى</w:t>
      </w:r>
      <w:r>
        <w:rPr>
          <w:w w:val="97"/>
          <w:rtl/>
        </w:rPr>
        <w:t xml:space="preserve"> </w:t>
      </w:r>
      <w:r>
        <w:rPr>
          <w:rFonts w:ascii="Arial" w:hAnsi="Arial" w:cs="Arial" w:hint="cs"/>
          <w:w w:val="97"/>
          <w:rtl/>
        </w:rPr>
        <w:t>ووعظ</w:t>
      </w:r>
      <w:r>
        <w:rPr>
          <w:w w:val="97"/>
          <w:rtl/>
        </w:rPr>
        <w:t>.</w:t>
      </w:r>
    </w:p>
    <w:p w:rsidR="006034B4" w:rsidRDefault="006034B4">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تَهِنُواْ</w:t>
      </w:r>
      <w:r>
        <w:rPr>
          <w:rtl/>
        </w:rPr>
        <w:t> </w:t>
      </w:r>
      <w:r>
        <w:rPr>
          <w:rFonts w:ascii="Arial" w:hAnsi="Arial" w:cs="Arial" w:hint="cs"/>
          <w:rtl/>
        </w:rPr>
        <w:t>﴾</w:t>
      </w:r>
      <w:r>
        <w:rPr>
          <w:rtl/>
        </w:rPr>
        <w:t xml:space="preserve"> </w:t>
      </w:r>
      <w:r>
        <w:rPr>
          <w:rFonts w:ascii="Arial" w:hAnsi="Arial" w:cs="Arial" w:hint="cs"/>
          <w:rtl/>
        </w:rPr>
        <w:t>تضعفوا</w:t>
      </w:r>
      <w:r>
        <w:rPr>
          <w:rtl/>
        </w:rPr>
        <w:t xml:space="preserve"> </w:t>
      </w:r>
      <w:r>
        <w:rPr>
          <w:rFonts w:ascii="Arial" w:hAnsi="Arial" w:cs="Arial" w:hint="cs"/>
          <w:rtl/>
        </w:rPr>
        <w:t>عن</w:t>
      </w:r>
      <w:r>
        <w:rPr>
          <w:rtl/>
        </w:rPr>
        <w:t xml:space="preserve"> </w:t>
      </w:r>
      <w:r>
        <w:rPr>
          <w:rFonts w:ascii="Arial" w:hAnsi="Arial" w:cs="Arial" w:hint="cs"/>
          <w:rtl/>
        </w:rPr>
        <w:t>قتال</w:t>
      </w:r>
      <w:r>
        <w:rPr>
          <w:rtl/>
        </w:rPr>
        <w:t xml:space="preserve"> </w:t>
      </w:r>
      <w:r>
        <w:rPr>
          <w:rFonts w:ascii="Arial" w:hAnsi="Arial" w:cs="Arial" w:hint="cs"/>
          <w:rtl/>
        </w:rPr>
        <w:t>الكفَّار</w:t>
      </w:r>
      <w:r>
        <w:rPr>
          <w:rtl/>
        </w:rPr>
        <w:t xml:space="preserve"> </w:t>
      </w:r>
      <w:r>
        <w:rPr>
          <w:rFonts w:ascii="Arial" w:hAnsi="Arial" w:cs="Arial" w:hint="cs"/>
          <w:rtl/>
        </w:rPr>
        <w:t>في</w:t>
      </w:r>
      <w:r>
        <w:rPr>
          <w:rtl/>
        </w:rPr>
        <w:t xml:space="preserve"> </w:t>
      </w:r>
      <w:r>
        <w:rPr>
          <w:rFonts w:ascii="Arial" w:hAnsi="Arial" w:cs="Arial" w:hint="cs"/>
          <w:rtl/>
        </w:rPr>
        <w:t>سائر</w:t>
      </w:r>
      <w:r>
        <w:rPr>
          <w:rtl/>
        </w:rPr>
        <w:t xml:space="preserve"> </w:t>
      </w:r>
      <w:r>
        <w:rPr>
          <w:rFonts w:ascii="Arial" w:hAnsi="Arial" w:cs="Arial" w:hint="cs"/>
          <w:rtl/>
        </w:rPr>
        <w:t>الحروب</w:t>
      </w:r>
      <w:r>
        <w:rPr>
          <w:rtl/>
        </w:rPr>
        <w:t xml:space="preserve"> </w:t>
      </w:r>
      <w:r>
        <w:rPr>
          <w:rFonts w:ascii="Arial" w:hAnsi="Arial" w:cs="Arial" w:hint="cs"/>
          <w:rtl/>
        </w:rPr>
        <w:t>بعد</w:t>
      </w:r>
      <w:r>
        <w:rPr>
          <w:rtl/>
        </w:rPr>
        <w:t xml:space="preserve"> </w:t>
      </w:r>
      <w:r>
        <w:rPr>
          <w:rFonts w:ascii="Arial" w:hAnsi="Arial" w:cs="Arial" w:hint="cs"/>
          <w:rtl/>
        </w:rPr>
        <w:t>أُحُد،</w:t>
      </w:r>
      <w:r>
        <w:rPr>
          <w:rtl/>
        </w:rPr>
        <w:t xml:space="preserve"> </w:t>
      </w:r>
      <w:r>
        <w:rPr>
          <w:rFonts w:ascii="Arial" w:hAnsi="Arial" w:cs="Arial" w:hint="cs"/>
          <w:rtl/>
        </w:rPr>
        <w:t>كبدر</w:t>
      </w:r>
      <w:r>
        <w:rPr>
          <w:rtl/>
        </w:rPr>
        <w:t xml:space="preserve"> </w:t>
      </w:r>
      <w:r>
        <w:rPr>
          <w:rFonts w:ascii="Arial" w:hAnsi="Arial" w:cs="Arial" w:hint="cs"/>
          <w:rtl/>
        </w:rPr>
        <w:t>الصغرى،</w:t>
      </w:r>
      <w:r>
        <w:rPr>
          <w:rtl/>
        </w:rPr>
        <w:t xml:space="preserve"> </w:t>
      </w:r>
      <w:r>
        <w:rPr>
          <w:rFonts w:ascii="Arial" w:hAnsi="Arial" w:cs="Arial" w:hint="cs"/>
          <w:rtl/>
        </w:rPr>
        <w:t>بل</w:t>
      </w:r>
      <w:r>
        <w:rPr>
          <w:rtl/>
        </w:rPr>
        <w:t xml:space="preserve"> </w:t>
      </w:r>
      <w:r>
        <w:rPr>
          <w:rFonts w:ascii="Arial" w:hAnsi="Arial" w:cs="Arial" w:hint="cs"/>
          <w:rtl/>
        </w:rPr>
        <w:t>كبقيَّة</w:t>
      </w:r>
      <w:r>
        <w:rPr>
          <w:rtl/>
        </w:rPr>
        <w:t xml:space="preserve"> </w:t>
      </w:r>
      <w:r>
        <w:rPr>
          <w:rFonts w:ascii="Arial" w:hAnsi="Arial" w:cs="Arial" w:hint="cs"/>
          <w:rtl/>
        </w:rPr>
        <w:t>يوم</w:t>
      </w:r>
      <w:r>
        <w:rPr>
          <w:rtl/>
        </w:rPr>
        <w:t xml:space="preserve"> </w:t>
      </w:r>
      <w:r>
        <w:rPr>
          <w:rFonts w:ascii="Arial" w:hAnsi="Arial" w:cs="Arial" w:hint="cs"/>
          <w:rtl/>
        </w:rPr>
        <w:t>أحد</w:t>
      </w:r>
      <w:r>
        <w:rPr>
          <w:rtl/>
        </w:rPr>
        <w:t xml:space="preserve"> </w:t>
      </w:r>
      <w:r>
        <w:rPr>
          <w:rFonts w:ascii="Arial" w:hAnsi="Arial" w:cs="Arial" w:hint="cs"/>
          <w:rtl/>
        </w:rPr>
        <w:t>أيضًا</w:t>
      </w:r>
      <w:r>
        <w:rPr>
          <w:rtl/>
        </w:rPr>
        <w:t xml:space="preserve"> </w:t>
      </w:r>
      <w:r>
        <w:rPr>
          <w:rFonts w:ascii="Arial" w:hAnsi="Arial" w:cs="Arial" w:hint="cs"/>
          <w:rtl/>
        </w:rPr>
        <w:t>فإنَّه</w:t>
      </w:r>
      <w:r>
        <w:rPr>
          <w:rtl/>
        </w:rPr>
        <w:t xml:space="preserve"> </w:t>
      </w:r>
      <w:r>
        <w:rPr>
          <w:rFonts w:ascii="Arial" w:hAnsi="Arial" w:cs="Arial" w:hint="cs"/>
          <w:rtl/>
        </w:rPr>
        <w:t>بعدما</w:t>
      </w:r>
      <w:r>
        <w:rPr>
          <w:rtl/>
        </w:rPr>
        <w:t xml:space="preserve"> </w:t>
      </w:r>
      <w:r>
        <w:rPr>
          <w:rFonts w:ascii="Arial" w:hAnsi="Arial" w:cs="Arial" w:hint="cs"/>
          <w:rtl/>
        </w:rPr>
        <w:t>وقع</w:t>
      </w:r>
      <w:r>
        <w:rPr>
          <w:rtl/>
        </w:rPr>
        <w:t xml:space="preserve"> </w:t>
      </w:r>
      <w:r>
        <w:rPr>
          <w:rFonts w:ascii="Arial" w:hAnsi="Arial" w:cs="Arial" w:hint="cs"/>
          <w:rtl/>
        </w:rPr>
        <w:t>القتل</w:t>
      </w:r>
      <w:r>
        <w:rPr>
          <w:rtl/>
        </w:rPr>
        <w:t xml:space="preserve"> </w:t>
      </w:r>
      <w:r>
        <w:rPr>
          <w:rFonts w:ascii="Arial" w:hAnsi="Arial" w:cs="Arial" w:hint="cs"/>
          <w:rtl/>
        </w:rPr>
        <w:t>في</w:t>
      </w:r>
      <w:r>
        <w:rPr>
          <w:rtl/>
        </w:rPr>
        <w:t xml:space="preserve"> </w:t>
      </w:r>
      <w:r>
        <w:rPr>
          <w:rFonts w:ascii="Arial" w:hAnsi="Arial" w:cs="Arial" w:hint="cs"/>
          <w:rtl/>
        </w:rPr>
        <w:t>المسلمين</w:t>
      </w:r>
      <w:r>
        <w:rPr>
          <w:rtl/>
        </w:rPr>
        <w:t xml:space="preserve"> </w:t>
      </w:r>
      <w:r>
        <w:rPr>
          <w:rFonts w:ascii="Arial" w:hAnsi="Arial" w:cs="Arial" w:hint="cs"/>
          <w:rtl/>
        </w:rPr>
        <w:t>والأَسْر</w:t>
      </w:r>
      <w:r>
        <w:rPr>
          <w:rtl/>
        </w:rPr>
        <w:t xml:space="preserve"> </w:t>
      </w:r>
      <w:r>
        <w:rPr>
          <w:rFonts w:ascii="Arial" w:hAnsi="Arial" w:cs="Arial" w:hint="cs"/>
          <w:rtl/>
        </w:rPr>
        <w:t>وافترقوا</w:t>
      </w:r>
      <w:r>
        <w:rPr>
          <w:rtl/>
        </w:rPr>
        <w:t xml:space="preserve"> </w:t>
      </w:r>
      <w:r>
        <w:rPr>
          <w:rFonts w:ascii="Arial" w:hAnsi="Arial" w:cs="Arial" w:hint="cs"/>
          <w:rtl/>
        </w:rPr>
        <w:t>مع</w:t>
      </w:r>
      <w:r>
        <w:rPr>
          <w:rtl/>
        </w:rPr>
        <w:t xml:space="preserve"> </w:t>
      </w:r>
      <w:r>
        <w:rPr>
          <w:rFonts w:ascii="Arial" w:hAnsi="Arial" w:cs="Arial" w:hint="cs"/>
          <w:rtl/>
        </w:rPr>
        <w:t>المشركين</w:t>
      </w:r>
      <w:r>
        <w:rPr>
          <w:rtl/>
        </w:rPr>
        <w:t xml:space="preserve"> </w:t>
      </w:r>
      <w:r>
        <w:rPr>
          <w:rFonts w:ascii="Arial" w:hAnsi="Arial" w:cs="Arial" w:hint="cs"/>
          <w:rtl/>
        </w:rPr>
        <w:t>أمرهم</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باتِّباعهم</w:t>
      </w:r>
      <w:r>
        <w:rPr>
          <w:rtl/>
        </w:rPr>
        <w:t xml:space="preserve"> </w:t>
      </w:r>
      <w:r>
        <w:rPr>
          <w:rFonts w:ascii="Arial" w:hAnsi="Arial" w:cs="Arial" w:hint="cs"/>
          <w:rtl/>
        </w:rPr>
        <w:t>وطلبهم،</w:t>
      </w:r>
      <w:r>
        <w:rPr>
          <w:rtl/>
        </w:rPr>
        <w:t xml:space="preserve"> </w:t>
      </w:r>
      <w:r>
        <w:rPr>
          <w:rFonts w:ascii="Arial" w:hAnsi="Arial" w:cs="Arial" w:hint="cs"/>
          <w:rtl/>
        </w:rPr>
        <w:t>إمَّا</w:t>
      </w:r>
      <w:r>
        <w:rPr>
          <w:rtl/>
        </w:rPr>
        <w:t xml:space="preserve"> </w:t>
      </w:r>
      <w:r>
        <w:rPr>
          <w:rFonts w:ascii="Arial" w:hAnsi="Arial" w:cs="Arial" w:hint="cs"/>
          <w:rtl/>
        </w:rPr>
        <w:t>مطلقًا</w:t>
      </w:r>
      <w:r>
        <w:rPr>
          <w:rtl/>
        </w:rPr>
        <w:t xml:space="preserve"> </w:t>
      </w:r>
      <w:r>
        <w:rPr>
          <w:rFonts w:ascii="Arial" w:hAnsi="Arial" w:cs="Arial" w:hint="cs"/>
          <w:rtl/>
        </w:rPr>
        <w:t>وإمَّا</w:t>
      </w:r>
      <w:r>
        <w:rPr>
          <w:rtl/>
        </w:rPr>
        <w:t xml:space="preserve"> </w:t>
      </w:r>
      <w:r>
        <w:rPr>
          <w:rFonts w:ascii="Arial" w:hAnsi="Arial" w:cs="Arial" w:hint="cs"/>
          <w:rtl/>
        </w:rPr>
        <w:t>ليمنعوهم</w:t>
      </w:r>
      <w:r>
        <w:rPr>
          <w:rtl/>
        </w:rPr>
        <w:t xml:space="preserve"> </w:t>
      </w:r>
      <w:r>
        <w:rPr>
          <w:rFonts w:ascii="Arial" w:hAnsi="Arial" w:cs="Arial" w:hint="cs"/>
          <w:rtl/>
        </w:rPr>
        <w:t>عن</w:t>
      </w:r>
      <w:r>
        <w:rPr>
          <w:rtl/>
        </w:rPr>
        <w:t xml:space="preserve"> </w:t>
      </w:r>
      <w:r>
        <w:rPr>
          <w:rFonts w:ascii="Arial" w:hAnsi="Arial" w:cs="Arial" w:hint="cs"/>
          <w:rtl/>
        </w:rPr>
        <w:t>القتلى</w:t>
      </w:r>
      <w:r>
        <w:rPr>
          <w:rtl/>
        </w:rPr>
        <w:t xml:space="preserve"> </w:t>
      </w:r>
      <w:r>
        <w:rPr>
          <w:rFonts w:ascii="Arial" w:hAnsi="Arial" w:cs="Arial" w:hint="cs"/>
          <w:rtl/>
        </w:rPr>
        <w:t>لئلَّا</w:t>
      </w:r>
      <w:r>
        <w:rPr>
          <w:rtl/>
        </w:rPr>
        <w:t xml:space="preserve"> </w:t>
      </w:r>
      <w:r>
        <w:rPr>
          <w:rFonts w:ascii="Arial" w:hAnsi="Arial" w:cs="Arial" w:hint="cs"/>
          <w:rtl/>
        </w:rPr>
        <w:t>يمثِّلوا</w:t>
      </w:r>
      <w:r>
        <w:rPr>
          <w:rtl/>
        </w:rPr>
        <w:t xml:space="preserve"> </w:t>
      </w:r>
      <w:r>
        <w:rPr>
          <w:rFonts w:ascii="Arial" w:hAnsi="Arial" w:cs="Arial" w:hint="cs"/>
          <w:rtl/>
        </w:rPr>
        <w:t>بهم،</w:t>
      </w:r>
      <w:r>
        <w:rPr>
          <w:rtl/>
        </w:rPr>
        <w:t xml:space="preserve"> </w:t>
      </w:r>
      <w:r>
        <w:rPr>
          <w:rFonts w:ascii="Arial" w:hAnsi="Arial" w:cs="Arial" w:hint="cs"/>
          <w:rtl/>
        </w:rPr>
        <w:t>وعمَّن</w:t>
      </w:r>
      <w:r>
        <w:rPr>
          <w:rtl/>
        </w:rPr>
        <w:t xml:space="preserve"> </w:t>
      </w:r>
      <w:r>
        <w:rPr>
          <w:rFonts w:ascii="Arial" w:hAnsi="Arial" w:cs="Arial" w:hint="cs"/>
          <w:rtl/>
        </w:rPr>
        <w:t>بقيت</w:t>
      </w:r>
      <w:r>
        <w:rPr>
          <w:rtl/>
        </w:rPr>
        <w:t xml:space="preserve"> </w:t>
      </w:r>
      <w:r>
        <w:rPr>
          <w:rFonts w:ascii="Arial" w:hAnsi="Arial" w:cs="Arial" w:hint="cs"/>
          <w:rtl/>
        </w:rPr>
        <w:t>فيه</w:t>
      </w:r>
      <w:r>
        <w:rPr>
          <w:rtl/>
        </w:rPr>
        <w:t xml:space="preserve"> </w:t>
      </w:r>
      <w:r>
        <w:rPr>
          <w:rFonts w:ascii="Arial" w:hAnsi="Arial" w:cs="Arial" w:hint="cs"/>
          <w:rtl/>
        </w:rPr>
        <w:t>حياة،</w:t>
      </w:r>
      <w:r>
        <w:rPr>
          <w:rtl/>
        </w:rPr>
        <w:t xml:space="preserve"> </w:t>
      </w:r>
      <w:r>
        <w:rPr>
          <w:rFonts w:ascii="Arial" w:hAnsi="Arial" w:cs="Arial" w:hint="cs"/>
          <w:rtl/>
        </w:rPr>
        <w:t>فاشتدَّ</w:t>
      </w:r>
      <w:r>
        <w:rPr>
          <w:rtl/>
        </w:rPr>
        <w:t xml:space="preserve"> </w:t>
      </w:r>
      <w:r>
        <w:rPr>
          <w:rFonts w:ascii="Arial" w:hAnsi="Arial" w:cs="Arial" w:hint="cs"/>
          <w:rtl/>
        </w:rPr>
        <w:t>عليهم،</w:t>
      </w:r>
      <w:r>
        <w:rPr>
          <w:rtl/>
        </w:rPr>
        <w:t xml:space="preserve"> </w:t>
      </w:r>
      <w:r>
        <w:rPr>
          <w:rFonts w:ascii="Arial" w:hAnsi="Arial" w:cs="Arial" w:hint="cs"/>
          <w:rtl/>
        </w:rPr>
        <w:t>فقد</w:t>
      </w:r>
      <w:r>
        <w:rPr>
          <w:rtl/>
        </w:rPr>
        <w:t xml:space="preserve"> </w:t>
      </w:r>
      <w:r>
        <w:rPr>
          <w:rFonts w:ascii="Arial" w:hAnsi="Arial" w:cs="Arial" w:hint="cs"/>
          <w:rtl/>
        </w:rPr>
        <w:t>قيل</w:t>
      </w:r>
      <w:r>
        <w:rPr>
          <w:rtl/>
        </w:rPr>
        <w:t xml:space="preserve">: </w:t>
      </w:r>
      <w:r>
        <w:rPr>
          <w:rFonts w:ascii="Arial" w:hAnsi="Arial" w:cs="Arial" w:hint="cs"/>
          <w:rtl/>
        </w:rPr>
        <w:t>إنَّ</w:t>
      </w:r>
      <w:r>
        <w:rPr>
          <w:rtl/>
        </w:rPr>
        <w:t xml:space="preserve"> </w:t>
      </w:r>
      <w:r>
        <w:rPr>
          <w:rFonts w:ascii="Arial" w:hAnsi="Arial" w:cs="Arial" w:hint="cs"/>
          <w:rtl/>
        </w:rPr>
        <w:t>الآية</w:t>
      </w:r>
      <w:r>
        <w:rPr>
          <w:rtl/>
        </w:rPr>
        <w:t xml:space="preserve"> </w:t>
      </w:r>
      <w:r>
        <w:rPr>
          <w:rFonts w:ascii="Arial" w:hAnsi="Arial" w:cs="Arial" w:hint="cs"/>
          <w:rtl/>
        </w:rPr>
        <w:t>نزلت</w:t>
      </w:r>
      <w:r>
        <w:rPr>
          <w:rtl/>
        </w:rPr>
        <w:t xml:space="preserve"> </w:t>
      </w:r>
      <w:r>
        <w:rPr>
          <w:rFonts w:ascii="Arial" w:hAnsi="Arial" w:cs="Arial" w:hint="cs"/>
          <w:rtl/>
        </w:rPr>
        <w:t>في</w:t>
      </w:r>
      <w:r>
        <w:rPr>
          <w:rtl/>
        </w:rPr>
        <w:t xml:space="preserve"> </w:t>
      </w:r>
      <w:r>
        <w:rPr>
          <w:rFonts w:ascii="Arial" w:hAnsi="Arial" w:cs="Arial" w:hint="cs"/>
          <w:rtl/>
        </w:rPr>
        <w:t>ذلك</w:t>
      </w:r>
      <w:r>
        <w:rPr>
          <w:rtl/>
        </w:rPr>
        <w:t>.</w:t>
      </w:r>
    </w:p>
    <w:p w:rsidR="006034B4" w:rsidRDefault="006034B4">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تَحْزَنُواْ</w:t>
      </w:r>
      <w:r>
        <w:rPr>
          <w:rtl/>
        </w:rPr>
        <w:t> </w:t>
      </w:r>
      <w:r>
        <w:rPr>
          <w:rFonts w:ascii="Arial" w:hAnsi="Arial" w:cs="Arial" w:hint="cs"/>
          <w:rtl/>
        </w:rPr>
        <w:t>﴾</w:t>
      </w:r>
      <w:r>
        <w:rPr>
          <w:rtl/>
        </w:rPr>
        <w:t xml:space="preserve"> </w:t>
      </w:r>
      <w:r>
        <w:rPr>
          <w:rFonts w:ascii="Arial" w:hAnsi="Arial" w:cs="Arial" w:hint="cs"/>
          <w:rtl/>
        </w:rPr>
        <w:t>بما</w:t>
      </w:r>
      <w:r>
        <w:rPr>
          <w:rtl/>
        </w:rPr>
        <w:t xml:space="preserve"> </w:t>
      </w:r>
      <w:r>
        <w:rPr>
          <w:rFonts w:ascii="Arial" w:hAnsi="Arial" w:cs="Arial" w:hint="cs"/>
          <w:rtl/>
        </w:rPr>
        <w:t>أصابكم</w:t>
      </w:r>
      <w:r>
        <w:rPr>
          <w:rtl/>
        </w:rPr>
        <w:t xml:space="preserve"> </w:t>
      </w:r>
      <w:r>
        <w:rPr>
          <w:rFonts w:ascii="Arial" w:hAnsi="Arial" w:cs="Arial" w:hint="cs"/>
          <w:rtl/>
        </w:rPr>
        <w:t>في</w:t>
      </w:r>
      <w:r>
        <w:rPr>
          <w:rtl/>
        </w:rPr>
        <w:t xml:space="preserve"> </w:t>
      </w:r>
      <w:r>
        <w:rPr>
          <w:rFonts w:ascii="Arial" w:hAnsi="Arial" w:cs="Arial" w:hint="cs"/>
          <w:rtl/>
        </w:rPr>
        <w:t>أُحد</w:t>
      </w:r>
      <w:r>
        <w:rPr>
          <w:rtl/>
        </w:rPr>
        <w:t xml:space="preserve">. </w:t>
      </w:r>
      <w:r>
        <w:rPr>
          <w:rFonts w:ascii="Arial" w:hAnsi="Arial" w:cs="Arial" w:hint="cs"/>
          <w:rtl/>
        </w:rPr>
        <w:t>قيل</w:t>
      </w:r>
      <w:r>
        <w:rPr>
          <w:rtl/>
        </w:rPr>
        <w:t xml:space="preserve">: </w:t>
      </w:r>
      <w:r>
        <w:rPr>
          <w:rFonts w:ascii="Arial" w:hAnsi="Arial" w:cs="Arial" w:hint="cs"/>
          <w:rtl/>
        </w:rPr>
        <w:t>وبما</w:t>
      </w:r>
      <w:r>
        <w:rPr>
          <w:rtl/>
        </w:rPr>
        <w:t xml:space="preserve"> </w:t>
      </w:r>
      <w:r>
        <w:rPr>
          <w:rFonts w:ascii="Arial" w:hAnsi="Arial" w:cs="Arial" w:hint="cs"/>
          <w:rtl/>
        </w:rPr>
        <w:t>فاتكم</w:t>
      </w:r>
      <w:r>
        <w:rPr>
          <w:rtl/>
        </w:rPr>
        <w:t xml:space="preserve"> </w:t>
      </w:r>
      <w:r>
        <w:rPr>
          <w:rFonts w:ascii="Arial" w:hAnsi="Arial" w:cs="Arial" w:hint="cs"/>
          <w:rtl/>
        </w:rPr>
        <w:t>من</w:t>
      </w:r>
      <w:r>
        <w:rPr>
          <w:rtl/>
        </w:rPr>
        <w:t xml:space="preserve"> </w:t>
      </w:r>
      <w:r>
        <w:rPr>
          <w:rFonts w:ascii="Arial" w:hAnsi="Arial" w:cs="Arial" w:hint="cs"/>
          <w:rtl/>
        </w:rPr>
        <w:t>الغنائم</w:t>
      </w:r>
      <w:r>
        <w:rPr>
          <w:rtl/>
        </w:rPr>
        <w:t xml:space="preserve">. </w:t>
      </w:r>
      <w:r>
        <w:rPr>
          <w:rFonts w:ascii="Arial" w:hAnsi="Arial" w:cs="Arial" w:hint="cs"/>
          <w:rtl/>
        </w:rPr>
        <w:t>وقيل</w:t>
      </w:r>
      <w:r>
        <w:rPr>
          <w:rtl/>
        </w:rPr>
        <w:t xml:space="preserve"> </w:t>
      </w:r>
      <w:r>
        <w:rPr>
          <w:rFonts w:ascii="Arial" w:hAnsi="Arial" w:cs="Arial" w:hint="cs"/>
          <w:rtl/>
        </w:rPr>
        <w:t>المعنى</w:t>
      </w:r>
      <w:r>
        <w:rPr>
          <w:rtl/>
        </w:rPr>
        <w:t xml:space="preserve">: </w:t>
      </w:r>
      <w:r>
        <w:rPr>
          <w:rFonts w:ascii="Arial" w:hAnsi="Arial" w:cs="Arial" w:hint="cs"/>
          <w:rtl/>
        </w:rPr>
        <w:t>لا</w:t>
      </w:r>
      <w:r>
        <w:rPr>
          <w:rFonts w:ascii="Calibri" w:cs="Calibri" w:hint="cs"/>
          <w:rtl/>
        </w:rPr>
        <w:t> </w:t>
      </w:r>
      <w:r>
        <w:rPr>
          <w:rFonts w:ascii="Arial" w:hAnsi="Arial" w:cs="Arial" w:hint="cs"/>
          <w:rtl/>
        </w:rPr>
        <w:t>تفعلوا</w:t>
      </w:r>
      <w:r>
        <w:rPr>
          <w:rtl/>
        </w:rPr>
        <w:t xml:space="preserve"> </w:t>
      </w:r>
      <w:r>
        <w:rPr>
          <w:rFonts w:ascii="Arial" w:hAnsi="Arial" w:cs="Arial" w:hint="cs"/>
          <w:rtl/>
        </w:rPr>
        <w:t>ما</w:t>
      </w:r>
      <w:r>
        <w:rPr>
          <w:rFonts w:ascii="Calibri" w:cs="Calibri" w:hint="cs"/>
          <w:rtl/>
        </w:rPr>
        <w:t> </w:t>
      </w:r>
      <w:r>
        <w:rPr>
          <w:rFonts w:ascii="Arial" w:hAnsi="Arial" w:cs="Arial" w:hint="cs"/>
          <w:rtl/>
        </w:rPr>
        <w:t>يترتَّب</w:t>
      </w:r>
      <w:r>
        <w:rPr>
          <w:rtl/>
        </w:rPr>
        <w:t xml:space="preserve"> </w:t>
      </w:r>
      <w:r>
        <w:rPr>
          <w:rFonts w:ascii="Arial" w:hAnsi="Arial" w:cs="Arial" w:hint="cs"/>
          <w:rtl/>
        </w:rPr>
        <w:t>على</w:t>
      </w:r>
      <w:r>
        <w:rPr>
          <w:rtl/>
        </w:rPr>
        <w:t xml:space="preserve"> </w:t>
      </w:r>
      <w:r>
        <w:rPr>
          <w:rFonts w:ascii="Arial" w:hAnsi="Arial" w:cs="Arial" w:hint="cs"/>
          <w:rtl/>
        </w:rPr>
        <w:t>الوهن</w:t>
      </w:r>
      <w:r>
        <w:rPr>
          <w:rtl/>
        </w:rPr>
        <w:t xml:space="preserve"> </w:t>
      </w:r>
      <w:r>
        <w:rPr>
          <w:rFonts w:ascii="Arial" w:hAnsi="Arial" w:cs="Arial" w:hint="cs"/>
          <w:rtl/>
        </w:rPr>
        <w:t>والحزن</w:t>
      </w:r>
      <w:r>
        <w:rPr>
          <w:rtl/>
        </w:rPr>
        <w:t xml:space="preserve"> </w:t>
      </w:r>
      <w:r>
        <w:rPr>
          <w:rFonts w:ascii="Arial" w:hAnsi="Arial" w:cs="Arial" w:hint="cs"/>
          <w:rtl/>
        </w:rPr>
        <w:t>مِمَّا</w:t>
      </w:r>
      <w:r>
        <w:rPr>
          <w:rtl/>
        </w:rPr>
        <w:t xml:space="preserve"> </w:t>
      </w:r>
      <w:r>
        <w:rPr>
          <w:rFonts w:ascii="Arial" w:hAnsi="Arial" w:cs="Arial" w:hint="cs"/>
          <w:rtl/>
        </w:rPr>
        <w:t>هو</w:t>
      </w:r>
      <w:r>
        <w:rPr>
          <w:rtl/>
        </w:rPr>
        <w:t xml:space="preserve"> </w:t>
      </w:r>
      <w:r>
        <w:rPr>
          <w:rFonts w:ascii="Arial" w:hAnsi="Arial" w:cs="Arial" w:hint="cs"/>
          <w:rtl/>
        </w:rPr>
        <w:t>اختاريٌّ</w:t>
      </w:r>
      <w:r>
        <w:rPr>
          <w:rtl/>
        </w:rPr>
        <w:t xml:space="preserve">. </w:t>
      </w:r>
      <w:r>
        <w:rPr>
          <w:rFonts w:ascii="Arial" w:hAnsi="Arial" w:cs="Arial" w:hint="cs"/>
          <w:rtl/>
        </w:rPr>
        <w:t>أو</w:t>
      </w:r>
      <w:r>
        <w:rPr>
          <w:rtl/>
        </w:rPr>
        <w:t xml:space="preserve"> </w:t>
      </w:r>
      <w:r>
        <w:rPr>
          <w:rFonts w:ascii="Arial" w:hAnsi="Arial" w:cs="Arial" w:hint="cs"/>
          <w:rtl/>
        </w:rPr>
        <w:t>لَا</w:t>
      </w:r>
      <w:r>
        <w:rPr>
          <w:rtl/>
        </w:rPr>
        <w:t xml:space="preserve"> </w:t>
      </w:r>
      <w:r>
        <w:rPr>
          <w:rFonts w:ascii="Arial" w:hAnsi="Arial" w:cs="Arial" w:hint="cs"/>
          <w:rtl/>
        </w:rPr>
        <w:t>وَهَنَ</w:t>
      </w:r>
      <w:r>
        <w:rPr>
          <w:rtl/>
        </w:rPr>
        <w:t xml:space="preserve"> </w:t>
      </w:r>
      <w:r>
        <w:rPr>
          <w:rFonts w:ascii="Arial" w:hAnsi="Arial" w:cs="Arial" w:hint="cs"/>
          <w:rtl/>
        </w:rPr>
        <w:t>فيهم</w:t>
      </w:r>
      <w:r>
        <w:rPr>
          <w:rtl/>
        </w:rPr>
        <w:t xml:space="preserve"> </w:t>
      </w:r>
      <w:r>
        <w:rPr>
          <w:rFonts w:ascii="Arial" w:hAnsi="Arial" w:cs="Arial" w:hint="cs"/>
          <w:rtl/>
        </w:rPr>
        <w:t>ولا</w:t>
      </w:r>
      <w:r>
        <w:rPr>
          <w:rtl/>
        </w:rPr>
        <w:t xml:space="preserve"> </w:t>
      </w:r>
      <w:r>
        <w:rPr>
          <w:rFonts w:ascii="Arial" w:hAnsi="Arial" w:cs="Arial" w:hint="cs"/>
          <w:rtl/>
        </w:rPr>
        <w:t>حزن</w:t>
      </w:r>
      <w:r>
        <w:rPr>
          <w:rtl/>
        </w:rPr>
        <w:t xml:space="preserve"> </w:t>
      </w:r>
      <w:r>
        <w:rPr>
          <w:rFonts w:ascii="Arial" w:hAnsi="Arial" w:cs="Arial" w:hint="cs"/>
          <w:rtl/>
        </w:rPr>
        <w:t>لكن</w:t>
      </w:r>
      <w:r>
        <w:rPr>
          <w:rtl/>
        </w:rPr>
        <w:t xml:space="preserve"> </w:t>
      </w:r>
      <w:r>
        <w:rPr>
          <w:rFonts w:ascii="Arial" w:hAnsi="Arial" w:cs="Arial" w:hint="cs"/>
          <w:rtl/>
        </w:rPr>
        <w:t>تسلية</w:t>
      </w:r>
      <w:r>
        <w:rPr>
          <w:rtl/>
        </w:rPr>
        <w:t xml:space="preserve"> </w:t>
      </w:r>
      <w:r>
        <w:rPr>
          <w:rFonts w:ascii="Arial" w:hAnsi="Arial" w:cs="Arial" w:hint="cs"/>
          <w:rtl/>
        </w:rPr>
        <w:t>لهم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وَأَنتُمُ</w:t>
      </w:r>
      <w:r>
        <w:rPr>
          <w:rStyle w:val="bold"/>
          <w:rtl/>
        </w:rPr>
        <w:t xml:space="preserve"> </w:t>
      </w:r>
      <w:r>
        <w:rPr>
          <w:rStyle w:val="bold"/>
          <w:rFonts w:ascii="Arial" w:hAnsi="Arial" w:cs="Arial" w:hint="cs"/>
          <w:rtl/>
        </w:rPr>
        <w:t>الَاعْلَوْنَ</w:t>
      </w:r>
      <w:r>
        <w:rPr>
          <w:rtl/>
        </w:rPr>
        <w:t> </w:t>
      </w:r>
      <w:r>
        <w:rPr>
          <w:rFonts w:ascii="Arial" w:hAnsi="Arial" w:cs="Arial" w:hint="cs"/>
          <w:rtl/>
        </w:rPr>
        <w:t>﴾</w:t>
      </w:r>
      <w:r>
        <w:rPr>
          <w:rtl/>
        </w:rPr>
        <w:t xml:space="preserve"> </w:t>
      </w:r>
      <w:r>
        <w:rPr>
          <w:rFonts w:ascii="Arial" w:hAnsi="Arial" w:cs="Arial" w:hint="cs"/>
          <w:rtl/>
        </w:rPr>
        <w:t>والحال</w:t>
      </w:r>
      <w:r>
        <w:rPr>
          <w:rtl/>
        </w:rPr>
        <w:t xml:space="preserve"> </w:t>
      </w:r>
      <w:r>
        <w:rPr>
          <w:rFonts w:ascii="Arial" w:hAnsi="Arial" w:cs="Arial" w:hint="cs"/>
          <w:rtl/>
        </w:rPr>
        <w:t>أنَّكم</w:t>
      </w:r>
      <w:r>
        <w:rPr>
          <w:rtl/>
        </w:rPr>
        <w:t xml:space="preserve"> </w:t>
      </w:r>
      <w:r>
        <w:rPr>
          <w:rFonts w:ascii="Arial" w:hAnsi="Arial" w:cs="Arial" w:hint="cs"/>
          <w:rtl/>
        </w:rPr>
        <w:t>الغالبون</w:t>
      </w:r>
      <w:r>
        <w:rPr>
          <w:rtl/>
        </w:rPr>
        <w:t xml:space="preserve"> </w:t>
      </w:r>
      <w:r>
        <w:rPr>
          <w:rFonts w:ascii="Arial" w:hAnsi="Arial" w:cs="Arial" w:hint="cs"/>
          <w:rtl/>
        </w:rPr>
        <w:t>في</w:t>
      </w:r>
      <w:r>
        <w:rPr>
          <w:rtl/>
        </w:rPr>
        <w:t xml:space="preserve"> </w:t>
      </w:r>
      <w:r>
        <w:rPr>
          <w:rFonts w:ascii="Arial" w:hAnsi="Arial" w:cs="Arial" w:hint="cs"/>
          <w:rtl/>
        </w:rPr>
        <w:t>العاقبة،</w:t>
      </w:r>
      <w:r>
        <w:rPr>
          <w:rtl/>
        </w:rPr>
        <w:t xml:space="preserve"> </w:t>
      </w:r>
      <w:r>
        <w:rPr>
          <w:rFonts w:ascii="Arial" w:hAnsi="Arial" w:cs="Arial" w:hint="cs"/>
          <w:rtl/>
        </w:rPr>
        <w:t>ومآلهم</w:t>
      </w:r>
      <w:r>
        <w:rPr>
          <w:rtl/>
        </w:rPr>
        <w:t xml:space="preserve"> </w:t>
      </w:r>
      <w:r>
        <w:rPr>
          <w:rFonts w:ascii="Arial" w:hAnsi="Arial" w:cs="Arial" w:hint="cs"/>
          <w:rtl/>
        </w:rPr>
        <w:t>إلى</w:t>
      </w:r>
      <w:r>
        <w:rPr>
          <w:rtl/>
        </w:rPr>
        <w:t xml:space="preserve"> </w:t>
      </w:r>
      <w:r>
        <w:rPr>
          <w:rFonts w:ascii="Arial" w:hAnsi="Arial" w:cs="Arial" w:hint="cs"/>
          <w:rtl/>
        </w:rPr>
        <w:t>الذلِّ؛</w:t>
      </w:r>
      <w:r>
        <w:rPr>
          <w:rtl/>
        </w:rPr>
        <w:t xml:space="preserve"> </w:t>
      </w:r>
      <w:r>
        <w:rPr>
          <w:rFonts w:ascii="Arial" w:hAnsi="Arial" w:cs="Arial" w:hint="cs"/>
          <w:rtl/>
        </w:rPr>
        <w:t>فهذا</w:t>
      </w:r>
      <w:r>
        <w:rPr>
          <w:rtl/>
        </w:rPr>
        <w:t xml:space="preserve"> </w:t>
      </w:r>
      <w:r>
        <w:rPr>
          <w:rFonts w:ascii="Arial" w:hAnsi="Arial" w:cs="Arial" w:hint="cs"/>
          <w:rtl/>
        </w:rPr>
        <w:t>تبشير</w:t>
      </w:r>
      <w:r>
        <w:rPr>
          <w:rtl/>
        </w:rPr>
        <w:t xml:space="preserve"> </w:t>
      </w:r>
      <w:r>
        <w:rPr>
          <w:rFonts w:ascii="Arial" w:hAnsi="Arial" w:cs="Arial" w:hint="cs"/>
          <w:rtl/>
        </w:rPr>
        <w:t>بالنصر</w:t>
      </w:r>
      <w:r>
        <w:rPr>
          <w:rtl/>
        </w:rPr>
        <w:t xml:space="preserve"> </w:t>
      </w:r>
      <w:r>
        <w:rPr>
          <w:rFonts w:ascii="Arial" w:hAnsi="Arial" w:cs="Arial" w:hint="cs"/>
          <w:rtl/>
        </w:rPr>
        <w:t>مستقبلا</w:t>
      </w:r>
      <w:r>
        <w:rPr>
          <w:rtl/>
        </w:rPr>
        <w:t xml:space="preserve"> </w:t>
      </w:r>
      <w:r>
        <w:rPr>
          <w:rFonts w:ascii="Arial" w:hAnsi="Arial" w:cs="Arial" w:hint="cs"/>
          <w:rtl/>
        </w:rPr>
        <w:t>فما</w:t>
      </w:r>
      <w:r>
        <w:rPr>
          <w:rtl/>
        </w:rPr>
        <w:t xml:space="preserve"> </w:t>
      </w:r>
      <w:r>
        <w:rPr>
          <w:rFonts w:ascii="Arial" w:hAnsi="Arial" w:cs="Arial" w:hint="cs"/>
          <w:rtl/>
        </w:rPr>
        <w:t>خرجوا</w:t>
      </w:r>
      <w:r>
        <w:rPr>
          <w:rtl/>
        </w:rPr>
        <w:t xml:space="preserve"> </w:t>
      </w:r>
      <w:r>
        <w:rPr>
          <w:rFonts w:ascii="Arial" w:hAnsi="Arial" w:cs="Arial" w:hint="cs"/>
          <w:rtl/>
        </w:rPr>
        <w:t>بعدُ</w:t>
      </w:r>
      <w:r>
        <w:rPr>
          <w:rtl/>
        </w:rPr>
        <w:t xml:space="preserve"> </w:t>
      </w:r>
      <w:r>
        <w:rPr>
          <w:rFonts w:ascii="Arial" w:hAnsi="Arial" w:cs="Arial" w:hint="cs"/>
          <w:rtl/>
        </w:rPr>
        <w:t>إِلَّا</w:t>
      </w:r>
      <w:r>
        <w:rPr>
          <w:rtl/>
        </w:rPr>
        <w:t xml:space="preserve"> </w:t>
      </w:r>
      <w:r>
        <w:rPr>
          <w:rFonts w:ascii="Arial" w:hAnsi="Arial" w:cs="Arial" w:hint="cs"/>
          <w:rtl/>
        </w:rPr>
        <w:t>نُصروا،</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فيهم</w:t>
      </w:r>
      <w:r>
        <w:rPr>
          <w:rtl/>
        </w:rPr>
        <w:t xml:space="preserve"> </w:t>
      </w:r>
      <w:r>
        <w:rPr>
          <w:rFonts w:ascii="Arial" w:hAnsi="Arial" w:cs="Arial" w:hint="cs"/>
          <w:rtl/>
        </w:rPr>
        <w:t>صحابيٌّ</w:t>
      </w:r>
      <w:r>
        <w:rPr>
          <w:rtl/>
        </w:rPr>
        <w:t xml:space="preserve"> </w:t>
      </w:r>
      <w:r>
        <w:rPr>
          <w:rFonts w:ascii="Arial" w:hAnsi="Arial" w:cs="Arial" w:hint="cs"/>
          <w:rtl/>
        </w:rPr>
        <w:t>واحد،</w:t>
      </w:r>
      <w:r>
        <w:rPr>
          <w:rtl/>
        </w:rPr>
        <w:t xml:space="preserve"> </w:t>
      </w:r>
      <w:r>
        <w:rPr>
          <w:rFonts w:ascii="Arial" w:hAnsi="Arial" w:cs="Arial" w:hint="cs"/>
          <w:rtl/>
        </w:rPr>
        <w:t>وأنَّكم</w:t>
      </w:r>
      <w:r>
        <w:rPr>
          <w:rtl/>
        </w:rPr>
        <w:t xml:space="preserve"> </w:t>
      </w:r>
      <w:r>
        <w:rPr>
          <w:rFonts w:ascii="Arial" w:hAnsi="Arial" w:cs="Arial" w:hint="cs"/>
          <w:rtl/>
        </w:rPr>
        <w:t>غلبتموهم</w:t>
      </w:r>
      <w:r>
        <w:rPr>
          <w:rtl/>
        </w:rPr>
        <w:t xml:space="preserve"> </w:t>
      </w:r>
      <w:r>
        <w:rPr>
          <w:rFonts w:ascii="Arial" w:hAnsi="Arial" w:cs="Arial" w:hint="cs"/>
          <w:rtl/>
        </w:rPr>
        <w:t>يوم</w:t>
      </w:r>
      <w:r>
        <w:rPr>
          <w:rtl/>
        </w:rPr>
        <w:t xml:space="preserve"> </w:t>
      </w:r>
      <w:r>
        <w:rPr>
          <w:rFonts w:ascii="Arial" w:hAnsi="Arial" w:cs="Arial" w:hint="cs"/>
          <w:rtl/>
        </w:rPr>
        <w:t>بدر</w:t>
      </w:r>
      <w:r>
        <w:rPr>
          <w:rtl/>
        </w:rPr>
        <w:t xml:space="preserve"> </w:t>
      </w:r>
      <w:r>
        <w:rPr>
          <w:rFonts w:ascii="Arial" w:hAnsi="Arial" w:cs="Arial" w:hint="cs"/>
          <w:rtl/>
        </w:rPr>
        <w:t>مع</w:t>
      </w:r>
      <w:r>
        <w:rPr>
          <w:rtl/>
        </w:rPr>
        <w:t xml:space="preserve"> </w:t>
      </w:r>
      <w:r>
        <w:rPr>
          <w:rFonts w:ascii="Arial" w:hAnsi="Arial" w:cs="Arial" w:hint="cs"/>
          <w:rtl/>
        </w:rPr>
        <w:t>ما</w:t>
      </w:r>
      <w:r>
        <w:rPr>
          <w:rFonts w:ascii="Calibri" w:cs="Calibri" w:hint="cs"/>
          <w:rtl/>
        </w:rPr>
        <w:t> </w:t>
      </w:r>
      <w:r>
        <w:rPr>
          <w:rFonts w:ascii="Arial" w:hAnsi="Arial" w:cs="Arial" w:hint="cs"/>
          <w:rtl/>
        </w:rPr>
        <w:t>قتلتم</w:t>
      </w:r>
      <w:r>
        <w:rPr>
          <w:rtl/>
        </w:rPr>
        <w:t xml:space="preserve"> </w:t>
      </w:r>
      <w:r>
        <w:rPr>
          <w:rFonts w:ascii="Arial" w:hAnsi="Arial" w:cs="Arial" w:hint="cs"/>
          <w:rtl/>
        </w:rPr>
        <w:t>منهم</w:t>
      </w:r>
      <w:r>
        <w:rPr>
          <w:rtl/>
        </w:rPr>
        <w:t xml:space="preserve"> </w:t>
      </w:r>
      <w:r>
        <w:rPr>
          <w:rFonts w:ascii="Arial" w:hAnsi="Arial" w:cs="Arial" w:hint="cs"/>
          <w:rtl/>
        </w:rPr>
        <w:t>قبل</w:t>
      </w:r>
      <w:r>
        <w:rPr>
          <w:rtl/>
        </w:rPr>
        <w:t xml:space="preserve"> </w:t>
      </w:r>
      <w:r>
        <w:rPr>
          <w:rFonts w:ascii="Arial" w:hAnsi="Arial" w:cs="Arial" w:hint="cs"/>
          <w:rtl/>
        </w:rPr>
        <w:t>التحوُّل</w:t>
      </w:r>
      <w:r>
        <w:rPr>
          <w:rtl/>
        </w:rPr>
        <w:t xml:space="preserve"> </w:t>
      </w:r>
      <w:r>
        <w:rPr>
          <w:rFonts w:ascii="Arial" w:hAnsi="Arial" w:cs="Arial" w:hint="cs"/>
          <w:rtl/>
        </w:rPr>
        <w:t>عن</w:t>
      </w:r>
      <w:r>
        <w:rPr>
          <w:rtl/>
        </w:rPr>
        <w:t xml:space="preserve"> </w:t>
      </w:r>
      <w:r>
        <w:rPr>
          <w:rFonts w:ascii="Arial" w:hAnsi="Arial" w:cs="Arial" w:hint="cs"/>
          <w:rtl/>
        </w:rPr>
        <w:t>المركز،</w:t>
      </w:r>
      <w:r>
        <w:rPr>
          <w:rtl/>
        </w:rPr>
        <w:t xml:space="preserve"> </w:t>
      </w:r>
      <w:r>
        <w:rPr>
          <w:rFonts w:ascii="Arial" w:hAnsi="Arial" w:cs="Arial" w:hint="cs"/>
          <w:rtl/>
        </w:rPr>
        <w:t>وأسرتم</w:t>
      </w:r>
      <w:r>
        <w:rPr>
          <w:rtl/>
        </w:rPr>
        <w:t xml:space="preserve"> </w:t>
      </w:r>
      <w:r>
        <w:rPr>
          <w:rFonts w:ascii="Arial" w:hAnsi="Arial" w:cs="Arial" w:hint="cs"/>
          <w:rtl/>
        </w:rPr>
        <w:t>منهم</w:t>
      </w:r>
      <w:r>
        <w:rPr>
          <w:rtl/>
        </w:rPr>
        <w:t xml:space="preserve"> </w:t>
      </w:r>
      <w:r>
        <w:rPr>
          <w:rFonts w:ascii="Arial" w:hAnsi="Arial" w:cs="Arial" w:hint="cs"/>
          <w:rtl/>
        </w:rPr>
        <w:t>سبعين</w:t>
      </w:r>
      <w:r>
        <w:rPr>
          <w:rtl/>
        </w:rPr>
        <w:t xml:space="preserve"> </w:t>
      </w:r>
      <w:r>
        <w:rPr>
          <w:rFonts w:ascii="Arial" w:hAnsi="Arial" w:cs="Arial" w:hint="cs"/>
          <w:rtl/>
        </w:rPr>
        <w:t>يوم</w:t>
      </w:r>
      <w:r>
        <w:rPr>
          <w:rtl/>
        </w:rPr>
        <w:t xml:space="preserve"> </w:t>
      </w:r>
      <w:r>
        <w:rPr>
          <w:rFonts w:ascii="Arial" w:hAnsi="Arial" w:cs="Arial" w:hint="cs"/>
          <w:rtl/>
        </w:rPr>
        <w:t>بدر،</w:t>
      </w:r>
      <w:r>
        <w:rPr>
          <w:rtl/>
        </w:rPr>
        <w:t xml:space="preserve"> </w:t>
      </w:r>
      <w:r>
        <w:rPr>
          <w:rFonts w:ascii="Arial" w:hAnsi="Arial" w:cs="Arial" w:hint="cs"/>
          <w:rtl/>
        </w:rPr>
        <w:t>ولم</w:t>
      </w:r>
      <w:r>
        <w:rPr>
          <w:rtl/>
        </w:rPr>
        <w:t xml:space="preserve"> </w:t>
      </w:r>
      <w:r>
        <w:rPr>
          <w:rFonts w:ascii="Arial" w:hAnsi="Arial" w:cs="Arial" w:hint="cs"/>
          <w:rtl/>
        </w:rPr>
        <w:t>يأسروا</w:t>
      </w:r>
      <w:r>
        <w:rPr>
          <w:rtl/>
        </w:rPr>
        <w:t xml:space="preserve"> </w:t>
      </w:r>
      <w:r>
        <w:rPr>
          <w:rFonts w:ascii="Arial" w:hAnsi="Arial" w:cs="Arial" w:hint="cs"/>
          <w:rtl/>
        </w:rPr>
        <w:t>ذلك</w:t>
      </w:r>
      <w:r>
        <w:rPr>
          <w:rtl/>
        </w:rPr>
        <w:t xml:space="preserve"> </w:t>
      </w:r>
      <w:r>
        <w:rPr>
          <w:rFonts w:ascii="Arial" w:hAnsi="Arial" w:cs="Arial" w:hint="cs"/>
          <w:rtl/>
        </w:rPr>
        <w:t>منكم</w:t>
      </w:r>
      <w:r>
        <w:rPr>
          <w:rtl/>
        </w:rPr>
        <w:t xml:space="preserve"> </w:t>
      </w:r>
      <w:r>
        <w:rPr>
          <w:rFonts w:ascii="Arial" w:hAnsi="Arial" w:cs="Arial" w:hint="cs"/>
          <w:rtl/>
        </w:rPr>
        <w:t>في</w:t>
      </w:r>
      <w:r>
        <w:rPr>
          <w:rtl/>
        </w:rPr>
        <w:t xml:space="preserve"> </w:t>
      </w:r>
      <w:r>
        <w:rPr>
          <w:rFonts w:ascii="Arial" w:hAnsi="Arial" w:cs="Arial" w:hint="cs"/>
          <w:rtl/>
        </w:rPr>
        <w:t>أُحُد</w:t>
      </w:r>
      <w:r>
        <w:rPr>
          <w:rtl/>
        </w:rPr>
        <w:t xml:space="preserve"> </w:t>
      </w:r>
      <w:r>
        <w:rPr>
          <w:rFonts w:ascii="Arial" w:hAnsi="Arial" w:cs="Arial" w:hint="cs"/>
          <w:rtl/>
        </w:rPr>
        <w:t>على</w:t>
      </w:r>
      <w:r>
        <w:rPr>
          <w:rtl/>
        </w:rPr>
        <w:t xml:space="preserve"> </w:t>
      </w:r>
      <w:r>
        <w:rPr>
          <w:rFonts w:ascii="Arial" w:hAnsi="Arial" w:cs="Arial" w:hint="cs"/>
          <w:rtl/>
        </w:rPr>
        <w:t>الصحيح،</w:t>
      </w:r>
      <w:r>
        <w:rPr>
          <w:rtl/>
        </w:rPr>
        <w:t xml:space="preserve"> </w:t>
      </w:r>
      <w:r>
        <w:rPr>
          <w:rFonts w:ascii="Arial" w:hAnsi="Arial" w:cs="Arial" w:hint="cs"/>
          <w:rtl/>
        </w:rPr>
        <w:t>وسبق</w:t>
      </w:r>
      <w:r>
        <w:rPr>
          <w:rtl/>
        </w:rPr>
        <w:t xml:space="preserve"> </w:t>
      </w:r>
      <w:r>
        <w:rPr>
          <w:rFonts w:ascii="Arial" w:hAnsi="Arial" w:cs="Arial" w:hint="cs"/>
          <w:rtl/>
        </w:rPr>
        <w:t>رماة</w:t>
      </w:r>
      <w:r>
        <w:rPr>
          <w:rtl/>
        </w:rPr>
        <w:t xml:space="preserve"> </w:t>
      </w:r>
      <w:r>
        <w:rPr>
          <w:rFonts w:ascii="Arial" w:hAnsi="Arial" w:cs="Arial" w:hint="cs"/>
          <w:rtl/>
        </w:rPr>
        <w:t>فوق</w:t>
      </w:r>
      <w:r>
        <w:rPr>
          <w:rtl/>
        </w:rPr>
        <w:t xml:space="preserve"> </w:t>
      </w:r>
      <w:r>
        <w:rPr>
          <w:rFonts w:ascii="Arial" w:hAnsi="Arial" w:cs="Arial" w:hint="cs"/>
          <w:rtl/>
        </w:rPr>
        <w:t>أحد،</w:t>
      </w:r>
      <w:r>
        <w:rPr>
          <w:rtl/>
        </w:rPr>
        <w:t xml:space="preserve"> </w:t>
      </w:r>
      <w:r>
        <w:rPr>
          <w:rFonts w:ascii="Arial" w:hAnsi="Arial" w:cs="Arial" w:hint="cs"/>
          <w:rtl/>
        </w:rPr>
        <w:t>حين</w:t>
      </w:r>
      <w:r>
        <w:rPr>
          <w:rtl/>
        </w:rPr>
        <w:t xml:space="preserve"> </w:t>
      </w:r>
      <w:r>
        <w:rPr>
          <w:rFonts w:ascii="Arial" w:hAnsi="Arial" w:cs="Arial" w:hint="cs"/>
          <w:rtl/>
        </w:rPr>
        <w:t>أراد</w:t>
      </w:r>
      <w:r>
        <w:rPr>
          <w:rtl/>
        </w:rPr>
        <w:t xml:space="preserve"> </w:t>
      </w:r>
      <w:r>
        <w:rPr>
          <w:rFonts w:ascii="Arial" w:hAnsi="Arial" w:cs="Arial" w:hint="cs"/>
          <w:rtl/>
        </w:rPr>
        <w:t>خالد</w:t>
      </w:r>
      <w:r>
        <w:rPr>
          <w:rtl/>
        </w:rPr>
        <w:t xml:space="preserve"> </w:t>
      </w:r>
      <w:r>
        <w:rPr>
          <w:rFonts w:ascii="Arial" w:hAnsi="Arial" w:cs="Arial" w:hint="cs"/>
          <w:rtl/>
        </w:rPr>
        <w:t>ومن</w:t>
      </w:r>
      <w:r>
        <w:rPr>
          <w:rtl/>
        </w:rPr>
        <w:t xml:space="preserve"> </w:t>
      </w:r>
      <w:r>
        <w:rPr>
          <w:rFonts w:ascii="Arial" w:hAnsi="Arial" w:cs="Arial" w:hint="cs"/>
          <w:rtl/>
        </w:rPr>
        <w:t>معه</w:t>
      </w:r>
      <w:r>
        <w:rPr>
          <w:rtl/>
        </w:rPr>
        <w:t xml:space="preserve"> </w:t>
      </w:r>
      <w:r>
        <w:rPr>
          <w:rFonts w:ascii="Arial" w:hAnsi="Arial" w:cs="Arial" w:hint="cs"/>
          <w:rtl/>
        </w:rPr>
        <w:t>أن</w:t>
      </w:r>
      <w:r>
        <w:rPr>
          <w:rtl/>
        </w:rPr>
        <w:t xml:space="preserve"> </w:t>
      </w:r>
      <w:r>
        <w:rPr>
          <w:rFonts w:ascii="Arial" w:hAnsi="Arial" w:cs="Arial" w:hint="cs"/>
          <w:rtl/>
        </w:rPr>
        <w:t>يعلوه</w:t>
      </w:r>
      <w:r>
        <w:rPr>
          <w:rtl/>
        </w:rPr>
        <w:t xml:space="preserve"> </w:t>
      </w:r>
      <w:r>
        <w:rPr>
          <w:rFonts w:ascii="Arial" w:hAnsi="Arial" w:cs="Arial" w:hint="cs"/>
          <w:rtl/>
        </w:rPr>
        <w:t>ـ</w:t>
      </w:r>
      <w:r>
        <w:rPr>
          <w:rtl/>
        </w:rPr>
        <w:t xml:space="preserve"> </w:t>
      </w:r>
      <w:r>
        <w:rPr>
          <w:rFonts w:ascii="Arial" w:hAnsi="Arial" w:cs="Arial" w:hint="cs"/>
          <w:rtl/>
        </w:rPr>
        <w:t>أُحدًا</w:t>
      </w:r>
      <w:r>
        <w:rPr>
          <w:rtl/>
        </w:rPr>
        <w:t xml:space="preserve"> </w:t>
      </w:r>
      <w:r>
        <w:rPr>
          <w:rFonts w:ascii="Arial" w:hAnsi="Arial" w:cs="Arial" w:hint="cs"/>
          <w:rtl/>
        </w:rPr>
        <w:t>ـ</w:t>
      </w:r>
      <w:r>
        <w:rPr>
          <w:rtl/>
        </w:rPr>
        <w:t xml:space="preserve"> </w:t>
      </w:r>
      <w:r>
        <w:rPr>
          <w:rFonts w:ascii="Arial" w:hAnsi="Arial" w:cs="Arial" w:hint="cs"/>
          <w:rtl/>
        </w:rPr>
        <w:t>فرددتموهم،</w:t>
      </w:r>
      <w:r>
        <w:rPr>
          <w:rtl/>
        </w:rPr>
        <w:t xml:space="preserve"> </w:t>
      </w:r>
      <w:r>
        <w:rPr>
          <w:rFonts w:ascii="Arial" w:hAnsi="Arial" w:cs="Arial" w:hint="cs"/>
          <w:rtl/>
        </w:rPr>
        <w:t>وهذا</w:t>
      </w:r>
      <w:r>
        <w:rPr>
          <w:rtl/>
        </w:rPr>
        <w:t xml:space="preserve"> </w:t>
      </w:r>
      <w:r>
        <w:rPr>
          <w:rFonts w:ascii="Arial" w:hAnsi="Arial" w:cs="Arial" w:hint="cs"/>
          <w:rtl/>
        </w:rPr>
        <w:t>تذكير</w:t>
      </w:r>
      <w:r>
        <w:rPr>
          <w:rtl/>
        </w:rPr>
        <w:t xml:space="preserve"> </w:t>
      </w:r>
      <w:r>
        <w:rPr>
          <w:rFonts w:ascii="Arial" w:hAnsi="Arial" w:cs="Arial" w:hint="cs"/>
          <w:rtl/>
        </w:rPr>
        <w:t>للنعمة</w:t>
      </w:r>
      <w:r>
        <w:rPr>
          <w:rtl/>
        </w:rPr>
        <w:t xml:space="preserve">. </w:t>
      </w:r>
      <w:r>
        <w:rPr>
          <w:rFonts w:ascii="Arial" w:hAnsi="Arial" w:cs="Arial" w:hint="cs"/>
          <w:rtl/>
        </w:rPr>
        <w:t>أو</w:t>
      </w:r>
      <w:r>
        <w:rPr>
          <w:rtl/>
        </w:rPr>
        <w:t xml:space="preserve"> </w:t>
      </w:r>
      <w:r>
        <w:rPr>
          <w:rFonts w:ascii="Arial" w:hAnsi="Arial" w:cs="Arial" w:hint="cs"/>
          <w:rtl/>
        </w:rPr>
        <w:t>أنتم</w:t>
      </w:r>
      <w:r>
        <w:rPr>
          <w:rtl/>
        </w:rPr>
        <w:t xml:space="preserve"> </w:t>
      </w:r>
      <w:r>
        <w:rPr>
          <w:rFonts w:ascii="Arial" w:hAnsi="Arial" w:cs="Arial" w:hint="cs"/>
          <w:rtl/>
        </w:rPr>
        <w:t>الأعلون</w:t>
      </w:r>
      <w:r>
        <w:rPr>
          <w:rtl/>
        </w:rPr>
        <w:t xml:space="preserve"> </w:t>
      </w:r>
      <w:r>
        <w:rPr>
          <w:rFonts w:ascii="Arial" w:hAnsi="Arial" w:cs="Arial" w:hint="cs"/>
          <w:rtl/>
        </w:rPr>
        <w:t>بالحقِّ</w:t>
      </w:r>
      <w:r>
        <w:rPr>
          <w:rtl/>
        </w:rPr>
        <w:t xml:space="preserve"> </w:t>
      </w:r>
      <w:r>
        <w:rPr>
          <w:rFonts w:ascii="Arial" w:hAnsi="Arial" w:cs="Arial" w:hint="cs"/>
          <w:rtl/>
        </w:rPr>
        <w:t>والجنَّة</w:t>
      </w:r>
      <w:r>
        <w:rPr>
          <w:rtl/>
        </w:rPr>
        <w:t xml:space="preserve"> </w:t>
      </w:r>
      <w:r>
        <w:rPr>
          <w:rFonts w:ascii="Arial" w:hAnsi="Arial" w:cs="Arial" w:hint="cs"/>
          <w:rtl/>
        </w:rPr>
        <w:t>بخلافهم،</w:t>
      </w:r>
      <w:r>
        <w:rPr>
          <w:rtl/>
        </w:rPr>
        <w:t xml:space="preserve"> </w:t>
      </w:r>
      <w:r>
        <w:rPr>
          <w:rFonts w:ascii="Arial" w:hAnsi="Arial" w:cs="Arial" w:hint="cs"/>
          <w:rtl/>
        </w:rPr>
        <w:t>أو</w:t>
      </w:r>
      <w:r>
        <w:rPr>
          <w:rtl/>
        </w:rPr>
        <w:t xml:space="preserve"> </w:t>
      </w:r>
      <w:r>
        <w:rPr>
          <w:rFonts w:ascii="Arial" w:hAnsi="Arial" w:cs="Arial" w:hint="cs"/>
          <w:rtl/>
        </w:rPr>
        <w:t>أنتم</w:t>
      </w:r>
      <w:r>
        <w:rPr>
          <w:rtl/>
        </w:rPr>
        <w:t xml:space="preserve"> </w:t>
      </w:r>
      <w:r>
        <w:rPr>
          <w:rFonts w:ascii="Arial" w:hAnsi="Arial" w:cs="Arial" w:hint="cs"/>
          <w:rtl/>
        </w:rPr>
        <w:t>أعلى</w:t>
      </w:r>
      <w:r>
        <w:rPr>
          <w:rtl/>
        </w:rPr>
        <w:t xml:space="preserve"> </w:t>
      </w:r>
      <w:r>
        <w:rPr>
          <w:rFonts w:ascii="Arial" w:hAnsi="Arial" w:cs="Arial" w:hint="cs"/>
          <w:rtl/>
        </w:rPr>
        <w:t>منهم</w:t>
      </w:r>
      <w:r>
        <w:rPr>
          <w:rtl/>
        </w:rPr>
        <w:t xml:space="preserve"> </w:t>
      </w:r>
      <w:r>
        <w:rPr>
          <w:rFonts w:ascii="Arial" w:hAnsi="Arial" w:cs="Arial" w:hint="cs"/>
          <w:rtl/>
        </w:rPr>
        <w:t>إذ</w:t>
      </w:r>
      <w:r>
        <w:rPr>
          <w:rtl/>
        </w:rPr>
        <w:t xml:space="preserve"> </w:t>
      </w:r>
      <w:r>
        <w:rPr>
          <w:rFonts w:ascii="Arial" w:hAnsi="Arial" w:cs="Arial" w:hint="cs"/>
          <w:rtl/>
        </w:rPr>
        <w:t>لهم</w:t>
      </w:r>
      <w:r>
        <w:rPr>
          <w:rtl/>
        </w:rPr>
        <w:t xml:space="preserve"> </w:t>
      </w:r>
      <w:r>
        <w:rPr>
          <w:rFonts w:ascii="Arial" w:hAnsi="Arial" w:cs="Arial" w:hint="cs"/>
          <w:rtl/>
        </w:rPr>
        <w:t>بعض</w:t>
      </w:r>
      <w:r>
        <w:rPr>
          <w:rtl/>
        </w:rPr>
        <w:t xml:space="preserve"> </w:t>
      </w:r>
      <w:r>
        <w:rPr>
          <w:rFonts w:ascii="Arial" w:hAnsi="Arial" w:cs="Arial" w:hint="cs"/>
          <w:rtl/>
        </w:rPr>
        <w:t>علوٍّ</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بغلبة</w:t>
      </w:r>
      <w:r>
        <w:rPr>
          <w:rtl/>
        </w:rPr>
        <w:t xml:space="preserve"> </w:t>
      </w:r>
      <w:r>
        <w:rPr>
          <w:rFonts w:ascii="Arial" w:hAnsi="Arial" w:cs="Arial" w:hint="cs"/>
          <w:rtl/>
        </w:rPr>
        <w:t>القتال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كُنتُم</w:t>
      </w:r>
      <w:r>
        <w:rPr>
          <w:rStyle w:val="bold"/>
          <w:rtl/>
        </w:rPr>
        <w:t xml:space="preserve"> </w:t>
      </w:r>
      <w:r>
        <w:rPr>
          <w:rStyle w:val="bold"/>
          <w:rFonts w:ascii="Arial" w:hAnsi="Arial" w:cs="Arial" w:hint="cs"/>
          <w:rtl/>
        </w:rPr>
        <w:t>مُّومِنينَ</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إن</w:t>
      </w:r>
      <w:r>
        <w:rPr>
          <w:rtl/>
        </w:rPr>
        <w:t xml:space="preserve"> </w:t>
      </w:r>
      <w:r>
        <w:rPr>
          <w:rFonts w:ascii="Arial" w:hAnsi="Arial" w:cs="Arial" w:hint="cs"/>
          <w:rtl/>
        </w:rPr>
        <w:t>صحَّ</w:t>
      </w:r>
      <w:r>
        <w:rPr>
          <w:rtl/>
        </w:rPr>
        <w:t xml:space="preserve"> </w:t>
      </w:r>
      <w:r>
        <w:rPr>
          <w:rFonts w:ascii="Arial" w:hAnsi="Arial" w:cs="Arial" w:hint="cs"/>
          <w:rtl/>
        </w:rPr>
        <w:t>إيمانكم،</w:t>
      </w:r>
      <w:r>
        <w:rPr>
          <w:rtl/>
        </w:rPr>
        <w:t xml:space="preserve"> </w:t>
      </w:r>
      <w:r>
        <w:rPr>
          <w:rFonts w:ascii="Arial" w:hAnsi="Arial" w:cs="Arial" w:hint="cs"/>
          <w:rtl/>
        </w:rPr>
        <w:t>وهو</w:t>
      </w:r>
      <w:r>
        <w:rPr>
          <w:rtl/>
        </w:rPr>
        <w:t xml:space="preserve"> </w:t>
      </w:r>
      <w:r>
        <w:rPr>
          <w:rFonts w:ascii="Arial" w:hAnsi="Arial" w:cs="Arial" w:hint="cs"/>
          <w:rtl/>
        </w:rPr>
        <w:t>قيد</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tl/>
        </w:rPr>
        <w:t xml:space="preserve"> </w:t>
      </w:r>
      <w:r>
        <w:rPr>
          <w:rFonts w:ascii="Arial" w:hAnsi="Arial" w:cs="Arial" w:hint="cs"/>
          <w:rtl/>
        </w:rPr>
        <w:t>تَهِنُواْ</w:t>
      </w:r>
      <w:r>
        <w:rPr>
          <w:rFonts w:ascii="Calibri" w:cs="Calibri" w:hint="cs"/>
          <w:rtl/>
        </w:rPr>
        <w:t> </w:t>
      </w:r>
      <w:r>
        <w:rPr>
          <w:rFonts w:ascii="Arial" w:hAnsi="Arial" w:cs="Arial" w:hint="cs"/>
          <w:rtl/>
        </w:rPr>
        <w:t>﴾،</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لَا</w:t>
      </w:r>
      <w:r>
        <w:rPr>
          <w:rtl/>
        </w:rPr>
        <w:t xml:space="preserve"> </w:t>
      </w:r>
      <w:r>
        <w:rPr>
          <w:rFonts w:ascii="Arial" w:hAnsi="Arial" w:cs="Arial" w:hint="cs"/>
          <w:rtl/>
        </w:rPr>
        <w:t>تَحْزَنُوا</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أنتم</w:t>
      </w:r>
      <w:r>
        <w:rPr>
          <w:rtl/>
        </w:rPr>
        <w:t xml:space="preserve"> </w:t>
      </w:r>
      <w:r>
        <w:rPr>
          <w:rFonts w:ascii="Arial" w:hAnsi="Arial" w:cs="Arial" w:hint="cs"/>
          <w:rtl/>
        </w:rPr>
        <w:t>الأعلون</w:t>
      </w:r>
      <w:r>
        <w:rPr>
          <w:rtl/>
        </w:rPr>
        <w:t xml:space="preserve"> </w:t>
      </w:r>
      <w:r>
        <w:rPr>
          <w:rFonts w:ascii="Arial" w:hAnsi="Arial" w:cs="Arial" w:hint="cs"/>
          <w:rtl/>
        </w:rPr>
        <w:t>إن</w:t>
      </w:r>
      <w:r>
        <w:rPr>
          <w:rtl/>
        </w:rPr>
        <w:t xml:space="preserve"> </w:t>
      </w:r>
      <w:r>
        <w:rPr>
          <w:rFonts w:ascii="Arial" w:hAnsi="Arial" w:cs="Arial" w:hint="cs"/>
          <w:rtl/>
        </w:rPr>
        <w:t>كنتم</w:t>
      </w:r>
      <w:r>
        <w:rPr>
          <w:rtl/>
        </w:rPr>
        <w:t xml:space="preserve"> </w:t>
      </w:r>
      <w:r>
        <w:rPr>
          <w:rFonts w:ascii="Arial" w:hAnsi="Arial" w:cs="Arial" w:hint="cs"/>
          <w:rtl/>
        </w:rPr>
        <w:t>مؤمنين</w:t>
      </w:r>
      <w:r>
        <w:rPr>
          <w:rtl/>
        </w:rPr>
        <w:t xml:space="preserve"> </w:t>
      </w:r>
      <w:r>
        <w:rPr>
          <w:rFonts w:ascii="Arial" w:hAnsi="Arial" w:cs="Arial" w:hint="cs"/>
          <w:rtl/>
        </w:rPr>
        <w:t>بوعد</w:t>
      </w:r>
      <w:r>
        <w:rPr>
          <w:rtl/>
        </w:rPr>
        <w:t xml:space="preserve"> </w:t>
      </w:r>
      <w:r>
        <w:rPr>
          <w:rFonts w:ascii="Arial" w:hAnsi="Arial" w:cs="Arial" w:hint="cs"/>
          <w:rtl/>
        </w:rPr>
        <w:t>النصر</w:t>
      </w:r>
      <w:r>
        <w:rPr>
          <w:rtl/>
        </w:rPr>
        <w:t xml:space="preserve"> </w:t>
      </w:r>
      <w:r>
        <w:rPr>
          <w:rFonts w:ascii="Arial" w:hAnsi="Arial" w:cs="Arial" w:hint="cs"/>
          <w:rtl/>
        </w:rPr>
        <w:t>لكم،</w:t>
      </w:r>
      <w:r>
        <w:rPr>
          <w:rtl/>
        </w:rPr>
        <w:t xml:space="preserve"> </w:t>
      </w:r>
      <w:r>
        <w:rPr>
          <w:rFonts w:ascii="Arial" w:hAnsi="Arial" w:cs="Arial" w:hint="cs"/>
          <w:rtl/>
        </w:rPr>
        <w:t>وإلَّا</w:t>
      </w:r>
      <w:r>
        <w:rPr>
          <w:rtl/>
        </w:rPr>
        <w:t xml:space="preserve"> </w:t>
      </w:r>
      <w:r>
        <w:rPr>
          <w:rFonts w:ascii="Arial" w:hAnsi="Arial" w:cs="Arial" w:hint="cs"/>
          <w:rtl/>
        </w:rPr>
        <w:t>فلستم</w:t>
      </w:r>
      <w:r>
        <w:rPr>
          <w:rtl/>
        </w:rPr>
        <w:t xml:space="preserve"> </w:t>
      </w:r>
      <w:r>
        <w:rPr>
          <w:rFonts w:ascii="Arial" w:hAnsi="Arial" w:cs="Arial" w:hint="cs"/>
          <w:rtl/>
        </w:rPr>
        <w:t>الأعلين</w:t>
      </w:r>
      <w:r>
        <w:rPr>
          <w:rtl/>
        </w:rPr>
        <w:t>.</w:t>
      </w:r>
    </w:p>
    <w:p w:rsidR="006034B4" w:rsidRDefault="006034B4">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إِنْ</w:t>
      </w:r>
      <w:r>
        <w:rPr>
          <w:rStyle w:val="bold"/>
          <w:w w:val="103"/>
          <w:rtl/>
        </w:rPr>
        <w:t xml:space="preserve"> </w:t>
      </w:r>
      <w:r>
        <w:rPr>
          <w:rStyle w:val="bold"/>
          <w:rFonts w:ascii="Arial" w:hAnsi="Arial" w:cs="Arial" w:hint="cs"/>
          <w:w w:val="103"/>
          <w:rtl/>
        </w:rPr>
        <w:t>يَّمْسَسْكُمْ</w:t>
      </w:r>
      <w:r>
        <w:rPr>
          <w:w w:val="103"/>
          <w:rtl/>
        </w:rPr>
        <w:t> </w:t>
      </w:r>
      <w:r>
        <w:rPr>
          <w:rFonts w:ascii="Arial" w:hAnsi="Arial" w:cs="Arial" w:hint="cs"/>
          <w:w w:val="103"/>
          <w:rtl/>
        </w:rPr>
        <w:t>﴾</w:t>
      </w:r>
      <w:r>
        <w:rPr>
          <w:w w:val="103"/>
          <w:rtl/>
        </w:rPr>
        <w:t xml:space="preserve"> </w:t>
      </w:r>
      <w:r>
        <w:rPr>
          <w:rFonts w:ascii="Arial" w:hAnsi="Arial" w:cs="Arial" w:hint="cs"/>
          <w:w w:val="103"/>
          <w:rtl/>
        </w:rPr>
        <w:t>أيُّها</w:t>
      </w:r>
      <w:r>
        <w:rPr>
          <w:w w:val="103"/>
          <w:rtl/>
        </w:rPr>
        <w:t xml:space="preserve"> </w:t>
      </w:r>
      <w:r>
        <w:rPr>
          <w:rFonts w:ascii="Arial" w:hAnsi="Arial" w:cs="Arial" w:hint="cs"/>
          <w:w w:val="103"/>
          <w:rtl/>
        </w:rPr>
        <w:t>المسلمون</w:t>
      </w:r>
      <w:r>
        <w:rPr>
          <w:w w:val="103"/>
          <w:rtl/>
        </w:rPr>
        <w:t xml:space="preserve">. </w:t>
      </w:r>
      <w:r>
        <w:rPr>
          <w:rFonts w:ascii="Arial" w:hAnsi="Arial" w:cs="Arial" w:hint="cs"/>
          <w:w w:val="103"/>
          <w:rtl/>
        </w:rPr>
        <w:t>شبَّهَ</w:t>
      </w:r>
      <w:r>
        <w:rPr>
          <w:w w:val="103"/>
          <w:rtl/>
        </w:rPr>
        <w:t xml:space="preserve"> </w:t>
      </w:r>
      <w:r>
        <w:rPr>
          <w:rFonts w:ascii="Arial" w:hAnsi="Arial" w:cs="Arial" w:hint="cs"/>
          <w:w w:val="103"/>
          <w:rtl/>
        </w:rPr>
        <w:t>الإصابةَ</w:t>
      </w:r>
      <w:r>
        <w:rPr>
          <w:w w:val="103"/>
          <w:rtl/>
        </w:rPr>
        <w:t xml:space="preserve"> </w:t>
      </w:r>
      <w:r>
        <w:rPr>
          <w:rFonts w:ascii="Arial" w:hAnsi="Arial" w:cs="Arial" w:hint="cs"/>
          <w:w w:val="103"/>
          <w:rtl/>
        </w:rPr>
        <w:t>بالمسِّ،</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قَرْحٌ</w:t>
      </w:r>
      <w:r>
        <w:rPr>
          <w:w w:val="103"/>
          <w:rtl/>
        </w:rPr>
        <w:t> </w:t>
      </w:r>
      <w:r>
        <w:rPr>
          <w:rFonts w:ascii="Arial" w:hAnsi="Arial" w:cs="Arial" w:hint="cs"/>
          <w:w w:val="103"/>
          <w:rtl/>
        </w:rPr>
        <w:t>﴾</w:t>
      </w:r>
      <w:r>
        <w:rPr>
          <w:w w:val="103"/>
          <w:rtl/>
        </w:rPr>
        <w:t xml:space="preserve"> </w:t>
      </w:r>
      <w:r>
        <w:rPr>
          <w:rFonts w:ascii="Arial" w:hAnsi="Arial" w:cs="Arial" w:hint="cs"/>
          <w:w w:val="103"/>
          <w:rtl/>
        </w:rPr>
        <w:t>جرح</w:t>
      </w:r>
      <w:r>
        <w:rPr>
          <w:w w:val="103"/>
          <w:rtl/>
        </w:rPr>
        <w:t xml:space="preserve">. </w:t>
      </w:r>
      <w:r>
        <w:rPr>
          <w:rFonts w:ascii="Arial" w:hAnsi="Arial" w:cs="Arial" w:hint="cs"/>
          <w:w w:val="103"/>
          <w:rtl/>
        </w:rPr>
        <w:t>شبَّه</w:t>
      </w:r>
      <w:r>
        <w:rPr>
          <w:w w:val="103"/>
          <w:rtl/>
        </w:rPr>
        <w:t xml:space="preserve"> </w:t>
      </w:r>
      <w:r>
        <w:rPr>
          <w:rFonts w:ascii="Arial" w:hAnsi="Arial" w:cs="Arial" w:hint="cs"/>
          <w:w w:val="103"/>
          <w:rtl/>
        </w:rPr>
        <w:t>مطلق</w:t>
      </w:r>
      <w:r>
        <w:rPr>
          <w:w w:val="103"/>
          <w:rtl/>
        </w:rPr>
        <w:t xml:space="preserve"> </w:t>
      </w:r>
      <w:r>
        <w:rPr>
          <w:rFonts w:ascii="Arial" w:hAnsi="Arial" w:cs="Arial" w:hint="cs"/>
          <w:w w:val="103"/>
          <w:rtl/>
        </w:rPr>
        <w:t>الضرِّ</w:t>
      </w:r>
      <w:r>
        <w:rPr>
          <w:w w:val="103"/>
          <w:rtl/>
        </w:rPr>
        <w:t xml:space="preserve"> </w:t>
      </w:r>
      <w:r>
        <w:rPr>
          <w:rFonts w:ascii="Arial" w:hAnsi="Arial" w:cs="Arial" w:hint="cs"/>
          <w:w w:val="103"/>
          <w:rtl/>
        </w:rPr>
        <w:t>بنفس</w:t>
      </w:r>
      <w:r>
        <w:rPr>
          <w:w w:val="103"/>
          <w:rtl/>
        </w:rPr>
        <w:t xml:space="preserve"> </w:t>
      </w:r>
      <w:r>
        <w:rPr>
          <w:rFonts w:ascii="Arial" w:hAnsi="Arial" w:cs="Arial" w:hint="cs"/>
          <w:w w:val="103"/>
          <w:rtl/>
        </w:rPr>
        <w:t>الجرح</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أُحد،</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فَقَدْ</w:t>
      </w:r>
      <w:r>
        <w:rPr>
          <w:rStyle w:val="bold"/>
          <w:w w:val="103"/>
          <w:rtl/>
        </w:rPr>
        <w:t xml:space="preserve"> </w:t>
      </w:r>
      <w:r>
        <w:rPr>
          <w:rStyle w:val="bold"/>
          <w:rFonts w:ascii="Arial" w:hAnsi="Arial" w:cs="Arial" w:hint="cs"/>
          <w:w w:val="103"/>
          <w:rtl/>
        </w:rPr>
        <w:t>مَسَّ</w:t>
      </w:r>
      <w:r>
        <w:rPr>
          <w:rStyle w:val="bold"/>
          <w:w w:val="103"/>
          <w:rtl/>
        </w:rPr>
        <w:t xml:space="preserve"> </w:t>
      </w:r>
      <w:r>
        <w:rPr>
          <w:rStyle w:val="bold"/>
          <w:rFonts w:ascii="Arial" w:hAnsi="Arial" w:cs="Arial" w:hint="cs"/>
          <w:w w:val="103"/>
          <w:rtl/>
        </w:rPr>
        <w:t>الْقَوْمَ</w:t>
      </w:r>
      <w:r>
        <w:rPr>
          <w:w w:val="103"/>
          <w:rtl/>
        </w:rPr>
        <w:t> </w:t>
      </w:r>
      <w:r>
        <w:rPr>
          <w:rFonts w:ascii="Arial" w:hAnsi="Arial" w:cs="Arial" w:hint="cs"/>
          <w:w w:val="103"/>
          <w:rtl/>
        </w:rPr>
        <w:t>﴾</w:t>
      </w:r>
      <w:r>
        <w:rPr>
          <w:w w:val="103"/>
          <w:rtl/>
        </w:rPr>
        <w:t xml:space="preserve"> </w:t>
      </w:r>
      <w:r>
        <w:rPr>
          <w:rFonts w:ascii="Arial" w:hAnsi="Arial" w:cs="Arial" w:hint="cs"/>
          <w:w w:val="103"/>
          <w:rtl/>
        </w:rPr>
        <w:t>المشركين</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بدر،</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قَرْحٌ</w:t>
      </w:r>
      <w:r>
        <w:rPr>
          <w:rStyle w:val="bold"/>
          <w:w w:val="103"/>
          <w:rtl/>
        </w:rPr>
        <w:t xml:space="preserve"> </w:t>
      </w:r>
      <w:r>
        <w:rPr>
          <w:rStyle w:val="bold"/>
          <w:rFonts w:ascii="Arial" w:hAnsi="Arial" w:cs="Arial" w:hint="cs"/>
          <w:w w:val="103"/>
          <w:rtl/>
        </w:rPr>
        <w:t>مِّثْلُهُ</w:t>
      </w:r>
      <w:r>
        <w:rPr>
          <w:w w:val="103"/>
          <w:rtl/>
        </w:rPr>
        <w:t> </w:t>
      </w:r>
      <w:r>
        <w:rPr>
          <w:rFonts w:ascii="Arial" w:hAnsi="Arial" w:cs="Arial" w:hint="cs"/>
          <w:w w:val="103"/>
          <w:rtl/>
        </w:rPr>
        <w:t>﴾</w:t>
      </w:r>
      <w:r>
        <w:rPr>
          <w:w w:val="103"/>
          <w:rtl/>
        </w:rPr>
        <w:t xml:space="preserve"> </w:t>
      </w:r>
      <w:r>
        <w:rPr>
          <w:rFonts w:ascii="Arial" w:hAnsi="Arial" w:cs="Arial" w:hint="cs"/>
          <w:w w:val="103"/>
          <w:rtl/>
        </w:rPr>
        <w:t>فتسلَّوا</w:t>
      </w:r>
      <w:r>
        <w:rPr>
          <w:w w:val="103"/>
          <w:rtl/>
        </w:rPr>
        <w:t xml:space="preserve"> </w:t>
      </w:r>
      <w:r>
        <w:rPr>
          <w:rFonts w:ascii="Arial" w:hAnsi="Arial" w:cs="Arial" w:hint="cs"/>
          <w:w w:val="103"/>
          <w:rtl/>
        </w:rPr>
        <w:t>أيُّها</w:t>
      </w:r>
      <w:r>
        <w:rPr>
          <w:w w:val="103"/>
          <w:rtl/>
        </w:rPr>
        <w:t xml:space="preserve"> </w:t>
      </w:r>
      <w:r>
        <w:rPr>
          <w:rFonts w:ascii="Arial" w:hAnsi="Arial" w:cs="Arial" w:hint="cs"/>
          <w:w w:val="103"/>
          <w:rtl/>
        </w:rPr>
        <w:t>المؤمنون</w:t>
      </w:r>
      <w:r>
        <w:rPr>
          <w:w w:val="103"/>
          <w:rtl/>
        </w:rPr>
        <w:t xml:space="preserve"> </w:t>
      </w:r>
      <w:r>
        <w:rPr>
          <w:rFonts w:ascii="Arial" w:hAnsi="Arial" w:cs="Arial" w:hint="cs"/>
          <w:w w:val="103"/>
          <w:rtl/>
        </w:rPr>
        <w:t>عمَّا</w:t>
      </w:r>
      <w:r>
        <w:rPr>
          <w:w w:val="103"/>
          <w:rtl/>
        </w:rPr>
        <w:t xml:space="preserve"> </w:t>
      </w:r>
      <w:r>
        <w:rPr>
          <w:rFonts w:ascii="Arial" w:hAnsi="Arial" w:cs="Arial" w:hint="cs"/>
          <w:w w:val="103"/>
          <w:rtl/>
        </w:rPr>
        <w:t>أصابكم؛</w:t>
      </w:r>
      <w:r>
        <w:rPr>
          <w:w w:val="103"/>
          <w:rtl/>
        </w:rPr>
        <w:t xml:space="preserve"> </w:t>
      </w:r>
      <w:r>
        <w:rPr>
          <w:rFonts w:ascii="Arial" w:hAnsi="Arial" w:cs="Arial" w:hint="cs"/>
          <w:w w:val="103"/>
          <w:rtl/>
        </w:rPr>
        <w:t>لأنَّه</w:t>
      </w:r>
      <w:r>
        <w:rPr>
          <w:w w:val="103"/>
          <w:rtl/>
        </w:rPr>
        <w:t xml:space="preserve"> </w:t>
      </w:r>
      <w:r>
        <w:rPr>
          <w:rFonts w:ascii="Arial" w:hAnsi="Arial" w:cs="Arial" w:hint="cs"/>
          <w:w w:val="103"/>
          <w:rtl/>
        </w:rPr>
        <w:t>قد</w:t>
      </w:r>
      <w:r>
        <w:rPr>
          <w:w w:val="103"/>
          <w:rtl/>
        </w:rPr>
        <w:t xml:space="preserve"> </w:t>
      </w:r>
      <w:r>
        <w:rPr>
          <w:rFonts w:ascii="Arial" w:hAnsi="Arial" w:cs="Arial" w:hint="cs"/>
          <w:w w:val="103"/>
          <w:rtl/>
        </w:rPr>
        <w:t>مسَّ</w:t>
      </w:r>
      <w:r>
        <w:rPr>
          <w:w w:val="103"/>
          <w:rtl/>
        </w:rPr>
        <w:t xml:space="preserve"> </w:t>
      </w:r>
      <w:r>
        <w:rPr>
          <w:rFonts w:ascii="Arial" w:hAnsi="Arial" w:cs="Arial" w:hint="cs"/>
          <w:w w:val="103"/>
          <w:rtl/>
        </w:rPr>
        <w:t>القومَ</w:t>
      </w:r>
      <w:r>
        <w:rPr>
          <w:w w:val="103"/>
          <w:rtl/>
        </w:rPr>
        <w:t xml:space="preserve"> </w:t>
      </w:r>
      <w:r>
        <w:rPr>
          <w:rFonts w:ascii="Arial" w:hAnsi="Arial" w:cs="Arial" w:hint="cs"/>
          <w:w w:val="103"/>
          <w:rtl/>
        </w:rPr>
        <w:t>ولم</w:t>
      </w:r>
      <w:r>
        <w:rPr>
          <w:w w:val="103"/>
          <w:rtl/>
        </w:rPr>
        <w:t xml:space="preserve"> </w:t>
      </w:r>
      <w:r>
        <w:rPr>
          <w:rFonts w:ascii="Arial" w:hAnsi="Arial" w:cs="Arial" w:hint="cs"/>
          <w:w w:val="103"/>
          <w:rtl/>
        </w:rPr>
        <w:t>يهنوا</w:t>
      </w:r>
      <w:r>
        <w:rPr>
          <w:w w:val="103"/>
          <w:rtl/>
        </w:rPr>
        <w:t xml:space="preserve"> </w:t>
      </w:r>
      <w:r>
        <w:rPr>
          <w:rFonts w:ascii="Arial" w:hAnsi="Arial" w:cs="Arial" w:hint="cs"/>
          <w:w w:val="103"/>
          <w:rtl/>
        </w:rPr>
        <w:t>ولم</w:t>
      </w:r>
      <w:r>
        <w:rPr>
          <w:w w:val="103"/>
          <w:rtl/>
        </w:rPr>
        <w:t xml:space="preserve"> </w:t>
      </w:r>
      <w:r>
        <w:rPr>
          <w:rFonts w:ascii="Arial" w:hAnsi="Arial" w:cs="Arial" w:hint="cs"/>
          <w:w w:val="103"/>
          <w:rtl/>
        </w:rPr>
        <w:t>يحزنوا،</w:t>
      </w:r>
      <w:r>
        <w:rPr>
          <w:w w:val="103"/>
          <w:rtl/>
        </w:rPr>
        <w:t xml:space="preserve"> </w:t>
      </w:r>
      <w:r>
        <w:rPr>
          <w:rFonts w:ascii="Arial" w:hAnsi="Arial" w:cs="Arial" w:hint="cs"/>
          <w:w w:val="103"/>
          <w:rtl/>
        </w:rPr>
        <w:t>فكيف</w:t>
      </w:r>
      <w:r>
        <w:rPr>
          <w:w w:val="103"/>
          <w:rtl/>
        </w:rPr>
        <w:t xml:space="preserve"> </w:t>
      </w:r>
      <w:r>
        <w:rPr>
          <w:rFonts w:ascii="Arial" w:hAnsi="Arial" w:cs="Arial" w:hint="cs"/>
          <w:w w:val="103"/>
          <w:rtl/>
        </w:rPr>
        <w:t>تهنون</w:t>
      </w:r>
      <w:r>
        <w:rPr>
          <w:w w:val="103"/>
          <w:rtl/>
        </w:rPr>
        <w:t xml:space="preserve"> </w:t>
      </w:r>
      <w:r>
        <w:rPr>
          <w:rFonts w:ascii="Arial" w:hAnsi="Arial" w:cs="Arial" w:hint="cs"/>
          <w:w w:val="103"/>
          <w:rtl/>
        </w:rPr>
        <w:t>وتحزنون</w:t>
      </w:r>
      <w:r>
        <w:rPr>
          <w:w w:val="103"/>
          <w:rtl/>
        </w:rPr>
        <w:t xml:space="preserve"> </w:t>
      </w:r>
      <w:r>
        <w:rPr>
          <w:rFonts w:ascii="Arial" w:hAnsi="Arial" w:cs="Arial" w:hint="cs"/>
          <w:w w:val="103"/>
          <w:rtl/>
        </w:rPr>
        <w:t>إذ</w:t>
      </w:r>
      <w:r>
        <w:rPr>
          <w:w w:val="103"/>
          <w:rtl/>
        </w:rPr>
        <w:t xml:space="preserve"> </w:t>
      </w:r>
      <w:r>
        <w:rPr>
          <w:rFonts w:ascii="Arial" w:hAnsi="Arial" w:cs="Arial" w:hint="cs"/>
          <w:w w:val="103"/>
          <w:rtl/>
        </w:rPr>
        <w:t>قَتَلوا</w:t>
      </w:r>
      <w:r>
        <w:rPr>
          <w:w w:val="103"/>
          <w:rtl/>
        </w:rPr>
        <w:t xml:space="preserve"> </w:t>
      </w:r>
      <w:r>
        <w:rPr>
          <w:rFonts w:ascii="Arial" w:hAnsi="Arial" w:cs="Arial" w:hint="cs"/>
          <w:w w:val="103"/>
          <w:rtl/>
        </w:rPr>
        <w:t>منكم</w:t>
      </w:r>
      <w:r>
        <w:rPr>
          <w:w w:val="103"/>
          <w:rtl/>
        </w:rPr>
        <w:t xml:space="preserve"> </w:t>
      </w:r>
      <w:r>
        <w:rPr>
          <w:rFonts w:ascii="Arial" w:hAnsi="Arial" w:cs="Arial" w:hint="cs"/>
          <w:w w:val="103"/>
          <w:rtl/>
        </w:rPr>
        <w:t>مثل</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قتلتم</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أكثر؟</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قتلوا</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المسلمين</w:t>
      </w:r>
      <w:r>
        <w:rPr>
          <w:w w:val="103"/>
          <w:rtl/>
        </w:rPr>
        <w:t xml:space="preserve"> </w:t>
      </w:r>
      <w:r>
        <w:rPr>
          <w:rFonts w:ascii="Arial" w:hAnsi="Arial" w:cs="Arial" w:hint="cs"/>
          <w:w w:val="103"/>
          <w:rtl/>
        </w:rPr>
        <w:t>خمسة</w:t>
      </w:r>
      <w:r>
        <w:rPr>
          <w:w w:val="103"/>
          <w:rtl/>
        </w:rPr>
        <w:t xml:space="preserve"> </w:t>
      </w:r>
      <w:r>
        <w:rPr>
          <w:rFonts w:ascii="Arial" w:hAnsi="Arial" w:cs="Arial" w:hint="cs"/>
          <w:w w:val="103"/>
          <w:rtl/>
        </w:rPr>
        <w:t>وسبعين،</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سبعين</w:t>
      </w:r>
      <w:r>
        <w:rPr>
          <w:w w:val="103"/>
          <w:rtl/>
        </w:rPr>
        <w:t xml:space="preserve"> </w:t>
      </w:r>
      <w:r>
        <w:rPr>
          <w:rFonts w:ascii="Arial" w:hAnsi="Arial" w:cs="Arial" w:hint="cs"/>
          <w:w w:val="103"/>
          <w:rtl/>
        </w:rPr>
        <w:t>وجرحوا</w:t>
      </w:r>
      <w:r>
        <w:rPr>
          <w:w w:val="103"/>
          <w:rtl/>
        </w:rPr>
        <w:t xml:space="preserve"> </w:t>
      </w:r>
      <w:r>
        <w:rPr>
          <w:rFonts w:ascii="Arial" w:hAnsi="Arial" w:cs="Arial" w:hint="cs"/>
          <w:w w:val="103"/>
          <w:rtl/>
        </w:rPr>
        <w:t>سبعين</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يلزم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مِثْلُهُ</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مساواة</w:t>
      </w:r>
      <w:r>
        <w:rPr>
          <w:w w:val="103"/>
          <w:rtl/>
        </w:rPr>
        <w:t xml:space="preserve"> </w:t>
      </w:r>
      <w:r>
        <w:rPr>
          <w:rFonts w:ascii="Arial" w:hAnsi="Arial" w:cs="Arial" w:hint="cs"/>
          <w:w w:val="103"/>
          <w:rtl/>
        </w:rPr>
        <w:t>العددين</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القرح</w:t>
      </w:r>
      <w:r>
        <w:rPr>
          <w:w w:val="103"/>
          <w:rtl/>
        </w:rPr>
        <w:t xml:space="preserve"> </w:t>
      </w:r>
      <w:r>
        <w:rPr>
          <w:rFonts w:ascii="Arial" w:hAnsi="Arial" w:cs="Arial" w:hint="cs"/>
          <w:w w:val="103"/>
          <w:rtl/>
        </w:rPr>
        <w:t>رجوعهم</w:t>
      </w:r>
      <w:r>
        <w:rPr>
          <w:w w:val="103"/>
          <w:rtl/>
        </w:rPr>
        <w:t xml:space="preserve"> </w:t>
      </w:r>
      <w:r>
        <w:rPr>
          <w:rFonts w:ascii="Arial" w:hAnsi="Arial" w:cs="Arial" w:hint="cs"/>
          <w:w w:val="103"/>
          <w:rtl/>
        </w:rPr>
        <w:t>خائبين</w:t>
      </w:r>
      <w:r>
        <w:rPr>
          <w:w w:val="103"/>
          <w:rtl/>
        </w:rPr>
        <w:t xml:space="preserve"> </w:t>
      </w:r>
      <w:r>
        <w:rPr>
          <w:rFonts w:ascii="Arial" w:hAnsi="Arial" w:cs="Arial" w:hint="cs"/>
          <w:w w:val="103"/>
          <w:rtl/>
        </w:rPr>
        <w:t>مع</w:t>
      </w:r>
      <w:r>
        <w:rPr>
          <w:w w:val="103"/>
          <w:rtl/>
        </w:rPr>
        <w:t xml:space="preserve"> </w:t>
      </w:r>
      <w:r>
        <w:rPr>
          <w:rFonts w:ascii="Arial" w:hAnsi="Arial" w:cs="Arial" w:hint="cs"/>
          <w:w w:val="103"/>
          <w:rtl/>
        </w:rPr>
        <w:t>كثرتهم،</w:t>
      </w:r>
      <w:r>
        <w:rPr>
          <w:w w:val="103"/>
          <w:rtl/>
        </w:rPr>
        <w:t xml:space="preserve"> </w:t>
      </w:r>
      <w:r>
        <w:rPr>
          <w:rFonts w:ascii="Arial" w:hAnsi="Arial" w:cs="Arial" w:hint="cs"/>
          <w:w w:val="103"/>
          <w:rtl/>
        </w:rPr>
        <w:t>مع</w:t>
      </w:r>
      <w:r>
        <w:rPr>
          <w:w w:val="103"/>
          <w:rtl/>
        </w:rPr>
        <w:t xml:space="preserve"> </w:t>
      </w:r>
      <w:r>
        <w:rPr>
          <w:rFonts w:ascii="Arial" w:hAnsi="Arial" w:cs="Arial" w:hint="cs"/>
          <w:w w:val="103"/>
          <w:rtl/>
        </w:rPr>
        <w:t>أنَّكم</w:t>
      </w:r>
      <w:r>
        <w:rPr>
          <w:w w:val="103"/>
          <w:rtl/>
        </w:rPr>
        <w:t xml:space="preserve"> </w:t>
      </w:r>
      <w:r>
        <w:rPr>
          <w:rFonts w:ascii="Arial" w:hAnsi="Arial" w:cs="Arial" w:hint="cs"/>
          <w:w w:val="103"/>
          <w:rtl/>
        </w:rPr>
        <w:t>ترجون</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لا</w:t>
      </w:r>
      <w:r>
        <w:rPr>
          <w:rFonts w:ascii="Calibri" w:cs="Calibri" w:hint="cs"/>
          <w:w w:val="103"/>
          <w:rtl/>
        </w:rPr>
        <w:t> </w:t>
      </w:r>
      <w:r>
        <w:rPr>
          <w:rFonts w:ascii="Arial" w:hAnsi="Arial" w:cs="Arial" w:hint="cs"/>
          <w:w w:val="103"/>
          <w:rtl/>
        </w:rPr>
        <w:t>يرجون،</w:t>
      </w:r>
      <w:r>
        <w:rPr>
          <w:w w:val="103"/>
          <w:rtl/>
        </w:rPr>
        <w:t xml:space="preserve"> </w:t>
      </w:r>
      <w:r>
        <w:rPr>
          <w:rFonts w:ascii="Arial" w:hAnsi="Arial" w:cs="Arial" w:hint="cs"/>
          <w:w w:val="103"/>
          <w:rtl/>
        </w:rPr>
        <w:t>وقد</w:t>
      </w:r>
      <w:r>
        <w:rPr>
          <w:w w:val="103"/>
          <w:rtl/>
        </w:rPr>
        <w:t xml:space="preserve"> </w:t>
      </w:r>
      <w:r>
        <w:rPr>
          <w:rFonts w:ascii="Arial" w:hAnsi="Arial" w:cs="Arial" w:hint="cs"/>
          <w:w w:val="103"/>
          <w:rtl/>
        </w:rPr>
        <w:t>وُعدتم</w:t>
      </w:r>
      <w:r>
        <w:rPr>
          <w:w w:val="103"/>
          <w:rtl/>
        </w:rPr>
        <w:t xml:space="preserve"> </w:t>
      </w:r>
      <w:r>
        <w:rPr>
          <w:rFonts w:ascii="Arial" w:hAnsi="Arial" w:cs="Arial" w:hint="cs"/>
          <w:w w:val="103"/>
          <w:rtl/>
        </w:rPr>
        <w:t>النصر</w:t>
      </w:r>
      <w:r>
        <w:rPr>
          <w:w w:val="103"/>
          <w:rtl/>
        </w:rPr>
        <w:t xml:space="preserve">. </w:t>
      </w:r>
      <w:r>
        <w:rPr>
          <w:rFonts w:ascii="Arial" w:hAnsi="Arial" w:cs="Arial" w:hint="cs"/>
          <w:w w:val="103"/>
          <w:rtl/>
        </w:rPr>
        <w:t>قيل</w:t>
      </w:r>
      <w:r>
        <w:rPr>
          <w:w w:val="103"/>
          <w:rtl/>
        </w:rPr>
        <w:t xml:space="preserve">: </w:t>
      </w:r>
      <w:r>
        <w:rPr>
          <w:rFonts w:ascii="Arial" w:hAnsi="Arial" w:cs="Arial" w:hint="cs"/>
          <w:w w:val="103"/>
          <w:rtl/>
        </w:rPr>
        <w:t>المسَّان</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أحد،</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جلَّ</w:t>
      </w:r>
      <w:r>
        <w:rPr>
          <w:w w:val="103"/>
          <w:rtl/>
        </w:rPr>
        <w:t xml:space="preserve"> </w:t>
      </w:r>
      <w:r>
        <w:rPr>
          <w:rFonts w:ascii="Arial" w:hAnsi="Arial" w:cs="Arial" w:hint="cs"/>
          <w:w w:val="103"/>
          <w:rtl/>
        </w:rPr>
        <w:t>وعلا</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وَلَقَدْ</w:t>
      </w:r>
      <w:r>
        <w:rPr>
          <w:w w:val="103"/>
          <w:rtl/>
        </w:rPr>
        <w:t xml:space="preserve"> </w:t>
      </w:r>
      <w:r>
        <w:rPr>
          <w:rFonts w:ascii="Arial" w:hAnsi="Arial" w:cs="Arial" w:hint="cs"/>
          <w:w w:val="103"/>
          <w:rtl/>
        </w:rPr>
        <w:t>صَدَقَكُمُ</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وَعْدَهُ</w:t>
      </w:r>
      <w:r>
        <w:rPr>
          <w:w w:val="103"/>
          <w:rtl/>
        </w:rPr>
        <w:t>...</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إلخ</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آل</w:t>
      </w:r>
      <w:r>
        <w:rPr>
          <w:rStyle w:val="CharacterStyle11"/>
          <w:rFonts w:ascii="Calibri" w:cs="Calibri" w:hint="cs"/>
          <w:w w:val="103"/>
          <w:rtl/>
        </w:rPr>
        <w:t> </w:t>
      </w:r>
      <w:r>
        <w:rPr>
          <w:rStyle w:val="CharacterStyle11"/>
          <w:rFonts w:ascii="Arial" w:hAnsi="Arial" w:cs="Arial" w:hint="cs"/>
          <w:w w:val="103"/>
          <w:rtl/>
        </w:rPr>
        <w:t>عمران</w:t>
      </w:r>
      <w:r>
        <w:rPr>
          <w:rStyle w:val="CharacterStyle11"/>
          <w:w w:val="103"/>
          <w:rtl/>
        </w:rPr>
        <w:t>:</w:t>
      </w:r>
      <w:r>
        <w:rPr>
          <w:rStyle w:val="CharacterStyle11"/>
          <w:rFonts w:ascii="Calibri" w:cs="Calibri" w:hint="cs"/>
          <w:w w:val="103"/>
          <w:rtl/>
        </w:rPr>
        <w:t> </w:t>
      </w:r>
      <w:r>
        <w:rPr>
          <w:rStyle w:val="CharacterStyle11"/>
          <w:w w:val="103"/>
          <w:rtl/>
        </w:rPr>
        <w:t>152]</w:t>
      </w:r>
      <w:r>
        <w:rPr>
          <w:w w:val="103"/>
          <w:rtl/>
        </w:rPr>
        <w:t>.</w:t>
      </w:r>
    </w:p>
    <w:p w:rsidR="006034B4" w:rsidRDefault="006034B4">
      <w:pPr>
        <w:pStyle w:val="textmawadi3"/>
        <w:rPr>
          <w:rtl/>
        </w:rPr>
      </w:pPr>
      <w:r>
        <w:rPr>
          <w:w w:val="103"/>
        </w:rPr>
        <w:fldChar w:fldCharType="begin"/>
      </w:r>
      <w:r>
        <w:rPr>
          <w:w w:val="103"/>
        </w:rPr>
        <w:instrText>xe</w:instrText>
      </w:r>
      <w:r>
        <w:rPr>
          <w:w w:val="103"/>
          <w:rtl/>
        </w:rPr>
        <w:instrText xml:space="preserve"> "[&lt;0633&gt;&lt;064</w:instrText>
      </w:r>
      <w:r>
        <w:rPr>
          <w:w w:val="103"/>
        </w:rPr>
        <w:instrText>A&gt;&lt;0631&gt;&lt;0629</w:instrText>
      </w:r>
      <w:r>
        <w:rPr>
          <w:w w:val="103"/>
          <w:rtl/>
        </w:rPr>
        <w:instrText>&gt;]"</w:instrText>
      </w:r>
      <w:r>
        <w:rPr>
          <w:w w:val="103"/>
        </w:rPr>
        <w:fldChar w:fldCharType="end"/>
      </w:r>
      <w:r>
        <w:rPr>
          <w:rStyle w:val="namat2"/>
          <w:rtl/>
        </w:rPr>
        <w:t>[</w:t>
      </w:r>
      <w:r>
        <w:rPr>
          <w:rStyle w:val="namat2"/>
          <w:rFonts w:ascii="Arial" w:hAnsi="Arial" w:cs="Arial" w:hint="cs"/>
          <w:rtl/>
        </w:rPr>
        <w:t>سيرة</w:t>
      </w:r>
      <w:r>
        <w:rPr>
          <w:rStyle w:val="namat2"/>
          <w:rtl/>
        </w:rPr>
        <w:t>]</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قُتِل</w:t>
      </w:r>
      <w:r>
        <w:rPr>
          <w:rtl/>
        </w:rPr>
        <w:t xml:space="preserve"> </w:t>
      </w:r>
      <w:r>
        <w:rPr>
          <w:rFonts w:ascii="Arial" w:hAnsi="Arial" w:cs="Arial" w:hint="cs"/>
          <w:rtl/>
        </w:rPr>
        <w:t>في</w:t>
      </w:r>
      <w:r>
        <w:rPr>
          <w:rtl/>
        </w:rPr>
        <w:t xml:space="preserve"> </w:t>
      </w:r>
      <w:r>
        <w:rPr>
          <w:rFonts w:ascii="Arial" w:hAnsi="Arial" w:cs="Arial" w:hint="cs"/>
          <w:rtl/>
        </w:rPr>
        <w:t>أُحد</w:t>
      </w:r>
      <w:r>
        <w:rPr>
          <w:rtl/>
        </w:rPr>
        <w:t xml:space="preserve"> </w:t>
      </w:r>
      <w:r>
        <w:rPr>
          <w:rFonts w:ascii="Arial" w:hAnsi="Arial" w:cs="Arial" w:hint="cs"/>
          <w:rtl/>
        </w:rPr>
        <w:t>من</w:t>
      </w:r>
      <w:r>
        <w:rPr>
          <w:rtl/>
        </w:rPr>
        <w:t xml:space="preserve"> </w:t>
      </w:r>
      <w:r>
        <w:rPr>
          <w:rFonts w:ascii="Arial" w:hAnsi="Arial" w:cs="Arial" w:hint="cs"/>
          <w:rtl/>
        </w:rPr>
        <w:t>المشركين</w:t>
      </w:r>
      <w:r>
        <w:rPr>
          <w:rtl/>
        </w:rPr>
        <w:t xml:space="preserve"> </w:t>
      </w:r>
      <w:r>
        <w:rPr>
          <w:rFonts w:ascii="Arial" w:hAnsi="Arial" w:cs="Arial" w:hint="cs"/>
          <w:rtl/>
        </w:rPr>
        <w:t>سبعون</w:t>
      </w:r>
      <w:r>
        <w:rPr>
          <w:rtl/>
        </w:rPr>
        <w:t xml:space="preserve"> </w:t>
      </w:r>
      <w:r>
        <w:rPr>
          <w:rFonts w:ascii="Arial" w:hAnsi="Arial" w:cs="Arial" w:hint="cs"/>
          <w:rtl/>
        </w:rPr>
        <w:t>رجلا،</w:t>
      </w:r>
      <w:r>
        <w:rPr>
          <w:rtl/>
        </w:rPr>
        <w:t xml:space="preserve"> </w:t>
      </w:r>
      <w:r>
        <w:rPr>
          <w:rFonts w:ascii="Arial" w:hAnsi="Arial" w:cs="Arial" w:hint="cs"/>
          <w:rtl/>
        </w:rPr>
        <w:t>وعُقرت</w:t>
      </w:r>
      <w:r>
        <w:rPr>
          <w:rtl/>
        </w:rPr>
        <w:t xml:space="preserve"> </w:t>
      </w:r>
      <w:r>
        <w:rPr>
          <w:rFonts w:ascii="Arial" w:hAnsi="Arial" w:cs="Arial" w:hint="cs"/>
          <w:rtl/>
        </w:rPr>
        <w:t>خيلهم،</w:t>
      </w:r>
      <w:r>
        <w:rPr>
          <w:rtl/>
        </w:rPr>
        <w:t xml:space="preserve"> </w:t>
      </w:r>
      <w:r>
        <w:rPr>
          <w:rFonts w:ascii="Arial" w:hAnsi="Arial" w:cs="Arial" w:hint="cs"/>
          <w:rtl/>
        </w:rPr>
        <w:t>وكثرت</w:t>
      </w:r>
      <w:r>
        <w:rPr>
          <w:rtl/>
        </w:rPr>
        <w:t xml:space="preserve"> </w:t>
      </w:r>
      <w:r>
        <w:rPr>
          <w:rFonts w:ascii="Arial" w:hAnsi="Arial" w:cs="Arial" w:hint="cs"/>
          <w:rtl/>
        </w:rPr>
        <w:t>فيهم</w:t>
      </w:r>
      <w:r>
        <w:rPr>
          <w:rtl/>
        </w:rPr>
        <w:t xml:space="preserve"> </w:t>
      </w:r>
      <w:r>
        <w:rPr>
          <w:rFonts w:ascii="Arial" w:hAnsi="Arial" w:cs="Arial" w:hint="cs"/>
          <w:rtl/>
        </w:rPr>
        <w:t>الجراحات،</w:t>
      </w:r>
      <w:r>
        <w:rPr>
          <w:rtl/>
        </w:rPr>
        <w:t xml:space="preserve"> </w:t>
      </w:r>
      <w:r>
        <w:rPr>
          <w:rFonts w:ascii="Arial" w:hAnsi="Arial" w:cs="Arial" w:hint="cs"/>
          <w:rtl/>
        </w:rPr>
        <w:t>وهُزموا</w:t>
      </w:r>
      <w:r>
        <w:rPr>
          <w:rtl/>
        </w:rPr>
        <w:t xml:space="preserve"> </w:t>
      </w:r>
      <w:r>
        <w:rPr>
          <w:rFonts w:ascii="Arial" w:hAnsi="Arial" w:cs="Arial" w:hint="cs"/>
          <w:rtl/>
        </w:rPr>
        <w:t>أوَّل</w:t>
      </w:r>
      <w:r>
        <w:rPr>
          <w:rtl/>
        </w:rPr>
        <w:t xml:space="preserve"> </w:t>
      </w:r>
      <w:r>
        <w:rPr>
          <w:rFonts w:ascii="Arial" w:hAnsi="Arial" w:cs="Arial" w:hint="cs"/>
          <w:rtl/>
        </w:rPr>
        <w:t>النهار،</w:t>
      </w:r>
      <w:r>
        <w:rPr>
          <w:rtl/>
        </w:rPr>
        <w:t xml:space="preserve"> </w:t>
      </w:r>
      <w:r>
        <w:rPr>
          <w:rFonts w:ascii="Arial" w:hAnsi="Arial" w:cs="Arial" w:hint="cs"/>
          <w:rtl/>
        </w:rPr>
        <w:t>وقَتَل</w:t>
      </w:r>
      <w:r>
        <w:rPr>
          <w:rtl/>
        </w:rPr>
        <w:t xml:space="preserve"> </w:t>
      </w:r>
      <w:r>
        <w:rPr>
          <w:rFonts w:ascii="Arial" w:hAnsi="Arial" w:cs="Arial" w:hint="cs"/>
          <w:rtl/>
        </w:rPr>
        <w:t>عليُّ</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طالب</w:t>
      </w:r>
      <w:r>
        <w:rPr>
          <w:rtl/>
        </w:rPr>
        <w:t xml:space="preserve"> </w:t>
      </w:r>
      <w:r>
        <w:rPr>
          <w:rFonts w:ascii="Arial" w:hAnsi="Arial" w:cs="Arial" w:hint="cs"/>
          <w:rtl/>
        </w:rPr>
        <w:t>طلحة</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طلحة،</w:t>
      </w:r>
      <w:r>
        <w:rPr>
          <w:rtl/>
        </w:rPr>
        <w:t xml:space="preserve"> </w:t>
      </w:r>
      <w:r>
        <w:rPr>
          <w:rFonts w:ascii="Arial" w:hAnsi="Arial" w:cs="Arial" w:hint="cs"/>
          <w:rtl/>
        </w:rPr>
        <w:t>كيِّس</w:t>
      </w:r>
      <w:r>
        <w:rPr>
          <w:rtl/>
        </w:rPr>
        <w:t xml:space="preserve"> </w:t>
      </w:r>
      <w:r>
        <w:rPr>
          <w:rFonts w:ascii="Arial" w:hAnsi="Arial" w:cs="Arial" w:hint="cs"/>
          <w:rtl/>
        </w:rPr>
        <w:t>الفئة</w:t>
      </w:r>
      <w:r>
        <w:rPr>
          <w:rtl/>
        </w:rPr>
        <w:t xml:space="preserve"> </w:t>
      </w:r>
      <w:r>
        <w:rPr>
          <w:rFonts w:ascii="Arial" w:hAnsi="Arial" w:cs="Arial" w:hint="cs"/>
          <w:rtl/>
        </w:rPr>
        <w:t>حامل</w:t>
      </w:r>
      <w:r>
        <w:rPr>
          <w:rtl/>
        </w:rPr>
        <w:t xml:space="preserve"> </w:t>
      </w:r>
      <w:r>
        <w:rPr>
          <w:rFonts w:ascii="Arial" w:hAnsi="Arial" w:cs="Arial" w:hint="cs"/>
          <w:rtl/>
        </w:rPr>
        <w:t>لوائهم،</w:t>
      </w:r>
      <w:r>
        <w:rPr>
          <w:rtl/>
        </w:rPr>
        <w:t xml:space="preserve"> </w:t>
      </w:r>
      <w:r>
        <w:rPr>
          <w:rFonts w:ascii="Arial" w:hAnsi="Arial" w:cs="Arial" w:hint="cs"/>
          <w:rtl/>
        </w:rPr>
        <w:t>وأخذ</w:t>
      </w:r>
      <w:r>
        <w:rPr>
          <w:rtl/>
        </w:rPr>
        <w:t xml:space="preserve"> </w:t>
      </w:r>
      <w:r>
        <w:rPr>
          <w:rFonts w:ascii="Arial" w:hAnsi="Arial" w:cs="Arial" w:hint="cs"/>
          <w:rtl/>
        </w:rPr>
        <w:t>اللِّواء</w:t>
      </w:r>
      <w:r>
        <w:rPr>
          <w:rtl/>
        </w:rPr>
        <w:t xml:space="preserve"> </w:t>
      </w:r>
      <w:r>
        <w:rPr>
          <w:rFonts w:ascii="Arial" w:hAnsi="Arial" w:cs="Arial" w:hint="cs"/>
          <w:rtl/>
        </w:rPr>
        <w:t>بعده</w:t>
      </w:r>
      <w:r>
        <w:rPr>
          <w:rtl/>
        </w:rPr>
        <w:t xml:space="preserve"> </w:t>
      </w:r>
      <w:r>
        <w:rPr>
          <w:rFonts w:ascii="Arial" w:hAnsi="Arial" w:cs="Arial" w:hint="cs"/>
          <w:rtl/>
        </w:rPr>
        <w:t>عثمان</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طلحة،</w:t>
      </w:r>
      <w:r>
        <w:rPr>
          <w:rtl/>
        </w:rPr>
        <w:t xml:space="preserve"> </w:t>
      </w:r>
      <w:r>
        <w:rPr>
          <w:rFonts w:ascii="Arial" w:hAnsi="Arial" w:cs="Arial" w:hint="cs"/>
          <w:rtl/>
        </w:rPr>
        <w:t>فقتله</w:t>
      </w:r>
      <w:r>
        <w:rPr>
          <w:rtl/>
        </w:rPr>
        <w:t xml:space="preserve"> </w:t>
      </w:r>
      <w:r>
        <w:rPr>
          <w:rFonts w:ascii="Arial" w:hAnsi="Arial" w:cs="Arial" w:hint="cs"/>
          <w:rtl/>
        </w:rPr>
        <w:t>حمزة،</w:t>
      </w:r>
      <w:r>
        <w:rPr>
          <w:rtl/>
        </w:rPr>
        <w:t xml:space="preserve"> </w:t>
      </w:r>
      <w:r>
        <w:rPr>
          <w:rFonts w:ascii="Arial" w:hAnsi="Arial" w:cs="Arial" w:hint="cs"/>
          <w:rtl/>
        </w:rPr>
        <w:t>ثمَّ</w:t>
      </w:r>
      <w:r>
        <w:rPr>
          <w:rtl/>
        </w:rPr>
        <w:t xml:space="preserve"> </w:t>
      </w:r>
      <w:r>
        <w:rPr>
          <w:rFonts w:ascii="Arial" w:hAnsi="Arial" w:cs="Arial" w:hint="cs"/>
          <w:rtl/>
        </w:rPr>
        <w:t>أخذه</w:t>
      </w:r>
      <w:r>
        <w:rPr>
          <w:rtl/>
        </w:rPr>
        <w:t xml:space="preserve"> </w:t>
      </w:r>
      <w:r>
        <w:rPr>
          <w:rFonts w:ascii="Arial" w:hAnsi="Arial" w:cs="Arial" w:hint="cs"/>
          <w:rtl/>
        </w:rPr>
        <w:t>أبو</w:t>
      </w:r>
      <w:r>
        <w:rPr>
          <w:rFonts w:ascii="Calibri" w:cs="Calibri" w:hint="cs"/>
          <w:rtl/>
        </w:rPr>
        <w:t> </w:t>
      </w:r>
      <w:r>
        <w:rPr>
          <w:rFonts w:ascii="Arial" w:hAnsi="Arial" w:cs="Arial" w:hint="cs"/>
          <w:rtl/>
        </w:rPr>
        <w:t>سعيد</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طلحة</w:t>
      </w:r>
      <w:r>
        <w:rPr>
          <w:rtl/>
        </w:rPr>
        <w:t xml:space="preserve"> </w:t>
      </w:r>
      <w:r>
        <w:rPr>
          <w:rFonts w:ascii="Arial" w:hAnsi="Arial" w:cs="Arial" w:hint="cs"/>
          <w:rtl/>
        </w:rPr>
        <w:t>فرماه</w:t>
      </w:r>
      <w:r>
        <w:rPr>
          <w:rtl/>
        </w:rPr>
        <w:t xml:space="preserve"> </w:t>
      </w:r>
      <w:r>
        <w:rPr>
          <w:rFonts w:ascii="Arial" w:hAnsi="Arial" w:cs="Arial" w:hint="cs"/>
          <w:rtl/>
        </w:rPr>
        <w:t>سعد</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وقَّاص</w:t>
      </w:r>
      <w:r>
        <w:rPr>
          <w:rtl/>
        </w:rPr>
        <w:t xml:space="preserve"> </w:t>
      </w:r>
      <w:r>
        <w:rPr>
          <w:rFonts w:ascii="Arial" w:hAnsi="Arial" w:cs="Arial" w:hint="cs"/>
          <w:rtl/>
        </w:rPr>
        <w:t>بسهم</w:t>
      </w:r>
      <w:r>
        <w:rPr>
          <w:rtl/>
        </w:rPr>
        <w:t xml:space="preserve"> </w:t>
      </w:r>
      <w:r>
        <w:rPr>
          <w:rFonts w:ascii="Arial" w:hAnsi="Arial" w:cs="Arial" w:hint="cs"/>
          <w:rtl/>
        </w:rPr>
        <w:t>فمات</w:t>
      </w:r>
      <w:r>
        <w:rPr>
          <w:rtl/>
        </w:rPr>
        <w:t xml:space="preserve"> </w:t>
      </w:r>
      <w:r>
        <w:rPr>
          <w:rFonts w:ascii="Arial" w:hAnsi="Arial" w:cs="Arial" w:hint="cs"/>
          <w:rtl/>
        </w:rPr>
        <w:t>مكانه،</w:t>
      </w:r>
      <w:r>
        <w:rPr>
          <w:rtl/>
        </w:rPr>
        <w:t xml:space="preserve"> </w:t>
      </w:r>
      <w:r>
        <w:rPr>
          <w:rFonts w:ascii="Arial" w:hAnsi="Arial" w:cs="Arial" w:hint="cs"/>
          <w:rtl/>
        </w:rPr>
        <w:t>وأخذه</w:t>
      </w:r>
      <w:r>
        <w:rPr>
          <w:rtl/>
        </w:rPr>
        <w:t xml:space="preserve"> </w:t>
      </w:r>
      <w:r>
        <w:rPr>
          <w:rFonts w:ascii="Arial" w:hAnsi="Arial" w:cs="Arial" w:hint="cs"/>
          <w:rtl/>
        </w:rPr>
        <w:t>بعده</w:t>
      </w:r>
      <w:r>
        <w:rPr>
          <w:rtl/>
        </w:rPr>
        <w:t xml:space="preserve"> </w:t>
      </w:r>
      <w:r>
        <w:rPr>
          <w:rFonts w:ascii="Arial" w:hAnsi="Arial" w:cs="Arial" w:hint="cs"/>
          <w:rtl/>
        </w:rPr>
        <w:t>نافع</w:t>
      </w:r>
      <w:r>
        <w:rPr>
          <w:rFonts w:ascii="Calibri" w:cs="Calibri" w:hint="cs"/>
          <w:rtl/>
        </w:rPr>
        <w:t> </w:t>
      </w:r>
      <w:r>
        <w:rPr>
          <w:rFonts w:ascii="Arial" w:hAnsi="Arial" w:cs="Arial" w:hint="cs"/>
          <w:rtl/>
        </w:rPr>
        <w:t>بن</w:t>
      </w:r>
      <w:r>
        <w:rPr>
          <w:rtl/>
        </w:rPr>
        <w:t xml:space="preserve"> </w:t>
      </w:r>
      <w:r>
        <w:rPr>
          <w:rFonts w:ascii="Arial" w:hAnsi="Arial" w:cs="Arial" w:hint="cs"/>
          <w:rtl/>
        </w:rPr>
        <w:t>طلحة</w:t>
      </w:r>
      <w:r>
        <w:rPr>
          <w:rtl/>
        </w:rPr>
        <w:t xml:space="preserve"> </w:t>
      </w:r>
      <w:r>
        <w:rPr>
          <w:rFonts w:ascii="Arial" w:hAnsi="Arial" w:cs="Arial" w:hint="cs"/>
          <w:rtl/>
        </w:rPr>
        <w:t>فقُتل،</w:t>
      </w:r>
      <w:r>
        <w:rPr>
          <w:rtl/>
        </w:rPr>
        <w:t xml:space="preserve"> </w:t>
      </w:r>
      <w:r>
        <w:rPr>
          <w:rFonts w:ascii="Arial" w:hAnsi="Arial" w:cs="Arial" w:hint="cs"/>
          <w:rtl/>
        </w:rPr>
        <w:t>وفرَّق</w:t>
      </w:r>
      <w:r>
        <w:rPr>
          <w:rtl/>
        </w:rPr>
        <w:t xml:space="preserve"> </w:t>
      </w:r>
      <w:r>
        <w:rPr>
          <w:rFonts w:ascii="Arial" w:hAnsi="Arial" w:cs="Arial" w:hint="cs"/>
          <w:rtl/>
        </w:rPr>
        <w:t>الله</w:t>
      </w:r>
      <w:r>
        <w:rPr>
          <w:rtl/>
        </w:rPr>
        <w:t xml:space="preserve"> </w:t>
      </w:r>
      <w:r>
        <w:rPr>
          <w:rFonts w:ascii="Arial" w:hAnsi="Arial" w:cs="Arial" w:hint="cs"/>
          <w:rtl/>
        </w:rPr>
        <w:t>شملهم،</w:t>
      </w:r>
      <w:r>
        <w:rPr>
          <w:rtl/>
        </w:rPr>
        <w:t xml:space="preserve"> </w:t>
      </w:r>
      <w:r>
        <w:rPr>
          <w:rFonts w:ascii="Arial" w:hAnsi="Arial" w:cs="Arial" w:hint="cs"/>
          <w:rtl/>
        </w:rPr>
        <w:t>وجُرح</w:t>
      </w:r>
      <w:r>
        <w:rPr>
          <w:rtl/>
        </w:rPr>
        <w:t xml:space="preserve"> </w:t>
      </w:r>
      <w:r>
        <w:rPr>
          <w:rFonts w:ascii="Arial" w:hAnsi="Arial" w:cs="Arial" w:hint="cs"/>
          <w:rtl/>
        </w:rPr>
        <w:t>منهم</w:t>
      </w:r>
      <w:r>
        <w:rPr>
          <w:rtl/>
        </w:rPr>
        <w:t xml:space="preserve"> </w:t>
      </w:r>
      <w:r>
        <w:rPr>
          <w:rFonts w:ascii="Arial" w:hAnsi="Arial" w:cs="Arial" w:hint="cs"/>
          <w:rtl/>
        </w:rPr>
        <w:t>عدد</w:t>
      </w:r>
      <w:r>
        <w:rPr>
          <w:rtl/>
        </w:rPr>
        <w:t xml:space="preserve"> </w:t>
      </w:r>
      <w:r>
        <w:rPr>
          <w:rFonts w:ascii="Arial" w:hAnsi="Arial" w:cs="Arial" w:hint="cs"/>
          <w:rtl/>
        </w:rPr>
        <w:t>كثير،</w:t>
      </w:r>
      <w:r>
        <w:rPr>
          <w:rtl/>
        </w:rPr>
        <w:t xml:space="preserve"> </w:t>
      </w:r>
      <w:r>
        <w:rPr>
          <w:rFonts w:ascii="Arial" w:hAnsi="Arial" w:cs="Arial" w:hint="cs"/>
          <w:rtl/>
        </w:rPr>
        <w:t>وعقر</w:t>
      </w:r>
      <w:r>
        <w:rPr>
          <w:rtl/>
        </w:rPr>
        <w:t xml:space="preserve"> </w:t>
      </w:r>
      <w:r>
        <w:rPr>
          <w:rFonts w:ascii="Arial" w:hAnsi="Arial" w:cs="Arial" w:hint="cs"/>
          <w:rtl/>
        </w:rPr>
        <w:t>عامَّة</w:t>
      </w:r>
      <w:r>
        <w:rPr>
          <w:rtl/>
        </w:rPr>
        <w:t xml:space="preserve"> </w:t>
      </w:r>
      <w:r>
        <w:rPr>
          <w:rFonts w:ascii="Arial" w:hAnsi="Arial" w:cs="Arial" w:hint="cs"/>
          <w:rtl/>
        </w:rPr>
        <w:t>خيلهم،</w:t>
      </w:r>
      <w:r>
        <w:rPr>
          <w:rtl/>
        </w:rPr>
        <w:t xml:space="preserve"> </w:t>
      </w:r>
      <w:r>
        <w:rPr>
          <w:rFonts w:ascii="Arial" w:hAnsi="Arial" w:cs="Arial" w:hint="cs"/>
          <w:rtl/>
        </w:rPr>
        <w:t>ومن</w:t>
      </w:r>
      <w:r>
        <w:rPr>
          <w:rtl/>
        </w:rPr>
        <w:t xml:space="preserve"> </w:t>
      </w:r>
      <w:r>
        <w:rPr>
          <w:rFonts w:ascii="Arial" w:hAnsi="Arial" w:cs="Arial" w:hint="cs"/>
          <w:rtl/>
        </w:rPr>
        <w:t>أوَّل</w:t>
      </w:r>
      <w:r>
        <w:rPr>
          <w:rtl/>
        </w:rPr>
        <w:t xml:space="preserve"> </w:t>
      </w:r>
      <w:r>
        <w:rPr>
          <w:rFonts w:ascii="Arial" w:hAnsi="Arial" w:cs="Arial" w:hint="cs"/>
          <w:rtl/>
        </w:rPr>
        <w:t>الأمر</w:t>
      </w:r>
      <w:r>
        <w:rPr>
          <w:rtl/>
        </w:rPr>
        <w:t xml:space="preserve"> </w:t>
      </w:r>
      <w:r>
        <w:rPr>
          <w:rFonts w:ascii="Arial" w:hAnsi="Arial" w:cs="Arial" w:hint="cs"/>
          <w:rtl/>
        </w:rPr>
        <w:t>قتل</w:t>
      </w:r>
      <w:r>
        <w:rPr>
          <w:rtl/>
        </w:rPr>
        <w:t xml:space="preserve"> </w:t>
      </w:r>
      <w:r>
        <w:rPr>
          <w:rFonts w:ascii="Arial" w:hAnsi="Arial" w:cs="Arial" w:hint="cs"/>
          <w:rtl/>
        </w:rPr>
        <w:t>منهم</w:t>
      </w:r>
      <w:r>
        <w:rPr>
          <w:rtl/>
        </w:rPr>
        <w:t xml:space="preserve"> </w:t>
      </w:r>
      <w:r>
        <w:rPr>
          <w:rFonts w:ascii="Arial" w:hAnsi="Arial" w:cs="Arial" w:hint="cs"/>
          <w:rtl/>
        </w:rPr>
        <w:t>نيِّف</w:t>
      </w:r>
      <w:r>
        <w:rPr>
          <w:rtl/>
        </w:rPr>
        <w:t xml:space="preserve"> </w:t>
      </w:r>
      <w:r>
        <w:rPr>
          <w:rFonts w:ascii="Arial" w:hAnsi="Arial" w:cs="Arial" w:hint="cs"/>
          <w:rtl/>
        </w:rPr>
        <w:t>وعشرون</w:t>
      </w:r>
      <w:r>
        <w:rPr>
          <w:rtl/>
        </w:rPr>
        <w:t xml:space="preserve"> </w:t>
      </w:r>
      <w:r>
        <w:rPr>
          <w:rFonts w:ascii="Arial" w:hAnsi="Arial" w:cs="Arial" w:hint="cs"/>
          <w:rtl/>
        </w:rPr>
        <w:t>رجلا،</w:t>
      </w:r>
      <w:r>
        <w:rPr>
          <w:rtl/>
        </w:rPr>
        <w:t xml:space="preserve"> </w:t>
      </w:r>
      <w:r>
        <w:rPr>
          <w:rFonts w:ascii="Arial" w:hAnsi="Arial" w:cs="Arial" w:hint="cs"/>
          <w:rtl/>
        </w:rPr>
        <w:t>لعنهم</w:t>
      </w:r>
      <w:r>
        <w:rPr>
          <w:rtl/>
        </w:rPr>
        <w:t xml:space="preserve"> </w:t>
      </w:r>
      <w:r>
        <w:rPr>
          <w:rFonts w:ascii="Arial" w:hAnsi="Arial" w:cs="Arial" w:hint="cs"/>
          <w:rtl/>
        </w:rPr>
        <w:t>الله</w:t>
      </w:r>
      <w:r>
        <w:rPr>
          <w:rtl/>
        </w:rPr>
        <w:t xml:space="preserve"> </w:t>
      </w:r>
      <w:r>
        <w:rPr>
          <w:rFonts w:ascii="Arial" w:hAnsi="Arial" w:cs="Arial" w:hint="cs"/>
          <w:rtl/>
        </w:rPr>
        <w:t>عزَّ</w:t>
      </w:r>
      <w:r>
        <w:rPr>
          <w:rtl/>
        </w:rPr>
        <w:t xml:space="preserve"> </w:t>
      </w:r>
      <w:r>
        <w:rPr>
          <w:rFonts w:ascii="Arial" w:hAnsi="Arial" w:cs="Arial" w:hint="cs"/>
          <w:rtl/>
        </w:rPr>
        <w:t>شأنه،</w:t>
      </w:r>
      <w:r>
        <w:rPr>
          <w:rtl/>
        </w:rPr>
        <w:t xml:space="preserve"> </w:t>
      </w:r>
      <w:r>
        <w:rPr>
          <w:rFonts w:ascii="Arial" w:hAnsi="Arial" w:cs="Arial" w:hint="cs"/>
          <w:rtl/>
        </w:rPr>
        <w:t>وأنزل</w:t>
      </w:r>
      <w:r>
        <w:rPr>
          <w:rtl/>
        </w:rPr>
        <w:t xml:space="preserve"> </w:t>
      </w:r>
      <w:r>
        <w:rPr>
          <w:rFonts w:ascii="Arial" w:hAnsi="Arial" w:cs="Arial" w:hint="cs"/>
          <w:rtl/>
        </w:rPr>
        <w:t>نصره</w:t>
      </w:r>
      <w:r>
        <w:rPr>
          <w:rtl/>
        </w:rPr>
        <w:t>.</w:t>
      </w:r>
    </w:p>
    <w:p w:rsidR="006034B4" w:rsidRDefault="006034B4">
      <w:pPr>
        <w:pStyle w:val="textmawadi3"/>
        <w:rPr>
          <w:rtl/>
        </w:rPr>
      </w:pPr>
      <w:r>
        <w:rPr>
          <w:rFonts w:ascii="Arial" w:hAnsi="Arial" w:cs="Arial" w:hint="cs"/>
          <w:rtl/>
        </w:rPr>
        <w:t>قال</w:t>
      </w:r>
      <w:r>
        <w:rPr>
          <w:rtl/>
        </w:rPr>
        <w:t xml:space="preserve"> </w:t>
      </w:r>
      <w:r>
        <w:rPr>
          <w:rFonts w:ascii="Arial" w:hAnsi="Arial" w:cs="Arial" w:hint="cs"/>
          <w:rtl/>
        </w:rPr>
        <w:t>الزبير</w:t>
      </w:r>
      <w:r>
        <w:rPr>
          <w:rFonts w:ascii="Calibri" w:cs="Calibri" w:hint="cs"/>
          <w:rtl/>
        </w:rPr>
        <w:t> </w:t>
      </w:r>
      <w:r>
        <w:rPr>
          <w:rFonts w:ascii="Arial" w:hAnsi="Arial" w:cs="Arial" w:hint="cs"/>
          <w:rtl/>
        </w:rPr>
        <w:t>بن</w:t>
      </w:r>
      <w:r>
        <w:rPr>
          <w:rtl/>
        </w:rPr>
        <w:t xml:space="preserve"> </w:t>
      </w:r>
      <w:r>
        <w:rPr>
          <w:rFonts w:ascii="Arial" w:hAnsi="Arial" w:cs="Arial" w:hint="cs"/>
          <w:rtl/>
        </w:rPr>
        <w:t>العوام</w:t>
      </w:r>
      <w:r>
        <w:rPr>
          <w:rtl/>
        </w:rPr>
        <w:t xml:space="preserve">: </w:t>
      </w:r>
      <w:r>
        <w:rPr>
          <w:rFonts w:ascii="Arial" w:hAnsi="Arial" w:cs="Arial" w:hint="cs"/>
          <w:rtl/>
        </w:rPr>
        <w:t>فرأيت</w:t>
      </w:r>
      <w:r>
        <w:rPr>
          <w:rtl/>
        </w:rPr>
        <w:t xml:space="preserve"> </w:t>
      </w:r>
      <w:r>
        <w:rPr>
          <w:rFonts w:ascii="Arial" w:hAnsi="Arial" w:cs="Arial" w:hint="cs"/>
          <w:rtl/>
        </w:rPr>
        <w:t>المشركين</w:t>
      </w:r>
      <w:r>
        <w:rPr>
          <w:rtl/>
        </w:rPr>
        <w:t xml:space="preserve"> </w:t>
      </w:r>
      <w:r>
        <w:rPr>
          <w:rFonts w:ascii="Arial" w:hAnsi="Arial" w:cs="Arial" w:hint="cs"/>
          <w:rtl/>
        </w:rPr>
        <w:t>قد</w:t>
      </w:r>
      <w:r>
        <w:rPr>
          <w:rtl/>
        </w:rPr>
        <w:t xml:space="preserve"> </w:t>
      </w:r>
      <w:r>
        <w:rPr>
          <w:rFonts w:ascii="Arial" w:hAnsi="Arial" w:cs="Arial" w:hint="cs"/>
          <w:rtl/>
        </w:rPr>
        <w:t>بدت</w:t>
      </w:r>
      <w:r>
        <w:rPr>
          <w:rtl/>
        </w:rPr>
        <w:t xml:space="preserve"> </w:t>
      </w:r>
      <w:r>
        <w:rPr>
          <w:rFonts w:ascii="Arial" w:hAnsi="Arial" w:cs="Arial" w:hint="cs"/>
          <w:rtl/>
        </w:rPr>
        <w:t>أشرافهم</w:t>
      </w:r>
      <w:r>
        <w:rPr>
          <w:rtl/>
        </w:rPr>
        <w:t xml:space="preserve"> </w:t>
      </w:r>
      <w:r>
        <w:rPr>
          <w:rFonts w:ascii="Arial" w:hAnsi="Arial" w:cs="Arial" w:hint="cs"/>
          <w:rtl/>
        </w:rPr>
        <w:t>ونساؤهم،</w:t>
      </w:r>
      <w:r>
        <w:rPr>
          <w:rtl/>
        </w:rPr>
        <w:t xml:space="preserve"> </w:t>
      </w:r>
      <w:r>
        <w:rPr>
          <w:rFonts w:ascii="Arial" w:hAnsi="Arial" w:cs="Arial" w:hint="cs"/>
          <w:rtl/>
        </w:rPr>
        <w:t>وعلى</w:t>
      </w:r>
      <w:r>
        <w:rPr>
          <w:rtl/>
        </w:rPr>
        <w:t xml:space="preserve"> </w:t>
      </w:r>
      <w:r>
        <w:rPr>
          <w:rFonts w:ascii="Arial" w:hAnsi="Arial" w:cs="Arial" w:hint="cs"/>
          <w:rtl/>
        </w:rPr>
        <w:t>ميمنتهم</w:t>
      </w:r>
      <w:r>
        <w:rPr>
          <w:rtl/>
        </w:rPr>
        <w:t xml:space="preserve"> </w:t>
      </w:r>
      <w:r>
        <w:rPr>
          <w:rFonts w:ascii="Arial" w:hAnsi="Arial" w:cs="Arial" w:hint="cs"/>
          <w:rtl/>
        </w:rPr>
        <w:t>خالد،</w:t>
      </w:r>
      <w:r>
        <w:rPr>
          <w:rtl/>
        </w:rPr>
        <w:t xml:space="preserve"> </w:t>
      </w:r>
      <w:r>
        <w:rPr>
          <w:rFonts w:ascii="Arial" w:hAnsi="Arial" w:cs="Arial" w:hint="cs"/>
          <w:rtl/>
        </w:rPr>
        <w:t>وعلى</w:t>
      </w:r>
      <w:r>
        <w:rPr>
          <w:rtl/>
        </w:rPr>
        <w:t xml:space="preserve"> </w:t>
      </w:r>
      <w:r>
        <w:rPr>
          <w:rFonts w:ascii="Arial" w:hAnsi="Arial" w:cs="Arial" w:hint="cs"/>
          <w:rtl/>
        </w:rPr>
        <w:t>ميسرتهم</w:t>
      </w:r>
      <w:r>
        <w:rPr>
          <w:rtl/>
        </w:rPr>
        <w:t xml:space="preserve"> </w:t>
      </w:r>
      <w:r>
        <w:rPr>
          <w:rFonts w:ascii="Arial" w:hAnsi="Arial" w:cs="Arial" w:hint="cs"/>
          <w:rtl/>
        </w:rPr>
        <w:t>عكرمة</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جهل،</w:t>
      </w:r>
      <w:r>
        <w:rPr>
          <w:rtl/>
        </w:rPr>
        <w:t xml:space="preserve"> </w:t>
      </w:r>
      <w:r>
        <w:rPr>
          <w:rFonts w:ascii="Arial" w:hAnsi="Arial" w:cs="Arial" w:hint="cs"/>
          <w:rtl/>
        </w:rPr>
        <w:t>وعلى</w:t>
      </w:r>
      <w:r>
        <w:rPr>
          <w:rtl/>
        </w:rPr>
        <w:t xml:space="preserve"> </w:t>
      </w:r>
      <w:r>
        <w:rPr>
          <w:rFonts w:ascii="Arial" w:hAnsi="Arial" w:cs="Arial" w:hint="cs"/>
          <w:rtl/>
        </w:rPr>
        <w:t>مقدِّمتهم</w:t>
      </w:r>
      <w:r>
        <w:rPr>
          <w:rtl/>
        </w:rPr>
        <w:t xml:space="preserve"> </w:t>
      </w:r>
      <w:r>
        <w:rPr>
          <w:rFonts w:ascii="Arial" w:hAnsi="Arial" w:cs="Arial" w:hint="cs"/>
          <w:rtl/>
        </w:rPr>
        <w:t>سفيان</w:t>
      </w:r>
      <w:r>
        <w:rPr>
          <w:rFonts w:ascii="Calibri" w:cs="Calibri" w:hint="cs"/>
          <w:rtl/>
        </w:rPr>
        <w:t> </w:t>
      </w:r>
      <w:r>
        <w:rPr>
          <w:rFonts w:ascii="Arial" w:hAnsi="Arial" w:cs="Arial" w:hint="cs"/>
          <w:rtl/>
        </w:rPr>
        <w:t>بن</w:t>
      </w:r>
      <w:r>
        <w:rPr>
          <w:rtl/>
        </w:rPr>
        <w:t xml:space="preserve"> </w:t>
      </w:r>
      <w:r>
        <w:rPr>
          <w:rFonts w:ascii="Arial" w:hAnsi="Arial" w:cs="Arial" w:hint="cs"/>
          <w:rtl/>
        </w:rPr>
        <w:t>أميَّة،</w:t>
      </w:r>
      <w:r>
        <w:rPr>
          <w:rtl/>
        </w:rPr>
        <w:t xml:space="preserve"> </w:t>
      </w:r>
      <w:r>
        <w:rPr>
          <w:rFonts w:ascii="Arial" w:hAnsi="Arial" w:cs="Arial" w:hint="cs"/>
          <w:rtl/>
        </w:rPr>
        <w:t>وهند</w:t>
      </w:r>
      <w:r>
        <w:rPr>
          <w:rtl/>
        </w:rPr>
        <w:t xml:space="preserve"> </w:t>
      </w:r>
      <w:r>
        <w:rPr>
          <w:rFonts w:ascii="Arial" w:hAnsi="Arial" w:cs="Arial" w:hint="cs"/>
          <w:rtl/>
        </w:rPr>
        <w:t>امرأة</w:t>
      </w:r>
      <w:r>
        <w:rPr>
          <w:rtl/>
        </w:rPr>
        <w:t xml:space="preserve"> </w:t>
      </w:r>
      <w:r>
        <w:rPr>
          <w:rFonts w:ascii="Arial" w:hAnsi="Arial" w:cs="Arial" w:hint="cs"/>
          <w:rtl/>
        </w:rPr>
        <w:t>أبي</w:t>
      </w:r>
      <w:r>
        <w:rPr>
          <w:rtl/>
        </w:rPr>
        <w:t xml:space="preserve"> </w:t>
      </w:r>
      <w:r>
        <w:rPr>
          <w:rFonts w:ascii="Arial" w:hAnsi="Arial" w:cs="Arial" w:hint="cs"/>
          <w:rtl/>
        </w:rPr>
        <w:t>سفيان</w:t>
      </w:r>
      <w:r>
        <w:rPr>
          <w:rtl/>
        </w:rPr>
        <w:t xml:space="preserve"> </w:t>
      </w:r>
      <w:r>
        <w:rPr>
          <w:rFonts w:ascii="Arial" w:hAnsi="Arial" w:cs="Arial" w:hint="cs"/>
          <w:rtl/>
        </w:rPr>
        <w:t>وصواحبتها،</w:t>
      </w:r>
      <w:r>
        <w:rPr>
          <w:rtl/>
        </w:rPr>
        <w:t xml:space="preserve"> </w:t>
      </w:r>
      <w:r>
        <w:rPr>
          <w:rFonts w:ascii="Arial" w:hAnsi="Arial" w:cs="Arial" w:hint="cs"/>
          <w:rtl/>
        </w:rPr>
        <w:t>أخذن</w:t>
      </w:r>
      <w:r>
        <w:rPr>
          <w:rtl/>
        </w:rPr>
        <w:t xml:space="preserve"> </w:t>
      </w:r>
      <w:r>
        <w:rPr>
          <w:rFonts w:ascii="Arial" w:hAnsi="Arial" w:cs="Arial" w:hint="cs"/>
          <w:rtl/>
        </w:rPr>
        <w:t>الدفوف</w:t>
      </w:r>
      <w:r>
        <w:rPr>
          <w:rtl/>
        </w:rPr>
        <w:t xml:space="preserve"> </w:t>
      </w:r>
      <w:r>
        <w:rPr>
          <w:rFonts w:ascii="Arial" w:hAnsi="Arial" w:cs="Arial" w:hint="cs"/>
          <w:rtl/>
        </w:rPr>
        <w:t>حين</w:t>
      </w:r>
      <w:r>
        <w:rPr>
          <w:rtl/>
        </w:rPr>
        <w:t xml:space="preserve"> </w:t>
      </w:r>
      <w:r>
        <w:rPr>
          <w:rFonts w:ascii="Arial" w:hAnsi="Arial" w:cs="Arial" w:hint="cs"/>
          <w:rtl/>
        </w:rPr>
        <w:t>حميت</w:t>
      </w:r>
      <w:r>
        <w:rPr>
          <w:rtl/>
        </w:rPr>
        <w:t xml:space="preserve"> </w:t>
      </w:r>
      <w:r>
        <w:rPr>
          <w:rFonts w:ascii="Arial" w:hAnsi="Arial" w:cs="Arial" w:hint="cs"/>
          <w:rtl/>
        </w:rPr>
        <w:t>الحرب</w:t>
      </w:r>
      <w:r>
        <w:rPr>
          <w:rtl/>
        </w:rPr>
        <w:t xml:space="preserve"> </w:t>
      </w:r>
      <w:r>
        <w:rPr>
          <w:rFonts w:ascii="Arial" w:hAnsi="Arial" w:cs="Arial" w:hint="cs"/>
          <w:rtl/>
        </w:rPr>
        <w:t>يضربن</w:t>
      </w:r>
      <w:r>
        <w:rPr>
          <w:rtl/>
        </w:rPr>
        <w:t xml:space="preserve"> </w:t>
      </w:r>
      <w:r>
        <w:rPr>
          <w:rFonts w:ascii="Arial" w:hAnsi="Arial" w:cs="Arial" w:hint="cs"/>
          <w:rtl/>
        </w:rPr>
        <w:t>بها</w:t>
      </w:r>
      <w:r>
        <w:rPr>
          <w:rtl/>
        </w:rPr>
        <w:t xml:space="preserve"> </w:t>
      </w:r>
      <w:r>
        <w:rPr>
          <w:rFonts w:ascii="Arial" w:hAnsi="Arial" w:cs="Arial" w:hint="cs"/>
          <w:rtl/>
        </w:rPr>
        <w:t>ويقلن</w:t>
      </w:r>
      <w:r>
        <w:rPr>
          <w:rtl/>
        </w:rPr>
        <w:t>:</w:t>
      </w:r>
    </w:p>
    <w:p w:rsidR="006034B4" w:rsidRDefault="006034B4">
      <w:pPr>
        <w:pStyle w:val="shator1"/>
        <w:spacing w:before="85"/>
        <w:rPr>
          <w:color w:val="008751"/>
          <w:rtl/>
        </w:rPr>
      </w:pPr>
      <w:r>
        <w:rPr>
          <w:rFonts w:ascii="Arial" w:hAnsi="Arial" w:cs="Arial" w:hint="cs"/>
          <w:color w:val="008751"/>
          <w:rtl/>
        </w:rPr>
        <w:t>نحن</w:t>
      </w:r>
      <w:r>
        <w:rPr>
          <w:color w:val="008751"/>
          <w:rtl/>
        </w:rPr>
        <w:t xml:space="preserve"> </w:t>
      </w:r>
      <w:r>
        <w:rPr>
          <w:rFonts w:ascii="Arial" w:hAnsi="Arial" w:cs="Arial" w:hint="cs"/>
          <w:color w:val="008751"/>
          <w:rtl/>
        </w:rPr>
        <w:t>بنات</w:t>
      </w:r>
      <w:r>
        <w:rPr>
          <w:color w:val="008751"/>
          <w:rtl/>
        </w:rPr>
        <w:t xml:space="preserve"> </w:t>
      </w:r>
      <w:r>
        <w:rPr>
          <w:rFonts w:ascii="Arial" w:hAnsi="Arial" w:cs="Arial" w:hint="cs"/>
          <w:color w:val="008751"/>
          <w:rtl/>
        </w:rPr>
        <w:t>طارق</w:t>
      </w:r>
      <w:r>
        <w:rPr>
          <w:rStyle w:val="footnotepantoneSuperscript"/>
          <w:rtl/>
        </w:rPr>
        <w:t>(</w:t>
      </w:r>
      <w:r>
        <w:rPr>
          <w:rStyle w:val="footnotepantoneSuperscript"/>
          <w:rtl/>
        </w:rPr>
        <w:footnoteReference w:id="7"/>
      </w:r>
      <w:r>
        <w:rPr>
          <w:rStyle w:val="footnotepantoneSuperscript"/>
          <w:rtl/>
        </w:rPr>
        <w:t>)</w:t>
      </w:r>
    </w:p>
    <w:p w:rsidR="006034B4" w:rsidRDefault="006034B4">
      <w:pPr>
        <w:pStyle w:val="shator2"/>
        <w:rPr>
          <w:color w:val="008751"/>
          <w:rtl/>
        </w:rPr>
      </w:pPr>
      <w:r>
        <w:rPr>
          <w:rFonts w:ascii="Arial" w:hAnsi="Arial" w:cs="Arial" w:hint="cs"/>
          <w:color w:val="008751"/>
          <w:rtl/>
        </w:rPr>
        <w:t>نمشي</w:t>
      </w:r>
      <w:r>
        <w:rPr>
          <w:color w:val="008751"/>
          <w:rtl/>
        </w:rPr>
        <w:t xml:space="preserve"> </w:t>
      </w:r>
      <w:r>
        <w:rPr>
          <w:rFonts w:ascii="Arial" w:hAnsi="Arial" w:cs="Arial" w:hint="cs"/>
          <w:color w:val="008751"/>
          <w:rtl/>
        </w:rPr>
        <w:t>على</w:t>
      </w:r>
      <w:r>
        <w:rPr>
          <w:color w:val="008751"/>
          <w:rtl/>
        </w:rPr>
        <w:t xml:space="preserve"> </w:t>
      </w:r>
      <w:r>
        <w:rPr>
          <w:rFonts w:ascii="Arial" w:hAnsi="Arial" w:cs="Arial" w:hint="cs"/>
          <w:color w:val="008751"/>
          <w:rtl/>
        </w:rPr>
        <w:t>النمارق</w:t>
      </w:r>
    </w:p>
    <w:p w:rsidR="006034B4" w:rsidRDefault="006034B4">
      <w:pPr>
        <w:pStyle w:val="shatorcenter"/>
        <w:rPr>
          <w:color w:val="008751"/>
          <w:rtl/>
        </w:rPr>
      </w:pPr>
      <w:r>
        <w:rPr>
          <w:rFonts w:ascii="Arial" w:hAnsi="Arial" w:cs="Arial" w:hint="cs"/>
          <w:color w:val="008751"/>
          <w:rtl/>
        </w:rPr>
        <w:t>إن</w:t>
      </w:r>
      <w:r>
        <w:rPr>
          <w:color w:val="008751"/>
          <w:rtl/>
        </w:rPr>
        <w:t xml:space="preserve"> </w:t>
      </w:r>
      <w:r>
        <w:rPr>
          <w:rFonts w:ascii="Arial" w:hAnsi="Arial" w:cs="Arial" w:hint="cs"/>
          <w:color w:val="008751"/>
          <w:rtl/>
        </w:rPr>
        <w:t>يقبلوا</w:t>
      </w:r>
      <w:r>
        <w:rPr>
          <w:color w:val="008751"/>
          <w:rtl/>
        </w:rPr>
        <w:t xml:space="preserve"> </w:t>
      </w:r>
      <w:r>
        <w:rPr>
          <w:rFonts w:ascii="Arial" w:hAnsi="Arial" w:cs="Arial" w:hint="cs"/>
          <w:color w:val="008751"/>
          <w:rtl/>
        </w:rPr>
        <w:t>نعانق</w:t>
      </w:r>
    </w:p>
    <w:p w:rsidR="006034B4" w:rsidRDefault="006034B4">
      <w:pPr>
        <w:pStyle w:val="shator1"/>
        <w:rPr>
          <w:color w:val="008751"/>
          <w:rtl/>
        </w:rPr>
      </w:pPr>
      <w:r>
        <w:rPr>
          <w:rFonts w:ascii="Arial" w:hAnsi="Arial" w:cs="Arial" w:hint="cs"/>
          <w:color w:val="008751"/>
          <w:rtl/>
        </w:rPr>
        <w:t>أو</w:t>
      </w:r>
      <w:r>
        <w:rPr>
          <w:color w:val="008751"/>
          <w:rtl/>
        </w:rPr>
        <w:t xml:space="preserve"> </w:t>
      </w:r>
      <w:r>
        <w:rPr>
          <w:rFonts w:ascii="Arial" w:hAnsi="Arial" w:cs="Arial" w:hint="cs"/>
          <w:color w:val="008751"/>
          <w:rtl/>
        </w:rPr>
        <w:t>يدبروا</w:t>
      </w:r>
      <w:r>
        <w:rPr>
          <w:color w:val="008751"/>
          <w:rtl/>
        </w:rPr>
        <w:t xml:space="preserve"> </w:t>
      </w:r>
      <w:r>
        <w:rPr>
          <w:rFonts w:ascii="Arial" w:hAnsi="Arial" w:cs="Arial" w:hint="cs"/>
          <w:color w:val="008751"/>
          <w:rtl/>
        </w:rPr>
        <w:t>نفارق</w:t>
      </w:r>
    </w:p>
    <w:p w:rsidR="006034B4" w:rsidRDefault="006034B4">
      <w:pPr>
        <w:pStyle w:val="shator2"/>
        <w:rPr>
          <w:color w:val="008751"/>
          <w:rtl/>
        </w:rPr>
      </w:pPr>
      <w:r>
        <w:rPr>
          <w:rFonts w:ascii="Arial" w:hAnsi="Arial" w:cs="Arial" w:hint="cs"/>
          <w:color w:val="008751"/>
          <w:rtl/>
        </w:rPr>
        <w:t>فراق</w:t>
      </w:r>
      <w:r>
        <w:rPr>
          <w:color w:val="008751"/>
          <w:rtl/>
        </w:rPr>
        <w:t xml:space="preserve"> </w:t>
      </w:r>
      <w:r>
        <w:rPr>
          <w:rFonts w:ascii="Arial" w:hAnsi="Arial" w:cs="Arial" w:hint="cs"/>
          <w:color w:val="008751"/>
          <w:rtl/>
        </w:rPr>
        <w:t>كلِّ</w:t>
      </w:r>
      <w:r>
        <w:rPr>
          <w:color w:val="008751"/>
          <w:rtl/>
        </w:rPr>
        <w:t xml:space="preserve"> </w:t>
      </w:r>
      <w:r>
        <w:rPr>
          <w:rFonts w:ascii="Arial" w:hAnsi="Arial" w:cs="Arial" w:hint="cs"/>
          <w:color w:val="008751"/>
          <w:rtl/>
        </w:rPr>
        <w:t>وامق</w:t>
      </w:r>
      <w:r>
        <w:rPr>
          <w:rStyle w:val="footnotepantoneSuperscript"/>
          <w:rtl/>
        </w:rPr>
        <w:t>(</w:t>
      </w:r>
      <w:r>
        <w:rPr>
          <w:rStyle w:val="footnotepantoneSuperscript"/>
          <w:rtl/>
        </w:rPr>
        <w:footnoteReference w:id="8"/>
      </w:r>
      <w:r>
        <w:rPr>
          <w:rStyle w:val="footnotepantoneSuperscript"/>
          <w:rtl/>
        </w:rPr>
        <w:t>)</w:t>
      </w:r>
    </w:p>
    <w:p w:rsidR="006034B4" w:rsidRDefault="006034B4">
      <w:pPr>
        <w:pStyle w:val="textmawadi3"/>
        <w:spacing w:before="170"/>
        <w:rPr>
          <w:w w:val="103"/>
          <w:rtl/>
        </w:rPr>
      </w:pPr>
      <w:r>
        <w:rPr>
          <w:rFonts w:ascii="Arial" w:hAnsi="Arial" w:cs="Arial" w:hint="cs"/>
          <w:w w:val="103"/>
          <w:rtl/>
        </w:rPr>
        <w:t>ثمَّ</w:t>
      </w:r>
      <w:r>
        <w:rPr>
          <w:w w:val="103"/>
          <w:rtl/>
        </w:rPr>
        <w:t xml:space="preserve"> </w:t>
      </w:r>
      <w:r>
        <w:rPr>
          <w:rFonts w:ascii="Arial" w:hAnsi="Arial" w:cs="Arial" w:hint="cs"/>
          <w:w w:val="103"/>
          <w:rtl/>
        </w:rPr>
        <w:t>إنَّ</w:t>
      </w:r>
      <w:r>
        <w:rPr>
          <w:w w:val="103"/>
          <w:rtl/>
        </w:rPr>
        <w:t xml:space="preserve"> </w:t>
      </w:r>
      <w:r>
        <w:rPr>
          <w:rFonts w:ascii="Arial" w:hAnsi="Arial" w:cs="Arial" w:hint="cs"/>
          <w:w w:val="103"/>
          <w:rtl/>
        </w:rPr>
        <w:t>خالدًا</w:t>
      </w:r>
      <w:r>
        <w:rPr>
          <w:w w:val="103"/>
          <w:rtl/>
        </w:rPr>
        <w:t xml:space="preserve"> </w:t>
      </w:r>
      <w:r>
        <w:rPr>
          <w:rFonts w:ascii="Arial" w:hAnsi="Arial" w:cs="Arial" w:hint="cs"/>
          <w:w w:val="103"/>
          <w:rtl/>
        </w:rPr>
        <w:t>لَمَّا</w:t>
      </w:r>
      <w:r>
        <w:rPr>
          <w:w w:val="103"/>
          <w:rtl/>
        </w:rPr>
        <w:t xml:space="preserve"> </w:t>
      </w:r>
      <w:r>
        <w:rPr>
          <w:rFonts w:ascii="Arial" w:hAnsi="Arial" w:cs="Arial" w:hint="cs"/>
          <w:w w:val="103"/>
          <w:rtl/>
        </w:rPr>
        <w:t>رأى</w:t>
      </w:r>
      <w:r>
        <w:rPr>
          <w:w w:val="103"/>
          <w:rtl/>
        </w:rPr>
        <w:t xml:space="preserve"> </w:t>
      </w:r>
      <w:r>
        <w:rPr>
          <w:rFonts w:ascii="Arial" w:hAnsi="Arial" w:cs="Arial" w:hint="cs"/>
          <w:w w:val="103"/>
          <w:rtl/>
        </w:rPr>
        <w:t>إقبال</w:t>
      </w:r>
      <w:r>
        <w:rPr>
          <w:w w:val="103"/>
          <w:rtl/>
        </w:rPr>
        <w:t xml:space="preserve"> </w:t>
      </w:r>
      <w:r>
        <w:rPr>
          <w:rFonts w:ascii="Arial" w:hAnsi="Arial" w:cs="Arial" w:hint="cs"/>
          <w:w w:val="103"/>
          <w:rtl/>
        </w:rPr>
        <w:t>المسلمين</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الغنائم</w:t>
      </w:r>
      <w:r>
        <w:rPr>
          <w:w w:val="103"/>
          <w:rtl/>
        </w:rPr>
        <w:t xml:space="preserve"> </w:t>
      </w:r>
      <w:r>
        <w:rPr>
          <w:rFonts w:ascii="Arial" w:hAnsi="Arial" w:cs="Arial" w:hint="cs"/>
          <w:w w:val="103"/>
          <w:rtl/>
        </w:rPr>
        <w:t>خرج</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خيله</w:t>
      </w:r>
      <w:r>
        <w:rPr>
          <w:w w:val="103"/>
          <w:rtl/>
        </w:rPr>
        <w:t xml:space="preserve"> </w:t>
      </w:r>
      <w:r>
        <w:rPr>
          <w:rFonts w:ascii="Arial" w:hAnsi="Arial" w:cs="Arial" w:hint="cs"/>
          <w:w w:val="103"/>
          <w:rtl/>
        </w:rPr>
        <w:t>عليهم</w:t>
      </w:r>
      <w:r>
        <w:rPr>
          <w:w w:val="103"/>
          <w:rtl/>
        </w:rPr>
        <w:t xml:space="preserve"> </w:t>
      </w:r>
      <w:r>
        <w:rPr>
          <w:rFonts w:ascii="Arial" w:hAnsi="Arial" w:cs="Arial" w:hint="cs"/>
          <w:w w:val="103"/>
          <w:rtl/>
        </w:rPr>
        <w:t>مائتين</w:t>
      </w:r>
      <w:r>
        <w:rPr>
          <w:w w:val="103"/>
          <w:rtl/>
        </w:rPr>
        <w:t xml:space="preserve"> </w:t>
      </w:r>
      <w:r>
        <w:rPr>
          <w:rFonts w:ascii="Arial" w:hAnsi="Arial" w:cs="Arial" w:hint="cs"/>
          <w:w w:val="103"/>
          <w:rtl/>
        </w:rPr>
        <w:t>وخمسين،</w:t>
      </w:r>
      <w:r>
        <w:rPr>
          <w:w w:val="103"/>
          <w:rtl/>
        </w:rPr>
        <w:t xml:space="preserve"> </w:t>
      </w:r>
      <w:r>
        <w:rPr>
          <w:rFonts w:ascii="Arial" w:hAnsi="Arial" w:cs="Arial" w:hint="cs"/>
          <w:w w:val="103"/>
          <w:rtl/>
        </w:rPr>
        <w:t>ففرَّقوا</w:t>
      </w:r>
      <w:r>
        <w:rPr>
          <w:w w:val="103"/>
          <w:rtl/>
        </w:rPr>
        <w:t xml:space="preserve"> </w:t>
      </w:r>
      <w:r>
        <w:rPr>
          <w:rFonts w:ascii="Arial" w:hAnsi="Arial" w:cs="Arial" w:hint="cs"/>
          <w:w w:val="103"/>
          <w:rtl/>
        </w:rPr>
        <w:t>المسلمين،</w:t>
      </w:r>
      <w:r>
        <w:rPr>
          <w:w w:val="103"/>
          <w:rtl/>
        </w:rPr>
        <w:t xml:space="preserve"> </w:t>
      </w:r>
      <w:r>
        <w:rPr>
          <w:rFonts w:ascii="Arial" w:hAnsi="Arial" w:cs="Arial" w:hint="cs"/>
          <w:w w:val="103"/>
          <w:rtl/>
        </w:rPr>
        <w:t>فهُزم</w:t>
      </w:r>
      <w:r>
        <w:rPr>
          <w:w w:val="103"/>
          <w:rtl/>
        </w:rPr>
        <w:t xml:space="preserve"> </w:t>
      </w:r>
      <w:r>
        <w:rPr>
          <w:rFonts w:ascii="Arial" w:hAnsi="Arial" w:cs="Arial" w:hint="cs"/>
          <w:w w:val="103"/>
          <w:rtl/>
        </w:rPr>
        <w:t>المسلمون،</w:t>
      </w:r>
      <w:r>
        <w:rPr>
          <w:w w:val="103"/>
          <w:rtl/>
        </w:rPr>
        <w:t xml:space="preserve"> </w:t>
      </w:r>
      <w:r>
        <w:rPr>
          <w:rFonts w:ascii="Arial" w:hAnsi="Arial" w:cs="Arial" w:hint="cs"/>
          <w:w w:val="103"/>
          <w:rtl/>
        </w:rPr>
        <w:t>وقصد</w:t>
      </w:r>
      <w:r>
        <w:rPr>
          <w:w w:val="103"/>
          <w:rtl/>
        </w:rPr>
        <w:t xml:space="preserve"> </w:t>
      </w:r>
      <w:r>
        <w:rPr>
          <w:rFonts w:ascii="Arial" w:hAnsi="Arial" w:cs="Arial" w:hint="cs"/>
          <w:w w:val="103"/>
          <w:rtl/>
        </w:rPr>
        <w:t>عبد</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قمئة</w:t>
      </w:r>
      <w:r>
        <w:rPr>
          <w:w w:val="103"/>
          <w:rtl/>
        </w:rPr>
        <w:t xml:space="preserve"> </w:t>
      </w:r>
      <w:r>
        <w:rPr>
          <w:rFonts w:ascii="Arial" w:hAnsi="Arial" w:cs="Arial" w:hint="cs"/>
          <w:w w:val="103"/>
          <w:rtl/>
        </w:rPr>
        <w:t>قتل</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فذبَّ</w:t>
      </w:r>
      <w:r>
        <w:rPr>
          <w:w w:val="103"/>
          <w:rtl/>
        </w:rPr>
        <w:t xml:space="preserve"> </w:t>
      </w:r>
      <w:r>
        <w:rPr>
          <w:rFonts w:ascii="Arial" w:hAnsi="Arial" w:cs="Arial" w:hint="cs"/>
          <w:w w:val="103"/>
          <w:rtl/>
        </w:rPr>
        <w:t>عنه</w:t>
      </w:r>
      <w:r>
        <w:rPr>
          <w:w w:val="103"/>
          <w:rtl/>
        </w:rPr>
        <w:t xml:space="preserve"> </w:t>
      </w:r>
      <w:r>
        <w:rPr>
          <w:rFonts w:ascii="Arial" w:hAnsi="Arial" w:cs="Arial" w:hint="cs"/>
          <w:w w:val="103"/>
          <w:rtl/>
        </w:rPr>
        <w:t>مصعب</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عمير</w:t>
      </w:r>
      <w:r>
        <w:rPr>
          <w:w w:val="103"/>
          <w:rtl/>
        </w:rPr>
        <w:t xml:space="preserve"> </w:t>
      </w:r>
      <w:r>
        <w:rPr>
          <w:rFonts w:ascii="Arial" w:hAnsi="Arial" w:cs="Arial" w:hint="cs"/>
          <w:w w:val="103"/>
          <w:rtl/>
        </w:rPr>
        <w:t>ـ</w:t>
      </w:r>
      <w:r>
        <w:rPr>
          <w:rFonts w:ascii="Calibri" w:cs="Calibri" w:hint="cs"/>
          <w:w w:val="103"/>
          <w:rtl/>
        </w:rPr>
        <w:t> </w:t>
      </w:r>
      <w:r>
        <w:rPr>
          <w:rFonts w:ascii="Arial" w:hAnsi="Arial" w:cs="Arial" w:hint="cs"/>
          <w:w w:val="103"/>
          <w:rtl/>
        </w:rPr>
        <w:t>وهو</w:t>
      </w:r>
      <w:r>
        <w:rPr>
          <w:w w:val="103"/>
          <w:rtl/>
        </w:rPr>
        <w:t xml:space="preserve"> </w:t>
      </w:r>
      <w:r>
        <w:rPr>
          <w:rFonts w:ascii="Arial" w:hAnsi="Arial" w:cs="Arial" w:hint="cs"/>
          <w:w w:val="103"/>
          <w:rtl/>
        </w:rPr>
        <w:t>مصعب</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عمر</w:t>
      </w:r>
      <w:r>
        <w:rPr>
          <w:w w:val="103"/>
          <w:rtl/>
        </w:rPr>
        <w:t xml:space="preserve"> </w:t>
      </w:r>
      <w:r>
        <w:rPr>
          <w:rFonts w:ascii="Arial" w:hAnsi="Arial" w:cs="Arial" w:hint="cs"/>
          <w:w w:val="103"/>
          <w:rtl/>
        </w:rPr>
        <w:t>وصاحب</w:t>
      </w:r>
      <w:r>
        <w:rPr>
          <w:w w:val="103"/>
          <w:rtl/>
        </w:rPr>
        <w:t xml:space="preserve"> </w:t>
      </w:r>
      <w:r>
        <w:rPr>
          <w:rFonts w:ascii="Arial" w:hAnsi="Arial" w:cs="Arial" w:hint="cs"/>
          <w:w w:val="103"/>
          <w:rtl/>
        </w:rPr>
        <w:t>راية</w:t>
      </w:r>
      <w:r>
        <w:rPr>
          <w:w w:val="103"/>
          <w:rtl/>
        </w:rPr>
        <w:t xml:space="preserve"> </w:t>
      </w:r>
      <w:r>
        <w:rPr>
          <w:rFonts w:ascii="Arial" w:hAnsi="Arial" w:cs="Arial" w:hint="cs"/>
          <w:w w:val="103"/>
          <w:rtl/>
        </w:rPr>
        <w:t>بدر</w:t>
      </w:r>
      <w:r>
        <w:rPr>
          <w:w w:val="103"/>
          <w:rtl/>
        </w:rPr>
        <w:t xml:space="preserve"> </w:t>
      </w:r>
      <w:r>
        <w:rPr>
          <w:rFonts w:ascii="Arial" w:hAnsi="Arial" w:cs="Arial" w:hint="cs"/>
          <w:w w:val="103"/>
          <w:rtl/>
        </w:rPr>
        <w:t>وأحد</w:t>
      </w:r>
      <w:r>
        <w:rPr>
          <w:rFonts w:ascii="Calibri" w:cs="Calibri" w:hint="cs"/>
          <w:w w:val="103"/>
          <w:rtl/>
        </w:rPr>
        <w:t> </w:t>
      </w:r>
      <w:r>
        <w:rPr>
          <w:rFonts w:ascii="Arial" w:hAnsi="Arial" w:cs="Arial" w:hint="cs"/>
          <w:w w:val="103"/>
          <w:rtl/>
        </w:rPr>
        <w:t>ـ</w:t>
      </w:r>
      <w:r>
        <w:rPr>
          <w:w w:val="103"/>
          <w:rtl/>
        </w:rPr>
        <w:t xml:space="preserve"> </w:t>
      </w:r>
      <w:r>
        <w:rPr>
          <w:rFonts w:ascii="Arial" w:hAnsi="Arial" w:cs="Arial" w:hint="cs"/>
          <w:w w:val="103"/>
          <w:rtl/>
        </w:rPr>
        <w:t>فقتله</w:t>
      </w:r>
      <w:r>
        <w:rPr>
          <w:w w:val="103"/>
          <w:rtl/>
        </w:rPr>
        <w:t xml:space="preserve"> </w:t>
      </w:r>
      <w:r>
        <w:rPr>
          <w:rFonts w:ascii="Arial" w:hAnsi="Arial" w:cs="Arial" w:hint="cs"/>
          <w:w w:val="103"/>
          <w:rtl/>
        </w:rPr>
        <w:t>عبد</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بن</w:t>
      </w:r>
      <w:r>
        <w:rPr>
          <w:w w:val="103"/>
          <w:rtl/>
        </w:rPr>
        <w:t xml:space="preserve"> </w:t>
      </w:r>
      <w:r>
        <w:rPr>
          <w:rFonts w:ascii="Arial" w:hAnsi="Arial" w:cs="Arial" w:hint="cs"/>
          <w:w w:val="103"/>
          <w:rtl/>
        </w:rPr>
        <w:t>قمئة،</w:t>
      </w:r>
      <w:r>
        <w:rPr>
          <w:w w:val="103"/>
          <w:rtl/>
        </w:rPr>
        <w:t xml:space="preserve"> </w:t>
      </w:r>
      <w:r>
        <w:rPr>
          <w:rFonts w:ascii="Arial" w:hAnsi="Arial" w:cs="Arial" w:hint="cs"/>
          <w:w w:val="103"/>
          <w:rtl/>
        </w:rPr>
        <w:t>وظنَّ</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قتل</w:t>
      </w:r>
      <w:r>
        <w:rPr>
          <w:w w:val="103"/>
          <w:rtl/>
        </w:rPr>
        <w:t xml:space="preserve"> </w:t>
      </w:r>
      <w:r>
        <w:rPr>
          <w:rFonts w:ascii="Arial" w:hAnsi="Arial" w:cs="Arial" w:hint="cs"/>
          <w:w w:val="103"/>
          <w:rtl/>
        </w:rPr>
        <w:t>رسول</w:t>
      </w:r>
      <w:r>
        <w:rPr>
          <w:rFonts w:ascii="Calibri" w:cs="Calibri" w:hint="cs"/>
          <w:w w:val="103"/>
          <w:rtl/>
        </w:rPr>
        <w:t> </w:t>
      </w:r>
      <w:r>
        <w:rPr>
          <w:rFonts w:ascii="Arial" w:hAnsi="Arial" w:cs="Arial" w:hint="cs"/>
          <w:w w:val="103"/>
          <w:rtl/>
        </w:rPr>
        <w:t>الله</w:t>
      </w:r>
      <w:r>
        <w:rPr>
          <w:rFonts w:ascii="Calibri" w:cs="Calibri" w:hint="cs"/>
          <w:w w:val="103"/>
          <w:rtl/>
        </w:rPr>
        <w:t> </w:t>
      </w:r>
      <w:r>
        <w:rPr>
          <w:rFonts w:ascii="Arial" w:hAnsi="Arial" w:cs="Arial" w:hint="cs"/>
          <w:w w:val="103"/>
          <w:rtl/>
        </w:rPr>
        <w:t>ژ</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فقال</w:t>
      </w:r>
      <w:r>
        <w:rPr>
          <w:w w:val="103"/>
          <w:rtl/>
        </w:rPr>
        <w:t xml:space="preserve">: </w:t>
      </w:r>
      <w:r>
        <w:rPr>
          <w:rFonts w:ascii="Arial" w:hAnsi="Arial" w:cs="Arial" w:hint="cs"/>
          <w:w w:val="103"/>
          <w:rtl/>
        </w:rPr>
        <w:t>قد</w:t>
      </w:r>
      <w:r>
        <w:rPr>
          <w:w w:val="103"/>
          <w:rtl/>
        </w:rPr>
        <w:t xml:space="preserve"> </w:t>
      </w:r>
      <w:r>
        <w:rPr>
          <w:rFonts w:ascii="Arial" w:hAnsi="Arial" w:cs="Arial" w:hint="cs"/>
          <w:w w:val="103"/>
          <w:rtl/>
        </w:rPr>
        <w:t>قتلت</w:t>
      </w:r>
      <w:r>
        <w:rPr>
          <w:w w:val="103"/>
          <w:rtl/>
        </w:rPr>
        <w:t xml:space="preserve"> </w:t>
      </w:r>
      <w:r>
        <w:rPr>
          <w:rFonts w:ascii="Arial" w:hAnsi="Arial" w:cs="Arial" w:hint="cs"/>
          <w:w w:val="103"/>
          <w:rtl/>
        </w:rPr>
        <w:t>محمَّدًا</w:t>
      </w:r>
      <w:r>
        <w:rPr>
          <w:w w:val="103"/>
          <w:rtl/>
        </w:rPr>
        <w:t xml:space="preserve">! </w:t>
      </w:r>
      <w:r>
        <w:rPr>
          <w:rFonts w:ascii="Arial" w:hAnsi="Arial" w:cs="Arial" w:hint="cs"/>
          <w:w w:val="103"/>
          <w:rtl/>
        </w:rPr>
        <w:t>وصرخ</w:t>
      </w:r>
      <w:r>
        <w:rPr>
          <w:w w:val="103"/>
          <w:rtl/>
        </w:rPr>
        <w:t xml:space="preserve"> </w:t>
      </w:r>
      <w:r>
        <w:rPr>
          <w:rFonts w:ascii="Arial" w:hAnsi="Arial" w:cs="Arial" w:hint="cs"/>
          <w:w w:val="103"/>
          <w:rtl/>
        </w:rPr>
        <w:t>صارخ</w:t>
      </w:r>
      <w:r>
        <w:rPr>
          <w:w w:val="103"/>
          <w:rtl/>
        </w:rPr>
        <w:t xml:space="preserve"> </w:t>
      </w:r>
      <w:r>
        <w:rPr>
          <w:rFonts w:ascii="Arial" w:hAnsi="Arial" w:cs="Arial" w:hint="cs"/>
          <w:w w:val="103"/>
          <w:rtl/>
        </w:rPr>
        <w:t>ـ</w:t>
      </w:r>
      <w:r>
        <w:rPr>
          <w:rFonts w:ascii="Calibri" w:cs="Calibri" w:hint="cs"/>
          <w:w w:val="103"/>
          <w:rtl/>
        </w:rPr>
        <w:t> </w:t>
      </w:r>
      <w:r>
        <w:rPr>
          <w:rFonts w:ascii="Arial" w:hAnsi="Arial" w:cs="Arial" w:hint="cs"/>
          <w:w w:val="103"/>
          <w:rtl/>
        </w:rPr>
        <w:t>هو</w:t>
      </w:r>
      <w:r>
        <w:rPr>
          <w:w w:val="103"/>
          <w:rtl/>
        </w:rPr>
        <w:t xml:space="preserve"> </w:t>
      </w:r>
      <w:r>
        <w:rPr>
          <w:rFonts w:ascii="Arial" w:hAnsi="Arial" w:cs="Arial" w:hint="cs"/>
          <w:w w:val="103"/>
          <w:rtl/>
        </w:rPr>
        <w:t>إبليس</w:t>
      </w:r>
      <w:r>
        <w:rPr>
          <w:rFonts w:ascii="Calibri" w:cs="Calibri" w:hint="cs"/>
          <w:w w:val="103"/>
          <w:rtl/>
        </w:rPr>
        <w:t> </w:t>
      </w:r>
      <w:r>
        <w:rPr>
          <w:rFonts w:ascii="Arial" w:hAnsi="Arial" w:cs="Arial" w:hint="cs"/>
          <w:w w:val="103"/>
          <w:rtl/>
        </w:rPr>
        <w:t>ـ</w:t>
      </w:r>
      <w:r>
        <w:rPr>
          <w:rFonts w:ascii="Calibri" w:cs="Calibri" w:hint="cs"/>
          <w:w w:val="103"/>
          <w:rtl/>
        </w:rPr>
        <w:t> </w:t>
      </w:r>
      <w:r>
        <w:rPr>
          <w:w w:val="103"/>
          <w:rtl/>
        </w:rPr>
        <w:t xml:space="preserve">: </w:t>
      </w:r>
      <w:r>
        <w:rPr>
          <w:rFonts w:ascii="Arial" w:hAnsi="Arial" w:cs="Arial" w:hint="cs"/>
          <w:w w:val="103"/>
          <w:rtl/>
        </w:rPr>
        <w:t>قد</w:t>
      </w:r>
      <w:r>
        <w:rPr>
          <w:w w:val="103"/>
          <w:rtl/>
        </w:rPr>
        <w:t xml:space="preserve"> </w:t>
      </w:r>
      <w:r>
        <w:rPr>
          <w:rFonts w:ascii="Arial" w:hAnsi="Arial" w:cs="Arial" w:hint="cs"/>
          <w:w w:val="103"/>
          <w:rtl/>
        </w:rPr>
        <w:t>قتل</w:t>
      </w:r>
      <w:r>
        <w:rPr>
          <w:w w:val="103"/>
          <w:rtl/>
        </w:rPr>
        <w:t xml:space="preserve"> </w:t>
      </w:r>
      <w:r>
        <w:rPr>
          <w:rFonts w:ascii="Arial" w:hAnsi="Arial" w:cs="Arial" w:hint="cs"/>
          <w:w w:val="103"/>
          <w:rtl/>
        </w:rPr>
        <w:t>محمَّد</w:t>
      </w:r>
      <w:r>
        <w:rPr>
          <w:w w:val="103"/>
          <w:rtl/>
        </w:rPr>
        <w:t xml:space="preserve">! </w:t>
      </w:r>
      <w:r>
        <w:rPr>
          <w:rFonts w:ascii="Arial" w:hAnsi="Arial" w:cs="Arial" w:hint="cs"/>
          <w:w w:val="103"/>
          <w:rtl/>
        </w:rPr>
        <w:t>فزاد</w:t>
      </w:r>
      <w:r>
        <w:rPr>
          <w:w w:val="103"/>
          <w:rtl/>
        </w:rPr>
        <w:t xml:space="preserve"> </w:t>
      </w:r>
      <w:r>
        <w:rPr>
          <w:rFonts w:ascii="Arial" w:hAnsi="Arial" w:cs="Arial" w:hint="cs"/>
          <w:w w:val="103"/>
          <w:rtl/>
        </w:rPr>
        <w:t>المسلمون</w:t>
      </w:r>
      <w:r>
        <w:rPr>
          <w:w w:val="103"/>
          <w:rtl/>
        </w:rPr>
        <w:t xml:space="preserve"> </w:t>
      </w:r>
      <w:r>
        <w:rPr>
          <w:rFonts w:ascii="Arial" w:hAnsi="Arial" w:cs="Arial" w:hint="cs"/>
          <w:w w:val="103"/>
          <w:rtl/>
        </w:rPr>
        <w:t>انهزاما</w:t>
      </w:r>
      <w:r>
        <w:rPr>
          <w:w w:val="103"/>
          <w:rtl/>
        </w:rPr>
        <w:t xml:space="preserve">. </w:t>
      </w:r>
      <w:r>
        <w:rPr>
          <w:rFonts w:ascii="Arial" w:hAnsi="Arial" w:cs="Arial" w:hint="cs"/>
          <w:w w:val="103"/>
          <w:rtl/>
        </w:rPr>
        <w:t>وروي</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حمله</w:t>
      </w:r>
      <w:r>
        <w:rPr>
          <w:w w:val="103"/>
          <w:rtl/>
        </w:rPr>
        <w:t xml:space="preserve"> </w:t>
      </w:r>
      <w:r>
        <w:rPr>
          <w:rFonts w:ascii="Arial" w:hAnsi="Arial" w:cs="Arial" w:hint="cs"/>
          <w:w w:val="103"/>
          <w:rtl/>
        </w:rPr>
        <w:t>طلحة</w:t>
      </w:r>
      <w:r>
        <w:rPr>
          <w:w w:val="103"/>
          <w:rtl/>
        </w:rPr>
        <w:t xml:space="preserve"> </w:t>
      </w:r>
      <w:r>
        <w:rPr>
          <w:rFonts w:ascii="Arial" w:hAnsi="Arial" w:cs="Arial" w:hint="cs"/>
          <w:w w:val="103"/>
          <w:rtl/>
        </w:rPr>
        <w:t>لَمَّا</w:t>
      </w:r>
      <w:r>
        <w:rPr>
          <w:w w:val="103"/>
          <w:rtl/>
        </w:rPr>
        <w:t xml:space="preserve"> </w:t>
      </w:r>
      <w:r>
        <w:rPr>
          <w:rFonts w:ascii="Arial" w:hAnsi="Arial" w:cs="Arial" w:hint="cs"/>
          <w:w w:val="103"/>
          <w:rtl/>
        </w:rPr>
        <w:t>غشي</w:t>
      </w:r>
      <w:r>
        <w:rPr>
          <w:w w:val="103"/>
          <w:rtl/>
        </w:rPr>
        <w:t xml:space="preserve"> </w:t>
      </w:r>
      <w:r>
        <w:rPr>
          <w:rFonts w:ascii="Arial" w:hAnsi="Arial" w:cs="Arial" w:hint="cs"/>
          <w:w w:val="103"/>
          <w:rtl/>
        </w:rPr>
        <w:t>عليه</w:t>
      </w:r>
      <w:r>
        <w:rPr>
          <w:w w:val="103"/>
          <w:rtl/>
        </w:rPr>
        <w:t xml:space="preserve"> </w:t>
      </w:r>
      <w:r>
        <w:rPr>
          <w:rFonts w:ascii="Arial" w:hAnsi="Arial" w:cs="Arial" w:hint="cs"/>
          <w:w w:val="103"/>
          <w:rtl/>
        </w:rPr>
        <w:t>بالشجِّ</w:t>
      </w:r>
      <w:r>
        <w:rPr>
          <w:w w:val="103"/>
          <w:rtl/>
        </w:rPr>
        <w:t xml:space="preserve"> </w:t>
      </w:r>
      <w:r>
        <w:rPr>
          <w:rFonts w:ascii="Arial" w:hAnsi="Arial" w:cs="Arial" w:hint="cs"/>
          <w:w w:val="103"/>
          <w:rtl/>
        </w:rPr>
        <w:t>وكسر</w:t>
      </w:r>
      <w:r>
        <w:rPr>
          <w:w w:val="103"/>
          <w:rtl/>
        </w:rPr>
        <w:t xml:space="preserve"> </w:t>
      </w:r>
      <w:r>
        <w:rPr>
          <w:rFonts w:ascii="Arial" w:hAnsi="Arial" w:cs="Arial" w:hint="cs"/>
          <w:w w:val="103"/>
          <w:rtl/>
        </w:rPr>
        <w:t>الرباعيَّة،</w:t>
      </w:r>
      <w:r>
        <w:rPr>
          <w:w w:val="103"/>
          <w:rtl/>
        </w:rPr>
        <w:t xml:space="preserve"> </w:t>
      </w:r>
      <w:r>
        <w:rPr>
          <w:rFonts w:ascii="Arial" w:hAnsi="Arial" w:cs="Arial" w:hint="cs"/>
          <w:w w:val="103"/>
          <w:rtl/>
        </w:rPr>
        <w:t>ودافع</w:t>
      </w:r>
      <w:r>
        <w:rPr>
          <w:w w:val="103"/>
          <w:rtl/>
        </w:rPr>
        <w:t xml:space="preserve"> </w:t>
      </w:r>
      <w:r>
        <w:rPr>
          <w:rFonts w:ascii="Arial" w:hAnsi="Arial" w:cs="Arial" w:hint="cs"/>
          <w:w w:val="103"/>
          <w:rtl/>
        </w:rPr>
        <w:t>عنه</w:t>
      </w:r>
      <w:r>
        <w:rPr>
          <w:w w:val="103"/>
          <w:rtl/>
        </w:rPr>
        <w:t xml:space="preserve"> </w:t>
      </w:r>
      <w:r>
        <w:rPr>
          <w:rFonts w:ascii="Arial" w:hAnsi="Arial" w:cs="Arial" w:hint="cs"/>
          <w:w w:val="103"/>
          <w:rtl/>
        </w:rPr>
        <w:t>عليٌّ</w:t>
      </w:r>
      <w:r>
        <w:rPr>
          <w:w w:val="103"/>
          <w:rtl/>
        </w:rPr>
        <w:t xml:space="preserve"> </w:t>
      </w:r>
      <w:r>
        <w:rPr>
          <w:rFonts w:ascii="Arial" w:hAnsi="Arial" w:cs="Arial" w:hint="cs"/>
          <w:w w:val="103"/>
          <w:rtl/>
        </w:rPr>
        <w:t>وأبو</w:t>
      </w:r>
      <w:r>
        <w:rPr>
          <w:w w:val="103"/>
          <w:rtl/>
        </w:rPr>
        <w:t xml:space="preserve"> </w:t>
      </w:r>
      <w:r>
        <w:rPr>
          <w:rFonts w:ascii="Arial" w:hAnsi="Arial" w:cs="Arial" w:hint="cs"/>
          <w:w w:val="103"/>
          <w:rtl/>
        </w:rPr>
        <w:t>بكر</w:t>
      </w:r>
      <w:r>
        <w:rPr>
          <w:w w:val="103"/>
          <w:rtl/>
        </w:rPr>
        <w:t xml:space="preserve"> </w:t>
      </w:r>
      <w:r>
        <w:rPr>
          <w:rFonts w:ascii="Arial" w:hAnsi="Arial" w:cs="Arial" w:hint="cs"/>
          <w:w w:val="103"/>
          <w:rtl/>
        </w:rPr>
        <w:t>ونفر</w:t>
      </w:r>
      <w:r>
        <w:rPr>
          <w:w w:val="103"/>
          <w:rtl/>
        </w:rPr>
        <w:t xml:space="preserve"> </w:t>
      </w:r>
      <w:r>
        <w:rPr>
          <w:rFonts w:ascii="Arial" w:hAnsi="Arial" w:cs="Arial" w:hint="cs"/>
          <w:w w:val="103"/>
          <w:rtl/>
        </w:rPr>
        <w:t>آخرون</w:t>
      </w:r>
      <w:r>
        <w:rPr>
          <w:w w:val="103"/>
          <w:rtl/>
        </w:rPr>
        <w:t xml:space="preserve">. </w:t>
      </w:r>
      <w:r>
        <w:rPr>
          <w:rFonts w:ascii="Arial" w:hAnsi="Arial" w:cs="Arial" w:hint="cs"/>
          <w:w w:val="103"/>
          <w:rtl/>
        </w:rPr>
        <w:t>وروي</w:t>
      </w:r>
      <w:r>
        <w:rPr>
          <w:w w:val="103"/>
          <w:rtl/>
        </w:rPr>
        <w:t xml:space="preserve"> </w:t>
      </w:r>
      <w:r>
        <w:rPr>
          <w:rFonts w:ascii="Arial" w:hAnsi="Arial" w:cs="Arial" w:hint="cs"/>
          <w:w w:val="103"/>
          <w:rtl/>
        </w:rPr>
        <w:t>أنَّه</w:t>
      </w:r>
      <w:r>
        <w:rPr>
          <w:w w:val="103"/>
          <w:rtl/>
        </w:rPr>
        <w:t xml:space="preserve"> </w:t>
      </w:r>
      <w:r>
        <w:rPr>
          <w:rFonts w:ascii="Arial" w:hAnsi="Arial" w:cs="Arial" w:hint="cs"/>
          <w:w w:val="103"/>
          <w:rtl/>
        </w:rPr>
        <w:t>يقول</w:t>
      </w:r>
      <w:r>
        <w:rPr>
          <w:rFonts w:ascii="Calibri" w:cs="Calibri" w:hint="cs"/>
          <w:w w:val="103"/>
          <w:rtl/>
        </w:rPr>
        <w:t> </w:t>
      </w:r>
      <w:r>
        <w:rPr>
          <w:rFonts w:ascii="Arial" w:hAnsi="Arial" w:cs="Arial" w:hint="cs"/>
          <w:w w:val="103"/>
          <w:rtl/>
        </w:rPr>
        <w:t>ژ</w:t>
      </w:r>
      <w:r>
        <w:rPr>
          <w:rFonts w:ascii="Calibri" w:cs="Calibri" w:hint="cs"/>
          <w:w w:val="103"/>
          <w:rtl/>
        </w:rPr>
        <w:t> </w:t>
      </w:r>
      <w:r>
        <w:rPr>
          <w:w w:val="103"/>
          <w:rtl/>
        </w:rPr>
        <w:t xml:space="preserve">: </w:t>
      </w:r>
      <w:r>
        <w:rPr>
          <w:rStyle w:val="bold"/>
          <w:w w:val="103"/>
          <w:rtl/>
        </w:rPr>
        <w:t>«</w:t>
      </w:r>
      <w:r>
        <w:rPr>
          <w:rStyle w:val="bold"/>
          <w:rFonts w:ascii="Arial" w:hAnsi="Arial" w:cs="Arial" w:hint="cs"/>
          <w:w w:val="103"/>
          <w:rtl/>
        </w:rPr>
        <w:t>إليَّ</w:t>
      </w:r>
      <w:r>
        <w:rPr>
          <w:rStyle w:val="bold"/>
          <w:w w:val="103"/>
          <w:rtl/>
        </w:rPr>
        <w:t xml:space="preserve"> </w:t>
      </w:r>
      <w:r>
        <w:rPr>
          <w:rStyle w:val="bold"/>
          <w:rFonts w:ascii="Arial" w:hAnsi="Arial" w:cs="Arial" w:hint="cs"/>
          <w:w w:val="103"/>
          <w:rtl/>
        </w:rPr>
        <w:t>عباد</w:t>
      </w:r>
      <w:r>
        <w:rPr>
          <w:rStyle w:val="bold"/>
          <w:w w:val="103"/>
          <w:rtl/>
        </w:rPr>
        <w:t xml:space="preserve"> </w:t>
      </w:r>
      <w:r>
        <w:rPr>
          <w:rStyle w:val="bold"/>
          <w:rFonts w:ascii="Arial" w:hAnsi="Arial" w:cs="Arial" w:hint="cs"/>
          <w:w w:val="103"/>
          <w:rtl/>
        </w:rPr>
        <w:t>الله</w:t>
      </w:r>
      <w:r>
        <w:rPr>
          <w:rStyle w:val="bold"/>
          <w:rFonts w:ascii="Calibri" w:cs="Calibri" w:hint="cs"/>
          <w:w w:val="103"/>
          <w:rtl/>
        </w:rPr>
        <w:t>»</w:t>
      </w:r>
      <w:r>
        <w:rPr>
          <w:w w:val="103"/>
          <w:rtl/>
        </w:rPr>
        <w:t xml:space="preserve"> </w:t>
      </w:r>
      <w:r>
        <w:rPr>
          <w:rFonts w:ascii="Arial" w:hAnsi="Arial" w:cs="Arial" w:hint="cs"/>
          <w:w w:val="103"/>
          <w:rtl/>
        </w:rPr>
        <w:t>فانحاز</w:t>
      </w:r>
      <w:r>
        <w:rPr>
          <w:w w:val="103"/>
          <w:rtl/>
        </w:rPr>
        <w:t xml:space="preserve"> </w:t>
      </w:r>
      <w:r>
        <w:rPr>
          <w:rFonts w:ascii="Arial" w:hAnsi="Arial" w:cs="Arial" w:hint="cs"/>
          <w:w w:val="103"/>
          <w:rtl/>
        </w:rPr>
        <w:t>إليه</w:t>
      </w:r>
      <w:r>
        <w:rPr>
          <w:w w:val="103"/>
          <w:rtl/>
        </w:rPr>
        <w:t xml:space="preserve"> </w:t>
      </w:r>
      <w:r>
        <w:rPr>
          <w:rFonts w:ascii="Arial" w:hAnsi="Arial" w:cs="Arial" w:hint="cs"/>
          <w:w w:val="103"/>
          <w:rtl/>
        </w:rPr>
        <w:t>ثلاثون</w:t>
      </w:r>
      <w:r>
        <w:rPr>
          <w:w w:val="103"/>
          <w:rtl/>
        </w:rPr>
        <w:t xml:space="preserve"> </w:t>
      </w:r>
      <w:r>
        <w:rPr>
          <w:rFonts w:ascii="Arial" w:hAnsi="Arial" w:cs="Arial" w:hint="cs"/>
          <w:w w:val="103"/>
          <w:rtl/>
        </w:rPr>
        <w:t>فحموه</w:t>
      </w:r>
      <w:r>
        <w:rPr>
          <w:w w:val="103"/>
          <w:rtl/>
        </w:rPr>
        <w:t xml:space="preserve"> </w:t>
      </w:r>
      <w:r>
        <w:rPr>
          <w:rFonts w:ascii="Arial" w:hAnsi="Arial" w:cs="Arial" w:hint="cs"/>
          <w:w w:val="103"/>
          <w:rtl/>
        </w:rPr>
        <w:t>حتَّى</w:t>
      </w:r>
      <w:r>
        <w:rPr>
          <w:w w:val="103"/>
          <w:rtl/>
        </w:rPr>
        <w:t xml:space="preserve"> </w:t>
      </w:r>
      <w:r>
        <w:rPr>
          <w:rFonts w:ascii="Arial" w:hAnsi="Arial" w:cs="Arial" w:hint="cs"/>
          <w:w w:val="103"/>
          <w:rtl/>
        </w:rPr>
        <w:t>كشفوا</w:t>
      </w:r>
      <w:r>
        <w:rPr>
          <w:w w:val="103"/>
          <w:rtl/>
        </w:rPr>
        <w:t xml:space="preserve"> </w:t>
      </w:r>
      <w:r>
        <w:rPr>
          <w:rFonts w:ascii="Arial" w:hAnsi="Arial" w:cs="Arial" w:hint="cs"/>
          <w:w w:val="103"/>
          <w:rtl/>
        </w:rPr>
        <w:t>عنه</w:t>
      </w:r>
      <w:r>
        <w:rPr>
          <w:w w:val="103"/>
          <w:rtl/>
        </w:rPr>
        <w:t xml:space="preserve"> </w:t>
      </w:r>
      <w:r>
        <w:rPr>
          <w:rFonts w:ascii="Arial" w:hAnsi="Arial" w:cs="Arial" w:hint="cs"/>
          <w:w w:val="103"/>
          <w:rtl/>
        </w:rPr>
        <w:t>المشركين،</w:t>
      </w:r>
      <w:r>
        <w:rPr>
          <w:w w:val="103"/>
          <w:rtl/>
        </w:rPr>
        <w:t xml:space="preserve"> </w:t>
      </w:r>
      <w:r>
        <w:rPr>
          <w:rFonts w:ascii="Arial" w:hAnsi="Arial" w:cs="Arial" w:hint="cs"/>
          <w:w w:val="103"/>
          <w:rtl/>
        </w:rPr>
        <w:t>وتفرَّق</w:t>
      </w:r>
      <w:r>
        <w:rPr>
          <w:w w:val="103"/>
          <w:rtl/>
        </w:rPr>
        <w:t xml:space="preserve"> </w:t>
      </w:r>
      <w:r>
        <w:rPr>
          <w:rFonts w:ascii="Arial" w:hAnsi="Arial" w:cs="Arial" w:hint="cs"/>
          <w:w w:val="103"/>
          <w:rtl/>
        </w:rPr>
        <w:t>عنه</w:t>
      </w:r>
      <w:r>
        <w:rPr>
          <w:w w:val="103"/>
          <w:rtl/>
        </w:rPr>
        <w:t xml:space="preserve"> </w:t>
      </w:r>
      <w:r>
        <w:rPr>
          <w:rFonts w:ascii="Arial" w:hAnsi="Arial" w:cs="Arial" w:hint="cs"/>
          <w:w w:val="103"/>
          <w:rtl/>
        </w:rPr>
        <w:t>الباقون</w:t>
      </w:r>
      <w:r>
        <w:rPr>
          <w:w w:val="103"/>
          <w:rtl/>
        </w:rPr>
        <w:t>.</w:t>
      </w:r>
    </w:p>
    <w:p w:rsidR="006034B4" w:rsidRDefault="006034B4">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وَتِلْكَ</w:t>
      </w:r>
      <w:r>
        <w:rPr>
          <w:rStyle w:val="bold"/>
          <w:rtl/>
        </w:rPr>
        <w:t xml:space="preserve"> </w:t>
      </w:r>
      <w:r>
        <w:rPr>
          <w:rStyle w:val="bold"/>
          <w:rFonts w:ascii="Arial" w:hAnsi="Arial" w:cs="Arial" w:hint="cs"/>
          <w:rtl/>
        </w:rPr>
        <w:t>الَايَّامُ</w:t>
      </w:r>
      <w:r>
        <w:rPr>
          <w:rtl/>
        </w:rPr>
        <w:t> </w:t>
      </w:r>
      <w:r>
        <w:rPr>
          <w:rFonts w:ascii="Arial" w:hAnsi="Arial" w:cs="Arial" w:hint="cs"/>
          <w:rtl/>
        </w:rPr>
        <w:t>﴾</w:t>
      </w:r>
      <w:r>
        <w:rPr>
          <w:rtl/>
        </w:rPr>
        <w:t xml:space="preserve"> </w:t>
      </w:r>
      <w:r>
        <w:rPr>
          <w:rFonts w:ascii="Arial" w:hAnsi="Arial" w:cs="Arial" w:hint="cs"/>
          <w:rtl/>
        </w:rPr>
        <w:t>مجموع</w:t>
      </w:r>
      <w:r>
        <w:rPr>
          <w:rtl/>
        </w:rPr>
        <w:t xml:space="preserve"> </w:t>
      </w:r>
      <w:r>
        <w:rPr>
          <w:rFonts w:ascii="Arial" w:hAnsi="Arial" w:cs="Arial" w:hint="cs"/>
          <w:rtl/>
        </w:rPr>
        <w:t>الماضية</w:t>
      </w:r>
      <w:r>
        <w:rPr>
          <w:rtl/>
        </w:rPr>
        <w:t xml:space="preserve"> </w:t>
      </w:r>
      <w:r>
        <w:rPr>
          <w:rFonts w:ascii="Arial" w:hAnsi="Arial" w:cs="Arial" w:hint="cs"/>
          <w:rtl/>
        </w:rPr>
        <w:t>والآتية،</w:t>
      </w:r>
      <w:r>
        <w:rPr>
          <w:rtl/>
        </w:rPr>
        <w:t xml:space="preserve"> </w:t>
      </w:r>
      <w:r>
        <w:rPr>
          <w:rFonts w:ascii="Arial" w:hAnsi="Arial" w:cs="Arial" w:hint="cs"/>
          <w:rtl/>
        </w:rPr>
        <w:t>مطلق</w:t>
      </w:r>
      <w:r>
        <w:rPr>
          <w:rtl/>
        </w:rPr>
        <w:t xml:space="preserve"> </w:t>
      </w:r>
      <w:r>
        <w:rPr>
          <w:rFonts w:ascii="Arial" w:hAnsi="Arial" w:cs="Arial" w:hint="cs"/>
          <w:rtl/>
        </w:rPr>
        <w:t>أوقات</w:t>
      </w:r>
      <w:r>
        <w:rPr>
          <w:rtl/>
        </w:rPr>
        <w:t xml:space="preserve"> </w:t>
      </w:r>
      <w:r>
        <w:rPr>
          <w:rFonts w:ascii="Arial" w:hAnsi="Arial" w:cs="Arial" w:hint="cs"/>
          <w:rtl/>
        </w:rPr>
        <w:t>النصر</w:t>
      </w:r>
      <w:r>
        <w:rPr>
          <w:rtl/>
        </w:rPr>
        <w:t xml:space="preserve"> </w:t>
      </w:r>
      <w:r>
        <w:rPr>
          <w:rFonts w:ascii="Arial" w:hAnsi="Arial" w:cs="Arial" w:hint="cs"/>
          <w:rtl/>
        </w:rPr>
        <w:t>والغلبة،</w:t>
      </w:r>
      <w:r>
        <w:rPr>
          <w:rtl/>
        </w:rPr>
        <w:t xml:space="preserve"> </w:t>
      </w:r>
      <w:r>
        <w:rPr>
          <w:rFonts w:ascii="Arial" w:hAnsi="Arial" w:cs="Arial" w:hint="cs"/>
          <w:rtl/>
        </w:rPr>
        <w:t>والذلِّ</w:t>
      </w:r>
      <w:r>
        <w:rPr>
          <w:rtl/>
        </w:rPr>
        <w:t xml:space="preserve"> </w:t>
      </w:r>
      <w:r>
        <w:rPr>
          <w:rFonts w:ascii="Arial" w:hAnsi="Arial" w:cs="Arial" w:hint="cs"/>
          <w:rtl/>
        </w:rPr>
        <w:t>والعزِّ،</w:t>
      </w:r>
      <w:r>
        <w:rPr>
          <w:rtl/>
        </w:rPr>
        <w:t xml:space="preserve"> </w:t>
      </w:r>
      <w:r>
        <w:rPr>
          <w:rFonts w:ascii="Arial" w:hAnsi="Arial" w:cs="Arial" w:hint="cs"/>
          <w:rtl/>
        </w:rPr>
        <w:t>ومثل</w:t>
      </w:r>
      <w:r>
        <w:rPr>
          <w:rtl/>
        </w:rPr>
        <w:t xml:space="preserve"> </w:t>
      </w:r>
      <w:r>
        <w:rPr>
          <w:rFonts w:ascii="Arial" w:hAnsi="Arial" w:cs="Arial" w:hint="cs"/>
          <w:rtl/>
        </w:rPr>
        <w:t>ذلك</w:t>
      </w:r>
      <w:r>
        <w:rPr>
          <w:rtl/>
        </w:rPr>
        <w:t xml:space="preserve">: </w:t>
      </w:r>
      <w:r>
        <w:rPr>
          <w:rFonts w:ascii="Arial" w:hAnsi="Arial" w:cs="Arial" w:hint="cs"/>
          <w:rtl/>
        </w:rPr>
        <w:t>الغنى</w:t>
      </w:r>
      <w:r>
        <w:rPr>
          <w:rtl/>
        </w:rPr>
        <w:t xml:space="preserve"> </w:t>
      </w:r>
      <w:r>
        <w:rPr>
          <w:rFonts w:ascii="Arial" w:hAnsi="Arial" w:cs="Arial" w:hint="cs"/>
          <w:rtl/>
        </w:rPr>
        <w:t>والفقر،</w:t>
      </w:r>
      <w:r>
        <w:rPr>
          <w:rtl/>
        </w:rPr>
        <w:t xml:space="preserve"> </w:t>
      </w:r>
      <w:r>
        <w:rPr>
          <w:rFonts w:ascii="Arial" w:hAnsi="Arial" w:cs="Arial" w:hint="cs"/>
          <w:rtl/>
        </w:rPr>
        <w:t>والخمول</w:t>
      </w:r>
      <w:r>
        <w:rPr>
          <w:rtl/>
        </w:rPr>
        <w:t xml:space="preserve"> </w:t>
      </w:r>
      <w:r>
        <w:rPr>
          <w:rFonts w:ascii="Arial" w:hAnsi="Arial" w:cs="Arial" w:hint="cs"/>
          <w:rtl/>
        </w:rPr>
        <w:t>والشهرة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نُدَاوِلُهَا</w:t>
      </w:r>
      <w:r>
        <w:rPr>
          <w:rtl/>
        </w:rPr>
        <w:t> </w:t>
      </w:r>
      <w:r>
        <w:rPr>
          <w:rFonts w:ascii="Arial" w:hAnsi="Arial" w:cs="Arial" w:hint="cs"/>
          <w:rtl/>
        </w:rPr>
        <w:t>﴾</w:t>
      </w:r>
      <w:r>
        <w:rPr>
          <w:rtl/>
        </w:rPr>
        <w:t xml:space="preserve"> </w:t>
      </w:r>
      <w:r>
        <w:rPr>
          <w:rFonts w:ascii="Arial" w:hAnsi="Arial" w:cs="Arial" w:hint="cs"/>
          <w:rtl/>
        </w:rPr>
        <w:t>نصرفها</w:t>
      </w:r>
      <w:r>
        <w:rPr>
          <w:rtl/>
        </w:rPr>
        <w:t xml:space="preserve"> </w:t>
      </w:r>
      <w:r>
        <w:rPr>
          <w:rFonts w:ascii="Arial" w:hAnsi="Arial" w:cs="Arial" w:hint="cs"/>
          <w:rtl/>
        </w:rPr>
        <w:t>دولا،</w:t>
      </w:r>
      <w:r>
        <w:rPr>
          <w:rtl/>
        </w:rPr>
        <w:t xml:space="preserve"> </w:t>
      </w:r>
      <w:r>
        <w:rPr>
          <w:rFonts w:ascii="Arial" w:hAnsi="Arial" w:cs="Arial" w:hint="cs"/>
          <w:rtl/>
        </w:rPr>
        <w:t>تارة</w:t>
      </w:r>
      <w:r>
        <w:rPr>
          <w:rtl/>
        </w:rPr>
        <w:t xml:space="preserve"> </w:t>
      </w:r>
      <w:r>
        <w:rPr>
          <w:rFonts w:ascii="Arial" w:hAnsi="Arial" w:cs="Arial" w:hint="cs"/>
          <w:rtl/>
        </w:rPr>
        <w:t>لهؤلاء</w:t>
      </w:r>
      <w:r>
        <w:rPr>
          <w:rtl/>
        </w:rPr>
        <w:t xml:space="preserve"> </w:t>
      </w:r>
      <w:r>
        <w:rPr>
          <w:rFonts w:ascii="Arial" w:hAnsi="Arial" w:cs="Arial" w:hint="cs"/>
          <w:rtl/>
        </w:rPr>
        <w:t>وأخرى</w:t>
      </w:r>
      <w:r>
        <w:rPr>
          <w:rtl/>
        </w:rPr>
        <w:t xml:space="preserve"> </w:t>
      </w:r>
      <w:r>
        <w:rPr>
          <w:rFonts w:ascii="Arial" w:hAnsi="Arial" w:cs="Arial" w:hint="cs"/>
          <w:rtl/>
        </w:rPr>
        <w:t>لهؤلاء،</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بَيْنَ</w:t>
      </w:r>
      <w:r>
        <w:rPr>
          <w:rStyle w:val="bold"/>
          <w:rtl/>
        </w:rPr>
        <w:t xml:space="preserve"> </w:t>
      </w:r>
      <w:r>
        <w:rPr>
          <w:rStyle w:val="bold"/>
          <w:rFonts w:ascii="Arial" w:hAnsi="Arial" w:cs="Arial" w:hint="cs"/>
          <w:rtl/>
        </w:rPr>
        <w:t>النَّاسِ</w:t>
      </w:r>
      <w:r>
        <w:rPr>
          <w:rtl/>
        </w:rPr>
        <w:t> </w:t>
      </w:r>
      <w:r>
        <w:rPr>
          <w:rFonts w:ascii="Arial" w:hAnsi="Arial" w:cs="Arial" w:hint="cs"/>
          <w:rtl/>
        </w:rPr>
        <w:t>﴾</w:t>
      </w:r>
      <w:r>
        <w:rPr>
          <w:rtl/>
        </w:rPr>
        <w:t xml:space="preserve"> </w:t>
      </w:r>
      <w:r>
        <w:rPr>
          <w:rFonts w:ascii="Arial" w:hAnsi="Arial" w:cs="Arial" w:hint="cs"/>
          <w:rtl/>
        </w:rPr>
        <w:t>المشركين</w:t>
      </w:r>
      <w:r>
        <w:rPr>
          <w:rtl/>
        </w:rPr>
        <w:t xml:space="preserve"> </w:t>
      </w:r>
      <w:r>
        <w:rPr>
          <w:rFonts w:ascii="Arial" w:hAnsi="Arial" w:cs="Arial" w:hint="cs"/>
          <w:rtl/>
        </w:rPr>
        <w:t>والموحِّدين،</w:t>
      </w:r>
      <w:r>
        <w:rPr>
          <w:rtl/>
        </w:rPr>
        <w:t xml:space="preserve"> </w:t>
      </w:r>
      <w:r>
        <w:rPr>
          <w:rFonts w:ascii="Arial" w:hAnsi="Arial" w:cs="Arial" w:hint="cs"/>
          <w:rtl/>
        </w:rPr>
        <w:t>ومثل</w:t>
      </w:r>
      <w:r>
        <w:rPr>
          <w:rtl/>
        </w:rPr>
        <w:t xml:space="preserve"> </w:t>
      </w:r>
      <w:r>
        <w:rPr>
          <w:rFonts w:ascii="Arial" w:hAnsi="Arial" w:cs="Arial" w:hint="cs"/>
          <w:rtl/>
        </w:rPr>
        <w:t>ذلك</w:t>
      </w:r>
      <w:r>
        <w:rPr>
          <w:rtl/>
        </w:rPr>
        <w:t xml:space="preserve"> </w:t>
      </w:r>
      <w:r>
        <w:rPr>
          <w:rFonts w:ascii="Arial" w:hAnsi="Arial" w:cs="Arial" w:hint="cs"/>
          <w:rtl/>
        </w:rPr>
        <w:t>بين</w:t>
      </w:r>
      <w:r>
        <w:rPr>
          <w:rtl/>
        </w:rPr>
        <w:t xml:space="preserve"> </w:t>
      </w:r>
      <w:r>
        <w:rPr>
          <w:rFonts w:ascii="Arial" w:hAnsi="Arial" w:cs="Arial" w:hint="cs"/>
          <w:rtl/>
        </w:rPr>
        <w:t>المشركين</w:t>
      </w:r>
      <w:r>
        <w:rPr>
          <w:rtl/>
        </w:rPr>
        <w:t xml:space="preserve"> </w:t>
      </w:r>
      <w:r>
        <w:rPr>
          <w:rFonts w:ascii="Arial" w:hAnsi="Arial" w:cs="Arial" w:hint="cs"/>
          <w:rtl/>
        </w:rPr>
        <w:t>وكذا</w:t>
      </w:r>
      <w:r>
        <w:rPr>
          <w:rtl/>
        </w:rPr>
        <w:t xml:space="preserve"> </w:t>
      </w:r>
      <w:r>
        <w:rPr>
          <w:rFonts w:ascii="Arial" w:hAnsi="Arial" w:cs="Arial" w:hint="cs"/>
          <w:rtl/>
        </w:rPr>
        <w:t>بين</w:t>
      </w:r>
      <w:r>
        <w:rPr>
          <w:rtl/>
        </w:rPr>
        <w:t xml:space="preserve"> </w:t>
      </w:r>
      <w:r>
        <w:rPr>
          <w:rFonts w:ascii="Arial" w:hAnsi="Arial" w:cs="Arial" w:hint="cs"/>
          <w:rtl/>
        </w:rPr>
        <w:t>الموحِّدين</w:t>
      </w:r>
      <w:r>
        <w:rPr>
          <w:rtl/>
        </w:rPr>
        <w:t xml:space="preserve"> </w:t>
      </w:r>
      <w:r>
        <w:rPr>
          <w:rFonts w:ascii="Arial" w:hAnsi="Arial" w:cs="Arial" w:hint="cs"/>
          <w:rtl/>
        </w:rPr>
        <w:t>بالبغي</w:t>
      </w:r>
      <w:r>
        <w:rPr>
          <w:rtl/>
        </w:rPr>
        <w:t xml:space="preserve"> </w:t>
      </w:r>
      <w:r>
        <w:rPr>
          <w:rFonts w:ascii="Arial" w:hAnsi="Arial" w:cs="Arial" w:hint="cs"/>
          <w:rtl/>
        </w:rPr>
        <w:t>منهم،</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طائفة</w:t>
      </w:r>
      <w:r>
        <w:rPr>
          <w:rtl/>
        </w:rPr>
        <w:t xml:space="preserve"> </w:t>
      </w:r>
      <w:r>
        <w:rPr>
          <w:rFonts w:ascii="Arial" w:hAnsi="Arial" w:cs="Arial" w:hint="cs"/>
          <w:rtl/>
        </w:rPr>
        <w:t>مع</w:t>
      </w:r>
      <w:r>
        <w:rPr>
          <w:rtl/>
        </w:rPr>
        <w:t xml:space="preserve"> </w:t>
      </w:r>
      <w:r>
        <w:rPr>
          <w:rFonts w:ascii="Arial" w:hAnsi="Arial" w:cs="Arial" w:hint="cs"/>
          <w:rtl/>
        </w:rPr>
        <w:t>محقَّة</w:t>
      </w:r>
      <w:r>
        <w:rPr>
          <w:rtl/>
        </w:rPr>
        <w:t xml:space="preserve">. </w:t>
      </w:r>
      <w:r>
        <w:rPr>
          <w:rFonts w:ascii="Arial" w:hAnsi="Arial" w:cs="Arial" w:hint="cs"/>
          <w:rtl/>
        </w:rPr>
        <w:t>وقد</w:t>
      </w:r>
      <w:r>
        <w:rPr>
          <w:rtl/>
        </w:rPr>
        <w:t xml:space="preserve"> </w:t>
      </w:r>
      <w:r>
        <w:rPr>
          <w:rFonts w:ascii="Arial" w:hAnsi="Arial" w:cs="Arial" w:hint="cs"/>
          <w:rtl/>
        </w:rPr>
        <w:t>بيَّنت</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شرح</w:t>
      </w:r>
      <w:r>
        <w:rPr>
          <w:rtl/>
        </w:rPr>
        <w:t xml:space="preserve"> </w:t>
      </w:r>
      <w:r>
        <w:rPr>
          <w:rFonts w:ascii="Arial" w:hAnsi="Arial" w:cs="Arial" w:hint="cs"/>
          <w:rtl/>
        </w:rPr>
        <w:t>التبيين</w:t>
      </w:r>
      <w:r>
        <w:rPr>
          <w:rFonts w:ascii="Calibri" w:cs="Calibri"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شرح</w:t>
      </w:r>
      <w:r>
        <w:rPr>
          <w:rtl/>
        </w:rPr>
        <w:t xml:space="preserve"> </w:t>
      </w:r>
      <w:r>
        <w:rPr>
          <w:rFonts w:ascii="Arial" w:hAnsi="Arial" w:cs="Arial" w:hint="cs"/>
          <w:rtl/>
        </w:rPr>
        <w:t>الدماء</w:t>
      </w:r>
      <w:r>
        <w:rPr>
          <w:rFonts w:ascii="Calibri" w:cs="Calibri" w:hint="cs"/>
          <w:rtl/>
        </w:rPr>
        <w:t>»</w:t>
      </w:r>
      <w:r>
        <w:rPr>
          <w:rStyle w:val="footnotepantoneSuperscript"/>
          <w:rtl/>
        </w:rPr>
        <w:t>(</w:t>
      </w:r>
      <w:r>
        <w:rPr>
          <w:rStyle w:val="footnotepantoneSuperscript"/>
          <w:rtl/>
        </w:rPr>
        <w:footnoteReference w:id="9"/>
      </w:r>
      <w:r>
        <w:rPr>
          <w:rStyle w:val="footnotepantoneSuperscript"/>
          <w:rtl/>
        </w:rPr>
        <w:t>)</w:t>
      </w:r>
      <w:r>
        <w:rPr>
          <w:rtl/>
        </w:rPr>
        <w:t xml:space="preserve">. </w:t>
      </w:r>
      <w:r>
        <w:rPr>
          <w:rFonts w:ascii="Arial" w:hAnsi="Arial" w:cs="Arial" w:hint="cs"/>
          <w:rtl/>
        </w:rPr>
        <w:t>أنَّه</w:t>
      </w:r>
      <w:r>
        <w:rPr>
          <w:rtl/>
        </w:rPr>
        <w:t xml:space="preserve"> </w:t>
      </w:r>
      <w:r>
        <w:rPr>
          <w:rFonts w:ascii="Arial" w:hAnsi="Arial" w:cs="Arial" w:hint="cs"/>
          <w:rtl/>
        </w:rPr>
        <w:t>قد</w:t>
      </w:r>
      <w:r>
        <w:rPr>
          <w:rtl/>
        </w:rPr>
        <w:t xml:space="preserve"> </w:t>
      </w:r>
      <w:r>
        <w:rPr>
          <w:rFonts w:ascii="Arial" w:hAnsi="Arial" w:cs="Arial" w:hint="cs"/>
          <w:rtl/>
        </w:rPr>
        <w:t>تحقُّ</w:t>
      </w:r>
      <w:r>
        <w:rPr>
          <w:rtl/>
        </w:rPr>
        <w:t xml:space="preserve"> </w:t>
      </w:r>
      <w:r>
        <w:rPr>
          <w:rFonts w:ascii="Arial" w:hAnsi="Arial" w:cs="Arial" w:hint="cs"/>
          <w:rtl/>
        </w:rPr>
        <w:t>الفئتان،</w:t>
      </w:r>
      <w:r>
        <w:rPr>
          <w:rtl/>
        </w:rPr>
        <w:t xml:space="preserve"> </w:t>
      </w:r>
      <w:r>
        <w:rPr>
          <w:rFonts w:ascii="Arial" w:hAnsi="Arial" w:cs="Arial" w:hint="cs"/>
          <w:rtl/>
        </w:rPr>
        <w:t>وهو</w:t>
      </w:r>
      <w:r>
        <w:rPr>
          <w:rtl/>
        </w:rPr>
        <w:t xml:space="preserve"> </w:t>
      </w:r>
      <w:r>
        <w:rPr>
          <w:rFonts w:ascii="Arial" w:hAnsi="Arial" w:cs="Arial" w:hint="cs"/>
          <w:rtl/>
        </w:rPr>
        <w:t>خلاف</w:t>
      </w:r>
      <w:r>
        <w:rPr>
          <w:rtl/>
        </w:rPr>
        <w:t xml:space="preserve"> </w:t>
      </w:r>
      <w:r>
        <w:rPr>
          <w:rFonts w:ascii="Arial" w:hAnsi="Arial" w:cs="Arial" w:hint="cs"/>
          <w:rtl/>
        </w:rPr>
        <w:t>المشهور</w:t>
      </w:r>
      <w:r>
        <w:rPr>
          <w:rtl/>
        </w:rPr>
        <w:t xml:space="preserve">. </w:t>
      </w:r>
      <w:r>
        <w:rPr>
          <w:rFonts w:ascii="Arial" w:hAnsi="Arial" w:cs="Arial" w:hint="cs"/>
          <w:rtl/>
        </w:rPr>
        <w:t>وتقدير</w:t>
      </w:r>
      <w:r>
        <w:rPr>
          <w:rtl/>
        </w:rPr>
        <w:t xml:space="preserve"> </w:t>
      </w:r>
      <w:r>
        <w:rPr>
          <w:rFonts w:ascii="Arial" w:hAnsi="Arial" w:cs="Arial" w:hint="cs"/>
          <w:rtl/>
        </w:rPr>
        <w:t>الآية</w:t>
      </w:r>
      <w:r>
        <w:rPr>
          <w:rtl/>
        </w:rPr>
        <w:t xml:space="preserve">: </w:t>
      </w:r>
      <w:r>
        <w:rPr>
          <w:rFonts w:ascii="Arial" w:hAnsi="Arial" w:cs="Arial" w:hint="cs"/>
          <w:rtl/>
        </w:rPr>
        <w:t>نُدَاوِلُهَا</w:t>
      </w:r>
      <w:r>
        <w:rPr>
          <w:rtl/>
        </w:rPr>
        <w:t xml:space="preserve"> </w:t>
      </w:r>
      <w:r>
        <w:rPr>
          <w:rFonts w:ascii="Arial" w:hAnsi="Arial" w:cs="Arial" w:hint="cs"/>
          <w:rtl/>
        </w:rPr>
        <w:t>بَيْنَ</w:t>
      </w:r>
      <w:r>
        <w:rPr>
          <w:rtl/>
        </w:rPr>
        <w:t xml:space="preserve"> </w:t>
      </w:r>
      <w:r>
        <w:rPr>
          <w:rFonts w:ascii="Arial" w:hAnsi="Arial" w:cs="Arial" w:hint="cs"/>
          <w:rtl/>
        </w:rPr>
        <w:t>النَّاسِ</w:t>
      </w:r>
      <w:r>
        <w:rPr>
          <w:rtl/>
        </w:rPr>
        <w:t xml:space="preserve"> </w:t>
      </w:r>
      <w:r>
        <w:rPr>
          <w:rFonts w:ascii="Arial" w:hAnsi="Arial" w:cs="Arial" w:hint="cs"/>
          <w:rtl/>
        </w:rPr>
        <w:t>ليتَّعظوا</w:t>
      </w:r>
      <w:r>
        <w:rPr>
          <w:rtl/>
        </w:rPr>
        <w:t>.</w:t>
      </w:r>
    </w:p>
    <w:p w:rsidR="006034B4" w:rsidRDefault="006034B4">
      <w:pPr>
        <w:pStyle w:val="textquran"/>
        <w:spacing w:before="159"/>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وَلِيَعْلَمَ</w:t>
      </w:r>
      <w:r>
        <w:rPr>
          <w:rStyle w:val="bold"/>
          <w:w w:val="105"/>
          <w:rtl/>
        </w:rPr>
        <w:t xml:space="preserve"> </w:t>
      </w:r>
      <w:r>
        <w:rPr>
          <w:rStyle w:val="bold"/>
          <w:rFonts w:ascii="Arial" w:hAnsi="Arial" w:cs="Arial" w:hint="cs"/>
          <w:w w:val="105"/>
          <w:rtl/>
        </w:rPr>
        <w:t>اللهُ</w:t>
      </w:r>
      <w:r>
        <w:rPr>
          <w:w w:val="105"/>
          <w:rtl/>
        </w:rPr>
        <w:t> </w:t>
      </w:r>
      <w:r>
        <w:rPr>
          <w:rFonts w:ascii="Arial" w:hAnsi="Arial" w:cs="Arial" w:hint="cs"/>
          <w:w w:val="105"/>
          <w:rtl/>
        </w:rPr>
        <w:t>﴾</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يخفى</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شيء،</w:t>
      </w:r>
      <w:r>
        <w:rPr>
          <w:w w:val="105"/>
          <w:rtl/>
        </w:rPr>
        <w:t xml:space="preserve"> </w:t>
      </w:r>
      <w:r>
        <w:rPr>
          <w:rFonts w:ascii="Arial" w:hAnsi="Arial" w:cs="Arial" w:hint="cs"/>
          <w:w w:val="105"/>
          <w:rtl/>
        </w:rPr>
        <w:t>لكنَّ</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ليعاملكم</w:t>
      </w:r>
      <w:r>
        <w:rPr>
          <w:w w:val="105"/>
          <w:rtl/>
        </w:rPr>
        <w:t xml:space="preserve"> </w:t>
      </w:r>
      <w:r>
        <w:rPr>
          <w:rFonts w:ascii="Arial" w:hAnsi="Arial" w:cs="Arial" w:hint="cs"/>
          <w:w w:val="105"/>
          <w:rtl/>
        </w:rPr>
        <w:t>معاملة</w:t>
      </w:r>
      <w:r>
        <w:rPr>
          <w:w w:val="105"/>
          <w:rtl/>
        </w:rPr>
        <w:t xml:space="preserve"> </w:t>
      </w:r>
      <w:r>
        <w:rPr>
          <w:rFonts w:ascii="Arial" w:hAnsi="Arial" w:cs="Arial" w:hint="cs"/>
          <w:w w:val="105"/>
          <w:rtl/>
        </w:rPr>
        <w:t>المختبر،</w:t>
      </w:r>
      <w:r>
        <w:rPr>
          <w:w w:val="105"/>
          <w:rtl/>
        </w:rPr>
        <w:t xml:space="preserve"> </w:t>
      </w:r>
      <w:r>
        <w:rPr>
          <w:rFonts w:ascii="Arial" w:hAnsi="Arial" w:cs="Arial" w:hint="cs"/>
          <w:w w:val="105"/>
          <w:rtl/>
        </w:rPr>
        <w:t>فذلك</w:t>
      </w:r>
      <w:r>
        <w:rPr>
          <w:w w:val="105"/>
          <w:rtl/>
        </w:rPr>
        <w:t xml:space="preserve"> </w:t>
      </w:r>
      <w:r>
        <w:rPr>
          <w:rFonts w:ascii="Arial" w:hAnsi="Arial" w:cs="Arial" w:hint="cs"/>
          <w:w w:val="105"/>
          <w:rtl/>
        </w:rPr>
        <w:t>استعارة</w:t>
      </w:r>
      <w:r>
        <w:rPr>
          <w:w w:val="105"/>
          <w:rtl/>
        </w:rPr>
        <w:t xml:space="preserve"> </w:t>
      </w:r>
      <w:r>
        <w:rPr>
          <w:rFonts w:ascii="Arial" w:hAnsi="Arial" w:cs="Arial" w:hint="cs"/>
          <w:w w:val="105"/>
          <w:rtl/>
        </w:rPr>
        <w:t>تمثيليَّة</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الَّذِينَ</w:t>
      </w:r>
      <w:r>
        <w:rPr>
          <w:rStyle w:val="bold"/>
          <w:w w:val="105"/>
          <w:rtl/>
        </w:rPr>
        <w:t xml:space="preserve"> </w:t>
      </w:r>
      <w:r>
        <w:rPr>
          <w:rStyle w:val="bold"/>
          <w:rFonts w:ascii="Arial" w:hAnsi="Arial" w:cs="Arial" w:hint="cs"/>
          <w:w w:val="105"/>
          <w:rtl/>
        </w:rPr>
        <w:t>ءَامنُواْ</w:t>
      </w:r>
      <w:r>
        <w:rPr>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ثبتوا</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الإيمان،</w:t>
      </w:r>
      <w:r>
        <w:rPr>
          <w:w w:val="105"/>
          <w:rtl/>
        </w:rPr>
        <w:t xml:space="preserve"> </w:t>
      </w:r>
      <w:r>
        <w:rPr>
          <w:rFonts w:ascii="Arial" w:hAnsi="Arial" w:cs="Arial" w:hint="cs"/>
          <w:w w:val="105"/>
          <w:rtl/>
        </w:rPr>
        <w:t>ولم</w:t>
      </w:r>
      <w:r>
        <w:rPr>
          <w:w w:val="105"/>
          <w:rtl/>
        </w:rPr>
        <w:t xml:space="preserve"> </w:t>
      </w:r>
      <w:r>
        <w:rPr>
          <w:rFonts w:ascii="Arial" w:hAnsi="Arial" w:cs="Arial" w:hint="cs"/>
          <w:w w:val="105"/>
          <w:rtl/>
        </w:rPr>
        <w:t>يكونوا</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حرف</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يقدَّر</w:t>
      </w:r>
      <w:r>
        <w:rPr>
          <w:w w:val="105"/>
          <w:rtl/>
        </w:rPr>
        <w:t xml:space="preserve">: </w:t>
      </w:r>
      <w:r>
        <w:rPr>
          <w:rFonts w:ascii="Calibri" w:cs="Calibri" w:hint="cs"/>
          <w:w w:val="105"/>
          <w:rtl/>
        </w:rPr>
        <w:t>«</w:t>
      </w:r>
      <w:r>
        <w:rPr>
          <w:rFonts w:ascii="Arial" w:hAnsi="Arial" w:cs="Arial" w:hint="cs"/>
          <w:w w:val="105"/>
          <w:rtl/>
        </w:rPr>
        <w:t>وفعلنا</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ليعلم</w:t>
      </w:r>
      <w:r>
        <w:rPr>
          <w:w w:val="105"/>
          <w:rtl/>
        </w:rPr>
        <w:t xml:space="preserve"> </w:t>
      </w:r>
      <w:r>
        <w:rPr>
          <w:rFonts w:ascii="Arial" w:hAnsi="Arial" w:cs="Arial" w:hint="cs"/>
          <w:w w:val="105"/>
          <w:rtl/>
        </w:rPr>
        <w:t>الله</w:t>
      </w:r>
      <w:r>
        <w:rPr>
          <w:w w:val="105"/>
          <w:rtl/>
        </w:rPr>
        <w:t>...</w:t>
      </w:r>
      <w:r>
        <w:rPr>
          <w:rFonts w:ascii="Calibri" w:cs="Calibri" w:hint="cs"/>
          <w:w w:val="105"/>
          <w:rtl/>
        </w:rPr>
        <w:t>»</w:t>
      </w:r>
      <w:r>
        <w:rPr>
          <w:w w:val="105"/>
          <w:rtl/>
        </w:rPr>
        <w:t xml:space="preserve"> </w:t>
      </w:r>
      <w:r>
        <w:rPr>
          <w:rFonts w:ascii="Arial" w:hAnsi="Arial" w:cs="Arial" w:hint="cs"/>
          <w:w w:val="105"/>
          <w:rtl/>
        </w:rPr>
        <w:t>إلخ،</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يقدَّر</w:t>
      </w:r>
      <w:r>
        <w:rPr>
          <w:w w:val="105"/>
          <w:rtl/>
        </w:rPr>
        <w:t xml:space="preserve">: </w:t>
      </w:r>
      <w:r>
        <w:rPr>
          <w:rFonts w:ascii="Calibri" w:cs="Calibri" w:hint="cs"/>
          <w:w w:val="105"/>
          <w:rtl/>
        </w:rPr>
        <w:t>«</w:t>
      </w:r>
      <w:r>
        <w:rPr>
          <w:rFonts w:ascii="Arial" w:hAnsi="Arial" w:cs="Arial" w:hint="cs"/>
          <w:w w:val="105"/>
          <w:rtl/>
        </w:rPr>
        <w:t>فعلنا</w:t>
      </w:r>
      <w:r>
        <w:rPr>
          <w:rFonts w:ascii="Calibri" w:cs="Calibri" w:hint="cs"/>
          <w:w w:val="105"/>
          <w:rtl/>
        </w:rPr>
        <w:t>»</w:t>
      </w:r>
      <w:r>
        <w:rPr>
          <w:w w:val="105"/>
          <w:rtl/>
        </w:rPr>
        <w:t xml:space="preserve"> </w:t>
      </w:r>
      <w:r>
        <w:rPr>
          <w:rFonts w:ascii="Arial" w:hAnsi="Arial" w:cs="Arial" w:hint="cs"/>
          <w:w w:val="105"/>
          <w:rtl/>
        </w:rPr>
        <w:t>مؤخَّرا،</w:t>
      </w:r>
      <w:r>
        <w:rPr>
          <w:w w:val="105"/>
          <w:rtl/>
        </w:rPr>
        <w:t xml:space="preserve"> </w:t>
      </w:r>
      <w:r>
        <w:rPr>
          <w:rFonts w:ascii="Arial" w:hAnsi="Arial" w:cs="Arial" w:hint="cs"/>
          <w:w w:val="105"/>
          <w:rtl/>
        </w:rPr>
        <w:t>أي</w:t>
      </w:r>
      <w:r>
        <w:rPr>
          <w:w w:val="105"/>
          <w:rtl/>
        </w:rPr>
        <w:t xml:space="preserve">: </w:t>
      </w:r>
      <w:r>
        <w:rPr>
          <w:rFonts w:ascii="Calibri" w:cs="Calibri" w:hint="cs"/>
          <w:w w:val="105"/>
          <w:rtl/>
        </w:rPr>
        <w:t>«</w:t>
      </w:r>
      <w:r>
        <w:rPr>
          <w:rFonts w:ascii="Arial" w:hAnsi="Arial" w:cs="Arial" w:hint="cs"/>
          <w:w w:val="105"/>
          <w:rtl/>
        </w:rPr>
        <w:t>وليعلم</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الذين</w:t>
      </w:r>
      <w:r>
        <w:rPr>
          <w:w w:val="105"/>
          <w:rtl/>
        </w:rPr>
        <w:t xml:space="preserve"> </w:t>
      </w:r>
      <w:r>
        <w:rPr>
          <w:rFonts w:ascii="Arial" w:hAnsi="Arial" w:cs="Arial" w:hint="cs"/>
          <w:w w:val="105"/>
          <w:rtl/>
        </w:rPr>
        <w:t>آمنوا</w:t>
      </w:r>
      <w:r>
        <w:rPr>
          <w:w w:val="105"/>
          <w:rtl/>
        </w:rPr>
        <w:t xml:space="preserve"> </w:t>
      </w:r>
      <w:r>
        <w:rPr>
          <w:rFonts w:ascii="Arial" w:hAnsi="Arial" w:cs="Arial" w:hint="cs"/>
          <w:w w:val="105"/>
          <w:rtl/>
        </w:rPr>
        <w:t>فعلنا</w:t>
      </w:r>
      <w:r>
        <w:rPr>
          <w:w w:val="105"/>
          <w:rtl/>
        </w:rPr>
        <w:t xml:space="preserve"> </w:t>
      </w:r>
      <w:r>
        <w:rPr>
          <w:rFonts w:ascii="Arial" w:hAnsi="Arial" w:cs="Arial" w:hint="cs"/>
          <w:w w:val="105"/>
          <w:rtl/>
        </w:rPr>
        <w:t>ذلك</w:t>
      </w:r>
      <w:r>
        <w:rPr>
          <w:rFonts w:ascii="Calibri" w:cs="Calibri" w:hint="cs"/>
          <w:w w:val="105"/>
          <w:rtl/>
        </w:rPr>
        <w:t>»</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نداولها</w:t>
      </w:r>
      <w:r>
        <w:rPr>
          <w:w w:val="105"/>
          <w:rtl/>
        </w:rPr>
        <w:t xml:space="preserve"> </w:t>
      </w:r>
      <w:r>
        <w:rPr>
          <w:rFonts w:ascii="Arial" w:hAnsi="Arial" w:cs="Arial" w:hint="cs"/>
          <w:w w:val="105"/>
          <w:rtl/>
        </w:rPr>
        <w:t>بينكم</w:t>
      </w:r>
      <w:r>
        <w:rPr>
          <w:w w:val="105"/>
          <w:rtl/>
        </w:rPr>
        <w:t xml:space="preserve"> </w:t>
      </w:r>
      <w:r>
        <w:rPr>
          <w:rFonts w:ascii="Arial" w:hAnsi="Arial" w:cs="Arial" w:hint="cs"/>
          <w:w w:val="105"/>
          <w:rtl/>
        </w:rPr>
        <w:t>وبين</w:t>
      </w:r>
      <w:r>
        <w:rPr>
          <w:w w:val="105"/>
          <w:rtl/>
        </w:rPr>
        <w:t xml:space="preserve"> </w:t>
      </w:r>
      <w:r>
        <w:rPr>
          <w:rFonts w:ascii="Arial" w:hAnsi="Arial" w:cs="Arial" w:hint="cs"/>
          <w:w w:val="105"/>
          <w:rtl/>
        </w:rPr>
        <w:t>عدوِّكم</w:t>
      </w:r>
      <w:r>
        <w:rPr>
          <w:w w:val="105"/>
          <w:rtl/>
        </w:rPr>
        <w:t xml:space="preserve"> </w:t>
      </w:r>
      <w:r>
        <w:rPr>
          <w:rFonts w:ascii="Arial" w:hAnsi="Arial" w:cs="Arial" w:hint="cs"/>
          <w:w w:val="105"/>
          <w:rtl/>
        </w:rPr>
        <w:t>ليظهر</w:t>
      </w:r>
      <w:r>
        <w:rPr>
          <w:w w:val="105"/>
          <w:rtl/>
        </w:rPr>
        <w:t xml:space="preserve"> </w:t>
      </w:r>
      <w:r>
        <w:rPr>
          <w:rFonts w:ascii="Arial" w:hAnsi="Arial" w:cs="Arial" w:hint="cs"/>
          <w:w w:val="105"/>
          <w:rtl/>
        </w:rPr>
        <w:t>أمركم</w:t>
      </w:r>
      <w:r>
        <w:rPr>
          <w:w w:val="105"/>
          <w:rtl/>
        </w:rPr>
        <w:t xml:space="preserve"> </w:t>
      </w:r>
      <w:r>
        <w:rPr>
          <w:rFonts w:ascii="Arial" w:hAnsi="Arial" w:cs="Arial" w:hint="cs"/>
          <w:w w:val="105"/>
          <w:rtl/>
        </w:rPr>
        <w:t>وليعلم</w:t>
      </w:r>
      <w:r>
        <w:rPr>
          <w:w w:val="105"/>
          <w:rtl/>
        </w:rPr>
        <w:t>...</w:t>
      </w:r>
      <w:r>
        <w:rPr>
          <w:rFonts w:ascii="Calibri" w:cs="Calibri" w:hint="cs"/>
          <w:w w:val="105"/>
          <w:rtl/>
        </w:rPr>
        <w:t> </w:t>
      </w:r>
      <w:r>
        <w:rPr>
          <w:rFonts w:ascii="Arial" w:hAnsi="Arial" w:cs="Arial" w:hint="cs"/>
          <w:w w:val="105"/>
          <w:rtl/>
        </w:rPr>
        <w:t>إلخ</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نداولها</w:t>
      </w:r>
      <w:r>
        <w:rPr>
          <w:w w:val="105"/>
          <w:rtl/>
        </w:rPr>
        <w:t xml:space="preserve"> </w:t>
      </w:r>
      <w:r>
        <w:rPr>
          <w:rFonts w:ascii="Arial" w:hAnsi="Arial" w:cs="Arial" w:hint="cs"/>
          <w:w w:val="105"/>
          <w:rtl/>
        </w:rPr>
        <w:t>بين</w:t>
      </w:r>
      <w:r>
        <w:rPr>
          <w:w w:val="105"/>
          <w:rtl/>
        </w:rPr>
        <w:t xml:space="preserve"> </w:t>
      </w:r>
      <w:r>
        <w:rPr>
          <w:rFonts w:ascii="Arial" w:hAnsi="Arial" w:cs="Arial" w:hint="cs"/>
          <w:w w:val="105"/>
          <w:rtl/>
        </w:rPr>
        <w:t>الناس</w:t>
      </w:r>
      <w:r>
        <w:rPr>
          <w:w w:val="105"/>
          <w:rtl/>
        </w:rPr>
        <w:t xml:space="preserve"> </w:t>
      </w:r>
      <w:r>
        <w:rPr>
          <w:rFonts w:ascii="Arial" w:hAnsi="Arial" w:cs="Arial" w:hint="cs"/>
          <w:w w:val="105"/>
          <w:rtl/>
        </w:rPr>
        <w:t>لتظهر</w:t>
      </w:r>
      <w:r>
        <w:rPr>
          <w:w w:val="105"/>
          <w:rtl/>
        </w:rPr>
        <w:t xml:space="preserve"> </w:t>
      </w:r>
      <w:r>
        <w:rPr>
          <w:rFonts w:ascii="Arial" w:hAnsi="Arial" w:cs="Arial" w:hint="cs"/>
          <w:w w:val="105"/>
          <w:rtl/>
        </w:rPr>
        <w:t>حِكَم</w:t>
      </w:r>
      <w:r>
        <w:rPr>
          <w:w w:val="105"/>
          <w:rtl/>
        </w:rPr>
        <w:t xml:space="preserve"> </w:t>
      </w:r>
      <w:r>
        <w:rPr>
          <w:rFonts w:ascii="Arial" w:hAnsi="Arial" w:cs="Arial" w:hint="cs"/>
          <w:w w:val="105"/>
          <w:rtl/>
        </w:rPr>
        <w:t>وليعلم</w:t>
      </w:r>
      <w:r>
        <w:rPr>
          <w:w w:val="105"/>
          <w:rtl/>
        </w:rPr>
        <w:t>...</w:t>
      </w:r>
    </w:p>
    <w:p w:rsidR="006034B4" w:rsidRDefault="006034B4">
      <w:pPr>
        <w:pStyle w:val="textquran"/>
        <w:spacing w:before="159"/>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وَيَتَّخِذَ</w:t>
      </w:r>
      <w:r>
        <w:rPr>
          <w:rStyle w:val="bold"/>
          <w:w w:val="97"/>
          <w:rtl/>
        </w:rPr>
        <w:t xml:space="preserve"> </w:t>
      </w:r>
      <w:r>
        <w:rPr>
          <w:rStyle w:val="bold"/>
          <w:rFonts w:ascii="Arial" w:hAnsi="Arial" w:cs="Arial" w:hint="cs"/>
          <w:w w:val="97"/>
          <w:rtl/>
        </w:rPr>
        <w:t>مِنكُمْ</w:t>
      </w:r>
      <w:r>
        <w:rPr>
          <w:rStyle w:val="bold"/>
          <w:w w:val="97"/>
          <w:rtl/>
        </w:rPr>
        <w:t xml:space="preserve"> </w:t>
      </w:r>
      <w:r>
        <w:rPr>
          <w:rStyle w:val="bold"/>
          <w:rFonts w:ascii="Arial" w:hAnsi="Arial" w:cs="Arial" w:hint="cs"/>
          <w:w w:val="97"/>
          <w:rtl/>
        </w:rPr>
        <w:t>شُهَدَآءَ</w:t>
      </w:r>
      <w:r>
        <w:rPr>
          <w:w w:val="97"/>
          <w:rtl/>
        </w:rPr>
        <w:t> </w:t>
      </w:r>
      <w:r>
        <w:rPr>
          <w:rFonts w:ascii="Arial" w:hAnsi="Arial" w:cs="Arial" w:hint="cs"/>
          <w:w w:val="97"/>
          <w:rtl/>
        </w:rPr>
        <w:t>﴾</w:t>
      </w:r>
      <w:r>
        <w:rPr>
          <w:w w:val="97"/>
          <w:rtl/>
        </w:rPr>
        <w:t xml:space="preserve"> </w:t>
      </w:r>
      <w:r>
        <w:rPr>
          <w:rFonts w:ascii="Arial" w:hAnsi="Arial" w:cs="Arial" w:hint="cs"/>
          <w:w w:val="97"/>
          <w:rtl/>
        </w:rPr>
        <w:t>قدَّر</w:t>
      </w:r>
      <w:r>
        <w:rPr>
          <w:w w:val="97"/>
          <w:rtl/>
        </w:rPr>
        <w:t xml:space="preserve"> </w:t>
      </w:r>
      <w:r>
        <w:rPr>
          <w:rFonts w:ascii="Arial" w:hAnsi="Arial" w:cs="Arial" w:hint="cs"/>
          <w:w w:val="97"/>
          <w:rtl/>
        </w:rPr>
        <w:t>بعضٌ</w:t>
      </w:r>
      <w:r>
        <w:rPr>
          <w:w w:val="97"/>
          <w:rtl/>
        </w:rPr>
        <w:t xml:space="preserve">: </w:t>
      </w:r>
      <w:r>
        <w:rPr>
          <w:rFonts w:ascii="Calibri" w:cs="Calibri" w:hint="cs"/>
          <w:w w:val="97"/>
          <w:rtl/>
        </w:rPr>
        <w:t>«</w:t>
      </w:r>
      <w:r>
        <w:rPr>
          <w:rFonts w:ascii="Arial" w:hAnsi="Arial" w:cs="Arial" w:hint="cs"/>
          <w:w w:val="97"/>
          <w:rtl/>
        </w:rPr>
        <w:t>وليعلم</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الذين</w:t>
      </w:r>
      <w:r>
        <w:rPr>
          <w:w w:val="97"/>
          <w:rtl/>
        </w:rPr>
        <w:t xml:space="preserve"> </w:t>
      </w:r>
      <w:r>
        <w:rPr>
          <w:rFonts w:ascii="Arial" w:hAnsi="Arial" w:cs="Arial" w:hint="cs"/>
          <w:w w:val="97"/>
          <w:rtl/>
        </w:rPr>
        <w:t>آمنوا</w:t>
      </w:r>
      <w:r>
        <w:rPr>
          <w:w w:val="97"/>
          <w:rtl/>
        </w:rPr>
        <w:t xml:space="preserve"> </w:t>
      </w:r>
      <w:r>
        <w:rPr>
          <w:rFonts w:ascii="Arial" w:hAnsi="Arial" w:cs="Arial" w:hint="cs"/>
          <w:w w:val="97"/>
          <w:rtl/>
        </w:rPr>
        <w:t>ويتَّخذ</w:t>
      </w:r>
      <w:r>
        <w:rPr>
          <w:w w:val="97"/>
          <w:rtl/>
        </w:rPr>
        <w:t xml:space="preserve"> </w:t>
      </w:r>
      <w:r>
        <w:rPr>
          <w:rFonts w:ascii="Arial" w:hAnsi="Arial" w:cs="Arial" w:hint="cs"/>
          <w:w w:val="97"/>
          <w:rtl/>
        </w:rPr>
        <w:t>منكم</w:t>
      </w:r>
      <w:r>
        <w:rPr>
          <w:w w:val="97"/>
          <w:rtl/>
        </w:rPr>
        <w:t xml:space="preserve"> </w:t>
      </w:r>
      <w:r>
        <w:rPr>
          <w:rFonts w:ascii="Arial" w:hAnsi="Arial" w:cs="Arial" w:hint="cs"/>
          <w:w w:val="97"/>
          <w:rtl/>
        </w:rPr>
        <w:t>شهداء</w:t>
      </w:r>
      <w:r>
        <w:rPr>
          <w:w w:val="97"/>
          <w:rtl/>
        </w:rPr>
        <w:t xml:space="preserve"> </w:t>
      </w:r>
      <w:r>
        <w:rPr>
          <w:rFonts w:ascii="Arial" w:hAnsi="Arial" w:cs="Arial" w:hint="cs"/>
          <w:w w:val="97"/>
          <w:rtl/>
        </w:rPr>
        <w:t>فعلنا</w:t>
      </w:r>
      <w:r>
        <w:rPr>
          <w:w w:val="97"/>
          <w:rtl/>
        </w:rPr>
        <w:t xml:space="preserve"> </w:t>
      </w:r>
      <w:r>
        <w:rPr>
          <w:rFonts w:ascii="Arial" w:hAnsi="Arial" w:cs="Arial" w:hint="cs"/>
          <w:w w:val="97"/>
          <w:rtl/>
        </w:rPr>
        <w:t>ذلك</w:t>
      </w:r>
      <w:r>
        <w:rPr>
          <w:rFonts w:ascii="Calibri" w:cs="Calibri" w:hint="cs"/>
          <w:w w:val="97"/>
          <w:rtl/>
        </w:rPr>
        <w:t>»</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يقدر</w:t>
      </w:r>
      <w:r>
        <w:rPr>
          <w:w w:val="97"/>
          <w:rtl/>
        </w:rPr>
        <w:t xml:space="preserve">: </w:t>
      </w:r>
      <w:r>
        <w:rPr>
          <w:rFonts w:ascii="Calibri" w:cs="Calibri" w:hint="cs"/>
          <w:w w:val="97"/>
          <w:rtl/>
        </w:rPr>
        <w:t>«</w:t>
      </w:r>
      <w:r>
        <w:rPr>
          <w:rFonts w:ascii="Arial" w:hAnsi="Arial" w:cs="Arial" w:hint="cs"/>
          <w:w w:val="97"/>
          <w:rtl/>
        </w:rPr>
        <w:t>وفُعِل</w:t>
      </w:r>
      <w:r>
        <w:rPr>
          <w:w w:val="97"/>
          <w:rtl/>
        </w:rPr>
        <w:t xml:space="preserve"> </w:t>
      </w:r>
      <w:r>
        <w:rPr>
          <w:rFonts w:ascii="Arial" w:hAnsi="Arial" w:cs="Arial" w:hint="cs"/>
          <w:w w:val="97"/>
          <w:rtl/>
        </w:rPr>
        <w:t>ذلك</w:t>
      </w:r>
      <w:r>
        <w:rPr>
          <w:rFonts w:ascii="Calibri" w:cs="Calibri" w:hint="cs"/>
          <w:w w:val="97"/>
          <w:rtl/>
        </w:rPr>
        <w:t>»</w:t>
      </w:r>
      <w:r>
        <w:rPr>
          <w:w w:val="97"/>
          <w:rtl/>
        </w:rPr>
        <w:t xml:space="preserve"> </w:t>
      </w:r>
      <w:r>
        <w:rPr>
          <w:rFonts w:ascii="Arial" w:hAnsi="Arial" w:cs="Arial" w:hint="cs"/>
          <w:w w:val="97"/>
          <w:rtl/>
        </w:rPr>
        <w:t>بالبناء</w:t>
      </w:r>
      <w:r>
        <w:rPr>
          <w:w w:val="97"/>
          <w:rtl/>
        </w:rPr>
        <w:t xml:space="preserve"> </w:t>
      </w:r>
      <w:r>
        <w:rPr>
          <w:rFonts w:ascii="Arial" w:hAnsi="Arial" w:cs="Arial" w:hint="cs"/>
          <w:w w:val="97"/>
          <w:rtl/>
        </w:rPr>
        <w:t>للمفعول،</w:t>
      </w:r>
      <w:r>
        <w:rPr>
          <w:w w:val="97"/>
          <w:rtl/>
        </w:rPr>
        <w:t xml:space="preserve"> </w:t>
      </w:r>
      <w:r>
        <w:rPr>
          <w:rFonts w:ascii="Arial" w:hAnsi="Arial" w:cs="Arial" w:hint="cs"/>
          <w:w w:val="97"/>
          <w:rtl/>
        </w:rPr>
        <w:t>أو</w:t>
      </w:r>
      <w:r>
        <w:rPr>
          <w:w w:val="97"/>
          <w:rtl/>
        </w:rPr>
        <w:t xml:space="preserve">: </w:t>
      </w:r>
      <w:r>
        <w:rPr>
          <w:rFonts w:ascii="Calibri" w:cs="Calibri" w:hint="cs"/>
          <w:w w:val="97"/>
          <w:rtl/>
        </w:rPr>
        <w:t>«</w:t>
      </w:r>
      <w:r>
        <w:rPr>
          <w:rFonts w:ascii="Arial" w:hAnsi="Arial" w:cs="Arial" w:hint="cs"/>
          <w:w w:val="97"/>
          <w:rtl/>
        </w:rPr>
        <w:t>فعل</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ذلك</w:t>
      </w:r>
      <w:r>
        <w:rPr>
          <w:rFonts w:ascii="Calibri" w:cs="Calibri" w:hint="cs"/>
          <w:w w:val="97"/>
          <w:rtl/>
        </w:rPr>
        <w:t>»</w:t>
      </w:r>
      <w:r>
        <w:rPr>
          <w:w w:val="97"/>
          <w:rtl/>
        </w:rPr>
        <w:t>.</w:t>
      </w:r>
    </w:p>
    <w:p w:rsidR="006034B4" w:rsidRDefault="006034B4">
      <w:pPr>
        <w:pStyle w:val="textmawadi3"/>
        <w:spacing w:before="159"/>
        <w:rPr>
          <w:rtl/>
        </w:rPr>
      </w:pPr>
      <w:r>
        <w:rPr>
          <w:w w:val="97"/>
        </w:rPr>
        <w:fldChar w:fldCharType="begin"/>
      </w:r>
      <w:r>
        <w:rPr>
          <w:w w:val="97"/>
        </w:rPr>
        <w:instrText>xe</w:instrText>
      </w:r>
      <w:r>
        <w:rPr>
          <w:w w:val="97"/>
          <w:rtl/>
        </w:rPr>
        <w:instrText xml:space="preserve"> "[&lt;0623&gt;&lt;0635&gt;&lt;0648&gt;&lt;0644&gt; &lt;0627&gt;&lt;0644&gt;&lt;062</w:instrText>
      </w:r>
      <w:r>
        <w:rPr>
          <w:w w:val="97"/>
        </w:rPr>
        <w:instrText>F&gt;&lt;064A&gt;&lt;0646</w:instrText>
      </w:r>
      <w:r>
        <w:rPr>
          <w:w w:val="97"/>
          <w:rtl/>
        </w:rPr>
        <w:instrText>&gt;]"</w:instrText>
      </w:r>
      <w:r>
        <w:rPr>
          <w:w w:val="97"/>
        </w:rP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والله</w:t>
      </w:r>
      <w:r>
        <w:rPr>
          <w:rtl/>
        </w:rPr>
        <w:t xml:space="preserve"> </w:t>
      </w:r>
      <w:r>
        <w:rPr>
          <w:rFonts w:ascii="Arial" w:hAnsi="Arial" w:cs="Arial" w:hint="cs"/>
          <w:rtl/>
        </w:rPr>
        <w:t>عالم</w:t>
      </w:r>
      <w:r>
        <w:rPr>
          <w:rtl/>
        </w:rPr>
        <w:t xml:space="preserve"> </w:t>
      </w:r>
      <w:r>
        <w:rPr>
          <w:rFonts w:ascii="Arial" w:hAnsi="Arial" w:cs="Arial" w:hint="cs"/>
          <w:rtl/>
        </w:rPr>
        <w:t>بكلِّ</w:t>
      </w:r>
      <w:r>
        <w:rPr>
          <w:rtl/>
        </w:rPr>
        <w:t xml:space="preserve"> </w:t>
      </w:r>
      <w:r>
        <w:rPr>
          <w:rFonts w:ascii="Arial" w:hAnsi="Arial" w:cs="Arial" w:hint="cs"/>
          <w:rtl/>
        </w:rPr>
        <w:t>شيء</w:t>
      </w:r>
      <w:r>
        <w:rPr>
          <w:rtl/>
        </w:rPr>
        <w:t xml:space="preserve"> </w:t>
      </w:r>
      <w:r>
        <w:rPr>
          <w:rFonts w:ascii="Arial" w:hAnsi="Arial" w:cs="Arial" w:hint="cs"/>
          <w:rtl/>
        </w:rPr>
        <w:t>قبل</w:t>
      </w:r>
      <w:r>
        <w:rPr>
          <w:rtl/>
        </w:rPr>
        <w:t xml:space="preserve"> </w:t>
      </w:r>
      <w:r>
        <w:rPr>
          <w:rFonts w:ascii="Arial" w:hAnsi="Arial" w:cs="Arial" w:hint="cs"/>
          <w:rtl/>
        </w:rPr>
        <w:t>وقوعه</w:t>
      </w:r>
      <w:r>
        <w:rPr>
          <w:rtl/>
        </w:rPr>
        <w:t xml:space="preserve"> </w:t>
      </w:r>
      <w:r>
        <w:rPr>
          <w:rFonts w:ascii="Arial" w:hAnsi="Arial" w:cs="Arial" w:hint="cs"/>
          <w:rtl/>
        </w:rPr>
        <w:t>بلا</w:t>
      </w:r>
      <w:r>
        <w:rPr>
          <w:rtl/>
        </w:rPr>
        <w:t xml:space="preserve"> </w:t>
      </w:r>
      <w:r>
        <w:rPr>
          <w:rFonts w:ascii="Arial" w:hAnsi="Arial" w:cs="Arial" w:hint="cs"/>
          <w:rtl/>
        </w:rPr>
        <w:t>أوَّل</w:t>
      </w:r>
      <w:r>
        <w:rPr>
          <w:rtl/>
        </w:rPr>
        <w:t xml:space="preserve"> </w:t>
      </w:r>
      <w:r>
        <w:rPr>
          <w:rFonts w:ascii="Arial" w:hAnsi="Arial" w:cs="Arial" w:hint="cs"/>
          <w:rtl/>
        </w:rPr>
        <w:t>ولا</w:t>
      </w:r>
      <w:r>
        <w:rPr>
          <w:rtl/>
        </w:rPr>
        <w:t xml:space="preserve"> </w:t>
      </w:r>
      <w:r>
        <w:rPr>
          <w:rFonts w:ascii="Arial" w:hAnsi="Arial" w:cs="Arial" w:hint="cs"/>
          <w:rtl/>
        </w:rPr>
        <w:t>آخر،</w:t>
      </w:r>
      <w:r>
        <w:rPr>
          <w:rtl/>
        </w:rPr>
        <w:t xml:space="preserve"> </w:t>
      </w:r>
      <w:r>
        <w:rPr>
          <w:rFonts w:ascii="Arial" w:hAnsi="Arial" w:cs="Arial" w:hint="cs"/>
          <w:rtl/>
        </w:rPr>
        <w:t>وعلمه</w:t>
      </w:r>
      <w:r>
        <w:rPr>
          <w:rtl/>
        </w:rPr>
        <w:t xml:space="preserve"> </w:t>
      </w:r>
      <w:r>
        <w:rPr>
          <w:rFonts w:ascii="Arial" w:hAnsi="Arial" w:cs="Arial" w:hint="cs"/>
          <w:rtl/>
        </w:rPr>
        <w:t>تعالى</w:t>
      </w:r>
      <w:r>
        <w:rPr>
          <w:rtl/>
        </w:rPr>
        <w:t xml:space="preserve"> </w:t>
      </w:r>
      <w:r>
        <w:rPr>
          <w:rFonts w:ascii="Arial" w:hAnsi="Arial" w:cs="Arial" w:hint="cs"/>
          <w:rtl/>
        </w:rPr>
        <w:t>لا</w:t>
      </w:r>
      <w:r>
        <w:rPr>
          <w:rFonts w:ascii="Calibri" w:cs="Calibri" w:hint="cs"/>
          <w:rtl/>
        </w:rPr>
        <w:t> </w:t>
      </w:r>
      <w:r>
        <w:rPr>
          <w:rFonts w:ascii="Arial" w:hAnsi="Arial" w:cs="Arial" w:hint="cs"/>
          <w:rtl/>
        </w:rPr>
        <w:t>يتجدَّد</w:t>
      </w:r>
      <w:r>
        <w:rPr>
          <w:rtl/>
        </w:rPr>
        <w:t xml:space="preserve"> </w:t>
      </w:r>
      <w:r>
        <w:rPr>
          <w:rFonts w:ascii="Arial" w:hAnsi="Arial" w:cs="Arial" w:hint="cs"/>
          <w:rtl/>
        </w:rPr>
        <w:t>ولا</w:t>
      </w:r>
      <w:r>
        <w:rPr>
          <w:rtl/>
        </w:rPr>
        <w:t xml:space="preserve"> </w:t>
      </w:r>
      <w:r>
        <w:rPr>
          <w:rFonts w:ascii="Arial" w:hAnsi="Arial" w:cs="Arial" w:hint="cs"/>
          <w:rtl/>
        </w:rPr>
        <w:t>تبدو</w:t>
      </w:r>
      <w:r>
        <w:rPr>
          <w:rtl/>
        </w:rPr>
        <w:t xml:space="preserve"> </w:t>
      </w:r>
      <w:r>
        <w:rPr>
          <w:rFonts w:ascii="Arial" w:hAnsi="Arial" w:cs="Arial" w:hint="cs"/>
          <w:rtl/>
        </w:rPr>
        <w:t>له</w:t>
      </w:r>
      <w:r>
        <w:rPr>
          <w:rtl/>
        </w:rPr>
        <w:t xml:space="preserve"> </w:t>
      </w:r>
      <w:r>
        <w:rPr>
          <w:rFonts w:ascii="Arial" w:hAnsi="Arial" w:cs="Arial" w:hint="cs"/>
          <w:rtl/>
        </w:rPr>
        <w:t>البدوات،</w:t>
      </w:r>
      <w:r>
        <w:rPr>
          <w:rtl/>
        </w:rPr>
        <w:t xml:space="preserve"> </w:t>
      </w:r>
      <w:r>
        <w:rPr>
          <w:rFonts w:ascii="Arial" w:hAnsi="Arial" w:cs="Arial" w:hint="cs"/>
          <w:rtl/>
        </w:rPr>
        <w:t>فكلُّ</w:t>
      </w:r>
      <w:r>
        <w:rPr>
          <w:rtl/>
        </w:rPr>
        <w:t xml:space="preserve"> </w:t>
      </w:r>
      <w:r>
        <w:rPr>
          <w:rFonts w:ascii="Arial" w:hAnsi="Arial" w:cs="Arial" w:hint="cs"/>
          <w:rtl/>
        </w:rPr>
        <w:t>آية</w:t>
      </w:r>
      <w:r>
        <w:rPr>
          <w:rtl/>
        </w:rPr>
        <w:t xml:space="preserve"> </w:t>
      </w:r>
      <w:r>
        <w:rPr>
          <w:rFonts w:ascii="Arial" w:hAnsi="Arial" w:cs="Arial" w:hint="cs"/>
          <w:rtl/>
        </w:rPr>
        <w:t>دلَّت</w:t>
      </w:r>
      <w:r>
        <w:rPr>
          <w:rtl/>
        </w:rPr>
        <w:t xml:space="preserve"> </w:t>
      </w:r>
      <w:r>
        <w:rPr>
          <w:rFonts w:ascii="Arial" w:hAnsi="Arial" w:cs="Arial" w:hint="cs"/>
          <w:rtl/>
        </w:rPr>
        <w:t>بظاهرها</w:t>
      </w:r>
      <w:r>
        <w:rPr>
          <w:rtl/>
        </w:rPr>
        <w:t xml:space="preserve"> </w:t>
      </w:r>
      <w:r>
        <w:rPr>
          <w:rFonts w:ascii="Arial" w:hAnsi="Arial" w:cs="Arial" w:hint="cs"/>
          <w:rtl/>
        </w:rPr>
        <w:t>على</w:t>
      </w:r>
      <w:r>
        <w:rPr>
          <w:rtl/>
        </w:rPr>
        <w:t xml:space="preserve"> </w:t>
      </w:r>
      <w:r>
        <w:rPr>
          <w:rFonts w:ascii="Arial" w:hAnsi="Arial" w:cs="Arial" w:hint="cs"/>
          <w:rtl/>
        </w:rPr>
        <w:t>خلاف</w:t>
      </w:r>
      <w:r>
        <w:rPr>
          <w:rtl/>
        </w:rPr>
        <w:t xml:space="preserve"> </w:t>
      </w:r>
      <w:r>
        <w:rPr>
          <w:rFonts w:ascii="Arial" w:hAnsi="Arial" w:cs="Arial" w:hint="cs"/>
          <w:rtl/>
        </w:rPr>
        <w:t>ذلك</w:t>
      </w:r>
      <w:r>
        <w:rPr>
          <w:rtl/>
        </w:rPr>
        <w:t xml:space="preserve"> </w:t>
      </w:r>
      <w:r>
        <w:rPr>
          <w:rFonts w:ascii="Arial" w:hAnsi="Arial" w:cs="Arial" w:hint="cs"/>
          <w:rtl/>
        </w:rPr>
        <w:t>ـ</w:t>
      </w:r>
      <w:r>
        <w:rPr>
          <w:rFonts w:ascii="Calibri" w:cs="Calibri" w:hint="cs"/>
          <w:rtl/>
        </w:rPr>
        <w:t> </w:t>
      </w:r>
      <w:r>
        <w:rPr>
          <w:rFonts w:ascii="Arial" w:hAnsi="Arial" w:cs="Arial" w:hint="cs"/>
          <w:rtl/>
        </w:rPr>
        <w:t>كهذه</w:t>
      </w:r>
      <w:r>
        <w:rPr>
          <w:rtl/>
        </w:rPr>
        <w:t xml:space="preserve"> </w:t>
      </w:r>
      <w:r>
        <w:rPr>
          <w:rFonts w:ascii="Arial" w:hAnsi="Arial" w:cs="Arial" w:hint="cs"/>
          <w:rtl/>
        </w:rPr>
        <w:t>الآية</w:t>
      </w:r>
      <w:r>
        <w:rPr>
          <w:rtl/>
        </w:rPr>
        <w:t xml:space="preserve"> </w:t>
      </w:r>
      <w:r>
        <w:rPr>
          <w:rFonts w:ascii="Arial" w:hAnsi="Arial" w:cs="Arial" w:hint="cs"/>
          <w:rtl/>
        </w:rPr>
        <w:t>ـ</w:t>
      </w:r>
      <w:r>
        <w:rPr>
          <w:rtl/>
        </w:rPr>
        <w:t xml:space="preserve"> </w:t>
      </w:r>
      <w:r>
        <w:rPr>
          <w:rFonts w:ascii="Arial" w:hAnsi="Arial" w:cs="Arial" w:hint="cs"/>
          <w:rtl/>
        </w:rPr>
        <w:t>فالمراد</w:t>
      </w:r>
      <w:r>
        <w:rPr>
          <w:rtl/>
        </w:rPr>
        <w:t xml:space="preserve"> </w:t>
      </w:r>
      <w:r>
        <w:rPr>
          <w:rFonts w:ascii="Arial" w:hAnsi="Arial" w:cs="Arial" w:hint="cs"/>
          <w:rtl/>
        </w:rPr>
        <w:t>بالعلم</w:t>
      </w:r>
      <w:r>
        <w:rPr>
          <w:rtl/>
        </w:rPr>
        <w:t xml:space="preserve"> </w:t>
      </w:r>
      <w:r>
        <w:rPr>
          <w:rFonts w:ascii="Arial" w:hAnsi="Arial" w:cs="Arial" w:hint="cs"/>
          <w:rtl/>
        </w:rPr>
        <w:t>فيها</w:t>
      </w:r>
      <w:r>
        <w:rPr>
          <w:rtl/>
        </w:rPr>
        <w:t xml:space="preserve"> </w:t>
      </w:r>
      <w:r>
        <w:rPr>
          <w:rFonts w:ascii="Arial" w:hAnsi="Arial" w:cs="Arial" w:hint="cs"/>
          <w:rtl/>
        </w:rPr>
        <w:t>التمييز</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لخلقه</w:t>
      </w:r>
      <w:r>
        <w:rPr>
          <w:rtl/>
        </w:rPr>
        <w:t xml:space="preserve"> </w:t>
      </w:r>
      <w:r>
        <w:rPr>
          <w:rFonts w:ascii="Arial" w:hAnsi="Arial" w:cs="Arial" w:hint="cs"/>
          <w:rtl/>
        </w:rPr>
        <w:t>ما</w:t>
      </w:r>
      <w:r>
        <w:rPr>
          <w:rFonts w:ascii="Calibri" w:cs="Calibri" w:hint="cs"/>
          <w:rtl/>
        </w:rPr>
        <w:t> </w:t>
      </w:r>
      <w:r>
        <w:rPr>
          <w:rFonts w:ascii="Arial" w:hAnsi="Arial" w:cs="Arial" w:hint="cs"/>
          <w:rtl/>
        </w:rPr>
        <w:t>خفي</w:t>
      </w:r>
      <w:r>
        <w:rPr>
          <w:rtl/>
        </w:rPr>
        <w:t xml:space="preserve"> </w:t>
      </w:r>
      <w:r>
        <w:rPr>
          <w:rFonts w:ascii="Arial" w:hAnsi="Arial" w:cs="Arial" w:hint="cs"/>
          <w:rtl/>
        </w:rPr>
        <w:t>عنهم،</w:t>
      </w:r>
      <w:r>
        <w:rPr>
          <w:rtl/>
        </w:rPr>
        <w:t xml:space="preserve"> </w:t>
      </w:r>
      <w:r>
        <w:rPr>
          <w:rFonts w:ascii="Arial" w:hAnsi="Arial" w:cs="Arial" w:hint="cs"/>
          <w:rtl/>
        </w:rPr>
        <w:t>إطلاقًا</w:t>
      </w:r>
      <w:r>
        <w:rPr>
          <w:rtl/>
        </w:rPr>
        <w:t xml:space="preserve"> </w:t>
      </w:r>
      <w:r>
        <w:rPr>
          <w:rFonts w:ascii="Arial" w:hAnsi="Arial" w:cs="Arial" w:hint="cs"/>
          <w:rtl/>
        </w:rPr>
        <w:t>للسبب</w:t>
      </w:r>
      <w:r>
        <w:rPr>
          <w:rtl/>
        </w:rPr>
        <w:t xml:space="preserve"> </w:t>
      </w:r>
      <w:r>
        <w:rPr>
          <w:rFonts w:ascii="Arial" w:hAnsi="Arial" w:cs="Arial" w:hint="cs"/>
          <w:rtl/>
        </w:rPr>
        <w:t>على</w:t>
      </w:r>
      <w:r>
        <w:rPr>
          <w:rtl/>
        </w:rPr>
        <w:t xml:space="preserve"> </w:t>
      </w:r>
      <w:r>
        <w:rPr>
          <w:rFonts w:ascii="Arial" w:hAnsi="Arial" w:cs="Arial" w:hint="cs"/>
          <w:rtl/>
        </w:rPr>
        <w:t>المسبَّب،</w:t>
      </w:r>
      <w:r>
        <w:rPr>
          <w:rtl/>
        </w:rPr>
        <w:t xml:space="preserve"> </w:t>
      </w:r>
      <w:r>
        <w:rPr>
          <w:rFonts w:ascii="Arial" w:hAnsi="Arial" w:cs="Arial" w:hint="cs"/>
          <w:rtl/>
        </w:rPr>
        <w:t>أو</w:t>
      </w:r>
      <w:r>
        <w:rPr>
          <w:rtl/>
        </w:rPr>
        <w:t xml:space="preserve"> </w:t>
      </w:r>
      <w:r>
        <w:rPr>
          <w:rFonts w:ascii="Arial" w:hAnsi="Arial" w:cs="Arial" w:hint="cs"/>
          <w:rtl/>
        </w:rPr>
        <w:t>للملزوم</w:t>
      </w:r>
      <w:r>
        <w:rPr>
          <w:rtl/>
        </w:rPr>
        <w:t xml:space="preserve"> </w:t>
      </w:r>
      <w:r>
        <w:rPr>
          <w:rFonts w:ascii="Arial" w:hAnsi="Arial" w:cs="Arial" w:hint="cs"/>
          <w:rtl/>
        </w:rPr>
        <w:t>على</w:t>
      </w:r>
      <w:r>
        <w:rPr>
          <w:rtl/>
        </w:rPr>
        <w:t xml:space="preserve"> </w:t>
      </w:r>
      <w:r>
        <w:rPr>
          <w:rFonts w:ascii="Arial" w:hAnsi="Arial" w:cs="Arial" w:hint="cs"/>
          <w:rtl/>
        </w:rPr>
        <w:t>اللَّازم</w:t>
      </w:r>
      <w:r>
        <w:rPr>
          <w:rtl/>
        </w:rPr>
        <w:t xml:space="preserve">. </w:t>
      </w:r>
      <w:r>
        <w:rPr>
          <w:rFonts w:ascii="Arial" w:hAnsi="Arial" w:cs="Arial" w:hint="cs"/>
          <w:rtl/>
        </w:rPr>
        <w:t>وإطلاق</w:t>
      </w:r>
      <w:r>
        <w:rPr>
          <w:rtl/>
        </w:rPr>
        <w:t xml:space="preserve"> </w:t>
      </w:r>
      <w:r>
        <w:rPr>
          <w:rFonts w:ascii="Arial" w:hAnsi="Arial" w:cs="Arial" w:hint="cs"/>
          <w:rtl/>
        </w:rPr>
        <w:t>العلم</w:t>
      </w:r>
      <w:r>
        <w:rPr>
          <w:rtl/>
        </w:rPr>
        <w:t xml:space="preserve"> </w:t>
      </w:r>
      <w:r>
        <w:rPr>
          <w:rFonts w:ascii="Arial" w:hAnsi="Arial" w:cs="Arial" w:hint="cs"/>
          <w:rtl/>
        </w:rPr>
        <w:t>على</w:t>
      </w:r>
      <w:r>
        <w:rPr>
          <w:rtl/>
        </w:rPr>
        <w:t xml:space="preserve"> </w:t>
      </w:r>
      <w:r>
        <w:rPr>
          <w:rFonts w:ascii="Arial" w:hAnsi="Arial" w:cs="Arial" w:hint="cs"/>
          <w:rtl/>
        </w:rPr>
        <w:t>المعلوم،</w:t>
      </w:r>
      <w:r>
        <w:rPr>
          <w:rtl/>
        </w:rPr>
        <w:t xml:space="preserve"> </w:t>
      </w:r>
      <w:r>
        <w:rPr>
          <w:rFonts w:ascii="Arial" w:hAnsi="Arial" w:cs="Arial" w:hint="cs"/>
          <w:rtl/>
        </w:rPr>
        <w:t>والقدرة</w:t>
      </w:r>
      <w:r>
        <w:rPr>
          <w:rtl/>
        </w:rPr>
        <w:t xml:space="preserve"> </w:t>
      </w:r>
      <w:r>
        <w:rPr>
          <w:rFonts w:ascii="Arial" w:hAnsi="Arial" w:cs="Arial" w:hint="cs"/>
          <w:rtl/>
        </w:rPr>
        <w:t>على</w:t>
      </w:r>
      <w:r>
        <w:rPr>
          <w:rtl/>
        </w:rPr>
        <w:t xml:space="preserve"> </w:t>
      </w:r>
      <w:r>
        <w:rPr>
          <w:rFonts w:ascii="Arial" w:hAnsi="Arial" w:cs="Arial" w:hint="cs"/>
          <w:rtl/>
        </w:rPr>
        <w:t>المقدور</w:t>
      </w:r>
      <w:r>
        <w:rPr>
          <w:rtl/>
        </w:rPr>
        <w:t xml:space="preserve"> </w:t>
      </w:r>
      <w:r>
        <w:rPr>
          <w:rFonts w:ascii="Arial" w:hAnsi="Arial" w:cs="Arial" w:hint="cs"/>
          <w:rtl/>
        </w:rPr>
        <w:t>مجاز</w:t>
      </w:r>
      <w:r>
        <w:rPr>
          <w:rtl/>
        </w:rPr>
        <w:t xml:space="preserve"> </w:t>
      </w:r>
      <w:r>
        <w:rPr>
          <w:rFonts w:ascii="Arial" w:hAnsi="Arial" w:cs="Arial" w:hint="cs"/>
          <w:rtl/>
        </w:rPr>
        <w:t>مشهور،</w:t>
      </w:r>
      <w:r>
        <w:rPr>
          <w:rtl/>
        </w:rPr>
        <w:t xml:space="preserve"> </w:t>
      </w:r>
      <w:r>
        <w:rPr>
          <w:rFonts w:ascii="Arial" w:hAnsi="Arial" w:cs="Arial" w:hint="cs"/>
          <w:rtl/>
        </w:rPr>
        <w:t>يقال</w:t>
      </w:r>
      <w:r>
        <w:rPr>
          <w:rtl/>
        </w:rPr>
        <w:t xml:space="preserve">: </w:t>
      </w:r>
      <w:r>
        <w:rPr>
          <w:rFonts w:ascii="Arial" w:hAnsi="Arial" w:cs="Arial" w:hint="cs"/>
          <w:rtl/>
        </w:rPr>
        <w:t>هذا</w:t>
      </w:r>
      <w:r>
        <w:rPr>
          <w:rtl/>
        </w:rPr>
        <w:t xml:space="preserve"> </w:t>
      </w:r>
      <w:r>
        <w:rPr>
          <w:rFonts w:ascii="Arial" w:hAnsi="Arial" w:cs="Arial" w:hint="cs"/>
          <w:rtl/>
        </w:rPr>
        <w:t>عِلْم</w:t>
      </w:r>
      <w:r>
        <w:rPr>
          <w:rtl/>
        </w:rPr>
        <w:t xml:space="preserve"> </w:t>
      </w:r>
      <w:r>
        <w:rPr>
          <w:rFonts w:ascii="Arial" w:hAnsi="Arial" w:cs="Arial" w:hint="cs"/>
          <w:rtl/>
        </w:rPr>
        <w:t>فلان،</w:t>
      </w:r>
      <w:r>
        <w:rPr>
          <w:rtl/>
        </w:rPr>
        <w:t xml:space="preserve"> </w:t>
      </w:r>
      <w:r>
        <w:rPr>
          <w:rFonts w:ascii="Arial" w:hAnsi="Arial" w:cs="Arial" w:hint="cs"/>
          <w:rtl/>
        </w:rPr>
        <w:t>أي</w:t>
      </w:r>
      <w:r>
        <w:rPr>
          <w:rtl/>
        </w:rPr>
        <w:t xml:space="preserve">: </w:t>
      </w:r>
      <w:r>
        <w:rPr>
          <w:rFonts w:ascii="Arial" w:hAnsi="Arial" w:cs="Arial" w:hint="cs"/>
          <w:rtl/>
        </w:rPr>
        <w:t>معلومه،</w:t>
      </w:r>
      <w:r>
        <w:rPr>
          <w:rtl/>
        </w:rPr>
        <w:t xml:space="preserve"> </w:t>
      </w:r>
      <w:r>
        <w:rPr>
          <w:rFonts w:ascii="Arial" w:hAnsi="Arial" w:cs="Arial" w:hint="cs"/>
          <w:rtl/>
        </w:rPr>
        <w:t>وهذه</w:t>
      </w:r>
      <w:r>
        <w:rPr>
          <w:rtl/>
        </w:rPr>
        <w:t xml:space="preserve"> </w:t>
      </w:r>
      <w:r>
        <w:rPr>
          <w:rFonts w:ascii="Arial" w:hAnsi="Arial" w:cs="Arial" w:hint="cs"/>
          <w:rtl/>
        </w:rPr>
        <w:t>قدرته</w:t>
      </w:r>
      <w:r>
        <w:rPr>
          <w:rtl/>
        </w:rPr>
        <w:t xml:space="preserve"> </w:t>
      </w:r>
      <w:r>
        <w:rPr>
          <w:rFonts w:ascii="Arial" w:hAnsi="Arial" w:cs="Arial" w:hint="cs"/>
          <w:rtl/>
        </w:rPr>
        <w:t>أي</w:t>
      </w:r>
      <w:r>
        <w:rPr>
          <w:rtl/>
        </w:rPr>
        <w:t xml:space="preserve">: </w:t>
      </w:r>
      <w:r>
        <w:rPr>
          <w:rFonts w:ascii="Arial" w:hAnsi="Arial" w:cs="Arial" w:hint="cs"/>
          <w:rtl/>
        </w:rPr>
        <w:t>مقدوره</w:t>
      </w:r>
      <w:r>
        <w:rPr>
          <w:rtl/>
        </w:rPr>
        <w:t xml:space="preserve">. </w:t>
      </w:r>
      <w:r>
        <w:rPr>
          <w:rFonts w:ascii="Arial" w:hAnsi="Arial" w:cs="Arial" w:hint="cs"/>
          <w:rtl/>
        </w:rPr>
        <w:t>فكلُّ</w:t>
      </w:r>
      <w:r>
        <w:rPr>
          <w:rtl/>
        </w:rPr>
        <w:t xml:space="preserve"> </w:t>
      </w:r>
      <w:r>
        <w:rPr>
          <w:rFonts w:ascii="Arial" w:hAnsi="Arial" w:cs="Arial" w:hint="cs"/>
          <w:rtl/>
        </w:rPr>
        <w:t>آية</w:t>
      </w:r>
      <w:r>
        <w:rPr>
          <w:rtl/>
        </w:rPr>
        <w:t xml:space="preserve"> </w:t>
      </w:r>
      <w:r>
        <w:rPr>
          <w:rFonts w:ascii="Arial" w:hAnsi="Arial" w:cs="Arial" w:hint="cs"/>
          <w:rtl/>
        </w:rPr>
        <w:t>دلَّت</w:t>
      </w:r>
      <w:r>
        <w:rPr>
          <w:rtl/>
        </w:rPr>
        <w:t xml:space="preserve"> </w:t>
      </w:r>
      <w:r>
        <w:rPr>
          <w:rFonts w:ascii="Arial" w:hAnsi="Arial" w:cs="Arial" w:hint="cs"/>
          <w:rtl/>
        </w:rPr>
        <w:t>بظاهرها</w:t>
      </w:r>
      <w:r>
        <w:rPr>
          <w:rtl/>
        </w:rPr>
        <w:t xml:space="preserve"> </w:t>
      </w:r>
      <w:r>
        <w:rPr>
          <w:rFonts w:ascii="Arial" w:hAnsi="Arial" w:cs="Arial" w:hint="cs"/>
          <w:rtl/>
        </w:rPr>
        <w:t>على</w:t>
      </w:r>
      <w:r>
        <w:rPr>
          <w:rtl/>
        </w:rPr>
        <w:t xml:space="preserve"> </w:t>
      </w:r>
      <w:r>
        <w:rPr>
          <w:rFonts w:ascii="Arial" w:hAnsi="Arial" w:cs="Arial" w:hint="cs"/>
          <w:rtl/>
        </w:rPr>
        <w:t>تجدُّد</w:t>
      </w:r>
      <w:r>
        <w:rPr>
          <w:rtl/>
        </w:rPr>
        <w:t xml:space="preserve"> </w:t>
      </w:r>
      <w:r>
        <w:rPr>
          <w:rFonts w:ascii="Arial" w:hAnsi="Arial" w:cs="Arial" w:hint="cs"/>
          <w:rtl/>
        </w:rPr>
        <w:t>العلم</w:t>
      </w:r>
      <w:r>
        <w:rPr>
          <w:rtl/>
        </w:rPr>
        <w:t xml:space="preserve"> </w:t>
      </w:r>
      <w:r>
        <w:rPr>
          <w:rFonts w:ascii="Arial" w:hAnsi="Arial" w:cs="Arial" w:hint="cs"/>
          <w:w w:val="103"/>
          <w:rtl/>
        </w:rPr>
        <w:t>فالمراد</w:t>
      </w:r>
      <w:r>
        <w:rPr>
          <w:w w:val="103"/>
          <w:rtl/>
        </w:rPr>
        <w:t xml:space="preserve"> </w:t>
      </w:r>
      <w:r>
        <w:rPr>
          <w:rFonts w:ascii="Arial" w:hAnsi="Arial" w:cs="Arial" w:hint="cs"/>
          <w:w w:val="103"/>
          <w:rtl/>
        </w:rPr>
        <w:t>تجدُّد</w:t>
      </w:r>
      <w:r>
        <w:rPr>
          <w:w w:val="103"/>
          <w:rtl/>
        </w:rPr>
        <w:t xml:space="preserve"> </w:t>
      </w:r>
      <w:r>
        <w:rPr>
          <w:rFonts w:ascii="Arial" w:hAnsi="Arial" w:cs="Arial" w:hint="cs"/>
          <w:w w:val="103"/>
          <w:rtl/>
        </w:rPr>
        <w:t>المعلوم</w:t>
      </w:r>
      <w:r>
        <w:rPr>
          <w:w w:val="103"/>
          <w:rtl/>
        </w:rPr>
        <w:t xml:space="preserve"> </w:t>
      </w:r>
      <w:r>
        <w:rPr>
          <w:rFonts w:ascii="Arial" w:hAnsi="Arial" w:cs="Arial" w:hint="cs"/>
          <w:w w:val="103"/>
          <w:rtl/>
        </w:rPr>
        <w:t>كهذه</w:t>
      </w:r>
      <w:r>
        <w:rPr>
          <w:w w:val="103"/>
          <w:rtl/>
        </w:rPr>
        <w:t xml:space="preserve"> </w:t>
      </w:r>
      <w:r>
        <w:rPr>
          <w:rFonts w:ascii="Arial" w:hAnsi="Arial" w:cs="Arial" w:hint="cs"/>
          <w:w w:val="103"/>
          <w:rtl/>
        </w:rPr>
        <w:t>الآية،</w:t>
      </w:r>
      <w:r>
        <w:rPr>
          <w:w w:val="103"/>
          <w:rtl/>
        </w:rPr>
        <w:t xml:space="preserve"> </w:t>
      </w:r>
      <w:r>
        <w:rPr>
          <w:rFonts w:ascii="Arial" w:hAnsi="Arial" w:cs="Arial" w:hint="cs"/>
          <w:w w:val="103"/>
          <w:rtl/>
        </w:rPr>
        <w:t>وقوله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فَلَيَعْلَمَنَّ</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الَّذِينَ</w:t>
      </w:r>
      <w:r>
        <w:rPr>
          <w:w w:val="103"/>
          <w:rtl/>
        </w:rPr>
        <w:t xml:space="preserve"> </w:t>
      </w:r>
      <w:r>
        <w:rPr>
          <w:rFonts w:ascii="Arial" w:hAnsi="Arial" w:cs="Arial" w:hint="cs"/>
          <w:w w:val="103"/>
          <w:rtl/>
        </w:rPr>
        <w:t>صَدَقُوا</w:t>
      </w:r>
      <w:r>
        <w:rPr>
          <w:w w:val="103"/>
          <w:rtl/>
        </w:rPr>
        <w:t xml:space="preserve"> </w:t>
      </w:r>
      <w:r>
        <w:rPr>
          <w:rFonts w:ascii="Arial" w:hAnsi="Arial" w:cs="Arial" w:hint="cs"/>
          <w:rtl/>
        </w:rPr>
        <w:t>وَلَيَعْلَمَنَّ</w:t>
      </w:r>
      <w:r>
        <w:rPr>
          <w:rtl/>
        </w:rPr>
        <w:t xml:space="preserve"> </w:t>
      </w:r>
      <w:r>
        <w:rPr>
          <w:rFonts w:ascii="Arial" w:hAnsi="Arial" w:cs="Arial" w:hint="cs"/>
          <w:rtl/>
        </w:rPr>
        <w:t>الْكَاذِبِينَ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العنكبوت</w:t>
      </w:r>
      <w:r>
        <w:rPr>
          <w:rStyle w:val="CharacterStyle11"/>
          <w:rtl/>
        </w:rPr>
        <w:t>:</w:t>
      </w:r>
      <w:r>
        <w:rPr>
          <w:rStyle w:val="CharacterStyle11"/>
          <w:rFonts w:ascii="Calibri" w:cs="Calibri" w:hint="cs"/>
          <w:rtl/>
        </w:rPr>
        <w:t> </w:t>
      </w:r>
      <w:r>
        <w:rPr>
          <w:rStyle w:val="CharacterStyle11"/>
          <w:rtl/>
        </w:rPr>
        <w:t>3]</w:t>
      </w:r>
      <w:r>
        <w:rPr>
          <w:rFonts w:ascii="Arial" w:hAnsi="Arial" w:cs="Arial" w:hint="cs"/>
          <w:rtl/>
        </w:rPr>
        <w:t>،</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لِنَعْلَمَ</w:t>
      </w:r>
      <w:r>
        <w:rPr>
          <w:rtl/>
        </w:rPr>
        <w:t xml:space="preserve"> </w:t>
      </w:r>
      <w:r>
        <w:rPr>
          <w:rFonts w:ascii="Arial" w:hAnsi="Arial" w:cs="Arial" w:hint="cs"/>
          <w:rtl/>
        </w:rPr>
        <w:t>أَيُّ</w:t>
      </w:r>
      <w:r>
        <w:rPr>
          <w:rtl/>
        </w:rPr>
        <w:t xml:space="preserve"> </w:t>
      </w:r>
      <w:r>
        <w:rPr>
          <w:rFonts w:ascii="Arial" w:hAnsi="Arial" w:cs="Arial" w:hint="cs"/>
          <w:rtl/>
        </w:rPr>
        <w:t>الْحِزْبَيْنِ</w:t>
      </w:r>
      <w:r>
        <w:rPr>
          <w:rtl/>
        </w:rPr>
        <w:t xml:space="preserve"> </w:t>
      </w:r>
      <w:r>
        <w:rPr>
          <w:rFonts w:ascii="Arial" w:hAnsi="Arial" w:cs="Arial" w:hint="cs"/>
          <w:rtl/>
        </w:rPr>
        <w:t>أَحْصَىٰ</w:t>
      </w:r>
      <w:r>
        <w:rPr>
          <w:rtl/>
        </w:rPr>
        <w:t xml:space="preserve"> </w:t>
      </w:r>
      <w:r>
        <w:rPr>
          <w:rFonts w:ascii="Arial" w:hAnsi="Arial" w:cs="Arial" w:hint="cs"/>
          <w:rtl/>
        </w:rPr>
        <w:t>لِمَا</w:t>
      </w:r>
      <w:r>
        <w:rPr>
          <w:rtl/>
        </w:rPr>
        <w:t xml:space="preserve"> </w:t>
      </w:r>
      <w:r>
        <w:rPr>
          <w:rFonts w:ascii="Arial" w:hAnsi="Arial" w:cs="Arial" w:hint="cs"/>
          <w:rtl/>
        </w:rPr>
        <w:t>لَبِثُوا</w:t>
      </w:r>
      <w:r>
        <w:rPr>
          <w:rtl/>
        </w:rPr>
        <w:t xml:space="preserve"> </w:t>
      </w:r>
      <w:r>
        <w:rPr>
          <w:rFonts w:ascii="Arial" w:hAnsi="Arial" w:cs="Arial" w:hint="cs"/>
          <w:rtl/>
        </w:rPr>
        <w:t>أَمَدًا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الكهف</w:t>
      </w:r>
      <w:r>
        <w:rPr>
          <w:rStyle w:val="CharacterStyle11"/>
          <w:rtl/>
        </w:rPr>
        <w:t>:</w:t>
      </w:r>
      <w:r>
        <w:rPr>
          <w:rStyle w:val="CharacterStyle11"/>
          <w:rFonts w:ascii="Calibri" w:cs="Calibri" w:hint="cs"/>
          <w:rtl/>
        </w:rPr>
        <w:t> </w:t>
      </w:r>
      <w:r>
        <w:rPr>
          <w:rStyle w:val="CharacterStyle11"/>
          <w:rtl/>
        </w:rPr>
        <w:t>12]</w:t>
      </w:r>
      <w:r>
        <w:rPr>
          <w:rFonts w:ascii="Arial" w:hAnsi="Arial" w:cs="Arial" w:hint="cs"/>
          <w:rtl/>
        </w:rPr>
        <w:t>،</w:t>
      </w:r>
      <w:r>
        <w:rPr>
          <w:rtl/>
        </w:rPr>
        <w:t xml:space="preserve"> </w:t>
      </w:r>
      <w:r>
        <w:rPr>
          <w:rFonts w:ascii="Arial" w:hAnsi="Arial" w:cs="Arial" w:hint="cs"/>
          <w:rtl/>
        </w:rPr>
        <w:t>وقوله</w:t>
      </w:r>
      <w:r>
        <w:rPr>
          <w:rtl/>
        </w:rPr>
        <w:t xml:space="preserve">: </w:t>
      </w:r>
      <w:r>
        <w:rPr>
          <w:rFonts w:ascii="Arial" w:hAnsi="Arial" w:cs="Arial" w:hint="cs"/>
          <w:rtl/>
        </w:rPr>
        <w:t>﴿</w:t>
      </w:r>
      <w:r>
        <w:rPr>
          <w:rFonts w:ascii="Calibri" w:cs="Calibri" w:hint="cs"/>
          <w:rtl/>
        </w:rPr>
        <w:t> </w:t>
      </w:r>
      <w:r>
        <w:rPr>
          <w:rFonts w:ascii="Arial" w:hAnsi="Arial" w:cs="Arial" w:hint="cs"/>
          <w:rtl/>
        </w:rPr>
        <w:t>حَتَّىٰ</w:t>
      </w:r>
      <w:r>
        <w:rPr>
          <w:rtl/>
        </w:rPr>
        <w:t xml:space="preserve"> </w:t>
      </w:r>
      <w:r>
        <w:rPr>
          <w:rFonts w:ascii="Arial" w:hAnsi="Arial" w:cs="Arial" w:hint="cs"/>
          <w:rtl/>
        </w:rPr>
        <w:t>نَعْلَمَ</w:t>
      </w:r>
      <w:r>
        <w:rPr>
          <w:rtl/>
        </w:rPr>
        <w:t xml:space="preserve"> </w:t>
      </w:r>
      <w:r>
        <w:rPr>
          <w:rFonts w:ascii="Arial" w:hAnsi="Arial" w:cs="Arial" w:hint="cs"/>
          <w:rtl/>
        </w:rPr>
        <w:t>الْمُجَاهِدِينَ</w:t>
      </w:r>
      <w:r>
        <w:rPr>
          <w:rtl/>
        </w:rPr>
        <w:t xml:space="preserve"> </w:t>
      </w:r>
      <w:r>
        <w:rPr>
          <w:rFonts w:ascii="Arial" w:hAnsi="Arial" w:cs="Arial" w:hint="cs"/>
          <w:rtl/>
        </w:rPr>
        <w:t>مِنكُمْ</w:t>
      </w:r>
      <w:r>
        <w:rPr>
          <w:rtl/>
        </w:rPr>
        <w:t xml:space="preserve"> </w:t>
      </w:r>
      <w:r>
        <w:rPr>
          <w:rFonts w:ascii="Arial" w:hAnsi="Arial" w:cs="Arial" w:hint="cs"/>
          <w:rtl/>
        </w:rPr>
        <w:t>وَالصَّابِرِينَ</w:t>
      </w:r>
      <w:r>
        <w:rPr>
          <w:rtl/>
        </w:rPr>
        <w:t xml:space="preserve"> </w:t>
      </w:r>
      <w:r>
        <w:rPr>
          <w:rFonts w:ascii="Arial" w:hAnsi="Arial" w:cs="Arial" w:hint="cs"/>
          <w:rtl/>
        </w:rPr>
        <w:t>وَنَبْلُوَ</w:t>
      </w:r>
      <w:r>
        <w:rPr>
          <w:rtl/>
        </w:rPr>
        <w:t xml:space="preserve"> </w:t>
      </w:r>
      <w:r>
        <w:rPr>
          <w:rFonts w:ascii="Arial" w:hAnsi="Arial" w:cs="Arial" w:hint="cs"/>
          <w:rtl/>
        </w:rPr>
        <w:t>أَخْبَارَكُمُ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القتال</w:t>
      </w:r>
      <w:r>
        <w:rPr>
          <w:rStyle w:val="CharacterStyle11"/>
          <w:rtl/>
        </w:rPr>
        <w:t>:</w:t>
      </w:r>
      <w:r>
        <w:rPr>
          <w:rStyle w:val="CharacterStyle11"/>
          <w:rFonts w:ascii="Calibri" w:cs="Calibri" w:hint="cs"/>
          <w:rtl/>
        </w:rPr>
        <w:t> </w:t>
      </w:r>
      <w:r>
        <w:rPr>
          <w:rStyle w:val="CharacterStyle11"/>
          <w:rtl/>
        </w:rPr>
        <w:t>31]</w:t>
      </w:r>
      <w:r>
        <w:rPr>
          <w:rFonts w:ascii="Arial" w:hAnsi="Arial" w:cs="Arial" w:hint="cs"/>
          <w:rtl/>
        </w:rPr>
        <w:t>،</w:t>
      </w:r>
      <w:r>
        <w:rPr>
          <w:rtl/>
        </w:rPr>
        <w:t xml:space="preserve"> </w:t>
      </w:r>
      <w:r>
        <w:rPr>
          <w:rFonts w:ascii="Arial" w:hAnsi="Arial" w:cs="Arial" w:hint="cs"/>
          <w:rtl/>
        </w:rPr>
        <w:t>وقوله</w:t>
      </w:r>
      <w:r>
        <w:rPr>
          <w:rtl/>
        </w:rPr>
        <w:t xml:space="preserve"> </w:t>
      </w:r>
      <w:r>
        <w:rPr>
          <w:rFonts w:ascii="Arial" w:hAnsi="Arial" w:cs="Arial" w:hint="cs"/>
          <w:rtl/>
        </w:rPr>
        <w:t>وتعالى</w:t>
      </w:r>
      <w:r>
        <w:rPr>
          <w:rtl/>
        </w:rPr>
        <w:t xml:space="preserve">: </w:t>
      </w:r>
      <w:r>
        <w:rPr>
          <w:rFonts w:ascii="Arial" w:hAnsi="Arial" w:cs="Arial" w:hint="cs"/>
          <w:rtl/>
        </w:rPr>
        <w:t>﴿</w:t>
      </w:r>
      <w:r>
        <w:rPr>
          <w:rFonts w:ascii="Calibri" w:cs="Calibri" w:hint="cs"/>
          <w:rtl/>
        </w:rPr>
        <w:t> </w:t>
      </w:r>
      <w:r>
        <w:rPr>
          <w:rFonts w:ascii="Arial" w:hAnsi="Arial" w:cs="Arial" w:hint="cs"/>
          <w:rtl/>
        </w:rPr>
        <w:t>لِنَعْلَمَ</w:t>
      </w:r>
      <w:r>
        <w:rPr>
          <w:rtl/>
        </w:rPr>
        <w:t xml:space="preserve"> </w:t>
      </w:r>
      <w:r>
        <w:rPr>
          <w:rFonts w:ascii="Arial" w:hAnsi="Arial" w:cs="Arial" w:hint="cs"/>
          <w:rtl/>
        </w:rPr>
        <w:t>مَنْ</w:t>
      </w:r>
      <w:r>
        <w:rPr>
          <w:rtl/>
        </w:rPr>
        <w:t xml:space="preserve"> </w:t>
      </w:r>
      <w:r>
        <w:rPr>
          <w:rFonts w:ascii="Arial" w:hAnsi="Arial" w:cs="Arial" w:hint="cs"/>
          <w:rtl/>
        </w:rPr>
        <w:t>يَّـتَّبِعُ</w:t>
      </w:r>
      <w:r>
        <w:rPr>
          <w:rtl/>
        </w:rPr>
        <w:t xml:space="preserve"> </w:t>
      </w:r>
      <w:r>
        <w:rPr>
          <w:rFonts w:ascii="Arial" w:hAnsi="Arial" w:cs="Arial" w:hint="cs"/>
          <w:rtl/>
        </w:rPr>
        <w:t>الرَّسُولَ</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143]</w:t>
      </w:r>
      <w:r>
        <w:rPr>
          <w:rFonts w:ascii="Arial" w:hAnsi="Arial" w:cs="Arial" w:hint="cs"/>
          <w:rtl/>
        </w:rPr>
        <w:t>،</w:t>
      </w:r>
      <w:r>
        <w:rPr>
          <w:rtl/>
        </w:rPr>
        <w:t xml:space="preserve"> </w:t>
      </w:r>
      <w:r>
        <w:rPr>
          <w:rFonts w:ascii="Arial" w:hAnsi="Arial" w:cs="Arial" w:hint="cs"/>
          <w:rtl/>
        </w:rPr>
        <w:t>وقوله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لِيَبْلُوَكُمُ</w:t>
      </w:r>
      <w:r>
        <w:rPr>
          <w:rStyle w:val="wawsmall"/>
          <w:rFonts w:ascii="Arial" w:hAnsi="Arial" w:cs="Arial" w:hint="cs"/>
          <w:rtl/>
        </w:rPr>
        <w:t>وۤ</w:t>
      </w:r>
      <w:r>
        <w:rPr>
          <w:rtl/>
        </w:rPr>
        <w:t xml:space="preserve"> </w:t>
      </w:r>
      <w:r>
        <w:rPr>
          <w:rFonts w:ascii="Arial" w:hAnsi="Arial" w:cs="Arial" w:hint="cs"/>
          <w:rtl/>
        </w:rPr>
        <w:t>أَيُّكُمُ</w:t>
      </w:r>
      <w:r>
        <w:rPr>
          <w:rStyle w:val="wawsmall"/>
          <w:rFonts w:ascii="Arial" w:hAnsi="Arial" w:cs="Arial" w:hint="cs"/>
          <w:rtl/>
        </w:rPr>
        <w:t>وۤ</w:t>
      </w:r>
      <w:r>
        <w:rPr>
          <w:rtl/>
        </w:rPr>
        <w:t xml:space="preserve"> </w:t>
      </w:r>
      <w:r>
        <w:rPr>
          <w:rFonts w:ascii="Arial" w:hAnsi="Arial" w:cs="Arial" w:hint="cs"/>
          <w:rtl/>
        </w:rPr>
        <w:t>أَحْسَنُ</w:t>
      </w:r>
      <w:r>
        <w:rPr>
          <w:rtl/>
        </w:rPr>
        <w:t xml:space="preserve"> </w:t>
      </w:r>
      <w:r>
        <w:rPr>
          <w:rFonts w:ascii="Arial" w:hAnsi="Arial" w:cs="Arial" w:hint="cs"/>
          <w:rtl/>
        </w:rPr>
        <w:t>عَمَلاً</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الملك</w:t>
      </w:r>
      <w:r>
        <w:rPr>
          <w:rStyle w:val="CharacterStyle11"/>
          <w:rtl/>
        </w:rPr>
        <w:t>:</w:t>
      </w:r>
      <w:r>
        <w:rPr>
          <w:rStyle w:val="CharacterStyle11"/>
          <w:rFonts w:ascii="Calibri" w:cs="Calibri" w:hint="cs"/>
          <w:rtl/>
        </w:rPr>
        <w:t> </w:t>
      </w:r>
      <w:r>
        <w:rPr>
          <w:rStyle w:val="CharacterStyle11"/>
          <w:rtl/>
        </w:rPr>
        <w:t>2]</w:t>
      </w:r>
      <w:r>
        <w:rPr>
          <w:rtl/>
        </w:rPr>
        <w:t>.</w:t>
      </w:r>
    </w:p>
    <w:p w:rsidR="006034B4" w:rsidRDefault="006034B4">
      <w:pPr>
        <w:pStyle w:val="textmawadi3"/>
        <w:rPr>
          <w:rtl/>
        </w:rPr>
      </w:pPr>
      <w:r>
        <w:rPr>
          <w:rFonts w:ascii="Arial" w:hAnsi="Arial" w:cs="Arial" w:hint="cs"/>
          <w:rtl/>
        </w:rPr>
        <w:t>وكل</w:t>
      </w:r>
      <w:r>
        <w:rPr>
          <w:rtl/>
        </w:rPr>
        <w:t xml:space="preserve"> </w:t>
      </w:r>
      <w:r>
        <w:rPr>
          <w:rFonts w:ascii="Arial" w:hAnsi="Arial" w:cs="Arial" w:hint="cs"/>
          <w:rtl/>
        </w:rPr>
        <w:t>آية</w:t>
      </w:r>
      <w:r>
        <w:rPr>
          <w:rtl/>
        </w:rPr>
        <w:t xml:space="preserve"> </w:t>
      </w:r>
      <w:r>
        <w:rPr>
          <w:rFonts w:ascii="Arial" w:hAnsi="Arial" w:cs="Arial" w:hint="cs"/>
          <w:rtl/>
        </w:rPr>
        <w:t>دلَّت</w:t>
      </w:r>
      <w:r>
        <w:rPr>
          <w:rtl/>
        </w:rPr>
        <w:t xml:space="preserve"> </w:t>
      </w:r>
      <w:r>
        <w:rPr>
          <w:rFonts w:ascii="Arial" w:hAnsi="Arial" w:cs="Arial" w:hint="cs"/>
          <w:rtl/>
        </w:rPr>
        <w:t>بظاهرها</w:t>
      </w:r>
      <w:r>
        <w:rPr>
          <w:rtl/>
        </w:rPr>
        <w:t xml:space="preserve"> </w:t>
      </w:r>
      <w:r>
        <w:rPr>
          <w:rFonts w:ascii="Arial" w:hAnsi="Arial" w:cs="Arial" w:hint="cs"/>
          <w:rtl/>
        </w:rPr>
        <w:t>على</w:t>
      </w:r>
      <w:r>
        <w:rPr>
          <w:rtl/>
        </w:rPr>
        <w:t xml:space="preserve"> </w:t>
      </w:r>
      <w:r>
        <w:rPr>
          <w:rFonts w:ascii="Arial" w:hAnsi="Arial" w:cs="Arial" w:hint="cs"/>
          <w:rtl/>
        </w:rPr>
        <w:t>نفي</w:t>
      </w:r>
      <w:r>
        <w:rPr>
          <w:rtl/>
        </w:rPr>
        <w:t xml:space="preserve"> </w:t>
      </w:r>
      <w:r>
        <w:rPr>
          <w:rFonts w:ascii="Arial" w:hAnsi="Arial" w:cs="Arial" w:hint="cs"/>
          <w:rtl/>
        </w:rPr>
        <w:t>العلم،</w:t>
      </w:r>
      <w:r>
        <w:rPr>
          <w:rtl/>
        </w:rPr>
        <w:t xml:space="preserve"> </w:t>
      </w:r>
      <w:r>
        <w:rPr>
          <w:rFonts w:ascii="Arial" w:hAnsi="Arial" w:cs="Arial" w:hint="cs"/>
          <w:rtl/>
        </w:rPr>
        <w:t>فالمراد</w:t>
      </w:r>
      <w:r>
        <w:rPr>
          <w:rtl/>
        </w:rPr>
        <w:t xml:space="preserve"> </w:t>
      </w:r>
      <w:r>
        <w:rPr>
          <w:rFonts w:ascii="Arial" w:hAnsi="Arial" w:cs="Arial" w:hint="cs"/>
          <w:rtl/>
        </w:rPr>
        <w:t>فيها</w:t>
      </w:r>
      <w:r>
        <w:rPr>
          <w:rtl/>
        </w:rPr>
        <w:t xml:space="preserve"> </w:t>
      </w:r>
      <w:r>
        <w:rPr>
          <w:rFonts w:ascii="Arial" w:hAnsi="Arial" w:cs="Arial" w:hint="cs"/>
          <w:rtl/>
        </w:rPr>
        <w:t>نفي</w:t>
      </w:r>
      <w:r>
        <w:rPr>
          <w:rtl/>
        </w:rPr>
        <w:t xml:space="preserve"> </w:t>
      </w:r>
      <w:r>
        <w:rPr>
          <w:rFonts w:ascii="Arial" w:hAnsi="Arial" w:cs="Arial" w:hint="cs"/>
          <w:rtl/>
        </w:rPr>
        <w:t>المعلوم،</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وَلَمَّا</w:t>
      </w:r>
      <w:r>
        <w:rPr>
          <w:rtl/>
        </w:rPr>
        <w:t xml:space="preserve"> </w:t>
      </w:r>
      <w:r>
        <w:rPr>
          <w:rFonts w:ascii="Arial" w:hAnsi="Arial" w:cs="Arial" w:hint="cs"/>
          <w:rtl/>
        </w:rPr>
        <w:t>يَعْلَمِ</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آل</w:t>
      </w:r>
      <w:r>
        <w:rPr>
          <w:rStyle w:val="CharacterStyle11"/>
          <w:rFonts w:ascii="Calibri" w:cs="Calibri" w:hint="cs"/>
          <w:rtl/>
        </w:rPr>
        <w:t> </w:t>
      </w:r>
      <w:r>
        <w:rPr>
          <w:rStyle w:val="CharacterStyle11"/>
          <w:rFonts w:ascii="Arial" w:hAnsi="Arial" w:cs="Arial" w:hint="cs"/>
          <w:rtl/>
        </w:rPr>
        <w:t>عمران</w:t>
      </w:r>
      <w:r>
        <w:rPr>
          <w:rStyle w:val="CharacterStyle11"/>
          <w:rtl/>
        </w:rPr>
        <w:t>:</w:t>
      </w:r>
      <w:r>
        <w:rPr>
          <w:rStyle w:val="CharacterStyle11"/>
          <w:rFonts w:ascii="Calibri" w:cs="Calibri" w:hint="cs"/>
          <w:rtl/>
        </w:rPr>
        <w:t> </w:t>
      </w:r>
      <w:r>
        <w:rPr>
          <w:rStyle w:val="CharacterStyle11"/>
          <w:rtl/>
        </w:rPr>
        <w:t>142]</w:t>
      </w:r>
      <w:r>
        <w:rPr>
          <w:rFonts w:ascii="Arial" w:hAnsi="Arial" w:cs="Arial" w:hint="cs"/>
          <w:rtl/>
        </w:rPr>
        <w:t>،</w:t>
      </w:r>
      <w:r>
        <w:rPr>
          <w:rtl/>
        </w:rPr>
        <w:t xml:space="preserve"> </w:t>
      </w:r>
      <w:r>
        <w:rPr>
          <w:rFonts w:ascii="Arial" w:hAnsi="Arial" w:cs="Arial" w:hint="cs"/>
          <w:rtl/>
        </w:rPr>
        <w:t>وعلم</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لشيء</w:t>
      </w:r>
      <w:r>
        <w:rPr>
          <w:rtl/>
        </w:rPr>
        <w:t xml:space="preserve"> </w:t>
      </w:r>
      <w:r>
        <w:rPr>
          <w:rFonts w:ascii="Arial" w:hAnsi="Arial" w:cs="Arial" w:hint="cs"/>
          <w:rtl/>
        </w:rPr>
        <w:t>برهان</w:t>
      </w:r>
      <w:r>
        <w:rPr>
          <w:rtl/>
        </w:rPr>
        <w:t xml:space="preserve"> </w:t>
      </w:r>
      <w:r>
        <w:rPr>
          <w:rFonts w:ascii="Arial" w:hAnsi="Arial" w:cs="Arial" w:hint="cs"/>
          <w:rtl/>
        </w:rPr>
        <w:t>لتحقُّقه،</w:t>
      </w:r>
      <w:r>
        <w:rPr>
          <w:rtl/>
        </w:rPr>
        <w:t xml:space="preserve"> </w:t>
      </w:r>
      <w:r>
        <w:rPr>
          <w:rFonts w:ascii="Arial" w:hAnsi="Arial" w:cs="Arial" w:hint="cs"/>
          <w:rtl/>
        </w:rPr>
        <w:t>وعدم</w:t>
      </w:r>
      <w:r>
        <w:rPr>
          <w:rtl/>
        </w:rPr>
        <w:t xml:space="preserve"> </w:t>
      </w:r>
      <w:r>
        <w:rPr>
          <w:rFonts w:ascii="Arial" w:hAnsi="Arial" w:cs="Arial" w:hint="cs"/>
          <w:rtl/>
        </w:rPr>
        <w:t>اللَّازم</w:t>
      </w:r>
      <w:r>
        <w:rPr>
          <w:rtl/>
        </w:rPr>
        <w:t xml:space="preserve"> </w:t>
      </w:r>
      <w:r>
        <w:rPr>
          <w:rFonts w:ascii="Arial" w:hAnsi="Arial" w:cs="Arial" w:hint="cs"/>
          <w:rtl/>
        </w:rPr>
        <w:t>برهان</w:t>
      </w:r>
      <w:r>
        <w:rPr>
          <w:rtl/>
        </w:rPr>
        <w:t xml:space="preserve"> </w:t>
      </w:r>
      <w:r>
        <w:rPr>
          <w:rFonts w:ascii="Arial" w:hAnsi="Arial" w:cs="Arial" w:hint="cs"/>
          <w:rtl/>
        </w:rPr>
        <w:t>لعدم</w:t>
      </w:r>
      <w:r>
        <w:rPr>
          <w:rtl/>
        </w:rPr>
        <w:t xml:space="preserve"> </w:t>
      </w:r>
      <w:r>
        <w:rPr>
          <w:rFonts w:ascii="Arial" w:hAnsi="Arial" w:cs="Arial" w:hint="cs"/>
          <w:rtl/>
        </w:rPr>
        <w:t>الملزوم،</w:t>
      </w:r>
      <w:r>
        <w:rPr>
          <w:rtl/>
        </w:rPr>
        <w:t xml:space="preserve"> </w:t>
      </w:r>
      <w:r>
        <w:rPr>
          <w:rFonts w:ascii="Arial" w:hAnsi="Arial" w:cs="Arial" w:hint="cs"/>
          <w:rtl/>
        </w:rPr>
        <w:t>فمعنى</w:t>
      </w:r>
      <w:r>
        <w:rPr>
          <w:rtl/>
        </w:rPr>
        <w:t xml:space="preserve"> </w:t>
      </w:r>
      <w:r>
        <w:rPr>
          <w:rFonts w:ascii="Arial" w:hAnsi="Arial" w:cs="Arial" w:hint="cs"/>
          <w:rtl/>
        </w:rPr>
        <w:t>الآية</w:t>
      </w:r>
      <w:r>
        <w:rPr>
          <w:rtl/>
        </w:rPr>
        <w:t xml:space="preserve">: </w:t>
      </w:r>
      <w:r>
        <w:rPr>
          <w:rFonts w:ascii="Arial" w:hAnsi="Arial" w:cs="Arial" w:hint="cs"/>
          <w:rtl/>
        </w:rPr>
        <w:t>ليميِّز</w:t>
      </w:r>
      <w:r>
        <w:rPr>
          <w:rtl/>
        </w:rPr>
        <w:t xml:space="preserve"> </w:t>
      </w:r>
      <w:r>
        <w:rPr>
          <w:rFonts w:ascii="Arial" w:hAnsi="Arial" w:cs="Arial" w:hint="cs"/>
          <w:rtl/>
        </w:rPr>
        <w:t>لكم</w:t>
      </w:r>
      <w:r>
        <w:rPr>
          <w:rtl/>
        </w:rPr>
        <w:t xml:space="preserve"> </w:t>
      </w:r>
      <w:r>
        <w:rPr>
          <w:rFonts w:ascii="Arial" w:hAnsi="Arial" w:cs="Arial" w:hint="cs"/>
          <w:rtl/>
        </w:rPr>
        <w:t>الثابت</w:t>
      </w:r>
      <w:r>
        <w:rPr>
          <w:rtl/>
        </w:rPr>
        <w:t xml:space="preserve"> </w:t>
      </w:r>
      <w:r>
        <w:rPr>
          <w:rFonts w:ascii="Arial" w:hAnsi="Arial" w:cs="Arial" w:hint="cs"/>
          <w:w w:val="99"/>
          <w:rtl/>
        </w:rPr>
        <w:t>على</w:t>
      </w:r>
      <w:r>
        <w:rPr>
          <w:w w:val="99"/>
          <w:rtl/>
        </w:rPr>
        <w:t xml:space="preserve"> </w:t>
      </w:r>
      <w:r>
        <w:rPr>
          <w:rFonts w:ascii="Arial" w:hAnsi="Arial" w:cs="Arial" w:hint="cs"/>
          <w:w w:val="99"/>
          <w:rtl/>
        </w:rPr>
        <w:t>الإيمان</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المتزلزل</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المعنى</w:t>
      </w:r>
      <w:r>
        <w:rPr>
          <w:w w:val="99"/>
          <w:rtl/>
        </w:rPr>
        <w:t xml:space="preserve">: </w:t>
      </w:r>
      <w:r>
        <w:rPr>
          <w:rFonts w:ascii="Arial" w:hAnsi="Arial" w:cs="Arial" w:hint="cs"/>
          <w:w w:val="99"/>
          <w:rtl/>
        </w:rPr>
        <w:t>ليعلم</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الذين</w:t>
      </w:r>
      <w:r>
        <w:rPr>
          <w:w w:val="99"/>
          <w:rtl/>
        </w:rPr>
        <w:t xml:space="preserve"> </w:t>
      </w:r>
      <w:r>
        <w:rPr>
          <w:rFonts w:ascii="Arial" w:hAnsi="Arial" w:cs="Arial" w:hint="cs"/>
          <w:w w:val="99"/>
          <w:rtl/>
        </w:rPr>
        <w:t>آمنوا</w:t>
      </w:r>
      <w:r>
        <w:rPr>
          <w:w w:val="99"/>
          <w:rtl/>
        </w:rPr>
        <w:t xml:space="preserve"> </w:t>
      </w:r>
      <w:r>
        <w:rPr>
          <w:rFonts w:ascii="Arial" w:hAnsi="Arial" w:cs="Arial" w:hint="cs"/>
          <w:w w:val="99"/>
          <w:rtl/>
        </w:rPr>
        <w:t>موجودين</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علم</w:t>
      </w:r>
      <w:r>
        <w:rPr>
          <w:rtl/>
        </w:rPr>
        <w:t xml:space="preserve"> </w:t>
      </w:r>
      <w:r>
        <w:rPr>
          <w:rFonts w:ascii="Arial" w:hAnsi="Arial" w:cs="Arial" w:hint="cs"/>
          <w:rtl/>
        </w:rPr>
        <w:t>قبل</w:t>
      </w:r>
      <w:r>
        <w:rPr>
          <w:rtl/>
        </w:rPr>
        <w:t xml:space="preserve"> </w:t>
      </w:r>
      <w:r>
        <w:rPr>
          <w:rFonts w:ascii="Arial" w:hAnsi="Arial" w:cs="Arial" w:hint="cs"/>
          <w:rtl/>
        </w:rPr>
        <w:t>وجودهم</w:t>
      </w:r>
      <w:r>
        <w:rPr>
          <w:rtl/>
        </w:rPr>
        <w:t xml:space="preserve"> </w:t>
      </w:r>
      <w:r>
        <w:rPr>
          <w:rFonts w:ascii="Arial" w:hAnsi="Arial" w:cs="Arial" w:hint="cs"/>
          <w:rtl/>
        </w:rPr>
        <w:t>أنَّهم</w:t>
      </w:r>
      <w:r>
        <w:rPr>
          <w:rtl/>
        </w:rPr>
        <w:t xml:space="preserve"> </w:t>
      </w:r>
      <w:r>
        <w:rPr>
          <w:rFonts w:ascii="Arial" w:hAnsi="Arial" w:cs="Arial" w:hint="cs"/>
          <w:rtl/>
        </w:rPr>
        <w:t>سيوجدون</w:t>
      </w:r>
      <w:r>
        <w:rPr>
          <w:rtl/>
        </w:rPr>
        <w:t>.</w:t>
      </w:r>
    </w:p>
    <w:p w:rsidR="006034B4" w:rsidRDefault="006034B4">
      <w:pPr>
        <w:pStyle w:val="textmawadi3"/>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w:t>
      </w:r>
      <w:r>
        <w:rPr>
          <w:rtl/>
        </w:rPr>
        <w:t xml:space="preserve"> </w:t>
      </w:r>
      <w:r>
        <w:rPr>
          <w:rFonts w:ascii="Arial" w:hAnsi="Arial" w:cs="Arial" w:hint="cs"/>
          <w:rtl/>
        </w:rPr>
        <w:t>ومعنى</w:t>
      </w:r>
      <w:r>
        <w:rPr>
          <w:rtl/>
        </w:rPr>
        <w:t xml:space="preserve"> </w:t>
      </w:r>
      <w:r>
        <w:rPr>
          <w:rFonts w:ascii="Arial" w:hAnsi="Arial" w:cs="Arial" w:hint="cs"/>
          <w:rtl/>
        </w:rPr>
        <w:t>شهداء؛</w:t>
      </w:r>
      <w:r>
        <w:rPr>
          <w:rtl/>
        </w:rPr>
        <w:t xml:space="preserve"> </w:t>
      </w:r>
      <w:r>
        <w:rPr>
          <w:rFonts w:ascii="Arial" w:hAnsi="Arial" w:cs="Arial" w:hint="cs"/>
          <w:rtl/>
        </w:rPr>
        <w:t>قتلى</w:t>
      </w:r>
      <w:r>
        <w:rPr>
          <w:rtl/>
        </w:rPr>
        <w:t xml:space="preserve"> </w:t>
      </w:r>
      <w:r>
        <w:rPr>
          <w:rFonts w:ascii="Arial" w:hAnsi="Arial" w:cs="Arial" w:hint="cs"/>
          <w:rtl/>
        </w:rPr>
        <w:t>أحد</w:t>
      </w:r>
      <w:r>
        <w:rPr>
          <w:rtl/>
        </w:rPr>
        <w:t xml:space="preserve"> </w:t>
      </w:r>
      <w:r>
        <w:rPr>
          <w:rFonts w:ascii="Arial" w:hAnsi="Arial" w:cs="Arial" w:hint="cs"/>
          <w:rtl/>
        </w:rPr>
        <w:t>في</w:t>
      </w:r>
      <w:r>
        <w:rPr>
          <w:rtl/>
        </w:rPr>
        <w:t xml:space="preserve"> </w:t>
      </w:r>
      <w:r>
        <w:rPr>
          <w:rFonts w:ascii="Arial" w:hAnsi="Arial" w:cs="Arial" w:hint="cs"/>
          <w:rtl/>
        </w:rPr>
        <w:t>سبيل</w:t>
      </w:r>
      <w:r>
        <w:rPr>
          <w:rtl/>
        </w:rPr>
        <w:t xml:space="preserve"> </w:t>
      </w:r>
      <w:r>
        <w:rPr>
          <w:rFonts w:ascii="Arial" w:hAnsi="Arial" w:cs="Arial" w:hint="cs"/>
          <w:rtl/>
        </w:rPr>
        <w:t>الله</w:t>
      </w:r>
      <w:r>
        <w:rPr>
          <w:rtl/>
        </w:rPr>
        <w:t xml:space="preserve"> </w:t>
      </w:r>
      <w:r>
        <w:rPr>
          <w:rFonts w:ascii="Arial" w:hAnsi="Arial" w:cs="Arial" w:hint="cs"/>
          <w:rtl/>
        </w:rPr>
        <w:t>اصطفاهم</w:t>
      </w:r>
      <w:r>
        <w:rPr>
          <w:rtl/>
        </w:rPr>
        <w:t xml:space="preserve"> </w:t>
      </w:r>
      <w:r>
        <w:rPr>
          <w:rFonts w:ascii="Arial" w:hAnsi="Arial" w:cs="Arial" w:hint="cs"/>
          <w:rtl/>
        </w:rPr>
        <w:t>الله،</w:t>
      </w:r>
      <w:r>
        <w:rPr>
          <w:rtl/>
        </w:rPr>
        <w:t xml:space="preserve"> </w:t>
      </w:r>
      <w:r>
        <w:rPr>
          <w:rFonts w:ascii="Arial" w:hAnsi="Arial" w:cs="Arial" w:hint="cs"/>
          <w:rtl/>
        </w:rPr>
        <w:t>جمع</w:t>
      </w:r>
      <w:r>
        <w:rPr>
          <w:rtl/>
        </w:rPr>
        <w:t xml:space="preserve"> </w:t>
      </w:r>
      <w:r>
        <w:rPr>
          <w:rFonts w:ascii="Arial" w:hAnsi="Arial" w:cs="Arial" w:hint="cs"/>
          <w:rtl/>
        </w:rPr>
        <w:t>شهيد،</w:t>
      </w:r>
      <w:r>
        <w:rPr>
          <w:rtl/>
        </w:rPr>
        <w:t xml:space="preserve"> </w:t>
      </w:r>
      <w:r>
        <w:rPr>
          <w:rFonts w:ascii="Arial" w:hAnsi="Arial" w:cs="Arial" w:hint="cs"/>
          <w:rtl/>
        </w:rPr>
        <w:t>أو</w:t>
      </w:r>
      <w:r>
        <w:rPr>
          <w:rtl/>
        </w:rPr>
        <w:t xml:space="preserve"> </w:t>
      </w:r>
      <w:r>
        <w:rPr>
          <w:rFonts w:ascii="Arial" w:hAnsi="Arial" w:cs="Arial" w:hint="cs"/>
          <w:rtl/>
        </w:rPr>
        <w:t>عدول</w:t>
      </w:r>
      <w:r>
        <w:rPr>
          <w:rtl/>
        </w:rPr>
        <w:t xml:space="preserve"> </w:t>
      </w:r>
      <w:r>
        <w:rPr>
          <w:rFonts w:ascii="Arial" w:hAnsi="Arial" w:cs="Arial" w:hint="cs"/>
          <w:rtl/>
        </w:rPr>
        <w:t>يشهدون</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بما</w:t>
      </w:r>
      <w:r>
        <w:rPr>
          <w:rtl/>
        </w:rPr>
        <w:t xml:space="preserve"> </w:t>
      </w:r>
      <w:r>
        <w:rPr>
          <w:rFonts w:ascii="Arial" w:hAnsi="Arial" w:cs="Arial" w:hint="cs"/>
          <w:rtl/>
        </w:rPr>
        <w:t>وقع</w:t>
      </w:r>
      <w:r>
        <w:rPr>
          <w:rtl/>
        </w:rPr>
        <w:t xml:space="preserve">. </w:t>
      </w:r>
      <w:r>
        <w:rPr>
          <w:rFonts w:ascii="Arial" w:hAnsi="Arial" w:cs="Arial" w:hint="cs"/>
          <w:rtl/>
        </w:rPr>
        <w:t>سألت</w:t>
      </w:r>
      <w:r>
        <w:rPr>
          <w:rtl/>
        </w:rPr>
        <w:t xml:space="preserve"> </w:t>
      </w:r>
      <w:r>
        <w:rPr>
          <w:rFonts w:ascii="Arial" w:hAnsi="Arial" w:cs="Arial" w:hint="cs"/>
          <w:rtl/>
        </w:rPr>
        <w:t>امرأة</w:t>
      </w:r>
      <w:r>
        <w:rPr>
          <w:rtl/>
        </w:rPr>
        <w:t xml:space="preserve"> </w:t>
      </w:r>
      <w:r>
        <w:rPr>
          <w:rFonts w:ascii="Arial" w:hAnsi="Arial" w:cs="Arial" w:hint="cs"/>
          <w:rtl/>
        </w:rPr>
        <w:t>عن</w:t>
      </w:r>
      <w:r>
        <w:rPr>
          <w:rtl/>
        </w:rPr>
        <w:t xml:space="preserve"> </w:t>
      </w:r>
      <w:r>
        <w:rPr>
          <w:rFonts w:ascii="Arial" w:hAnsi="Arial" w:cs="Arial" w:hint="cs"/>
          <w:rtl/>
        </w:rPr>
        <w:t>قتيلين</w:t>
      </w:r>
      <w:r>
        <w:rPr>
          <w:rtl/>
        </w:rPr>
        <w:t xml:space="preserve"> </w:t>
      </w:r>
      <w:r>
        <w:rPr>
          <w:rFonts w:ascii="Arial" w:hAnsi="Arial" w:cs="Arial" w:hint="cs"/>
          <w:rtl/>
        </w:rPr>
        <w:t>ربطا</w:t>
      </w:r>
      <w:r>
        <w:rPr>
          <w:rtl/>
        </w:rPr>
        <w:t xml:space="preserve"> </w:t>
      </w:r>
      <w:r>
        <w:rPr>
          <w:rFonts w:ascii="Arial" w:hAnsi="Arial" w:cs="Arial" w:hint="cs"/>
          <w:rtl/>
        </w:rPr>
        <w:t>على</w:t>
      </w:r>
      <w:r>
        <w:rPr>
          <w:rtl/>
        </w:rPr>
        <w:t xml:space="preserve"> </w:t>
      </w:r>
      <w:r>
        <w:rPr>
          <w:rFonts w:ascii="Arial" w:hAnsi="Arial" w:cs="Arial" w:hint="cs"/>
          <w:rtl/>
        </w:rPr>
        <w:t>جمل</w:t>
      </w:r>
      <w:r>
        <w:rPr>
          <w:rtl/>
        </w:rPr>
        <w:t xml:space="preserve"> </w:t>
      </w:r>
      <w:r>
        <w:rPr>
          <w:rFonts w:ascii="Arial" w:hAnsi="Arial" w:cs="Arial" w:hint="cs"/>
          <w:rtl/>
        </w:rPr>
        <w:t>فقيل</w:t>
      </w:r>
      <w:r>
        <w:rPr>
          <w:rtl/>
        </w:rPr>
        <w:t xml:space="preserve">: </w:t>
      </w:r>
      <w:r>
        <w:rPr>
          <w:rFonts w:ascii="Arial" w:hAnsi="Arial" w:cs="Arial" w:hint="cs"/>
          <w:rtl/>
        </w:rPr>
        <w:t>أخوها</w:t>
      </w:r>
      <w:r>
        <w:rPr>
          <w:rtl/>
        </w:rPr>
        <w:t xml:space="preserve"> </w:t>
      </w:r>
      <w:r>
        <w:rPr>
          <w:rFonts w:ascii="Arial" w:hAnsi="Arial" w:cs="Arial" w:hint="cs"/>
          <w:rtl/>
        </w:rPr>
        <w:t>وزوجها،</w:t>
      </w:r>
      <w:r>
        <w:rPr>
          <w:rtl/>
        </w:rPr>
        <w:t xml:space="preserve"> </w:t>
      </w:r>
      <w:r>
        <w:rPr>
          <w:rFonts w:ascii="Arial" w:hAnsi="Arial" w:cs="Arial" w:hint="cs"/>
          <w:rtl/>
        </w:rPr>
        <w:t>أو</w:t>
      </w:r>
      <w:r>
        <w:rPr>
          <w:rtl/>
        </w:rPr>
        <w:t xml:space="preserve"> </w:t>
      </w:r>
      <w:r>
        <w:rPr>
          <w:rFonts w:ascii="Arial" w:hAnsi="Arial" w:cs="Arial" w:hint="cs"/>
          <w:rtl/>
        </w:rPr>
        <w:t>زوجها</w:t>
      </w:r>
      <w:r>
        <w:rPr>
          <w:rtl/>
        </w:rPr>
        <w:t xml:space="preserve"> </w:t>
      </w:r>
      <w:r>
        <w:rPr>
          <w:rFonts w:ascii="Arial" w:hAnsi="Arial" w:cs="Arial" w:hint="cs"/>
          <w:rtl/>
        </w:rPr>
        <w:t>وابنها،</w:t>
      </w:r>
      <w:r>
        <w:rPr>
          <w:rtl/>
        </w:rPr>
        <w:t xml:space="preserve"> </w:t>
      </w:r>
      <w:r>
        <w:rPr>
          <w:rFonts w:ascii="Arial" w:hAnsi="Arial" w:cs="Arial" w:hint="cs"/>
          <w:rtl/>
        </w:rPr>
        <w:t>فقالت</w:t>
      </w:r>
      <w:r>
        <w:rPr>
          <w:rtl/>
        </w:rPr>
        <w:t xml:space="preserve">: </w:t>
      </w:r>
      <w:r>
        <w:rPr>
          <w:rFonts w:ascii="Calibri" w:cs="Calibri" w:hint="cs"/>
          <w:rtl/>
        </w:rPr>
        <w:t>«</w:t>
      </w:r>
      <w:r>
        <w:rPr>
          <w:rFonts w:ascii="Arial" w:hAnsi="Arial" w:cs="Arial" w:hint="cs"/>
          <w:rtl/>
        </w:rPr>
        <w:t>ما</w:t>
      </w:r>
      <w:r>
        <w:rPr>
          <w:rtl/>
        </w:rPr>
        <w:t xml:space="preserve"> </w:t>
      </w:r>
      <w:r>
        <w:rPr>
          <w:rFonts w:ascii="Arial" w:hAnsi="Arial" w:cs="Arial" w:hint="cs"/>
          <w:rtl/>
        </w:rPr>
        <w:t>فعل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فقيل</w:t>
      </w:r>
      <w:r>
        <w:rPr>
          <w:rtl/>
        </w:rPr>
        <w:t xml:space="preserve">: </w:t>
      </w:r>
      <w:r>
        <w:rPr>
          <w:rFonts w:ascii="Arial" w:hAnsi="Arial" w:cs="Arial" w:hint="cs"/>
          <w:rtl/>
        </w:rPr>
        <w:t>حيٌّ،</w:t>
      </w:r>
      <w:r>
        <w:rPr>
          <w:rtl/>
        </w:rPr>
        <w:t xml:space="preserve"> </w:t>
      </w:r>
      <w:r>
        <w:rPr>
          <w:rFonts w:ascii="Arial" w:hAnsi="Arial" w:cs="Arial" w:hint="cs"/>
          <w:rtl/>
        </w:rPr>
        <w:t>فقالت</w:t>
      </w:r>
      <w:r>
        <w:rPr>
          <w:rtl/>
        </w:rPr>
        <w:t xml:space="preserve">: </w:t>
      </w:r>
      <w:r>
        <w:rPr>
          <w:rFonts w:ascii="Calibri" w:cs="Calibri" w:hint="cs"/>
          <w:rtl/>
        </w:rPr>
        <w:t>«</w:t>
      </w:r>
      <w:r>
        <w:rPr>
          <w:rFonts w:ascii="Arial" w:hAnsi="Arial" w:cs="Arial" w:hint="cs"/>
          <w:rtl/>
        </w:rPr>
        <w:t>فلا</w:t>
      </w:r>
      <w:r>
        <w:rPr>
          <w:rtl/>
        </w:rPr>
        <w:t xml:space="preserve"> </w:t>
      </w:r>
      <w:r>
        <w:rPr>
          <w:rFonts w:ascii="Arial" w:hAnsi="Arial" w:cs="Arial" w:hint="cs"/>
          <w:rtl/>
        </w:rPr>
        <w:t>أبالي</w:t>
      </w:r>
      <w:r>
        <w:rPr>
          <w:rtl/>
        </w:rPr>
        <w:t xml:space="preserve"> </w:t>
      </w:r>
      <w:r>
        <w:rPr>
          <w:rFonts w:ascii="Arial" w:hAnsi="Arial" w:cs="Arial" w:hint="cs"/>
          <w:rtl/>
        </w:rPr>
        <w:t>يتَّخذ</w:t>
      </w:r>
      <w:r>
        <w:rPr>
          <w:rtl/>
        </w:rPr>
        <w:t xml:space="preserve"> </w:t>
      </w:r>
      <w:r>
        <w:rPr>
          <w:rFonts w:ascii="Arial" w:hAnsi="Arial" w:cs="Arial" w:hint="cs"/>
          <w:rtl/>
        </w:rPr>
        <w:t>الله</w:t>
      </w:r>
      <w:r>
        <w:rPr>
          <w:rtl/>
        </w:rPr>
        <w:t xml:space="preserve"> </w:t>
      </w:r>
      <w:r>
        <w:rPr>
          <w:rFonts w:ascii="Arial" w:hAnsi="Arial" w:cs="Arial" w:hint="cs"/>
          <w:rtl/>
        </w:rPr>
        <w:t>من</w:t>
      </w:r>
      <w:r>
        <w:rPr>
          <w:rtl/>
        </w:rPr>
        <w:t xml:space="preserve"> </w:t>
      </w:r>
      <w:r>
        <w:rPr>
          <w:rFonts w:ascii="Arial" w:hAnsi="Arial" w:cs="Arial" w:hint="cs"/>
          <w:rtl/>
        </w:rPr>
        <w:t>عباده</w:t>
      </w:r>
      <w:r>
        <w:rPr>
          <w:rtl/>
        </w:rPr>
        <w:t xml:space="preserve"> </w:t>
      </w:r>
      <w:r>
        <w:rPr>
          <w:rFonts w:ascii="Arial" w:hAnsi="Arial" w:cs="Arial" w:hint="cs"/>
          <w:rtl/>
        </w:rPr>
        <w:t>الشهداء</w:t>
      </w:r>
      <w:r>
        <w:rPr>
          <w:rFonts w:ascii="Calibri" w:cs="Calibri" w:hint="cs"/>
          <w:rtl/>
        </w:rPr>
        <w:t>»</w:t>
      </w:r>
      <w:r>
        <w:rPr>
          <w:rFonts w:ascii="Arial" w:hAnsi="Arial" w:cs="Arial" w:hint="cs"/>
          <w:rtl/>
        </w:rPr>
        <w:t>،</w:t>
      </w:r>
      <w:r>
        <w:rPr>
          <w:rtl/>
        </w:rPr>
        <w:t xml:space="preserve"> </w:t>
      </w:r>
      <w:r>
        <w:rPr>
          <w:rFonts w:ascii="Arial" w:hAnsi="Arial" w:cs="Arial" w:hint="cs"/>
          <w:rtl/>
        </w:rPr>
        <w:t>فنزلت</w:t>
      </w:r>
      <w:r>
        <w:rPr>
          <w:rtl/>
        </w:rPr>
        <w:t xml:space="preserve"> </w:t>
      </w:r>
      <w:r>
        <w:rPr>
          <w:rFonts w:ascii="Arial" w:hAnsi="Arial" w:cs="Arial" w:hint="cs"/>
          <w:rtl/>
        </w:rPr>
        <w:t>الآية</w:t>
      </w:r>
      <w:r>
        <w:rPr>
          <w:rtl/>
        </w:rPr>
        <w:t xml:space="preserve"> </w:t>
      </w:r>
      <w:r>
        <w:rPr>
          <w:rFonts w:ascii="Arial" w:hAnsi="Arial" w:cs="Arial" w:hint="cs"/>
          <w:rtl/>
        </w:rPr>
        <w:t>على</w:t>
      </w:r>
      <w:r>
        <w:rPr>
          <w:rtl/>
        </w:rPr>
        <w:t xml:space="preserve"> </w:t>
      </w:r>
      <w:r>
        <w:rPr>
          <w:rFonts w:ascii="Arial" w:hAnsi="Arial" w:cs="Arial" w:hint="cs"/>
          <w:rtl/>
        </w:rPr>
        <w:t>لفظها</w:t>
      </w:r>
      <w:r>
        <w:rPr>
          <w:rtl/>
        </w:rPr>
        <w:t>.</w:t>
      </w:r>
    </w:p>
    <w:p w:rsidR="006034B4" w:rsidRDefault="006034B4">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يُحِبُّ</w:t>
      </w:r>
      <w:r>
        <w:rPr>
          <w:rStyle w:val="bold"/>
          <w:rtl/>
        </w:rPr>
        <w:t xml:space="preserve"> </w:t>
      </w:r>
      <w:r>
        <w:rPr>
          <w:rStyle w:val="bold"/>
          <w:rFonts w:ascii="Arial" w:hAnsi="Arial" w:cs="Arial" w:hint="cs"/>
          <w:rtl/>
        </w:rPr>
        <w:t>الظَّالِمِينَ</w:t>
      </w:r>
      <w:r>
        <w:rPr>
          <w:rtl/>
        </w:rPr>
        <w:t> </w:t>
      </w:r>
      <w:r>
        <w:rPr>
          <w:rFonts w:ascii="Arial" w:hAnsi="Arial" w:cs="Arial" w:hint="cs"/>
          <w:rtl/>
        </w:rPr>
        <w:t>﴾</w:t>
      </w:r>
      <w:r>
        <w:rPr>
          <w:rtl/>
        </w:rPr>
        <w:t xml:space="preserve"> </w:t>
      </w:r>
      <w:r>
        <w:rPr>
          <w:rFonts w:ascii="Arial" w:hAnsi="Arial" w:cs="Arial" w:hint="cs"/>
          <w:rtl/>
        </w:rPr>
        <w:t>أُبيًّا</w:t>
      </w:r>
      <w:r>
        <w:rPr>
          <w:rtl/>
        </w:rPr>
        <w:t xml:space="preserve"> </w:t>
      </w:r>
      <w:r>
        <w:rPr>
          <w:rFonts w:ascii="Arial" w:hAnsi="Arial" w:cs="Arial" w:hint="cs"/>
          <w:rtl/>
        </w:rPr>
        <w:t>وأتباعه</w:t>
      </w:r>
      <w:r>
        <w:rPr>
          <w:rtl/>
        </w:rPr>
        <w:t xml:space="preserve"> </w:t>
      </w:r>
      <w:r>
        <w:rPr>
          <w:rFonts w:ascii="Arial" w:hAnsi="Arial" w:cs="Arial" w:hint="cs"/>
          <w:rtl/>
        </w:rPr>
        <w:t>الذين</w:t>
      </w:r>
      <w:r>
        <w:rPr>
          <w:rtl/>
        </w:rPr>
        <w:t xml:space="preserve"> </w:t>
      </w:r>
      <w:r>
        <w:rPr>
          <w:rFonts w:ascii="Arial" w:hAnsi="Arial" w:cs="Arial" w:hint="cs"/>
          <w:rtl/>
        </w:rPr>
        <w:t>فارقوا</w:t>
      </w:r>
      <w:r>
        <w:rPr>
          <w:rtl/>
        </w:rPr>
        <w:t xml:space="preserve"> </w:t>
      </w:r>
      <w:r>
        <w:rPr>
          <w:rFonts w:ascii="Arial" w:hAnsi="Arial" w:cs="Arial" w:hint="cs"/>
          <w:rtl/>
        </w:rPr>
        <w:t>جيش</w:t>
      </w:r>
      <w:r>
        <w:rPr>
          <w:rtl/>
        </w:rPr>
        <w:t xml:space="preserve"> </w:t>
      </w:r>
      <w:r>
        <w:rPr>
          <w:rFonts w:ascii="Arial" w:hAnsi="Arial" w:cs="Arial" w:hint="cs"/>
          <w:rtl/>
        </w:rPr>
        <w:t>الإسلام</w:t>
      </w:r>
      <w:r>
        <w:rPr>
          <w:rtl/>
        </w:rPr>
        <w:t xml:space="preserve">. </w:t>
      </w:r>
      <w:r>
        <w:rPr>
          <w:rFonts w:ascii="Arial" w:hAnsi="Arial" w:cs="Arial" w:hint="cs"/>
          <w:rtl/>
        </w:rPr>
        <w:t>أو</w:t>
      </w:r>
      <w:r>
        <w:rPr>
          <w:rtl/>
        </w:rPr>
        <w:t xml:space="preserve"> </w:t>
      </w:r>
      <w:r>
        <w:rPr>
          <w:rFonts w:ascii="Arial" w:hAnsi="Arial" w:cs="Arial" w:hint="cs"/>
          <w:rtl/>
        </w:rPr>
        <w:t>الكافرين</w:t>
      </w:r>
      <w:r>
        <w:rPr>
          <w:rtl/>
        </w:rPr>
        <w:t xml:space="preserve"> </w:t>
      </w:r>
      <w:r>
        <w:rPr>
          <w:rFonts w:ascii="Arial" w:hAnsi="Arial" w:cs="Arial" w:hint="cs"/>
          <w:rtl/>
        </w:rPr>
        <w:t>مطلقًا،</w:t>
      </w:r>
      <w:r>
        <w:rPr>
          <w:rtl/>
        </w:rPr>
        <w:t xml:space="preserve"> </w:t>
      </w:r>
      <w:r>
        <w:rPr>
          <w:rFonts w:ascii="Arial" w:hAnsi="Arial" w:cs="Arial" w:hint="cs"/>
          <w:rtl/>
        </w:rPr>
        <w:t>أي</w:t>
      </w:r>
      <w:r>
        <w:rPr>
          <w:rtl/>
        </w:rPr>
        <w:t xml:space="preserve">: </w:t>
      </w:r>
      <w:r>
        <w:rPr>
          <w:rFonts w:ascii="Arial" w:hAnsi="Arial" w:cs="Arial" w:hint="cs"/>
          <w:rtl/>
        </w:rPr>
        <w:t>لا</w:t>
      </w:r>
      <w:r>
        <w:rPr>
          <w:rFonts w:ascii="Calibri" w:cs="Calibri" w:hint="cs"/>
          <w:rtl/>
        </w:rPr>
        <w:t> </w:t>
      </w:r>
      <w:r>
        <w:rPr>
          <w:rFonts w:ascii="Arial" w:hAnsi="Arial" w:cs="Arial" w:hint="cs"/>
          <w:rtl/>
        </w:rPr>
        <w:t>يحبُّ</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يؤمن،</w:t>
      </w:r>
      <w:r>
        <w:rPr>
          <w:rtl/>
        </w:rPr>
        <w:t xml:space="preserve"> </w:t>
      </w:r>
      <w:r>
        <w:rPr>
          <w:rFonts w:ascii="Arial" w:hAnsi="Arial" w:cs="Arial" w:hint="cs"/>
          <w:rtl/>
        </w:rPr>
        <w:t>أي</w:t>
      </w:r>
      <w:r>
        <w:rPr>
          <w:rtl/>
        </w:rPr>
        <w:t xml:space="preserve">: </w:t>
      </w:r>
      <w:r>
        <w:rPr>
          <w:rFonts w:ascii="Arial" w:hAnsi="Arial" w:cs="Arial" w:hint="cs"/>
          <w:rtl/>
        </w:rPr>
        <w:t>لم</w:t>
      </w:r>
      <w:r>
        <w:rPr>
          <w:rtl/>
        </w:rPr>
        <w:t xml:space="preserve"> </w:t>
      </w:r>
      <w:r>
        <w:rPr>
          <w:rFonts w:ascii="Arial" w:hAnsi="Arial" w:cs="Arial" w:hint="cs"/>
          <w:rtl/>
        </w:rPr>
        <w:t>يثبت</w:t>
      </w:r>
      <w:r>
        <w:rPr>
          <w:rtl/>
        </w:rPr>
        <w:t xml:space="preserve"> </w:t>
      </w:r>
      <w:r>
        <w:rPr>
          <w:rFonts w:ascii="Arial" w:hAnsi="Arial" w:cs="Arial" w:hint="cs"/>
          <w:rtl/>
        </w:rPr>
        <w:t>على</w:t>
      </w:r>
      <w:r>
        <w:rPr>
          <w:rtl/>
        </w:rPr>
        <w:t xml:space="preserve"> </w:t>
      </w:r>
      <w:r>
        <w:rPr>
          <w:rFonts w:ascii="Arial" w:hAnsi="Arial" w:cs="Arial" w:hint="cs"/>
          <w:rtl/>
        </w:rPr>
        <w:t>الإيمان</w:t>
      </w:r>
      <w:r>
        <w:rPr>
          <w:rtl/>
        </w:rPr>
        <w:t xml:space="preserve"> </w:t>
      </w:r>
      <w:r>
        <w:rPr>
          <w:rFonts w:ascii="Arial" w:hAnsi="Arial" w:cs="Arial" w:hint="cs"/>
          <w:rtl/>
        </w:rPr>
        <w:t>بأن</w:t>
      </w:r>
      <w:r>
        <w:rPr>
          <w:rtl/>
        </w:rPr>
        <w:t xml:space="preserve"> </w:t>
      </w:r>
      <w:r>
        <w:rPr>
          <w:rFonts w:ascii="Arial" w:hAnsi="Arial" w:cs="Arial" w:hint="cs"/>
          <w:rtl/>
        </w:rPr>
        <w:t>تزلزل،</w:t>
      </w:r>
      <w:r>
        <w:rPr>
          <w:rtl/>
        </w:rPr>
        <w:t xml:space="preserve"> </w:t>
      </w:r>
      <w:r>
        <w:rPr>
          <w:rFonts w:ascii="Arial" w:hAnsi="Arial" w:cs="Arial" w:hint="cs"/>
          <w:rtl/>
        </w:rPr>
        <w:t>أو</w:t>
      </w:r>
      <w:r>
        <w:rPr>
          <w:rtl/>
        </w:rPr>
        <w:t xml:space="preserve"> </w:t>
      </w:r>
      <w:r>
        <w:rPr>
          <w:rFonts w:ascii="Arial" w:hAnsi="Arial" w:cs="Arial" w:hint="cs"/>
          <w:rtl/>
        </w:rPr>
        <w:t>كان</w:t>
      </w:r>
      <w:r>
        <w:rPr>
          <w:rtl/>
        </w:rPr>
        <w:t xml:space="preserve"> </w:t>
      </w:r>
      <w:r>
        <w:rPr>
          <w:rFonts w:ascii="Arial" w:hAnsi="Arial" w:cs="Arial" w:hint="cs"/>
          <w:rtl/>
        </w:rPr>
        <w:t>مشركا</w:t>
      </w:r>
      <w:r>
        <w:rPr>
          <w:rtl/>
        </w:rPr>
        <w:t xml:space="preserve"> </w:t>
      </w:r>
      <w:r>
        <w:rPr>
          <w:rFonts w:ascii="Arial" w:hAnsi="Arial" w:cs="Arial" w:hint="cs"/>
          <w:rtl/>
        </w:rPr>
        <w:t>صراحا،</w:t>
      </w:r>
      <w:r>
        <w:rPr>
          <w:rtl/>
        </w:rPr>
        <w:t xml:space="preserve"> </w:t>
      </w:r>
      <w:r>
        <w:rPr>
          <w:rFonts w:ascii="Arial" w:hAnsi="Arial" w:cs="Arial" w:hint="cs"/>
          <w:rtl/>
        </w:rPr>
        <w:t>وهو</w:t>
      </w:r>
      <w:r>
        <w:rPr>
          <w:rtl/>
        </w:rPr>
        <w:t xml:space="preserve"> </w:t>
      </w:r>
      <w:r>
        <w:rPr>
          <w:rFonts w:ascii="Arial" w:hAnsi="Arial" w:cs="Arial" w:hint="cs"/>
          <w:rtl/>
        </w:rPr>
        <w:t>مقابل</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الَّذِينَ</w:t>
      </w:r>
      <w:r>
        <w:rPr>
          <w:rtl/>
        </w:rPr>
        <w:t xml:space="preserve"> </w:t>
      </w:r>
      <w:r>
        <w:rPr>
          <w:rFonts w:ascii="Arial" w:hAnsi="Arial" w:cs="Arial" w:hint="cs"/>
          <w:rtl/>
        </w:rPr>
        <w:t>ءَامنُواْ</w:t>
      </w:r>
      <w:r>
        <w:rPr>
          <w:rFonts w:ascii="Calibri" w:cs="Calibri" w:hint="cs"/>
          <w:rtl/>
        </w:rPr>
        <w:t> </w:t>
      </w:r>
      <w:r>
        <w:rPr>
          <w:rFonts w:ascii="Arial" w:hAnsi="Arial" w:cs="Arial" w:hint="cs"/>
          <w:rtl/>
        </w:rPr>
        <w:t>﴾</w:t>
      </w:r>
      <w:r>
        <w:rPr>
          <w:rtl/>
        </w:rPr>
        <w:t xml:space="preserve"> </w:t>
      </w:r>
      <w:r>
        <w:rPr>
          <w:rFonts w:ascii="Arial" w:hAnsi="Arial" w:cs="Arial" w:hint="cs"/>
          <w:rtl/>
        </w:rPr>
        <w:t>مع</w:t>
      </w:r>
      <w:r>
        <w:rPr>
          <w:rtl/>
        </w:rPr>
        <w:t xml:space="preserve"> </w:t>
      </w:r>
      <w:r>
        <w:rPr>
          <w:rFonts w:ascii="Arial" w:hAnsi="Arial" w:cs="Arial" w:hint="cs"/>
          <w:rtl/>
        </w:rPr>
        <w:t>الزيادة</w:t>
      </w:r>
      <w:r>
        <w:rPr>
          <w:rtl/>
        </w:rPr>
        <w:t xml:space="preserve">. </w:t>
      </w:r>
      <w:r>
        <w:rPr>
          <w:rFonts w:ascii="Arial" w:hAnsi="Arial" w:cs="Arial" w:hint="cs"/>
          <w:rtl/>
        </w:rPr>
        <w:t>أو</w:t>
      </w:r>
      <w:r>
        <w:rPr>
          <w:rtl/>
        </w:rPr>
        <w:t xml:space="preserve"> </w:t>
      </w:r>
      <w:r>
        <w:rPr>
          <w:rFonts w:ascii="Arial" w:hAnsi="Arial" w:cs="Arial" w:hint="cs"/>
          <w:rtl/>
        </w:rPr>
        <w:t>الظالمون</w:t>
      </w:r>
      <w:r>
        <w:rPr>
          <w:rtl/>
        </w:rPr>
        <w:t xml:space="preserve">: </w:t>
      </w:r>
      <w:r>
        <w:rPr>
          <w:rFonts w:ascii="Arial" w:hAnsi="Arial" w:cs="Arial" w:hint="cs"/>
          <w:rtl/>
        </w:rPr>
        <w:t>الكافرون،</w:t>
      </w:r>
      <w:r>
        <w:rPr>
          <w:rtl/>
        </w:rPr>
        <w:t xml:space="preserve"> </w:t>
      </w:r>
      <w:r>
        <w:rPr>
          <w:rFonts w:ascii="Arial" w:hAnsi="Arial" w:cs="Arial" w:hint="cs"/>
          <w:rtl/>
        </w:rPr>
        <w:t>ونفي</w:t>
      </w:r>
      <w:r>
        <w:rPr>
          <w:rtl/>
        </w:rPr>
        <w:t xml:space="preserve"> </w:t>
      </w:r>
      <w:r>
        <w:rPr>
          <w:rFonts w:ascii="Arial" w:hAnsi="Arial" w:cs="Arial" w:hint="cs"/>
          <w:rtl/>
        </w:rPr>
        <w:t>الحبِّ</w:t>
      </w:r>
      <w:r>
        <w:rPr>
          <w:rtl/>
        </w:rPr>
        <w:t xml:space="preserve"> </w:t>
      </w:r>
      <w:r>
        <w:rPr>
          <w:rFonts w:ascii="Arial" w:hAnsi="Arial" w:cs="Arial" w:hint="cs"/>
          <w:rtl/>
        </w:rPr>
        <w:t>عنهم</w:t>
      </w:r>
      <w:r>
        <w:rPr>
          <w:rtl/>
        </w:rPr>
        <w:t xml:space="preserve"> </w:t>
      </w:r>
      <w:r>
        <w:rPr>
          <w:rFonts w:ascii="Arial" w:hAnsi="Arial" w:cs="Arial" w:hint="cs"/>
          <w:rtl/>
        </w:rPr>
        <w:t>كناية</w:t>
      </w:r>
      <w:r>
        <w:rPr>
          <w:rtl/>
        </w:rPr>
        <w:t xml:space="preserve"> </w:t>
      </w:r>
      <w:r>
        <w:rPr>
          <w:rFonts w:ascii="Arial" w:hAnsi="Arial" w:cs="Arial" w:hint="cs"/>
          <w:rtl/>
        </w:rPr>
        <w:t>عن</w:t>
      </w:r>
      <w:r>
        <w:rPr>
          <w:rtl/>
        </w:rPr>
        <w:t xml:space="preserve"> </w:t>
      </w:r>
      <w:r>
        <w:rPr>
          <w:rFonts w:ascii="Arial" w:hAnsi="Arial" w:cs="Arial" w:hint="cs"/>
          <w:rtl/>
        </w:rPr>
        <w:t>عقابهم،</w:t>
      </w:r>
      <w:r>
        <w:rPr>
          <w:rtl/>
        </w:rPr>
        <w:t xml:space="preserve"> </w:t>
      </w:r>
      <w:r>
        <w:rPr>
          <w:rFonts w:ascii="Arial" w:hAnsi="Arial" w:cs="Arial" w:hint="cs"/>
          <w:rtl/>
        </w:rPr>
        <w:t>ونفي</w:t>
      </w:r>
      <w:r>
        <w:rPr>
          <w:rtl/>
        </w:rPr>
        <w:t xml:space="preserve"> </w:t>
      </w:r>
      <w:r>
        <w:rPr>
          <w:rFonts w:ascii="Arial" w:hAnsi="Arial" w:cs="Arial" w:hint="cs"/>
          <w:rtl/>
        </w:rPr>
        <w:t>لنصرهم،</w:t>
      </w:r>
      <w:r>
        <w:rPr>
          <w:rtl/>
        </w:rPr>
        <w:t xml:space="preserve"> </w:t>
      </w:r>
      <w:r>
        <w:rPr>
          <w:rFonts w:ascii="Arial" w:hAnsi="Arial" w:cs="Arial" w:hint="cs"/>
          <w:rtl/>
        </w:rPr>
        <w:t>فغلبتهم</w:t>
      </w:r>
      <w:r>
        <w:rPr>
          <w:rtl/>
        </w:rPr>
        <w:t xml:space="preserve"> </w:t>
      </w:r>
      <w:r>
        <w:rPr>
          <w:rFonts w:ascii="Arial" w:hAnsi="Arial" w:cs="Arial" w:hint="cs"/>
          <w:rtl/>
        </w:rPr>
        <w:t>استدراج</w:t>
      </w:r>
      <w:r>
        <w:rPr>
          <w:rtl/>
        </w:rPr>
        <w:t xml:space="preserve"> </w:t>
      </w:r>
      <w:r>
        <w:rPr>
          <w:rFonts w:ascii="Arial" w:hAnsi="Arial" w:cs="Arial" w:hint="cs"/>
          <w:rtl/>
        </w:rPr>
        <w:t>لهم</w:t>
      </w:r>
      <w:r>
        <w:rPr>
          <w:rtl/>
        </w:rPr>
        <w:t xml:space="preserve"> </w:t>
      </w:r>
      <w:r>
        <w:rPr>
          <w:rFonts w:ascii="Arial" w:hAnsi="Arial" w:cs="Arial" w:hint="cs"/>
          <w:rtl/>
        </w:rPr>
        <w:t>وابتلاء</w:t>
      </w:r>
      <w:r>
        <w:rPr>
          <w:rtl/>
        </w:rPr>
        <w:t xml:space="preserve"> </w:t>
      </w:r>
      <w:r>
        <w:rPr>
          <w:rFonts w:ascii="Arial" w:hAnsi="Arial" w:cs="Arial" w:hint="cs"/>
          <w:rtl/>
        </w:rPr>
        <w:t>للمؤمنين،</w:t>
      </w:r>
      <w:r>
        <w:rPr>
          <w:rtl/>
        </w:rPr>
        <w:t xml:space="preserve"> </w:t>
      </w:r>
      <w:r>
        <w:rPr>
          <w:rFonts w:ascii="Arial" w:hAnsi="Arial" w:cs="Arial" w:hint="cs"/>
          <w:rtl/>
        </w:rPr>
        <w:t>لا</w:t>
      </w:r>
      <w:r>
        <w:rPr>
          <w:rFonts w:ascii="Calibri" w:cs="Calibri" w:hint="cs"/>
          <w:rtl/>
        </w:rPr>
        <w:t> </w:t>
      </w:r>
      <w:r>
        <w:rPr>
          <w:rFonts w:ascii="Arial" w:hAnsi="Arial" w:cs="Arial" w:hint="cs"/>
          <w:rtl/>
        </w:rPr>
        <w:t>نصر</w:t>
      </w:r>
      <w:r>
        <w:rPr>
          <w:rtl/>
        </w:rPr>
        <w:t xml:space="preserve"> </w:t>
      </w:r>
      <w:r>
        <w:rPr>
          <w:rFonts w:ascii="Arial" w:hAnsi="Arial" w:cs="Arial" w:hint="cs"/>
          <w:rtl/>
        </w:rPr>
        <w:t>لهم</w:t>
      </w:r>
      <w:r>
        <w:rPr>
          <w:rtl/>
        </w:rPr>
        <w:t>.</w:t>
      </w:r>
    </w:p>
    <w:p w:rsidR="006034B4" w:rsidRDefault="006034B4">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وَلِيُمَحِّصَ</w:t>
      </w:r>
      <w:r>
        <w:rPr>
          <w:rStyle w:val="bold"/>
          <w:w w:val="98"/>
          <w:rtl/>
        </w:rPr>
        <w:t xml:space="preserve"> </w:t>
      </w:r>
      <w:r>
        <w:rPr>
          <w:rStyle w:val="bold"/>
          <w:rFonts w:ascii="Arial" w:hAnsi="Arial" w:cs="Arial" w:hint="cs"/>
          <w:w w:val="98"/>
          <w:rtl/>
        </w:rPr>
        <w:t>اللهُ</w:t>
      </w:r>
      <w:r>
        <w:rPr>
          <w:rStyle w:val="bold"/>
          <w:w w:val="98"/>
          <w:rtl/>
        </w:rPr>
        <w:t xml:space="preserve"> </w:t>
      </w:r>
      <w:r>
        <w:rPr>
          <w:rStyle w:val="bold"/>
          <w:rFonts w:ascii="Arial" w:hAnsi="Arial" w:cs="Arial" w:hint="cs"/>
          <w:w w:val="98"/>
          <w:rtl/>
        </w:rPr>
        <w:t>الَّذِينَ</w:t>
      </w:r>
      <w:r>
        <w:rPr>
          <w:rStyle w:val="bold"/>
          <w:w w:val="98"/>
          <w:rtl/>
        </w:rPr>
        <w:t xml:space="preserve"> </w:t>
      </w:r>
      <w:r>
        <w:rPr>
          <w:rStyle w:val="bold"/>
          <w:rFonts w:ascii="Arial" w:hAnsi="Arial" w:cs="Arial" w:hint="cs"/>
          <w:w w:val="98"/>
          <w:rtl/>
        </w:rPr>
        <w:t>ءَامَنُواْ</w:t>
      </w:r>
      <w:r>
        <w:rPr>
          <w:w w:val="98"/>
          <w:rtl/>
        </w:rPr>
        <w:t> </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يبتليهم</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يخلِّصهم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الذنوب</w:t>
      </w:r>
      <w:r>
        <w:rPr>
          <w:w w:val="98"/>
          <w:rtl/>
        </w:rPr>
        <w:t xml:space="preserve"> </w:t>
      </w:r>
      <w:r>
        <w:rPr>
          <w:rFonts w:ascii="Arial" w:hAnsi="Arial" w:cs="Arial" w:hint="cs"/>
          <w:w w:val="98"/>
          <w:rtl/>
        </w:rPr>
        <w:t>بما</w:t>
      </w:r>
      <w:r>
        <w:rPr>
          <w:w w:val="98"/>
          <w:rtl/>
        </w:rPr>
        <w:t xml:space="preserve"> </w:t>
      </w:r>
      <w:r>
        <w:rPr>
          <w:rFonts w:ascii="Arial" w:hAnsi="Arial" w:cs="Arial" w:hint="cs"/>
          <w:w w:val="98"/>
          <w:rtl/>
        </w:rPr>
        <w:t>يصيبهم،</w:t>
      </w:r>
      <w:r>
        <w:rPr>
          <w:w w:val="98"/>
          <w:rtl/>
        </w:rPr>
        <w:t xml:space="preserve"> </w:t>
      </w:r>
      <w:r>
        <w:rPr>
          <w:rFonts w:ascii="Arial" w:hAnsi="Arial" w:cs="Arial" w:hint="cs"/>
          <w:w w:val="98"/>
          <w:rtl/>
        </w:rPr>
        <w:t>كمَحَصَ</w:t>
      </w:r>
      <w:r>
        <w:rPr>
          <w:w w:val="98"/>
          <w:rtl/>
        </w:rPr>
        <w:t xml:space="preserve"> </w:t>
      </w:r>
      <w:r>
        <w:rPr>
          <w:rFonts w:ascii="Arial" w:hAnsi="Arial" w:cs="Arial" w:hint="cs"/>
          <w:w w:val="98"/>
          <w:rtl/>
        </w:rPr>
        <w:t>الذهبَ</w:t>
      </w:r>
      <w:r>
        <w:rPr>
          <w:w w:val="98"/>
          <w:rtl/>
        </w:rPr>
        <w:t xml:space="preserve"> </w:t>
      </w:r>
      <w:r>
        <w:rPr>
          <w:rFonts w:ascii="Arial" w:hAnsi="Arial" w:cs="Arial" w:hint="cs"/>
          <w:w w:val="98"/>
          <w:rtl/>
        </w:rPr>
        <w:t>بالنار</w:t>
      </w:r>
      <w:r>
        <w:rPr>
          <w:w w:val="98"/>
          <w:rtl/>
        </w:rPr>
        <w:t xml:space="preserve"> </w:t>
      </w:r>
      <w:r>
        <w:rPr>
          <w:rFonts w:ascii="Arial" w:hAnsi="Arial" w:cs="Arial" w:hint="cs"/>
          <w:w w:val="98"/>
          <w:rtl/>
        </w:rPr>
        <w:t>بمعنى</w:t>
      </w:r>
      <w:r>
        <w:rPr>
          <w:w w:val="98"/>
          <w:rtl/>
        </w:rPr>
        <w:t xml:space="preserve">: </w:t>
      </w:r>
      <w:r>
        <w:rPr>
          <w:rFonts w:ascii="Arial" w:hAnsi="Arial" w:cs="Arial" w:hint="cs"/>
          <w:w w:val="98"/>
          <w:rtl/>
        </w:rPr>
        <w:t>أخلصه</w:t>
      </w:r>
      <w:r>
        <w:rPr>
          <w:w w:val="98"/>
          <w:rtl/>
        </w:rPr>
        <w:t xml:space="preserve"> </w:t>
      </w:r>
      <w:r>
        <w:rPr>
          <w:rFonts w:ascii="Arial" w:hAnsi="Arial" w:cs="Arial" w:hint="cs"/>
          <w:w w:val="98"/>
          <w:rtl/>
        </w:rPr>
        <w:t>بها</w:t>
      </w:r>
      <w:r>
        <w:rPr>
          <w:w w:val="98"/>
          <w:rtl/>
        </w:rPr>
        <w:t xml:space="preserve"> </w:t>
      </w:r>
      <w:r>
        <w:rPr>
          <w:rFonts w:ascii="Arial" w:hAnsi="Arial" w:cs="Arial" w:hint="cs"/>
          <w:w w:val="98"/>
          <w:rtl/>
        </w:rPr>
        <w:t>مِمَّا</w:t>
      </w:r>
      <w:r>
        <w:rPr>
          <w:w w:val="98"/>
          <w:rtl/>
        </w:rPr>
        <w:t xml:space="preserve"> </w:t>
      </w:r>
      <w:r>
        <w:rPr>
          <w:rFonts w:ascii="Arial" w:hAnsi="Arial" w:cs="Arial" w:hint="cs"/>
          <w:w w:val="98"/>
          <w:rtl/>
        </w:rPr>
        <w:t>يشوبه</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كانت</w:t>
      </w:r>
      <w:r>
        <w:rPr>
          <w:w w:val="98"/>
          <w:rtl/>
        </w:rPr>
        <w:t xml:space="preserve"> </w:t>
      </w:r>
      <w:r>
        <w:rPr>
          <w:rFonts w:ascii="Arial" w:hAnsi="Arial" w:cs="Arial" w:hint="cs"/>
          <w:w w:val="98"/>
          <w:rtl/>
        </w:rPr>
        <w:t>الدَّولة</w:t>
      </w:r>
      <w:r>
        <w:rPr>
          <w:w w:val="98"/>
          <w:rtl/>
        </w:rPr>
        <w:t xml:space="preserve"> </w:t>
      </w:r>
      <w:r>
        <w:rPr>
          <w:rFonts w:ascii="Arial" w:hAnsi="Arial" w:cs="Arial" w:hint="cs"/>
          <w:w w:val="98"/>
          <w:rtl/>
        </w:rPr>
        <w:t>عليهم،</w:t>
      </w:r>
      <w:r>
        <w:rPr>
          <w:w w:val="98"/>
          <w:rtl/>
        </w:rPr>
        <w:t xml:space="preserve"> </w:t>
      </w:r>
      <w:r>
        <w:rPr>
          <w:rFonts w:ascii="Arial" w:hAnsi="Arial" w:cs="Arial" w:hint="cs"/>
          <w:w w:val="98"/>
          <w:rtl/>
        </w:rPr>
        <w:t>والمحص</w:t>
      </w:r>
      <w:r>
        <w:rPr>
          <w:w w:val="98"/>
          <w:rtl/>
        </w:rPr>
        <w:t xml:space="preserve">: </w:t>
      </w:r>
      <w:r>
        <w:rPr>
          <w:rFonts w:ascii="Arial" w:hAnsi="Arial" w:cs="Arial" w:hint="cs"/>
          <w:w w:val="98"/>
          <w:rtl/>
        </w:rPr>
        <w:t>إزالة</w:t>
      </w:r>
      <w:r>
        <w:rPr>
          <w:w w:val="98"/>
          <w:rtl/>
        </w:rPr>
        <w:t xml:space="preserve"> </w:t>
      </w:r>
      <w:r>
        <w:rPr>
          <w:rFonts w:ascii="Arial" w:hAnsi="Arial" w:cs="Arial" w:hint="cs"/>
          <w:w w:val="98"/>
          <w:rtl/>
        </w:rPr>
        <w:t>العيب</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الجسم</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بقاء</w:t>
      </w:r>
      <w:r>
        <w:rPr>
          <w:w w:val="98"/>
          <w:rtl/>
        </w:rPr>
        <w:t xml:space="preserve"> </w:t>
      </w:r>
      <w:r>
        <w:rPr>
          <w:rFonts w:ascii="Arial" w:hAnsi="Arial" w:cs="Arial" w:hint="cs"/>
          <w:w w:val="98"/>
          <w:rtl/>
        </w:rPr>
        <w:t>الجسم</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وَيَمْحَقَ</w:t>
      </w:r>
      <w:r>
        <w:rPr>
          <w:rStyle w:val="bold"/>
          <w:w w:val="98"/>
          <w:rtl/>
        </w:rPr>
        <w:t xml:space="preserve"> </w:t>
      </w:r>
      <w:r>
        <w:rPr>
          <w:rStyle w:val="bold"/>
          <w:rFonts w:ascii="Arial" w:hAnsi="Arial" w:cs="Arial" w:hint="cs"/>
          <w:w w:val="98"/>
          <w:rtl/>
        </w:rPr>
        <w:t>الْكَافِرِينَ</w:t>
      </w:r>
      <w:r>
        <w:rPr>
          <w:w w:val="98"/>
          <w:rtl/>
        </w:rPr>
        <w:t> </w:t>
      </w:r>
      <w:r>
        <w:rPr>
          <w:rFonts w:ascii="Arial" w:hAnsi="Arial" w:cs="Arial" w:hint="cs"/>
          <w:w w:val="98"/>
          <w:rtl/>
        </w:rPr>
        <w:t>﴾</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كانت</w:t>
      </w:r>
      <w:r>
        <w:rPr>
          <w:w w:val="98"/>
          <w:rtl/>
        </w:rPr>
        <w:t xml:space="preserve"> </w:t>
      </w:r>
      <w:r>
        <w:rPr>
          <w:rFonts w:ascii="Arial" w:hAnsi="Arial" w:cs="Arial" w:hint="cs"/>
          <w:w w:val="98"/>
          <w:rtl/>
        </w:rPr>
        <w:t>عليهم،</w:t>
      </w:r>
      <w:r>
        <w:rPr>
          <w:w w:val="98"/>
          <w:rtl/>
        </w:rPr>
        <w:t xml:space="preserve"> </w:t>
      </w:r>
      <w:r>
        <w:rPr>
          <w:rFonts w:ascii="Arial" w:hAnsi="Arial" w:cs="Arial" w:hint="cs"/>
          <w:w w:val="98"/>
          <w:rtl/>
        </w:rPr>
        <w:t>والمراد</w:t>
      </w:r>
      <w:r>
        <w:rPr>
          <w:w w:val="98"/>
          <w:rtl/>
        </w:rPr>
        <w:t xml:space="preserve"> </w:t>
      </w:r>
      <w:r>
        <w:rPr>
          <w:rFonts w:ascii="Arial" w:hAnsi="Arial" w:cs="Arial" w:hint="cs"/>
          <w:w w:val="98"/>
          <w:rtl/>
        </w:rPr>
        <w:t>بهم</w:t>
      </w:r>
      <w:r>
        <w:rPr>
          <w:w w:val="98"/>
          <w:rtl/>
        </w:rPr>
        <w:t xml:space="preserve"> </w:t>
      </w:r>
      <w:r>
        <w:rPr>
          <w:rFonts w:ascii="Arial" w:hAnsi="Arial" w:cs="Arial" w:hint="cs"/>
          <w:w w:val="98"/>
          <w:rtl/>
        </w:rPr>
        <w:t>المشركون</w:t>
      </w:r>
      <w:r>
        <w:rPr>
          <w:w w:val="98"/>
          <w:rtl/>
        </w:rPr>
        <w:t xml:space="preserve"> </w:t>
      </w:r>
      <w:r>
        <w:rPr>
          <w:rFonts w:ascii="Arial" w:hAnsi="Arial" w:cs="Arial" w:hint="cs"/>
          <w:w w:val="98"/>
          <w:rtl/>
        </w:rPr>
        <w:t>الذين</w:t>
      </w:r>
      <w:r>
        <w:rPr>
          <w:w w:val="98"/>
          <w:rtl/>
        </w:rPr>
        <w:t xml:space="preserve"> </w:t>
      </w:r>
      <w:r>
        <w:rPr>
          <w:rFonts w:ascii="Arial" w:hAnsi="Arial" w:cs="Arial" w:hint="cs"/>
          <w:w w:val="98"/>
          <w:rtl/>
        </w:rPr>
        <w:t>حاربوه</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يوم</w:t>
      </w:r>
      <w:r>
        <w:rPr>
          <w:w w:val="98"/>
          <w:rtl/>
        </w:rPr>
        <w:t xml:space="preserve"> </w:t>
      </w:r>
      <w:r>
        <w:rPr>
          <w:rFonts w:ascii="Arial" w:hAnsi="Arial" w:cs="Arial" w:hint="cs"/>
          <w:w w:val="98"/>
          <w:rtl/>
        </w:rPr>
        <w:t>أحد،</w:t>
      </w:r>
      <w:r>
        <w:rPr>
          <w:w w:val="98"/>
          <w:rtl/>
        </w:rPr>
        <w:t xml:space="preserve"> </w:t>
      </w:r>
      <w:r>
        <w:rPr>
          <w:rFonts w:ascii="Arial" w:hAnsi="Arial" w:cs="Arial" w:hint="cs"/>
          <w:w w:val="98"/>
          <w:rtl/>
        </w:rPr>
        <w:t>والمحق</w:t>
      </w:r>
      <w:r>
        <w:rPr>
          <w:w w:val="98"/>
          <w:rtl/>
        </w:rPr>
        <w:t xml:space="preserve">: </w:t>
      </w:r>
      <w:r>
        <w:rPr>
          <w:rFonts w:ascii="Arial" w:hAnsi="Arial" w:cs="Arial" w:hint="cs"/>
          <w:w w:val="98"/>
          <w:rtl/>
        </w:rPr>
        <w:t>الإهلاك،</w:t>
      </w:r>
      <w:r>
        <w:rPr>
          <w:w w:val="98"/>
          <w:rtl/>
        </w:rPr>
        <w:t xml:space="preserve"> </w:t>
      </w:r>
      <w:r>
        <w:rPr>
          <w:rFonts w:ascii="Arial" w:hAnsi="Arial" w:cs="Arial" w:hint="cs"/>
          <w:w w:val="98"/>
          <w:rtl/>
        </w:rPr>
        <w:t>وأصله</w:t>
      </w:r>
      <w:r>
        <w:rPr>
          <w:w w:val="98"/>
          <w:rtl/>
        </w:rPr>
        <w:t xml:space="preserve">: </w:t>
      </w:r>
      <w:r>
        <w:rPr>
          <w:rFonts w:ascii="Arial" w:hAnsi="Arial" w:cs="Arial" w:hint="cs"/>
          <w:w w:val="98"/>
          <w:rtl/>
        </w:rPr>
        <w:t>نقص</w:t>
      </w:r>
      <w:r>
        <w:rPr>
          <w:w w:val="98"/>
          <w:rtl/>
        </w:rPr>
        <w:t xml:space="preserve"> </w:t>
      </w:r>
      <w:r>
        <w:rPr>
          <w:rFonts w:ascii="Arial" w:hAnsi="Arial" w:cs="Arial" w:hint="cs"/>
          <w:w w:val="98"/>
          <w:rtl/>
        </w:rPr>
        <w:t>الشيء</w:t>
      </w:r>
      <w:r>
        <w:rPr>
          <w:w w:val="98"/>
          <w:rtl/>
        </w:rPr>
        <w:t xml:space="preserve"> </w:t>
      </w:r>
      <w:r>
        <w:rPr>
          <w:rFonts w:ascii="Arial" w:hAnsi="Arial" w:cs="Arial" w:hint="cs"/>
          <w:w w:val="98"/>
          <w:rtl/>
        </w:rPr>
        <w:t>قليلا</w:t>
      </w:r>
      <w:r>
        <w:rPr>
          <w:w w:val="98"/>
          <w:rtl/>
        </w:rPr>
        <w:t xml:space="preserve"> </w:t>
      </w:r>
      <w:r>
        <w:rPr>
          <w:rFonts w:ascii="Arial" w:hAnsi="Arial" w:cs="Arial" w:hint="cs"/>
          <w:w w:val="98"/>
          <w:rtl/>
        </w:rPr>
        <w:t>قليلا</w:t>
      </w:r>
      <w:r>
        <w:rPr>
          <w:w w:val="98"/>
          <w:rtl/>
        </w:rPr>
        <w:t xml:space="preserve"> </w:t>
      </w:r>
      <w:r>
        <w:rPr>
          <w:rFonts w:ascii="Arial" w:hAnsi="Arial" w:cs="Arial" w:hint="cs"/>
          <w:w w:val="98"/>
          <w:rtl/>
        </w:rPr>
        <w:t>حتَّى</w:t>
      </w:r>
      <w:r>
        <w:rPr>
          <w:w w:val="98"/>
          <w:rtl/>
        </w:rPr>
        <w:t xml:space="preserve"> </w:t>
      </w:r>
      <w:r>
        <w:rPr>
          <w:rFonts w:ascii="Arial" w:hAnsi="Arial" w:cs="Arial" w:hint="cs"/>
          <w:w w:val="98"/>
          <w:rtl/>
        </w:rPr>
        <w:t>يفنى</w:t>
      </w:r>
      <w:r>
        <w:rPr>
          <w:w w:val="98"/>
          <w:rtl/>
        </w:rPr>
        <w:t xml:space="preserve"> </w:t>
      </w:r>
      <w:r>
        <w:rPr>
          <w:rFonts w:ascii="Arial" w:hAnsi="Arial" w:cs="Arial" w:hint="cs"/>
          <w:w w:val="98"/>
          <w:rtl/>
        </w:rPr>
        <w:t>جسمه</w:t>
      </w:r>
      <w:r>
        <w:rPr>
          <w:w w:val="98"/>
          <w:rtl/>
        </w:rPr>
        <w:t xml:space="preserve"> </w:t>
      </w:r>
      <w:r>
        <w:rPr>
          <w:rFonts w:ascii="Arial" w:hAnsi="Arial" w:cs="Arial" w:hint="cs"/>
          <w:w w:val="98"/>
          <w:rtl/>
        </w:rPr>
        <w:t>كلُّه</w:t>
      </w:r>
      <w:r>
        <w:rPr>
          <w:w w:val="98"/>
          <w:rtl/>
        </w:rPr>
        <w:t>.</w:t>
      </w:r>
    </w:p>
    <w:p w:rsidR="006034B4" w:rsidRDefault="006034B4">
      <w:pPr>
        <w:pStyle w:val="faree"/>
        <w:rPr>
          <w:rtl/>
        </w:rPr>
      </w:pPr>
      <w:r>
        <w:rPr>
          <w:rFonts w:ascii="Arial" w:hAnsi="Arial" w:cs="Arial" w:hint="cs"/>
          <w:rtl/>
        </w:rPr>
        <w:t>عتاب</w:t>
      </w:r>
      <w:r>
        <w:rPr>
          <w:rtl/>
        </w:rPr>
        <w:t xml:space="preserve"> </w:t>
      </w:r>
      <w:r>
        <w:rPr>
          <w:rFonts w:ascii="Arial" w:hAnsi="Arial" w:cs="Arial" w:hint="cs"/>
          <w:rtl/>
        </w:rPr>
        <w:t>لبعض</w:t>
      </w:r>
      <w:r>
        <w:rPr>
          <w:rtl/>
        </w:rPr>
        <w:t xml:space="preserve"> </w:t>
      </w:r>
      <w:r>
        <w:rPr>
          <w:rFonts w:ascii="Arial" w:hAnsi="Arial" w:cs="Arial" w:hint="cs"/>
          <w:rtl/>
        </w:rPr>
        <w:t>أهل</w:t>
      </w:r>
      <w:r>
        <w:rPr>
          <w:rtl/>
        </w:rPr>
        <w:t xml:space="preserve"> </w:t>
      </w:r>
      <w:r>
        <w:rPr>
          <w:rFonts w:ascii="Arial" w:hAnsi="Arial" w:cs="Arial" w:hint="cs"/>
          <w:rtl/>
        </w:rPr>
        <w:t>أُحُد</w:t>
      </w:r>
      <w:r>
        <w:rPr>
          <w:rtl/>
        </w:rPr>
        <w:t xml:space="preserve"> </w:t>
      </w:r>
      <w:r>
        <w:rPr>
          <w:rFonts w:ascii="Arial" w:hAnsi="Arial" w:cs="Arial" w:hint="cs"/>
          <w:rtl/>
        </w:rPr>
        <w:t>بقدسيَّة</w:t>
      </w:r>
      <w:r>
        <w:rPr>
          <w:rtl/>
        </w:rPr>
        <w:t xml:space="preserve"> </w:t>
      </w:r>
      <w:r>
        <w:rPr>
          <w:rFonts w:ascii="Arial" w:hAnsi="Arial" w:cs="Arial" w:hint="cs"/>
          <w:rtl/>
        </w:rPr>
        <w:t>الجهاد</w:t>
      </w:r>
      <w:r>
        <w:rPr>
          <w:rtl/>
        </w:rPr>
        <w:t xml:space="preserve"> </w:t>
      </w:r>
      <w:r>
        <w:rPr>
          <w:rFonts w:ascii="Arial" w:hAnsi="Arial" w:cs="Arial" w:hint="cs"/>
          <w:rtl/>
        </w:rPr>
        <w:t>وضرورة</w:t>
      </w:r>
      <w:r>
        <w:rPr>
          <w:rtl/>
        </w:rPr>
        <w:t xml:space="preserve"> </w:t>
      </w:r>
      <w:r>
        <w:rPr>
          <w:rFonts w:ascii="Arial" w:hAnsi="Arial" w:cs="Arial" w:hint="cs"/>
          <w:rtl/>
        </w:rPr>
        <w:t>الثبات</w:t>
      </w:r>
      <w:r>
        <w:rPr>
          <w:rtl/>
        </w:rPr>
        <w:t xml:space="preserve"> </w:t>
      </w:r>
      <w:r>
        <w:rPr>
          <w:rFonts w:ascii="Arial" w:hAnsi="Arial" w:cs="Arial" w:hint="cs"/>
          <w:rtl/>
        </w:rPr>
        <w:t>عَلَى</w:t>
      </w:r>
      <w:r>
        <w:rPr>
          <w:rtl/>
        </w:rPr>
        <w:t xml:space="preserve"> </w:t>
      </w:r>
      <w:r>
        <w:rPr>
          <w:rFonts w:ascii="Arial" w:hAnsi="Arial" w:cs="Arial" w:hint="cs"/>
          <w:rtl/>
        </w:rPr>
        <w:t>المبدأِ،</w:t>
      </w:r>
      <w:r>
        <w:rPr>
          <w:rtl/>
        </w:rPr>
        <w:t xml:space="preserve"> </w:t>
      </w:r>
      <w:r>
        <w:rPr>
          <w:rFonts w:ascii="Arial" w:hAnsi="Arial" w:cs="Arial" w:hint="cs"/>
          <w:rtl/>
        </w:rPr>
        <w:t>وتذكير</w:t>
      </w:r>
      <w:r>
        <w:rPr>
          <w:rtl/>
        </w:rPr>
        <w:t xml:space="preserve"> </w:t>
      </w:r>
      <w:r>
        <w:rPr>
          <w:rFonts w:ascii="Arial" w:hAnsi="Arial" w:cs="Arial" w:hint="cs"/>
          <w:rtl/>
        </w:rPr>
        <w:t>بِأَنَّ</w:t>
      </w:r>
      <w:r>
        <w:rPr>
          <w:rtl/>
        </w:rPr>
        <w:t xml:space="preserve"> </w:t>
      </w:r>
      <w:r>
        <w:rPr>
          <w:rFonts w:ascii="Arial" w:hAnsi="Arial" w:cs="Arial" w:hint="cs"/>
          <w:rtl/>
        </w:rPr>
        <w:t>الموت</w:t>
      </w:r>
      <w:r>
        <w:rPr>
          <w:rtl/>
        </w:rPr>
        <w:t xml:space="preserve"> </w:t>
      </w:r>
      <w:r>
        <w:rPr>
          <w:rFonts w:ascii="Arial" w:hAnsi="Arial" w:cs="Arial" w:hint="cs"/>
          <w:rtl/>
        </w:rPr>
        <w:t>بإذن</w:t>
      </w:r>
      <w:r>
        <w:rPr>
          <w:rtl/>
        </w:rPr>
        <w:t xml:space="preserve"> </w:t>
      </w:r>
      <w:r>
        <w:rPr>
          <w:rFonts w:ascii="Arial" w:hAnsi="Arial" w:cs="Arial" w:hint="cs"/>
          <w:rtl/>
        </w:rPr>
        <w:t>الله</w:t>
      </w:r>
    </w:p>
    <w:p w:rsidR="006034B4" w:rsidRDefault="006034B4">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أَمْ</w:t>
      </w:r>
      <w:r>
        <w:rPr>
          <w:rStyle w:val="bold"/>
          <w:w w:val="98"/>
          <w:rtl/>
        </w:rPr>
        <w:t xml:space="preserve"> </w:t>
      </w:r>
      <w:r>
        <w:rPr>
          <w:rStyle w:val="bold"/>
          <w:rFonts w:ascii="Arial" w:hAnsi="Arial" w:cs="Arial" w:hint="cs"/>
          <w:w w:val="98"/>
          <w:rtl/>
        </w:rPr>
        <w:t>حَسِبْتُم</w:t>
      </w:r>
      <w:r>
        <w:rPr>
          <w:w w:val="98"/>
          <w:rtl/>
        </w:rPr>
        <w:t> </w:t>
      </w:r>
      <w:r>
        <w:rPr>
          <w:rFonts w:ascii="Arial" w:hAnsi="Arial" w:cs="Arial" w:hint="cs"/>
          <w:w w:val="98"/>
          <w:rtl/>
        </w:rPr>
        <w:t>﴾</w:t>
      </w:r>
      <w:r>
        <w:rPr>
          <w:w w:val="98"/>
          <w:rtl/>
        </w:rPr>
        <w:t xml:space="preserve"> </w:t>
      </w:r>
      <w:r>
        <w:rPr>
          <w:rFonts w:ascii="Arial" w:hAnsi="Arial" w:cs="Arial" w:hint="cs"/>
          <w:w w:val="98"/>
          <w:rtl/>
        </w:rPr>
        <w:t>بل</w:t>
      </w:r>
      <w:r>
        <w:rPr>
          <w:w w:val="98"/>
          <w:rtl/>
        </w:rPr>
        <w:t xml:space="preserve"> </w:t>
      </w:r>
      <w:r>
        <w:rPr>
          <w:rFonts w:ascii="Arial" w:hAnsi="Arial" w:cs="Arial" w:hint="cs"/>
          <w:w w:val="98"/>
          <w:rtl/>
        </w:rPr>
        <w:t>أظننتم؟</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بل</w:t>
      </w:r>
      <w:r>
        <w:rPr>
          <w:w w:val="98"/>
          <w:rtl/>
        </w:rPr>
        <w:t xml:space="preserve"> </w:t>
      </w:r>
      <w:r>
        <w:rPr>
          <w:rFonts w:ascii="Arial" w:hAnsi="Arial" w:cs="Arial" w:hint="cs"/>
          <w:w w:val="98"/>
          <w:rtl/>
        </w:rPr>
        <w:t>ظننتم،</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أظننتم؟</w:t>
      </w:r>
      <w:r>
        <w:rPr>
          <w:w w:val="98"/>
          <w:rtl/>
        </w:rPr>
        <w:t xml:space="preserve"> </w:t>
      </w:r>
      <w:r>
        <w:rPr>
          <w:rFonts w:ascii="Arial" w:hAnsi="Arial" w:cs="Arial" w:hint="cs"/>
          <w:w w:val="98"/>
          <w:rtl/>
        </w:rPr>
        <w:t>والخطاب</w:t>
      </w:r>
      <w:r>
        <w:rPr>
          <w:w w:val="98"/>
          <w:rtl/>
        </w:rPr>
        <w:t xml:space="preserve"> </w:t>
      </w:r>
      <w:r>
        <w:rPr>
          <w:rFonts w:ascii="Arial" w:hAnsi="Arial" w:cs="Arial" w:hint="cs"/>
          <w:w w:val="98"/>
          <w:rtl/>
        </w:rPr>
        <w:t>لمن</w:t>
      </w:r>
      <w:r>
        <w:rPr>
          <w:w w:val="98"/>
          <w:rtl/>
        </w:rPr>
        <w:t xml:space="preserve"> </w:t>
      </w:r>
      <w:r>
        <w:rPr>
          <w:rFonts w:ascii="Arial" w:hAnsi="Arial" w:cs="Arial" w:hint="cs"/>
          <w:w w:val="98"/>
          <w:rtl/>
        </w:rPr>
        <w:t>انهزم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المؤمنين</w:t>
      </w:r>
      <w:r>
        <w:rPr>
          <w:w w:val="98"/>
          <w:rtl/>
        </w:rPr>
        <w:t xml:space="preserve"> </w:t>
      </w:r>
      <w:r>
        <w:rPr>
          <w:rFonts w:ascii="Arial" w:hAnsi="Arial" w:cs="Arial" w:hint="cs"/>
          <w:w w:val="98"/>
          <w:rtl/>
        </w:rPr>
        <w:t>يوم</w:t>
      </w:r>
      <w:r>
        <w:rPr>
          <w:w w:val="98"/>
          <w:rtl/>
        </w:rPr>
        <w:t xml:space="preserve"> </w:t>
      </w:r>
      <w:r>
        <w:rPr>
          <w:rFonts w:ascii="Arial" w:hAnsi="Arial" w:cs="Arial" w:hint="cs"/>
          <w:w w:val="98"/>
          <w:rtl/>
        </w:rPr>
        <w:t>أحد،</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أَن</w:t>
      </w:r>
      <w:r>
        <w:rPr>
          <w:rStyle w:val="bold"/>
          <w:w w:val="98"/>
          <w:rtl/>
        </w:rPr>
        <w:t xml:space="preserve"> </w:t>
      </w:r>
      <w:r>
        <w:rPr>
          <w:rStyle w:val="bold"/>
          <w:rFonts w:ascii="Arial" w:hAnsi="Arial" w:cs="Arial" w:hint="cs"/>
          <w:w w:val="98"/>
          <w:rtl/>
        </w:rPr>
        <w:t>تَدْخُلُواْ</w:t>
      </w:r>
      <w:r>
        <w:rPr>
          <w:rStyle w:val="bold"/>
          <w:w w:val="98"/>
          <w:rtl/>
        </w:rPr>
        <w:t xml:space="preserve"> </w:t>
      </w:r>
      <w:r>
        <w:rPr>
          <w:rStyle w:val="bold"/>
          <w:rFonts w:ascii="Arial" w:hAnsi="Arial" w:cs="Arial" w:hint="cs"/>
          <w:w w:val="98"/>
          <w:rtl/>
        </w:rPr>
        <w:t>الْجَنَّةَ</w:t>
      </w:r>
      <w:r>
        <w:rPr>
          <w:rStyle w:val="bold"/>
          <w:w w:val="98"/>
          <w:rtl/>
        </w:rPr>
        <w:t xml:space="preserve"> </w:t>
      </w:r>
      <w:r>
        <w:rPr>
          <w:rStyle w:val="bold"/>
          <w:rFonts w:ascii="Arial" w:hAnsi="Arial" w:cs="Arial" w:hint="cs"/>
          <w:w w:val="98"/>
          <w:rtl/>
        </w:rPr>
        <w:t>وَلَمَّا</w:t>
      </w:r>
      <w:r>
        <w:rPr>
          <w:rStyle w:val="bold"/>
          <w:w w:val="98"/>
          <w:rtl/>
        </w:rPr>
        <w:t xml:space="preserve"> </w:t>
      </w:r>
      <w:r>
        <w:rPr>
          <w:rStyle w:val="bold"/>
          <w:rFonts w:ascii="Arial" w:hAnsi="Arial" w:cs="Arial" w:hint="cs"/>
          <w:w w:val="98"/>
          <w:rtl/>
        </w:rPr>
        <w:t>يَعْلَمِ</w:t>
      </w:r>
      <w:r>
        <w:rPr>
          <w:rStyle w:val="bold"/>
          <w:w w:val="98"/>
          <w:rtl/>
        </w:rPr>
        <w:t xml:space="preserve"> </w:t>
      </w:r>
      <w:r>
        <w:rPr>
          <w:rStyle w:val="bold"/>
          <w:rFonts w:ascii="Arial" w:hAnsi="Arial" w:cs="Arial" w:hint="cs"/>
          <w:w w:val="98"/>
          <w:rtl/>
        </w:rPr>
        <w:t>اللهُ</w:t>
      </w:r>
      <w:r>
        <w:rPr>
          <w:rStyle w:val="bold"/>
          <w:w w:val="98"/>
          <w:rtl/>
        </w:rPr>
        <w:t xml:space="preserve"> </w:t>
      </w:r>
      <w:r>
        <w:rPr>
          <w:rStyle w:val="bold"/>
          <w:rFonts w:ascii="Arial" w:hAnsi="Arial" w:cs="Arial" w:hint="cs"/>
          <w:w w:val="98"/>
          <w:rtl/>
        </w:rPr>
        <w:t>الَّذِينَ</w:t>
      </w:r>
      <w:r>
        <w:rPr>
          <w:rStyle w:val="bold"/>
          <w:w w:val="98"/>
          <w:rtl/>
        </w:rPr>
        <w:t xml:space="preserve"> </w:t>
      </w:r>
      <w:r>
        <w:rPr>
          <w:rStyle w:val="bold"/>
          <w:rFonts w:ascii="Arial" w:hAnsi="Arial" w:cs="Arial" w:hint="cs"/>
          <w:w w:val="98"/>
          <w:rtl/>
        </w:rPr>
        <w:t>جَاهَدُواْ</w:t>
      </w:r>
      <w:r>
        <w:rPr>
          <w:rStyle w:val="bold"/>
          <w:w w:val="98"/>
          <w:rtl/>
        </w:rPr>
        <w:t xml:space="preserve"> </w:t>
      </w:r>
      <w:r>
        <w:rPr>
          <w:rStyle w:val="bold"/>
          <w:rFonts w:ascii="Arial" w:hAnsi="Arial" w:cs="Arial" w:hint="cs"/>
          <w:w w:val="98"/>
          <w:rtl/>
        </w:rPr>
        <w:t>مِنكُمْ</w:t>
      </w:r>
      <w:r>
        <w:rPr>
          <w:rStyle w:val="bold"/>
          <w:w w:val="98"/>
          <w:rtl/>
        </w:rPr>
        <w:t xml:space="preserve"> </w:t>
      </w:r>
      <w:r>
        <w:rPr>
          <w:rStyle w:val="bold"/>
          <w:rFonts w:ascii="Arial" w:hAnsi="Arial" w:cs="Arial" w:hint="cs"/>
          <w:w w:val="98"/>
          <w:rtl/>
        </w:rPr>
        <w:t>وَيَعْلَمَ</w:t>
      </w:r>
      <w:r>
        <w:rPr>
          <w:rStyle w:val="bold"/>
          <w:w w:val="98"/>
          <w:rtl/>
        </w:rPr>
        <w:t xml:space="preserve"> </w:t>
      </w:r>
      <w:r>
        <w:rPr>
          <w:rStyle w:val="bold"/>
          <w:rFonts w:ascii="Arial" w:hAnsi="Arial" w:cs="Arial" w:hint="cs"/>
          <w:w w:val="98"/>
          <w:rtl/>
        </w:rPr>
        <w:t>الصَّابِرِينَ</w:t>
      </w:r>
      <w:r>
        <w:rPr>
          <w:w w:val="98"/>
          <w:rtl/>
        </w:rPr>
        <w:t> </w:t>
      </w:r>
      <w:r>
        <w:rPr>
          <w:rFonts w:ascii="Arial" w:hAnsi="Arial" w:cs="Arial" w:hint="cs"/>
          <w:w w:val="98"/>
          <w:rtl/>
        </w:rPr>
        <w:t>﴾</w:t>
      </w:r>
      <w:r>
        <w:rPr>
          <w:w w:val="98"/>
          <w:rtl/>
        </w:rPr>
        <w:t xml:space="preserve"> </w:t>
      </w:r>
      <w:r>
        <w:rPr>
          <w:rFonts w:ascii="Arial" w:hAnsi="Arial" w:cs="Arial" w:hint="cs"/>
          <w:w w:val="98"/>
          <w:rtl/>
        </w:rPr>
        <w:t>إنكارٌ</w:t>
      </w:r>
      <w:r>
        <w:rPr>
          <w:w w:val="98"/>
          <w:rtl/>
        </w:rPr>
        <w:t xml:space="preserve"> </w:t>
      </w:r>
      <w:r>
        <w:rPr>
          <w:rFonts w:ascii="Arial" w:hAnsi="Arial" w:cs="Arial" w:hint="cs"/>
          <w:w w:val="98"/>
          <w:rtl/>
        </w:rPr>
        <w:t>للياقة</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يدخل</w:t>
      </w:r>
      <w:r>
        <w:rPr>
          <w:w w:val="98"/>
          <w:rtl/>
        </w:rPr>
        <w:t xml:space="preserve"> </w:t>
      </w:r>
      <w:r>
        <w:rPr>
          <w:rFonts w:ascii="Arial" w:hAnsi="Arial" w:cs="Arial" w:hint="cs"/>
          <w:w w:val="98"/>
          <w:rtl/>
        </w:rPr>
        <w:t>المنهزمون</w:t>
      </w:r>
      <w:r>
        <w:rPr>
          <w:w w:val="98"/>
          <w:rtl/>
        </w:rPr>
        <w:t xml:space="preserve"> </w:t>
      </w:r>
      <w:r>
        <w:rPr>
          <w:rFonts w:ascii="Arial" w:hAnsi="Arial" w:cs="Arial" w:hint="cs"/>
          <w:w w:val="98"/>
          <w:rtl/>
        </w:rPr>
        <w:t>يوم</w:t>
      </w:r>
      <w:r>
        <w:rPr>
          <w:w w:val="98"/>
          <w:rtl/>
        </w:rPr>
        <w:t xml:space="preserve"> </w:t>
      </w:r>
      <w:r>
        <w:rPr>
          <w:rFonts w:ascii="Arial" w:hAnsi="Arial" w:cs="Arial" w:hint="cs"/>
          <w:w w:val="98"/>
          <w:rtl/>
        </w:rPr>
        <w:t>أحد</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المسلمين</w:t>
      </w:r>
      <w:r>
        <w:rPr>
          <w:w w:val="98"/>
          <w:rtl/>
        </w:rPr>
        <w:t xml:space="preserve"> </w:t>
      </w:r>
      <w:r>
        <w:rPr>
          <w:rFonts w:ascii="Arial" w:hAnsi="Arial" w:cs="Arial" w:hint="cs"/>
          <w:w w:val="98"/>
          <w:rtl/>
        </w:rPr>
        <w:t>الجنَّة،</w:t>
      </w:r>
      <w:r>
        <w:rPr>
          <w:w w:val="98"/>
          <w:rtl/>
        </w:rPr>
        <w:t xml:space="preserve"> </w:t>
      </w:r>
      <w:r>
        <w:rPr>
          <w:rFonts w:ascii="Arial" w:hAnsi="Arial" w:cs="Arial" w:hint="cs"/>
          <w:w w:val="98"/>
          <w:rtl/>
        </w:rPr>
        <w:t>والحال</w:t>
      </w:r>
      <w:r>
        <w:rPr>
          <w:w w:val="98"/>
          <w:rtl/>
        </w:rPr>
        <w:t xml:space="preserve"> </w:t>
      </w:r>
      <w:r>
        <w:rPr>
          <w:rFonts w:ascii="Arial" w:hAnsi="Arial" w:cs="Arial" w:hint="cs"/>
          <w:w w:val="98"/>
          <w:rtl/>
        </w:rPr>
        <w:t>أنَّهم</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يجمعوا</w:t>
      </w:r>
      <w:r>
        <w:rPr>
          <w:w w:val="98"/>
          <w:rtl/>
        </w:rPr>
        <w:t xml:space="preserve"> </w:t>
      </w:r>
      <w:r>
        <w:rPr>
          <w:rFonts w:ascii="Arial" w:hAnsi="Arial" w:cs="Arial" w:hint="cs"/>
          <w:w w:val="98"/>
          <w:rtl/>
        </w:rPr>
        <w:t>بين</w:t>
      </w:r>
      <w:r>
        <w:rPr>
          <w:w w:val="98"/>
          <w:rtl/>
        </w:rPr>
        <w:t xml:space="preserve"> </w:t>
      </w:r>
      <w:r>
        <w:rPr>
          <w:rFonts w:ascii="Arial" w:hAnsi="Arial" w:cs="Arial" w:hint="cs"/>
          <w:w w:val="98"/>
          <w:rtl/>
        </w:rPr>
        <w:t>الجهاد</w:t>
      </w:r>
      <w:r>
        <w:rPr>
          <w:w w:val="98"/>
          <w:rtl/>
        </w:rPr>
        <w:t xml:space="preserve"> </w:t>
      </w:r>
      <w:r>
        <w:rPr>
          <w:rFonts w:ascii="Arial" w:hAnsi="Arial" w:cs="Arial" w:hint="cs"/>
          <w:w w:val="98"/>
          <w:rtl/>
        </w:rPr>
        <w:t>والصبر</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شدائده،</w:t>
      </w:r>
      <w:r>
        <w:rPr>
          <w:w w:val="98"/>
          <w:rtl/>
        </w:rPr>
        <w:t xml:space="preserve"> </w:t>
      </w:r>
      <w:r>
        <w:rPr>
          <w:rFonts w:ascii="Arial" w:hAnsi="Arial" w:cs="Arial" w:hint="cs"/>
          <w:w w:val="98"/>
          <w:rtl/>
        </w:rPr>
        <w:t>فيعلم</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جمعهم،</w:t>
      </w:r>
      <w:r>
        <w:rPr>
          <w:w w:val="98"/>
          <w:rtl/>
        </w:rPr>
        <w:t xml:space="preserve"> </w:t>
      </w:r>
      <w:r>
        <w:rPr>
          <w:rFonts w:ascii="Arial" w:hAnsi="Arial" w:cs="Arial" w:hint="cs"/>
          <w:w w:val="98"/>
          <w:rtl/>
        </w:rPr>
        <w:t>وإذا</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عَلِمَهُ</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وإذا</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يكن</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يجز</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يقال</w:t>
      </w:r>
      <w:r>
        <w:rPr>
          <w:w w:val="98"/>
          <w:rtl/>
        </w:rPr>
        <w:t xml:space="preserve">: </w:t>
      </w:r>
      <w:r>
        <w:rPr>
          <w:rFonts w:ascii="Arial" w:hAnsi="Arial" w:cs="Arial" w:hint="cs"/>
          <w:w w:val="98"/>
          <w:rtl/>
        </w:rPr>
        <w:t>علم</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جهادهم</w:t>
      </w:r>
      <w:r>
        <w:rPr>
          <w:w w:val="98"/>
          <w:rtl/>
        </w:rPr>
        <w:t xml:space="preserve"> </w:t>
      </w:r>
      <w:r>
        <w:rPr>
          <w:rFonts w:ascii="Arial" w:hAnsi="Arial" w:cs="Arial" w:hint="cs"/>
          <w:w w:val="98"/>
          <w:rtl/>
        </w:rPr>
        <w:t>وصبرهم</w:t>
      </w:r>
      <w:r>
        <w:rPr>
          <w:w w:val="98"/>
          <w:rtl/>
        </w:rPr>
        <w:t xml:space="preserve"> </w:t>
      </w:r>
      <w:r>
        <w:rPr>
          <w:rFonts w:ascii="Arial" w:hAnsi="Arial" w:cs="Arial" w:hint="cs"/>
          <w:w w:val="98"/>
          <w:rtl/>
        </w:rPr>
        <w:t>متوقَّعان،</w:t>
      </w:r>
      <w:r>
        <w:rPr>
          <w:w w:val="98"/>
          <w:rtl/>
        </w:rPr>
        <w:t xml:space="preserve"> </w:t>
      </w:r>
      <w:r>
        <w:rPr>
          <w:rFonts w:ascii="Arial" w:hAnsi="Arial" w:cs="Arial" w:hint="cs"/>
          <w:w w:val="98"/>
          <w:rtl/>
        </w:rPr>
        <w:t>فكان</w:t>
      </w:r>
      <w:r>
        <w:rPr>
          <w:w w:val="98"/>
          <w:rtl/>
        </w:rPr>
        <w:t xml:space="preserve"> </w:t>
      </w:r>
      <w:r>
        <w:rPr>
          <w:rFonts w:ascii="Arial" w:hAnsi="Arial" w:cs="Arial" w:hint="cs"/>
          <w:w w:val="98"/>
          <w:rtl/>
        </w:rPr>
        <w:t>النفي</w:t>
      </w:r>
      <w:r>
        <w:rPr>
          <w:w w:val="98"/>
          <w:rtl/>
        </w:rPr>
        <w:t xml:space="preserve"> </w:t>
      </w:r>
      <w:r>
        <w:rPr>
          <w:rFonts w:ascii="Arial" w:hAnsi="Arial" w:cs="Arial" w:hint="cs"/>
          <w:w w:val="98"/>
          <w:rtl/>
        </w:rPr>
        <w:t>لذلك</w:t>
      </w:r>
      <w:r>
        <w:rPr>
          <w:w w:val="98"/>
          <w:rtl/>
        </w:rPr>
        <w:t xml:space="preserve"> </w:t>
      </w:r>
      <w:r>
        <w:rPr>
          <w:rFonts w:ascii="Arial" w:hAnsi="Arial" w:cs="Arial" w:hint="cs"/>
          <w:w w:val="98"/>
          <w:rtl/>
        </w:rPr>
        <w:t>بـ</w:t>
      </w:r>
      <w:r>
        <w:rPr>
          <w:rFonts w:ascii="Calibri" w:cs="Calibri" w:hint="cs"/>
          <w:w w:val="98"/>
          <w:rtl/>
        </w:rPr>
        <w:t> «</w:t>
      </w:r>
      <w:r>
        <w:rPr>
          <w:rFonts w:ascii="Arial" w:hAnsi="Arial" w:cs="Arial" w:hint="cs"/>
          <w:w w:val="98"/>
          <w:rtl/>
        </w:rPr>
        <w:t>لَمَّا</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ستجاهدون</w:t>
      </w:r>
      <w:r>
        <w:rPr>
          <w:w w:val="98"/>
          <w:rtl/>
        </w:rPr>
        <w:t xml:space="preserve"> </w:t>
      </w:r>
      <w:r>
        <w:rPr>
          <w:rFonts w:ascii="Arial" w:hAnsi="Arial" w:cs="Arial" w:hint="cs"/>
          <w:w w:val="98"/>
          <w:rtl/>
        </w:rPr>
        <w:t>وتصبرون،</w:t>
      </w:r>
      <w:r>
        <w:rPr>
          <w:w w:val="98"/>
          <w:rtl/>
        </w:rPr>
        <w:t xml:space="preserve"> </w:t>
      </w:r>
      <w:r>
        <w:rPr>
          <w:rFonts w:ascii="Arial" w:hAnsi="Arial" w:cs="Arial" w:hint="cs"/>
          <w:w w:val="98"/>
          <w:rtl/>
        </w:rPr>
        <w:t>فيعلم</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أنَّكم</w:t>
      </w:r>
      <w:r>
        <w:rPr>
          <w:w w:val="98"/>
          <w:rtl/>
        </w:rPr>
        <w:t xml:space="preserve"> </w:t>
      </w:r>
      <w:r>
        <w:rPr>
          <w:rFonts w:ascii="Arial" w:hAnsi="Arial" w:cs="Arial" w:hint="cs"/>
          <w:w w:val="98"/>
          <w:rtl/>
        </w:rPr>
        <w:t>جاهدتم</w:t>
      </w:r>
      <w:r>
        <w:rPr>
          <w:w w:val="98"/>
          <w:rtl/>
        </w:rPr>
        <w:t xml:space="preserve"> </w:t>
      </w:r>
      <w:r>
        <w:rPr>
          <w:rFonts w:ascii="Arial" w:hAnsi="Arial" w:cs="Arial" w:hint="cs"/>
          <w:w w:val="98"/>
          <w:rtl/>
        </w:rPr>
        <w:t>وصبرتم،</w:t>
      </w:r>
      <w:r>
        <w:rPr>
          <w:w w:val="98"/>
          <w:rtl/>
        </w:rPr>
        <w:t xml:space="preserve"> </w:t>
      </w:r>
      <w:r>
        <w:rPr>
          <w:rFonts w:ascii="Arial" w:hAnsi="Arial" w:cs="Arial" w:hint="cs"/>
          <w:w w:val="98"/>
          <w:rtl/>
        </w:rPr>
        <w:t>وأمَّا</w:t>
      </w:r>
      <w:r>
        <w:rPr>
          <w:w w:val="98"/>
          <w:rtl/>
        </w:rPr>
        <w:t xml:space="preserve"> </w:t>
      </w:r>
      <w:r>
        <w:rPr>
          <w:rFonts w:ascii="Arial" w:hAnsi="Arial" w:cs="Arial" w:hint="cs"/>
          <w:w w:val="98"/>
          <w:rtl/>
        </w:rPr>
        <w:t>الآن</w:t>
      </w:r>
      <w:r>
        <w:rPr>
          <w:w w:val="98"/>
          <w:rtl/>
        </w:rPr>
        <w:t xml:space="preserve"> </w:t>
      </w:r>
      <w:r>
        <w:rPr>
          <w:rFonts w:ascii="Arial" w:hAnsi="Arial" w:cs="Arial" w:hint="cs"/>
          <w:w w:val="98"/>
          <w:rtl/>
        </w:rPr>
        <w:t>فجاهدتم</w:t>
      </w:r>
      <w:r>
        <w:rPr>
          <w:w w:val="98"/>
          <w:rtl/>
        </w:rPr>
        <w:t xml:space="preserve"> </w:t>
      </w:r>
      <w:r>
        <w:rPr>
          <w:rFonts w:ascii="Arial" w:hAnsi="Arial" w:cs="Arial" w:hint="cs"/>
          <w:w w:val="98"/>
          <w:rtl/>
        </w:rPr>
        <w:t>ولم</w:t>
      </w:r>
      <w:r>
        <w:rPr>
          <w:w w:val="98"/>
          <w:rtl/>
        </w:rPr>
        <w:t xml:space="preserve"> </w:t>
      </w:r>
      <w:r>
        <w:rPr>
          <w:rFonts w:ascii="Arial" w:hAnsi="Arial" w:cs="Arial" w:hint="cs"/>
          <w:w w:val="98"/>
          <w:rtl/>
        </w:rPr>
        <w:t>تصبروا</w:t>
      </w:r>
      <w:r>
        <w:rPr>
          <w:w w:val="98"/>
          <w:rtl/>
        </w:rPr>
        <w:t xml:space="preserve"> </w:t>
      </w:r>
      <w:r>
        <w:rPr>
          <w:rFonts w:ascii="Arial" w:hAnsi="Arial" w:cs="Arial" w:hint="cs"/>
          <w:w w:val="98"/>
          <w:rtl/>
        </w:rPr>
        <w:t>إذ</w:t>
      </w:r>
      <w:r>
        <w:rPr>
          <w:w w:val="98"/>
          <w:rtl/>
        </w:rPr>
        <w:t xml:space="preserve"> </w:t>
      </w:r>
      <w:r>
        <w:rPr>
          <w:rFonts w:ascii="Arial" w:hAnsi="Arial" w:cs="Arial" w:hint="cs"/>
          <w:w w:val="98"/>
          <w:rtl/>
        </w:rPr>
        <w:t>فررتم</w:t>
      </w:r>
      <w:r>
        <w:rPr>
          <w:w w:val="98"/>
          <w:rtl/>
        </w:rPr>
        <w:t xml:space="preserve">. </w:t>
      </w:r>
      <w:r>
        <w:rPr>
          <w:rFonts w:ascii="Arial" w:hAnsi="Arial" w:cs="Arial" w:hint="cs"/>
          <w:w w:val="98"/>
          <w:rtl/>
        </w:rPr>
        <w:t>ونفي</w:t>
      </w:r>
      <w:r>
        <w:rPr>
          <w:w w:val="98"/>
          <w:rtl/>
        </w:rPr>
        <w:t xml:space="preserve"> </w:t>
      </w:r>
      <w:r>
        <w:rPr>
          <w:rFonts w:ascii="Arial" w:hAnsi="Arial" w:cs="Arial" w:hint="cs"/>
          <w:w w:val="98"/>
          <w:rtl/>
        </w:rPr>
        <w:t>العلم</w:t>
      </w:r>
      <w:r>
        <w:rPr>
          <w:w w:val="98"/>
          <w:rtl/>
        </w:rPr>
        <w:t xml:space="preserve"> </w:t>
      </w:r>
      <w:r>
        <w:rPr>
          <w:rFonts w:ascii="Arial" w:hAnsi="Arial" w:cs="Arial" w:hint="cs"/>
          <w:w w:val="98"/>
          <w:rtl/>
        </w:rPr>
        <w:t>كناية</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نفي</w:t>
      </w:r>
      <w:r>
        <w:rPr>
          <w:w w:val="98"/>
          <w:rtl/>
        </w:rPr>
        <w:t xml:space="preserve"> </w:t>
      </w:r>
      <w:r>
        <w:rPr>
          <w:rFonts w:ascii="Arial" w:hAnsi="Arial" w:cs="Arial" w:hint="cs"/>
          <w:w w:val="98"/>
          <w:rtl/>
        </w:rPr>
        <w:t>المعلوم،</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الجهاد</w:t>
      </w:r>
      <w:r>
        <w:rPr>
          <w:w w:val="98"/>
          <w:rtl/>
        </w:rPr>
        <w:t xml:space="preserve"> </w:t>
      </w:r>
      <w:r>
        <w:rPr>
          <w:rFonts w:ascii="Arial" w:hAnsi="Arial" w:cs="Arial" w:hint="cs"/>
          <w:w w:val="98"/>
          <w:rtl/>
        </w:rPr>
        <w:t>والصبر</w:t>
      </w:r>
      <w:r>
        <w:rPr>
          <w:w w:val="98"/>
          <w:rtl/>
        </w:rPr>
        <w:t xml:space="preserve"> </w:t>
      </w:r>
      <w:r>
        <w:rPr>
          <w:rFonts w:ascii="Arial" w:hAnsi="Arial" w:cs="Arial" w:hint="cs"/>
          <w:w w:val="98"/>
          <w:rtl/>
        </w:rPr>
        <w:t>معًا،</w:t>
      </w:r>
      <w:r>
        <w:rPr>
          <w:w w:val="98"/>
          <w:rtl/>
        </w:rPr>
        <w:t xml:space="preserve"> </w:t>
      </w:r>
      <w:r>
        <w:rPr>
          <w:rFonts w:ascii="Arial" w:hAnsi="Arial" w:cs="Arial" w:hint="cs"/>
          <w:w w:val="98"/>
          <w:rtl/>
        </w:rPr>
        <w:t>نفيَ</w:t>
      </w:r>
      <w:r>
        <w:rPr>
          <w:w w:val="98"/>
          <w:rtl/>
        </w:rPr>
        <w:t xml:space="preserve"> </w:t>
      </w:r>
      <w:r>
        <w:rPr>
          <w:rFonts w:ascii="Arial" w:hAnsi="Arial" w:cs="Arial" w:hint="cs"/>
          <w:w w:val="98"/>
          <w:rtl/>
        </w:rPr>
        <w:t>ملزوم</w:t>
      </w:r>
      <w:r>
        <w:rPr>
          <w:w w:val="98"/>
          <w:rtl/>
        </w:rPr>
        <w:t xml:space="preserve"> </w:t>
      </w:r>
      <w:r>
        <w:rPr>
          <w:rFonts w:ascii="Arial" w:hAnsi="Arial" w:cs="Arial" w:hint="cs"/>
          <w:w w:val="98"/>
          <w:rtl/>
        </w:rPr>
        <w:t>بنفي</w:t>
      </w:r>
      <w:r>
        <w:rPr>
          <w:w w:val="98"/>
          <w:rtl/>
        </w:rPr>
        <w:t xml:space="preserve"> </w:t>
      </w:r>
      <w:r>
        <w:rPr>
          <w:rFonts w:ascii="Arial" w:hAnsi="Arial" w:cs="Arial" w:hint="cs"/>
          <w:w w:val="98"/>
          <w:rtl/>
        </w:rPr>
        <w:t>لازم،</w:t>
      </w:r>
      <w:r>
        <w:rPr>
          <w:w w:val="98"/>
          <w:rtl/>
        </w:rPr>
        <w:t xml:space="preserve"> </w:t>
      </w:r>
      <w:r>
        <w:rPr>
          <w:rFonts w:ascii="Arial" w:hAnsi="Arial" w:cs="Arial" w:hint="cs"/>
          <w:w w:val="98"/>
          <w:rtl/>
        </w:rPr>
        <w:t>إذ</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يتحقَّق</w:t>
      </w:r>
      <w:r>
        <w:rPr>
          <w:w w:val="98"/>
          <w:rtl/>
        </w:rPr>
        <w:t xml:space="preserve"> </w:t>
      </w:r>
      <w:r>
        <w:rPr>
          <w:rFonts w:ascii="Arial" w:hAnsi="Arial" w:cs="Arial" w:hint="cs"/>
          <w:w w:val="98"/>
          <w:rtl/>
        </w:rPr>
        <w:t>شيء</w:t>
      </w:r>
      <w:r>
        <w:rPr>
          <w:w w:val="98"/>
          <w:rtl/>
        </w:rPr>
        <w:t xml:space="preserve"> </w:t>
      </w:r>
      <w:r>
        <w:rPr>
          <w:rFonts w:ascii="Arial" w:hAnsi="Arial" w:cs="Arial" w:hint="cs"/>
          <w:w w:val="98"/>
          <w:rtl/>
        </w:rPr>
        <w:t>بدون</w:t>
      </w:r>
      <w:r>
        <w:rPr>
          <w:w w:val="98"/>
          <w:rtl/>
        </w:rPr>
        <w:t xml:space="preserve"> </w:t>
      </w:r>
      <w:r>
        <w:rPr>
          <w:rFonts w:ascii="Arial" w:hAnsi="Arial" w:cs="Arial" w:hint="cs"/>
          <w:w w:val="98"/>
          <w:rtl/>
        </w:rPr>
        <w:t>علمه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والواو</w:t>
      </w:r>
      <w:r>
        <w:rPr>
          <w:w w:val="98"/>
          <w:rtl/>
        </w:rPr>
        <w:t xml:space="preserve"> </w:t>
      </w:r>
      <w:r>
        <w:rPr>
          <w:rFonts w:ascii="Arial" w:hAnsi="Arial" w:cs="Arial" w:hint="cs"/>
          <w:w w:val="98"/>
          <w:rtl/>
        </w:rPr>
        <w:t>للمعيَّة،</w:t>
      </w:r>
      <w:r>
        <w:rPr>
          <w:w w:val="98"/>
          <w:rtl/>
        </w:rPr>
        <w:t xml:space="preserve"> </w:t>
      </w:r>
      <w:r>
        <w:rPr>
          <w:rFonts w:ascii="Arial" w:hAnsi="Arial" w:cs="Arial" w:hint="cs"/>
          <w:w w:val="98"/>
          <w:rtl/>
        </w:rPr>
        <w:t>كـ</w:t>
      </w:r>
      <w:r>
        <w:rPr>
          <w:rFonts w:ascii="Calibri" w:cs="Calibri" w:hint="cs"/>
          <w:w w:val="98"/>
          <w:rtl/>
        </w:rPr>
        <w:t> «</w:t>
      </w:r>
      <w:r>
        <w:rPr>
          <w:rFonts w:ascii="Arial" w:hAnsi="Arial" w:cs="Arial" w:hint="cs"/>
          <w:w w:val="98"/>
          <w:rtl/>
        </w:rPr>
        <w:t>لا</w:t>
      </w:r>
      <w:r>
        <w:rPr>
          <w:rFonts w:ascii="Calibri" w:cs="Calibri" w:hint="cs"/>
          <w:w w:val="98"/>
          <w:rtl/>
        </w:rPr>
        <w:t> </w:t>
      </w:r>
      <w:r>
        <w:rPr>
          <w:rFonts w:ascii="Arial" w:hAnsi="Arial" w:cs="Arial" w:hint="cs"/>
          <w:w w:val="98"/>
          <w:rtl/>
        </w:rPr>
        <w:t>تأكل</w:t>
      </w:r>
      <w:r>
        <w:rPr>
          <w:w w:val="98"/>
          <w:rtl/>
        </w:rPr>
        <w:t xml:space="preserve"> </w:t>
      </w:r>
      <w:r>
        <w:rPr>
          <w:rFonts w:ascii="Arial" w:hAnsi="Arial" w:cs="Arial" w:hint="cs"/>
          <w:w w:val="98"/>
          <w:rtl/>
        </w:rPr>
        <w:t>السمك</w:t>
      </w:r>
      <w:r>
        <w:rPr>
          <w:w w:val="98"/>
          <w:rtl/>
        </w:rPr>
        <w:t xml:space="preserve"> </w:t>
      </w:r>
      <w:r>
        <w:rPr>
          <w:rFonts w:ascii="Arial" w:hAnsi="Arial" w:cs="Arial" w:hint="cs"/>
          <w:w w:val="98"/>
          <w:rtl/>
        </w:rPr>
        <w:t>وتشربَ</w:t>
      </w:r>
      <w:r>
        <w:rPr>
          <w:w w:val="98"/>
          <w:rtl/>
        </w:rPr>
        <w:t xml:space="preserve"> </w:t>
      </w:r>
      <w:r>
        <w:rPr>
          <w:rFonts w:ascii="Arial" w:hAnsi="Arial" w:cs="Arial" w:hint="cs"/>
          <w:w w:val="98"/>
          <w:rtl/>
        </w:rPr>
        <w:t>اللَّبن</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بنصب</w:t>
      </w:r>
      <w:r>
        <w:rPr>
          <w:w w:val="98"/>
          <w:rtl/>
        </w:rPr>
        <w:t xml:space="preserve"> </w:t>
      </w:r>
      <w:r>
        <w:rPr>
          <w:rFonts w:ascii="Arial" w:hAnsi="Arial" w:cs="Arial" w:hint="cs"/>
          <w:w w:val="98"/>
          <w:rtl/>
        </w:rPr>
        <w:t>تشربَ،</w:t>
      </w:r>
      <w:r>
        <w:rPr>
          <w:w w:val="98"/>
          <w:rtl/>
        </w:rPr>
        <w:t xml:space="preserve"> </w:t>
      </w:r>
      <w:r>
        <w:rPr>
          <w:rStyle w:val="bold"/>
          <w:rFonts w:ascii="Arial" w:hAnsi="Arial" w:cs="Arial" w:hint="cs"/>
          <w:w w:val="98"/>
          <w:rtl/>
        </w:rPr>
        <w:t>والآية</w:t>
      </w:r>
      <w:r>
        <w:rPr>
          <w:rStyle w:val="bold"/>
          <w:w w:val="98"/>
          <w:rtl/>
        </w:rPr>
        <w:t xml:space="preserve"> </w:t>
      </w:r>
      <w:r>
        <w:rPr>
          <w:rStyle w:val="bold"/>
          <w:rFonts w:ascii="Arial" w:hAnsi="Arial" w:cs="Arial" w:hint="cs"/>
          <w:w w:val="98"/>
          <w:rtl/>
        </w:rPr>
        <w:t>تدلُّ</w:t>
      </w:r>
      <w:r>
        <w:rPr>
          <w:rStyle w:val="bold"/>
          <w:w w:val="98"/>
          <w:rtl/>
        </w:rPr>
        <w:t xml:space="preserve"> </w:t>
      </w:r>
      <w:r>
        <w:rPr>
          <w:rStyle w:val="bold"/>
          <w:rFonts w:ascii="Arial" w:hAnsi="Arial" w:cs="Arial" w:hint="cs"/>
          <w:w w:val="98"/>
          <w:rtl/>
        </w:rPr>
        <w:t>أَنَّ</w:t>
      </w:r>
      <w:r>
        <w:rPr>
          <w:rStyle w:val="bold"/>
          <w:w w:val="98"/>
          <w:rtl/>
        </w:rPr>
        <w:t xml:space="preserve"> </w:t>
      </w:r>
      <w:r>
        <w:rPr>
          <w:rStyle w:val="bold"/>
          <w:rFonts w:ascii="Arial" w:hAnsi="Arial" w:cs="Arial" w:hint="cs"/>
          <w:w w:val="98"/>
          <w:rtl/>
        </w:rPr>
        <w:t>الجهاد</w:t>
      </w:r>
      <w:r>
        <w:rPr>
          <w:rStyle w:val="bold"/>
          <w:w w:val="98"/>
          <w:rtl/>
        </w:rPr>
        <w:t xml:space="preserve"> </w:t>
      </w:r>
      <w:r>
        <w:rPr>
          <w:rStyle w:val="bold"/>
          <w:rFonts w:ascii="Arial" w:hAnsi="Arial" w:cs="Arial" w:hint="cs"/>
          <w:w w:val="98"/>
          <w:rtl/>
        </w:rPr>
        <w:t>فرض</w:t>
      </w:r>
      <w:r>
        <w:rPr>
          <w:rStyle w:val="bold"/>
          <w:w w:val="98"/>
          <w:rtl/>
        </w:rPr>
        <w:t xml:space="preserve"> </w:t>
      </w:r>
      <w:r>
        <w:rPr>
          <w:rStyle w:val="bold"/>
          <w:rFonts w:ascii="Arial" w:hAnsi="Arial" w:cs="Arial" w:hint="cs"/>
          <w:w w:val="98"/>
          <w:rtl/>
        </w:rPr>
        <w:t>كفاية</w:t>
      </w:r>
      <w:r>
        <w:rPr>
          <w:w w:val="98"/>
          <w:rtl/>
        </w:rPr>
        <w:t>.</w:t>
      </w:r>
    </w:p>
    <w:p w:rsidR="006034B4" w:rsidRDefault="006034B4">
      <w:pPr>
        <w:pStyle w:val="textquran"/>
        <w:spacing w:before="113"/>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وَلَقَدْ</w:t>
      </w:r>
      <w:r>
        <w:rPr>
          <w:rStyle w:val="bold"/>
          <w:w w:val="98"/>
          <w:rtl/>
        </w:rPr>
        <w:t xml:space="preserve"> </w:t>
      </w:r>
      <w:r>
        <w:rPr>
          <w:rStyle w:val="bold"/>
          <w:rFonts w:ascii="Arial" w:hAnsi="Arial" w:cs="Arial" w:hint="cs"/>
          <w:w w:val="98"/>
          <w:rtl/>
        </w:rPr>
        <w:t>كُنتُمْ</w:t>
      </w:r>
      <w:r>
        <w:rPr>
          <w:rStyle w:val="bold"/>
          <w:w w:val="98"/>
          <w:rtl/>
        </w:rPr>
        <w:t xml:space="preserve"> </w:t>
      </w:r>
      <w:r>
        <w:rPr>
          <w:rStyle w:val="bold"/>
          <w:rFonts w:ascii="Arial" w:hAnsi="Arial" w:cs="Arial" w:hint="cs"/>
          <w:w w:val="98"/>
          <w:rtl/>
        </w:rPr>
        <w:t>تَمَنَّوْنَ</w:t>
      </w:r>
      <w:r>
        <w:rPr>
          <w:rStyle w:val="bold"/>
          <w:w w:val="98"/>
          <w:rtl/>
        </w:rPr>
        <w:t xml:space="preserve"> </w:t>
      </w:r>
      <w:r>
        <w:rPr>
          <w:rStyle w:val="bold"/>
          <w:rFonts w:ascii="Arial" w:hAnsi="Arial" w:cs="Arial" w:hint="cs"/>
          <w:w w:val="98"/>
          <w:rtl/>
        </w:rPr>
        <w:t>الْمَوْتَ</w:t>
      </w:r>
      <w:r>
        <w:rPr>
          <w:w w:val="98"/>
          <w:rtl/>
        </w:rPr>
        <w:t> </w:t>
      </w:r>
      <w:r>
        <w:rPr>
          <w:rFonts w:ascii="Arial" w:hAnsi="Arial" w:cs="Arial" w:hint="cs"/>
          <w:w w:val="98"/>
          <w:rtl/>
        </w:rPr>
        <w:t>﴾</w:t>
      </w:r>
      <w:r>
        <w:rPr>
          <w:w w:val="98"/>
          <w:rtl/>
        </w:rPr>
        <w:t xml:space="preserve"> </w:t>
      </w:r>
      <w:r>
        <w:rPr>
          <w:rFonts w:ascii="Arial" w:hAnsi="Arial" w:cs="Arial" w:hint="cs"/>
          <w:w w:val="98"/>
          <w:rtl/>
        </w:rPr>
        <w:t>تتمنَّون</w:t>
      </w:r>
      <w:r>
        <w:rPr>
          <w:w w:val="98"/>
          <w:rtl/>
        </w:rPr>
        <w:t xml:space="preserve"> </w:t>
      </w:r>
      <w:r>
        <w:rPr>
          <w:rFonts w:ascii="Arial" w:hAnsi="Arial" w:cs="Arial" w:hint="cs"/>
          <w:w w:val="98"/>
          <w:rtl/>
        </w:rPr>
        <w:t>لقاء</w:t>
      </w:r>
      <w:r>
        <w:rPr>
          <w:w w:val="98"/>
          <w:rtl/>
        </w:rPr>
        <w:t xml:space="preserve"> </w:t>
      </w:r>
      <w:r>
        <w:rPr>
          <w:rFonts w:ascii="Arial" w:hAnsi="Arial" w:cs="Arial" w:hint="cs"/>
          <w:w w:val="98"/>
          <w:rtl/>
        </w:rPr>
        <w:t>الموت،</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الحرب،</w:t>
      </w:r>
      <w:r>
        <w:rPr>
          <w:w w:val="98"/>
          <w:rtl/>
        </w:rPr>
        <w:t xml:space="preserve"> </w:t>
      </w:r>
      <w:r>
        <w:rPr>
          <w:rFonts w:ascii="Arial" w:hAnsi="Arial" w:cs="Arial" w:hint="cs"/>
          <w:w w:val="98"/>
          <w:rtl/>
        </w:rPr>
        <w:t>سمَّاها</w:t>
      </w:r>
      <w:r>
        <w:rPr>
          <w:w w:val="98"/>
          <w:rtl/>
        </w:rPr>
        <w:t xml:space="preserve"> </w:t>
      </w:r>
      <w:r>
        <w:rPr>
          <w:rFonts w:ascii="Arial" w:hAnsi="Arial" w:cs="Arial" w:hint="cs"/>
          <w:w w:val="98"/>
          <w:rtl/>
        </w:rPr>
        <w:t>موتا</w:t>
      </w:r>
      <w:r>
        <w:rPr>
          <w:w w:val="98"/>
          <w:rtl/>
        </w:rPr>
        <w:t xml:space="preserve"> </w:t>
      </w:r>
      <w:r>
        <w:rPr>
          <w:rFonts w:ascii="Arial" w:hAnsi="Arial" w:cs="Arial" w:hint="cs"/>
          <w:w w:val="98"/>
          <w:rtl/>
        </w:rPr>
        <w:t>لأنَّها</w:t>
      </w:r>
      <w:r>
        <w:rPr>
          <w:w w:val="98"/>
          <w:rtl/>
        </w:rPr>
        <w:t xml:space="preserve"> </w:t>
      </w:r>
      <w:r>
        <w:rPr>
          <w:rFonts w:ascii="Arial" w:hAnsi="Arial" w:cs="Arial" w:hint="cs"/>
          <w:w w:val="98"/>
          <w:rtl/>
        </w:rPr>
        <w:t>سببه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الموت</w:t>
      </w:r>
      <w:r>
        <w:rPr>
          <w:w w:val="98"/>
          <w:rtl/>
        </w:rPr>
        <w:t xml:space="preserve"> </w:t>
      </w:r>
      <w:r>
        <w:rPr>
          <w:rFonts w:ascii="Arial" w:hAnsi="Arial" w:cs="Arial" w:hint="cs"/>
          <w:w w:val="98"/>
          <w:rtl/>
        </w:rPr>
        <w:t>بالشهادة</w:t>
      </w:r>
      <w:r>
        <w:rPr>
          <w:w w:val="98"/>
          <w:rtl/>
        </w:rPr>
        <w:t xml:space="preserve">. </w:t>
      </w:r>
      <w:r>
        <w:rPr>
          <w:rFonts w:ascii="Arial" w:hAnsi="Arial" w:cs="Arial" w:hint="cs"/>
          <w:w w:val="98"/>
          <w:rtl/>
        </w:rPr>
        <w:t>والخطاب</w:t>
      </w:r>
      <w:r>
        <w:rPr>
          <w:w w:val="98"/>
          <w:rtl/>
        </w:rPr>
        <w:t xml:space="preserve"> </w:t>
      </w:r>
      <w:r>
        <w:rPr>
          <w:rFonts w:ascii="Arial" w:hAnsi="Arial" w:cs="Arial" w:hint="cs"/>
          <w:w w:val="98"/>
          <w:rtl/>
        </w:rPr>
        <w:t>للذين</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يشهدوا</w:t>
      </w:r>
      <w:r>
        <w:rPr>
          <w:w w:val="98"/>
          <w:rtl/>
        </w:rPr>
        <w:t xml:space="preserve"> </w:t>
      </w:r>
      <w:r>
        <w:rPr>
          <w:rFonts w:ascii="Arial" w:hAnsi="Arial" w:cs="Arial" w:hint="cs"/>
          <w:w w:val="98"/>
          <w:rtl/>
        </w:rPr>
        <w:t>بدرا،</w:t>
      </w:r>
      <w:r>
        <w:rPr>
          <w:w w:val="98"/>
          <w:rtl/>
        </w:rPr>
        <w:t xml:space="preserve"> </w:t>
      </w:r>
      <w:r>
        <w:rPr>
          <w:rFonts w:ascii="Arial" w:hAnsi="Arial" w:cs="Arial" w:hint="cs"/>
          <w:w w:val="98"/>
          <w:rtl/>
        </w:rPr>
        <w:t>وتمنَّوا</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يشهدوا</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رسول</w:t>
      </w:r>
      <w:r>
        <w:rPr>
          <w:rFonts w:ascii="Calibri" w:cs="Calibri" w:hint="cs"/>
          <w:w w:val="98"/>
          <w:rtl/>
        </w:rPr>
        <w:t> </w:t>
      </w:r>
      <w:r>
        <w:rPr>
          <w:rFonts w:ascii="Arial" w:hAnsi="Arial" w:cs="Arial" w:hint="cs"/>
          <w:w w:val="98"/>
          <w:rtl/>
        </w:rPr>
        <w:t>الله</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حربا</w:t>
      </w:r>
      <w:r>
        <w:rPr>
          <w:w w:val="98"/>
          <w:rtl/>
        </w:rPr>
        <w:t xml:space="preserve"> </w:t>
      </w:r>
      <w:r>
        <w:rPr>
          <w:rFonts w:ascii="Arial" w:hAnsi="Arial" w:cs="Arial" w:hint="cs"/>
          <w:w w:val="98"/>
          <w:rtl/>
        </w:rPr>
        <w:t>لينالوا</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نال</w:t>
      </w:r>
      <w:r>
        <w:rPr>
          <w:w w:val="98"/>
          <w:rtl/>
        </w:rPr>
        <w:t xml:space="preserve"> </w:t>
      </w:r>
      <w:r>
        <w:rPr>
          <w:rFonts w:ascii="Arial" w:hAnsi="Arial" w:cs="Arial" w:hint="cs"/>
          <w:w w:val="98"/>
          <w:rtl/>
        </w:rPr>
        <w:t>شهداء</w:t>
      </w:r>
      <w:r>
        <w:rPr>
          <w:w w:val="98"/>
          <w:rtl/>
        </w:rPr>
        <w:t xml:space="preserve"> </w:t>
      </w:r>
      <w:r>
        <w:rPr>
          <w:rFonts w:ascii="Arial" w:hAnsi="Arial" w:cs="Arial" w:hint="cs"/>
          <w:w w:val="98"/>
          <w:rtl/>
        </w:rPr>
        <w:t>بدر،</w:t>
      </w:r>
      <w:r>
        <w:rPr>
          <w:w w:val="98"/>
          <w:rtl/>
        </w:rPr>
        <w:t xml:space="preserve"> </w:t>
      </w:r>
      <w:r>
        <w:rPr>
          <w:rFonts w:ascii="Arial" w:hAnsi="Arial" w:cs="Arial" w:hint="cs"/>
          <w:w w:val="98"/>
          <w:rtl/>
        </w:rPr>
        <w:t>وألحُّوا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الخروج</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أحد</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كراهة</w:t>
      </w:r>
      <w:r>
        <w:rPr>
          <w:w w:val="98"/>
          <w:rtl/>
        </w:rPr>
        <w:t xml:space="preserve"> </w:t>
      </w:r>
      <w:r>
        <w:rPr>
          <w:rFonts w:ascii="Arial" w:hAnsi="Arial" w:cs="Arial" w:hint="cs"/>
          <w:w w:val="98"/>
          <w:rtl/>
        </w:rPr>
        <w:t>رسول</w:t>
      </w:r>
      <w:r>
        <w:rPr>
          <w:rFonts w:ascii="Calibri" w:cs="Calibri" w:hint="cs"/>
          <w:w w:val="98"/>
          <w:rtl/>
        </w:rPr>
        <w:t> </w:t>
      </w:r>
      <w:r>
        <w:rPr>
          <w:rFonts w:ascii="Arial" w:hAnsi="Arial" w:cs="Arial" w:hint="cs"/>
          <w:w w:val="98"/>
          <w:rtl/>
        </w:rPr>
        <w:t>الله</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للخروج</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مرَّ</w:t>
      </w:r>
      <w:r>
        <w:rPr>
          <w:w w:val="98"/>
          <w:rtl/>
        </w:rPr>
        <w:t>.</w:t>
      </w:r>
    </w:p>
    <w:p w:rsidR="006034B4" w:rsidRDefault="006034B4">
      <w:pPr>
        <w:pStyle w:val="textmawadi3"/>
        <w:spacing w:before="113"/>
        <w:rPr>
          <w:w w:val="97"/>
          <w:rtl/>
        </w:rPr>
      </w:pPr>
      <w:r>
        <w:rPr>
          <w:w w:val="98"/>
        </w:rPr>
        <w:fldChar w:fldCharType="begin"/>
      </w:r>
      <w:r>
        <w:rPr>
          <w:w w:val="98"/>
        </w:rPr>
        <w:instrText>xe</w:instrText>
      </w:r>
      <w:r>
        <w:rPr>
          <w:w w:val="98"/>
          <w:rtl/>
        </w:rPr>
        <w:instrText xml:space="preserve"> "[&lt;0641&gt;&lt;0642&gt;&lt;0647&gt;]"</w:instrText>
      </w:r>
      <w:r>
        <w:rPr>
          <w:w w:val="98"/>
        </w:rPr>
        <w:fldChar w:fldCharType="end"/>
      </w:r>
      <w:r>
        <w:rPr>
          <w:rStyle w:val="namat2"/>
          <w:w w:val="97"/>
          <w:rtl/>
        </w:rPr>
        <w:t>[</w:t>
      </w:r>
      <w:r>
        <w:rPr>
          <w:rStyle w:val="namat2"/>
          <w:rFonts w:ascii="Arial" w:hAnsi="Arial" w:cs="Arial" w:hint="cs"/>
          <w:w w:val="97"/>
          <w:rtl/>
        </w:rPr>
        <w:t>فقه</w:t>
      </w:r>
      <w:r>
        <w:rPr>
          <w:rStyle w:val="namat2"/>
          <w:w w:val="97"/>
          <w:rtl/>
        </w:rPr>
        <w:t>]</w:t>
      </w:r>
      <w:r>
        <w:rPr>
          <w:w w:val="97"/>
          <w:rtl/>
        </w:rPr>
        <w:t xml:space="preserve"> </w:t>
      </w:r>
      <w:r>
        <w:rPr>
          <w:rFonts w:ascii="Arial" w:hAnsi="Arial" w:cs="Arial" w:hint="cs"/>
          <w:w w:val="97"/>
          <w:rtl/>
        </w:rPr>
        <w:t>وليس</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إعانة</w:t>
      </w:r>
      <w:r>
        <w:rPr>
          <w:w w:val="97"/>
          <w:rtl/>
        </w:rPr>
        <w:t xml:space="preserve"> </w:t>
      </w:r>
      <w:r>
        <w:rPr>
          <w:rFonts w:ascii="Arial" w:hAnsi="Arial" w:cs="Arial" w:hint="cs"/>
          <w:w w:val="97"/>
          <w:rtl/>
        </w:rPr>
        <w:t>أهل</w:t>
      </w:r>
      <w:r>
        <w:rPr>
          <w:w w:val="97"/>
          <w:rtl/>
        </w:rPr>
        <w:t xml:space="preserve"> </w:t>
      </w:r>
      <w:r>
        <w:rPr>
          <w:rFonts w:ascii="Arial" w:hAnsi="Arial" w:cs="Arial" w:hint="cs"/>
          <w:w w:val="97"/>
          <w:rtl/>
        </w:rPr>
        <w:t>الشرك؛</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القصد</w:t>
      </w:r>
      <w:r>
        <w:rPr>
          <w:w w:val="97"/>
          <w:rtl/>
        </w:rPr>
        <w:t xml:space="preserve"> </w:t>
      </w:r>
      <w:r>
        <w:rPr>
          <w:rFonts w:ascii="Arial" w:hAnsi="Arial" w:cs="Arial" w:hint="cs"/>
          <w:w w:val="97"/>
          <w:rtl/>
        </w:rPr>
        <w:t>نيل</w:t>
      </w:r>
      <w:r>
        <w:rPr>
          <w:w w:val="97"/>
          <w:rtl/>
        </w:rPr>
        <w:t xml:space="preserve"> </w:t>
      </w:r>
      <w:r>
        <w:rPr>
          <w:rFonts w:ascii="Arial" w:hAnsi="Arial" w:cs="Arial" w:hint="cs"/>
          <w:w w:val="97"/>
          <w:rtl/>
        </w:rPr>
        <w:t>الثواب</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غلبتهم،</w:t>
      </w:r>
      <w:r>
        <w:rPr>
          <w:w w:val="97"/>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موت</w:t>
      </w:r>
      <w:r>
        <w:rPr>
          <w:rtl/>
        </w:rPr>
        <w:t xml:space="preserve"> </w:t>
      </w:r>
      <w:r>
        <w:rPr>
          <w:rFonts w:ascii="Arial" w:hAnsi="Arial" w:cs="Arial" w:hint="cs"/>
          <w:rtl/>
        </w:rPr>
        <w:t>بعض</w:t>
      </w:r>
      <w:r>
        <w:rPr>
          <w:rtl/>
        </w:rPr>
        <w:t xml:space="preserve"> </w:t>
      </w:r>
      <w:r>
        <w:rPr>
          <w:rFonts w:ascii="Arial" w:hAnsi="Arial" w:cs="Arial" w:hint="cs"/>
          <w:rtl/>
        </w:rPr>
        <w:t>قليل</w:t>
      </w:r>
      <w:r>
        <w:rPr>
          <w:rtl/>
        </w:rPr>
        <w:t xml:space="preserve"> </w:t>
      </w:r>
      <w:r>
        <w:rPr>
          <w:rFonts w:ascii="Arial" w:hAnsi="Arial" w:cs="Arial" w:hint="cs"/>
          <w:rtl/>
        </w:rPr>
        <w:t>ليس</w:t>
      </w:r>
      <w:r>
        <w:rPr>
          <w:rtl/>
        </w:rPr>
        <w:t xml:space="preserve"> </w:t>
      </w:r>
      <w:r>
        <w:rPr>
          <w:rFonts w:ascii="Arial" w:hAnsi="Arial" w:cs="Arial" w:hint="cs"/>
          <w:rtl/>
        </w:rPr>
        <w:t>غلبة،</w:t>
      </w:r>
      <w:r>
        <w:rPr>
          <w:rtl/>
        </w:rPr>
        <w:t xml:space="preserve"> </w:t>
      </w:r>
      <w:r>
        <w:rPr>
          <w:rFonts w:ascii="Arial" w:hAnsi="Arial" w:cs="Arial" w:hint="cs"/>
          <w:rtl/>
        </w:rPr>
        <w:t>وقد</w:t>
      </w:r>
      <w:r>
        <w:rPr>
          <w:rtl/>
        </w:rPr>
        <w:t xml:space="preserve"> </w:t>
      </w:r>
      <w:r>
        <w:rPr>
          <w:rFonts w:ascii="Arial" w:hAnsi="Arial" w:cs="Arial" w:hint="cs"/>
          <w:rtl/>
        </w:rPr>
        <w:t>تمنَّى</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رواحة</w:t>
      </w:r>
      <w:r>
        <w:rPr>
          <w:rtl/>
        </w:rPr>
        <w:t xml:space="preserve"> </w:t>
      </w:r>
      <w:r>
        <w:rPr>
          <w:rFonts w:ascii="Arial" w:hAnsi="Arial" w:cs="Arial" w:hint="cs"/>
          <w:rtl/>
        </w:rPr>
        <w:t>أن</w:t>
      </w:r>
      <w:r>
        <w:rPr>
          <w:rtl/>
        </w:rPr>
        <w:t xml:space="preserve"> </w:t>
      </w:r>
      <w:r>
        <w:rPr>
          <w:rFonts w:ascii="Arial" w:hAnsi="Arial" w:cs="Arial" w:hint="cs"/>
          <w:rtl/>
        </w:rPr>
        <w:t>يموت</w:t>
      </w:r>
      <w:r>
        <w:rPr>
          <w:rtl/>
        </w:rPr>
        <w:t xml:space="preserve"> </w:t>
      </w:r>
      <w:r>
        <w:rPr>
          <w:rFonts w:ascii="Arial" w:hAnsi="Arial" w:cs="Arial" w:hint="cs"/>
          <w:rtl/>
        </w:rPr>
        <w:t>شهيدا</w:t>
      </w:r>
      <w:r>
        <w:rPr>
          <w:rtl/>
        </w:rPr>
        <w:t xml:space="preserve"> </w:t>
      </w:r>
      <w:r>
        <w:rPr>
          <w:rFonts w:ascii="Arial" w:hAnsi="Arial" w:cs="Arial" w:hint="cs"/>
          <w:rtl/>
        </w:rPr>
        <w:t>ولم</w:t>
      </w:r>
      <w:r>
        <w:rPr>
          <w:rtl/>
        </w:rPr>
        <w:t xml:space="preserve"> </w:t>
      </w:r>
      <w:r>
        <w:rPr>
          <w:rFonts w:ascii="Arial" w:hAnsi="Arial" w:cs="Arial" w:hint="cs"/>
          <w:rtl/>
        </w:rPr>
        <w:t>ينهه</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وأيضا</w:t>
      </w:r>
      <w:r>
        <w:rPr>
          <w:rtl/>
        </w:rPr>
        <w:t xml:space="preserve"> </w:t>
      </w:r>
      <w:r>
        <w:rPr>
          <w:rFonts w:ascii="Arial" w:hAnsi="Arial" w:cs="Arial" w:hint="cs"/>
          <w:rtl/>
        </w:rPr>
        <w:t>كلُّ</w:t>
      </w:r>
      <w:r>
        <w:rPr>
          <w:rtl/>
        </w:rPr>
        <w:t xml:space="preserve"> </w:t>
      </w:r>
      <w:r>
        <w:rPr>
          <w:rFonts w:ascii="Arial" w:hAnsi="Arial" w:cs="Arial" w:hint="cs"/>
          <w:rtl/>
        </w:rPr>
        <w:t>من</w:t>
      </w:r>
      <w:r>
        <w:rPr>
          <w:rtl/>
        </w:rPr>
        <w:t xml:space="preserve"> </w:t>
      </w:r>
      <w:r>
        <w:rPr>
          <w:rFonts w:ascii="Arial" w:hAnsi="Arial" w:cs="Arial" w:hint="cs"/>
          <w:rtl/>
        </w:rPr>
        <w:t>تمنَّى</w:t>
      </w:r>
      <w:r>
        <w:rPr>
          <w:rtl/>
        </w:rPr>
        <w:t xml:space="preserve"> </w:t>
      </w:r>
      <w:r>
        <w:rPr>
          <w:rFonts w:ascii="Arial" w:hAnsi="Arial" w:cs="Arial" w:hint="cs"/>
          <w:rtl/>
        </w:rPr>
        <w:t>أن</w:t>
      </w:r>
      <w:r>
        <w:rPr>
          <w:rtl/>
        </w:rPr>
        <w:t xml:space="preserve"> </w:t>
      </w:r>
      <w:r>
        <w:rPr>
          <w:rFonts w:ascii="Arial" w:hAnsi="Arial" w:cs="Arial" w:hint="cs"/>
          <w:rtl/>
        </w:rPr>
        <w:t>يموت</w:t>
      </w:r>
      <w:r>
        <w:rPr>
          <w:rtl/>
        </w:rPr>
        <w:t xml:space="preserve"> </w:t>
      </w:r>
      <w:r>
        <w:rPr>
          <w:rFonts w:ascii="Arial" w:hAnsi="Arial" w:cs="Arial" w:hint="cs"/>
          <w:rtl/>
        </w:rPr>
        <w:t>شهيدا</w:t>
      </w:r>
      <w:r>
        <w:rPr>
          <w:rtl/>
        </w:rPr>
        <w:t xml:space="preserve"> </w:t>
      </w:r>
      <w:r>
        <w:rPr>
          <w:rFonts w:ascii="Arial" w:hAnsi="Arial" w:cs="Arial" w:hint="cs"/>
          <w:rtl/>
        </w:rPr>
        <w:t>يحبُّ</w:t>
      </w:r>
      <w:r>
        <w:rPr>
          <w:rtl/>
        </w:rPr>
        <w:t xml:space="preserve"> </w:t>
      </w:r>
      <w:r>
        <w:rPr>
          <w:rFonts w:ascii="Arial" w:hAnsi="Arial" w:cs="Arial" w:hint="cs"/>
          <w:rtl/>
        </w:rPr>
        <w:t>أن</w:t>
      </w:r>
      <w:r>
        <w:rPr>
          <w:rtl/>
        </w:rPr>
        <w:t xml:space="preserve"> </w:t>
      </w:r>
      <w:r>
        <w:rPr>
          <w:rFonts w:ascii="Arial" w:hAnsi="Arial" w:cs="Arial" w:hint="cs"/>
          <w:w w:val="97"/>
          <w:rtl/>
        </w:rPr>
        <w:t>ينصر</w:t>
      </w:r>
      <w:r>
        <w:rPr>
          <w:w w:val="97"/>
          <w:rtl/>
        </w:rPr>
        <w:t xml:space="preserve"> </w:t>
      </w:r>
      <w:r>
        <w:rPr>
          <w:rFonts w:ascii="Arial" w:hAnsi="Arial" w:cs="Arial" w:hint="cs"/>
          <w:w w:val="97"/>
          <w:rtl/>
        </w:rPr>
        <w:t>الله</w:t>
      </w:r>
      <w:r>
        <w:rPr>
          <w:rFonts w:ascii="Calibri" w:cs="Calibri" w:hint="cs"/>
          <w:w w:val="97"/>
          <w:rtl/>
        </w:rPr>
        <w:t> </w:t>
      </w:r>
      <w:r>
        <w:rPr>
          <w:rStyle w:val="azawijal"/>
          <w:rFonts w:cs="Times New Roman"/>
          <w:w w:val="97"/>
          <w:rtl/>
        </w:rPr>
        <w:t>8</w:t>
      </w:r>
      <w:r>
        <w:rPr>
          <w:w w:val="97"/>
          <w:rtl/>
        </w:rPr>
        <w:t xml:space="preserve"> </w:t>
      </w:r>
      <w:r>
        <w:rPr>
          <w:rFonts w:ascii="Arial" w:hAnsi="Arial" w:cs="Arial" w:hint="cs"/>
          <w:w w:val="97"/>
          <w:rtl/>
        </w:rPr>
        <w:t>دينه</w:t>
      </w:r>
      <w:r>
        <w:rPr>
          <w:w w:val="97"/>
          <w:rtl/>
        </w:rPr>
        <w:t xml:space="preserve"> </w:t>
      </w:r>
      <w:r>
        <w:rPr>
          <w:rFonts w:ascii="Arial" w:hAnsi="Arial" w:cs="Arial" w:hint="cs"/>
          <w:w w:val="97"/>
          <w:rtl/>
        </w:rPr>
        <w:t>ويحفظ</w:t>
      </w:r>
      <w:r>
        <w:rPr>
          <w:w w:val="97"/>
          <w:rtl/>
        </w:rPr>
        <w:t xml:space="preserve"> </w:t>
      </w:r>
      <w:r>
        <w:rPr>
          <w:rFonts w:ascii="Arial" w:hAnsi="Arial" w:cs="Arial" w:hint="cs"/>
          <w:w w:val="97"/>
          <w:rtl/>
        </w:rPr>
        <w:t>أهله</w:t>
      </w:r>
      <w:r>
        <w:rPr>
          <w:w w:val="97"/>
          <w:rtl/>
        </w:rPr>
        <w:t>.</w:t>
      </w:r>
    </w:p>
    <w:p w:rsidR="006034B4" w:rsidRDefault="006034B4">
      <w:pPr>
        <w:pStyle w:val="textquran"/>
        <w:spacing w:before="113"/>
        <w:rPr>
          <w:w w:val="96"/>
          <w:rtl/>
        </w:rPr>
      </w:pPr>
      <w:r>
        <w:rPr>
          <w:rFonts w:ascii="Arial" w:hAnsi="Arial" w:cs="Arial" w:hint="cs"/>
          <w:w w:val="96"/>
          <w:rtl/>
        </w:rPr>
        <w:t>﴿</w:t>
      </w:r>
      <w:r>
        <w:rPr>
          <w:rFonts w:ascii="Calibri" w:cs="Calibri" w:hint="cs"/>
          <w:w w:val="96"/>
          <w:rtl/>
        </w:rPr>
        <w:t> </w:t>
      </w:r>
      <w:r>
        <w:rPr>
          <w:rStyle w:val="bold"/>
          <w:rFonts w:ascii="Arial" w:hAnsi="Arial" w:cs="Arial" w:hint="cs"/>
          <w:w w:val="96"/>
          <w:rtl/>
        </w:rPr>
        <w:t>مِن</w:t>
      </w:r>
      <w:r>
        <w:rPr>
          <w:rStyle w:val="bold"/>
          <w:w w:val="96"/>
          <w:rtl/>
        </w:rPr>
        <w:t xml:space="preserve"> </w:t>
      </w:r>
      <w:r>
        <w:rPr>
          <w:rStyle w:val="bold"/>
          <w:rFonts w:ascii="Arial" w:hAnsi="Arial" w:cs="Arial" w:hint="cs"/>
          <w:w w:val="96"/>
          <w:rtl/>
        </w:rPr>
        <w:t>قَبْلِ</w:t>
      </w:r>
      <w:r>
        <w:rPr>
          <w:rStyle w:val="bold"/>
          <w:w w:val="96"/>
          <w:rtl/>
        </w:rPr>
        <w:t xml:space="preserve"> </w:t>
      </w:r>
      <w:r>
        <w:rPr>
          <w:rStyle w:val="bold"/>
          <w:rFonts w:ascii="Arial" w:hAnsi="Arial" w:cs="Arial" w:hint="cs"/>
          <w:w w:val="96"/>
          <w:rtl/>
        </w:rPr>
        <w:t>أَن</w:t>
      </w:r>
      <w:r>
        <w:rPr>
          <w:rStyle w:val="bold"/>
          <w:w w:val="96"/>
          <w:rtl/>
        </w:rPr>
        <w:t xml:space="preserve"> </w:t>
      </w:r>
      <w:r>
        <w:rPr>
          <w:rStyle w:val="bold"/>
          <w:rFonts w:ascii="Arial" w:hAnsi="Arial" w:cs="Arial" w:hint="cs"/>
          <w:w w:val="96"/>
          <w:rtl/>
        </w:rPr>
        <w:t>تَلْقَوْهُ</w:t>
      </w:r>
      <w:r>
        <w:rPr>
          <w:w w:val="96"/>
          <w:rtl/>
        </w:rPr>
        <w:t> </w:t>
      </w:r>
      <w:r>
        <w:rPr>
          <w:rFonts w:ascii="Arial" w:hAnsi="Arial" w:cs="Arial" w:hint="cs"/>
          <w:w w:val="96"/>
          <w:rtl/>
        </w:rPr>
        <w:t>﴾</w:t>
      </w:r>
      <w:r>
        <w:rPr>
          <w:w w:val="96"/>
          <w:rtl/>
        </w:rPr>
        <w:t xml:space="preserve"> </w:t>
      </w:r>
      <w:r>
        <w:rPr>
          <w:rFonts w:ascii="Arial" w:hAnsi="Arial" w:cs="Arial" w:hint="cs"/>
          <w:w w:val="96"/>
          <w:rtl/>
        </w:rPr>
        <w:t>تشاهدوا</w:t>
      </w:r>
      <w:r>
        <w:rPr>
          <w:w w:val="96"/>
          <w:rtl/>
        </w:rPr>
        <w:t xml:space="preserve"> </w:t>
      </w:r>
      <w:r>
        <w:rPr>
          <w:rFonts w:ascii="Arial" w:hAnsi="Arial" w:cs="Arial" w:hint="cs"/>
          <w:w w:val="96"/>
          <w:rtl/>
        </w:rPr>
        <w:t>شدَّته،</w:t>
      </w:r>
      <w:r>
        <w:rPr>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فَقَدْ</w:t>
      </w:r>
      <w:r>
        <w:rPr>
          <w:rStyle w:val="bold"/>
          <w:w w:val="96"/>
          <w:rtl/>
        </w:rPr>
        <w:t xml:space="preserve"> </w:t>
      </w:r>
      <w:r>
        <w:rPr>
          <w:rStyle w:val="bold"/>
          <w:rFonts w:ascii="Arial" w:hAnsi="Arial" w:cs="Arial" w:hint="cs"/>
          <w:w w:val="96"/>
          <w:rtl/>
        </w:rPr>
        <w:t>رَأَيْتُمُوهُ</w:t>
      </w:r>
      <w:r>
        <w:rPr>
          <w:w w:val="96"/>
          <w:rtl/>
        </w:rPr>
        <w:t> </w:t>
      </w:r>
      <w:r>
        <w:rPr>
          <w:rFonts w:ascii="Arial" w:hAnsi="Arial" w:cs="Arial" w:hint="cs"/>
          <w:w w:val="96"/>
          <w:rtl/>
        </w:rPr>
        <w:t>﴾</w:t>
      </w:r>
      <w:r>
        <w:rPr>
          <w:w w:val="96"/>
          <w:rtl/>
        </w:rPr>
        <w:t xml:space="preserve"> </w:t>
      </w:r>
      <w:r>
        <w:rPr>
          <w:rFonts w:ascii="Arial" w:hAnsi="Arial" w:cs="Arial" w:hint="cs"/>
          <w:w w:val="96"/>
          <w:rtl/>
        </w:rPr>
        <w:t>أي</w:t>
      </w:r>
      <w:r>
        <w:rPr>
          <w:w w:val="96"/>
          <w:rtl/>
        </w:rPr>
        <w:t xml:space="preserve">: </w:t>
      </w:r>
      <w:r>
        <w:rPr>
          <w:rFonts w:ascii="Arial" w:hAnsi="Arial" w:cs="Arial" w:hint="cs"/>
          <w:w w:val="96"/>
          <w:rtl/>
        </w:rPr>
        <w:t>شاهدتم</w:t>
      </w:r>
      <w:r>
        <w:rPr>
          <w:w w:val="96"/>
          <w:rtl/>
        </w:rPr>
        <w:t xml:space="preserve"> </w:t>
      </w:r>
      <w:r>
        <w:rPr>
          <w:rFonts w:ascii="Arial" w:hAnsi="Arial" w:cs="Arial" w:hint="cs"/>
          <w:w w:val="96"/>
          <w:rtl/>
        </w:rPr>
        <w:t>الموت</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أصحابكم</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شاهدتم</w:t>
      </w:r>
      <w:r>
        <w:rPr>
          <w:w w:val="96"/>
          <w:rtl/>
        </w:rPr>
        <w:t xml:space="preserve"> </w:t>
      </w:r>
      <w:r>
        <w:rPr>
          <w:rFonts w:ascii="Arial" w:hAnsi="Arial" w:cs="Arial" w:hint="cs"/>
          <w:w w:val="96"/>
          <w:rtl/>
        </w:rPr>
        <w:t>الحرب</w:t>
      </w:r>
      <w:r>
        <w:rPr>
          <w:w w:val="96"/>
          <w:rtl/>
        </w:rPr>
        <w:t xml:space="preserve"> </w:t>
      </w:r>
      <w:r>
        <w:rPr>
          <w:rFonts w:ascii="Arial" w:hAnsi="Arial" w:cs="Arial" w:hint="cs"/>
          <w:w w:val="96"/>
          <w:rtl/>
        </w:rPr>
        <w:t>بسيوفها</w:t>
      </w:r>
      <w:r>
        <w:rPr>
          <w:w w:val="96"/>
          <w:rtl/>
        </w:rPr>
        <w:t xml:space="preserve"> </w:t>
      </w:r>
      <w:r>
        <w:rPr>
          <w:rFonts w:ascii="Arial" w:hAnsi="Arial" w:cs="Arial" w:hint="cs"/>
          <w:w w:val="96"/>
          <w:rtl/>
        </w:rPr>
        <w:t>ورماحها</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عدوِّكم،</w:t>
      </w:r>
      <w:r>
        <w:rPr>
          <w:w w:val="96"/>
          <w:rtl/>
        </w:rPr>
        <w:t xml:space="preserve"> </w:t>
      </w:r>
      <w:r>
        <w:rPr>
          <w:rFonts w:ascii="Arial" w:hAnsi="Arial" w:cs="Arial" w:hint="cs"/>
          <w:w w:val="96"/>
          <w:rtl/>
        </w:rPr>
        <w:t>وجبنتم</w:t>
      </w:r>
      <w:r>
        <w:rPr>
          <w:w w:val="96"/>
          <w:rtl/>
        </w:rPr>
        <w:t xml:space="preserve"> </w:t>
      </w:r>
      <w:r>
        <w:rPr>
          <w:rFonts w:ascii="Arial" w:hAnsi="Arial" w:cs="Arial" w:hint="cs"/>
          <w:w w:val="96"/>
          <w:rtl/>
        </w:rPr>
        <w:t>وانهزمتم،</w:t>
      </w:r>
      <w:r>
        <w:rPr>
          <w:w w:val="96"/>
          <w:rtl/>
        </w:rPr>
        <w:t xml:space="preserve"> </w:t>
      </w:r>
      <w:r>
        <w:rPr>
          <w:rFonts w:ascii="Arial" w:hAnsi="Arial" w:cs="Arial" w:hint="cs"/>
          <w:w w:val="96"/>
          <w:rtl/>
        </w:rPr>
        <w:t>مع</w:t>
      </w:r>
      <w:r>
        <w:rPr>
          <w:w w:val="96"/>
          <w:rtl/>
        </w:rPr>
        <w:t xml:space="preserve"> </w:t>
      </w:r>
      <w:r>
        <w:rPr>
          <w:rFonts w:ascii="Arial" w:hAnsi="Arial" w:cs="Arial" w:hint="cs"/>
          <w:w w:val="96"/>
          <w:rtl/>
        </w:rPr>
        <w:t>أنَّكم</w:t>
      </w:r>
      <w:r>
        <w:rPr>
          <w:w w:val="96"/>
          <w:rtl/>
        </w:rPr>
        <w:t xml:space="preserve"> </w:t>
      </w:r>
      <w:r>
        <w:rPr>
          <w:rFonts w:ascii="Arial" w:hAnsi="Arial" w:cs="Arial" w:hint="cs"/>
          <w:w w:val="96"/>
          <w:rtl/>
        </w:rPr>
        <w:t>السبب</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تهييجها،</w:t>
      </w:r>
      <w:r>
        <w:rPr>
          <w:w w:val="96"/>
          <w:rtl/>
        </w:rPr>
        <w:t xml:space="preserve"> </w:t>
      </w:r>
      <w:r>
        <w:rPr>
          <w:rFonts w:ascii="Arial" w:hAnsi="Arial" w:cs="Arial" w:hint="cs"/>
          <w:w w:val="96"/>
          <w:rtl/>
        </w:rPr>
        <w:t>ولم</w:t>
      </w:r>
      <w:r>
        <w:rPr>
          <w:w w:val="96"/>
          <w:rtl/>
        </w:rPr>
        <w:t xml:space="preserve"> </w:t>
      </w:r>
      <w:r>
        <w:rPr>
          <w:rFonts w:ascii="Arial" w:hAnsi="Arial" w:cs="Arial" w:hint="cs"/>
          <w:w w:val="96"/>
          <w:rtl/>
        </w:rPr>
        <w:t>تصدُقوا</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دعواكم،</w:t>
      </w:r>
      <w:r>
        <w:rPr>
          <w:w w:val="96"/>
          <w:rtl/>
        </w:rPr>
        <w:t xml:space="preserve"> </w:t>
      </w:r>
      <w:r>
        <w:rPr>
          <w:rFonts w:ascii="Arial" w:hAnsi="Arial" w:cs="Arial" w:hint="cs"/>
          <w:w w:val="96"/>
          <w:rtl/>
        </w:rPr>
        <w:t>ولا</w:t>
      </w:r>
      <w:r>
        <w:rPr>
          <w:w w:val="96"/>
          <w:rtl/>
        </w:rPr>
        <w:t xml:space="preserve"> </w:t>
      </w:r>
      <w:r>
        <w:rPr>
          <w:rFonts w:ascii="Arial" w:hAnsi="Arial" w:cs="Arial" w:hint="cs"/>
          <w:w w:val="96"/>
          <w:rtl/>
        </w:rPr>
        <w:t>سيما</w:t>
      </w:r>
      <w:r>
        <w:rPr>
          <w:w w:val="96"/>
          <w:rtl/>
        </w:rPr>
        <w:t xml:space="preserve"> </w:t>
      </w:r>
      <w:r>
        <w:rPr>
          <w:rFonts w:ascii="Arial" w:hAnsi="Arial" w:cs="Arial" w:hint="cs"/>
          <w:w w:val="96"/>
          <w:rtl/>
        </w:rPr>
        <w:t>مجرَّد</w:t>
      </w:r>
      <w:r>
        <w:rPr>
          <w:w w:val="96"/>
          <w:rtl/>
        </w:rPr>
        <w:t xml:space="preserve"> </w:t>
      </w:r>
      <w:r>
        <w:rPr>
          <w:rFonts w:ascii="Arial" w:hAnsi="Arial" w:cs="Arial" w:hint="cs"/>
          <w:w w:val="96"/>
          <w:rtl/>
        </w:rPr>
        <w:t>تمنِّي</w:t>
      </w:r>
      <w:r>
        <w:rPr>
          <w:w w:val="96"/>
          <w:rtl/>
        </w:rPr>
        <w:t xml:space="preserve"> </w:t>
      </w:r>
      <w:r>
        <w:rPr>
          <w:rFonts w:ascii="Arial" w:hAnsi="Arial" w:cs="Arial" w:hint="cs"/>
          <w:w w:val="96"/>
          <w:rtl/>
        </w:rPr>
        <w:t>الشهادة،</w:t>
      </w:r>
      <w:r>
        <w:rPr>
          <w:w w:val="96"/>
          <w:rtl/>
        </w:rPr>
        <w:t xml:space="preserve"> </w:t>
      </w:r>
      <w:r>
        <w:rPr>
          <w:rFonts w:ascii="Arial" w:hAnsi="Arial" w:cs="Arial" w:hint="cs"/>
          <w:w w:val="96"/>
          <w:rtl/>
        </w:rPr>
        <w:t>فإنَّه</w:t>
      </w:r>
      <w:r>
        <w:rPr>
          <w:w w:val="96"/>
          <w:rtl/>
        </w:rPr>
        <w:t xml:space="preserve"> </w:t>
      </w:r>
      <w:r>
        <w:rPr>
          <w:rFonts w:ascii="Arial" w:hAnsi="Arial" w:cs="Arial" w:hint="cs"/>
          <w:w w:val="96"/>
          <w:rtl/>
        </w:rPr>
        <w:t>لا</w:t>
      </w:r>
      <w:r>
        <w:rPr>
          <w:rFonts w:ascii="Calibri" w:cs="Calibri" w:hint="cs"/>
          <w:w w:val="96"/>
          <w:rtl/>
        </w:rPr>
        <w:t> </w:t>
      </w:r>
      <w:r>
        <w:rPr>
          <w:rFonts w:ascii="Arial" w:hAnsi="Arial" w:cs="Arial" w:hint="cs"/>
          <w:w w:val="96"/>
          <w:rtl/>
        </w:rPr>
        <w:t>يجوز؛</w:t>
      </w:r>
      <w:r>
        <w:rPr>
          <w:w w:val="96"/>
          <w:rtl/>
        </w:rPr>
        <w:t xml:space="preserve"> </w:t>
      </w:r>
      <w:r>
        <w:rPr>
          <w:rFonts w:ascii="Arial" w:hAnsi="Arial" w:cs="Arial" w:hint="cs"/>
          <w:w w:val="96"/>
          <w:rtl/>
        </w:rPr>
        <w:t>لأنَّ</w:t>
      </w:r>
      <w:r>
        <w:rPr>
          <w:w w:val="96"/>
          <w:rtl/>
        </w:rPr>
        <w:t xml:space="preserve"> </w:t>
      </w:r>
      <w:r>
        <w:rPr>
          <w:rFonts w:ascii="Arial" w:hAnsi="Arial" w:cs="Arial" w:hint="cs"/>
          <w:w w:val="96"/>
          <w:rtl/>
        </w:rPr>
        <w:t>فيها</w:t>
      </w:r>
      <w:r>
        <w:rPr>
          <w:w w:val="96"/>
          <w:rtl/>
        </w:rPr>
        <w:t xml:space="preserve"> </w:t>
      </w:r>
      <w:r>
        <w:rPr>
          <w:rFonts w:ascii="Arial" w:hAnsi="Arial" w:cs="Arial" w:hint="cs"/>
          <w:w w:val="96"/>
          <w:rtl/>
        </w:rPr>
        <w:t>غلبة</w:t>
      </w:r>
      <w:r>
        <w:rPr>
          <w:w w:val="96"/>
          <w:rtl/>
        </w:rPr>
        <w:t xml:space="preserve"> </w:t>
      </w:r>
      <w:r>
        <w:rPr>
          <w:rFonts w:ascii="Arial" w:hAnsi="Arial" w:cs="Arial" w:hint="cs"/>
          <w:w w:val="96"/>
          <w:rtl/>
        </w:rPr>
        <w:t>الكفرة،</w:t>
      </w:r>
      <w:r>
        <w:rPr>
          <w:w w:val="96"/>
          <w:rtl/>
        </w:rPr>
        <w:t xml:space="preserve"> </w:t>
      </w:r>
      <w:r>
        <w:rPr>
          <w:rFonts w:ascii="Arial" w:hAnsi="Arial" w:cs="Arial" w:hint="cs"/>
          <w:w w:val="96"/>
          <w:rtl/>
        </w:rPr>
        <w:t>بل</w:t>
      </w:r>
      <w:r>
        <w:rPr>
          <w:w w:val="96"/>
          <w:rtl/>
        </w:rPr>
        <w:t xml:space="preserve"> </w:t>
      </w:r>
      <w:r>
        <w:rPr>
          <w:rFonts w:ascii="Arial" w:hAnsi="Arial" w:cs="Arial" w:hint="cs"/>
          <w:w w:val="96"/>
          <w:rtl/>
        </w:rPr>
        <w:t>يسأل</w:t>
      </w:r>
      <w:r>
        <w:rPr>
          <w:w w:val="96"/>
          <w:rtl/>
        </w:rPr>
        <w:t xml:space="preserve"> </w:t>
      </w:r>
      <w:r>
        <w:rPr>
          <w:rFonts w:ascii="Arial" w:hAnsi="Arial" w:cs="Arial" w:hint="cs"/>
          <w:w w:val="96"/>
          <w:rtl/>
        </w:rPr>
        <w:t>الإنسان</w:t>
      </w:r>
      <w:r>
        <w:rPr>
          <w:w w:val="96"/>
          <w:rtl/>
        </w:rPr>
        <w:t xml:space="preserve"> </w:t>
      </w:r>
      <w:r>
        <w:rPr>
          <w:rFonts w:ascii="Arial" w:hAnsi="Arial" w:cs="Arial" w:hint="cs"/>
          <w:w w:val="96"/>
          <w:rtl/>
        </w:rPr>
        <w:t>الظفر</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العدوِّ</w:t>
      </w:r>
      <w:r>
        <w:rPr>
          <w:w w:val="96"/>
          <w:rtl/>
        </w:rPr>
        <w:t xml:space="preserve"> </w:t>
      </w:r>
      <w:r>
        <w:rPr>
          <w:rFonts w:ascii="Arial" w:hAnsi="Arial" w:cs="Arial" w:hint="cs"/>
          <w:w w:val="96"/>
          <w:rtl/>
        </w:rPr>
        <w:t>والنجاة</w:t>
      </w:r>
      <w:r>
        <w:rPr>
          <w:w w:val="96"/>
          <w:rtl/>
        </w:rPr>
        <w:t xml:space="preserve"> </w:t>
      </w:r>
      <w:r>
        <w:rPr>
          <w:rFonts w:ascii="Arial" w:hAnsi="Arial" w:cs="Arial" w:hint="cs"/>
          <w:w w:val="96"/>
          <w:rtl/>
        </w:rPr>
        <w:t>لنفع</w:t>
      </w:r>
      <w:r>
        <w:rPr>
          <w:w w:val="96"/>
          <w:rtl/>
        </w:rPr>
        <w:t xml:space="preserve"> </w:t>
      </w:r>
      <w:r>
        <w:rPr>
          <w:rFonts w:ascii="Arial" w:hAnsi="Arial" w:cs="Arial" w:hint="cs"/>
          <w:w w:val="96"/>
          <w:rtl/>
        </w:rPr>
        <w:t>الإسلام</w:t>
      </w:r>
      <w:r>
        <w:rPr>
          <w:w w:val="96"/>
          <w:rtl/>
        </w:rPr>
        <w:t xml:space="preserve"> </w:t>
      </w:r>
      <w:r>
        <w:rPr>
          <w:rFonts w:ascii="Arial" w:hAnsi="Arial" w:cs="Arial" w:hint="cs"/>
          <w:w w:val="96"/>
          <w:rtl/>
        </w:rPr>
        <w:t>بعدُ،</w:t>
      </w:r>
      <w:r>
        <w:rPr>
          <w:w w:val="96"/>
          <w:rtl/>
        </w:rPr>
        <w:t xml:space="preserve"> </w:t>
      </w:r>
      <w:r>
        <w:rPr>
          <w:rFonts w:ascii="Arial" w:hAnsi="Arial" w:cs="Arial" w:hint="cs"/>
          <w:w w:val="96"/>
          <w:rtl/>
        </w:rPr>
        <w:t>فإن</w:t>
      </w:r>
      <w:r>
        <w:rPr>
          <w:w w:val="96"/>
          <w:rtl/>
        </w:rPr>
        <w:t xml:space="preserve"> </w:t>
      </w:r>
      <w:r>
        <w:rPr>
          <w:rFonts w:ascii="Arial" w:hAnsi="Arial" w:cs="Arial" w:hint="cs"/>
          <w:w w:val="96"/>
          <w:rtl/>
        </w:rPr>
        <w:t>قتل</w:t>
      </w:r>
      <w:r>
        <w:rPr>
          <w:w w:val="96"/>
          <w:rtl/>
        </w:rPr>
        <w:t xml:space="preserve"> </w:t>
      </w:r>
      <w:r>
        <w:rPr>
          <w:rFonts w:ascii="Arial" w:hAnsi="Arial" w:cs="Arial" w:hint="cs"/>
          <w:w w:val="96"/>
          <w:rtl/>
        </w:rPr>
        <w:t>فشهادةٌ</w:t>
      </w:r>
      <w:r>
        <w:rPr>
          <w:w w:val="96"/>
          <w:rtl/>
        </w:rPr>
        <w:t xml:space="preserve"> </w:t>
      </w:r>
      <w:r>
        <w:rPr>
          <w:rFonts w:ascii="Arial" w:hAnsi="Arial" w:cs="Arial" w:hint="cs"/>
          <w:w w:val="96"/>
          <w:rtl/>
        </w:rPr>
        <w:t>رُزِقَها</w:t>
      </w:r>
      <w:r>
        <w:rPr>
          <w:w w:val="96"/>
          <w:rtl/>
        </w:rPr>
        <w:t xml:space="preserve"> </w:t>
      </w:r>
      <w:r>
        <w:rPr>
          <w:rFonts w:ascii="Arial" w:hAnsi="Arial" w:cs="Arial" w:hint="cs"/>
          <w:w w:val="96"/>
          <w:rtl/>
        </w:rPr>
        <w:t>يصبر</w:t>
      </w:r>
      <w:r>
        <w:rPr>
          <w:w w:val="96"/>
          <w:rtl/>
        </w:rPr>
        <w:t xml:space="preserve"> </w:t>
      </w:r>
      <w:r>
        <w:rPr>
          <w:rFonts w:ascii="Arial" w:hAnsi="Arial" w:cs="Arial" w:hint="cs"/>
          <w:w w:val="96"/>
          <w:rtl/>
        </w:rPr>
        <w:t>لها؛</w:t>
      </w:r>
      <w:r>
        <w:rPr>
          <w:w w:val="96"/>
          <w:rtl/>
        </w:rPr>
        <w:t xml:space="preserve"> </w:t>
      </w:r>
      <w:r>
        <w:rPr>
          <w:rFonts w:ascii="Arial" w:hAnsi="Arial" w:cs="Arial" w:hint="cs"/>
          <w:w w:val="96"/>
          <w:rtl/>
        </w:rPr>
        <w:t>فالآية</w:t>
      </w:r>
      <w:r>
        <w:rPr>
          <w:w w:val="96"/>
          <w:rtl/>
        </w:rPr>
        <w:t xml:space="preserve"> </w:t>
      </w:r>
      <w:r>
        <w:rPr>
          <w:rFonts w:ascii="Arial" w:hAnsi="Arial" w:cs="Arial" w:hint="cs"/>
          <w:w w:val="96"/>
          <w:rtl/>
        </w:rPr>
        <w:t>توبيخ</w:t>
      </w:r>
      <w:r>
        <w:rPr>
          <w:w w:val="96"/>
          <w:rtl/>
        </w:rPr>
        <w:t xml:space="preserve"> </w:t>
      </w:r>
      <w:r>
        <w:rPr>
          <w:rFonts w:ascii="Arial" w:hAnsi="Arial" w:cs="Arial" w:hint="cs"/>
          <w:w w:val="96"/>
          <w:rtl/>
        </w:rPr>
        <w:t>لهم</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ما</w:t>
      </w:r>
      <w:r>
        <w:rPr>
          <w:rFonts w:ascii="Calibri" w:cs="Calibri" w:hint="cs"/>
          <w:w w:val="96"/>
          <w:rtl/>
        </w:rPr>
        <w:t> </w:t>
      </w:r>
      <w:r>
        <w:rPr>
          <w:rFonts w:ascii="Arial" w:hAnsi="Arial" w:cs="Arial" w:hint="cs"/>
          <w:w w:val="96"/>
          <w:rtl/>
        </w:rPr>
        <w:t>ذكر</w:t>
      </w:r>
      <w:r>
        <w:rPr>
          <w:w w:val="96"/>
          <w:rtl/>
        </w:rPr>
        <w:t xml:space="preserve"> </w:t>
      </w:r>
      <w:r>
        <w:rPr>
          <w:rFonts w:ascii="Arial" w:hAnsi="Arial" w:cs="Arial" w:hint="cs"/>
          <w:w w:val="96"/>
          <w:rtl/>
        </w:rPr>
        <w:t>وعلى</w:t>
      </w:r>
      <w:r>
        <w:rPr>
          <w:w w:val="96"/>
          <w:rtl/>
        </w:rPr>
        <w:t xml:space="preserve"> </w:t>
      </w:r>
      <w:r>
        <w:rPr>
          <w:rFonts w:ascii="Arial" w:hAnsi="Arial" w:cs="Arial" w:hint="cs"/>
          <w:w w:val="96"/>
          <w:rtl/>
        </w:rPr>
        <w:t>الإلحاح</w:t>
      </w:r>
      <w:r>
        <w:rPr>
          <w:w w:val="96"/>
          <w:rtl/>
        </w:rPr>
        <w:t xml:space="preserve">. </w:t>
      </w:r>
      <w:r>
        <w:rPr>
          <w:rFonts w:ascii="Arial" w:hAnsi="Arial" w:cs="Arial" w:hint="cs"/>
          <w:w w:val="96"/>
          <w:rtl/>
        </w:rPr>
        <w:t>ومقتضى</w:t>
      </w:r>
      <w:r>
        <w:rPr>
          <w:w w:val="96"/>
          <w:rtl/>
        </w:rPr>
        <w:t xml:space="preserve"> </w:t>
      </w:r>
      <w:r>
        <w:rPr>
          <w:rFonts w:ascii="Arial" w:hAnsi="Arial" w:cs="Arial" w:hint="cs"/>
          <w:w w:val="96"/>
          <w:rtl/>
        </w:rPr>
        <w:t>الظاهر</w:t>
      </w:r>
      <w:r>
        <w:rPr>
          <w:w w:val="96"/>
          <w:rtl/>
        </w:rPr>
        <w:t xml:space="preserve">: </w:t>
      </w:r>
      <w:r>
        <w:rPr>
          <w:rFonts w:ascii="Arial" w:hAnsi="Arial" w:cs="Arial" w:hint="cs"/>
          <w:w w:val="96"/>
          <w:rtl/>
        </w:rPr>
        <w:t>فقد</w:t>
      </w:r>
      <w:r>
        <w:rPr>
          <w:w w:val="96"/>
          <w:rtl/>
        </w:rPr>
        <w:t xml:space="preserve"> </w:t>
      </w:r>
      <w:r>
        <w:rPr>
          <w:rFonts w:ascii="Arial" w:hAnsi="Arial" w:cs="Arial" w:hint="cs"/>
          <w:w w:val="96"/>
          <w:rtl/>
        </w:rPr>
        <w:t>لقيتموه،</w:t>
      </w:r>
      <w:r>
        <w:rPr>
          <w:w w:val="96"/>
          <w:rtl/>
        </w:rPr>
        <w:t xml:space="preserve"> </w:t>
      </w:r>
      <w:r>
        <w:rPr>
          <w:rFonts w:ascii="Arial" w:hAnsi="Arial" w:cs="Arial" w:hint="cs"/>
          <w:w w:val="96"/>
          <w:rtl/>
        </w:rPr>
        <w:t>لكن</w:t>
      </w:r>
      <w:r>
        <w:rPr>
          <w:w w:val="96"/>
          <w:rtl/>
        </w:rPr>
        <w:t xml:space="preserve"> </w:t>
      </w:r>
      <w:r>
        <w:rPr>
          <w:rFonts w:ascii="Arial" w:hAnsi="Arial" w:cs="Arial" w:hint="cs"/>
          <w:w w:val="96"/>
          <w:rtl/>
        </w:rPr>
        <w:t>ذكر</w:t>
      </w:r>
      <w:r>
        <w:rPr>
          <w:w w:val="96"/>
          <w:rtl/>
        </w:rPr>
        <w:t xml:space="preserve"> </w:t>
      </w:r>
      <w:r>
        <w:rPr>
          <w:rFonts w:ascii="Arial" w:hAnsi="Arial" w:cs="Arial" w:hint="cs"/>
          <w:w w:val="96"/>
          <w:rtl/>
        </w:rPr>
        <w:t>الرؤية</w:t>
      </w:r>
      <w:r>
        <w:rPr>
          <w:w w:val="96"/>
          <w:rtl/>
        </w:rPr>
        <w:t xml:space="preserve"> </w:t>
      </w:r>
      <w:r>
        <w:rPr>
          <w:rFonts w:ascii="Arial" w:hAnsi="Arial" w:cs="Arial" w:hint="cs"/>
          <w:w w:val="96"/>
          <w:rtl/>
        </w:rPr>
        <w:t>تلويحا</w:t>
      </w:r>
      <w:r>
        <w:rPr>
          <w:w w:val="96"/>
          <w:rtl/>
        </w:rPr>
        <w:t xml:space="preserve"> </w:t>
      </w:r>
      <w:r>
        <w:rPr>
          <w:rFonts w:ascii="Arial" w:hAnsi="Arial" w:cs="Arial" w:hint="cs"/>
          <w:w w:val="96"/>
          <w:rtl/>
        </w:rPr>
        <w:t>بأنَّهم</w:t>
      </w:r>
      <w:r>
        <w:rPr>
          <w:w w:val="96"/>
          <w:rtl/>
        </w:rPr>
        <w:t xml:space="preserve"> </w:t>
      </w:r>
      <w:r>
        <w:rPr>
          <w:rFonts w:ascii="Arial" w:hAnsi="Arial" w:cs="Arial" w:hint="cs"/>
          <w:w w:val="96"/>
          <w:rtl/>
        </w:rPr>
        <w:t>كمن</w:t>
      </w:r>
      <w:r>
        <w:rPr>
          <w:w w:val="96"/>
          <w:rtl/>
        </w:rPr>
        <w:t xml:space="preserve"> </w:t>
      </w:r>
      <w:r>
        <w:rPr>
          <w:rFonts w:ascii="Arial" w:hAnsi="Arial" w:cs="Arial" w:hint="cs"/>
          <w:w w:val="96"/>
          <w:rtl/>
        </w:rPr>
        <w:t>رآه</w:t>
      </w:r>
      <w:r>
        <w:rPr>
          <w:w w:val="96"/>
          <w:rtl/>
        </w:rPr>
        <w:t xml:space="preserve"> </w:t>
      </w:r>
      <w:r>
        <w:rPr>
          <w:rFonts w:ascii="Arial" w:hAnsi="Arial" w:cs="Arial" w:hint="cs"/>
          <w:w w:val="96"/>
          <w:rtl/>
        </w:rPr>
        <w:t>وهاب</w:t>
      </w:r>
      <w:r>
        <w:rPr>
          <w:w w:val="96"/>
          <w:rtl/>
        </w:rPr>
        <w:t xml:space="preserve"> </w:t>
      </w:r>
      <w:r>
        <w:rPr>
          <w:rFonts w:ascii="Arial" w:hAnsi="Arial" w:cs="Arial" w:hint="cs"/>
          <w:w w:val="96"/>
          <w:rtl/>
        </w:rPr>
        <w:t>ولم</w:t>
      </w:r>
      <w:r>
        <w:rPr>
          <w:w w:val="96"/>
          <w:rtl/>
        </w:rPr>
        <w:t xml:space="preserve"> </w:t>
      </w:r>
      <w:r>
        <w:rPr>
          <w:rFonts w:ascii="Arial" w:hAnsi="Arial" w:cs="Arial" w:hint="cs"/>
          <w:w w:val="96"/>
          <w:rtl/>
        </w:rPr>
        <w:t>يدخله</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للمبالغة</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أنَّهم</w:t>
      </w:r>
      <w:r>
        <w:rPr>
          <w:w w:val="96"/>
          <w:rtl/>
        </w:rPr>
        <w:t xml:space="preserve"> </w:t>
      </w:r>
      <w:r>
        <w:rPr>
          <w:rFonts w:ascii="Arial" w:hAnsi="Arial" w:cs="Arial" w:hint="cs"/>
          <w:w w:val="96"/>
          <w:rtl/>
        </w:rPr>
        <w:t>شاهدوه</w:t>
      </w:r>
      <w:r>
        <w:rPr>
          <w:w w:val="96"/>
          <w:rtl/>
        </w:rPr>
        <w:t>.</w:t>
      </w:r>
    </w:p>
    <w:p w:rsidR="006034B4" w:rsidRDefault="006034B4">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وَأَنتُمْ</w:t>
      </w:r>
      <w:r>
        <w:rPr>
          <w:rStyle w:val="bold"/>
          <w:rtl/>
        </w:rPr>
        <w:t xml:space="preserve"> </w:t>
      </w:r>
      <w:r>
        <w:rPr>
          <w:rStyle w:val="bold"/>
          <w:rFonts w:ascii="Arial" w:hAnsi="Arial" w:cs="Arial" w:hint="cs"/>
          <w:rtl/>
        </w:rPr>
        <w:t>تَنظُرُونَ</w:t>
      </w:r>
      <w:r>
        <w:rPr>
          <w:rtl/>
        </w:rPr>
        <w:t> </w:t>
      </w:r>
      <w:r>
        <w:rPr>
          <w:rFonts w:ascii="Arial" w:hAnsi="Arial" w:cs="Arial" w:hint="cs"/>
          <w:rtl/>
        </w:rPr>
        <w:t>﴾</w:t>
      </w:r>
      <w:r>
        <w:rPr>
          <w:rStyle w:val="bold"/>
          <w:rtl/>
        </w:rPr>
        <w:t xml:space="preserve"> </w:t>
      </w:r>
      <w:r>
        <w:rPr>
          <w:rFonts w:ascii="Arial" w:hAnsi="Arial" w:cs="Arial" w:hint="cs"/>
          <w:rtl/>
        </w:rPr>
        <w:t>حال</w:t>
      </w:r>
      <w:r>
        <w:rPr>
          <w:rtl/>
        </w:rPr>
        <w:t xml:space="preserve"> </w:t>
      </w:r>
      <w:r>
        <w:rPr>
          <w:rFonts w:ascii="Arial" w:hAnsi="Arial" w:cs="Arial" w:hint="cs"/>
          <w:rtl/>
        </w:rPr>
        <w:t>مؤكِّدة</w:t>
      </w:r>
      <w:r>
        <w:rPr>
          <w:rtl/>
        </w:rPr>
        <w:t xml:space="preserve"> </w:t>
      </w:r>
      <w:r>
        <w:rPr>
          <w:rFonts w:ascii="Arial" w:hAnsi="Arial" w:cs="Arial" w:hint="cs"/>
          <w:rtl/>
        </w:rPr>
        <w:t>لـ</w:t>
      </w:r>
      <w:r>
        <w:rPr>
          <w:rFonts w:ascii="Calibri" w:cs="Calibri" w:hint="cs"/>
          <w:rtl/>
        </w:rPr>
        <w:t> «</w:t>
      </w:r>
      <w:r>
        <w:rPr>
          <w:rFonts w:ascii="Arial" w:hAnsi="Arial" w:cs="Arial" w:hint="cs"/>
          <w:rtl/>
        </w:rPr>
        <w:t>رَأَيْتُمُوهُ</w:t>
      </w:r>
      <w:r>
        <w:rPr>
          <w:rFonts w:ascii="Calibri" w:cs="Calibri" w:hint="cs"/>
          <w:rtl/>
        </w:rPr>
        <w:t>»</w:t>
      </w:r>
      <w:r>
        <w:rPr>
          <w:rtl/>
        </w:rPr>
        <w:t xml:space="preserve"> </w:t>
      </w:r>
      <w:r>
        <w:rPr>
          <w:rFonts w:ascii="Arial" w:hAnsi="Arial" w:cs="Arial" w:hint="cs"/>
          <w:rtl/>
        </w:rPr>
        <w:t>مبيِّنة</w:t>
      </w:r>
      <w:r>
        <w:rPr>
          <w:rtl/>
        </w:rPr>
        <w:t xml:space="preserve"> </w:t>
      </w:r>
      <w:r>
        <w:rPr>
          <w:rFonts w:ascii="Arial" w:hAnsi="Arial" w:cs="Arial" w:hint="cs"/>
          <w:rtl/>
        </w:rPr>
        <w:t>أنَّ</w:t>
      </w:r>
      <w:r>
        <w:rPr>
          <w:rtl/>
        </w:rPr>
        <w:t xml:space="preserve"> </w:t>
      </w:r>
      <w:r>
        <w:rPr>
          <w:rFonts w:ascii="Arial" w:hAnsi="Arial" w:cs="Arial" w:hint="cs"/>
          <w:rtl/>
        </w:rPr>
        <w:t>الرؤية</w:t>
      </w:r>
      <w:r>
        <w:rPr>
          <w:rtl/>
        </w:rPr>
        <w:t xml:space="preserve"> </w:t>
      </w:r>
      <w:r>
        <w:rPr>
          <w:rFonts w:ascii="Arial" w:hAnsi="Arial" w:cs="Arial" w:hint="cs"/>
          <w:rtl/>
        </w:rPr>
        <w:t>بصريَّة</w:t>
      </w:r>
      <w:r>
        <w:rPr>
          <w:rtl/>
        </w:rPr>
        <w:t xml:space="preserve"> </w:t>
      </w:r>
      <w:r>
        <w:rPr>
          <w:rFonts w:ascii="Arial" w:hAnsi="Arial" w:cs="Arial" w:hint="cs"/>
          <w:rtl/>
        </w:rPr>
        <w:t>كقولك</w:t>
      </w:r>
      <w:r>
        <w:rPr>
          <w:rtl/>
        </w:rPr>
        <w:t xml:space="preserve">: </w:t>
      </w:r>
      <w:r>
        <w:rPr>
          <w:rFonts w:ascii="Calibri" w:cs="Calibri" w:hint="cs"/>
          <w:rtl/>
        </w:rPr>
        <w:t>«</w:t>
      </w:r>
      <w:r>
        <w:rPr>
          <w:rFonts w:ascii="Arial" w:hAnsi="Arial" w:cs="Arial" w:hint="cs"/>
          <w:rtl/>
        </w:rPr>
        <w:t>رأيته</w:t>
      </w:r>
      <w:r>
        <w:rPr>
          <w:rtl/>
        </w:rPr>
        <w:t xml:space="preserve"> </w:t>
      </w:r>
      <w:r>
        <w:rPr>
          <w:rFonts w:ascii="Arial" w:hAnsi="Arial" w:cs="Arial" w:hint="cs"/>
          <w:rtl/>
        </w:rPr>
        <w:t>وليس</w:t>
      </w:r>
      <w:r>
        <w:rPr>
          <w:rtl/>
        </w:rPr>
        <w:t xml:space="preserve"> </w:t>
      </w:r>
      <w:r>
        <w:rPr>
          <w:rFonts w:ascii="Arial" w:hAnsi="Arial" w:cs="Arial" w:hint="cs"/>
          <w:rtl/>
        </w:rPr>
        <w:t>في</w:t>
      </w:r>
      <w:r>
        <w:rPr>
          <w:rtl/>
        </w:rPr>
        <w:t xml:space="preserve"> </w:t>
      </w:r>
      <w:r>
        <w:rPr>
          <w:rFonts w:ascii="Arial" w:hAnsi="Arial" w:cs="Arial" w:hint="cs"/>
          <w:rtl/>
        </w:rPr>
        <w:t>عيني</w:t>
      </w:r>
      <w:r>
        <w:rPr>
          <w:rtl/>
        </w:rPr>
        <w:t xml:space="preserve"> </w:t>
      </w:r>
      <w:r>
        <w:rPr>
          <w:rFonts w:ascii="Arial" w:hAnsi="Arial" w:cs="Arial" w:hint="cs"/>
          <w:rtl/>
        </w:rPr>
        <w:t>علَّة</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الرؤية</w:t>
      </w:r>
      <w:r>
        <w:rPr>
          <w:rtl/>
        </w:rPr>
        <w:t xml:space="preserve"> </w:t>
      </w:r>
      <w:r>
        <w:rPr>
          <w:rFonts w:ascii="Arial" w:hAnsi="Arial" w:cs="Arial" w:hint="cs"/>
          <w:rtl/>
        </w:rPr>
        <w:t>علميَّة</w:t>
      </w:r>
      <w:r>
        <w:rPr>
          <w:rtl/>
        </w:rPr>
        <w:t xml:space="preserve"> </w:t>
      </w:r>
      <w:r>
        <w:rPr>
          <w:rFonts w:ascii="Arial" w:hAnsi="Arial" w:cs="Arial" w:hint="cs"/>
          <w:rtl/>
        </w:rPr>
        <w:t>والنظر</w:t>
      </w:r>
      <w:r>
        <w:rPr>
          <w:rtl/>
        </w:rPr>
        <w:t xml:space="preserve"> </w:t>
      </w:r>
      <w:r>
        <w:rPr>
          <w:rFonts w:ascii="Arial" w:hAnsi="Arial" w:cs="Arial" w:hint="cs"/>
          <w:rtl/>
        </w:rPr>
        <w:t>بصريٌّ</w:t>
      </w:r>
      <w:r>
        <w:rPr>
          <w:rtl/>
        </w:rPr>
        <w:t xml:space="preserve">. </w:t>
      </w:r>
      <w:r>
        <w:rPr>
          <w:rFonts w:ascii="Arial" w:hAnsi="Arial" w:cs="Arial" w:hint="cs"/>
          <w:rtl/>
        </w:rPr>
        <w:t>أو</w:t>
      </w:r>
      <w:r>
        <w:rPr>
          <w:rtl/>
        </w:rPr>
        <w:t xml:space="preserve"> </w:t>
      </w:r>
      <w:r>
        <w:rPr>
          <w:rFonts w:ascii="Arial" w:hAnsi="Arial" w:cs="Arial" w:hint="cs"/>
          <w:rtl/>
        </w:rPr>
        <w:t>تنظرون</w:t>
      </w:r>
      <w:r>
        <w:rPr>
          <w:rtl/>
        </w:rPr>
        <w:t xml:space="preserve"> </w:t>
      </w:r>
      <w:r>
        <w:rPr>
          <w:rFonts w:ascii="Arial" w:hAnsi="Arial" w:cs="Arial" w:hint="cs"/>
          <w:rtl/>
        </w:rPr>
        <w:t>محمَّدا</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أو</w:t>
      </w:r>
      <w:r>
        <w:rPr>
          <w:rtl/>
        </w:rPr>
        <w:t xml:space="preserve"> </w:t>
      </w:r>
      <w:r>
        <w:rPr>
          <w:rFonts w:ascii="Arial" w:hAnsi="Arial" w:cs="Arial" w:hint="cs"/>
          <w:rtl/>
        </w:rPr>
        <w:t>تتأمَّلون</w:t>
      </w:r>
      <w:r>
        <w:rPr>
          <w:rtl/>
        </w:rPr>
        <w:t xml:space="preserve"> </w:t>
      </w:r>
      <w:r>
        <w:rPr>
          <w:rFonts w:ascii="Arial" w:hAnsi="Arial" w:cs="Arial" w:hint="cs"/>
          <w:rtl/>
        </w:rPr>
        <w:t>كيف</w:t>
      </w:r>
      <w:r>
        <w:rPr>
          <w:rtl/>
        </w:rPr>
        <w:t xml:space="preserve"> </w:t>
      </w:r>
      <w:r>
        <w:rPr>
          <w:rFonts w:ascii="Arial" w:hAnsi="Arial" w:cs="Arial" w:hint="cs"/>
          <w:rtl/>
        </w:rPr>
        <w:t>الحرب،</w:t>
      </w:r>
      <w:r>
        <w:rPr>
          <w:rtl/>
        </w:rPr>
        <w:t xml:space="preserve"> </w:t>
      </w:r>
      <w:r>
        <w:rPr>
          <w:rFonts w:ascii="Arial" w:hAnsi="Arial" w:cs="Arial" w:hint="cs"/>
          <w:rtl/>
        </w:rPr>
        <w:t>فالجملة</w:t>
      </w:r>
      <w:r>
        <w:rPr>
          <w:rtl/>
        </w:rPr>
        <w:t xml:space="preserve"> </w:t>
      </w:r>
      <w:r>
        <w:rPr>
          <w:rFonts w:ascii="Arial" w:hAnsi="Arial" w:cs="Arial" w:hint="cs"/>
          <w:rtl/>
        </w:rPr>
        <w:t>حال</w:t>
      </w:r>
      <w:r>
        <w:rPr>
          <w:rtl/>
        </w:rPr>
        <w:t xml:space="preserve"> </w:t>
      </w:r>
      <w:r>
        <w:rPr>
          <w:rFonts w:ascii="Arial" w:hAnsi="Arial" w:cs="Arial" w:hint="cs"/>
          <w:rtl/>
        </w:rPr>
        <w:t>مؤسِّسة</w:t>
      </w:r>
      <w:r>
        <w:rPr>
          <w:rtl/>
        </w:rPr>
        <w:t>.</w:t>
      </w:r>
    </w:p>
    <w:p w:rsidR="006034B4" w:rsidRDefault="006034B4">
      <w:pPr>
        <w:pStyle w:val="textmawadi3"/>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w:t>
      </w:r>
      <w:r>
        <w:rPr>
          <w:rtl/>
        </w:rPr>
        <w:t xml:space="preserve"> </w:t>
      </w:r>
      <w:r>
        <w:rPr>
          <w:rFonts w:ascii="Arial" w:hAnsi="Arial" w:cs="Arial" w:hint="cs"/>
          <w:rtl/>
        </w:rPr>
        <w:t>ولَمَّا</w:t>
      </w:r>
      <w:r>
        <w:rPr>
          <w:rtl/>
        </w:rPr>
        <w:t xml:space="preserve"> </w:t>
      </w:r>
      <w:r>
        <w:rPr>
          <w:rFonts w:ascii="Arial" w:hAnsi="Arial" w:cs="Arial" w:hint="cs"/>
          <w:rtl/>
        </w:rPr>
        <w:t>نودي</w:t>
      </w:r>
      <w:r>
        <w:rPr>
          <w:rtl/>
        </w:rPr>
        <w:t xml:space="preserve"> </w:t>
      </w:r>
      <w:r>
        <w:rPr>
          <w:rFonts w:ascii="Arial" w:hAnsi="Arial" w:cs="Arial" w:hint="cs"/>
          <w:rtl/>
        </w:rPr>
        <w:t>في</w:t>
      </w:r>
      <w:r>
        <w:rPr>
          <w:rtl/>
        </w:rPr>
        <w:t xml:space="preserve"> </w:t>
      </w:r>
      <w:r>
        <w:rPr>
          <w:rFonts w:ascii="Arial" w:hAnsi="Arial" w:cs="Arial" w:hint="cs"/>
          <w:rtl/>
        </w:rPr>
        <w:t>هزيمة</w:t>
      </w:r>
      <w:r>
        <w:rPr>
          <w:rtl/>
        </w:rPr>
        <w:t xml:space="preserve"> </w:t>
      </w:r>
      <w:r>
        <w:rPr>
          <w:rFonts w:ascii="Arial" w:hAnsi="Arial" w:cs="Arial" w:hint="cs"/>
          <w:rtl/>
        </w:rPr>
        <w:t>أحد</w:t>
      </w:r>
      <w:r>
        <w:rPr>
          <w:rtl/>
        </w:rPr>
        <w:t xml:space="preserve"> </w:t>
      </w:r>
      <w:r>
        <w:rPr>
          <w:rFonts w:ascii="Arial" w:hAnsi="Arial" w:cs="Arial" w:hint="cs"/>
          <w:rtl/>
        </w:rPr>
        <w:t>أن</w:t>
      </w:r>
      <w:r>
        <w:rPr>
          <w:rtl/>
        </w:rPr>
        <w:t xml:space="preserve"> </w:t>
      </w:r>
      <w:r>
        <w:rPr>
          <w:rFonts w:ascii="Arial" w:hAnsi="Arial" w:cs="Arial" w:hint="cs"/>
          <w:rtl/>
        </w:rPr>
        <w:t>محمَّدًا</w:t>
      </w:r>
      <w:r>
        <w:rPr>
          <w:rtl/>
        </w:rPr>
        <w:t xml:space="preserve"> </w:t>
      </w:r>
      <w:r>
        <w:rPr>
          <w:rFonts w:ascii="Arial" w:hAnsi="Arial" w:cs="Arial" w:hint="cs"/>
          <w:rtl/>
        </w:rPr>
        <w:t>قُتل</w:t>
      </w:r>
      <w:r>
        <w:rPr>
          <w:rtl/>
        </w:rPr>
        <w:t xml:space="preserve"> </w:t>
      </w:r>
      <w:r>
        <w:rPr>
          <w:rFonts w:ascii="Arial" w:hAnsi="Arial" w:cs="Arial" w:hint="cs"/>
          <w:rtl/>
        </w:rPr>
        <w:t>فشل</w:t>
      </w:r>
      <w:r>
        <w:rPr>
          <w:rtl/>
        </w:rPr>
        <w:t xml:space="preserve"> </w:t>
      </w:r>
      <w:r>
        <w:rPr>
          <w:rFonts w:ascii="Arial" w:hAnsi="Arial" w:cs="Arial" w:hint="cs"/>
          <w:rtl/>
        </w:rPr>
        <w:t>كثير</w:t>
      </w:r>
      <w:r>
        <w:rPr>
          <w:rtl/>
        </w:rPr>
        <w:t xml:space="preserve"> </w:t>
      </w:r>
      <w:r>
        <w:rPr>
          <w:rFonts w:ascii="Arial" w:hAnsi="Arial" w:cs="Arial" w:hint="cs"/>
          <w:rtl/>
        </w:rPr>
        <w:t>من</w:t>
      </w:r>
      <w:r>
        <w:rPr>
          <w:rtl/>
        </w:rPr>
        <w:t xml:space="preserve"> </w:t>
      </w:r>
      <w:r>
        <w:rPr>
          <w:rFonts w:ascii="Arial" w:hAnsi="Arial" w:cs="Arial" w:hint="cs"/>
          <w:rtl/>
        </w:rPr>
        <w:t>المسلمين</w:t>
      </w:r>
      <w:r>
        <w:rPr>
          <w:rtl/>
        </w:rPr>
        <w:t xml:space="preserve"> </w:t>
      </w:r>
      <w:r>
        <w:rPr>
          <w:rFonts w:ascii="Arial" w:hAnsi="Arial" w:cs="Arial" w:hint="cs"/>
          <w:rtl/>
        </w:rPr>
        <w:t>وهربوا</w:t>
      </w:r>
      <w:r>
        <w:rPr>
          <w:rtl/>
        </w:rPr>
        <w:t xml:space="preserve"> </w:t>
      </w:r>
      <w:r>
        <w:rPr>
          <w:rFonts w:ascii="Arial" w:hAnsi="Arial" w:cs="Arial" w:hint="cs"/>
          <w:rtl/>
        </w:rPr>
        <w:t>كما</w:t>
      </w:r>
      <w:r>
        <w:rPr>
          <w:rtl/>
        </w:rPr>
        <w:t xml:space="preserve"> </w:t>
      </w:r>
      <w:r>
        <w:rPr>
          <w:rFonts w:ascii="Arial" w:hAnsi="Arial" w:cs="Arial" w:hint="cs"/>
          <w:rtl/>
        </w:rPr>
        <w:t>مرَّ،</w:t>
      </w:r>
      <w:r>
        <w:rPr>
          <w:rtl/>
        </w:rPr>
        <w:t xml:space="preserve"> </w:t>
      </w:r>
      <w:r>
        <w:rPr>
          <w:rFonts w:ascii="Arial" w:hAnsi="Arial" w:cs="Arial" w:hint="cs"/>
          <w:rtl/>
        </w:rPr>
        <w:t>وقال</w:t>
      </w:r>
      <w:r>
        <w:rPr>
          <w:rtl/>
        </w:rPr>
        <w:t xml:space="preserve"> </w:t>
      </w:r>
      <w:r>
        <w:rPr>
          <w:rFonts w:ascii="Arial" w:hAnsi="Arial" w:cs="Arial" w:hint="cs"/>
          <w:rtl/>
        </w:rPr>
        <w:t>المنافقون</w:t>
      </w:r>
      <w:r>
        <w:rPr>
          <w:rtl/>
        </w:rPr>
        <w:t xml:space="preserve"> </w:t>
      </w:r>
      <w:r>
        <w:rPr>
          <w:rFonts w:ascii="Arial" w:hAnsi="Arial" w:cs="Arial" w:hint="cs"/>
          <w:rtl/>
        </w:rPr>
        <w:t>بعض</w:t>
      </w:r>
      <w:r>
        <w:rPr>
          <w:rtl/>
        </w:rPr>
        <w:t xml:space="preserve"> </w:t>
      </w:r>
      <w:r>
        <w:rPr>
          <w:rFonts w:ascii="Arial" w:hAnsi="Arial" w:cs="Arial" w:hint="cs"/>
          <w:rtl/>
        </w:rPr>
        <w:t>لبعض</w:t>
      </w:r>
      <w:r>
        <w:rPr>
          <w:rtl/>
        </w:rPr>
        <w:t xml:space="preserve">: </w:t>
      </w:r>
      <w:r>
        <w:rPr>
          <w:rFonts w:ascii="Arial" w:hAnsi="Arial" w:cs="Arial" w:hint="cs"/>
          <w:rtl/>
        </w:rPr>
        <w:t>إن</w:t>
      </w:r>
      <w:r>
        <w:rPr>
          <w:rtl/>
        </w:rPr>
        <w:t xml:space="preserve"> </w:t>
      </w:r>
      <w:r>
        <w:rPr>
          <w:rFonts w:ascii="Arial" w:hAnsi="Arial" w:cs="Arial" w:hint="cs"/>
          <w:rtl/>
        </w:rPr>
        <w:t>قُتل</w:t>
      </w:r>
      <w:r>
        <w:rPr>
          <w:rtl/>
        </w:rPr>
        <w:t xml:space="preserve"> </w:t>
      </w:r>
      <w:r>
        <w:rPr>
          <w:rFonts w:ascii="Arial" w:hAnsi="Arial" w:cs="Arial" w:hint="cs"/>
          <w:rtl/>
        </w:rPr>
        <w:t>محمَّد</w:t>
      </w:r>
      <w:r>
        <w:rPr>
          <w:rtl/>
        </w:rPr>
        <w:t xml:space="preserve"> </w:t>
      </w:r>
      <w:r>
        <w:rPr>
          <w:rFonts w:ascii="Arial" w:hAnsi="Arial" w:cs="Arial" w:hint="cs"/>
          <w:rtl/>
        </w:rPr>
        <w:t>فارجعوا</w:t>
      </w:r>
      <w:r>
        <w:rPr>
          <w:rtl/>
        </w:rPr>
        <w:t xml:space="preserve"> </w:t>
      </w:r>
      <w:r>
        <w:rPr>
          <w:rFonts w:ascii="Arial" w:hAnsi="Arial" w:cs="Arial" w:hint="cs"/>
          <w:rtl/>
        </w:rPr>
        <w:t>إلى</w:t>
      </w:r>
      <w:r>
        <w:rPr>
          <w:rtl/>
        </w:rPr>
        <w:t xml:space="preserve"> </w:t>
      </w:r>
      <w:r>
        <w:rPr>
          <w:rFonts w:ascii="Arial" w:hAnsi="Arial" w:cs="Arial" w:hint="cs"/>
          <w:rtl/>
        </w:rPr>
        <w:t>دينكم،</w:t>
      </w:r>
      <w:r>
        <w:rPr>
          <w:rtl/>
        </w:rPr>
        <w:t xml:space="preserve"> </w:t>
      </w:r>
      <w:r>
        <w:rPr>
          <w:rFonts w:ascii="Arial" w:hAnsi="Arial" w:cs="Arial" w:hint="cs"/>
          <w:rtl/>
        </w:rPr>
        <w:t>فرجع</w:t>
      </w:r>
      <w:r>
        <w:rPr>
          <w:rtl/>
        </w:rPr>
        <w:t xml:space="preserve"> </w:t>
      </w:r>
      <w:r>
        <w:rPr>
          <w:rFonts w:ascii="Arial" w:hAnsi="Arial" w:cs="Arial" w:hint="cs"/>
          <w:rtl/>
        </w:rPr>
        <w:t>بعض،</w:t>
      </w:r>
      <w:r>
        <w:rPr>
          <w:rtl/>
        </w:rPr>
        <w:t xml:space="preserve"> </w:t>
      </w:r>
      <w:r>
        <w:rPr>
          <w:rFonts w:ascii="Arial" w:hAnsi="Arial" w:cs="Arial" w:hint="cs"/>
          <w:rtl/>
        </w:rPr>
        <w:t>وفي</w:t>
      </w:r>
      <w:r>
        <w:rPr>
          <w:rtl/>
        </w:rPr>
        <w:t xml:space="preserve"> </w:t>
      </w:r>
      <w:r>
        <w:rPr>
          <w:rFonts w:ascii="Arial" w:hAnsi="Arial" w:cs="Arial" w:hint="cs"/>
          <w:rtl/>
        </w:rPr>
        <w:t>ذلك</w:t>
      </w:r>
      <w:r>
        <w:rPr>
          <w:rtl/>
        </w:rPr>
        <w:t xml:space="preserve"> </w:t>
      </w:r>
      <w:r>
        <w:rPr>
          <w:rFonts w:ascii="Arial" w:hAnsi="Arial" w:cs="Arial" w:hint="cs"/>
          <w:rtl/>
        </w:rPr>
        <w:t>نزل</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w:t>
      </w:r>
    </w:p>
    <w:p w:rsidR="006034B4" w:rsidRDefault="006034B4">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مُحَمَّدٌ</w:t>
      </w:r>
      <w:r>
        <w:rPr>
          <w:rStyle w:val="bold"/>
          <w:rtl/>
        </w:rPr>
        <w:t xml:space="preserve"> </w:t>
      </w:r>
      <w:r>
        <w:rPr>
          <w:rStyle w:val="bold"/>
          <w:rFonts w:ascii="Arial" w:hAnsi="Arial" w:cs="Arial" w:hint="cs"/>
          <w:rtl/>
        </w:rPr>
        <w:t>اِلَّا</w:t>
      </w:r>
      <w:r>
        <w:rPr>
          <w:rStyle w:val="bold"/>
          <w:rtl/>
        </w:rPr>
        <w:t xml:space="preserve"> </w:t>
      </w:r>
      <w:r>
        <w:rPr>
          <w:rStyle w:val="bold"/>
          <w:rFonts w:ascii="Arial" w:hAnsi="Arial" w:cs="Arial" w:hint="cs"/>
          <w:rtl/>
        </w:rPr>
        <w:t>رَسُولٌ</w:t>
      </w:r>
      <w:r>
        <w:rPr>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يتجاوز</w:t>
      </w:r>
      <w:r>
        <w:rPr>
          <w:rtl/>
        </w:rPr>
        <w:t xml:space="preserve"> </w:t>
      </w:r>
      <w:r>
        <w:rPr>
          <w:rFonts w:ascii="Arial" w:hAnsi="Arial" w:cs="Arial" w:hint="cs"/>
          <w:rtl/>
        </w:rPr>
        <w:t>الرسالة</w:t>
      </w:r>
      <w:r>
        <w:rPr>
          <w:rtl/>
        </w:rPr>
        <w:t xml:space="preserve"> </w:t>
      </w:r>
      <w:r>
        <w:rPr>
          <w:rFonts w:ascii="Arial" w:hAnsi="Arial" w:cs="Arial" w:hint="cs"/>
          <w:rtl/>
        </w:rPr>
        <w:t>إلى</w:t>
      </w:r>
      <w:r>
        <w:rPr>
          <w:rtl/>
        </w:rPr>
        <w:t xml:space="preserve"> </w:t>
      </w:r>
      <w:r>
        <w:rPr>
          <w:rFonts w:ascii="Arial" w:hAnsi="Arial" w:cs="Arial" w:hint="cs"/>
          <w:rtl/>
        </w:rPr>
        <w:t>الألوهيَّة،</w:t>
      </w:r>
      <w:r>
        <w:rPr>
          <w:rtl/>
        </w:rPr>
        <w:t xml:space="preserve"> </w:t>
      </w:r>
      <w:r>
        <w:rPr>
          <w:rFonts w:ascii="Arial" w:hAnsi="Arial" w:cs="Arial" w:hint="cs"/>
          <w:rtl/>
        </w:rPr>
        <w:t>فتُتركَ</w:t>
      </w:r>
      <w:r>
        <w:rPr>
          <w:rtl/>
        </w:rPr>
        <w:t xml:space="preserve"> </w:t>
      </w:r>
      <w:r>
        <w:rPr>
          <w:rFonts w:ascii="Arial" w:hAnsi="Arial" w:cs="Arial" w:hint="cs"/>
          <w:rtl/>
        </w:rPr>
        <w:t>العبادةُ</w:t>
      </w:r>
      <w:r>
        <w:rPr>
          <w:rtl/>
        </w:rPr>
        <w:t xml:space="preserve"> </w:t>
      </w:r>
      <w:r>
        <w:rPr>
          <w:rFonts w:ascii="Arial" w:hAnsi="Arial" w:cs="Arial" w:hint="cs"/>
          <w:rtl/>
        </w:rPr>
        <w:t>لموته</w:t>
      </w:r>
      <w:r>
        <w:rPr>
          <w:rtl/>
        </w:rPr>
        <w:t xml:space="preserve"> </w:t>
      </w:r>
      <w:r>
        <w:rPr>
          <w:rFonts w:ascii="Arial" w:hAnsi="Arial" w:cs="Arial" w:hint="cs"/>
          <w:rtl/>
        </w:rPr>
        <w:t>ولا</w:t>
      </w:r>
      <w:r>
        <w:rPr>
          <w:rtl/>
        </w:rPr>
        <w:t xml:space="preserve"> </w:t>
      </w:r>
      <w:r>
        <w:rPr>
          <w:rFonts w:ascii="Arial" w:hAnsi="Arial" w:cs="Arial" w:hint="cs"/>
          <w:rtl/>
        </w:rPr>
        <w:t>إلى</w:t>
      </w:r>
      <w:r>
        <w:rPr>
          <w:rtl/>
        </w:rPr>
        <w:t xml:space="preserve"> </w:t>
      </w:r>
      <w:r>
        <w:rPr>
          <w:rFonts w:ascii="Arial" w:hAnsi="Arial" w:cs="Arial" w:hint="cs"/>
          <w:rtl/>
        </w:rPr>
        <w:t>الحياة</w:t>
      </w:r>
      <w:r>
        <w:rPr>
          <w:rtl/>
        </w:rPr>
        <w:t xml:space="preserve"> </w:t>
      </w:r>
      <w:r>
        <w:rPr>
          <w:rFonts w:ascii="Arial" w:hAnsi="Arial" w:cs="Arial" w:hint="cs"/>
          <w:rtl/>
        </w:rPr>
        <w:t>أبدا،</w:t>
      </w:r>
      <w:r>
        <w:rPr>
          <w:rtl/>
        </w:rPr>
        <w:t xml:space="preserve"> </w:t>
      </w:r>
      <w:r>
        <w:rPr>
          <w:rFonts w:ascii="Arial" w:hAnsi="Arial" w:cs="Arial" w:hint="cs"/>
          <w:rtl/>
        </w:rPr>
        <w:t>بل</w:t>
      </w:r>
      <w:r>
        <w:rPr>
          <w:rtl/>
        </w:rPr>
        <w:t xml:space="preserve"> </w:t>
      </w:r>
      <w:r>
        <w:rPr>
          <w:rFonts w:ascii="Arial" w:hAnsi="Arial" w:cs="Arial" w:hint="cs"/>
          <w:rtl/>
        </w:rPr>
        <w:t>يموت</w:t>
      </w:r>
      <w:r>
        <w:rPr>
          <w:rtl/>
        </w:rPr>
        <w:t xml:space="preserve"> </w:t>
      </w:r>
      <w:r>
        <w:rPr>
          <w:rFonts w:ascii="Arial" w:hAnsi="Arial" w:cs="Arial" w:hint="cs"/>
          <w:rtl/>
        </w:rPr>
        <w:t>كما</w:t>
      </w:r>
      <w:r>
        <w:rPr>
          <w:rtl/>
        </w:rPr>
        <w:t xml:space="preserve"> </w:t>
      </w:r>
      <w:r>
        <w:rPr>
          <w:rFonts w:ascii="Arial" w:hAnsi="Arial" w:cs="Arial" w:hint="cs"/>
          <w:rtl/>
        </w:rPr>
        <w:t>مات</w:t>
      </w:r>
      <w:r>
        <w:rPr>
          <w:rtl/>
        </w:rPr>
        <w:t xml:space="preserve"> </w:t>
      </w:r>
      <w:r>
        <w:rPr>
          <w:rFonts w:ascii="Arial" w:hAnsi="Arial" w:cs="Arial" w:hint="cs"/>
          <w:rtl/>
        </w:rPr>
        <w:t>الرسل</w:t>
      </w:r>
      <w:r>
        <w:rPr>
          <w:rtl/>
        </w:rPr>
        <w:t xml:space="preserve"> </w:t>
      </w:r>
      <w:r>
        <w:rPr>
          <w:rFonts w:ascii="Arial" w:hAnsi="Arial" w:cs="Arial" w:hint="cs"/>
          <w:rtl/>
        </w:rPr>
        <w:t>بقتل</w:t>
      </w:r>
      <w:r>
        <w:rPr>
          <w:rtl/>
        </w:rPr>
        <w:t xml:space="preserve"> </w:t>
      </w:r>
      <w:r>
        <w:rPr>
          <w:rFonts w:ascii="Arial" w:hAnsi="Arial" w:cs="Arial" w:hint="cs"/>
          <w:rtl/>
        </w:rPr>
        <w:t>أو</w:t>
      </w:r>
      <w:r>
        <w:rPr>
          <w:rtl/>
        </w:rPr>
        <w:t xml:space="preserve"> </w:t>
      </w:r>
      <w:r>
        <w:rPr>
          <w:rFonts w:ascii="Arial" w:hAnsi="Arial" w:cs="Arial" w:hint="cs"/>
          <w:rtl/>
        </w:rPr>
        <w:t>بغيره</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قَدْ</w:t>
      </w:r>
      <w:r>
        <w:rPr>
          <w:rStyle w:val="bold"/>
          <w:rtl/>
        </w:rPr>
        <w:t xml:space="preserve"> </w:t>
      </w:r>
      <w:r>
        <w:rPr>
          <w:rStyle w:val="bold"/>
          <w:rFonts w:ascii="Arial" w:hAnsi="Arial" w:cs="Arial" w:hint="cs"/>
          <w:rtl/>
        </w:rPr>
        <w:t>خَلَتْ</w:t>
      </w:r>
      <w:r>
        <w:rPr>
          <w:rtl/>
        </w:rPr>
        <w:t> </w:t>
      </w:r>
      <w:r>
        <w:rPr>
          <w:rFonts w:ascii="Arial" w:hAnsi="Arial" w:cs="Arial" w:hint="cs"/>
          <w:rtl/>
        </w:rPr>
        <w:t>﴾</w:t>
      </w:r>
      <w:r>
        <w:rPr>
          <w:rtl/>
        </w:rPr>
        <w:t xml:space="preserve"> </w:t>
      </w:r>
      <w:r>
        <w:rPr>
          <w:rFonts w:ascii="Arial" w:hAnsi="Arial" w:cs="Arial" w:hint="cs"/>
          <w:rtl/>
        </w:rPr>
        <w:t>مضت</w:t>
      </w:r>
      <w:r>
        <w:rPr>
          <w:rtl/>
        </w:rPr>
        <w:t xml:space="preserve"> </w:t>
      </w:r>
      <w:r>
        <w:rPr>
          <w:rFonts w:ascii="Arial" w:hAnsi="Arial" w:cs="Arial" w:hint="cs"/>
          <w:rtl/>
        </w:rPr>
        <w:t>بالموت،</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قَبْلِهِ</w:t>
      </w:r>
      <w:r>
        <w:rPr>
          <w:rStyle w:val="bold"/>
          <w:rtl/>
        </w:rPr>
        <w:t xml:space="preserve"> </w:t>
      </w:r>
      <w:r>
        <w:rPr>
          <w:rStyle w:val="bold"/>
          <w:rFonts w:ascii="Arial" w:hAnsi="Arial" w:cs="Arial" w:hint="cs"/>
          <w:rtl/>
        </w:rPr>
        <w:t>الرُّسُلُ</w:t>
      </w:r>
      <w:r>
        <w:rPr>
          <w:rtl/>
        </w:rPr>
        <w:t> </w:t>
      </w:r>
      <w:r>
        <w:rPr>
          <w:rFonts w:ascii="Arial" w:hAnsi="Arial" w:cs="Arial" w:hint="cs"/>
          <w:rtl/>
        </w:rPr>
        <w:t>﴾</w:t>
      </w:r>
      <w:r>
        <w:rPr>
          <w:rtl/>
        </w:rPr>
        <w:t xml:space="preserve"> </w:t>
      </w:r>
      <w:r>
        <w:rPr>
          <w:rFonts w:ascii="Arial" w:hAnsi="Arial" w:cs="Arial" w:hint="cs"/>
          <w:rtl/>
        </w:rPr>
        <w:t>وذلك</w:t>
      </w:r>
      <w:r>
        <w:rPr>
          <w:rtl/>
        </w:rPr>
        <w:t xml:space="preserve"> </w:t>
      </w:r>
      <w:r>
        <w:rPr>
          <w:rFonts w:ascii="Arial" w:hAnsi="Arial" w:cs="Arial" w:hint="cs"/>
          <w:rtl/>
        </w:rPr>
        <w:t>قصر</w:t>
      </w:r>
      <w:r>
        <w:rPr>
          <w:rtl/>
        </w:rPr>
        <w:t xml:space="preserve"> </w:t>
      </w:r>
      <w:r>
        <w:rPr>
          <w:rFonts w:ascii="Arial" w:hAnsi="Arial" w:cs="Arial" w:hint="cs"/>
          <w:rtl/>
        </w:rPr>
        <w:t>إفراد</w:t>
      </w:r>
      <w:r>
        <w:rPr>
          <w:rtl/>
        </w:rPr>
        <w:t xml:space="preserve">. </w:t>
      </w:r>
      <w:r>
        <w:rPr>
          <w:rFonts w:ascii="Arial" w:hAnsi="Arial" w:cs="Arial" w:hint="cs"/>
          <w:rtl/>
        </w:rPr>
        <w:t>وله</w:t>
      </w:r>
      <w:r>
        <w:rPr>
          <w:rtl/>
        </w:rPr>
        <w:t xml:space="preserve"> </w:t>
      </w:r>
      <w:r>
        <w:rPr>
          <w:rFonts w:ascii="Arial" w:hAnsi="Arial" w:cs="Arial" w:hint="cs"/>
          <w:rtl/>
        </w:rPr>
        <w:t>وجه</w:t>
      </w:r>
      <w:r>
        <w:rPr>
          <w:rtl/>
        </w:rPr>
        <w:t xml:space="preserve"> </w:t>
      </w:r>
      <w:r>
        <w:rPr>
          <w:rFonts w:ascii="Arial" w:hAnsi="Arial" w:cs="Arial" w:hint="cs"/>
          <w:rtl/>
        </w:rPr>
        <w:t>آخر</w:t>
      </w:r>
      <w:r>
        <w:rPr>
          <w:rtl/>
        </w:rPr>
        <w:t xml:space="preserve"> </w:t>
      </w:r>
      <w:r>
        <w:rPr>
          <w:rFonts w:ascii="Arial" w:hAnsi="Arial" w:cs="Arial" w:hint="cs"/>
          <w:rtl/>
        </w:rPr>
        <w:t>هو</w:t>
      </w:r>
      <w:r>
        <w:rPr>
          <w:rtl/>
        </w:rPr>
        <w:t xml:space="preserve">: </w:t>
      </w:r>
      <w:r>
        <w:rPr>
          <w:rFonts w:ascii="Arial" w:hAnsi="Arial" w:cs="Arial" w:hint="cs"/>
          <w:rtl/>
        </w:rPr>
        <w:t>كأنَّهم</w:t>
      </w:r>
      <w:r>
        <w:rPr>
          <w:rtl/>
        </w:rPr>
        <w:t xml:space="preserve"> </w:t>
      </w:r>
      <w:r>
        <w:rPr>
          <w:rFonts w:ascii="Arial" w:hAnsi="Arial" w:cs="Arial" w:hint="cs"/>
          <w:rtl/>
        </w:rPr>
        <w:t>اعتقدوا</w:t>
      </w:r>
      <w:r>
        <w:rPr>
          <w:rtl/>
        </w:rPr>
        <w:t xml:space="preserve"> </w:t>
      </w:r>
      <w:r>
        <w:rPr>
          <w:rFonts w:ascii="Arial" w:hAnsi="Arial" w:cs="Arial" w:hint="cs"/>
          <w:rtl/>
        </w:rPr>
        <w:t>له</w:t>
      </w:r>
      <w:r>
        <w:rPr>
          <w:rtl/>
        </w:rPr>
        <w:t xml:space="preserve"> </w:t>
      </w:r>
      <w:r>
        <w:rPr>
          <w:rFonts w:ascii="Arial" w:hAnsi="Arial" w:cs="Arial" w:hint="cs"/>
          <w:rtl/>
        </w:rPr>
        <w:t>الرسالة</w:t>
      </w:r>
      <w:r>
        <w:rPr>
          <w:rtl/>
        </w:rPr>
        <w:t xml:space="preserve"> </w:t>
      </w:r>
      <w:r>
        <w:rPr>
          <w:rFonts w:ascii="Arial" w:hAnsi="Arial" w:cs="Arial" w:hint="cs"/>
          <w:rtl/>
        </w:rPr>
        <w:t>والبعد</w:t>
      </w:r>
      <w:r>
        <w:rPr>
          <w:rtl/>
        </w:rPr>
        <w:t xml:space="preserve"> </w:t>
      </w:r>
      <w:r>
        <w:rPr>
          <w:rFonts w:ascii="Arial" w:hAnsi="Arial" w:cs="Arial" w:hint="cs"/>
          <w:rtl/>
        </w:rPr>
        <w:t>عن</w:t>
      </w:r>
      <w:r>
        <w:rPr>
          <w:rtl/>
        </w:rPr>
        <w:t xml:space="preserve"> </w:t>
      </w:r>
      <w:r>
        <w:rPr>
          <w:rFonts w:ascii="Arial" w:hAnsi="Arial" w:cs="Arial" w:hint="cs"/>
          <w:rtl/>
        </w:rPr>
        <w:t>الموت،</w:t>
      </w:r>
      <w:r>
        <w:rPr>
          <w:rtl/>
        </w:rPr>
        <w:t xml:space="preserve"> </w:t>
      </w:r>
      <w:r>
        <w:rPr>
          <w:rFonts w:ascii="Arial" w:hAnsi="Arial" w:cs="Arial" w:hint="cs"/>
          <w:rtl/>
        </w:rPr>
        <w:t>فقصر</w:t>
      </w:r>
      <w:r>
        <w:rPr>
          <w:rtl/>
        </w:rPr>
        <w:t xml:space="preserve"> </w:t>
      </w:r>
      <w:r>
        <w:rPr>
          <w:rFonts w:ascii="Arial" w:hAnsi="Arial" w:cs="Arial" w:hint="cs"/>
          <w:rtl/>
        </w:rPr>
        <w:t>على</w:t>
      </w:r>
      <w:r>
        <w:rPr>
          <w:rtl/>
        </w:rPr>
        <w:t xml:space="preserve"> </w:t>
      </w:r>
      <w:r>
        <w:rPr>
          <w:rFonts w:ascii="Arial" w:hAnsi="Arial" w:cs="Arial" w:hint="cs"/>
          <w:rtl/>
        </w:rPr>
        <w:t>الرسالة،</w:t>
      </w:r>
      <w:r>
        <w:rPr>
          <w:rtl/>
        </w:rPr>
        <w:t xml:space="preserve"> </w:t>
      </w:r>
      <w:r>
        <w:rPr>
          <w:rFonts w:ascii="Arial" w:hAnsi="Arial" w:cs="Arial" w:hint="cs"/>
          <w:rtl/>
        </w:rPr>
        <w:t>فيكون</w:t>
      </w:r>
      <w:r>
        <w:rPr>
          <w:rtl/>
        </w:rPr>
        <w:t xml:space="preserve"> </w:t>
      </w:r>
      <w:r>
        <w:rPr>
          <w:rFonts w:ascii="Calibri" w:cs="Calibri" w:hint="cs"/>
          <w:rtl/>
        </w:rPr>
        <w:t>«</w:t>
      </w:r>
      <w:r>
        <w:rPr>
          <w:rFonts w:ascii="Arial" w:hAnsi="Arial" w:cs="Arial" w:hint="cs"/>
          <w:rtl/>
        </w:rPr>
        <w:t>قَدْ</w:t>
      </w:r>
      <w:r>
        <w:rPr>
          <w:rtl/>
        </w:rPr>
        <w:t xml:space="preserve"> </w:t>
      </w:r>
      <w:r>
        <w:rPr>
          <w:rFonts w:ascii="Arial" w:hAnsi="Arial" w:cs="Arial" w:hint="cs"/>
          <w:rtl/>
        </w:rPr>
        <w:t>خَلَتْ</w:t>
      </w:r>
      <w:r>
        <w:rPr>
          <w:rFonts w:ascii="Calibri" w:cs="Calibri" w:hint="cs"/>
          <w:rtl/>
        </w:rPr>
        <w:t>»</w:t>
      </w:r>
      <w:r>
        <w:rPr>
          <w:rtl/>
        </w:rPr>
        <w:t xml:space="preserve"> </w:t>
      </w:r>
      <w:r>
        <w:rPr>
          <w:rFonts w:ascii="Arial" w:hAnsi="Arial" w:cs="Arial" w:hint="cs"/>
          <w:rtl/>
        </w:rPr>
        <w:t>مستأنفا،</w:t>
      </w:r>
      <w:r>
        <w:rPr>
          <w:rtl/>
        </w:rPr>
        <w:t xml:space="preserve"> </w:t>
      </w:r>
      <w:r>
        <w:rPr>
          <w:rFonts w:ascii="Arial" w:hAnsi="Arial" w:cs="Arial" w:hint="cs"/>
          <w:rtl/>
        </w:rPr>
        <w:t>ولا</w:t>
      </w:r>
      <w:r>
        <w:rPr>
          <w:rtl/>
        </w:rPr>
        <w:t xml:space="preserve"> </w:t>
      </w:r>
      <w:r>
        <w:rPr>
          <w:rFonts w:ascii="Arial" w:hAnsi="Arial" w:cs="Arial" w:hint="cs"/>
          <w:rtl/>
        </w:rPr>
        <w:t>يلزم</w:t>
      </w:r>
      <w:r>
        <w:rPr>
          <w:rtl/>
        </w:rPr>
        <w:t xml:space="preserve"> </w:t>
      </w:r>
      <w:r>
        <w:rPr>
          <w:rFonts w:ascii="Arial" w:hAnsi="Arial" w:cs="Arial" w:hint="cs"/>
          <w:rtl/>
        </w:rPr>
        <w:t>من</w:t>
      </w:r>
      <w:r>
        <w:rPr>
          <w:rtl/>
        </w:rPr>
        <w:t xml:space="preserve"> </w:t>
      </w:r>
      <w:r>
        <w:rPr>
          <w:rFonts w:ascii="Arial" w:hAnsi="Arial" w:cs="Arial" w:hint="cs"/>
          <w:rtl/>
        </w:rPr>
        <w:t>وقوع</w:t>
      </w:r>
      <w:r>
        <w:rPr>
          <w:rtl/>
        </w:rPr>
        <w:t xml:space="preserve"> </w:t>
      </w:r>
      <w:r>
        <w:rPr>
          <w:rFonts w:ascii="Arial" w:hAnsi="Arial" w:cs="Arial" w:hint="cs"/>
          <w:rtl/>
        </w:rPr>
        <w:t>الجملة</w:t>
      </w:r>
      <w:r>
        <w:rPr>
          <w:rtl/>
        </w:rPr>
        <w:t xml:space="preserve"> </w:t>
      </w:r>
      <w:r>
        <w:rPr>
          <w:rFonts w:ascii="Arial" w:hAnsi="Arial" w:cs="Arial" w:hint="cs"/>
          <w:rtl/>
        </w:rPr>
        <w:t>بعد</w:t>
      </w:r>
      <w:r>
        <w:rPr>
          <w:rtl/>
        </w:rPr>
        <w:t xml:space="preserve"> </w:t>
      </w:r>
      <w:r>
        <w:rPr>
          <w:rFonts w:ascii="Arial" w:hAnsi="Arial" w:cs="Arial" w:hint="cs"/>
          <w:rtl/>
        </w:rPr>
        <w:t>النكرة</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نعتا</w:t>
      </w:r>
      <w:r>
        <w:rPr>
          <w:rtl/>
        </w:rPr>
        <w:t xml:space="preserve"> </w:t>
      </w:r>
      <w:r>
        <w:rPr>
          <w:rFonts w:ascii="Arial" w:hAnsi="Arial" w:cs="Arial" w:hint="cs"/>
          <w:rtl/>
        </w:rPr>
        <w:t>لها</w:t>
      </w:r>
      <w:r>
        <w:rPr>
          <w:rtl/>
        </w:rPr>
        <w:t xml:space="preserve">. </w:t>
      </w:r>
      <w:r>
        <w:rPr>
          <w:rFonts w:ascii="Arial" w:hAnsi="Arial" w:cs="Arial" w:hint="cs"/>
          <w:rtl/>
        </w:rPr>
        <w:t>وأيضا</w:t>
      </w:r>
      <w:r>
        <w:rPr>
          <w:rtl/>
        </w:rPr>
        <w:t xml:space="preserve"> </w:t>
      </w:r>
      <w:r>
        <w:rPr>
          <w:rFonts w:ascii="Arial" w:hAnsi="Arial" w:cs="Arial" w:hint="cs"/>
          <w:rtl/>
        </w:rPr>
        <w:t>يجوز</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نعتا</w:t>
      </w:r>
      <w:r>
        <w:rPr>
          <w:rtl/>
        </w:rPr>
        <w:t xml:space="preserve"> </w:t>
      </w:r>
      <w:r>
        <w:rPr>
          <w:rFonts w:ascii="Arial" w:hAnsi="Arial" w:cs="Arial" w:hint="cs"/>
          <w:rtl/>
        </w:rPr>
        <w:t>لـ</w:t>
      </w:r>
      <w:r>
        <w:rPr>
          <w:rFonts w:ascii="Calibri" w:cs="Calibri" w:hint="cs"/>
          <w:rtl/>
        </w:rPr>
        <w:t> «</w:t>
      </w:r>
      <w:r>
        <w:rPr>
          <w:rFonts w:ascii="Arial" w:hAnsi="Arial" w:cs="Arial" w:hint="cs"/>
          <w:rtl/>
        </w:rPr>
        <w:t>رَسُولٌ</w:t>
      </w:r>
      <w:r>
        <w:rPr>
          <w:rFonts w:ascii="Calibri" w:cs="Calibri" w:hint="cs"/>
          <w:rtl/>
        </w:rPr>
        <w:t>»</w:t>
      </w:r>
      <w:r>
        <w:rPr>
          <w:rtl/>
        </w:rPr>
        <w:t xml:space="preserve"> </w:t>
      </w:r>
      <w:r>
        <w:rPr>
          <w:rFonts w:ascii="Arial" w:hAnsi="Arial" w:cs="Arial" w:hint="cs"/>
          <w:rtl/>
        </w:rPr>
        <w:t>مؤكِّدًا؛</w:t>
      </w:r>
      <w:r>
        <w:rPr>
          <w:rtl/>
        </w:rPr>
        <w:t xml:space="preserve"> </w:t>
      </w:r>
      <w:r>
        <w:rPr>
          <w:rFonts w:ascii="Arial" w:hAnsi="Arial" w:cs="Arial" w:hint="cs"/>
          <w:rtl/>
        </w:rPr>
        <w:t>لأنَّ</w:t>
      </w:r>
      <w:r>
        <w:rPr>
          <w:rtl/>
        </w:rPr>
        <w:t xml:space="preserve"> </w:t>
      </w:r>
      <w:r>
        <w:rPr>
          <w:rFonts w:ascii="Arial" w:hAnsi="Arial" w:cs="Arial" w:hint="cs"/>
          <w:rtl/>
        </w:rPr>
        <w:t>عدم</w:t>
      </w:r>
      <w:r>
        <w:rPr>
          <w:rtl/>
        </w:rPr>
        <w:t xml:space="preserve"> </w:t>
      </w:r>
      <w:r>
        <w:rPr>
          <w:rFonts w:ascii="Arial" w:hAnsi="Arial" w:cs="Arial" w:hint="cs"/>
          <w:rtl/>
        </w:rPr>
        <w:t>انتفاء</w:t>
      </w:r>
      <w:r>
        <w:rPr>
          <w:rtl/>
        </w:rPr>
        <w:t xml:space="preserve"> </w:t>
      </w:r>
      <w:r>
        <w:rPr>
          <w:rFonts w:ascii="Arial" w:hAnsi="Arial" w:cs="Arial" w:hint="cs"/>
          <w:rtl/>
        </w:rPr>
        <w:t>الموت</w:t>
      </w:r>
      <w:r>
        <w:rPr>
          <w:rtl/>
        </w:rPr>
        <w:t xml:space="preserve"> </w:t>
      </w:r>
      <w:r>
        <w:rPr>
          <w:rFonts w:ascii="Arial" w:hAnsi="Arial" w:cs="Arial" w:hint="cs"/>
          <w:rtl/>
        </w:rPr>
        <w:t>معلوم</w:t>
      </w:r>
      <w:r>
        <w:rPr>
          <w:rtl/>
        </w:rPr>
        <w:t xml:space="preserve"> </w:t>
      </w:r>
      <w:r>
        <w:rPr>
          <w:rFonts w:ascii="Arial" w:hAnsi="Arial" w:cs="Arial" w:hint="cs"/>
          <w:rtl/>
        </w:rPr>
        <w:t>من</w:t>
      </w:r>
      <w:r>
        <w:rPr>
          <w:rtl/>
        </w:rPr>
        <w:t xml:space="preserve"> </w:t>
      </w:r>
      <w:r>
        <w:rPr>
          <w:rFonts w:ascii="Arial" w:hAnsi="Arial" w:cs="Arial" w:hint="cs"/>
          <w:rtl/>
        </w:rPr>
        <w:t>حصره</w:t>
      </w:r>
      <w:r>
        <w:rPr>
          <w:rtl/>
        </w:rPr>
        <w:t xml:space="preserve"> </w:t>
      </w:r>
      <w:r>
        <w:rPr>
          <w:rFonts w:ascii="Arial" w:hAnsi="Arial" w:cs="Arial" w:hint="cs"/>
          <w:rtl/>
        </w:rPr>
        <w:t>على</w:t>
      </w:r>
      <w:r>
        <w:rPr>
          <w:rtl/>
        </w:rPr>
        <w:t xml:space="preserve"> </w:t>
      </w:r>
      <w:r>
        <w:rPr>
          <w:rFonts w:ascii="Arial" w:hAnsi="Arial" w:cs="Arial" w:hint="cs"/>
          <w:rtl/>
        </w:rPr>
        <w:t>الرسالة</w:t>
      </w:r>
      <w:r>
        <w:rPr>
          <w:rtl/>
        </w:rPr>
        <w:t xml:space="preserve">. </w:t>
      </w:r>
      <w:r>
        <w:rPr>
          <w:rFonts w:ascii="Arial" w:hAnsi="Arial" w:cs="Arial" w:hint="cs"/>
          <w:rtl/>
        </w:rPr>
        <w:t>أو</w:t>
      </w:r>
      <w:r>
        <w:rPr>
          <w:rtl/>
        </w:rPr>
        <w:t xml:space="preserve"> </w:t>
      </w:r>
      <w:r>
        <w:rPr>
          <w:rFonts w:ascii="Arial" w:hAnsi="Arial" w:cs="Arial" w:hint="cs"/>
          <w:rtl/>
        </w:rPr>
        <w:t>قصرُ</w:t>
      </w:r>
      <w:r>
        <w:rPr>
          <w:rtl/>
        </w:rPr>
        <w:t xml:space="preserve"> </w:t>
      </w:r>
      <w:r>
        <w:rPr>
          <w:rFonts w:ascii="Arial" w:hAnsi="Arial" w:cs="Arial" w:hint="cs"/>
          <w:rtl/>
        </w:rPr>
        <w:t>قلْبٍ،</w:t>
      </w:r>
      <w:r>
        <w:rPr>
          <w:rtl/>
        </w:rPr>
        <w:t xml:space="preserve"> </w:t>
      </w:r>
      <w:r>
        <w:rPr>
          <w:rFonts w:ascii="Arial" w:hAnsi="Arial" w:cs="Arial" w:hint="cs"/>
          <w:rtl/>
        </w:rPr>
        <w:t>إذ</w:t>
      </w:r>
      <w:r>
        <w:rPr>
          <w:rtl/>
        </w:rPr>
        <w:t xml:space="preserve"> </w:t>
      </w:r>
      <w:r>
        <w:rPr>
          <w:rFonts w:ascii="Arial" w:hAnsi="Arial" w:cs="Arial" w:hint="cs"/>
          <w:rtl/>
        </w:rPr>
        <w:t>توهَّموا</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يجب</w:t>
      </w:r>
      <w:r>
        <w:rPr>
          <w:rtl/>
        </w:rPr>
        <w:t xml:space="preserve"> </w:t>
      </w:r>
      <w:r>
        <w:rPr>
          <w:rFonts w:ascii="Arial" w:hAnsi="Arial" w:cs="Arial" w:hint="cs"/>
          <w:rtl/>
        </w:rPr>
        <w:t>البقاء</w:t>
      </w:r>
      <w:r>
        <w:rPr>
          <w:rtl/>
        </w:rPr>
        <w:t xml:space="preserve"> </w:t>
      </w:r>
      <w:r>
        <w:rPr>
          <w:rFonts w:ascii="Arial" w:hAnsi="Arial" w:cs="Arial" w:hint="cs"/>
          <w:rtl/>
        </w:rPr>
        <w:t>على</w:t>
      </w:r>
      <w:r>
        <w:rPr>
          <w:rtl/>
        </w:rPr>
        <w:t xml:space="preserve"> </w:t>
      </w:r>
      <w:r>
        <w:rPr>
          <w:rFonts w:ascii="Arial" w:hAnsi="Arial" w:cs="Arial" w:hint="cs"/>
          <w:rtl/>
        </w:rPr>
        <w:t>دينه</w:t>
      </w:r>
      <w:r>
        <w:rPr>
          <w:rtl/>
        </w:rPr>
        <w:t xml:space="preserve"> </w:t>
      </w:r>
      <w:r>
        <w:rPr>
          <w:rFonts w:ascii="Arial" w:hAnsi="Arial" w:cs="Arial" w:hint="cs"/>
          <w:rtl/>
        </w:rPr>
        <w:t>بعد</w:t>
      </w:r>
      <w:r>
        <w:rPr>
          <w:rtl/>
        </w:rPr>
        <w:t xml:space="preserve"> </w:t>
      </w:r>
      <w:r>
        <w:rPr>
          <w:rFonts w:ascii="Arial" w:hAnsi="Arial" w:cs="Arial" w:hint="cs"/>
          <w:rtl/>
        </w:rPr>
        <w:t>موته،</w:t>
      </w:r>
      <w:r>
        <w:rPr>
          <w:rtl/>
        </w:rPr>
        <w:t xml:space="preserve"> </w:t>
      </w:r>
      <w:r>
        <w:rPr>
          <w:rFonts w:ascii="Arial" w:hAnsi="Arial" w:cs="Arial" w:hint="cs"/>
          <w:rtl/>
        </w:rPr>
        <w:t>وهذا</w:t>
      </w:r>
      <w:r>
        <w:rPr>
          <w:rtl/>
        </w:rPr>
        <w:t xml:space="preserve"> </w:t>
      </w:r>
      <w:r>
        <w:rPr>
          <w:rFonts w:ascii="Arial" w:hAnsi="Arial" w:cs="Arial" w:hint="cs"/>
          <w:rtl/>
        </w:rPr>
        <w:t>القصر</w:t>
      </w:r>
      <w:r>
        <w:rPr>
          <w:rtl/>
        </w:rPr>
        <w:t xml:space="preserve"> </w:t>
      </w:r>
      <w:r>
        <w:rPr>
          <w:rFonts w:ascii="Arial" w:hAnsi="Arial" w:cs="Arial" w:hint="cs"/>
          <w:rtl/>
        </w:rPr>
        <w:t>منصبٌّ</w:t>
      </w:r>
      <w:r>
        <w:rPr>
          <w:rtl/>
        </w:rPr>
        <w:t xml:space="preserve"> </w:t>
      </w:r>
      <w:r>
        <w:rPr>
          <w:rFonts w:ascii="Arial" w:hAnsi="Arial" w:cs="Arial" w:hint="cs"/>
          <w:rtl/>
        </w:rPr>
        <w:t>على</w:t>
      </w:r>
      <w:r>
        <w:rPr>
          <w:rtl/>
        </w:rPr>
        <w:t xml:space="preserve"> </w:t>
      </w:r>
      <w:r>
        <w:rPr>
          <w:rFonts w:ascii="Arial" w:hAnsi="Arial" w:cs="Arial" w:hint="cs"/>
          <w:rtl/>
        </w:rPr>
        <w:t>النعت</w:t>
      </w:r>
      <w:r>
        <w:rPr>
          <w:rtl/>
        </w:rPr>
        <w:t xml:space="preserve"> </w:t>
      </w:r>
      <w:r>
        <w:rPr>
          <w:rFonts w:ascii="Arial" w:hAnsi="Arial" w:cs="Arial" w:hint="cs"/>
          <w:rtl/>
        </w:rPr>
        <w:t>وهو</w:t>
      </w:r>
      <w:r>
        <w:rPr>
          <w:rtl/>
        </w:rPr>
        <w:t xml:space="preserve"> </w:t>
      </w:r>
      <w:r>
        <w:rPr>
          <w:rFonts w:ascii="Calibri" w:cs="Calibri" w:hint="cs"/>
          <w:rtl/>
        </w:rPr>
        <w:t>«</w:t>
      </w:r>
      <w:r>
        <w:rPr>
          <w:rFonts w:ascii="Arial" w:hAnsi="Arial" w:cs="Arial" w:hint="cs"/>
          <w:rtl/>
        </w:rPr>
        <w:t>قَدْ</w:t>
      </w:r>
      <w:r>
        <w:rPr>
          <w:rtl/>
        </w:rPr>
        <w:t xml:space="preserve"> </w:t>
      </w:r>
      <w:r>
        <w:rPr>
          <w:rFonts w:ascii="Arial" w:hAnsi="Arial" w:cs="Arial" w:hint="cs"/>
          <w:rtl/>
        </w:rPr>
        <w:t>خَلَتْ</w:t>
      </w:r>
      <w:r>
        <w:rPr>
          <w:rFonts w:ascii="Calibri" w:cs="Calibri" w:hint="cs"/>
          <w:rtl/>
        </w:rPr>
        <w:t>»</w:t>
      </w:r>
      <w:r>
        <w:rPr>
          <w:rtl/>
        </w:rPr>
        <w:t>.</w:t>
      </w:r>
    </w:p>
    <w:p w:rsidR="006034B4" w:rsidRDefault="006034B4">
      <w:pPr>
        <w:pStyle w:val="textquran"/>
        <w:rPr>
          <w:w w:val="98"/>
          <w:rtl/>
        </w:rPr>
      </w:pPr>
      <w:r>
        <w:rPr>
          <w:rFonts w:ascii="Arial" w:hAnsi="Arial" w:cs="Arial" w:hint="cs"/>
          <w:w w:val="98"/>
          <w:rtl/>
        </w:rPr>
        <w:t>أمَّا</w:t>
      </w:r>
      <w:r>
        <w:rPr>
          <w:w w:val="98"/>
          <w:rtl/>
        </w:rPr>
        <w:t xml:space="preserve"> </w:t>
      </w:r>
      <w:r>
        <w:rPr>
          <w:rFonts w:ascii="Arial" w:hAnsi="Arial" w:cs="Arial" w:hint="cs"/>
          <w:w w:val="98"/>
          <w:rtl/>
        </w:rPr>
        <w:t>المنافقون</w:t>
      </w:r>
      <w:r>
        <w:rPr>
          <w:w w:val="98"/>
          <w:rtl/>
        </w:rPr>
        <w:t xml:space="preserve"> </w:t>
      </w:r>
      <w:r>
        <w:rPr>
          <w:rFonts w:ascii="Arial" w:hAnsi="Arial" w:cs="Arial" w:hint="cs"/>
          <w:w w:val="98"/>
          <w:rtl/>
        </w:rPr>
        <w:t>فقالوا</w:t>
      </w:r>
      <w:r>
        <w:rPr>
          <w:w w:val="98"/>
          <w:rtl/>
        </w:rPr>
        <w:t xml:space="preserve">: </w:t>
      </w:r>
      <w:r>
        <w:rPr>
          <w:rFonts w:ascii="Arial" w:hAnsi="Arial" w:cs="Arial" w:hint="cs"/>
          <w:w w:val="98"/>
          <w:rtl/>
        </w:rPr>
        <w:t>لو</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رسولا</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يمت</w:t>
      </w:r>
      <w:r>
        <w:rPr>
          <w:w w:val="98"/>
          <w:rtl/>
        </w:rPr>
        <w:t xml:space="preserve"> </w:t>
      </w:r>
      <w:r>
        <w:rPr>
          <w:rFonts w:ascii="Arial" w:hAnsi="Arial" w:cs="Arial" w:hint="cs"/>
          <w:w w:val="98"/>
          <w:rtl/>
        </w:rPr>
        <w:t>البتَّة،</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يمت</w:t>
      </w:r>
      <w:r>
        <w:rPr>
          <w:w w:val="98"/>
          <w:rtl/>
        </w:rPr>
        <w:t xml:space="preserve"> </w:t>
      </w:r>
      <w:r>
        <w:rPr>
          <w:rFonts w:ascii="Arial" w:hAnsi="Arial" w:cs="Arial" w:hint="cs"/>
          <w:w w:val="98"/>
          <w:rtl/>
        </w:rPr>
        <w:t>بالقتل،</w:t>
      </w:r>
      <w:r>
        <w:rPr>
          <w:w w:val="98"/>
          <w:rtl/>
        </w:rPr>
        <w:t xml:space="preserve"> </w:t>
      </w:r>
      <w:r>
        <w:rPr>
          <w:rFonts w:ascii="Arial" w:hAnsi="Arial" w:cs="Arial" w:hint="cs"/>
          <w:w w:val="98"/>
          <w:rtl/>
        </w:rPr>
        <w:t>وكلاهما</w:t>
      </w:r>
      <w:r>
        <w:rPr>
          <w:w w:val="98"/>
          <w:rtl/>
        </w:rPr>
        <w:t xml:space="preserve"> </w:t>
      </w:r>
      <w:r>
        <w:rPr>
          <w:rFonts w:ascii="Arial" w:hAnsi="Arial" w:cs="Arial" w:hint="cs"/>
          <w:w w:val="98"/>
          <w:rtl/>
        </w:rPr>
        <w:t>توهُّم</w:t>
      </w:r>
      <w:r>
        <w:rPr>
          <w:w w:val="98"/>
          <w:rtl/>
        </w:rPr>
        <w:t xml:space="preserve"> </w:t>
      </w:r>
      <w:r>
        <w:rPr>
          <w:rFonts w:ascii="Arial" w:hAnsi="Arial" w:cs="Arial" w:hint="cs"/>
          <w:w w:val="98"/>
          <w:rtl/>
        </w:rPr>
        <w:t>بعيد</w:t>
      </w:r>
      <w:r>
        <w:rPr>
          <w:w w:val="98"/>
          <w:rtl/>
        </w:rPr>
        <w:t xml:space="preserve">. </w:t>
      </w:r>
      <w:r>
        <w:rPr>
          <w:rFonts w:ascii="Arial" w:hAnsi="Arial" w:cs="Arial" w:hint="cs"/>
          <w:w w:val="98"/>
          <w:rtl/>
        </w:rPr>
        <w:t>وأمَّا</w:t>
      </w:r>
      <w:r>
        <w:rPr>
          <w:w w:val="98"/>
          <w:rtl/>
        </w:rPr>
        <w:t xml:space="preserve"> </w:t>
      </w:r>
      <w:r>
        <w:rPr>
          <w:rFonts w:ascii="Arial" w:hAnsi="Arial" w:cs="Arial" w:hint="cs"/>
          <w:w w:val="98"/>
          <w:rtl/>
        </w:rPr>
        <w:t>ضعفاء</w:t>
      </w:r>
      <w:r>
        <w:rPr>
          <w:w w:val="98"/>
          <w:rtl/>
        </w:rPr>
        <w:t xml:space="preserve"> </w:t>
      </w:r>
      <w:r>
        <w:rPr>
          <w:rFonts w:ascii="Arial" w:hAnsi="Arial" w:cs="Arial" w:hint="cs"/>
          <w:w w:val="98"/>
          <w:rtl/>
        </w:rPr>
        <w:t>المسلمين</w:t>
      </w:r>
      <w:r>
        <w:rPr>
          <w:w w:val="98"/>
          <w:rtl/>
        </w:rPr>
        <w:t xml:space="preserve"> </w:t>
      </w:r>
      <w:r>
        <w:rPr>
          <w:rFonts w:ascii="Arial" w:hAnsi="Arial" w:cs="Arial" w:hint="cs"/>
          <w:w w:val="98"/>
          <w:rtl/>
        </w:rPr>
        <w:t>فضعفت</w:t>
      </w:r>
      <w:r>
        <w:rPr>
          <w:w w:val="98"/>
          <w:rtl/>
        </w:rPr>
        <w:t xml:space="preserve"> </w:t>
      </w:r>
      <w:r>
        <w:rPr>
          <w:rFonts w:ascii="Arial" w:hAnsi="Arial" w:cs="Arial" w:hint="cs"/>
          <w:w w:val="98"/>
          <w:rtl/>
        </w:rPr>
        <w:t>قلوبهم</w:t>
      </w:r>
      <w:r>
        <w:rPr>
          <w:w w:val="98"/>
          <w:rtl/>
        </w:rPr>
        <w:t xml:space="preserve"> </w:t>
      </w:r>
      <w:r>
        <w:rPr>
          <w:rFonts w:ascii="Arial" w:hAnsi="Arial" w:cs="Arial" w:hint="cs"/>
          <w:w w:val="98"/>
          <w:rtl/>
        </w:rPr>
        <w:t>بموته،</w:t>
      </w:r>
      <w:r>
        <w:rPr>
          <w:w w:val="98"/>
          <w:rtl/>
        </w:rPr>
        <w:t xml:space="preserve"> </w:t>
      </w:r>
      <w:r>
        <w:rPr>
          <w:rFonts w:ascii="Arial" w:hAnsi="Arial" w:cs="Arial" w:hint="cs"/>
          <w:w w:val="98"/>
          <w:rtl/>
        </w:rPr>
        <w:t>وكأنَّهم</w:t>
      </w:r>
      <w:r>
        <w:rPr>
          <w:w w:val="98"/>
          <w:rtl/>
        </w:rPr>
        <w:t xml:space="preserve"> </w:t>
      </w:r>
      <w:r>
        <w:rPr>
          <w:rFonts w:ascii="Arial" w:hAnsi="Arial" w:cs="Arial" w:hint="cs"/>
          <w:w w:val="98"/>
          <w:rtl/>
        </w:rPr>
        <w:t>استبعدوا</w:t>
      </w:r>
      <w:r>
        <w:rPr>
          <w:w w:val="98"/>
          <w:rtl/>
        </w:rPr>
        <w:t xml:space="preserve"> </w:t>
      </w:r>
      <w:r>
        <w:rPr>
          <w:rFonts w:ascii="Arial" w:hAnsi="Arial" w:cs="Arial" w:hint="cs"/>
          <w:w w:val="98"/>
          <w:rtl/>
        </w:rPr>
        <w:t>موته</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الوقعة،</w:t>
      </w:r>
      <w:r>
        <w:rPr>
          <w:w w:val="98"/>
          <w:rtl/>
        </w:rPr>
        <w:t xml:space="preserve"> </w:t>
      </w:r>
      <w:r>
        <w:rPr>
          <w:rFonts w:ascii="Arial" w:hAnsi="Arial" w:cs="Arial" w:hint="cs"/>
          <w:w w:val="98"/>
          <w:rtl/>
        </w:rPr>
        <w:t>ولَمَّا</w:t>
      </w:r>
      <w:r>
        <w:rPr>
          <w:w w:val="98"/>
          <w:rtl/>
        </w:rPr>
        <w:t xml:space="preserve"> </w:t>
      </w:r>
      <w:r>
        <w:rPr>
          <w:rFonts w:ascii="Arial" w:hAnsi="Arial" w:cs="Arial" w:hint="cs"/>
          <w:w w:val="98"/>
          <w:rtl/>
        </w:rPr>
        <w:t>قيل</w:t>
      </w:r>
      <w:r>
        <w:rPr>
          <w:w w:val="98"/>
          <w:rtl/>
        </w:rPr>
        <w:t xml:space="preserve"> </w:t>
      </w:r>
      <w:r>
        <w:rPr>
          <w:rFonts w:ascii="Arial" w:hAnsi="Arial" w:cs="Arial" w:hint="cs"/>
          <w:w w:val="98"/>
          <w:rtl/>
        </w:rPr>
        <w:t>بموته،</w:t>
      </w:r>
      <w:r>
        <w:rPr>
          <w:w w:val="98"/>
          <w:rtl/>
        </w:rPr>
        <w:t xml:space="preserve"> </w:t>
      </w:r>
      <w:r>
        <w:rPr>
          <w:rFonts w:ascii="Arial" w:hAnsi="Arial" w:cs="Arial" w:hint="cs"/>
          <w:w w:val="98"/>
          <w:rtl/>
        </w:rPr>
        <w:t>فتَّ</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عضدهم،</w:t>
      </w:r>
      <w:r>
        <w:rPr>
          <w:w w:val="98"/>
          <w:rtl/>
        </w:rPr>
        <w:t xml:space="preserve"> </w:t>
      </w:r>
      <w:r>
        <w:rPr>
          <w:rFonts w:ascii="Arial" w:hAnsi="Arial" w:cs="Arial" w:hint="cs"/>
          <w:w w:val="98"/>
          <w:rtl/>
        </w:rPr>
        <w:t>والآية</w:t>
      </w:r>
      <w:r>
        <w:rPr>
          <w:w w:val="98"/>
          <w:rtl/>
        </w:rPr>
        <w:t xml:space="preserve"> </w:t>
      </w:r>
      <w:r>
        <w:rPr>
          <w:rFonts w:ascii="Arial" w:hAnsi="Arial" w:cs="Arial" w:hint="cs"/>
          <w:w w:val="98"/>
          <w:rtl/>
        </w:rPr>
        <w:t>فيهم</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في</w:t>
      </w:r>
      <w:r>
        <w:rPr>
          <w:w w:val="98"/>
          <w:rtl/>
        </w:rPr>
        <w:t xml:space="preserve"> </w:t>
      </w:r>
      <w:r>
        <w:rPr>
          <w:rFonts w:ascii="Arial" w:hAnsi="Arial" w:cs="Arial" w:hint="cs"/>
          <w:w w:val="98"/>
          <w:rtl/>
        </w:rPr>
        <w:t>المنافقين؛</w:t>
      </w:r>
      <w:r>
        <w:rPr>
          <w:w w:val="98"/>
          <w:rtl/>
        </w:rPr>
        <w:t xml:space="preserve"> </w:t>
      </w:r>
      <w:r>
        <w:rPr>
          <w:rFonts w:ascii="Arial" w:hAnsi="Arial" w:cs="Arial" w:hint="cs"/>
          <w:w w:val="98"/>
          <w:rtl/>
        </w:rPr>
        <w:t>لقوله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أَفَإِن</w:t>
      </w:r>
      <w:r>
        <w:rPr>
          <w:w w:val="98"/>
          <w:rtl/>
        </w:rPr>
        <w:t xml:space="preserve"> </w:t>
      </w:r>
      <w:r>
        <w:rPr>
          <w:rFonts w:ascii="Arial" w:hAnsi="Arial" w:cs="Arial" w:hint="cs"/>
          <w:w w:val="98"/>
          <w:rtl/>
        </w:rPr>
        <w:t>مَّاتَ</w:t>
      </w:r>
      <w:r>
        <w:rPr>
          <w:w w:val="98"/>
          <w:rtl/>
        </w:rPr>
        <w:t>...</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w:t>
      </w:r>
      <w:r>
        <w:rPr>
          <w:rFonts w:ascii="Calibri" w:cs="Calibri" w:hint="cs"/>
          <w:w w:val="98"/>
          <w:rtl/>
        </w:rPr>
        <w:t> </w:t>
      </w:r>
      <w:r>
        <w:rPr>
          <w:w w:val="98"/>
          <w:rtl/>
        </w:rPr>
        <w:t>...</w:t>
      </w:r>
      <w:r>
        <w:rPr>
          <w:rFonts w:ascii="Calibri" w:cs="Calibri" w:hint="cs"/>
          <w:w w:val="98"/>
          <w:rtl/>
        </w:rPr>
        <w:t> </w:t>
      </w:r>
      <w:r>
        <w:rPr>
          <w:rFonts w:ascii="Arial" w:hAnsi="Arial" w:cs="Arial" w:hint="cs"/>
          <w:w w:val="98"/>
          <w:rtl/>
        </w:rPr>
        <w:t>وَمَنْ</w:t>
      </w:r>
      <w:r>
        <w:rPr>
          <w:w w:val="98"/>
          <w:rtl/>
        </w:rPr>
        <w:t xml:space="preserve"> </w:t>
      </w:r>
      <w:r>
        <w:rPr>
          <w:rFonts w:ascii="Arial" w:hAnsi="Arial" w:cs="Arial" w:hint="cs"/>
          <w:w w:val="98"/>
          <w:rtl/>
        </w:rPr>
        <w:t>يَّنقَلِبْ</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عَقِبَيْهِ</w:t>
      </w:r>
      <w:r>
        <w:rPr>
          <w:w w:val="98"/>
          <w:rtl/>
        </w:rPr>
        <w:t xml:space="preserve"> </w:t>
      </w:r>
      <w:r>
        <w:rPr>
          <w:rFonts w:ascii="Arial" w:hAnsi="Arial" w:cs="Arial" w:hint="cs"/>
          <w:w w:val="98"/>
          <w:rtl/>
        </w:rPr>
        <w:t>فَلَنْ</w:t>
      </w:r>
      <w:r>
        <w:rPr>
          <w:w w:val="98"/>
          <w:rtl/>
        </w:rPr>
        <w:t xml:space="preserve"> </w:t>
      </w:r>
      <w:r>
        <w:rPr>
          <w:rFonts w:ascii="Arial" w:hAnsi="Arial" w:cs="Arial" w:hint="cs"/>
          <w:w w:val="98"/>
          <w:rtl/>
        </w:rPr>
        <w:t>يَّضُرَّ</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شَيْئًا</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المنافقين</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ضلال،</w:t>
      </w:r>
      <w:r>
        <w:rPr>
          <w:w w:val="98"/>
          <w:rtl/>
        </w:rPr>
        <w:t xml:space="preserve"> </w:t>
      </w:r>
      <w:r>
        <w:rPr>
          <w:rFonts w:ascii="Arial" w:hAnsi="Arial" w:cs="Arial" w:hint="cs"/>
          <w:w w:val="98"/>
          <w:rtl/>
        </w:rPr>
        <w:t>بقوا</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النفاق</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أظهروا</w:t>
      </w:r>
      <w:r>
        <w:rPr>
          <w:w w:val="98"/>
          <w:rtl/>
        </w:rPr>
        <w:t xml:space="preserve"> </w:t>
      </w:r>
      <w:r>
        <w:rPr>
          <w:rFonts w:ascii="Arial" w:hAnsi="Arial" w:cs="Arial" w:hint="cs"/>
          <w:w w:val="98"/>
          <w:rtl/>
        </w:rPr>
        <w:t>الشرك،</w:t>
      </w:r>
      <w:r>
        <w:rPr>
          <w:w w:val="98"/>
          <w:rtl/>
        </w:rPr>
        <w:t xml:space="preserve"> </w:t>
      </w:r>
      <w:r>
        <w:rPr>
          <w:rFonts w:ascii="Arial" w:hAnsi="Arial" w:cs="Arial" w:hint="cs"/>
          <w:w w:val="98"/>
          <w:rtl/>
        </w:rPr>
        <w:t>اللهمَّ</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يقال</w:t>
      </w:r>
      <w:r>
        <w:rPr>
          <w:w w:val="98"/>
          <w:rtl/>
        </w:rPr>
        <w:t xml:space="preserve">: </w:t>
      </w:r>
      <w:r>
        <w:rPr>
          <w:rFonts w:ascii="Arial" w:hAnsi="Arial" w:cs="Arial" w:hint="cs"/>
          <w:w w:val="98"/>
          <w:rtl/>
        </w:rPr>
        <w:t>جاراهم</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ظاهر</w:t>
      </w:r>
      <w:r>
        <w:rPr>
          <w:w w:val="98"/>
          <w:rtl/>
        </w:rPr>
        <w:t xml:space="preserve"> </w:t>
      </w:r>
      <w:r>
        <w:rPr>
          <w:rFonts w:ascii="Arial" w:hAnsi="Arial" w:cs="Arial" w:hint="cs"/>
          <w:w w:val="98"/>
          <w:rtl/>
        </w:rPr>
        <w:t>أمرهم،</w:t>
      </w:r>
      <w:r>
        <w:rPr>
          <w:w w:val="98"/>
          <w:rtl/>
        </w:rPr>
        <w:t xml:space="preserve"> </w:t>
      </w:r>
      <w:r>
        <w:rPr>
          <w:rFonts w:ascii="Arial" w:hAnsi="Arial" w:cs="Arial" w:hint="cs"/>
          <w:w w:val="98"/>
          <w:rtl/>
        </w:rPr>
        <w:t>وإلَّا</w:t>
      </w:r>
      <w:r>
        <w:rPr>
          <w:w w:val="98"/>
          <w:rtl/>
        </w:rPr>
        <w:t xml:space="preserve"> </w:t>
      </w:r>
      <w:r>
        <w:rPr>
          <w:rFonts w:ascii="Arial" w:hAnsi="Arial" w:cs="Arial" w:hint="cs"/>
          <w:w w:val="98"/>
          <w:rtl/>
        </w:rPr>
        <w:t>فهم</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ضلال،</w:t>
      </w:r>
      <w:r>
        <w:rPr>
          <w:w w:val="98"/>
          <w:rtl/>
        </w:rPr>
        <w:t xml:space="preserve"> </w:t>
      </w:r>
      <w:r>
        <w:rPr>
          <w:rFonts w:ascii="Arial" w:hAnsi="Arial" w:cs="Arial" w:hint="cs"/>
          <w:w w:val="98"/>
          <w:rtl/>
        </w:rPr>
        <w:t>انقلبوا</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عقبهم</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ينقلبوا،</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كما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قوله</w:t>
      </w:r>
      <w:r>
        <w:rPr>
          <w:w w:val="98"/>
          <w:rtl/>
        </w:rPr>
        <w:t xml:space="preserve"> </w:t>
      </w:r>
      <w:r>
        <w:rPr>
          <w:rFonts w:ascii="Arial" w:hAnsi="Arial" w:cs="Arial" w:hint="cs"/>
          <w:w w:val="98"/>
          <w:rtl/>
        </w:rPr>
        <w:t>تعالى</w:t>
      </w:r>
      <w:r>
        <w:rPr>
          <w:w w:val="98"/>
          <w:rtl/>
        </w:rPr>
        <w:t>:</w:t>
      </w:r>
    </w:p>
    <w:p w:rsidR="006034B4" w:rsidRDefault="006034B4">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أَفَإين</w:t>
      </w:r>
      <w:r>
        <w:rPr>
          <w:rStyle w:val="bold"/>
          <w:rtl/>
        </w:rPr>
        <w:t xml:space="preserve"> </w:t>
      </w:r>
      <w:r>
        <w:rPr>
          <w:rStyle w:val="bold"/>
          <w:rFonts w:ascii="Arial" w:hAnsi="Arial" w:cs="Arial" w:hint="cs"/>
          <w:rtl/>
        </w:rPr>
        <w:t>مَّاتَ</w:t>
      </w:r>
      <w:r>
        <w:rPr>
          <w:rtl/>
        </w:rPr>
        <w:t> </w:t>
      </w:r>
      <w:r>
        <w:rPr>
          <w:rFonts w:ascii="Arial" w:hAnsi="Arial" w:cs="Arial" w:hint="cs"/>
          <w:rtl/>
        </w:rPr>
        <w:t>﴾</w:t>
      </w:r>
      <w:r>
        <w:rPr>
          <w:rtl/>
        </w:rPr>
        <w:t xml:space="preserve"> </w:t>
      </w:r>
      <w:r>
        <w:rPr>
          <w:rFonts w:ascii="Arial" w:hAnsi="Arial" w:cs="Arial" w:hint="cs"/>
          <w:rtl/>
        </w:rPr>
        <w:t>بلا</w:t>
      </w:r>
      <w:r>
        <w:rPr>
          <w:rtl/>
        </w:rPr>
        <w:t xml:space="preserve"> </w:t>
      </w:r>
      <w:r>
        <w:rPr>
          <w:rFonts w:ascii="Arial" w:hAnsi="Arial" w:cs="Arial" w:hint="cs"/>
          <w:rtl/>
        </w:rPr>
        <w:t>قتل،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أَوْ</w:t>
      </w:r>
      <w:r>
        <w:rPr>
          <w:rStyle w:val="bold"/>
          <w:rtl/>
        </w:rPr>
        <w:t xml:space="preserve"> </w:t>
      </w:r>
      <w:r>
        <w:rPr>
          <w:rStyle w:val="bold"/>
          <w:rFonts w:ascii="Arial" w:hAnsi="Arial" w:cs="Arial" w:hint="cs"/>
          <w:rtl/>
        </w:rPr>
        <w:t>قُتِلَ</w:t>
      </w:r>
      <w:r>
        <w:rPr>
          <w:rtl/>
        </w:rPr>
        <w:t> </w:t>
      </w:r>
      <w:r>
        <w:rPr>
          <w:rFonts w:ascii="Arial" w:hAnsi="Arial" w:cs="Arial" w:hint="cs"/>
          <w:rtl/>
        </w:rPr>
        <w:t>﴾</w:t>
      </w:r>
      <w:r>
        <w:rPr>
          <w:rtl/>
        </w:rPr>
        <w:t xml:space="preserve"> </w:t>
      </w:r>
      <w:r>
        <w:rPr>
          <w:rFonts w:ascii="Arial" w:hAnsi="Arial" w:cs="Arial" w:hint="cs"/>
          <w:rtl/>
        </w:rPr>
        <w:t>كسائر</w:t>
      </w:r>
      <w:r>
        <w:rPr>
          <w:rtl/>
        </w:rPr>
        <w:t xml:space="preserve"> </w:t>
      </w:r>
      <w:r>
        <w:rPr>
          <w:rFonts w:ascii="Arial" w:hAnsi="Arial" w:cs="Arial" w:hint="cs"/>
          <w:rtl/>
        </w:rPr>
        <w:t>الناس،</w:t>
      </w:r>
      <w:r>
        <w:rPr>
          <w:rtl/>
        </w:rPr>
        <w:t xml:space="preserve"> </w:t>
      </w:r>
      <w:r>
        <w:rPr>
          <w:rFonts w:ascii="Arial" w:hAnsi="Arial" w:cs="Arial" w:hint="cs"/>
          <w:rtl/>
        </w:rPr>
        <w:t>الرسل</w:t>
      </w:r>
      <w:r>
        <w:rPr>
          <w:rtl/>
        </w:rPr>
        <w:t xml:space="preserve"> </w:t>
      </w:r>
      <w:r>
        <w:rPr>
          <w:rFonts w:ascii="Arial" w:hAnsi="Arial" w:cs="Arial" w:hint="cs"/>
          <w:rtl/>
        </w:rPr>
        <w:t>وغيرهم،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اَنقَلَبْتُمْ</w:t>
      </w:r>
      <w:r>
        <w:rPr>
          <w:rStyle w:val="bold"/>
          <w:rtl/>
        </w:rPr>
        <w:t xml:space="preserve"> </w:t>
      </w:r>
      <w:r>
        <w:rPr>
          <w:rStyle w:val="bold"/>
          <w:rFonts w:ascii="Arial" w:hAnsi="Arial" w:cs="Arial" w:hint="cs"/>
          <w:rtl/>
        </w:rPr>
        <w:t>عَلَى</w:t>
      </w:r>
      <w:r>
        <w:rPr>
          <w:rStyle w:val="Superscriptbaseline-2"/>
          <w:rFonts w:ascii="Arial" w:hAnsi="Arial" w:cs="Arial" w:hint="cs"/>
          <w:b/>
          <w:bCs/>
          <w:rtl/>
        </w:rPr>
        <w:t>آ</w:t>
      </w:r>
      <w:r>
        <w:rPr>
          <w:rStyle w:val="bold"/>
          <w:rtl/>
        </w:rPr>
        <w:t xml:space="preserve"> </w:t>
      </w:r>
      <w:r>
        <w:rPr>
          <w:rStyle w:val="bold"/>
          <w:rFonts w:ascii="Arial" w:hAnsi="Arial" w:cs="Arial" w:hint="cs"/>
          <w:rtl/>
        </w:rPr>
        <w:t>أَعْقَابِكُمْ</w:t>
      </w:r>
      <w:r>
        <w:rPr>
          <w:rtl/>
        </w:rPr>
        <w:t> </w:t>
      </w:r>
      <w:r>
        <w:rPr>
          <w:rFonts w:ascii="Arial" w:hAnsi="Arial" w:cs="Arial" w:hint="cs"/>
          <w:rtl/>
        </w:rPr>
        <w:t>﴾</w:t>
      </w:r>
      <w:r>
        <w:rPr>
          <w:rtl/>
        </w:rPr>
        <w:t xml:space="preserve"> </w:t>
      </w:r>
      <w:r>
        <w:rPr>
          <w:rFonts w:ascii="Arial" w:hAnsi="Arial" w:cs="Arial" w:hint="cs"/>
          <w:rtl/>
        </w:rPr>
        <w:t>رجعتم</w:t>
      </w:r>
      <w:r>
        <w:rPr>
          <w:rtl/>
        </w:rPr>
        <w:t xml:space="preserve"> </w:t>
      </w:r>
      <w:r>
        <w:rPr>
          <w:rFonts w:ascii="Arial" w:hAnsi="Arial" w:cs="Arial" w:hint="cs"/>
          <w:rtl/>
        </w:rPr>
        <w:t>إلى</w:t>
      </w:r>
      <w:r>
        <w:rPr>
          <w:rtl/>
        </w:rPr>
        <w:t xml:space="preserve"> </w:t>
      </w:r>
      <w:r>
        <w:rPr>
          <w:rFonts w:ascii="Arial" w:hAnsi="Arial" w:cs="Arial" w:hint="cs"/>
          <w:rtl/>
        </w:rPr>
        <w:t>الكفر</w:t>
      </w:r>
      <w:r>
        <w:rPr>
          <w:rtl/>
        </w:rPr>
        <w:t xml:space="preserve"> </w:t>
      </w:r>
      <w:r>
        <w:rPr>
          <w:rFonts w:ascii="Arial" w:hAnsi="Arial" w:cs="Arial" w:hint="cs"/>
          <w:rtl/>
        </w:rPr>
        <w:t>بعد</w:t>
      </w:r>
      <w:r>
        <w:rPr>
          <w:rtl/>
        </w:rPr>
        <w:t xml:space="preserve"> </w:t>
      </w:r>
      <w:r>
        <w:rPr>
          <w:rFonts w:ascii="Arial" w:hAnsi="Arial" w:cs="Arial" w:hint="cs"/>
          <w:rtl/>
        </w:rPr>
        <w:t>إذ</w:t>
      </w:r>
      <w:r>
        <w:rPr>
          <w:rtl/>
        </w:rPr>
        <w:t xml:space="preserve"> </w:t>
      </w:r>
      <w:r>
        <w:rPr>
          <w:rFonts w:ascii="Arial" w:hAnsi="Arial" w:cs="Arial" w:hint="cs"/>
          <w:rtl/>
        </w:rPr>
        <w:t>خلَّفتموه</w:t>
      </w:r>
      <w:r>
        <w:rPr>
          <w:rtl/>
        </w:rPr>
        <w:t xml:space="preserve">. </w:t>
      </w:r>
      <w:r>
        <w:rPr>
          <w:rFonts w:ascii="Arial" w:hAnsi="Arial" w:cs="Arial" w:hint="cs"/>
          <w:rtl/>
        </w:rPr>
        <w:t>توهَّموا</w:t>
      </w:r>
      <w:r>
        <w:rPr>
          <w:rtl/>
        </w:rPr>
        <w:t xml:space="preserve"> </w:t>
      </w:r>
      <w:r>
        <w:rPr>
          <w:rFonts w:ascii="Arial" w:hAnsi="Arial" w:cs="Arial" w:hint="cs"/>
          <w:rtl/>
        </w:rPr>
        <w:t>أنَّه</w:t>
      </w:r>
      <w:r>
        <w:rPr>
          <w:rtl/>
        </w:rPr>
        <w:t xml:space="preserve"> </w:t>
      </w:r>
      <w:r>
        <w:rPr>
          <w:rFonts w:ascii="Arial" w:hAnsi="Arial" w:cs="Arial" w:hint="cs"/>
          <w:rtl/>
        </w:rPr>
        <w:t>نبيء</w:t>
      </w:r>
      <w:r>
        <w:rPr>
          <w:rtl/>
        </w:rPr>
        <w:t xml:space="preserve"> </w:t>
      </w:r>
      <w:r>
        <w:rPr>
          <w:rFonts w:ascii="Arial" w:hAnsi="Arial" w:cs="Arial" w:hint="cs"/>
          <w:rtl/>
        </w:rPr>
        <w:t>لا</w:t>
      </w:r>
      <w:r>
        <w:rPr>
          <w:rFonts w:ascii="Calibri" w:cs="Calibri" w:hint="cs"/>
          <w:rtl/>
        </w:rPr>
        <w:t> </w:t>
      </w:r>
      <w:r>
        <w:rPr>
          <w:rFonts w:ascii="Arial" w:hAnsi="Arial" w:cs="Arial" w:hint="cs"/>
          <w:rtl/>
        </w:rPr>
        <w:t>يموت</w:t>
      </w:r>
      <w:r>
        <w:rPr>
          <w:rtl/>
        </w:rPr>
        <w:t xml:space="preserve"> </w:t>
      </w:r>
      <w:r>
        <w:rPr>
          <w:rFonts w:ascii="Arial" w:hAnsi="Arial" w:cs="Arial" w:hint="cs"/>
          <w:rtl/>
        </w:rPr>
        <w:t>وأنَّه</w:t>
      </w:r>
      <w:r>
        <w:rPr>
          <w:rtl/>
        </w:rPr>
        <w:t xml:space="preserve"> </w:t>
      </w:r>
      <w:r>
        <w:rPr>
          <w:rFonts w:ascii="Arial" w:hAnsi="Arial" w:cs="Arial" w:hint="cs"/>
          <w:rtl/>
        </w:rPr>
        <w:t>إن</w:t>
      </w:r>
      <w:r>
        <w:rPr>
          <w:rtl/>
        </w:rPr>
        <w:t xml:space="preserve"> </w:t>
      </w:r>
      <w:r>
        <w:rPr>
          <w:rFonts w:ascii="Arial" w:hAnsi="Arial" w:cs="Arial" w:hint="cs"/>
          <w:rtl/>
        </w:rPr>
        <w:t>مات</w:t>
      </w:r>
      <w:r>
        <w:rPr>
          <w:rtl/>
        </w:rPr>
        <w:t xml:space="preserve"> </w:t>
      </w:r>
      <w:r>
        <w:rPr>
          <w:rFonts w:ascii="Arial" w:hAnsi="Arial" w:cs="Arial" w:hint="cs"/>
          <w:rtl/>
        </w:rPr>
        <w:t>لم</w:t>
      </w:r>
      <w:r>
        <w:rPr>
          <w:rtl/>
        </w:rPr>
        <w:t xml:space="preserve"> </w:t>
      </w:r>
      <w:r>
        <w:rPr>
          <w:rFonts w:ascii="Arial" w:hAnsi="Arial" w:cs="Arial" w:hint="cs"/>
          <w:rtl/>
        </w:rPr>
        <w:t>يجب</w:t>
      </w:r>
      <w:r>
        <w:rPr>
          <w:rtl/>
        </w:rPr>
        <w:t xml:space="preserve"> </w:t>
      </w:r>
      <w:r>
        <w:rPr>
          <w:rFonts w:ascii="Arial" w:hAnsi="Arial" w:cs="Arial" w:hint="cs"/>
          <w:rtl/>
        </w:rPr>
        <w:t>البقاء</w:t>
      </w:r>
      <w:r>
        <w:rPr>
          <w:rtl/>
        </w:rPr>
        <w:t xml:space="preserve"> </w:t>
      </w:r>
      <w:r>
        <w:rPr>
          <w:rFonts w:ascii="Arial" w:hAnsi="Arial" w:cs="Arial" w:hint="cs"/>
          <w:rtl/>
        </w:rPr>
        <w:t>على</w:t>
      </w:r>
      <w:r>
        <w:rPr>
          <w:rtl/>
        </w:rPr>
        <w:t xml:space="preserve"> </w:t>
      </w:r>
      <w:r>
        <w:rPr>
          <w:rFonts w:ascii="Arial" w:hAnsi="Arial" w:cs="Arial" w:hint="cs"/>
          <w:rtl/>
        </w:rPr>
        <w:t>دينه</w:t>
      </w:r>
      <w:r>
        <w:rPr>
          <w:rtl/>
        </w:rPr>
        <w:t xml:space="preserve">. </w:t>
      </w:r>
      <w:r>
        <w:rPr>
          <w:rFonts w:ascii="Arial" w:hAnsi="Arial" w:cs="Arial" w:hint="cs"/>
          <w:rtl/>
        </w:rPr>
        <w:t>والتقدير</w:t>
      </w:r>
      <w:r>
        <w:rPr>
          <w:rtl/>
        </w:rPr>
        <w:t xml:space="preserve">: </w:t>
      </w:r>
      <w:r>
        <w:rPr>
          <w:rFonts w:ascii="Calibri" w:cs="Calibri" w:hint="cs"/>
          <w:rtl/>
        </w:rPr>
        <w:t>«</w:t>
      </w:r>
      <w:r>
        <w:rPr>
          <w:rFonts w:ascii="Arial" w:hAnsi="Arial" w:cs="Arial" w:hint="cs"/>
          <w:rtl/>
        </w:rPr>
        <w:t>أتضعفون</w:t>
      </w:r>
      <w:r>
        <w:rPr>
          <w:rFonts w:ascii="Calibri" w:cs="Calibri"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أتؤمنون</w:t>
      </w:r>
      <w:r>
        <w:rPr>
          <w:rtl/>
        </w:rPr>
        <w:t xml:space="preserve"> </w:t>
      </w:r>
      <w:r>
        <w:rPr>
          <w:rFonts w:ascii="Arial" w:hAnsi="Arial" w:cs="Arial" w:hint="cs"/>
          <w:rtl/>
        </w:rPr>
        <w:t>به</w:t>
      </w:r>
      <w:r>
        <w:rPr>
          <w:rtl/>
        </w:rPr>
        <w:t xml:space="preserve"> </w:t>
      </w:r>
      <w:r>
        <w:rPr>
          <w:rFonts w:ascii="Arial" w:hAnsi="Arial" w:cs="Arial" w:hint="cs"/>
          <w:rtl/>
        </w:rPr>
        <w:t>في</w:t>
      </w:r>
      <w:r>
        <w:rPr>
          <w:rtl/>
        </w:rPr>
        <w:t xml:space="preserve"> </w:t>
      </w:r>
      <w:r>
        <w:rPr>
          <w:rFonts w:ascii="Arial" w:hAnsi="Arial" w:cs="Arial" w:hint="cs"/>
          <w:rtl/>
        </w:rPr>
        <w:t>حياته</w:t>
      </w:r>
      <w:r>
        <w:rPr>
          <w:rtl/>
        </w:rPr>
        <w:t xml:space="preserve"> </w:t>
      </w:r>
      <w:r>
        <w:rPr>
          <w:rFonts w:ascii="Arial" w:hAnsi="Arial" w:cs="Arial" w:hint="cs"/>
          <w:rtl/>
        </w:rPr>
        <w:t>وفإن</w:t>
      </w:r>
      <w:r>
        <w:rPr>
          <w:rtl/>
        </w:rPr>
        <w:t xml:space="preserve"> </w:t>
      </w:r>
      <w:r>
        <w:rPr>
          <w:rFonts w:ascii="Arial" w:hAnsi="Arial" w:cs="Arial" w:hint="cs"/>
          <w:rtl/>
        </w:rPr>
        <w:t>مات</w:t>
      </w:r>
      <w:r>
        <w:rPr>
          <w:rFonts w:ascii="Calibri" w:cs="Calibri" w:hint="cs"/>
          <w:rtl/>
        </w:rPr>
        <w:t>»</w:t>
      </w:r>
      <w:r>
        <w:rPr>
          <w:rtl/>
        </w:rPr>
        <w:t xml:space="preserve">. </w:t>
      </w:r>
      <w:r>
        <w:rPr>
          <w:rFonts w:ascii="Arial" w:hAnsi="Arial" w:cs="Arial" w:hint="cs"/>
          <w:rtl/>
        </w:rPr>
        <w:t>والأولى</w:t>
      </w:r>
      <w:r>
        <w:rPr>
          <w:rtl/>
        </w:rPr>
        <w:t xml:space="preserve"> </w:t>
      </w:r>
      <w:r>
        <w:rPr>
          <w:rFonts w:ascii="Arial" w:hAnsi="Arial" w:cs="Arial" w:hint="cs"/>
          <w:rtl/>
        </w:rPr>
        <w:t>أنَّ</w:t>
      </w:r>
      <w:r>
        <w:rPr>
          <w:rtl/>
        </w:rPr>
        <w:t xml:space="preserve"> </w:t>
      </w:r>
      <w:r>
        <w:rPr>
          <w:rFonts w:ascii="Arial" w:hAnsi="Arial" w:cs="Arial" w:hint="cs"/>
          <w:rtl/>
        </w:rPr>
        <w:t>معنى</w:t>
      </w:r>
      <w:r>
        <w:rPr>
          <w:rtl/>
        </w:rPr>
        <w:t xml:space="preserve"> </w:t>
      </w:r>
      <w:r>
        <w:rPr>
          <w:rFonts w:ascii="Arial" w:hAnsi="Arial" w:cs="Arial" w:hint="cs"/>
          <w:rtl/>
        </w:rPr>
        <w:t>الانقلاب</w:t>
      </w:r>
      <w:r>
        <w:rPr>
          <w:rtl/>
        </w:rPr>
        <w:t xml:space="preserve"> </w:t>
      </w:r>
      <w:r>
        <w:rPr>
          <w:rFonts w:ascii="Arial" w:hAnsi="Arial" w:cs="Arial" w:hint="cs"/>
          <w:rtl/>
        </w:rPr>
        <w:t>نقص</w:t>
      </w:r>
      <w:r>
        <w:rPr>
          <w:rtl/>
        </w:rPr>
        <w:t xml:space="preserve"> </w:t>
      </w:r>
      <w:r>
        <w:rPr>
          <w:rFonts w:ascii="Arial" w:hAnsi="Arial" w:cs="Arial" w:hint="cs"/>
          <w:rtl/>
        </w:rPr>
        <w:t>الدين</w:t>
      </w:r>
      <w:r>
        <w:rPr>
          <w:rtl/>
        </w:rPr>
        <w:t xml:space="preserve"> </w:t>
      </w:r>
      <w:r>
        <w:rPr>
          <w:rFonts w:ascii="Arial" w:hAnsi="Arial" w:cs="Arial" w:hint="cs"/>
          <w:rtl/>
        </w:rPr>
        <w:t>بزواله</w:t>
      </w:r>
      <w:r>
        <w:rPr>
          <w:rtl/>
        </w:rPr>
        <w:t xml:space="preserve"> </w:t>
      </w:r>
      <w:r>
        <w:rPr>
          <w:rFonts w:ascii="Arial" w:hAnsi="Arial" w:cs="Arial" w:hint="cs"/>
          <w:rtl/>
        </w:rPr>
        <w:t>كلِّه</w:t>
      </w:r>
      <w:r>
        <w:rPr>
          <w:rtl/>
        </w:rPr>
        <w:t xml:space="preserve"> </w:t>
      </w:r>
      <w:r>
        <w:rPr>
          <w:rFonts w:ascii="Arial" w:hAnsi="Arial" w:cs="Arial" w:hint="cs"/>
          <w:rtl/>
        </w:rPr>
        <w:t>إلى</w:t>
      </w:r>
      <w:r>
        <w:rPr>
          <w:rtl/>
        </w:rPr>
        <w:t xml:space="preserve"> </w:t>
      </w:r>
      <w:r>
        <w:rPr>
          <w:rFonts w:ascii="Arial" w:hAnsi="Arial" w:cs="Arial" w:hint="cs"/>
          <w:rtl/>
        </w:rPr>
        <w:t>الشرك</w:t>
      </w:r>
      <w:r>
        <w:rPr>
          <w:rtl/>
        </w:rPr>
        <w:t xml:space="preserve"> </w:t>
      </w:r>
      <w:r>
        <w:rPr>
          <w:rFonts w:ascii="Arial" w:hAnsi="Arial" w:cs="Arial" w:hint="cs"/>
          <w:rtl/>
        </w:rPr>
        <w:t>كما</w:t>
      </w:r>
      <w:r>
        <w:rPr>
          <w:rtl/>
        </w:rPr>
        <w:t xml:space="preserve"> </w:t>
      </w:r>
      <w:r>
        <w:rPr>
          <w:rFonts w:ascii="Arial" w:hAnsi="Arial" w:cs="Arial" w:hint="cs"/>
          <w:rtl/>
        </w:rPr>
        <w:t>وقع</w:t>
      </w:r>
      <w:r>
        <w:rPr>
          <w:rtl/>
        </w:rPr>
        <w:t xml:space="preserve"> </w:t>
      </w:r>
      <w:r>
        <w:rPr>
          <w:rFonts w:ascii="Arial" w:hAnsi="Arial" w:cs="Arial" w:hint="cs"/>
          <w:rtl/>
        </w:rPr>
        <w:t>من</w:t>
      </w:r>
      <w:r>
        <w:rPr>
          <w:rtl/>
        </w:rPr>
        <w:t xml:space="preserve"> </w:t>
      </w:r>
      <w:r>
        <w:rPr>
          <w:rFonts w:ascii="Arial" w:hAnsi="Arial" w:cs="Arial" w:hint="cs"/>
          <w:rtl/>
        </w:rPr>
        <w:t>بعض،</w:t>
      </w:r>
      <w:r>
        <w:rPr>
          <w:rtl/>
        </w:rPr>
        <w:t xml:space="preserve"> </w:t>
      </w:r>
      <w:r>
        <w:rPr>
          <w:rFonts w:ascii="Arial" w:hAnsi="Arial" w:cs="Arial" w:hint="cs"/>
          <w:rtl/>
        </w:rPr>
        <w:t>أو</w:t>
      </w:r>
      <w:r>
        <w:rPr>
          <w:rtl/>
        </w:rPr>
        <w:t xml:space="preserve"> </w:t>
      </w:r>
      <w:r>
        <w:rPr>
          <w:rFonts w:ascii="Arial" w:hAnsi="Arial" w:cs="Arial" w:hint="cs"/>
          <w:rtl/>
        </w:rPr>
        <w:t>بضعفه،</w:t>
      </w:r>
      <w:r>
        <w:rPr>
          <w:rtl/>
        </w:rPr>
        <w:t xml:space="preserve"> </w:t>
      </w:r>
      <w:r>
        <w:rPr>
          <w:rFonts w:ascii="Arial" w:hAnsi="Arial" w:cs="Arial" w:hint="cs"/>
          <w:rtl/>
        </w:rPr>
        <w:t>أو</w:t>
      </w:r>
      <w:r>
        <w:rPr>
          <w:rtl/>
        </w:rPr>
        <w:t xml:space="preserve"> </w:t>
      </w:r>
      <w:r>
        <w:rPr>
          <w:rFonts w:ascii="Arial" w:hAnsi="Arial" w:cs="Arial" w:hint="cs"/>
          <w:rtl/>
        </w:rPr>
        <w:t>بإظهار</w:t>
      </w:r>
      <w:r>
        <w:rPr>
          <w:rtl/>
        </w:rPr>
        <w:t xml:space="preserve"> </w:t>
      </w:r>
      <w:r>
        <w:rPr>
          <w:rFonts w:ascii="Arial" w:hAnsi="Arial" w:cs="Arial" w:hint="cs"/>
          <w:rtl/>
        </w:rPr>
        <w:t>المنافقين</w:t>
      </w:r>
      <w:r>
        <w:rPr>
          <w:rtl/>
        </w:rPr>
        <w:t xml:space="preserve"> </w:t>
      </w:r>
      <w:r>
        <w:rPr>
          <w:rFonts w:ascii="Arial" w:hAnsi="Arial" w:cs="Arial" w:hint="cs"/>
          <w:rtl/>
        </w:rPr>
        <w:t>الشرك،</w:t>
      </w:r>
      <w:r>
        <w:rPr>
          <w:rtl/>
        </w:rPr>
        <w:t xml:space="preserve"> </w:t>
      </w:r>
      <w:r>
        <w:rPr>
          <w:rFonts w:ascii="Arial" w:hAnsi="Arial" w:cs="Arial" w:hint="cs"/>
          <w:rtl/>
        </w:rPr>
        <w:t>أو</w:t>
      </w:r>
      <w:r>
        <w:rPr>
          <w:rtl/>
        </w:rPr>
        <w:t xml:space="preserve"> </w:t>
      </w:r>
      <w:r>
        <w:rPr>
          <w:rFonts w:ascii="Arial" w:hAnsi="Arial" w:cs="Arial" w:hint="cs"/>
          <w:rtl/>
        </w:rPr>
        <w:t>بفعل</w:t>
      </w:r>
      <w:r>
        <w:rPr>
          <w:rtl/>
        </w:rPr>
        <w:t xml:space="preserve"> </w:t>
      </w:r>
      <w:r>
        <w:rPr>
          <w:rFonts w:ascii="Arial" w:hAnsi="Arial" w:cs="Arial" w:hint="cs"/>
          <w:rtl/>
        </w:rPr>
        <w:t>ما</w:t>
      </w:r>
      <w:r>
        <w:rPr>
          <w:rFonts w:ascii="Calibri" w:cs="Calibri" w:hint="cs"/>
          <w:rtl/>
        </w:rPr>
        <w:t> </w:t>
      </w:r>
      <w:r>
        <w:rPr>
          <w:rFonts w:ascii="Arial" w:hAnsi="Arial" w:cs="Arial" w:hint="cs"/>
          <w:rtl/>
        </w:rPr>
        <w:t>يشبه</w:t>
      </w:r>
      <w:r>
        <w:rPr>
          <w:rtl/>
        </w:rPr>
        <w:t xml:space="preserve"> </w:t>
      </w:r>
      <w:r>
        <w:rPr>
          <w:rFonts w:ascii="Arial" w:hAnsi="Arial" w:cs="Arial" w:hint="cs"/>
          <w:rtl/>
        </w:rPr>
        <w:t>الكفر</w:t>
      </w:r>
      <w:r>
        <w:rPr>
          <w:rtl/>
        </w:rPr>
        <w:t xml:space="preserve"> </w:t>
      </w:r>
      <w:r>
        <w:rPr>
          <w:rFonts w:ascii="Arial" w:hAnsi="Arial" w:cs="Arial" w:hint="cs"/>
          <w:rtl/>
        </w:rPr>
        <w:t>من</w:t>
      </w:r>
      <w:r>
        <w:rPr>
          <w:rtl/>
        </w:rPr>
        <w:t xml:space="preserve"> </w:t>
      </w:r>
      <w:r>
        <w:rPr>
          <w:rFonts w:ascii="Arial" w:hAnsi="Arial" w:cs="Arial" w:hint="cs"/>
          <w:rtl/>
        </w:rPr>
        <w:t>الانكشاف</w:t>
      </w:r>
      <w:r>
        <w:rPr>
          <w:rtl/>
        </w:rPr>
        <w:t xml:space="preserve"> </w:t>
      </w:r>
      <w:r>
        <w:rPr>
          <w:rFonts w:ascii="Arial" w:hAnsi="Arial" w:cs="Arial" w:hint="cs"/>
          <w:rtl/>
        </w:rPr>
        <w:t>عنه</w:t>
      </w:r>
      <w:r>
        <w:rPr>
          <w:rFonts w:ascii="Calibri" w:cs="Calibri" w:hint="cs"/>
          <w:rtl/>
        </w:rPr>
        <w:t> </w:t>
      </w:r>
      <w:r>
        <w:rPr>
          <w:rFonts w:ascii="Arial" w:hAnsi="Arial" w:cs="Arial" w:hint="cs"/>
          <w:rtl/>
        </w:rPr>
        <w:t>ژ</w:t>
      </w:r>
      <w:r>
        <w:rPr>
          <w:rtl/>
        </w:rPr>
        <w:t xml:space="preserve"> </w:t>
      </w:r>
      <w:r>
        <w:rPr>
          <w:rFonts w:ascii="Arial" w:hAnsi="Arial" w:cs="Arial" w:hint="cs"/>
          <w:rtl/>
        </w:rPr>
        <w:t>والفشل،</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المراد</w:t>
      </w:r>
      <w:r>
        <w:rPr>
          <w:rtl/>
        </w:rPr>
        <w:t xml:space="preserve"> </w:t>
      </w:r>
      <w:r>
        <w:rPr>
          <w:rFonts w:ascii="Arial" w:hAnsi="Arial" w:cs="Arial" w:hint="cs"/>
          <w:rtl/>
        </w:rPr>
        <w:t>النهي</w:t>
      </w:r>
      <w:r>
        <w:rPr>
          <w:rtl/>
        </w:rPr>
        <w:t xml:space="preserve"> </w:t>
      </w:r>
      <w:r>
        <w:rPr>
          <w:rFonts w:ascii="Arial" w:hAnsi="Arial" w:cs="Arial" w:hint="cs"/>
          <w:rtl/>
        </w:rPr>
        <w:t>عن</w:t>
      </w:r>
      <w:r>
        <w:rPr>
          <w:rtl/>
        </w:rPr>
        <w:t xml:space="preserve"> </w:t>
      </w:r>
      <w:r>
        <w:rPr>
          <w:rFonts w:ascii="Arial" w:hAnsi="Arial" w:cs="Arial" w:hint="cs"/>
          <w:rtl/>
        </w:rPr>
        <w:t>الردَّة</w:t>
      </w:r>
      <w:r>
        <w:rPr>
          <w:rtl/>
        </w:rPr>
        <w:t xml:space="preserve"> </w:t>
      </w:r>
      <w:r>
        <w:rPr>
          <w:rFonts w:ascii="Arial" w:hAnsi="Arial" w:cs="Arial" w:hint="cs"/>
          <w:rtl/>
        </w:rPr>
        <w:t>لمن</w:t>
      </w:r>
      <w:r>
        <w:rPr>
          <w:rtl/>
        </w:rPr>
        <w:t xml:space="preserve"> </w:t>
      </w:r>
      <w:r>
        <w:rPr>
          <w:rFonts w:ascii="Arial" w:hAnsi="Arial" w:cs="Arial" w:hint="cs"/>
          <w:rtl/>
        </w:rPr>
        <w:t>لم</w:t>
      </w:r>
      <w:r>
        <w:rPr>
          <w:rtl/>
        </w:rPr>
        <w:t xml:space="preserve"> </w:t>
      </w:r>
      <w:r>
        <w:rPr>
          <w:rFonts w:ascii="Arial" w:hAnsi="Arial" w:cs="Arial" w:hint="cs"/>
          <w:rtl/>
        </w:rPr>
        <w:t>تقع</w:t>
      </w:r>
      <w:r>
        <w:rPr>
          <w:rtl/>
        </w:rPr>
        <w:t xml:space="preserve"> </w:t>
      </w:r>
      <w:r>
        <w:rPr>
          <w:rFonts w:ascii="Arial" w:hAnsi="Arial" w:cs="Arial" w:hint="cs"/>
          <w:rtl/>
        </w:rPr>
        <w:t>منه،</w:t>
      </w:r>
      <w:r>
        <w:rPr>
          <w:rtl/>
        </w:rPr>
        <w:t xml:space="preserve"> </w:t>
      </w:r>
      <w:r>
        <w:rPr>
          <w:rFonts w:ascii="Arial" w:hAnsi="Arial" w:cs="Arial" w:hint="cs"/>
          <w:rtl/>
        </w:rPr>
        <w:t>كمن</w:t>
      </w:r>
      <w:r>
        <w:rPr>
          <w:rtl/>
        </w:rPr>
        <w:t xml:space="preserve"> </w:t>
      </w:r>
      <w:r>
        <w:rPr>
          <w:rFonts w:ascii="Arial" w:hAnsi="Arial" w:cs="Arial" w:hint="cs"/>
          <w:rtl/>
        </w:rPr>
        <w:t>رأى</w:t>
      </w:r>
      <w:r>
        <w:rPr>
          <w:rtl/>
        </w:rPr>
        <w:t xml:space="preserve"> </w:t>
      </w:r>
      <w:r>
        <w:rPr>
          <w:rFonts w:ascii="Arial" w:hAnsi="Arial" w:cs="Arial" w:hint="cs"/>
          <w:rtl/>
        </w:rPr>
        <w:t>من</w:t>
      </w:r>
      <w:r>
        <w:rPr>
          <w:rtl/>
        </w:rPr>
        <w:t xml:space="preserve"> </w:t>
      </w:r>
      <w:r>
        <w:rPr>
          <w:rFonts w:ascii="Arial" w:hAnsi="Arial" w:cs="Arial" w:hint="cs"/>
          <w:rtl/>
        </w:rPr>
        <w:t>أحد</w:t>
      </w:r>
      <w:r>
        <w:rPr>
          <w:rtl/>
        </w:rPr>
        <w:t xml:space="preserve"> </w:t>
      </w:r>
      <w:r>
        <w:rPr>
          <w:rFonts w:ascii="Arial" w:hAnsi="Arial" w:cs="Arial" w:hint="cs"/>
          <w:rtl/>
        </w:rPr>
        <w:t>قرب</w:t>
      </w:r>
      <w:r>
        <w:rPr>
          <w:rtl/>
        </w:rPr>
        <w:t xml:space="preserve"> </w:t>
      </w:r>
      <w:r>
        <w:rPr>
          <w:rFonts w:ascii="Arial" w:hAnsi="Arial" w:cs="Arial" w:hint="cs"/>
          <w:rtl/>
        </w:rPr>
        <w:t>فعل</w:t>
      </w:r>
      <w:r>
        <w:rPr>
          <w:rtl/>
        </w:rPr>
        <w:t xml:space="preserve"> </w:t>
      </w:r>
      <w:r>
        <w:rPr>
          <w:rFonts w:ascii="Arial" w:hAnsi="Arial" w:cs="Arial" w:hint="cs"/>
          <w:rtl/>
        </w:rPr>
        <w:t>شيء</w:t>
      </w:r>
      <w:r>
        <w:rPr>
          <w:rtl/>
        </w:rPr>
        <w:t xml:space="preserve"> </w:t>
      </w:r>
      <w:r>
        <w:rPr>
          <w:rFonts w:ascii="Arial" w:hAnsi="Arial" w:cs="Arial" w:hint="cs"/>
          <w:rtl/>
        </w:rPr>
        <w:t>فقال</w:t>
      </w:r>
      <w:r>
        <w:rPr>
          <w:rtl/>
        </w:rPr>
        <w:t xml:space="preserve"> </w:t>
      </w:r>
      <w:r>
        <w:rPr>
          <w:rFonts w:ascii="Arial" w:hAnsi="Arial" w:cs="Arial" w:hint="cs"/>
          <w:rtl/>
        </w:rPr>
        <w:t>له</w:t>
      </w:r>
      <w:r>
        <w:rPr>
          <w:rtl/>
        </w:rPr>
        <w:t xml:space="preserve">: </w:t>
      </w:r>
      <w:r>
        <w:rPr>
          <w:rFonts w:ascii="Arial" w:hAnsi="Arial" w:cs="Arial" w:hint="cs"/>
          <w:rtl/>
        </w:rPr>
        <w:t>أتفعل</w:t>
      </w:r>
      <w:r>
        <w:rPr>
          <w:rtl/>
        </w:rPr>
        <w:t xml:space="preserve"> </w:t>
      </w:r>
      <w:r>
        <w:rPr>
          <w:rFonts w:ascii="Arial" w:hAnsi="Arial" w:cs="Arial" w:hint="cs"/>
          <w:rtl/>
        </w:rPr>
        <w:t>كذا،</w:t>
      </w:r>
      <w:r>
        <w:rPr>
          <w:rtl/>
        </w:rPr>
        <w:t xml:space="preserve"> </w:t>
      </w:r>
      <w:r>
        <w:rPr>
          <w:rFonts w:ascii="Arial" w:hAnsi="Arial" w:cs="Arial" w:hint="cs"/>
          <w:rtl/>
        </w:rPr>
        <w:t>وقيل</w:t>
      </w:r>
      <w:r>
        <w:rPr>
          <w:rtl/>
        </w:rPr>
        <w:t xml:space="preserve">: </w:t>
      </w:r>
      <w:r>
        <w:rPr>
          <w:rFonts w:ascii="Arial" w:hAnsi="Arial" w:cs="Arial" w:hint="cs"/>
          <w:rtl/>
        </w:rPr>
        <w:t>هي</w:t>
      </w:r>
      <w:r>
        <w:rPr>
          <w:rtl/>
        </w:rPr>
        <w:t xml:space="preserve"> </w:t>
      </w:r>
      <w:r>
        <w:rPr>
          <w:rFonts w:ascii="Arial" w:hAnsi="Arial" w:cs="Arial" w:hint="cs"/>
          <w:rtl/>
        </w:rPr>
        <w:t>في</w:t>
      </w:r>
      <w:r>
        <w:rPr>
          <w:rtl/>
        </w:rPr>
        <w:t xml:space="preserve"> </w:t>
      </w:r>
      <w:r>
        <w:rPr>
          <w:rFonts w:ascii="Arial" w:hAnsi="Arial" w:cs="Arial" w:hint="cs"/>
          <w:rtl/>
        </w:rPr>
        <w:t>أهل</w:t>
      </w:r>
      <w:r>
        <w:rPr>
          <w:rtl/>
        </w:rPr>
        <w:t xml:space="preserve"> </w:t>
      </w:r>
      <w:r>
        <w:rPr>
          <w:rFonts w:ascii="Arial" w:hAnsi="Arial" w:cs="Arial" w:hint="cs"/>
          <w:rtl/>
        </w:rPr>
        <w:t>الردَّة،</w:t>
      </w:r>
      <w:r>
        <w:rPr>
          <w:rtl/>
        </w:rPr>
        <w:t xml:space="preserve"> </w:t>
      </w:r>
      <w:r>
        <w:rPr>
          <w:rFonts w:ascii="Arial" w:hAnsi="Arial" w:cs="Arial" w:hint="cs"/>
          <w:rtl/>
        </w:rPr>
        <w:t>وقيل</w:t>
      </w:r>
      <w:r>
        <w:rPr>
          <w:rtl/>
        </w:rPr>
        <w:t xml:space="preserve">: </w:t>
      </w:r>
      <w:r>
        <w:rPr>
          <w:rFonts w:ascii="Arial" w:hAnsi="Arial" w:cs="Arial" w:hint="cs"/>
          <w:rtl/>
        </w:rPr>
        <w:t>فيهم،</w:t>
      </w:r>
      <w:r>
        <w:rPr>
          <w:rtl/>
        </w:rPr>
        <w:t xml:space="preserve"> </w:t>
      </w:r>
      <w:r>
        <w:rPr>
          <w:rFonts w:ascii="Arial" w:hAnsi="Arial" w:cs="Arial" w:hint="cs"/>
          <w:rtl/>
        </w:rPr>
        <w:t>وفي</w:t>
      </w:r>
      <w:r>
        <w:rPr>
          <w:rtl/>
        </w:rPr>
        <w:t xml:space="preserve"> </w:t>
      </w:r>
      <w:r>
        <w:rPr>
          <w:rFonts w:ascii="Arial" w:hAnsi="Arial" w:cs="Arial" w:hint="cs"/>
          <w:rtl/>
        </w:rPr>
        <w:t>إظهار</w:t>
      </w:r>
      <w:r>
        <w:rPr>
          <w:rtl/>
        </w:rPr>
        <w:t xml:space="preserve"> </w:t>
      </w:r>
      <w:r>
        <w:rPr>
          <w:rFonts w:ascii="Arial" w:hAnsi="Arial" w:cs="Arial" w:hint="cs"/>
          <w:rtl/>
        </w:rPr>
        <w:t>المنافقين</w:t>
      </w:r>
      <w:r>
        <w:rPr>
          <w:rtl/>
        </w:rPr>
        <w:t xml:space="preserve"> </w:t>
      </w:r>
      <w:r>
        <w:rPr>
          <w:rFonts w:ascii="Arial" w:hAnsi="Arial" w:cs="Arial" w:hint="cs"/>
          <w:rtl/>
        </w:rPr>
        <w:t>الشرك</w:t>
      </w:r>
      <w:r>
        <w:rPr>
          <w:rtl/>
        </w:rPr>
        <w:t xml:space="preserve">. </w:t>
      </w:r>
      <w:r>
        <w:rPr>
          <w:rFonts w:ascii="Arial" w:hAnsi="Arial" w:cs="Arial" w:hint="cs"/>
          <w:rtl/>
        </w:rPr>
        <w:t>وقيل</w:t>
      </w:r>
      <w:r>
        <w:rPr>
          <w:rtl/>
        </w:rPr>
        <w:t xml:space="preserve"> </w:t>
      </w:r>
      <w:r>
        <w:rPr>
          <w:rFonts w:ascii="Arial" w:hAnsi="Arial" w:cs="Arial" w:hint="cs"/>
          <w:rtl/>
        </w:rPr>
        <w:t>لرسول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علمنا</w:t>
      </w:r>
      <w:r>
        <w:rPr>
          <w:rtl/>
        </w:rPr>
        <w:t xml:space="preserve"> </w:t>
      </w:r>
      <w:r>
        <w:rPr>
          <w:rFonts w:ascii="Arial" w:hAnsi="Arial" w:cs="Arial" w:hint="cs"/>
          <w:rtl/>
        </w:rPr>
        <w:t>أَنَّ</w:t>
      </w:r>
      <w:r>
        <w:rPr>
          <w:rtl/>
        </w:rPr>
        <w:t xml:space="preserve"> </w:t>
      </w:r>
      <w:r>
        <w:rPr>
          <w:rFonts w:ascii="Arial" w:hAnsi="Arial" w:cs="Arial" w:hint="cs"/>
          <w:rtl/>
        </w:rPr>
        <w:t>الإيمان</w:t>
      </w:r>
      <w:r>
        <w:rPr>
          <w:rtl/>
        </w:rPr>
        <w:t xml:space="preserve"> </w:t>
      </w:r>
      <w:r>
        <w:rPr>
          <w:rFonts w:ascii="Arial" w:hAnsi="Arial" w:cs="Arial" w:hint="cs"/>
          <w:rtl/>
        </w:rPr>
        <w:t>يزداد</w:t>
      </w:r>
      <w:r>
        <w:rPr>
          <w:rtl/>
        </w:rPr>
        <w:t xml:space="preserve"> </w:t>
      </w:r>
      <w:r>
        <w:rPr>
          <w:rFonts w:ascii="Arial" w:hAnsi="Arial" w:cs="Arial" w:hint="cs"/>
          <w:rtl/>
        </w:rPr>
        <w:t>فهل</w:t>
      </w:r>
      <w:r>
        <w:rPr>
          <w:rtl/>
        </w:rPr>
        <w:t xml:space="preserve"> </w:t>
      </w:r>
      <w:r>
        <w:rPr>
          <w:rFonts w:ascii="Arial" w:hAnsi="Arial" w:cs="Arial" w:hint="cs"/>
          <w:rtl/>
        </w:rPr>
        <w:t>ينقص؟</w:t>
      </w:r>
      <w:r>
        <w:rPr>
          <w:rtl/>
        </w:rPr>
        <w:t xml:space="preserve"> </w:t>
      </w:r>
      <w:r>
        <w:rPr>
          <w:rFonts w:ascii="Arial" w:hAnsi="Arial" w:cs="Arial" w:hint="cs"/>
          <w:rtl/>
        </w:rPr>
        <w:t>فتلا</w:t>
      </w:r>
      <w:r>
        <w:rPr>
          <w:rtl/>
        </w:rPr>
        <w:t xml:space="preserve"> </w:t>
      </w:r>
      <w:r>
        <w:rPr>
          <w:rFonts w:ascii="Arial" w:hAnsi="Arial" w:cs="Arial" w:hint="cs"/>
          <w:rtl/>
        </w:rPr>
        <w:t>الآية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يَّنقَلِبْ</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عَقِبَيْهِ</w:t>
      </w:r>
      <w:r>
        <w:rPr>
          <w:rtl/>
        </w:rPr>
        <w:t> </w:t>
      </w:r>
      <w:r>
        <w:rPr>
          <w:rFonts w:ascii="Arial" w:hAnsi="Arial" w:cs="Arial" w:hint="cs"/>
          <w:rtl/>
        </w:rPr>
        <w:t>﴾</w:t>
      </w:r>
      <w:r>
        <w:rPr>
          <w:rtl/>
        </w:rPr>
        <w:t xml:space="preserve"> </w:t>
      </w:r>
      <w:r>
        <w:rPr>
          <w:rFonts w:ascii="Arial" w:hAnsi="Arial" w:cs="Arial" w:hint="cs"/>
          <w:rtl/>
        </w:rPr>
        <w:t>بالردَّة،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فَلَن</w:t>
      </w:r>
      <w:r>
        <w:rPr>
          <w:rStyle w:val="bold"/>
          <w:rtl/>
        </w:rPr>
        <w:t xml:space="preserve"> </w:t>
      </w:r>
      <w:r>
        <w:rPr>
          <w:rStyle w:val="bold"/>
          <w:rFonts w:ascii="Arial" w:hAnsi="Arial" w:cs="Arial" w:hint="cs"/>
          <w:rtl/>
        </w:rPr>
        <w:t>يَّضُرَّ</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شَيْئًا</w:t>
      </w:r>
      <w:r>
        <w:rPr>
          <w:rtl/>
        </w:rPr>
        <w:t> </w:t>
      </w:r>
      <w:r>
        <w:rPr>
          <w:rFonts w:ascii="Arial" w:hAnsi="Arial" w:cs="Arial" w:hint="cs"/>
          <w:rtl/>
        </w:rPr>
        <w:t>﴾</w:t>
      </w:r>
      <w:r>
        <w:rPr>
          <w:rtl/>
        </w:rPr>
        <w:t xml:space="preserve"> </w:t>
      </w:r>
      <w:r>
        <w:rPr>
          <w:rFonts w:ascii="Arial" w:hAnsi="Arial" w:cs="Arial" w:hint="cs"/>
          <w:rtl/>
        </w:rPr>
        <w:t>بكفره</w:t>
      </w:r>
      <w:r>
        <w:rPr>
          <w:rtl/>
        </w:rPr>
        <w:t xml:space="preserve"> </w:t>
      </w:r>
      <w:r>
        <w:rPr>
          <w:rFonts w:ascii="Arial" w:hAnsi="Arial" w:cs="Arial" w:hint="cs"/>
          <w:rtl/>
        </w:rPr>
        <w:t>بل</w:t>
      </w:r>
      <w:r>
        <w:rPr>
          <w:rtl/>
        </w:rPr>
        <w:t xml:space="preserve"> </w:t>
      </w:r>
      <w:r>
        <w:rPr>
          <w:rFonts w:ascii="Arial" w:hAnsi="Arial" w:cs="Arial" w:hint="cs"/>
          <w:rtl/>
        </w:rPr>
        <w:t>ضرَّ</w:t>
      </w:r>
      <w:r>
        <w:rPr>
          <w:rtl/>
        </w:rPr>
        <w:t xml:space="preserve"> </w:t>
      </w:r>
      <w:r>
        <w:rPr>
          <w:rFonts w:ascii="Arial" w:hAnsi="Arial" w:cs="Arial" w:hint="cs"/>
          <w:rtl/>
        </w:rPr>
        <w:t>نفسه</w:t>
      </w:r>
      <w:r>
        <w:rPr>
          <w:rtl/>
        </w:rPr>
        <w:t xml:space="preserve"> </w:t>
      </w:r>
      <w:r>
        <w:rPr>
          <w:rFonts w:ascii="Arial" w:hAnsi="Arial" w:cs="Arial" w:hint="cs"/>
          <w:rtl/>
        </w:rPr>
        <w:t>بعذاب</w:t>
      </w:r>
      <w:r>
        <w:rPr>
          <w:rtl/>
        </w:rPr>
        <w:t xml:space="preserve"> </w:t>
      </w:r>
      <w:r>
        <w:rPr>
          <w:rFonts w:ascii="Arial" w:hAnsi="Arial" w:cs="Arial" w:hint="cs"/>
          <w:rtl/>
        </w:rPr>
        <w:t>النار</w:t>
      </w:r>
      <w:r>
        <w:rPr>
          <w:rtl/>
        </w:rPr>
        <w:t xml:space="preserve"> </w:t>
      </w:r>
      <w:r>
        <w:rPr>
          <w:rFonts w:ascii="Arial" w:hAnsi="Arial" w:cs="Arial" w:hint="cs"/>
          <w:rtl/>
        </w:rPr>
        <w:t>الدائم</w:t>
      </w:r>
      <w:r>
        <w:rPr>
          <w:rtl/>
        </w:rPr>
        <w:t>.</w:t>
      </w:r>
    </w:p>
    <w:p w:rsidR="006034B4" w:rsidRDefault="006034B4">
      <w:pPr>
        <w:pStyle w:val="textquran"/>
        <w:spacing w:before="170"/>
        <w:rPr>
          <w:rtl/>
        </w:rPr>
      </w:pPr>
      <w:r>
        <w:rPr>
          <w:rFonts w:ascii="Arial" w:hAnsi="Arial" w:cs="Arial" w:hint="cs"/>
          <w:rtl/>
        </w:rPr>
        <w:t>لَمَّا</w:t>
      </w:r>
      <w:r>
        <w:rPr>
          <w:rtl/>
        </w:rPr>
        <w:t xml:space="preserve"> </w:t>
      </w:r>
      <w:r>
        <w:rPr>
          <w:rFonts w:ascii="Arial" w:hAnsi="Arial" w:cs="Arial" w:hint="cs"/>
          <w:rtl/>
        </w:rPr>
        <w:t>هُزم</w:t>
      </w:r>
      <w:r>
        <w:rPr>
          <w:rtl/>
        </w:rPr>
        <w:t xml:space="preserve"> </w:t>
      </w:r>
      <w:r>
        <w:rPr>
          <w:rFonts w:ascii="Arial" w:hAnsi="Arial" w:cs="Arial" w:hint="cs"/>
          <w:rtl/>
        </w:rPr>
        <w:t>المسلمون</w:t>
      </w:r>
      <w:r>
        <w:rPr>
          <w:rtl/>
        </w:rPr>
        <w:t xml:space="preserve"> </w:t>
      </w:r>
      <w:r>
        <w:rPr>
          <w:rFonts w:ascii="Arial" w:hAnsi="Arial" w:cs="Arial" w:hint="cs"/>
          <w:rtl/>
        </w:rPr>
        <w:t>يوم</w:t>
      </w:r>
      <w:r>
        <w:rPr>
          <w:rtl/>
        </w:rPr>
        <w:t xml:space="preserve"> </w:t>
      </w:r>
      <w:r>
        <w:rPr>
          <w:rFonts w:ascii="Arial" w:hAnsi="Arial" w:cs="Arial" w:hint="cs"/>
          <w:rtl/>
        </w:rPr>
        <w:t>أحد</w:t>
      </w:r>
      <w:r>
        <w:rPr>
          <w:rtl/>
        </w:rPr>
        <w:t xml:space="preserve"> </w:t>
      </w:r>
      <w:r>
        <w:rPr>
          <w:rFonts w:ascii="Arial" w:hAnsi="Arial" w:cs="Arial" w:hint="cs"/>
          <w:rtl/>
        </w:rPr>
        <w:t>قال</w:t>
      </w:r>
      <w:r>
        <w:rPr>
          <w:rtl/>
        </w:rPr>
        <w:t xml:space="preserve"> </w:t>
      </w:r>
      <w:r>
        <w:rPr>
          <w:rFonts w:ascii="Arial" w:hAnsi="Arial" w:cs="Arial" w:hint="cs"/>
          <w:rtl/>
        </w:rPr>
        <w:t>بعض</w:t>
      </w:r>
      <w:r>
        <w:rPr>
          <w:rtl/>
        </w:rPr>
        <w:t xml:space="preserve"> </w:t>
      </w:r>
      <w:r>
        <w:rPr>
          <w:rFonts w:ascii="Arial" w:hAnsi="Arial" w:cs="Arial" w:hint="cs"/>
          <w:rtl/>
        </w:rPr>
        <w:t>الضعفاء</w:t>
      </w:r>
      <w:r>
        <w:rPr>
          <w:rtl/>
        </w:rPr>
        <w:t xml:space="preserve"> </w:t>
      </w:r>
      <w:r>
        <w:rPr>
          <w:rFonts w:ascii="Arial" w:hAnsi="Arial" w:cs="Arial" w:hint="cs"/>
          <w:rtl/>
        </w:rPr>
        <w:t>من</w:t>
      </w:r>
      <w:r>
        <w:rPr>
          <w:rtl/>
        </w:rPr>
        <w:t xml:space="preserve"> </w:t>
      </w:r>
      <w:r>
        <w:rPr>
          <w:rFonts w:ascii="Arial" w:hAnsi="Arial" w:cs="Arial" w:hint="cs"/>
          <w:rtl/>
        </w:rPr>
        <w:t>المؤمنين</w:t>
      </w:r>
      <w:r>
        <w:rPr>
          <w:rtl/>
        </w:rPr>
        <w:t xml:space="preserve">: </w:t>
      </w:r>
      <w:r>
        <w:rPr>
          <w:rFonts w:ascii="Arial" w:hAnsi="Arial" w:cs="Arial" w:hint="cs"/>
          <w:rtl/>
        </w:rPr>
        <w:t>ليت</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أخذ</w:t>
      </w:r>
      <w:r>
        <w:rPr>
          <w:rtl/>
        </w:rPr>
        <w:t xml:space="preserve"> </w:t>
      </w:r>
      <w:r>
        <w:rPr>
          <w:rFonts w:ascii="Arial" w:hAnsi="Arial" w:cs="Arial" w:hint="cs"/>
          <w:rtl/>
        </w:rPr>
        <w:t>لنا</w:t>
      </w:r>
      <w:r>
        <w:rPr>
          <w:rtl/>
        </w:rPr>
        <w:t xml:space="preserve"> </w:t>
      </w:r>
      <w:r>
        <w:rPr>
          <w:rFonts w:ascii="Arial" w:hAnsi="Arial" w:cs="Arial" w:hint="cs"/>
          <w:rtl/>
        </w:rPr>
        <w:t>أمانا</w:t>
      </w:r>
      <w:r>
        <w:rPr>
          <w:rtl/>
        </w:rPr>
        <w:t xml:space="preserve"> </w:t>
      </w:r>
      <w:r>
        <w:rPr>
          <w:rFonts w:ascii="Arial" w:hAnsi="Arial" w:cs="Arial" w:hint="cs"/>
          <w:rtl/>
        </w:rPr>
        <w:t>من</w:t>
      </w:r>
      <w:r>
        <w:rPr>
          <w:rtl/>
        </w:rPr>
        <w:t xml:space="preserve"> </w:t>
      </w:r>
      <w:r>
        <w:rPr>
          <w:rFonts w:ascii="Arial" w:hAnsi="Arial" w:cs="Arial" w:hint="cs"/>
          <w:rtl/>
        </w:rPr>
        <w:t>أبي</w:t>
      </w:r>
      <w:r>
        <w:rPr>
          <w:rtl/>
        </w:rPr>
        <w:t xml:space="preserve"> </w:t>
      </w:r>
      <w:r>
        <w:rPr>
          <w:rFonts w:ascii="Arial" w:hAnsi="Arial" w:cs="Arial" w:hint="cs"/>
          <w:rtl/>
        </w:rPr>
        <w:t>سفيان</w:t>
      </w:r>
      <w:r>
        <w:rPr>
          <w:rtl/>
        </w:rPr>
        <w:t xml:space="preserve">. </w:t>
      </w:r>
      <w:r>
        <w:rPr>
          <w:rFonts w:ascii="Arial" w:hAnsi="Arial" w:cs="Arial" w:hint="cs"/>
          <w:rtl/>
        </w:rPr>
        <w:t>وقال</w:t>
      </w:r>
      <w:r>
        <w:rPr>
          <w:rtl/>
        </w:rPr>
        <w:t xml:space="preserve"> </w:t>
      </w:r>
      <w:r>
        <w:rPr>
          <w:rFonts w:ascii="Arial" w:hAnsi="Arial" w:cs="Arial" w:hint="cs"/>
          <w:rtl/>
        </w:rPr>
        <w:t>المنافقون</w:t>
      </w:r>
      <w:r>
        <w:rPr>
          <w:rtl/>
        </w:rPr>
        <w:t xml:space="preserve">: </w:t>
      </w:r>
      <w:r>
        <w:rPr>
          <w:rFonts w:ascii="Arial" w:hAnsi="Arial" w:cs="Arial" w:hint="cs"/>
          <w:rtl/>
        </w:rPr>
        <w:t>لو</w:t>
      </w:r>
      <w:r>
        <w:rPr>
          <w:rtl/>
        </w:rPr>
        <w:t xml:space="preserve"> </w:t>
      </w:r>
      <w:r>
        <w:rPr>
          <w:rFonts w:ascii="Arial" w:hAnsi="Arial" w:cs="Arial" w:hint="cs"/>
          <w:rtl/>
        </w:rPr>
        <w:t>كان</w:t>
      </w:r>
      <w:r>
        <w:rPr>
          <w:rtl/>
        </w:rPr>
        <w:t xml:space="preserve"> </w:t>
      </w:r>
      <w:r>
        <w:rPr>
          <w:rFonts w:ascii="Arial" w:hAnsi="Arial" w:cs="Arial" w:hint="cs"/>
          <w:rtl/>
        </w:rPr>
        <w:t>نبيئا</w:t>
      </w:r>
      <w:r>
        <w:rPr>
          <w:rtl/>
        </w:rPr>
        <w:t xml:space="preserve"> </w:t>
      </w:r>
      <w:r>
        <w:rPr>
          <w:rFonts w:ascii="Arial" w:hAnsi="Arial" w:cs="Arial" w:hint="cs"/>
          <w:rtl/>
        </w:rPr>
        <w:t>لم</w:t>
      </w:r>
      <w:r>
        <w:rPr>
          <w:rtl/>
        </w:rPr>
        <w:t xml:space="preserve"> </w:t>
      </w:r>
      <w:r>
        <w:rPr>
          <w:rFonts w:ascii="Arial" w:hAnsi="Arial" w:cs="Arial" w:hint="cs"/>
          <w:rtl/>
        </w:rPr>
        <w:t>يقتل،</w:t>
      </w:r>
      <w:r>
        <w:rPr>
          <w:rtl/>
        </w:rPr>
        <w:t xml:space="preserve"> </w:t>
      </w:r>
      <w:r>
        <w:rPr>
          <w:rFonts w:ascii="Arial" w:hAnsi="Arial" w:cs="Arial" w:hint="cs"/>
          <w:rtl/>
        </w:rPr>
        <w:t>اِرجعوا</w:t>
      </w:r>
      <w:r>
        <w:rPr>
          <w:rtl/>
        </w:rPr>
        <w:t xml:space="preserve"> </w:t>
      </w:r>
      <w:r>
        <w:rPr>
          <w:rFonts w:ascii="Arial" w:hAnsi="Arial" w:cs="Arial" w:hint="cs"/>
          <w:rtl/>
        </w:rPr>
        <w:t>إلى</w:t>
      </w:r>
      <w:r>
        <w:rPr>
          <w:rtl/>
        </w:rPr>
        <w:t xml:space="preserve"> </w:t>
      </w:r>
      <w:r>
        <w:rPr>
          <w:rFonts w:ascii="Arial" w:hAnsi="Arial" w:cs="Arial" w:hint="cs"/>
          <w:rtl/>
        </w:rPr>
        <w:t>إخوانكم</w:t>
      </w:r>
      <w:r>
        <w:rPr>
          <w:rtl/>
        </w:rPr>
        <w:t xml:space="preserve"> </w:t>
      </w:r>
      <w:r>
        <w:rPr>
          <w:rFonts w:ascii="Arial" w:hAnsi="Arial" w:cs="Arial" w:hint="cs"/>
          <w:rtl/>
        </w:rPr>
        <w:t>ودينكم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وَسَيَجْزِي</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الشَّاكِرِينَ</w:t>
      </w:r>
      <w:r>
        <w:rPr>
          <w:rtl/>
        </w:rPr>
        <w:t> </w:t>
      </w:r>
      <w:r>
        <w:rPr>
          <w:rFonts w:ascii="Arial" w:hAnsi="Arial" w:cs="Arial" w:hint="cs"/>
          <w:rtl/>
        </w:rPr>
        <w:t>﴾</w:t>
      </w:r>
      <w:r>
        <w:rPr>
          <w:rtl/>
        </w:rPr>
        <w:t xml:space="preserve"> </w:t>
      </w:r>
      <w:r>
        <w:rPr>
          <w:rFonts w:ascii="Arial" w:hAnsi="Arial" w:cs="Arial" w:hint="cs"/>
          <w:rtl/>
        </w:rPr>
        <w:t>له</w:t>
      </w:r>
      <w:r>
        <w:rPr>
          <w:rtl/>
        </w:rPr>
        <w:t xml:space="preserve"> </w:t>
      </w:r>
      <w:r>
        <w:rPr>
          <w:rFonts w:ascii="Arial" w:hAnsi="Arial" w:cs="Arial" w:hint="cs"/>
          <w:rtl/>
        </w:rPr>
        <w:t>على</w:t>
      </w:r>
      <w:r>
        <w:rPr>
          <w:rtl/>
        </w:rPr>
        <w:t xml:space="preserve"> </w:t>
      </w:r>
      <w:r>
        <w:rPr>
          <w:rFonts w:ascii="Arial" w:hAnsi="Arial" w:cs="Arial" w:hint="cs"/>
          <w:rtl/>
        </w:rPr>
        <w:t>نعمة</w:t>
      </w:r>
      <w:r>
        <w:rPr>
          <w:rtl/>
        </w:rPr>
        <w:t xml:space="preserve"> </w:t>
      </w:r>
      <w:r>
        <w:rPr>
          <w:rFonts w:ascii="Arial" w:hAnsi="Arial" w:cs="Arial" w:hint="cs"/>
          <w:rtl/>
        </w:rPr>
        <w:t>الإسلام</w:t>
      </w:r>
      <w:r>
        <w:rPr>
          <w:rtl/>
        </w:rPr>
        <w:t xml:space="preserve">. </w:t>
      </w:r>
      <w:r>
        <w:rPr>
          <w:rFonts w:ascii="Arial" w:hAnsi="Arial" w:cs="Arial" w:hint="cs"/>
          <w:rtl/>
        </w:rPr>
        <w:t>وقيل</w:t>
      </w:r>
      <w:r>
        <w:rPr>
          <w:rtl/>
        </w:rPr>
        <w:t xml:space="preserve">: </w:t>
      </w:r>
      <w:r>
        <w:rPr>
          <w:rFonts w:ascii="Arial" w:hAnsi="Arial" w:cs="Arial" w:hint="cs"/>
          <w:rtl/>
        </w:rPr>
        <w:t>الشاكرون</w:t>
      </w:r>
      <w:r>
        <w:rPr>
          <w:rtl/>
        </w:rPr>
        <w:t xml:space="preserve"> </w:t>
      </w:r>
      <w:r>
        <w:rPr>
          <w:rFonts w:ascii="Arial" w:hAnsi="Arial" w:cs="Arial" w:hint="cs"/>
          <w:rtl/>
        </w:rPr>
        <w:t>الثَّابتون</w:t>
      </w:r>
      <w:r>
        <w:rPr>
          <w:rtl/>
        </w:rPr>
        <w:t xml:space="preserve"> </w:t>
      </w:r>
      <w:r>
        <w:rPr>
          <w:rFonts w:ascii="Arial" w:hAnsi="Arial" w:cs="Arial" w:hint="cs"/>
          <w:rtl/>
        </w:rPr>
        <w:t>على</w:t>
      </w:r>
      <w:r>
        <w:rPr>
          <w:rtl/>
        </w:rPr>
        <w:t xml:space="preserve"> </w:t>
      </w:r>
      <w:r>
        <w:rPr>
          <w:rFonts w:ascii="Arial" w:hAnsi="Arial" w:cs="Arial" w:hint="cs"/>
          <w:rtl/>
        </w:rPr>
        <w:t>الإسلام؛</w:t>
      </w:r>
      <w:r>
        <w:rPr>
          <w:rtl/>
        </w:rPr>
        <w:t xml:space="preserve"> </w:t>
      </w:r>
      <w:r>
        <w:rPr>
          <w:rFonts w:ascii="Arial" w:hAnsi="Arial" w:cs="Arial" w:hint="cs"/>
          <w:rtl/>
        </w:rPr>
        <w:t>لأنَّ</w:t>
      </w:r>
      <w:r>
        <w:rPr>
          <w:rtl/>
        </w:rPr>
        <w:t xml:space="preserve"> </w:t>
      </w:r>
      <w:r>
        <w:rPr>
          <w:rFonts w:ascii="Arial" w:hAnsi="Arial" w:cs="Arial" w:hint="cs"/>
          <w:rtl/>
        </w:rPr>
        <w:t>الثبات</w:t>
      </w:r>
      <w:r>
        <w:rPr>
          <w:rtl/>
        </w:rPr>
        <w:t xml:space="preserve"> </w:t>
      </w:r>
      <w:r>
        <w:rPr>
          <w:rFonts w:ascii="Arial" w:hAnsi="Arial" w:cs="Arial" w:hint="cs"/>
          <w:rtl/>
        </w:rPr>
        <w:t>عليه</w:t>
      </w:r>
      <w:r>
        <w:rPr>
          <w:rtl/>
        </w:rPr>
        <w:t xml:space="preserve"> </w:t>
      </w:r>
      <w:r>
        <w:rPr>
          <w:rFonts w:ascii="Arial" w:hAnsi="Arial" w:cs="Arial" w:hint="cs"/>
          <w:rtl/>
        </w:rPr>
        <w:t>ناشئ</w:t>
      </w:r>
      <w:r>
        <w:rPr>
          <w:rtl/>
        </w:rPr>
        <w:t xml:space="preserve"> </w:t>
      </w:r>
      <w:r>
        <w:rPr>
          <w:rFonts w:ascii="Arial" w:hAnsi="Arial" w:cs="Arial" w:hint="cs"/>
          <w:rtl/>
        </w:rPr>
        <w:t>عن</w:t>
      </w:r>
      <w:r>
        <w:rPr>
          <w:rtl/>
        </w:rPr>
        <w:t xml:space="preserve"> </w:t>
      </w:r>
      <w:r>
        <w:rPr>
          <w:rFonts w:ascii="Arial" w:hAnsi="Arial" w:cs="Arial" w:hint="cs"/>
          <w:rtl/>
        </w:rPr>
        <w:t>تيقُّن</w:t>
      </w:r>
      <w:r>
        <w:rPr>
          <w:rtl/>
        </w:rPr>
        <w:t xml:space="preserve"> </w:t>
      </w:r>
      <w:r>
        <w:rPr>
          <w:rFonts w:ascii="Arial" w:hAnsi="Arial" w:cs="Arial" w:hint="cs"/>
          <w:rtl/>
        </w:rPr>
        <w:t>حقِّـيَّته</w:t>
      </w:r>
      <w:r>
        <w:rPr>
          <w:rtl/>
        </w:rPr>
        <w:t xml:space="preserve"> </w:t>
      </w:r>
      <w:r>
        <w:rPr>
          <w:rFonts w:ascii="Arial" w:hAnsi="Arial" w:cs="Arial" w:hint="cs"/>
          <w:rtl/>
        </w:rPr>
        <w:t>وذلك</w:t>
      </w:r>
      <w:r>
        <w:rPr>
          <w:rtl/>
        </w:rPr>
        <w:t xml:space="preserve"> </w:t>
      </w:r>
      <w:r>
        <w:rPr>
          <w:rFonts w:ascii="Arial" w:hAnsi="Arial" w:cs="Arial" w:hint="cs"/>
          <w:rtl/>
        </w:rPr>
        <w:t>شكر،</w:t>
      </w:r>
      <w:r>
        <w:rPr>
          <w:rtl/>
        </w:rPr>
        <w:t xml:space="preserve"> </w:t>
      </w:r>
      <w:r>
        <w:rPr>
          <w:rFonts w:ascii="Arial" w:hAnsi="Arial" w:cs="Arial" w:hint="cs"/>
          <w:rtl/>
        </w:rPr>
        <w:t>قال</w:t>
      </w:r>
      <w:r>
        <w:rPr>
          <w:rtl/>
        </w:rPr>
        <w:t xml:space="preserve"> </w:t>
      </w:r>
      <w:r>
        <w:rPr>
          <w:rFonts w:ascii="Arial" w:hAnsi="Arial" w:cs="Arial" w:hint="cs"/>
          <w:rtl/>
        </w:rPr>
        <w:t>عليٌّ</w:t>
      </w:r>
      <w:r>
        <w:rPr>
          <w:rtl/>
        </w:rPr>
        <w:t xml:space="preserve">: </w:t>
      </w:r>
      <w:r>
        <w:rPr>
          <w:rFonts w:ascii="Calibri" w:cs="Calibri" w:hint="cs"/>
          <w:rtl/>
        </w:rPr>
        <w:t>«</w:t>
      </w:r>
      <w:r>
        <w:rPr>
          <w:rFonts w:ascii="Arial" w:hAnsi="Arial" w:cs="Arial" w:hint="cs"/>
          <w:rtl/>
        </w:rPr>
        <w:t>الصِّدِّيق</w:t>
      </w:r>
      <w:r>
        <w:rPr>
          <w:rtl/>
        </w:rPr>
        <w:t xml:space="preserve"> </w:t>
      </w:r>
      <w:r>
        <w:rPr>
          <w:rFonts w:ascii="Arial" w:hAnsi="Arial" w:cs="Arial" w:hint="cs"/>
          <w:rtl/>
        </w:rPr>
        <w:t>أمير</w:t>
      </w:r>
      <w:r>
        <w:rPr>
          <w:rtl/>
        </w:rPr>
        <w:t xml:space="preserve"> </w:t>
      </w:r>
      <w:r>
        <w:rPr>
          <w:rFonts w:ascii="Arial" w:hAnsi="Arial" w:cs="Arial" w:hint="cs"/>
          <w:rtl/>
        </w:rPr>
        <w:t>الشاكرين</w:t>
      </w:r>
      <w:r>
        <w:rPr>
          <w:rFonts w:ascii="Calibri" w:cs="Calibri" w:hint="cs"/>
          <w:rtl/>
        </w:rPr>
        <w:t>»</w:t>
      </w:r>
      <w:r>
        <w:rPr>
          <w:rtl/>
        </w:rPr>
        <w:t xml:space="preserve">. </w:t>
      </w:r>
      <w:r>
        <w:rPr>
          <w:rFonts w:ascii="Arial" w:hAnsi="Arial" w:cs="Arial" w:hint="cs"/>
          <w:rtl/>
        </w:rPr>
        <w:t>والمراد</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الشاكرون</w:t>
      </w:r>
      <w:r>
        <w:rPr>
          <w:rtl/>
        </w:rPr>
        <w:t xml:space="preserve"> </w:t>
      </w:r>
      <w:r>
        <w:rPr>
          <w:rFonts w:ascii="Arial" w:hAnsi="Arial" w:cs="Arial" w:hint="cs"/>
          <w:rtl/>
        </w:rPr>
        <w:t>إلى</w:t>
      </w:r>
      <w:r>
        <w:rPr>
          <w:rtl/>
        </w:rPr>
        <w:t xml:space="preserve"> </w:t>
      </w:r>
      <w:r>
        <w:rPr>
          <w:rFonts w:ascii="Arial" w:hAnsi="Arial" w:cs="Arial" w:hint="cs"/>
          <w:rtl/>
        </w:rPr>
        <w:t>قيام</w:t>
      </w:r>
      <w:r>
        <w:rPr>
          <w:rtl/>
        </w:rPr>
        <w:t xml:space="preserve"> </w:t>
      </w:r>
      <w:r>
        <w:rPr>
          <w:rFonts w:ascii="Arial" w:hAnsi="Arial" w:cs="Arial" w:hint="cs"/>
          <w:rtl/>
        </w:rPr>
        <w:t>الساعة</w:t>
      </w:r>
      <w:r>
        <w:rPr>
          <w:rtl/>
        </w:rPr>
        <w:t>.</w:t>
      </w:r>
    </w:p>
    <w:p w:rsidR="006034B4" w:rsidRDefault="006034B4">
      <w:pPr>
        <w:pStyle w:val="textmawadi3"/>
        <w:spacing w:before="170"/>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w:t>
      </w:r>
      <w:r>
        <w:rPr>
          <w:rtl/>
        </w:rPr>
        <w:t xml:space="preserve"> </w:t>
      </w:r>
      <w:r>
        <w:rPr>
          <w:rFonts w:ascii="Arial" w:hAnsi="Arial" w:cs="Arial" w:hint="cs"/>
          <w:rtl/>
        </w:rPr>
        <w:t>وقيل</w:t>
      </w:r>
      <w:r>
        <w:rPr>
          <w:rtl/>
        </w:rPr>
        <w:t>: [</w:t>
      </w:r>
      <w:r>
        <w:rPr>
          <w:rFonts w:ascii="Arial" w:hAnsi="Arial" w:cs="Arial" w:hint="cs"/>
          <w:rtl/>
        </w:rPr>
        <w:t>هم</w:t>
      </w:r>
      <w:r>
        <w:rPr>
          <w:rtl/>
        </w:rPr>
        <w:t xml:space="preserve">] </w:t>
      </w:r>
      <w:r>
        <w:rPr>
          <w:rFonts w:ascii="Arial" w:hAnsi="Arial" w:cs="Arial" w:hint="cs"/>
          <w:rtl/>
        </w:rPr>
        <w:t>المهاجرون</w:t>
      </w:r>
      <w:r>
        <w:rPr>
          <w:rtl/>
        </w:rPr>
        <w:t xml:space="preserve"> </w:t>
      </w:r>
      <w:r>
        <w:rPr>
          <w:rFonts w:ascii="Arial" w:hAnsi="Arial" w:cs="Arial" w:hint="cs"/>
          <w:rtl/>
        </w:rPr>
        <w:t>والأنصار،</w:t>
      </w:r>
      <w:r>
        <w:rPr>
          <w:rtl/>
        </w:rPr>
        <w:t xml:space="preserve"> </w:t>
      </w:r>
      <w:r>
        <w:rPr>
          <w:rFonts w:ascii="Arial" w:hAnsi="Arial" w:cs="Arial" w:hint="cs"/>
          <w:rtl/>
        </w:rPr>
        <w:t>كأنس</w:t>
      </w:r>
      <w:r>
        <w:rPr>
          <w:rFonts w:ascii="Calibri" w:cs="Calibri" w:hint="cs"/>
          <w:rtl/>
        </w:rPr>
        <w:t> </w:t>
      </w:r>
      <w:r>
        <w:rPr>
          <w:rFonts w:ascii="Arial" w:hAnsi="Arial" w:cs="Arial" w:hint="cs"/>
          <w:rtl/>
        </w:rPr>
        <w:t>بن</w:t>
      </w:r>
      <w:r>
        <w:rPr>
          <w:rtl/>
        </w:rPr>
        <w:t xml:space="preserve"> </w:t>
      </w:r>
      <w:r>
        <w:rPr>
          <w:rFonts w:ascii="Arial" w:hAnsi="Arial" w:cs="Arial" w:hint="cs"/>
          <w:rtl/>
        </w:rPr>
        <w:t>النضر</w:t>
      </w:r>
      <w:r>
        <w:rPr>
          <w:rtl/>
        </w:rPr>
        <w:t xml:space="preserve"> </w:t>
      </w:r>
      <w:r>
        <w:rPr>
          <w:rFonts w:ascii="Arial" w:hAnsi="Arial" w:cs="Arial" w:hint="cs"/>
          <w:rtl/>
        </w:rPr>
        <w:t>عمُّ</w:t>
      </w:r>
      <w:r>
        <w:rPr>
          <w:rtl/>
        </w:rPr>
        <w:t xml:space="preserve"> </w:t>
      </w:r>
      <w:r>
        <w:rPr>
          <w:rFonts w:ascii="Arial" w:hAnsi="Arial" w:cs="Arial" w:hint="cs"/>
          <w:rtl/>
        </w:rPr>
        <w:t>أنس</w:t>
      </w:r>
      <w:r>
        <w:rPr>
          <w:rFonts w:ascii="Calibri" w:cs="Calibri" w:hint="cs"/>
          <w:rtl/>
        </w:rPr>
        <w:t> </w:t>
      </w:r>
      <w:r>
        <w:rPr>
          <w:rFonts w:ascii="Arial" w:hAnsi="Arial" w:cs="Arial" w:hint="cs"/>
          <w:rtl/>
        </w:rPr>
        <w:t>بن</w:t>
      </w:r>
      <w:r>
        <w:rPr>
          <w:rtl/>
        </w:rPr>
        <w:t xml:space="preserve"> </w:t>
      </w:r>
      <w:r>
        <w:rPr>
          <w:rFonts w:ascii="Arial" w:hAnsi="Arial" w:cs="Arial" w:hint="cs"/>
          <w:rtl/>
        </w:rPr>
        <w:t>مالك</w:t>
      </w:r>
      <w:r>
        <w:rPr>
          <w:rtl/>
        </w:rPr>
        <w:t xml:space="preserve"> </w:t>
      </w:r>
      <w:r>
        <w:rPr>
          <w:rFonts w:ascii="Arial" w:hAnsi="Arial" w:cs="Arial" w:hint="cs"/>
          <w:rtl/>
        </w:rPr>
        <w:t>لأمِّه،</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يا</w:t>
      </w:r>
      <w:r>
        <w:rPr>
          <w:rtl/>
        </w:rPr>
        <w:t xml:space="preserve"> </w:t>
      </w:r>
      <w:r>
        <w:rPr>
          <w:rFonts w:ascii="Arial" w:hAnsi="Arial" w:cs="Arial" w:hint="cs"/>
          <w:rtl/>
        </w:rPr>
        <w:t>قومِ،</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محمَّد</w:t>
      </w:r>
      <w:r>
        <w:rPr>
          <w:rtl/>
        </w:rPr>
        <w:t xml:space="preserve"> </w:t>
      </w:r>
      <w:r>
        <w:rPr>
          <w:rFonts w:ascii="Arial" w:hAnsi="Arial" w:cs="Arial" w:hint="cs"/>
          <w:rtl/>
        </w:rPr>
        <w:t>قتل</w:t>
      </w:r>
      <w:r>
        <w:rPr>
          <w:rtl/>
        </w:rPr>
        <w:t xml:space="preserve"> </w:t>
      </w:r>
      <w:r>
        <w:rPr>
          <w:rFonts w:ascii="Arial" w:hAnsi="Arial" w:cs="Arial" w:hint="cs"/>
          <w:rtl/>
        </w:rPr>
        <w:t>فإنَّ</w:t>
      </w:r>
      <w:r>
        <w:rPr>
          <w:rtl/>
        </w:rPr>
        <w:t xml:space="preserve"> </w:t>
      </w:r>
      <w:r>
        <w:rPr>
          <w:rFonts w:ascii="Arial" w:hAnsi="Arial" w:cs="Arial" w:hint="cs"/>
          <w:rtl/>
        </w:rPr>
        <w:t>ربَّ</w:t>
      </w:r>
      <w:r>
        <w:rPr>
          <w:rtl/>
        </w:rPr>
        <w:t xml:space="preserve"> </w:t>
      </w:r>
      <w:r>
        <w:rPr>
          <w:rFonts w:ascii="Arial" w:hAnsi="Arial" w:cs="Arial" w:hint="cs"/>
          <w:rtl/>
        </w:rPr>
        <w:t>محمَّد</w:t>
      </w:r>
      <w:r>
        <w:rPr>
          <w:rtl/>
        </w:rPr>
        <w:t xml:space="preserve"> </w:t>
      </w:r>
      <w:r>
        <w:rPr>
          <w:rFonts w:ascii="Arial" w:hAnsi="Arial" w:cs="Arial" w:hint="cs"/>
          <w:rtl/>
        </w:rPr>
        <w:t>حيٌّ</w:t>
      </w:r>
      <w:r>
        <w:rPr>
          <w:rtl/>
        </w:rPr>
        <w:t xml:space="preserve"> </w:t>
      </w:r>
      <w:r>
        <w:rPr>
          <w:rFonts w:ascii="Arial" w:hAnsi="Arial" w:cs="Arial" w:hint="cs"/>
          <w:rtl/>
        </w:rPr>
        <w:t>لا</w:t>
      </w:r>
      <w:r>
        <w:rPr>
          <w:rFonts w:ascii="Calibri" w:cs="Calibri" w:hint="cs"/>
          <w:rtl/>
        </w:rPr>
        <w:t> </w:t>
      </w:r>
      <w:r>
        <w:rPr>
          <w:rFonts w:ascii="Arial" w:hAnsi="Arial" w:cs="Arial" w:hint="cs"/>
          <w:rtl/>
        </w:rPr>
        <w:t>يموت،</w:t>
      </w:r>
      <w:r>
        <w:rPr>
          <w:rtl/>
        </w:rPr>
        <w:t xml:space="preserve"> </w:t>
      </w:r>
      <w:r>
        <w:rPr>
          <w:rFonts w:ascii="Arial" w:hAnsi="Arial" w:cs="Arial" w:hint="cs"/>
          <w:rtl/>
        </w:rPr>
        <w:t>وما</w:t>
      </w:r>
      <w:r>
        <w:rPr>
          <w:rtl/>
        </w:rPr>
        <w:t xml:space="preserve"> </w:t>
      </w:r>
      <w:r>
        <w:rPr>
          <w:rFonts w:ascii="Arial" w:hAnsi="Arial" w:cs="Arial" w:hint="cs"/>
          <w:rtl/>
        </w:rPr>
        <w:t>تصنعون</w:t>
      </w:r>
      <w:r>
        <w:rPr>
          <w:rtl/>
        </w:rPr>
        <w:t xml:space="preserve"> </w:t>
      </w:r>
      <w:r>
        <w:rPr>
          <w:rFonts w:ascii="Arial" w:hAnsi="Arial" w:cs="Arial" w:hint="cs"/>
          <w:rtl/>
        </w:rPr>
        <w:t>بالحياة</w:t>
      </w:r>
      <w:r>
        <w:rPr>
          <w:rtl/>
        </w:rPr>
        <w:t xml:space="preserve"> </w:t>
      </w:r>
      <w:r>
        <w:rPr>
          <w:rFonts w:ascii="Arial" w:hAnsi="Arial" w:cs="Arial" w:hint="cs"/>
          <w:rtl/>
        </w:rPr>
        <w:t>بعده؟</w:t>
      </w:r>
      <w:r>
        <w:rPr>
          <w:rtl/>
        </w:rPr>
        <w:t xml:space="preserve"> </w:t>
      </w:r>
      <w:r>
        <w:rPr>
          <w:rFonts w:ascii="Arial" w:hAnsi="Arial" w:cs="Arial" w:hint="cs"/>
          <w:rtl/>
        </w:rPr>
        <w:t>فقاتلوا</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قاتل</w:t>
      </w:r>
      <w:r>
        <w:rPr>
          <w:rtl/>
        </w:rPr>
        <w:t xml:space="preserve"> </w:t>
      </w:r>
      <w:r>
        <w:rPr>
          <w:rFonts w:ascii="Arial" w:hAnsi="Arial" w:cs="Arial" w:hint="cs"/>
          <w:rtl/>
        </w:rPr>
        <w:t>عليه</w:t>
      </w:r>
      <w:r>
        <w:rPr>
          <w:rtl/>
        </w:rPr>
        <w:t xml:space="preserve">! </w:t>
      </w:r>
      <w:r>
        <w:rPr>
          <w:rFonts w:ascii="Arial" w:hAnsi="Arial" w:cs="Arial" w:hint="cs"/>
          <w:rtl/>
        </w:rPr>
        <w:t>اللهمَّ</w:t>
      </w:r>
      <w:r>
        <w:rPr>
          <w:rtl/>
        </w:rPr>
        <w:t xml:space="preserve"> </w:t>
      </w:r>
      <w:r>
        <w:rPr>
          <w:rFonts w:ascii="Arial" w:hAnsi="Arial" w:cs="Arial" w:hint="cs"/>
          <w:rtl/>
        </w:rPr>
        <w:t>إنِّي</w:t>
      </w:r>
      <w:r>
        <w:rPr>
          <w:rtl/>
        </w:rPr>
        <w:t xml:space="preserve"> </w:t>
      </w:r>
      <w:r>
        <w:rPr>
          <w:rFonts w:ascii="Arial" w:hAnsi="Arial" w:cs="Arial" w:hint="cs"/>
          <w:rtl/>
        </w:rPr>
        <w:t>أعتذر</w:t>
      </w:r>
      <w:r>
        <w:rPr>
          <w:rtl/>
        </w:rPr>
        <w:t xml:space="preserve"> </w:t>
      </w:r>
      <w:r>
        <w:rPr>
          <w:rFonts w:ascii="Arial" w:hAnsi="Arial" w:cs="Arial" w:hint="cs"/>
          <w:rtl/>
        </w:rPr>
        <w:t>إليك</w:t>
      </w:r>
      <w:r>
        <w:rPr>
          <w:rtl/>
        </w:rPr>
        <w:t xml:space="preserve"> </w:t>
      </w:r>
      <w:r>
        <w:rPr>
          <w:rFonts w:ascii="Arial" w:hAnsi="Arial" w:cs="Arial" w:hint="cs"/>
          <w:rtl/>
        </w:rPr>
        <w:t>مِمَّا</w:t>
      </w:r>
      <w:r>
        <w:rPr>
          <w:rtl/>
        </w:rPr>
        <w:t xml:space="preserve"> </w:t>
      </w:r>
      <w:r>
        <w:rPr>
          <w:rFonts w:ascii="Arial" w:hAnsi="Arial" w:cs="Arial" w:hint="cs"/>
          <w:rtl/>
        </w:rPr>
        <w:t>يقول</w:t>
      </w:r>
      <w:r>
        <w:rPr>
          <w:rtl/>
        </w:rPr>
        <w:t xml:space="preserve"> </w:t>
      </w:r>
      <w:r>
        <w:rPr>
          <w:rFonts w:ascii="Arial" w:hAnsi="Arial" w:cs="Arial" w:hint="cs"/>
          <w:rtl/>
        </w:rPr>
        <w:t>هؤلاء</w:t>
      </w:r>
      <w:r>
        <w:rPr>
          <w:rtl/>
        </w:rPr>
        <w:t xml:space="preserve"> </w:t>
      </w:r>
      <w:r>
        <w:rPr>
          <w:rFonts w:ascii="Arial" w:hAnsi="Arial" w:cs="Arial" w:hint="cs"/>
          <w:rtl/>
        </w:rPr>
        <w:t>ـ</w:t>
      </w:r>
      <w:r>
        <w:rPr>
          <w:rtl/>
        </w:rPr>
        <w:t xml:space="preserve"> </w:t>
      </w:r>
      <w:r>
        <w:rPr>
          <w:rFonts w:ascii="Arial" w:hAnsi="Arial" w:cs="Arial" w:hint="cs"/>
          <w:rtl/>
        </w:rPr>
        <w:t>يعني</w:t>
      </w:r>
      <w:r>
        <w:rPr>
          <w:rtl/>
        </w:rPr>
        <w:t xml:space="preserve"> </w:t>
      </w:r>
      <w:r>
        <w:rPr>
          <w:rFonts w:ascii="Arial" w:hAnsi="Arial" w:cs="Arial" w:hint="cs"/>
          <w:rtl/>
        </w:rPr>
        <w:t>ضعفاء</w:t>
      </w:r>
      <w:r>
        <w:rPr>
          <w:rtl/>
        </w:rPr>
        <w:t xml:space="preserve"> </w:t>
      </w:r>
      <w:r>
        <w:rPr>
          <w:rFonts w:ascii="Arial" w:hAnsi="Arial" w:cs="Arial" w:hint="cs"/>
          <w:rtl/>
        </w:rPr>
        <w:t>المسلمين</w:t>
      </w:r>
      <w:r>
        <w:rPr>
          <w:rtl/>
        </w:rPr>
        <w:t xml:space="preserve"> </w:t>
      </w:r>
      <w:r>
        <w:rPr>
          <w:rFonts w:ascii="Arial" w:hAnsi="Arial" w:cs="Arial" w:hint="cs"/>
          <w:rtl/>
        </w:rPr>
        <w:t>ـ</w:t>
      </w:r>
      <w:r>
        <w:rPr>
          <w:rtl/>
        </w:rPr>
        <w:t xml:space="preserve"> </w:t>
      </w:r>
      <w:r>
        <w:rPr>
          <w:rFonts w:ascii="Arial" w:hAnsi="Arial" w:cs="Arial" w:hint="cs"/>
          <w:rtl/>
        </w:rPr>
        <w:t>وأبرأ</w:t>
      </w:r>
      <w:r>
        <w:rPr>
          <w:rtl/>
        </w:rPr>
        <w:t xml:space="preserve"> </w:t>
      </w:r>
      <w:r>
        <w:rPr>
          <w:rFonts w:ascii="Arial" w:hAnsi="Arial" w:cs="Arial" w:hint="cs"/>
          <w:rtl/>
        </w:rPr>
        <w:t>مِمَّا</w:t>
      </w:r>
      <w:r>
        <w:rPr>
          <w:rtl/>
        </w:rPr>
        <w:t xml:space="preserve"> </w:t>
      </w:r>
      <w:r>
        <w:rPr>
          <w:rFonts w:ascii="Arial" w:hAnsi="Arial" w:cs="Arial" w:hint="cs"/>
          <w:rtl/>
        </w:rPr>
        <w:t>قال</w:t>
      </w:r>
      <w:r>
        <w:rPr>
          <w:rtl/>
        </w:rPr>
        <w:t xml:space="preserve"> </w:t>
      </w:r>
      <w:r>
        <w:rPr>
          <w:rFonts w:ascii="Arial" w:hAnsi="Arial" w:cs="Arial" w:hint="cs"/>
          <w:rtl/>
        </w:rPr>
        <w:t>هؤلاء</w:t>
      </w:r>
      <w:r>
        <w:rPr>
          <w:rFonts w:ascii="Calibri" w:cs="Calibri" w:hint="cs"/>
          <w:rtl/>
        </w:rPr>
        <w:t>»</w:t>
      </w:r>
      <w:r>
        <w:rPr>
          <w:rtl/>
        </w:rPr>
        <w:t xml:space="preserve"> </w:t>
      </w:r>
      <w:r>
        <w:rPr>
          <w:rFonts w:ascii="Arial" w:hAnsi="Arial" w:cs="Arial" w:hint="cs"/>
          <w:rtl/>
        </w:rPr>
        <w:t>يعني</w:t>
      </w:r>
      <w:r>
        <w:rPr>
          <w:rtl/>
        </w:rPr>
        <w:t xml:space="preserve"> </w:t>
      </w:r>
      <w:r>
        <w:rPr>
          <w:rFonts w:ascii="Arial" w:hAnsi="Arial" w:cs="Arial" w:hint="cs"/>
          <w:rtl/>
        </w:rPr>
        <w:t>المنافقين،</w:t>
      </w:r>
      <w:r>
        <w:rPr>
          <w:rtl/>
        </w:rPr>
        <w:t xml:space="preserve"> </w:t>
      </w:r>
      <w:r>
        <w:rPr>
          <w:rFonts w:ascii="Arial" w:hAnsi="Arial" w:cs="Arial" w:hint="cs"/>
          <w:rtl/>
        </w:rPr>
        <w:t>وشدَّ</w:t>
      </w:r>
      <w:r>
        <w:rPr>
          <w:rtl/>
        </w:rPr>
        <w:t xml:space="preserve"> </w:t>
      </w:r>
      <w:r>
        <w:rPr>
          <w:rFonts w:ascii="Arial" w:hAnsi="Arial" w:cs="Arial" w:hint="cs"/>
          <w:rtl/>
        </w:rPr>
        <w:t>بسيفه</w:t>
      </w:r>
      <w:r>
        <w:rPr>
          <w:rtl/>
        </w:rPr>
        <w:t xml:space="preserve"> </w:t>
      </w:r>
      <w:r>
        <w:rPr>
          <w:rFonts w:ascii="Arial" w:hAnsi="Arial" w:cs="Arial" w:hint="cs"/>
          <w:rtl/>
        </w:rPr>
        <w:t>فقاتل</w:t>
      </w:r>
      <w:r>
        <w:rPr>
          <w:rtl/>
        </w:rPr>
        <w:t xml:space="preserve"> </w:t>
      </w:r>
      <w:r>
        <w:rPr>
          <w:rFonts w:ascii="Arial" w:hAnsi="Arial" w:cs="Arial" w:hint="cs"/>
          <w:rtl/>
        </w:rPr>
        <w:t>حتَّى</w:t>
      </w:r>
      <w:r>
        <w:rPr>
          <w:rtl/>
        </w:rPr>
        <w:t xml:space="preserve"> </w:t>
      </w:r>
      <w:r>
        <w:rPr>
          <w:rFonts w:ascii="Arial" w:hAnsi="Arial" w:cs="Arial" w:hint="cs"/>
          <w:rtl/>
        </w:rPr>
        <w:t>قتل،</w:t>
      </w:r>
      <w:r>
        <w:rPr>
          <w:rtl/>
        </w:rPr>
        <w:t xml:space="preserve"> </w:t>
      </w:r>
      <w:r>
        <w:rPr>
          <w:rFonts w:ascii="Arial" w:hAnsi="Arial" w:cs="Arial" w:hint="cs"/>
          <w:rtl/>
        </w:rPr>
        <w:t>ونزلت</w:t>
      </w:r>
      <w:r>
        <w:rPr>
          <w:rtl/>
        </w:rPr>
        <w:t xml:space="preserve"> </w:t>
      </w:r>
      <w:r>
        <w:rPr>
          <w:rFonts w:ascii="Arial" w:hAnsi="Arial" w:cs="Arial" w:hint="cs"/>
          <w:rtl/>
        </w:rPr>
        <w:t>الآية</w:t>
      </w:r>
      <w:r>
        <w:rPr>
          <w:rtl/>
        </w:rPr>
        <w:t xml:space="preserve"> </w:t>
      </w:r>
      <w:r>
        <w:rPr>
          <w:rFonts w:ascii="Arial" w:hAnsi="Arial" w:cs="Arial" w:hint="cs"/>
          <w:rtl/>
        </w:rPr>
        <w:t>فيه</w:t>
      </w:r>
      <w:r>
        <w:rPr>
          <w:rtl/>
        </w:rPr>
        <w:t>.</w:t>
      </w:r>
    </w:p>
    <w:p w:rsidR="006034B4" w:rsidRDefault="006034B4">
      <w:pPr>
        <w:pStyle w:val="textmawadi3"/>
        <w:spacing w:before="170"/>
        <w:rPr>
          <w:w w:val="105"/>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w w:val="105"/>
          <w:rtl/>
        </w:rPr>
        <w:t>[</w:t>
      </w:r>
      <w:r>
        <w:rPr>
          <w:rStyle w:val="namat2"/>
          <w:rFonts w:ascii="Arial" w:hAnsi="Arial" w:cs="Arial" w:hint="cs"/>
          <w:w w:val="105"/>
          <w:rtl/>
        </w:rPr>
        <w:t>سيرة</w:t>
      </w:r>
      <w:r>
        <w:rPr>
          <w:rStyle w:val="namat2"/>
          <w:w w:val="105"/>
          <w:rtl/>
        </w:rPr>
        <w:t>]</w:t>
      </w:r>
      <w:r>
        <w:rPr>
          <w:w w:val="105"/>
          <w:rtl/>
        </w:rPr>
        <w:t xml:space="preserve"> </w:t>
      </w:r>
      <w:r>
        <w:rPr>
          <w:rFonts w:ascii="Arial" w:hAnsi="Arial" w:cs="Arial" w:hint="cs"/>
          <w:w w:val="105"/>
          <w:rtl/>
        </w:rPr>
        <w:t>قال</w:t>
      </w:r>
      <w:r>
        <w:rPr>
          <w:w w:val="105"/>
          <w:rtl/>
        </w:rPr>
        <w:t xml:space="preserve"> </w:t>
      </w:r>
      <w:r>
        <w:rPr>
          <w:rFonts w:ascii="Arial" w:hAnsi="Arial" w:cs="Arial" w:hint="cs"/>
          <w:w w:val="105"/>
          <w:rtl/>
        </w:rPr>
        <w:t>كعب</w:t>
      </w:r>
      <w:r>
        <w:rPr>
          <w:rFonts w:ascii="Calibri" w:cs="Calibri" w:hint="cs"/>
          <w:w w:val="105"/>
          <w:rtl/>
        </w:rPr>
        <w:t> </w:t>
      </w:r>
      <w:r>
        <w:rPr>
          <w:rFonts w:ascii="Arial" w:hAnsi="Arial" w:cs="Arial" w:hint="cs"/>
          <w:w w:val="105"/>
          <w:rtl/>
        </w:rPr>
        <w:t>بن</w:t>
      </w:r>
      <w:r>
        <w:rPr>
          <w:w w:val="105"/>
          <w:rtl/>
        </w:rPr>
        <w:t xml:space="preserve"> </w:t>
      </w:r>
      <w:r>
        <w:rPr>
          <w:rFonts w:ascii="Arial" w:hAnsi="Arial" w:cs="Arial" w:hint="cs"/>
          <w:w w:val="105"/>
          <w:rtl/>
        </w:rPr>
        <w:t>مالك</w:t>
      </w:r>
      <w:r>
        <w:rPr>
          <w:w w:val="105"/>
          <w:rtl/>
        </w:rPr>
        <w:t xml:space="preserve">: </w:t>
      </w:r>
      <w:r>
        <w:rPr>
          <w:rFonts w:ascii="Arial" w:hAnsi="Arial" w:cs="Arial" w:hint="cs"/>
          <w:w w:val="105"/>
          <w:rtl/>
        </w:rPr>
        <w:t>كنت</w:t>
      </w:r>
      <w:r>
        <w:rPr>
          <w:w w:val="105"/>
          <w:rtl/>
        </w:rPr>
        <w:t xml:space="preserve"> </w:t>
      </w:r>
      <w:r>
        <w:rPr>
          <w:rFonts w:ascii="Arial" w:hAnsi="Arial" w:cs="Arial" w:hint="cs"/>
          <w:w w:val="105"/>
          <w:rtl/>
        </w:rPr>
        <w:t>أوَّل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عرف</w:t>
      </w:r>
      <w:r>
        <w:rPr>
          <w:w w:val="105"/>
          <w:rtl/>
        </w:rPr>
        <w:t xml:space="preserve"> </w:t>
      </w:r>
      <w:r>
        <w:rPr>
          <w:rFonts w:ascii="Arial" w:hAnsi="Arial" w:cs="Arial" w:hint="cs"/>
          <w:w w:val="105"/>
          <w:rtl/>
        </w:rPr>
        <w:t>رسول</w:t>
      </w:r>
      <w:r>
        <w:rPr>
          <w:rFonts w:ascii="Calibri" w:cs="Calibri" w:hint="cs"/>
          <w:w w:val="105"/>
          <w:rtl/>
        </w:rPr>
        <w:t> </w:t>
      </w:r>
      <w:r>
        <w:rPr>
          <w:rFonts w:ascii="Arial" w:hAnsi="Arial" w:cs="Arial" w:hint="cs"/>
          <w:w w:val="105"/>
          <w:rtl/>
        </w:rPr>
        <w:t>ژ</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المسلمين</w:t>
      </w:r>
      <w:r>
        <w:rPr>
          <w:w w:val="105"/>
          <w:rtl/>
        </w:rPr>
        <w:t xml:space="preserve"> </w:t>
      </w:r>
      <w:r>
        <w:rPr>
          <w:rFonts w:ascii="Arial" w:hAnsi="Arial" w:cs="Arial" w:hint="cs"/>
          <w:w w:val="105"/>
          <w:rtl/>
        </w:rPr>
        <w:t>بعينيه</w:t>
      </w:r>
      <w:r>
        <w:rPr>
          <w:w w:val="105"/>
          <w:rtl/>
        </w:rPr>
        <w:t xml:space="preserve"> </w:t>
      </w:r>
      <w:r>
        <w:rPr>
          <w:rFonts w:ascii="Arial" w:hAnsi="Arial" w:cs="Arial" w:hint="cs"/>
          <w:w w:val="105"/>
          <w:rtl/>
        </w:rPr>
        <w:t>تزهران</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تحت</w:t>
      </w:r>
      <w:r>
        <w:rPr>
          <w:w w:val="105"/>
          <w:rtl/>
        </w:rPr>
        <w:t xml:space="preserve"> </w:t>
      </w:r>
      <w:r>
        <w:rPr>
          <w:rFonts w:ascii="Arial" w:hAnsi="Arial" w:cs="Arial" w:hint="cs"/>
          <w:w w:val="105"/>
          <w:rtl/>
        </w:rPr>
        <w:t>المغفر،</w:t>
      </w:r>
      <w:r>
        <w:rPr>
          <w:w w:val="105"/>
          <w:rtl/>
        </w:rPr>
        <w:t xml:space="preserve"> </w:t>
      </w:r>
      <w:r>
        <w:rPr>
          <w:rFonts w:ascii="Arial" w:hAnsi="Arial" w:cs="Arial" w:hint="cs"/>
          <w:w w:val="105"/>
          <w:rtl/>
        </w:rPr>
        <w:t>فناديت</w:t>
      </w:r>
      <w:r>
        <w:rPr>
          <w:w w:val="105"/>
          <w:rtl/>
        </w:rPr>
        <w:t xml:space="preserve"> </w:t>
      </w:r>
      <w:r>
        <w:rPr>
          <w:rFonts w:ascii="Arial" w:hAnsi="Arial" w:cs="Arial" w:hint="cs"/>
          <w:w w:val="105"/>
          <w:rtl/>
        </w:rPr>
        <w:t>بأعلى</w:t>
      </w:r>
      <w:r>
        <w:rPr>
          <w:w w:val="105"/>
          <w:rtl/>
        </w:rPr>
        <w:t xml:space="preserve"> </w:t>
      </w:r>
      <w:r>
        <w:rPr>
          <w:rFonts w:ascii="Arial" w:hAnsi="Arial" w:cs="Arial" w:hint="cs"/>
          <w:w w:val="105"/>
          <w:rtl/>
        </w:rPr>
        <w:t>صوت</w:t>
      </w:r>
      <w:r>
        <w:rPr>
          <w:w w:val="105"/>
          <w:rtl/>
        </w:rPr>
        <w:t xml:space="preserve">: </w:t>
      </w:r>
      <w:r>
        <w:rPr>
          <w:rFonts w:ascii="Arial" w:hAnsi="Arial" w:cs="Arial" w:hint="cs"/>
          <w:w w:val="105"/>
          <w:rtl/>
        </w:rPr>
        <w:t>يا</w:t>
      </w:r>
      <w:r>
        <w:rPr>
          <w:rFonts w:ascii="Calibri" w:cs="Calibri" w:hint="cs"/>
          <w:w w:val="105"/>
          <w:rtl/>
        </w:rPr>
        <w:t> </w:t>
      </w:r>
      <w:r>
        <w:rPr>
          <w:rFonts w:ascii="Arial" w:hAnsi="Arial" w:cs="Arial" w:hint="cs"/>
          <w:w w:val="105"/>
          <w:rtl/>
        </w:rPr>
        <w:t>معشر</w:t>
      </w:r>
      <w:r>
        <w:rPr>
          <w:w w:val="105"/>
          <w:rtl/>
        </w:rPr>
        <w:t xml:space="preserve"> </w:t>
      </w:r>
      <w:r>
        <w:rPr>
          <w:rFonts w:ascii="Arial" w:hAnsi="Arial" w:cs="Arial" w:hint="cs"/>
          <w:w w:val="105"/>
          <w:rtl/>
        </w:rPr>
        <w:t>المسلمين</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رسول</w:t>
      </w:r>
      <w:r>
        <w:rPr>
          <w:rFonts w:ascii="Calibri" w:cs="Calibri" w:hint="cs"/>
          <w:w w:val="105"/>
          <w:rtl/>
        </w:rPr>
        <w:t> </w:t>
      </w:r>
      <w:r>
        <w:rPr>
          <w:rFonts w:ascii="Arial" w:hAnsi="Arial" w:cs="Arial" w:hint="cs"/>
          <w:w w:val="105"/>
          <w:rtl/>
        </w:rPr>
        <w:t>الله</w:t>
      </w:r>
      <w:r>
        <w:rPr>
          <w:rFonts w:ascii="Calibri" w:cs="Calibri" w:hint="cs"/>
          <w:w w:val="105"/>
          <w:rtl/>
        </w:rPr>
        <w:t> </w:t>
      </w:r>
      <w:r>
        <w:rPr>
          <w:rStyle w:val="alahialsalatwasalam"/>
          <w:rFonts w:cs="Times New Roman"/>
          <w:w w:val="105"/>
          <w:rtl/>
        </w:rPr>
        <w:t>!</w:t>
      </w:r>
      <w:r>
        <w:rPr>
          <w:w w:val="105"/>
          <w:rtl/>
        </w:rPr>
        <w:t> </w:t>
      </w:r>
      <w:r>
        <w:rPr>
          <w:rFonts w:ascii="Arial" w:hAnsi="Arial" w:cs="Arial" w:hint="cs"/>
          <w:w w:val="105"/>
          <w:rtl/>
        </w:rPr>
        <w:t>،</w:t>
      </w:r>
      <w:r>
        <w:rPr>
          <w:w w:val="105"/>
          <w:rtl/>
        </w:rPr>
        <w:t xml:space="preserve"> </w:t>
      </w:r>
      <w:r>
        <w:rPr>
          <w:rFonts w:ascii="Arial" w:hAnsi="Arial" w:cs="Arial" w:hint="cs"/>
          <w:w w:val="105"/>
          <w:rtl/>
        </w:rPr>
        <w:t>فأشار</w:t>
      </w:r>
      <w:r>
        <w:rPr>
          <w:w w:val="105"/>
          <w:rtl/>
        </w:rPr>
        <w:t xml:space="preserve"> </w:t>
      </w:r>
      <w:r>
        <w:rPr>
          <w:rFonts w:ascii="Arial" w:hAnsi="Arial" w:cs="Arial" w:hint="cs"/>
          <w:w w:val="105"/>
          <w:rtl/>
        </w:rPr>
        <w:t>إليَّ</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اسكت،</w:t>
      </w:r>
      <w:r>
        <w:rPr>
          <w:w w:val="105"/>
          <w:rtl/>
        </w:rPr>
        <w:t xml:space="preserve"> </w:t>
      </w:r>
      <w:r>
        <w:rPr>
          <w:rFonts w:ascii="Arial" w:hAnsi="Arial" w:cs="Arial" w:hint="cs"/>
          <w:w w:val="105"/>
          <w:rtl/>
        </w:rPr>
        <w:t>فانحاز</w:t>
      </w:r>
      <w:r>
        <w:rPr>
          <w:w w:val="105"/>
          <w:rtl/>
        </w:rPr>
        <w:t xml:space="preserve"> </w:t>
      </w:r>
      <w:r>
        <w:rPr>
          <w:rFonts w:ascii="Arial" w:hAnsi="Arial" w:cs="Arial" w:hint="cs"/>
          <w:w w:val="105"/>
          <w:rtl/>
        </w:rPr>
        <w:t>إليه</w:t>
      </w:r>
      <w:r>
        <w:rPr>
          <w:w w:val="105"/>
          <w:rtl/>
        </w:rPr>
        <w:t xml:space="preserve"> </w:t>
      </w:r>
      <w:r>
        <w:rPr>
          <w:rFonts w:ascii="Arial" w:hAnsi="Arial" w:cs="Arial" w:hint="cs"/>
          <w:w w:val="105"/>
          <w:rtl/>
        </w:rPr>
        <w:t>ثلاثون</w:t>
      </w:r>
      <w:r>
        <w:rPr>
          <w:w w:val="105"/>
          <w:rtl/>
        </w:rPr>
        <w:t xml:space="preserve"> </w:t>
      </w:r>
      <w:r>
        <w:rPr>
          <w:rFonts w:ascii="Arial" w:hAnsi="Arial" w:cs="Arial" w:hint="cs"/>
          <w:w w:val="105"/>
          <w:rtl/>
        </w:rPr>
        <w:t>وحموه،</w:t>
      </w:r>
      <w:r>
        <w:rPr>
          <w:w w:val="105"/>
          <w:rtl/>
        </w:rPr>
        <w:t xml:space="preserve"> </w:t>
      </w:r>
      <w:r>
        <w:rPr>
          <w:rFonts w:ascii="Arial" w:hAnsi="Arial" w:cs="Arial" w:hint="cs"/>
          <w:w w:val="105"/>
          <w:rtl/>
        </w:rPr>
        <w:t>وتفرَّق</w:t>
      </w:r>
      <w:r>
        <w:rPr>
          <w:w w:val="105"/>
          <w:rtl/>
        </w:rPr>
        <w:t xml:space="preserve"> </w:t>
      </w:r>
      <w:r>
        <w:rPr>
          <w:rFonts w:ascii="Arial" w:hAnsi="Arial" w:cs="Arial" w:hint="cs"/>
          <w:w w:val="105"/>
          <w:rtl/>
        </w:rPr>
        <w:t>الباقون،</w:t>
      </w:r>
      <w:r>
        <w:rPr>
          <w:w w:val="105"/>
          <w:rtl/>
        </w:rPr>
        <w:t xml:space="preserve"> </w:t>
      </w:r>
      <w:r>
        <w:rPr>
          <w:rFonts w:ascii="Arial" w:hAnsi="Arial" w:cs="Arial" w:hint="cs"/>
          <w:w w:val="105"/>
          <w:rtl/>
        </w:rPr>
        <w:t>وقد</w:t>
      </w:r>
      <w:r>
        <w:rPr>
          <w:w w:val="105"/>
          <w:rtl/>
        </w:rPr>
        <w:t xml:space="preserve"> </w:t>
      </w:r>
      <w:r>
        <w:rPr>
          <w:rFonts w:ascii="Arial" w:hAnsi="Arial" w:cs="Arial" w:hint="cs"/>
          <w:w w:val="105"/>
          <w:rtl/>
        </w:rPr>
        <w:t>ضربه</w:t>
      </w:r>
      <w:r>
        <w:rPr>
          <w:w w:val="105"/>
          <w:rtl/>
        </w:rPr>
        <w:t xml:space="preserve"> </w:t>
      </w:r>
      <w:r>
        <w:rPr>
          <w:rFonts w:ascii="Arial" w:hAnsi="Arial" w:cs="Arial" w:hint="cs"/>
          <w:w w:val="105"/>
          <w:rtl/>
        </w:rPr>
        <w:t>عتبة</w:t>
      </w:r>
      <w:r>
        <w:rPr>
          <w:rFonts w:ascii="Calibri" w:cs="Calibri" w:hint="cs"/>
          <w:w w:val="105"/>
          <w:rtl/>
        </w:rPr>
        <w:t> </w:t>
      </w:r>
      <w:r>
        <w:rPr>
          <w:rFonts w:ascii="Arial" w:hAnsi="Arial" w:cs="Arial" w:hint="cs"/>
          <w:w w:val="105"/>
          <w:rtl/>
        </w:rPr>
        <w:t>بن</w:t>
      </w:r>
      <w:r>
        <w:rPr>
          <w:w w:val="105"/>
          <w:rtl/>
        </w:rPr>
        <w:t xml:space="preserve"> </w:t>
      </w:r>
      <w:r>
        <w:rPr>
          <w:rFonts w:ascii="Arial" w:hAnsi="Arial" w:cs="Arial" w:hint="cs"/>
          <w:w w:val="105"/>
          <w:rtl/>
        </w:rPr>
        <w:t>أبي</w:t>
      </w:r>
      <w:r>
        <w:rPr>
          <w:w w:val="105"/>
          <w:rtl/>
        </w:rPr>
        <w:t xml:space="preserve"> </w:t>
      </w:r>
      <w:r>
        <w:rPr>
          <w:rFonts w:ascii="Arial" w:hAnsi="Arial" w:cs="Arial" w:hint="cs"/>
          <w:w w:val="105"/>
          <w:rtl/>
        </w:rPr>
        <w:t>وقاص</w:t>
      </w:r>
      <w:r>
        <w:rPr>
          <w:w w:val="105"/>
          <w:rtl/>
        </w:rPr>
        <w:t xml:space="preserve"> </w:t>
      </w:r>
      <w:r>
        <w:rPr>
          <w:rFonts w:ascii="Arial" w:hAnsi="Arial" w:cs="Arial" w:hint="cs"/>
          <w:w w:val="105"/>
          <w:rtl/>
        </w:rPr>
        <w:t>وابن</w:t>
      </w:r>
      <w:r>
        <w:rPr>
          <w:w w:val="105"/>
          <w:rtl/>
        </w:rPr>
        <w:t xml:space="preserve"> </w:t>
      </w:r>
      <w:r>
        <w:rPr>
          <w:rFonts w:ascii="Arial" w:hAnsi="Arial" w:cs="Arial" w:hint="cs"/>
          <w:w w:val="105"/>
          <w:rtl/>
        </w:rPr>
        <w:t>قمئة،</w:t>
      </w:r>
      <w:r>
        <w:rPr>
          <w:w w:val="105"/>
          <w:rtl/>
        </w:rPr>
        <w:t xml:space="preserve"> </w:t>
      </w:r>
      <w:r>
        <w:rPr>
          <w:rFonts w:ascii="Arial" w:hAnsi="Arial" w:cs="Arial" w:hint="cs"/>
          <w:w w:val="105"/>
          <w:rtl/>
        </w:rPr>
        <w:t>فصرخ</w:t>
      </w:r>
      <w:r>
        <w:rPr>
          <w:w w:val="105"/>
          <w:rtl/>
        </w:rPr>
        <w:t xml:space="preserve"> </w:t>
      </w:r>
      <w:r>
        <w:rPr>
          <w:rFonts w:ascii="Arial" w:hAnsi="Arial" w:cs="Arial" w:hint="cs"/>
          <w:w w:val="105"/>
          <w:rtl/>
        </w:rPr>
        <w:t>صارخ</w:t>
      </w:r>
      <w:r>
        <w:rPr>
          <w:w w:val="105"/>
          <w:rtl/>
        </w:rPr>
        <w:t xml:space="preserve">: </w:t>
      </w:r>
      <w:r>
        <w:rPr>
          <w:rFonts w:ascii="Calibri" w:cs="Calibri" w:hint="cs"/>
          <w:w w:val="105"/>
          <w:rtl/>
        </w:rPr>
        <w:t>«</w:t>
      </w:r>
      <w:r>
        <w:rPr>
          <w:rFonts w:ascii="Arial" w:hAnsi="Arial" w:cs="Arial" w:hint="cs"/>
          <w:w w:val="105"/>
          <w:rtl/>
        </w:rPr>
        <w:t>قتل</w:t>
      </w:r>
      <w:r>
        <w:rPr>
          <w:w w:val="105"/>
          <w:rtl/>
        </w:rPr>
        <w:t xml:space="preserve"> </w:t>
      </w:r>
      <w:r>
        <w:rPr>
          <w:rFonts w:ascii="Arial" w:hAnsi="Arial" w:cs="Arial" w:hint="cs"/>
          <w:w w:val="105"/>
          <w:rtl/>
        </w:rPr>
        <w:t>محمَّد</w:t>
      </w:r>
      <w:r>
        <w:rPr>
          <w:w w:val="105"/>
          <w:rtl/>
        </w:rPr>
        <w:t>!</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يُدرى</w:t>
      </w:r>
      <w:r>
        <w:rPr>
          <w:w w:val="105"/>
          <w:rtl/>
        </w:rPr>
        <w:t xml:space="preserve"> </w:t>
      </w:r>
      <w:r>
        <w:rPr>
          <w:rFonts w:ascii="Arial" w:hAnsi="Arial" w:cs="Arial" w:hint="cs"/>
          <w:w w:val="105"/>
          <w:rtl/>
        </w:rPr>
        <w:t>الصارخ،</w:t>
      </w:r>
      <w:r>
        <w:rPr>
          <w:w w:val="105"/>
          <w:rtl/>
        </w:rPr>
        <w:t xml:space="preserve"> </w:t>
      </w:r>
      <w:r>
        <w:rPr>
          <w:rFonts w:ascii="Arial" w:hAnsi="Arial" w:cs="Arial" w:hint="cs"/>
          <w:w w:val="105"/>
          <w:rtl/>
        </w:rPr>
        <w:t>ولعلَّه</w:t>
      </w:r>
      <w:r>
        <w:rPr>
          <w:w w:val="105"/>
          <w:rtl/>
        </w:rPr>
        <w:t xml:space="preserve"> </w:t>
      </w:r>
      <w:r>
        <w:rPr>
          <w:rFonts w:ascii="Arial" w:hAnsi="Arial" w:cs="Arial" w:hint="cs"/>
          <w:w w:val="105"/>
          <w:rtl/>
        </w:rPr>
        <w:t>شيطان</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إبليس</w:t>
      </w:r>
      <w:r>
        <w:rPr>
          <w:w w:val="105"/>
          <w:rtl/>
        </w:rPr>
        <w:t>.</w:t>
      </w:r>
    </w:p>
    <w:p w:rsidR="006034B4" w:rsidRDefault="006034B4">
      <w:pPr>
        <w:pStyle w:val="textmawadi3"/>
        <w:spacing w:before="170"/>
        <w:rPr>
          <w:w w:val="98"/>
          <w:rtl/>
        </w:rPr>
      </w:pPr>
      <w:r>
        <w:rPr>
          <w:rFonts w:ascii="Arial" w:hAnsi="Arial" w:cs="Arial" w:hint="cs"/>
          <w:w w:val="98"/>
          <w:rtl/>
        </w:rPr>
        <w:t>وأدركه</w:t>
      </w:r>
      <w:r>
        <w:rPr>
          <w:w w:val="98"/>
          <w:rtl/>
        </w:rPr>
        <w:t xml:space="preserve"> </w:t>
      </w:r>
      <w:r>
        <w:rPr>
          <w:rFonts w:ascii="Arial" w:hAnsi="Arial" w:cs="Arial" w:hint="cs"/>
          <w:w w:val="98"/>
          <w:rtl/>
        </w:rPr>
        <w:t>أُبي</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خلف</w:t>
      </w:r>
      <w:r>
        <w:rPr>
          <w:w w:val="98"/>
          <w:rtl/>
        </w:rPr>
        <w:t xml:space="preserve"> </w:t>
      </w:r>
      <w:r>
        <w:rPr>
          <w:rFonts w:ascii="Arial" w:hAnsi="Arial" w:cs="Arial" w:hint="cs"/>
          <w:w w:val="98"/>
          <w:rtl/>
        </w:rPr>
        <w:t>الجمحي،</w:t>
      </w:r>
      <w:r>
        <w:rPr>
          <w:w w:val="98"/>
          <w:rtl/>
        </w:rPr>
        <w:t xml:space="preserve"> </w:t>
      </w:r>
      <w:r>
        <w:rPr>
          <w:rFonts w:ascii="Arial" w:hAnsi="Arial" w:cs="Arial" w:hint="cs"/>
          <w:w w:val="98"/>
          <w:rtl/>
        </w:rPr>
        <w:t>وقال</w:t>
      </w:r>
      <w:r>
        <w:rPr>
          <w:w w:val="98"/>
          <w:rtl/>
        </w:rPr>
        <w:t xml:space="preserve">: </w:t>
      </w:r>
      <w:r>
        <w:rPr>
          <w:rFonts w:ascii="Arial" w:hAnsi="Arial" w:cs="Arial" w:hint="cs"/>
          <w:w w:val="98"/>
          <w:rtl/>
        </w:rPr>
        <w:t>لا</w:t>
      </w:r>
      <w:r>
        <w:rPr>
          <w:w w:val="98"/>
          <w:rtl/>
        </w:rPr>
        <w:t> </w:t>
      </w:r>
      <w:r>
        <w:rPr>
          <w:rFonts w:ascii="Arial" w:hAnsi="Arial" w:cs="Arial" w:hint="cs"/>
          <w:w w:val="98"/>
          <w:rtl/>
        </w:rPr>
        <w:t>نجوت</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نجوت</w:t>
      </w:r>
      <w:r>
        <w:rPr>
          <w:w w:val="98"/>
          <w:rtl/>
        </w:rPr>
        <w:t xml:space="preserve">! </w:t>
      </w:r>
      <w:r>
        <w:rPr>
          <w:rFonts w:ascii="Arial" w:hAnsi="Arial" w:cs="Arial" w:hint="cs"/>
          <w:w w:val="98"/>
          <w:rtl/>
        </w:rPr>
        <w:t>فقال</w:t>
      </w:r>
      <w:r>
        <w:rPr>
          <w:w w:val="98"/>
          <w:rtl/>
        </w:rPr>
        <w:t xml:space="preserve"> </w:t>
      </w:r>
      <w:r>
        <w:rPr>
          <w:rFonts w:ascii="Arial" w:hAnsi="Arial" w:cs="Arial" w:hint="cs"/>
          <w:w w:val="98"/>
          <w:rtl/>
        </w:rPr>
        <w:t>أصحابه</w:t>
      </w:r>
      <w:r>
        <w:rPr>
          <w:w w:val="98"/>
          <w:rtl/>
        </w:rPr>
        <w:t xml:space="preserve"> </w:t>
      </w:r>
      <w:r>
        <w:rPr>
          <w:rFonts w:ascii="Arial" w:hAnsi="Arial" w:cs="Arial" w:hint="cs"/>
          <w:w w:val="98"/>
          <w:rtl/>
        </w:rPr>
        <w:t>الثلاثون</w:t>
      </w:r>
      <w:r>
        <w:rPr>
          <w:w w:val="98"/>
          <w:rtl/>
        </w:rPr>
        <w:t xml:space="preserve">: </w:t>
      </w:r>
      <w:r>
        <w:rPr>
          <w:rFonts w:ascii="Arial" w:hAnsi="Arial" w:cs="Arial" w:hint="cs"/>
          <w:w w:val="98"/>
          <w:rtl/>
        </w:rPr>
        <w:t>يا</w:t>
      </w:r>
      <w:r>
        <w:rPr>
          <w:rFonts w:ascii="Calibri" w:cs="Calibri" w:hint="cs"/>
          <w:w w:val="98"/>
          <w:rtl/>
        </w:rPr>
        <w:t> </w:t>
      </w:r>
      <w:r>
        <w:rPr>
          <w:rFonts w:ascii="Arial" w:hAnsi="Arial" w:cs="Arial" w:hint="cs"/>
          <w:w w:val="98"/>
          <w:rtl/>
        </w:rPr>
        <w:t>رسول</w:t>
      </w:r>
      <w:r>
        <w:rPr>
          <w:rFonts w:ascii="Calibri" w:cs="Calibri" w:hint="cs"/>
          <w:w w:val="98"/>
          <w:rtl/>
        </w:rPr>
        <w:t> </w:t>
      </w:r>
      <w:r>
        <w:rPr>
          <w:rFonts w:ascii="Arial" w:hAnsi="Arial" w:cs="Arial" w:hint="cs"/>
          <w:w w:val="98"/>
          <w:rtl/>
        </w:rPr>
        <w:t>الله</w:t>
      </w:r>
      <w:r>
        <w:rPr>
          <w:w w:val="98"/>
          <w:rtl/>
        </w:rPr>
        <w:t xml:space="preserve"> </w:t>
      </w:r>
      <w:r>
        <w:rPr>
          <w:rFonts w:ascii="Arial" w:hAnsi="Arial" w:cs="Arial" w:hint="cs"/>
          <w:w w:val="98"/>
          <w:rtl/>
        </w:rPr>
        <w:t>ألا</w:t>
      </w:r>
      <w:r>
        <w:rPr>
          <w:w w:val="98"/>
          <w:rtl/>
        </w:rPr>
        <w:t xml:space="preserve"> </w:t>
      </w:r>
      <w:r>
        <w:rPr>
          <w:rFonts w:ascii="Arial" w:hAnsi="Arial" w:cs="Arial" w:hint="cs"/>
          <w:w w:val="98"/>
          <w:rtl/>
        </w:rPr>
        <w:t>يعطف</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واحد</w:t>
      </w:r>
      <w:r>
        <w:rPr>
          <w:w w:val="98"/>
          <w:rtl/>
        </w:rPr>
        <w:t xml:space="preserve"> </w:t>
      </w:r>
      <w:r>
        <w:rPr>
          <w:rFonts w:ascii="Arial" w:hAnsi="Arial" w:cs="Arial" w:hint="cs"/>
          <w:w w:val="98"/>
          <w:rtl/>
        </w:rPr>
        <w:t>منَّا؟</w:t>
      </w:r>
      <w:r>
        <w:rPr>
          <w:w w:val="98"/>
          <w:rtl/>
        </w:rPr>
        <w:t xml:space="preserve"> </w:t>
      </w:r>
      <w:r>
        <w:rPr>
          <w:rFonts w:ascii="Arial" w:hAnsi="Arial" w:cs="Arial" w:hint="cs"/>
          <w:w w:val="98"/>
          <w:rtl/>
        </w:rPr>
        <w:t>قال</w:t>
      </w:r>
      <w:r>
        <w:rPr>
          <w:w w:val="98"/>
          <w:rtl/>
        </w:rPr>
        <w:t xml:space="preserve">: </w:t>
      </w:r>
      <w:r>
        <w:rPr>
          <w:rFonts w:ascii="Calibri" w:cs="Calibri" w:hint="cs"/>
          <w:w w:val="98"/>
          <w:rtl/>
        </w:rPr>
        <w:t>«</w:t>
      </w:r>
      <w:r>
        <w:rPr>
          <w:rFonts w:ascii="Arial" w:hAnsi="Arial" w:cs="Arial" w:hint="cs"/>
          <w:w w:val="98"/>
          <w:rtl/>
        </w:rPr>
        <w:t>دعوه</w:t>
      </w:r>
      <w:r>
        <w:rPr>
          <w:rFonts w:ascii="Calibri" w:cs="Calibri" w:hint="cs"/>
          <w:w w:val="98"/>
          <w:rtl/>
        </w:rPr>
        <w:t>»</w:t>
      </w:r>
      <w:r>
        <w:rPr>
          <w:w w:val="98"/>
          <w:rtl/>
        </w:rPr>
        <w:t xml:space="preserve"> </w:t>
      </w:r>
      <w:r>
        <w:rPr>
          <w:rFonts w:ascii="Arial" w:hAnsi="Arial" w:cs="Arial" w:hint="cs"/>
          <w:w w:val="98"/>
          <w:rtl/>
        </w:rPr>
        <w:t>فدنا،</w:t>
      </w:r>
      <w:r>
        <w:rPr>
          <w:w w:val="98"/>
          <w:rtl/>
        </w:rPr>
        <w:t xml:space="preserve"> </w:t>
      </w:r>
      <w:r>
        <w:rPr>
          <w:rFonts w:ascii="Arial" w:hAnsi="Arial" w:cs="Arial" w:hint="cs"/>
          <w:w w:val="98"/>
          <w:rtl/>
        </w:rPr>
        <w:t>فتناول</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الحربة</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يد</w:t>
      </w:r>
      <w:r>
        <w:rPr>
          <w:w w:val="98"/>
          <w:rtl/>
        </w:rPr>
        <w:t xml:space="preserve"> </w:t>
      </w:r>
      <w:r>
        <w:rPr>
          <w:rFonts w:ascii="Arial" w:hAnsi="Arial" w:cs="Arial" w:hint="cs"/>
          <w:w w:val="98"/>
          <w:rtl/>
        </w:rPr>
        <w:t>بعضهم،</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الحارث</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الصمة،</w:t>
      </w:r>
      <w:r>
        <w:rPr>
          <w:w w:val="98"/>
          <w:rtl/>
        </w:rPr>
        <w:t xml:space="preserve"> </w:t>
      </w:r>
      <w:r>
        <w:rPr>
          <w:rFonts w:ascii="Arial" w:hAnsi="Arial" w:cs="Arial" w:hint="cs"/>
          <w:w w:val="98"/>
          <w:rtl/>
        </w:rPr>
        <w:t>فطعنه</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عنقه</w:t>
      </w:r>
      <w:r>
        <w:rPr>
          <w:w w:val="98"/>
          <w:rtl/>
        </w:rPr>
        <w:t xml:space="preserve"> </w:t>
      </w:r>
      <w:r>
        <w:rPr>
          <w:rFonts w:ascii="Arial" w:hAnsi="Arial" w:cs="Arial" w:hint="cs"/>
          <w:w w:val="98"/>
          <w:rtl/>
        </w:rPr>
        <w:t>وخدشه</w:t>
      </w:r>
      <w:r>
        <w:rPr>
          <w:w w:val="98"/>
          <w:rtl/>
        </w:rPr>
        <w:t xml:space="preserve"> </w:t>
      </w:r>
      <w:r>
        <w:rPr>
          <w:rFonts w:ascii="Arial" w:hAnsi="Arial" w:cs="Arial" w:hint="cs"/>
          <w:w w:val="98"/>
          <w:rtl/>
        </w:rPr>
        <w:t>فهو</w:t>
      </w:r>
      <w:r>
        <w:rPr>
          <w:w w:val="98"/>
          <w:rtl/>
        </w:rPr>
        <w:t xml:space="preserve"> </w:t>
      </w:r>
      <w:r>
        <w:rPr>
          <w:rFonts w:ascii="Arial" w:hAnsi="Arial" w:cs="Arial" w:hint="cs"/>
          <w:w w:val="98"/>
          <w:rtl/>
        </w:rPr>
        <w:t>يخور</w:t>
      </w:r>
      <w:r>
        <w:rPr>
          <w:w w:val="98"/>
          <w:rtl/>
        </w:rPr>
        <w:t xml:space="preserve"> </w:t>
      </w:r>
      <w:r>
        <w:rPr>
          <w:rFonts w:ascii="Arial" w:hAnsi="Arial" w:cs="Arial" w:hint="cs"/>
          <w:w w:val="98"/>
          <w:rtl/>
        </w:rPr>
        <w:t>كالثور،</w:t>
      </w:r>
      <w:r>
        <w:rPr>
          <w:w w:val="98"/>
          <w:rtl/>
        </w:rPr>
        <w:t xml:space="preserve"> </w:t>
      </w:r>
      <w:r>
        <w:rPr>
          <w:rFonts w:ascii="Arial" w:hAnsi="Arial" w:cs="Arial" w:hint="cs"/>
          <w:w w:val="98"/>
          <w:rtl/>
        </w:rPr>
        <w:t>ويقول</w:t>
      </w:r>
      <w:r>
        <w:rPr>
          <w:w w:val="98"/>
          <w:rtl/>
        </w:rPr>
        <w:t xml:space="preserve">: </w:t>
      </w:r>
      <w:r>
        <w:rPr>
          <w:rFonts w:ascii="Arial" w:hAnsi="Arial" w:cs="Arial" w:hint="cs"/>
          <w:w w:val="98"/>
          <w:rtl/>
        </w:rPr>
        <w:t>قتلني</w:t>
      </w:r>
      <w:r>
        <w:rPr>
          <w:w w:val="98"/>
          <w:rtl/>
        </w:rPr>
        <w:t xml:space="preserve"> </w:t>
      </w:r>
      <w:r>
        <w:rPr>
          <w:rFonts w:ascii="Arial" w:hAnsi="Arial" w:cs="Arial" w:hint="cs"/>
          <w:w w:val="98"/>
          <w:rtl/>
        </w:rPr>
        <w:t>محمَّد،</w:t>
      </w:r>
      <w:r>
        <w:rPr>
          <w:w w:val="98"/>
          <w:rtl/>
        </w:rPr>
        <w:t xml:space="preserve"> </w:t>
      </w:r>
      <w:r>
        <w:rPr>
          <w:rFonts w:ascii="Arial" w:hAnsi="Arial" w:cs="Arial" w:hint="cs"/>
          <w:w w:val="98"/>
          <w:rtl/>
        </w:rPr>
        <w:t>فقال</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أصحابه</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بأس،</w:t>
      </w:r>
      <w:r>
        <w:rPr>
          <w:w w:val="98"/>
          <w:rtl/>
        </w:rPr>
        <w:t xml:space="preserve"> </w:t>
      </w:r>
      <w:r>
        <w:rPr>
          <w:rFonts w:ascii="Arial" w:hAnsi="Arial" w:cs="Arial" w:hint="cs"/>
          <w:w w:val="98"/>
          <w:rtl/>
        </w:rPr>
        <w:t>فقال</w:t>
      </w:r>
      <w:r>
        <w:rPr>
          <w:w w:val="98"/>
          <w:rtl/>
        </w:rPr>
        <w:t xml:space="preserve">: </w:t>
      </w:r>
      <w:r>
        <w:rPr>
          <w:rFonts w:ascii="Arial" w:hAnsi="Arial" w:cs="Arial" w:hint="cs"/>
          <w:w w:val="98"/>
          <w:rtl/>
        </w:rPr>
        <w:t>لو</w:t>
      </w:r>
      <w:r>
        <w:rPr>
          <w:w w:val="98"/>
          <w:rtl/>
        </w:rPr>
        <w:t xml:space="preserve"> </w:t>
      </w:r>
      <w:r>
        <w:rPr>
          <w:rFonts w:ascii="Arial" w:hAnsi="Arial" w:cs="Arial" w:hint="cs"/>
          <w:w w:val="98"/>
          <w:rtl/>
        </w:rPr>
        <w:t>كانت</w:t>
      </w:r>
      <w:r>
        <w:rPr>
          <w:w w:val="98"/>
          <w:rtl/>
        </w:rPr>
        <w:t xml:space="preserve"> </w:t>
      </w:r>
      <w:r>
        <w:rPr>
          <w:rFonts w:ascii="Arial" w:hAnsi="Arial" w:cs="Arial" w:hint="cs"/>
          <w:w w:val="98"/>
          <w:rtl/>
        </w:rPr>
        <w:t>هذه</w:t>
      </w:r>
      <w:r>
        <w:rPr>
          <w:w w:val="98"/>
          <w:rtl/>
        </w:rPr>
        <w:t xml:space="preserve"> </w:t>
      </w:r>
      <w:r>
        <w:rPr>
          <w:rFonts w:ascii="Arial" w:hAnsi="Arial" w:cs="Arial" w:hint="cs"/>
          <w:w w:val="98"/>
          <w:rtl/>
        </w:rPr>
        <w:t>الطعنة</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ربيعة</w:t>
      </w:r>
      <w:r>
        <w:rPr>
          <w:w w:val="98"/>
          <w:rtl/>
        </w:rPr>
        <w:t xml:space="preserve"> </w:t>
      </w:r>
      <w:r>
        <w:rPr>
          <w:rFonts w:ascii="Arial" w:hAnsi="Arial" w:cs="Arial" w:hint="cs"/>
          <w:w w:val="98"/>
          <w:rtl/>
        </w:rPr>
        <w:t>لأهلكتهم</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لي</w:t>
      </w:r>
      <w:r>
        <w:rPr>
          <w:w w:val="98"/>
          <w:rtl/>
        </w:rPr>
        <w:t xml:space="preserve">: </w:t>
      </w:r>
      <w:r>
        <w:rPr>
          <w:rFonts w:ascii="Arial" w:hAnsi="Arial" w:cs="Arial" w:hint="cs"/>
          <w:w w:val="98"/>
          <w:rtl/>
        </w:rPr>
        <w:t>أقتلك،</w:t>
      </w:r>
      <w:r>
        <w:rPr>
          <w:w w:val="98"/>
          <w:rtl/>
        </w:rPr>
        <w:t xml:space="preserve"> </w:t>
      </w:r>
      <w:r>
        <w:rPr>
          <w:rFonts w:ascii="Arial" w:hAnsi="Arial" w:cs="Arial" w:hint="cs"/>
          <w:w w:val="98"/>
          <w:rtl/>
        </w:rPr>
        <w:t>فلو</w:t>
      </w:r>
      <w:r>
        <w:rPr>
          <w:w w:val="98"/>
          <w:rtl/>
        </w:rPr>
        <w:t xml:space="preserve"> </w:t>
      </w:r>
      <w:r>
        <w:rPr>
          <w:rFonts w:ascii="Arial" w:hAnsi="Arial" w:cs="Arial" w:hint="cs"/>
          <w:w w:val="98"/>
          <w:rtl/>
        </w:rPr>
        <w:t>بصق</w:t>
      </w:r>
      <w:r>
        <w:rPr>
          <w:w w:val="98"/>
          <w:rtl/>
        </w:rPr>
        <w:t xml:space="preserve"> </w:t>
      </w:r>
      <w:r>
        <w:rPr>
          <w:rFonts w:ascii="Arial" w:hAnsi="Arial" w:cs="Arial" w:hint="cs"/>
          <w:w w:val="98"/>
          <w:rtl/>
        </w:rPr>
        <w:t>عليَّ</w:t>
      </w:r>
      <w:r>
        <w:rPr>
          <w:w w:val="98"/>
          <w:rtl/>
        </w:rPr>
        <w:t xml:space="preserve"> </w:t>
      </w:r>
      <w:r>
        <w:rPr>
          <w:rFonts w:ascii="Arial" w:hAnsi="Arial" w:cs="Arial" w:hint="cs"/>
          <w:w w:val="98"/>
          <w:rtl/>
        </w:rPr>
        <w:t>لقتلني،</w:t>
      </w:r>
      <w:r>
        <w:rPr>
          <w:w w:val="98"/>
          <w:rtl/>
        </w:rPr>
        <w:t xml:space="preserve"> </w:t>
      </w:r>
      <w:r>
        <w:rPr>
          <w:rFonts w:ascii="Arial" w:hAnsi="Arial" w:cs="Arial" w:hint="cs"/>
          <w:w w:val="98"/>
          <w:rtl/>
        </w:rPr>
        <w:t>وبقي</w:t>
      </w:r>
      <w:r>
        <w:rPr>
          <w:w w:val="98"/>
          <w:rtl/>
        </w:rPr>
        <w:t xml:space="preserve"> </w:t>
      </w:r>
      <w:r>
        <w:rPr>
          <w:rFonts w:ascii="Arial" w:hAnsi="Arial" w:cs="Arial" w:hint="cs"/>
          <w:w w:val="98"/>
          <w:rtl/>
        </w:rPr>
        <w:t>يوما</w:t>
      </w:r>
      <w:r>
        <w:rPr>
          <w:w w:val="98"/>
          <w:rtl/>
        </w:rPr>
        <w:t xml:space="preserve"> </w:t>
      </w:r>
      <w:r>
        <w:rPr>
          <w:rFonts w:ascii="Arial" w:hAnsi="Arial" w:cs="Arial" w:hint="cs"/>
          <w:w w:val="98"/>
          <w:rtl/>
        </w:rPr>
        <w:t>ومات</w:t>
      </w:r>
      <w:r>
        <w:rPr>
          <w:w w:val="98"/>
          <w:rtl/>
        </w:rPr>
        <w:t xml:space="preserve"> </w:t>
      </w:r>
      <w:r>
        <w:rPr>
          <w:rFonts w:ascii="Arial" w:hAnsi="Arial" w:cs="Arial" w:hint="cs"/>
          <w:w w:val="98"/>
          <w:rtl/>
        </w:rPr>
        <w:t>بسرف،</w:t>
      </w:r>
      <w:r>
        <w:rPr>
          <w:w w:val="98"/>
          <w:rtl/>
        </w:rPr>
        <w:t xml:space="preserve"> </w:t>
      </w:r>
      <w:r>
        <w:rPr>
          <w:rFonts w:ascii="Arial" w:hAnsi="Arial" w:cs="Arial" w:hint="cs"/>
          <w:w w:val="98"/>
          <w:rtl/>
        </w:rPr>
        <w:t>وكان</w:t>
      </w:r>
      <w:r>
        <w:rPr>
          <w:w w:val="98"/>
          <w:rtl/>
        </w:rPr>
        <w:t xml:space="preserve"> </w:t>
      </w:r>
      <w:r>
        <w:rPr>
          <w:rFonts w:ascii="Arial" w:hAnsi="Arial" w:cs="Arial" w:hint="cs"/>
          <w:w w:val="98"/>
          <w:rtl/>
        </w:rPr>
        <w:t>يقول</w:t>
      </w:r>
      <w:r>
        <w:rPr>
          <w:w w:val="98"/>
          <w:rtl/>
        </w:rPr>
        <w:t xml:space="preserve"> </w:t>
      </w:r>
      <w:r>
        <w:rPr>
          <w:rFonts w:ascii="Arial" w:hAnsi="Arial" w:cs="Arial" w:hint="cs"/>
          <w:w w:val="98"/>
          <w:rtl/>
        </w:rPr>
        <w:t>لرسول</w:t>
      </w:r>
      <w:r>
        <w:rPr>
          <w:rFonts w:ascii="Calibri" w:cs="Calibri" w:hint="cs"/>
          <w:w w:val="98"/>
          <w:rtl/>
        </w:rPr>
        <w:t> </w:t>
      </w:r>
      <w:r>
        <w:rPr>
          <w:rFonts w:ascii="Arial" w:hAnsi="Arial" w:cs="Arial" w:hint="cs"/>
          <w:w w:val="98"/>
          <w:rtl/>
        </w:rPr>
        <w:t>الله</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مكَّة</w:t>
      </w:r>
      <w:r>
        <w:rPr>
          <w:w w:val="98"/>
          <w:rtl/>
        </w:rPr>
        <w:t xml:space="preserve">: </w:t>
      </w:r>
      <w:r>
        <w:rPr>
          <w:rFonts w:ascii="Arial" w:hAnsi="Arial" w:cs="Arial" w:hint="cs"/>
          <w:w w:val="98"/>
          <w:rtl/>
        </w:rPr>
        <w:t>لي</w:t>
      </w:r>
      <w:r>
        <w:rPr>
          <w:w w:val="98"/>
          <w:rtl/>
        </w:rPr>
        <w:t xml:space="preserve"> </w:t>
      </w:r>
      <w:r>
        <w:rPr>
          <w:rFonts w:ascii="Calibri" w:cs="Calibri" w:hint="cs"/>
          <w:w w:val="98"/>
          <w:rtl/>
        </w:rPr>
        <w:t>«</w:t>
      </w:r>
      <w:r>
        <w:rPr>
          <w:rFonts w:ascii="Arial" w:hAnsi="Arial" w:cs="Arial" w:hint="cs"/>
          <w:w w:val="98"/>
          <w:rtl/>
        </w:rPr>
        <w:t>رَمْكَة</w:t>
      </w:r>
      <w:r>
        <w:rPr>
          <w:rFonts w:ascii="Calibri" w:cs="Calibri" w:hint="cs"/>
          <w:w w:val="98"/>
          <w:rtl/>
        </w:rPr>
        <w:t>»</w:t>
      </w:r>
      <w:r>
        <w:rPr>
          <w:w w:val="98"/>
          <w:rtl/>
        </w:rPr>
        <w:t xml:space="preserve"> </w:t>
      </w:r>
      <w:r>
        <w:rPr>
          <w:rFonts w:ascii="Arial" w:hAnsi="Arial" w:cs="Arial" w:hint="cs"/>
          <w:w w:val="98"/>
          <w:rtl/>
        </w:rPr>
        <w:t>أعلفها</w:t>
      </w:r>
      <w:r>
        <w:rPr>
          <w:w w:val="98"/>
          <w:rtl/>
        </w:rPr>
        <w:t xml:space="preserve"> </w:t>
      </w:r>
      <w:r>
        <w:rPr>
          <w:rFonts w:ascii="Arial" w:hAnsi="Arial" w:cs="Arial" w:hint="cs"/>
          <w:w w:val="98"/>
          <w:rtl/>
        </w:rPr>
        <w:t>كلَّ</w:t>
      </w:r>
      <w:r>
        <w:rPr>
          <w:w w:val="98"/>
          <w:rtl/>
        </w:rPr>
        <w:t xml:space="preserve"> </w:t>
      </w:r>
      <w:r>
        <w:rPr>
          <w:rFonts w:ascii="Arial" w:hAnsi="Arial" w:cs="Arial" w:hint="cs"/>
          <w:w w:val="98"/>
          <w:rtl/>
        </w:rPr>
        <w:t>يوم</w:t>
      </w:r>
      <w:r>
        <w:rPr>
          <w:w w:val="98"/>
          <w:rtl/>
        </w:rPr>
        <w:t xml:space="preserve"> </w:t>
      </w:r>
      <w:r>
        <w:rPr>
          <w:rFonts w:ascii="Arial" w:hAnsi="Arial" w:cs="Arial" w:hint="cs"/>
          <w:w w:val="98"/>
          <w:rtl/>
        </w:rPr>
        <w:t>فرقا</w:t>
      </w:r>
      <w:r>
        <w:rPr>
          <w:w w:val="98"/>
          <w:rtl/>
        </w:rPr>
        <w:t xml:space="preserve"> </w:t>
      </w:r>
      <w:r>
        <w:rPr>
          <w:rFonts w:ascii="Arial" w:hAnsi="Arial" w:cs="Arial" w:hint="cs"/>
          <w:w w:val="98"/>
          <w:rtl/>
        </w:rPr>
        <w:t>ذرة</w:t>
      </w:r>
      <w:r>
        <w:rPr>
          <w:w w:val="98"/>
          <w:rtl/>
        </w:rPr>
        <w:t xml:space="preserve"> </w:t>
      </w:r>
      <w:r>
        <w:rPr>
          <w:rFonts w:ascii="Arial" w:hAnsi="Arial" w:cs="Arial" w:hint="cs"/>
          <w:w w:val="98"/>
          <w:rtl/>
        </w:rPr>
        <w:t>أقتلك</w:t>
      </w:r>
      <w:r>
        <w:rPr>
          <w:w w:val="98"/>
          <w:rtl/>
        </w:rPr>
        <w:t xml:space="preserve"> </w:t>
      </w:r>
      <w:r>
        <w:rPr>
          <w:rFonts w:ascii="Arial" w:hAnsi="Arial" w:cs="Arial" w:hint="cs"/>
          <w:w w:val="98"/>
          <w:rtl/>
        </w:rPr>
        <w:t>عليها،</w:t>
      </w:r>
      <w:r>
        <w:rPr>
          <w:w w:val="98"/>
          <w:rtl/>
        </w:rPr>
        <w:t xml:space="preserve"> </w:t>
      </w:r>
      <w:r>
        <w:rPr>
          <w:rFonts w:ascii="Arial" w:hAnsi="Arial" w:cs="Arial" w:hint="cs"/>
          <w:w w:val="98"/>
          <w:rtl/>
        </w:rPr>
        <w:t>ويقول</w:t>
      </w:r>
      <w:r>
        <w:rPr>
          <w:rFonts w:ascii="Calibri" w:cs="Calibri" w:hint="cs"/>
          <w:w w:val="98"/>
          <w:rtl/>
        </w:rPr>
        <w:t> </w:t>
      </w:r>
      <w:r>
        <w:rPr>
          <w:rFonts w:ascii="Arial" w:hAnsi="Arial" w:cs="Arial" w:hint="cs"/>
          <w:w w:val="98"/>
          <w:rtl/>
        </w:rPr>
        <w:t>ژ</w:t>
      </w:r>
      <w:r>
        <w:rPr>
          <w:rFonts w:ascii="Calibri" w:cs="Calibri" w:hint="cs"/>
          <w:w w:val="98"/>
          <w:rtl/>
        </w:rPr>
        <w:t> </w:t>
      </w:r>
      <w:r>
        <w:rPr>
          <w:w w:val="98"/>
          <w:rtl/>
        </w:rPr>
        <w:t xml:space="preserve">: </w:t>
      </w:r>
      <w:r>
        <w:rPr>
          <w:rFonts w:ascii="Arial" w:hAnsi="Arial" w:cs="Arial" w:hint="cs"/>
          <w:w w:val="98"/>
          <w:rtl/>
        </w:rPr>
        <w:t>بل</w:t>
      </w:r>
      <w:r>
        <w:rPr>
          <w:w w:val="98"/>
          <w:rtl/>
        </w:rPr>
        <w:t xml:space="preserve"> </w:t>
      </w:r>
      <w:r>
        <w:rPr>
          <w:rFonts w:ascii="Arial" w:hAnsi="Arial" w:cs="Arial" w:hint="cs"/>
          <w:w w:val="98"/>
          <w:rtl/>
        </w:rPr>
        <w:t>أنا</w:t>
      </w:r>
      <w:r>
        <w:rPr>
          <w:w w:val="98"/>
          <w:rtl/>
        </w:rPr>
        <w:t xml:space="preserve"> </w:t>
      </w:r>
      <w:r>
        <w:rPr>
          <w:rFonts w:ascii="Arial" w:hAnsi="Arial" w:cs="Arial" w:hint="cs"/>
          <w:w w:val="98"/>
          <w:rtl/>
        </w:rPr>
        <w:t>أقتلك</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شاء</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تعالى</w:t>
      </w:r>
      <w:r>
        <w:rPr>
          <w:w w:val="98"/>
          <w:rtl/>
        </w:rPr>
        <w:t>.</w:t>
      </w:r>
    </w:p>
    <w:p w:rsidR="006034B4" w:rsidRDefault="006034B4">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كَانَ</w:t>
      </w:r>
      <w:r>
        <w:rPr>
          <w:rtl/>
        </w:rPr>
        <w:t> </w:t>
      </w:r>
      <w:r>
        <w:rPr>
          <w:rFonts w:ascii="Arial" w:hAnsi="Arial" w:cs="Arial" w:hint="cs"/>
          <w:rtl/>
        </w:rPr>
        <w:t>﴾</w:t>
      </w:r>
      <w:r>
        <w:rPr>
          <w:rtl/>
        </w:rPr>
        <w:t xml:space="preserve"> </w:t>
      </w:r>
      <w:r>
        <w:rPr>
          <w:rFonts w:ascii="Arial" w:hAnsi="Arial" w:cs="Arial" w:hint="cs"/>
          <w:rtl/>
        </w:rPr>
        <w:t>ما</w:t>
      </w:r>
      <w:r>
        <w:rPr>
          <w:rFonts w:ascii="Calibri" w:cs="Calibri" w:hint="cs"/>
          <w:rtl/>
        </w:rPr>
        <w:t> </w:t>
      </w:r>
      <w:r>
        <w:rPr>
          <w:rFonts w:ascii="Arial" w:hAnsi="Arial" w:cs="Arial" w:hint="cs"/>
          <w:rtl/>
        </w:rPr>
        <w:t>صحَّ</w:t>
      </w:r>
      <w:r>
        <w:rPr>
          <w:rtl/>
        </w:rPr>
        <w:t xml:space="preserve"> </w:t>
      </w:r>
      <w:r>
        <w:rPr>
          <w:rFonts w:ascii="Arial" w:hAnsi="Arial" w:cs="Arial" w:hint="cs"/>
          <w:rtl/>
        </w:rPr>
        <w:t>أو</w:t>
      </w:r>
      <w:r>
        <w:rPr>
          <w:rtl/>
        </w:rPr>
        <w:t xml:space="preserve"> </w:t>
      </w:r>
      <w:r>
        <w:rPr>
          <w:rFonts w:ascii="Arial" w:hAnsi="Arial" w:cs="Arial" w:hint="cs"/>
          <w:rtl/>
        </w:rPr>
        <w:t>ما</w:t>
      </w:r>
      <w:r>
        <w:rPr>
          <w:rFonts w:ascii="Calibri" w:cs="Calibri" w:hint="cs"/>
          <w:rtl/>
        </w:rPr>
        <w:t> </w:t>
      </w:r>
      <w:r>
        <w:rPr>
          <w:rFonts w:ascii="Arial" w:hAnsi="Arial" w:cs="Arial" w:hint="cs"/>
          <w:rtl/>
        </w:rPr>
        <w:t>ثبت،</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لِنَفْسٍ</w:t>
      </w:r>
      <w:r>
        <w:rPr>
          <w:rStyle w:val="bold"/>
          <w:rtl/>
        </w:rPr>
        <w:t xml:space="preserve"> </w:t>
      </w:r>
      <w:r>
        <w:rPr>
          <w:rStyle w:val="bold"/>
          <w:rFonts w:ascii="Arial" w:hAnsi="Arial" w:cs="Arial" w:hint="cs"/>
          <w:rtl/>
        </w:rPr>
        <w:t>اَن</w:t>
      </w:r>
      <w:r>
        <w:rPr>
          <w:rStyle w:val="bold"/>
          <w:rtl/>
        </w:rPr>
        <w:t xml:space="preserve"> </w:t>
      </w:r>
      <w:r>
        <w:rPr>
          <w:rStyle w:val="bold"/>
          <w:rFonts w:ascii="Arial" w:hAnsi="Arial" w:cs="Arial" w:hint="cs"/>
          <w:rtl/>
        </w:rPr>
        <w:t>تَمُوتَ</w:t>
      </w:r>
      <w:r>
        <w:rPr>
          <w:rStyle w:val="bold"/>
          <w:rtl/>
        </w:rPr>
        <w:t xml:space="preserve"> </w:t>
      </w:r>
      <w:r>
        <w:rPr>
          <w:rStyle w:val="bold"/>
          <w:rFonts w:ascii="Arial" w:hAnsi="Arial" w:cs="Arial" w:hint="cs"/>
          <w:rtl/>
        </w:rPr>
        <w:t>إِلَّا</w:t>
      </w:r>
      <w:r>
        <w:rPr>
          <w:rStyle w:val="bold"/>
          <w:rtl/>
        </w:rPr>
        <w:t xml:space="preserve"> </w:t>
      </w:r>
      <w:r>
        <w:rPr>
          <w:rStyle w:val="bold"/>
          <w:rFonts w:ascii="Arial" w:hAnsi="Arial" w:cs="Arial" w:hint="cs"/>
          <w:rtl/>
        </w:rPr>
        <w:t>بِإِذْنِ</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لملك</w:t>
      </w:r>
      <w:r>
        <w:rPr>
          <w:rtl/>
        </w:rPr>
        <w:t xml:space="preserve"> </w:t>
      </w:r>
      <w:r>
        <w:rPr>
          <w:rFonts w:ascii="Arial" w:hAnsi="Arial" w:cs="Arial" w:hint="cs"/>
          <w:rtl/>
        </w:rPr>
        <w:t>الموت</w:t>
      </w:r>
      <w:r>
        <w:rPr>
          <w:rtl/>
        </w:rPr>
        <w:t xml:space="preserve"> </w:t>
      </w:r>
      <w:r>
        <w:rPr>
          <w:rFonts w:ascii="Arial" w:hAnsi="Arial" w:cs="Arial" w:hint="cs"/>
          <w:rtl/>
        </w:rPr>
        <w:t>في</w:t>
      </w:r>
      <w:r>
        <w:rPr>
          <w:rtl/>
        </w:rPr>
        <w:t xml:space="preserve"> </w:t>
      </w:r>
      <w:r>
        <w:rPr>
          <w:rFonts w:ascii="Arial" w:hAnsi="Arial" w:cs="Arial" w:hint="cs"/>
          <w:rtl/>
        </w:rPr>
        <w:t>توفِّيها،</w:t>
      </w:r>
      <w:r>
        <w:rPr>
          <w:rtl/>
        </w:rPr>
        <w:t xml:space="preserve"> </w:t>
      </w:r>
      <w:r>
        <w:rPr>
          <w:rFonts w:ascii="Arial" w:hAnsi="Arial" w:cs="Arial" w:hint="cs"/>
          <w:rtl/>
        </w:rPr>
        <w:t>فالإذن</w:t>
      </w:r>
      <w:r>
        <w:rPr>
          <w:rtl/>
        </w:rPr>
        <w:t xml:space="preserve"> </w:t>
      </w:r>
      <w:r>
        <w:rPr>
          <w:rFonts w:ascii="Arial" w:hAnsi="Arial" w:cs="Arial" w:hint="cs"/>
          <w:rtl/>
        </w:rPr>
        <w:t>على</w:t>
      </w:r>
      <w:r>
        <w:rPr>
          <w:rtl/>
        </w:rPr>
        <w:t xml:space="preserve"> </w:t>
      </w:r>
      <w:r>
        <w:rPr>
          <w:rFonts w:ascii="Arial" w:hAnsi="Arial" w:cs="Arial" w:hint="cs"/>
          <w:rtl/>
        </w:rPr>
        <w:t>حقيقته،</w:t>
      </w:r>
      <w:r>
        <w:rPr>
          <w:rtl/>
        </w:rPr>
        <w:t xml:space="preserve"> </w:t>
      </w:r>
      <w:r>
        <w:rPr>
          <w:rFonts w:ascii="Arial" w:hAnsi="Arial" w:cs="Arial" w:hint="cs"/>
          <w:rtl/>
        </w:rPr>
        <w:t>وهو</w:t>
      </w:r>
      <w:r>
        <w:rPr>
          <w:rtl/>
        </w:rPr>
        <w:t xml:space="preserve"> </w:t>
      </w:r>
      <w:r>
        <w:rPr>
          <w:rFonts w:ascii="Arial" w:hAnsi="Arial" w:cs="Arial" w:hint="cs"/>
          <w:rtl/>
        </w:rPr>
        <w:t>أَن</w:t>
      </w:r>
      <w:r>
        <w:rPr>
          <w:rtl/>
        </w:rPr>
        <w:t xml:space="preserve"> </w:t>
      </w:r>
      <w:r>
        <w:rPr>
          <w:rFonts w:ascii="Arial" w:hAnsi="Arial" w:cs="Arial" w:hint="cs"/>
          <w:rtl/>
        </w:rPr>
        <w:t>تُؤمَر</w:t>
      </w:r>
      <w:r>
        <w:rPr>
          <w:rtl/>
        </w:rPr>
        <w:t xml:space="preserve"> </w:t>
      </w:r>
      <w:r>
        <w:rPr>
          <w:rFonts w:ascii="Arial" w:hAnsi="Arial" w:cs="Arial" w:hint="cs"/>
          <w:rtl/>
        </w:rPr>
        <w:t>بفعل</w:t>
      </w:r>
      <w:r>
        <w:rPr>
          <w:rtl/>
        </w:rPr>
        <w:t xml:space="preserve"> </w:t>
      </w:r>
      <w:r>
        <w:rPr>
          <w:rFonts w:ascii="Arial" w:hAnsi="Arial" w:cs="Arial" w:hint="cs"/>
          <w:rtl/>
        </w:rPr>
        <w:t>ما</w:t>
      </w:r>
      <w:r>
        <w:rPr>
          <w:rFonts w:ascii="Calibri" w:cs="Calibri" w:hint="cs"/>
          <w:rtl/>
        </w:rPr>
        <w:t> </w:t>
      </w:r>
      <w:r>
        <w:rPr>
          <w:rFonts w:ascii="Arial" w:hAnsi="Arial" w:cs="Arial" w:hint="cs"/>
          <w:rtl/>
        </w:rPr>
        <w:t>طَلَبتَ</w:t>
      </w:r>
      <w:r>
        <w:rPr>
          <w:rtl/>
        </w:rPr>
        <w:t xml:space="preserve">. </w:t>
      </w:r>
      <w:r>
        <w:rPr>
          <w:rFonts w:ascii="Arial" w:hAnsi="Arial" w:cs="Arial" w:hint="cs"/>
          <w:rtl/>
        </w:rPr>
        <w:t>أو</w:t>
      </w:r>
      <w:r>
        <w:rPr>
          <w:rtl/>
        </w:rPr>
        <w:t xml:space="preserve"> </w:t>
      </w:r>
      <w:r>
        <w:rPr>
          <w:rFonts w:ascii="Arial" w:hAnsi="Arial" w:cs="Arial" w:hint="cs"/>
          <w:rtl/>
        </w:rPr>
        <w:t>التخلية</w:t>
      </w:r>
      <w:r>
        <w:rPr>
          <w:rtl/>
        </w:rPr>
        <w:t xml:space="preserve"> </w:t>
      </w:r>
      <w:r>
        <w:rPr>
          <w:rFonts w:ascii="Arial" w:hAnsi="Arial" w:cs="Arial" w:hint="cs"/>
          <w:rtl/>
        </w:rPr>
        <w:t>بينها</w:t>
      </w:r>
      <w:r>
        <w:rPr>
          <w:rtl/>
        </w:rPr>
        <w:t xml:space="preserve"> </w:t>
      </w:r>
      <w:r>
        <w:rPr>
          <w:rFonts w:ascii="Arial" w:hAnsi="Arial" w:cs="Arial" w:hint="cs"/>
          <w:rtl/>
        </w:rPr>
        <w:t>وبينه</w:t>
      </w:r>
      <w:r>
        <w:rPr>
          <w:rtl/>
        </w:rPr>
        <w:t xml:space="preserve">. </w:t>
      </w:r>
      <w:r>
        <w:rPr>
          <w:rFonts w:ascii="Arial" w:hAnsi="Arial" w:cs="Arial" w:hint="cs"/>
          <w:rtl/>
        </w:rPr>
        <w:t>أو</w:t>
      </w:r>
      <w:r>
        <w:rPr>
          <w:rtl/>
        </w:rPr>
        <w:t xml:space="preserve"> </w:t>
      </w:r>
      <w:r>
        <w:rPr>
          <w:rFonts w:ascii="Arial" w:hAnsi="Arial" w:cs="Arial" w:hint="cs"/>
          <w:rtl/>
        </w:rPr>
        <w:t>إِلَّا</w:t>
      </w:r>
      <w:r>
        <w:rPr>
          <w:rtl/>
        </w:rPr>
        <w:t xml:space="preserve"> </w:t>
      </w:r>
      <w:r>
        <w:rPr>
          <w:rFonts w:ascii="Arial" w:hAnsi="Arial" w:cs="Arial" w:hint="cs"/>
          <w:rtl/>
        </w:rPr>
        <w:t>بمشيئة</w:t>
      </w:r>
      <w:r>
        <w:rPr>
          <w:rtl/>
        </w:rPr>
        <w:t xml:space="preserve"> </w:t>
      </w:r>
      <w:r>
        <w:rPr>
          <w:rFonts w:ascii="Arial" w:hAnsi="Arial" w:cs="Arial" w:hint="cs"/>
          <w:rtl/>
        </w:rPr>
        <w:t>الله</w:t>
      </w:r>
      <w:r>
        <w:rPr>
          <w:rtl/>
        </w:rPr>
        <w:t xml:space="preserve"> </w:t>
      </w:r>
      <w:r>
        <w:rPr>
          <w:rFonts w:ascii="Arial" w:hAnsi="Arial" w:cs="Arial" w:hint="cs"/>
          <w:rtl/>
        </w:rPr>
        <w:t>لا</w:t>
      </w:r>
      <w:r>
        <w:rPr>
          <w:rFonts w:ascii="Calibri" w:cs="Calibri" w:hint="cs"/>
          <w:rtl/>
        </w:rPr>
        <w:t> </w:t>
      </w:r>
      <w:r>
        <w:rPr>
          <w:rFonts w:ascii="Arial" w:hAnsi="Arial" w:cs="Arial" w:hint="cs"/>
          <w:rtl/>
        </w:rPr>
        <w:t>يؤخِّرها</w:t>
      </w:r>
      <w:r>
        <w:rPr>
          <w:rtl/>
        </w:rPr>
        <w:t xml:space="preserve"> </w:t>
      </w:r>
      <w:r>
        <w:rPr>
          <w:rFonts w:ascii="Arial" w:hAnsi="Arial" w:cs="Arial" w:hint="cs"/>
          <w:rtl/>
        </w:rPr>
        <w:t>عن</w:t>
      </w:r>
      <w:r>
        <w:rPr>
          <w:rtl/>
        </w:rPr>
        <w:t xml:space="preserve"> </w:t>
      </w:r>
      <w:r>
        <w:rPr>
          <w:rFonts w:ascii="Arial" w:hAnsi="Arial" w:cs="Arial" w:hint="cs"/>
          <w:rtl/>
        </w:rPr>
        <w:t>أجلها</w:t>
      </w:r>
      <w:r>
        <w:rPr>
          <w:rtl/>
        </w:rPr>
        <w:t xml:space="preserve"> </w:t>
      </w:r>
      <w:r>
        <w:rPr>
          <w:rFonts w:ascii="Arial" w:hAnsi="Arial" w:cs="Arial" w:hint="cs"/>
          <w:rtl/>
        </w:rPr>
        <w:t>ترْكُ</w:t>
      </w:r>
      <w:r>
        <w:rPr>
          <w:rtl/>
        </w:rPr>
        <w:t xml:space="preserve"> </w:t>
      </w:r>
      <w:r>
        <w:rPr>
          <w:rFonts w:ascii="Arial" w:hAnsi="Arial" w:cs="Arial" w:hint="cs"/>
          <w:rtl/>
        </w:rPr>
        <w:t>القتال</w:t>
      </w:r>
      <w:r>
        <w:rPr>
          <w:rtl/>
        </w:rPr>
        <w:t xml:space="preserve"> </w:t>
      </w:r>
      <w:r>
        <w:rPr>
          <w:rFonts w:ascii="Arial" w:hAnsi="Arial" w:cs="Arial" w:hint="cs"/>
          <w:rtl/>
        </w:rPr>
        <w:t>ولا</w:t>
      </w:r>
      <w:r>
        <w:rPr>
          <w:rtl/>
        </w:rPr>
        <w:t xml:space="preserve"> </w:t>
      </w:r>
      <w:r>
        <w:rPr>
          <w:rFonts w:ascii="Arial" w:hAnsi="Arial" w:cs="Arial" w:hint="cs"/>
          <w:rtl/>
        </w:rPr>
        <w:t>يقدِّمها</w:t>
      </w:r>
      <w:r>
        <w:rPr>
          <w:rtl/>
        </w:rPr>
        <w:t xml:space="preserve"> </w:t>
      </w:r>
      <w:r>
        <w:rPr>
          <w:rFonts w:ascii="Arial" w:hAnsi="Arial" w:cs="Arial" w:hint="cs"/>
          <w:rtl/>
        </w:rPr>
        <w:t>عنه</w:t>
      </w:r>
      <w:r>
        <w:rPr>
          <w:rtl/>
        </w:rPr>
        <w:t xml:space="preserve"> </w:t>
      </w:r>
      <w:r>
        <w:rPr>
          <w:rFonts w:ascii="Arial" w:hAnsi="Arial" w:cs="Arial" w:hint="cs"/>
          <w:rtl/>
        </w:rPr>
        <w:t>القتال،</w:t>
      </w:r>
      <w:r>
        <w:rPr>
          <w:rtl/>
        </w:rPr>
        <w:t xml:space="preserve"> </w:t>
      </w:r>
      <w:r>
        <w:rPr>
          <w:rFonts w:ascii="Arial" w:hAnsi="Arial" w:cs="Arial" w:hint="cs"/>
          <w:rtl/>
        </w:rPr>
        <w:t>إطلاقا</w:t>
      </w:r>
      <w:r>
        <w:rPr>
          <w:rtl/>
        </w:rPr>
        <w:t xml:space="preserve"> </w:t>
      </w:r>
      <w:r>
        <w:rPr>
          <w:rFonts w:ascii="Arial" w:hAnsi="Arial" w:cs="Arial" w:hint="cs"/>
          <w:rtl/>
        </w:rPr>
        <w:t>للمسبَّب</w:t>
      </w:r>
      <w:r>
        <w:rPr>
          <w:rtl/>
        </w:rPr>
        <w:t xml:space="preserve"> </w:t>
      </w:r>
      <w:r>
        <w:rPr>
          <w:rFonts w:ascii="Arial" w:hAnsi="Arial" w:cs="Arial" w:hint="cs"/>
          <w:rtl/>
        </w:rPr>
        <w:t>على</w:t>
      </w:r>
      <w:r>
        <w:rPr>
          <w:rtl/>
        </w:rPr>
        <w:t xml:space="preserve"> </w:t>
      </w:r>
      <w:r>
        <w:rPr>
          <w:rFonts w:ascii="Arial" w:hAnsi="Arial" w:cs="Arial" w:hint="cs"/>
          <w:rtl/>
        </w:rPr>
        <w:t>السبب؛</w:t>
      </w:r>
      <w:r>
        <w:rPr>
          <w:rtl/>
        </w:rPr>
        <w:t xml:space="preserve"> </w:t>
      </w:r>
      <w:r>
        <w:rPr>
          <w:rFonts w:ascii="Arial" w:hAnsi="Arial" w:cs="Arial" w:hint="cs"/>
          <w:rtl/>
        </w:rPr>
        <w:t>لأنَّ</w:t>
      </w:r>
      <w:r>
        <w:rPr>
          <w:rtl/>
        </w:rPr>
        <w:t xml:space="preserve"> </w:t>
      </w:r>
      <w:r>
        <w:rPr>
          <w:rFonts w:ascii="Arial" w:hAnsi="Arial" w:cs="Arial" w:hint="cs"/>
          <w:rtl/>
        </w:rPr>
        <w:t>الإذن</w:t>
      </w:r>
      <w:r>
        <w:rPr>
          <w:rtl/>
        </w:rPr>
        <w:t xml:space="preserve"> </w:t>
      </w:r>
      <w:r>
        <w:rPr>
          <w:rFonts w:ascii="Arial" w:hAnsi="Arial" w:cs="Arial" w:hint="cs"/>
          <w:rtl/>
        </w:rPr>
        <w:t>مسبَّب</w:t>
      </w:r>
      <w:r>
        <w:rPr>
          <w:rtl/>
        </w:rPr>
        <w:t xml:space="preserve"> </w:t>
      </w:r>
      <w:r>
        <w:rPr>
          <w:rFonts w:ascii="Arial" w:hAnsi="Arial" w:cs="Arial" w:hint="cs"/>
          <w:rtl/>
        </w:rPr>
        <w:t>على</w:t>
      </w:r>
      <w:r>
        <w:rPr>
          <w:rtl/>
        </w:rPr>
        <w:t xml:space="preserve"> </w:t>
      </w:r>
      <w:r>
        <w:rPr>
          <w:rFonts w:ascii="Arial" w:hAnsi="Arial" w:cs="Arial" w:hint="cs"/>
          <w:rtl/>
        </w:rPr>
        <w:t>المشيئة،</w:t>
      </w:r>
      <w:r>
        <w:rPr>
          <w:rtl/>
        </w:rPr>
        <w:t xml:space="preserve"> </w:t>
      </w:r>
      <w:r>
        <w:rPr>
          <w:rFonts w:ascii="Arial" w:hAnsi="Arial" w:cs="Arial" w:hint="cs"/>
          <w:rtl/>
        </w:rPr>
        <w:t>أو</w:t>
      </w:r>
      <w:r>
        <w:rPr>
          <w:rtl/>
        </w:rPr>
        <w:t xml:space="preserve"> </w:t>
      </w:r>
      <w:r>
        <w:rPr>
          <w:rFonts w:ascii="Arial" w:hAnsi="Arial" w:cs="Arial" w:hint="cs"/>
          <w:rtl/>
        </w:rPr>
        <w:t>مستعار</w:t>
      </w:r>
      <w:r>
        <w:rPr>
          <w:rtl/>
        </w:rPr>
        <w:t xml:space="preserve"> </w:t>
      </w:r>
      <w:r>
        <w:rPr>
          <w:rFonts w:ascii="Arial" w:hAnsi="Arial" w:cs="Arial" w:hint="cs"/>
          <w:rtl/>
        </w:rPr>
        <w:t>للمشيئة</w:t>
      </w:r>
      <w:r>
        <w:rPr>
          <w:rtl/>
        </w:rPr>
        <w:t xml:space="preserve"> </w:t>
      </w:r>
      <w:r>
        <w:rPr>
          <w:rFonts w:ascii="Arial" w:hAnsi="Arial" w:cs="Arial" w:hint="cs"/>
          <w:rtl/>
        </w:rPr>
        <w:t>في</w:t>
      </w:r>
      <w:r>
        <w:rPr>
          <w:rtl/>
        </w:rPr>
        <w:t xml:space="preserve"> </w:t>
      </w:r>
      <w:r>
        <w:rPr>
          <w:rFonts w:ascii="Arial" w:hAnsi="Arial" w:cs="Arial" w:hint="cs"/>
          <w:rtl/>
        </w:rPr>
        <w:t>التيسير</w:t>
      </w:r>
      <w:r>
        <w:rPr>
          <w:rtl/>
        </w:rPr>
        <w:t>.</w:t>
      </w:r>
    </w:p>
    <w:p w:rsidR="006034B4" w:rsidRDefault="006034B4">
      <w:pPr>
        <w:pStyle w:val="textmawadi3"/>
        <w:spacing w:before="170"/>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وإذا</w:t>
      </w:r>
      <w:r>
        <w:rPr>
          <w:rtl/>
        </w:rPr>
        <w:t xml:space="preserve"> </w:t>
      </w:r>
      <w:r>
        <w:rPr>
          <w:rFonts w:ascii="Arial" w:hAnsi="Arial" w:cs="Arial" w:hint="cs"/>
          <w:rtl/>
        </w:rPr>
        <w:t>كان</w:t>
      </w:r>
      <w:r>
        <w:rPr>
          <w:rtl/>
        </w:rPr>
        <w:t xml:space="preserve"> </w:t>
      </w:r>
      <w:r>
        <w:rPr>
          <w:rFonts w:ascii="Arial" w:hAnsi="Arial" w:cs="Arial" w:hint="cs"/>
          <w:rtl/>
        </w:rPr>
        <w:t>أجلها</w:t>
      </w:r>
      <w:r>
        <w:rPr>
          <w:rtl/>
        </w:rPr>
        <w:t xml:space="preserve"> </w:t>
      </w:r>
      <w:r>
        <w:rPr>
          <w:rFonts w:ascii="Arial" w:hAnsi="Arial" w:cs="Arial" w:hint="cs"/>
          <w:rtl/>
        </w:rPr>
        <w:t>في</w:t>
      </w:r>
      <w:r>
        <w:rPr>
          <w:rtl/>
        </w:rPr>
        <w:t xml:space="preserve"> </w:t>
      </w:r>
      <w:r>
        <w:rPr>
          <w:rFonts w:ascii="Arial" w:hAnsi="Arial" w:cs="Arial" w:hint="cs"/>
          <w:rtl/>
        </w:rPr>
        <w:t>القتال</w:t>
      </w:r>
      <w:r>
        <w:rPr>
          <w:rtl/>
        </w:rPr>
        <w:t xml:space="preserve"> </w:t>
      </w:r>
      <w:r>
        <w:rPr>
          <w:rFonts w:ascii="Arial" w:hAnsi="Arial" w:cs="Arial" w:hint="cs"/>
          <w:rtl/>
        </w:rPr>
        <w:t>لم</w:t>
      </w:r>
      <w:r>
        <w:rPr>
          <w:rtl/>
        </w:rPr>
        <w:t xml:space="preserve"> </w:t>
      </w:r>
      <w:r>
        <w:rPr>
          <w:rFonts w:ascii="Arial" w:hAnsi="Arial" w:cs="Arial" w:hint="cs"/>
          <w:rtl/>
        </w:rPr>
        <w:t>تجد</w:t>
      </w:r>
      <w:r>
        <w:rPr>
          <w:rtl/>
        </w:rPr>
        <w:t xml:space="preserve"> </w:t>
      </w:r>
      <w:r>
        <w:rPr>
          <w:rFonts w:ascii="Arial" w:hAnsi="Arial" w:cs="Arial" w:hint="cs"/>
          <w:rtl/>
        </w:rPr>
        <w:t>تأخيرا</w:t>
      </w:r>
      <w:r>
        <w:rPr>
          <w:rtl/>
        </w:rPr>
        <w:t xml:space="preserve"> </w:t>
      </w:r>
      <w:r>
        <w:rPr>
          <w:rFonts w:ascii="Arial" w:hAnsi="Arial" w:cs="Arial" w:hint="cs"/>
          <w:rtl/>
        </w:rPr>
        <w:t>عنه،</w:t>
      </w:r>
      <w:r>
        <w:rPr>
          <w:rtl/>
        </w:rPr>
        <w:t xml:space="preserve"> </w:t>
      </w:r>
      <w:r>
        <w:rPr>
          <w:rFonts w:ascii="Arial" w:hAnsi="Arial" w:cs="Arial" w:hint="cs"/>
          <w:rtl/>
        </w:rPr>
        <w:t>فالمقتول</w:t>
      </w:r>
      <w:r>
        <w:rPr>
          <w:rtl/>
        </w:rPr>
        <w:t xml:space="preserve"> </w:t>
      </w:r>
      <w:r>
        <w:rPr>
          <w:rFonts w:ascii="Arial" w:hAnsi="Arial" w:cs="Arial" w:hint="cs"/>
          <w:rtl/>
        </w:rPr>
        <w:t>مات</w:t>
      </w:r>
      <w:r>
        <w:rPr>
          <w:rtl/>
        </w:rPr>
        <w:t xml:space="preserve"> </w:t>
      </w:r>
      <w:r>
        <w:rPr>
          <w:rFonts w:ascii="Arial" w:hAnsi="Arial" w:cs="Arial" w:hint="cs"/>
          <w:rtl/>
        </w:rPr>
        <w:t>لأجله،</w:t>
      </w:r>
      <w:r>
        <w:rPr>
          <w:rtl/>
        </w:rPr>
        <w:t xml:space="preserve"> </w:t>
      </w:r>
      <w:r>
        <w:rPr>
          <w:rFonts w:ascii="Arial" w:hAnsi="Arial" w:cs="Arial" w:hint="cs"/>
          <w:rtl/>
        </w:rPr>
        <w:t>لا</w:t>
      </w:r>
      <w:r>
        <w:rPr>
          <w:rFonts w:ascii="Calibri" w:cs="Calibri" w:hint="cs"/>
          <w:rtl/>
        </w:rPr>
        <w:t> </w:t>
      </w:r>
      <w:r>
        <w:rPr>
          <w:rFonts w:ascii="Arial" w:hAnsi="Arial" w:cs="Arial" w:hint="cs"/>
          <w:rtl/>
        </w:rPr>
        <w:t>كما</w:t>
      </w:r>
      <w:r>
        <w:rPr>
          <w:rtl/>
        </w:rPr>
        <w:t xml:space="preserve"> </w:t>
      </w:r>
      <w:r>
        <w:rPr>
          <w:rFonts w:ascii="Arial" w:hAnsi="Arial" w:cs="Arial" w:hint="cs"/>
          <w:rtl/>
        </w:rPr>
        <w:t>قالت</w:t>
      </w:r>
      <w:r>
        <w:rPr>
          <w:rtl/>
        </w:rPr>
        <w:t xml:space="preserve"> </w:t>
      </w:r>
      <w:r>
        <w:rPr>
          <w:rFonts w:ascii="Arial" w:hAnsi="Arial" w:cs="Arial" w:hint="cs"/>
          <w:rtl/>
        </w:rPr>
        <w:t>المعتزلة</w:t>
      </w:r>
      <w:r>
        <w:rPr>
          <w:rtl/>
        </w:rPr>
        <w:t xml:space="preserve">: </w:t>
      </w:r>
      <w:r>
        <w:rPr>
          <w:rFonts w:ascii="Arial" w:hAnsi="Arial" w:cs="Arial" w:hint="cs"/>
          <w:rtl/>
        </w:rPr>
        <w:t>إنَّه</w:t>
      </w:r>
      <w:r>
        <w:rPr>
          <w:rtl/>
        </w:rPr>
        <w:t xml:space="preserve"> </w:t>
      </w:r>
      <w:r>
        <w:rPr>
          <w:rFonts w:ascii="Arial" w:hAnsi="Arial" w:cs="Arial" w:hint="cs"/>
          <w:rtl/>
        </w:rPr>
        <w:t>مات</w:t>
      </w:r>
      <w:r>
        <w:rPr>
          <w:rtl/>
        </w:rPr>
        <w:t xml:space="preserve"> </w:t>
      </w:r>
      <w:r>
        <w:rPr>
          <w:rFonts w:ascii="Arial" w:hAnsi="Arial" w:cs="Arial" w:hint="cs"/>
          <w:rtl/>
        </w:rPr>
        <w:t>لغير</w:t>
      </w:r>
      <w:r>
        <w:rPr>
          <w:rtl/>
        </w:rPr>
        <w:t xml:space="preserve"> </w:t>
      </w:r>
      <w:r>
        <w:rPr>
          <w:rFonts w:ascii="Arial" w:hAnsi="Arial" w:cs="Arial" w:hint="cs"/>
          <w:rtl/>
        </w:rPr>
        <w:t>أجله،</w:t>
      </w:r>
      <w:r>
        <w:rPr>
          <w:rtl/>
        </w:rPr>
        <w:t xml:space="preserve"> </w:t>
      </w:r>
      <w:r>
        <w:rPr>
          <w:rFonts w:ascii="Arial" w:hAnsi="Arial" w:cs="Arial" w:hint="cs"/>
          <w:rtl/>
        </w:rPr>
        <w:t>وإنَّه</w:t>
      </w:r>
      <w:r>
        <w:rPr>
          <w:rtl/>
        </w:rPr>
        <w:t xml:space="preserve"> </w:t>
      </w:r>
      <w:r>
        <w:rPr>
          <w:rFonts w:ascii="Arial" w:hAnsi="Arial" w:cs="Arial" w:hint="cs"/>
          <w:rtl/>
        </w:rPr>
        <w:t>لو</w:t>
      </w:r>
      <w:r>
        <w:rPr>
          <w:rtl/>
        </w:rPr>
        <w:t xml:space="preserve"> </w:t>
      </w:r>
      <w:r>
        <w:rPr>
          <w:rFonts w:ascii="Arial" w:hAnsi="Arial" w:cs="Arial" w:hint="cs"/>
          <w:rtl/>
        </w:rPr>
        <w:t>لم</w:t>
      </w:r>
      <w:r>
        <w:rPr>
          <w:rtl/>
        </w:rPr>
        <w:t xml:space="preserve"> </w:t>
      </w:r>
      <w:r>
        <w:rPr>
          <w:rFonts w:ascii="Arial" w:hAnsi="Arial" w:cs="Arial" w:hint="cs"/>
          <w:rtl/>
        </w:rPr>
        <w:t>يقتل</w:t>
      </w:r>
      <w:r>
        <w:rPr>
          <w:rtl/>
        </w:rPr>
        <w:t xml:space="preserve"> </w:t>
      </w:r>
      <w:r>
        <w:rPr>
          <w:rFonts w:ascii="Arial" w:hAnsi="Arial" w:cs="Arial" w:hint="cs"/>
          <w:rtl/>
        </w:rPr>
        <w:t>لعاش</w:t>
      </w:r>
      <w:r>
        <w:rPr>
          <w:rtl/>
        </w:rPr>
        <w:t xml:space="preserve"> </w:t>
      </w:r>
      <w:r>
        <w:rPr>
          <w:rFonts w:ascii="Arial" w:hAnsi="Arial" w:cs="Arial" w:hint="cs"/>
          <w:rtl/>
        </w:rPr>
        <w:t>إلى</w:t>
      </w:r>
      <w:r>
        <w:rPr>
          <w:rtl/>
        </w:rPr>
        <w:t xml:space="preserve"> </w:t>
      </w:r>
      <w:r>
        <w:rPr>
          <w:rFonts w:ascii="Arial" w:hAnsi="Arial" w:cs="Arial" w:hint="cs"/>
          <w:rtl/>
        </w:rPr>
        <w:t>أجل،</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وقت</w:t>
      </w:r>
      <w:r>
        <w:rPr>
          <w:rtl/>
        </w:rPr>
        <w:t xml:space="preserve"> </w:t>
      </w:r>
      <w:r>
        <w:rPr>
          <w:rFonts w:ascii="Arial" w:hAnsi="Arial" w:cs="Arial" w:hint="cs"/>
          <w:rtl/>
        </w:rPr>
        <w:t>القتل،</w:t>
      </w:r>
      <w:r>
        <w:rPr>
          <w:rtl/>
        </w:rPr>
        <w:t xml:space="preserve"> </w:t>
      </w:r>
      <w:r>
        <w:rPr>
          <w:rFonts w:ascii="Arial" w:hAnsi="Arial" w:cs="Arial" w:hint="cs"/>
          <w:rtl/>
        </w:rPr>
        <w:t>قولان</w:t>
      </w:r>
      <w:r>
        <w:rPr>
          <w:rtl/>
        </w:rPr>
        <w:t xml:space="preserve"> </w:t>
      </w:r>
      <w:r>
        <w:rPr>
          <w:rFonts w:ascii="Arial" w:hAnsi="Arial" w:cs="Arial" w:hint="cs"/>
          <w:rtl/>
        </w:rPr>
        <w:t>فاسدان</w:t>
      </w:r>
      <w:r>
        <w:rPr>
          <w:rtl/>
        </w:rPr>
        <w:t xml:space="preserve">. </w:t>
      </w:r>
      <w:r>
        <w:rPr>
          <w:rFonts w:ascii="Arial" w:hAnsi="Arial" w:cs="Arial" w:hint="cs"/>
          <w:rtl/>
        </w:rPr>
        <w:t>وهذا</w:t>
      </w:r>
      <w:r>
        <w:rPr>
          <w:rtl/>
        </w:rPr>
        <w:t xml:space="preserve"> </w:t>
      </w:r>
      <w:r>
        <w:rPr>
          <w:rFonts w:ascii="Arial" w:hAnsi="Arial" w:cs="Arial" w:hint="cs"/>
          <w:rtl/>
        </w:rPr>
        <w:t>من</w:t>
      </w:r>
      <w:r>
        <w:rPr>
          <w:rtl/>
        </w:rPr>
        <w:t xml:space="preserve"> </w:t>
      </w:r>
      <w:r>
        <w:rPr>
          <w:rFonts w:ascii="Arial" w:hAnsi="Arial" w:cs="Arial" w:hint="cs"/>
          <w:rtl/>
        </w:rPr>
        <w:t>الأصول</w:t>
      </w:r>
      <w:r>
        <w:rPr>
          <w:rtl/>
        </w:rPr>
        <w:t xml:space="preserve"> </w:t>
      </w:r>
      <w:r>
        <w:rPr>
          <w:rFonts w:ascii="Arial" w:hAnsi="Arial" w:cs="Arial" w:hint="cs"/>
          <w:rtl/>
        </w:rPr>
        <w:t>التي</w:t>
      </w:r>
      <w:r>
        <w:rPr>
          <w:rtl/>
        </w:rPr>
        <w:t xml:space="preserve"> </w:t>
      </w:r>
      <w:r>
        <w:rPr>
          <w:rFonts w:ascii="Arial" w:hAnsi="Arial" w:cs="Arial" w:hint="cs"/>
          <w:rtl/>
        </w:rPr>
        <w:t>يقطع</w:t>
      </w:r>
      <w:r>
        <w:rPr>
          <w:rtl/>
        </w:rPr>
        <w:t xml:space="preserve"> </w:t>
      </w:r>
      <w:r>
        <w:rPr>
          <w:rFonts w:ascii="Arial" w:hAnsi="Arial" w:cs="Arial" w:hint="cs"/>
          <w:rtl/>
        </w:rPr>
        <w:t>فيها</w:t>
      </w:r>
      <w:r>
        <w:rPr>
          <w:rtl/>
        </w:rPr>
        <w:t xml:space="preserve"> </w:t>
      </w:r>
      <w:r>
        <w:rPr>
          <w:rFonts w:ascii="Arial" w:hAnsi="Arial" w:cs="Arial" w:hint="cs"/>
          <w:rtl/>
        </w:rPr>
        <w:t>العذر</w:t>
      </w:r>
      <w:r>
        <w:rPr>
          <w:rtl/>
        </w:rPr>
        <w:t xml:space="preserve"> </w:t>
      </w:r>
      <w:r>
        <w:rPr>
          <w:rFonts w:ascii="Arial" w:hAnsi="Arial" w:cs="Arial" w:hint="cs"/>
          <w:rtl/>
        </w:rPr>
        <w:t>فنكفِّرهم</w:t>
      </w:r>
      <w:r>
        <w:rPr>
          <w:rtl/>
        </w:rPr>
        <w:t xml:space="preserve"> </w:t>
      </w:r>
      <w:r>
        <w:rPr>
          <w:rFonts w:ascii="Arial" w:hAnsi="Arial" w:cs="Arial" w:hint="cs"/>
          <w:rtl/>
        </w:rPr>
        <w:t>بقولهم</w:t>
      </w:r>
      <w:r>
        <w:rPr>
          <w:rtl/>
        </w:rPr>
        <w:t xml:space="preserve"> </w:t>
      </w:r>
      <w:r>
        <w:rPr>
          <w:rFonts w:ascii="Arial" w:hAnsi="Arial" w:cs="Arial" w:hint="cs"/>
          <w:rtl/>
        </w:rPr>
        <w:t>تكفير</w:t>
      </w:r>
      <w:r>
        <w:rPr>
          <w:rtl/>
        </w:rPr>
        <w:t xml:space="preserve"> </w:t>
      </w:r>
      <w:r>
        <w:rPr>
          <w:rFonts w:ascii="Arial" w:hAnsi="Arial" w:cs="Arial" w:hint="cs"/>
          <w:rtl/>
        </w:rPr>
        <w:t>نفاق</w:t>
      </w:r>
      <w:r>
        <w:rPr>
          <w:rtl/>
        </w:rPr>
        <w:t xml:space="preserve"> </w:t>
      </w:r>
      <w:r>
        <w:rPr>
          <w:rFonts w:ascii="Arial" w:hAnsi="Arial" w:cs="Arial" w:hint="cs"/>
          <w:rtl/>
        </w:rPr>
        <w:t>لا</w:t>
      </w:r>
      <w:r>
        <w:rPr>
          <w:rFonts w:ascii="Calibri" w:cs="Calibri" w:hint="cs"/>
          <w:rtl/>
        </w:rPr>
        <w:t> </w:t>
      </w:r>
      <w:r>
        <w:rPr>
          <w:rFonts w:ascii="Arial" w:hAnsi="Arial" w:cs="Arial" w:hint="cs"/>
          <w:rtl/>
        </w:rPr>
        <w:t>شرك،</w:t>
      </w:r>
      <w:r>
        <w:rPr>
          <w:rtl/>
        </w:rPr>
        <w:t xml:space="preserve"> </w:t>
      </w:r>
      <w:r>
        <w:rPr>
          <w:rFonts w:ascii="Arial" w:hAnsi="Arial" w:cs="Arial" w:hint="cs"/>
          <w:rtl/>
        </w:rPr>
        <w:t>وذلك</w:t>
      </w:r>
      <w:r>
        <w:rPr>
          <w:rtl/>
        </w:rPr>
        <w:t xml:space="preserve"> </w:t>
      </w:r>
      <w:r>
        <w:rPr>
          <w:rFonts w:ascii="Arial" w:hAnsi="Arial" w:cs="Arial" w:hint="cs"/>
          <w:rtl/>
        </w:rPr>
        <w:t>أَنَّ</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لا</w:t>
      </w:r>
      <w:r>
        <w:rPr>
          <w:rFonts w:ascii="Calibri" w:cs="Calibri" w:hint="cs"/>
          <w:rtl/>
        </w:rPr>
        <w:t> </w:t>
      </w:r>
      <w:r>
        <w:rPr>
          <w:rFonts w:ascii="Arial" w:hAnsi="Arial" w:cs="Arial" w:hint="cs"/>
          <w:rtl/>
        </w:rPr>
        <w:t>يخلف</w:t>
      </w:r>
      <w:r>
        <w:rPr>
          <w:rtl/>
        </w:rPr>
        <w:t xml:space="preserve"> </w:t>
      </w:r>
      <w:r>
        <w:rPr>
          <w:rFonts w:ascii="Arial" w:hAnsi="Arial" w:cs="Arial" w:hint="cs"/>
          <w:rtl/>
        </w:rPr>
        <w:t>الوعد</w:t>
      </w:r>
      <w:r>
        <w:rPr>
          <w:rtl/>
        </w:rPr>
        <w:t xml:space="preserve"> </w:t>
      </w:r>
      <w:r>
        <w:rPr>
          <w:rFonts w:ascii="Arial" w:hAnsi="Arial" w:cs="Arial" w:hint="cs"/>
          <w:rtl/>
        </w:rPr>
        <w:t>ولا</w:t>
      </w:r>
      <w:r>
        <w:rPr>
          <w:rtl/>
        </w:rPr>
        <w:t xml:space="preserve"> </w:t>
      </w:r>
      <w:r>
        <w:rPr>
          <w:rFonts w:ascii="Arial" w:hAnsi="Arial" w:cs="Arial" w:hint="cs"/>
          <w:rtl/>
        </w:rPr>
        <w:t>الوعيد،</w:t>
      </w:r>
      <w:r>
        <w:rPr>
          <w:rtl/>
        </w:rPr>
        <w:t xml:space="preserve"> </w:t>
      </w:r>
      <w:r>
        <w:rPr>
          <w:rFonts w:ascii="Arial" w:hAnsi="Arial" w:cs="Arial" w:hint="cs"/>
          <w:rtl/>
        </w:rPr>
        <w:t>ولا</w:t>
      </w:r>
      <w:r>
        <w:rPr>
          <w:rtl/>
        </w:rPr>
        <w:t xml:space="preserve"> </w:t>
      </w:r>
      <w:r>
        <w:rPr>
          <w:rFonts w:ascii="Arial" w:hAnsi="Arial" w:cs="Arial" w:hint="cs"/>
          <w:rtl/>
        </w:rPr>
        <w:t>يتجدَّد</w:t>
      </w:r>
      <w:r>
        <w:rPr>
          <w:rtl/>
        </w:rPr>
        <w:t xml:space="preserve"> </w:t>
      </w:r>
      <w:r>
        <w:rPr>
          <w:rFonts w:ascii="Arial" w:hAnsi="Arial" w:cs="Arial" w:hint="cs"/>
          <w:rtl/>
        </w:rPr>
        <w:t>علمه</w:t>
      </w:r>
      <w:r>
        <w:rPr>
          <w:rtl/>
        </w:rPr>
        <w:t xml:space="preserve"> </w:t>
      </w:r>
      <w:r>
        <w:rPr>
          <w:rFonts w:ascii="Arial" w:hAnsi="Arial" w:cs="Arial" w:hint="cs"/>
          <w:rtl/>
        </w:rPr>
        <w:t>فيبدو</w:t>
      </w:r>
      <w:r>
        <w:rPr>
          <w:rtl/>
        </w:rPr>
        <w:t xml:space="preserve"> </w:t>
      </w:r>
      <w:r>
        <w:rPr>
          <w:rFonts w:ascii="Arial" w:hAnsi="Arial" w:cs="Arial" w:hint="cs"/>
          <w:rtl/>
        </w:rPr>
        <w:t>له</w:t>
      </w:r>
      <w:r>
        <w:rPr>
          <w:rtl/>
        </w:rPr>
        <w:t xml:space="preserve"> </w:t>
      </w:r>
      <w:r>
        <w:rPr>
          <w:rFonts w:ascii="Arial" w:hAnsi="Arial" w:cs="Arial" w:hint="cs"/>
          <w:rtl/>
        </w:rPr>
        <w:t>ما</w:t>
      </w:r>
      <w:r>
        <w:rPr>
          <w:rFonts w:ascii="Calibri" w:cs="Calibri" w:hint="cs"/>
          <w:rtl/>
        </w:rPr>
        <w:t> </w:t>
      </w:r>
      <w:r>
        <w:rPr>
          <w:rFonts w:ascii="Arial" w:hAnsi="Arial" w:cs="Arial" w:hint="cs"/>
          <w:rtl/>
        </w:rPr>
        <w:t>لم</w:t>
      </w:r>
      <w:r>
        <w:rPr>
          <w:rtl/>
        </w:rPr>
        <w:t xml:space="preserve"> </w:t>
      </w:r>
      <w:r>
        <w:rPr>
          <w:rFonts w:ascii="Arial" w:hAnsi="Arial" w:cs="Arial" w:hint="cs"/>
          <w:rtl/>
        </w:rPr>
        <w:t>يعلم،</w:t>
      </w:r>
      <w:r>
        <w:rPr>
          <w:rtl/>
        </w:rPr>
        <w:t xml:space="preserve"> </w:t>
      </w:r>
      <w:r>
        <w:rPr>
          <w:rFonts w:ascii="Arial" w:hAnsi="Arial" w:cs="Arial" w:hint="cs"/>
          <w:rtl/>
        </w:rPr>
        <w:t>حاشاه</w:t>
      </w:r>
      <w:r>
        <w:rPr>
          <w:rtl/>
        </w:rPr>
        <w:t xml:space="preserve"> </w:t>
      </w:r>
      <w:r>
        <w:rPr>
          <w:rFonts w:ascii="Arial" w:hAnsi="Arial" w:cs="Arial" w:hint="cs"/>
          <w:rtl/>
        </w:rPr>
        <w:t>أن</w:t>
      </w:r>
      <w:r>
        <w:rPr>
          <w:rtl/>
        </w:rPr>
        <w:t xml:space="preserve"> </w:t>
      </w:r>
      <w:r>
        <w:rPr>
          <w:rFonts w:ascii="Arial" w:hAnsi="Arial" w:cs="Arial" w:hint="cs"/>
          <w:rtl/>
        </w:rPr>
        <w:t>يخفى</w:t>
      </w:r>
      <w:r>
        <w:rPr>
          <w:rtl/>
        </w:rPr>
        <w:t xml:space="preserve"> </w:t>
      </w:r>
      <w:r>
        <w:rPr>
          <w:rFonts w:ascii="Arial" w:hAnsi="Arial" w:cs="Arial" w:hint="cs"/>
          <w:rtl/>
        </w:rPr>
        <w:t>عنه</w:t>
      </w:r>
      <w:r>
        <w:rPr>
          <w:rtl/>
        </w:rPr>
        <w:t xml:space="preserve"> </w:t>
      </w:r>
      <w:r>
        <w:rPr>
          <w:rFonts w:ascii="Arial" w:hAnsi="Arial" w:cs="Arial" w:hint="cs"/>
          <w:rtl/>
        </w:rPr>
        <w:t>شيء</w:t>
      </w:r>
      <w:r>
        <w:rPr>
          <w:rtl/>
        </w:rPr>
        <w:t xml:space="preserve"> </w:t>
      </w:r>
      <w:r>
        <w:rPr>
          <w:rFonts w:ascii="Arial" w:hAnsi="Arial" w:cs="Arial" w:hint="cs"/>
          <w:rtl/>
        </w:rPr>
        <w:t>ولا</w:t>
      </w:r>
      <w:r>
        <w:rPr>
          <w:rtl/>
        </w:rPr>
        <w:t xml:space="preserve"> </w:t>
      </w:r>
      <w:r>
        <w:rPr>
          <w:rFonts w:ascii="Arial" w:hAnsi="Arial" w:cs="Arial" w:hint="cs"/>
          <w:rtl/>
        </w:rPr>
        <w:t>ينسى</w:t>
      </w:r>
      <w:r>
        <w:rPr>
          <w:rtl/>
        </w:rPr>
        <w:t xml:space="preserve"> </w:t>
      </w:r>
      <w:r>
        <w:rPr>
          <w:rFonts w:ascii="Arial" w:hAnsi="Arial" w:cs="Arial" w:hint="cs"/>
          <w:rtl/>
        </w:rPr>
        <w:t>ولا</w:t>
      </w:r>
      <w:r>
        <w:rPr>
          <w:rtl/>
        </w:rPr>
        <w:t xml:space="preserve"> </w:t>
      </w:r>
      <w:r>
        <w:rPr>
          <w:rFonts w:ascii="Arial" w:hAnsi="Arial" w:cs="Arial" w:hint="cs"/>
          <w:rtl/>
        </w:rPr>
        <w:t>يعجز،</w:t>
      </w:r>
      <w:r>
        <w:rPr>
          <w:rtl/>
        </w:rPr>
        <w:t xml:space="preserve"> </w:t>
      </w:r>
      <w:r>
        <w:rPr>
          <w:rFonts w:ascii="Arial" w:hAnsi="Arial" w:cs="Arial" w:hint="cs"/>
          <w:rtl/>
        </w:rPr>
        <w:t>ولا</w:t>
      </w:r>
      <w:r>
        <w:rPr>
          <w:rtl/>
        </w:rPr>
        <w:t xml:space="preserve"> </w:t>
      </w:r>
      <w:r>
        <w:rPr>
          <w:rFonts w:ascii="Arial" w:hAnsi="Arial" w:cs="Arial" w:hint="cs"/>
          <w:rtl/>
        </w:rPr>
        <w:t>يغلبه</w:t>
      </w:r>
      <w:r>
        <w:rPr>
          <w:rtl/>
        </w:rPr>
        <w:t xml:space="preserve"> </w:t>
      </w:r>
      <w:r>
        <w:rPr>
          <w:rFonts w:ascii="Arial" w:hAnsi="Arial" w:cs="Arial" w:hint="cs"/>
          <w:rtl/>
        </w:rPr>
        <w:t>شيء</w:t>
      </w:r>
      <w:r>
        <w:rPr>
          <w:rtl/>
        </w:rPr>
        <w:t xml:space="preserve"> </w:t>
      </w:r>
      <w:r>
        <w:rPr>
          <w:rFonts w:ascii="Arial" w:hAnsi="Arial" w:cs="Arial" w:hint="cs"/>
          <w:rtl/>
        </w:rPr>
        <w:t>عن</w:t>
      </w:r>
      <w:r>
        <w:rPr>
          <w:rtl/>
        </w:rPr>
        <w:t xml:space="preserve"> </w:t>
      </w:r>
      <w:r>
        <w:rPr>
          <w:rFonts w:ascii="Arial" w:hAnsi="Arial" w:cs="Arial" w:hint="cs"/>
          <w:rtl/>
        </w:rPr>
        <w:t>الأجل</w:t>
      </w:r>
      <w:r>
        <w:rPr>
          <w:rtl/>
        </w:rPr>
        <w:t xml:space="preserve"> </w:t>
      </w:r>
      <w:r>
        <w:rPr>
          <w:rFonts w:ascii="Arial" w:hAnsi="Arial" w:cs="Arial" w:hint="cs"/>
          <w:rtl/>
        </w:rPr>
        <w:t>الموعود</w:t>
      </w:r>
      <w:r>
        <w:rPr>
          <w:rtl/>
        </w:rPr>
        <w:t xml:space="preserve"> </w:t>
      </w:r>
      <w:r>
        <w:rPr>
          <w:rFonts w:ascii="Arial" w:hAnsi="Arial" w:cs="Arial" w:hint="cs"/>
          <w:rtl/>
        </w:rPr>
        <w:t>له،</w:t>
      </w:r>
      <w:r>
        <w:rPr>
          <w:rtl/>
        </w:rPr>
        <w:t xml:space="preserve"> </w:t>
      </w:r>
      <w:r>
        <w:rPr>
          <w:rFonts w:ascii="Arial" w:hAnsi="Arial" w:cs="Arial" w:hint="cs"/>
          <w:rtl/>
        </w:rPr>
        <w:t>وإذا</w:t>
      </w:r>
      <w:r>
        <w:rPr>
          <w:rtl/>
        </w:rPr>
        <w:t xml:space="preserve"> </w:t>
      </w:r>
      <w:r>
        <w:rPr>
          <w:rFonts w:ascii="Arial" w:hAnsi="Arial" w:cs="Arial" w:hint="cs"/>
          <w:rtl/>
        </w:rPr>
        <w:t>وقع</w:t>
      </w:r>
      <w:r>
        <w:rPr>
          <w:rtl/>
        </w:rPr>
        <w:t xml:space="preserve"> </w:t>
      </w:r>
      <w:r>
        <w:rPr>
          <w:rFonts w:ascii="Arial" w:hAnsi="Arial" w:cs="Arial" w:hint="cs"/>
          <w:rtl/>
        </w:rPr>
        <w:t>خلاف</w:t>
      </w:r>
      <w:r>
        <w:rPr>
          <w:rtl/>
        </w:rPr>
        <w:t xml:space="preserve"> </w:t>
      </w:r>
      <w:r>
        <w:rPr>
          <w:rFonts w:ascii="Arial" w:hAnsi="Arial" w:cs="Arial" w:hint="cs"/>
          <w:rtl/>
        </w:rPr>
        <w:t>ما</w:t>
      </w:r>
      <w:r>
        <w:rPr>
          <w:rFonts w:ascii="Calibri" w:cs="Calibri" w:hint="cs"/>
          <w:rtl/>
        </w:rPr>
        <w:t> </w:t>
      </w:r>
      <w:r>
        <w:rPr>
          <w:rFonts w:ascii="Arial" w:hAnsi="Arial" w:cs="Arial" w:hint="cs"/>
          <w:rtl/>
        </w:rPr>
        <w:t>قضى</w:t>
      </w:r>
      <w:r>
        <w:rPr>
          <w:rtl/>
        </w:rPr>
        <w:t xml:space="preserve"> </w:t>
      </w:r>
      <w:r>
        <w:rPr>
          <w:rFonts w:ascii="Arial" w:hAnsi="Arial" w:cs="Arial" w:hint="cs"/>
          <w:rtl/>
        </w:rPr>
        <w:t>انقلب</w:t>
      </w:r>
      <w:r>
        <w:rPr>
          <w:rtl/>
        </w:rPr>
        <w:t xml:space="preserve"> </w:t>
      </w:r>
      <w:r>
        <w:rPr>
          <w:rFonts w:ascii="Arial" w:hAnsi="Arial" w:cs="Arial" w:hint="cs"/>
          <w:rtl/>
        </w:rPr>
        <w:t>العلم</w:t>
      </w:r>
      <w:r>
        <w:rPr>
          <w:rtl/>
        </w:rPr>
        <w:t xml:space="preserve"> </w:t>
      </w:r>
      <w:r>
        <w:rPr>
          <w:rFonts w:ascii="Arial" w:hAnsi="Arial" w:cs="Arial" w:hint="cs"/>
          <w:rtl/>
        </w:rPr>
        <w:t>جهلا،</w:t>
      </w:r>
      <w:r>
        <w:rPr>
          <w:rtl/>
        </w:rPr>
        <w:t xml:space="preserve"> </w:t>
      </w:r>
      <w:r>
        <w:rPr>
          <w:rFonts w:ascii="Arial" w:hAnsi="Arial" w:cs="Arial" w:hint="cs"/>
          <w:rtl/>
        </w:rPr>
        <w:t>واللَّوح</w:t>
      </w:r>
      <w:r>
        <w:rPr>
          <w:rtl/>
        </w:rPr>
        <w:t xml:space="preserve"> </w:t>
      </w:r>
      <w:r>
        <w:rPr>
          <w:rFonts w:ascii="Arial" w:hAnsi="Arial" w:cs="Arial" w:hint="cs"/>
          <w:rtl/>
        </w:rPr>
        <w:t>المحفوظ</w:t>
      </w:r>
      <w:r>
        <w:rPr>
          <w:rtl/>
        </w:rPr>
        <w:t xml:space="preserve"> </w:t>
      </w:r>
      <w:r>
        <w:rPr>
          <w:rFonts w:ascii="Arial" w:hAnsi="Arial" w:cs="Arial" w:hint="cs"/>
          <w:rtl/>
        </w:rPr>
        <w:t>كذبا</w:t>
      </w:r>
      <w:r>
        <w:rPr>
          <w:rtl/>
        </w:rPr>
        <w:t>.</w:t>
      </w:r>
    </w:p>
    <w:p w:rsidR="006034B4" w:rsidRDefault="006034B4">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كِتَابًا</w:t>
      </w:r>
      <w:r>
        <w:rPr>
          <w:rStyle w:val="bold"/>
          <w:rtl/>
        </w:rPr>
        <w:t xml:space="preserve"> </w:t>
      </w:r>
      <w:r>
        <w:rPr>
          <w:rStyle w:val="bold"/>
          <w:rFonts w:ascii="Arial" w:hAnsi="Arial" w:cs="Arial" w:hint="cs"/>
          <w:rtl/>
        </w:rPr>
        <w:t>مُّوَجَّلاً</w:t>
      </w:r>
      <w:r>
        <w:rPr>
          <w:rtl/>
        </w:rPr>
        <w:t> </w:t>
      </w:r>
      <w:r>
        <w:rPr>
          <w:rFonts w:ascii="Arial" w:hAnsi="Arial" w:cs="Arial" w:hint="cs"/>
          <w:rtl/>
        </w:rPr>
        <w:t>﴾</w:t>
      </w:r>
      <w:r>
        <w:rPr>
          <w:rtl/>
        </w:rPr>
        <w:t xml:space="preserve"> </w:t>
      </w:r>
      <w:r>
        <w:rPr>
          <w:rFonts w:ascii="Arial" w:hAnsi="Arial" w:cs="Arial" w:hint="cs"/>
          <w:rtl/>
        </w:rPr>
        <w:t>كتب</w:t>
      </w:r>
      <w:r>
        <w:rPr>
          <w:rtl/>
        </w:rPr>
        <w:t xml:space="preserve"> </w:t>
      </w:r>
      <w:r>
        <w:rPr>
          <w:rFonts w:ascii="Arial" w:hAnsi="Arial" w:cs="Arial" w:hint="cs"/>
          <w:rtl/>
        </w:rPr>
        <w:t>الله</w:t>
      </w:r>
      <w:r>
        <w:rPr>
          <w:rtl/>
        </w:rPr>
        <w:t xml:space="preserve"> </w:t>
      </w:r>
      <w:r>
        <w:rPr>
          <w:rFonts w:ascii="Arial" w:hAnsi="Arial" w:cs="Arial" w:hint="cs"/>
          <w:rtl/>
        </w:rPr>
        <w:t>الموت</w:t>
      </w:r>
      <w:r>
        <w:rPr>
          <w:rtl/>
        </w:rPr>
        <w:t xml:space="preserve"> </w:t>
      </w:r>
      <w:r>
        <w:rPr>
          <w:rFonts w:ascii="Arial" w:hAnsi="Arial" w:cs="Arial" w:hint="cs"/>
          <w:rtl/>
        </w:rPr>
        <w:t>كتابا</w:t>
      </w:r>
      <w:r>
        <w:rPr>
          <w:rtl/>
        </w:rPr>
        <w:t xml:space="preserve"> </w:t>
      </w:r>
      <w:r>
        <w:rPr>
          <w:rFonts w:ascii="Arial" w:hAnsi="Arial" w:cs="Arial" w:hint="cs"/>
          <w:rtl/>
        </w:rPr>
        <w:t>مؤقَّتا</w:t>
      </w:r>
      <w:r>
        <w:rPr>
          <w:rtl/>
        </w:rPr>
        <w:t xml:space="preserve"> </w:t>
      </w:r>
      <w:r>
        <w:rPr>
          <w:rFonts w:ascii="Arial" w:hAnsi="Arial" w:cs="Arial" w:hint="cs"/>
          <w:rtl/>
        </w:rPr>
        <w:t>مبرما،</w:t>
      </w:r>
      <w:r>
        <w:rPr>
          <w:rtl/>
        </w:rPr>
        <w:t xml:space="preserve"> </w:t>
      </w:r>
      <w:r>
        <w:rPr>
          <w:rFonts w:ascii="Arial" w:hAnsi="Arial" w:cs="Arial" w:hint="cs"/>
          <w:rtl/>
        </w:rPr>
        <w:t>لا</w:t>
      </w:r>
      <w:r>
        <w:rPr>
          <w:rFonts w:ascii="Calibri" w:cs="Calibri" w:hint="cs"/>
          <w:rtl/>
        </w:rPr>
        <w:t> </w:t>
      </w:r>
      <w:r>
        <w:rPr>
          <w:rFonts w:ascii="Arial" w:hAnsi="Arial" w:cs="Arial" w:hint="cs"/>
          <w:rtl/>
        </w:rPr>
        <w:t>يتقدَّم</w:t>
      </w:r>
      <w:r>
        <w:rPr>
          <w:rtl/>
        </w:rPr>
        <w:t xml:space="preserve"> </w:t>
      </w:r>
      <w:r>
        <w:rPr>
          <w:rFonts w:ascii="Arial" w:hAnsi="Arial" w:cs="Arial" w:hint="cs"/>
          <w:rtl/>
        </w:rPr>
        <w:t>بقتال</w:t>
      </w:r>
      <w:r>
        <w:rPr>
          <w:rtl/>
        </w:rPr>
        <w:t xml:space="preserve"> </w:t>
      </w:r>
      <w:r>
        <w:rPr>
          <w:rFonts w:ascii="Arial" w:hAnsi="Arial" w:cs="Arial" w:hint="cs"/>
          <w:rtl/>
        </w:rPr>
        <w:t>كما</w:t>
      </w:r>
      <w:r>
        <w:rPr>
          <w:rtl/>
        </w:rPr>
        <w:t xml:space="preserve"> </w:t>
      </w:r>
      <w:r>
        <w:rPr>
          <w:rFonts w:ascii="Arial" w:hAnsi="Arial" w:cs="Arial" w:hint="cs"/>
          <w:rtl/>
        </w:rPr>
        <w:t>لا</w:t>
      </w:r>
      <w:r>
        <w:rPr>
          <w:rFonts w:ascii="Calibri" w:cs="Calibri" w:hint="cs"/>
          <w:rtl/>
        </w:rPr>
        <w:t> </w:t>
      </w:r>
      <w:r>
        <w:rPr>
          <w:rFonts w:ascii="Arial" w:hAnsi="Arial" w:cs="Arial" w:hint="cs"/>
          <w:rtl/>
        </w:rPr>
        <w:t>يتأخر</w:t>
      </w:r>
      <w:r>
        <w:rPr>
          <w:rtl/>
        </w:rPr>
        <w:t xml:space="preserve"> </w:t>
      </w:r>
      <w:r>
        <w:rPr>
          <w:rFonts w:ascii="Arial" w:hAnsi="Arial" w:cs="Arial" w:hint="cs"/>
          <w:rtl/>
        </w:rPr>
        <w:t>بتحرُّز،</w:t>
      </w:r>
      <w:r>
        <w:rPr>
          <w:rtl/>
        </w:rPr>
        <w:t xml:space="preserve"> </w:t>
      </w:r>
      <w:r>
        <w:rPr>
          <w:rStyle w:val="bold"/>
          <w:rFonts w:ascii="Arial" w:hAnsi="Arial" w:cs="Arial" w:hint="cs"/>
          <w:rtl/>
        </w:rPr>
        <w:t>وذلك</w:t>
      </w:r>
      <w:r>
        <w:rPr>
          <w:rStyle w:val="bold"/>
          <w:rtl/>
        </w:rPr>
        <w:t xml:space="preserve"> </w:t>
      </w:r>
      <w:r>
        <w:rPr>
          <w:rStyle w:val="bold"/>
          <w:rFonts w:ascii="Arial" w:hAnsi="Arial" w:cs="Arial" w:hint="cs"/>
          <w:rtl/>
        </w:rPr>
        <w:t>كلُّه</w:t>
      </w:r>
      <w:r>
        <w:rPr>
          <w:rStyle w:val="bold"/>
          <w:rtl/>
        </w:rPr>
        <w:t xml:space="preserve"> </w:t>
      </w:r>
      <w:r>
        <w:rPr>
          <w:rStyle w:val="bold"/>
          <w:rFonts w:ascii="Arial" w:hAnsi="Arial" w:cs="Arial" w:hint="cs"/>
          <w:rtl/>
        </w:rPr>
        <w:t>تحريض</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الجهاد</w:t>
      </w:r>
      <w:r>
        <w:rPr>
          <w:rStyle w:val="bold"/>
          <w:rtl/>
        </w:rPr>
        <w:t xml:space="preserve"> </w:t>
      </w:r>
      <w:r>
        <w:rPr>
          <w:rStyle w:val="bold"/>
          <w:rFonts w:ascii="Arial" w:hAnsi="Arial" w:cs="Arial" w:hint="cs"/>
          <w:rtl/>
        </w:rPr>
        <w:t>ووعد</w:t>
      </w:r>
      <w:r>
        <w:rPr>
          <w:rStyle w:val="bold"/>
          <w:rtl/>
        </w:rPr>
        <w:t xml:space="preserve"> </w:t>
      </w:r>
      <w:r>
        <w:rPr>
          <w:rStyle w:val="bold"/>
          <w:rFonts w:ascii="Arial" w:hAnsi="Arial" w:cs="Arial" w:hint="cs"/>
          <w:rtl/>
        </w:rPr>
        <w:t>بالحياة،</w:t>
      </w:r>
      <w:r>
        <w:rPr>
          <w:rStyle w:val="bold"/>
          <w:rtl/>
        </w:rPr>
        <w:t xml:space="preserve"> </w:t>
      </w:r>
      <w:r>
        <w:rPr>
          <w:rFonts w:ascii="Arial" w:hAnsi="Arial" w:cs="Arial" w:hint="cs"/>
          <w:rtl/>
        </w:rPr>
        <w:t>وهو</w:t>
      </w:r>
      <w:r>
        <w:rPr>
          <w:rtl/>
        </w:rPr>
        <w:t xml:space="preserve"> </w:t>
      </w:r>
      <w:r>
        <w:rPr>
          <w:rFonts w:ascii="Arial" w:hAnsi="Arial" w:cs="Arial" w:hint="cs"/>
          <w:rtl/>
        </w:rPr>
        <w:t>مؤكِّد</w:t>
      </w:r>
      <w:r>
        <w:rPr>
          <w:rtl/>
        </w:rPr>
        <w:t xml:space="preserve"> </w:t>
      </w:r>
      <w:r>
        <w:rPr>
          <w:rFonts w:ascii="Arial" w:hAnsi="Arial" w:cs="Arial" w:hint="cs"/>
          <w:rtl/>
        </w:rPr>
        <w:t>لمضمون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وَمَا</w:t>
      </w:r>
      <w:r>
        <w:rPr>
          <w:rtl/>
        </w:rPr>
        <w:t xml:space="preserve"> </w:t>
      </w:r>
      <w:r>
        <w:rPr>
          <w:rFonts w:ascii="Arial" w:hAnsi="Arial" w:cs="Arial" w:hint="cs"/>
          <w:rtl/>
        </w:rPr>
        <w:t>كَانَ</w:t>
      </w:r>
      <w:r>
        <w:rPr>
          <w:rtl/>
        </w:rPr>
        <w:t xml:space="preserve"> </w:t>
      </w:r>
      <w:r>
        <w:rPr>
          <w:rFonts w:ascii="Arial" w:hAnsi="Arial" w:cs="Arial" w:hint="cs"/>
          <w:rtl/>
        </w:rPr>
        <w:t>لِنَفْسٍ</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w:t>
      </w:r>
    </w:p>
    <w:p w:rsidR="006034B4" w:rsidRDefault="006034B4">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يُّرِدْ</w:t>
      </w:r>
      <w:r>
        <w:rPr>
          <w:rStyle w:val="bold"/>
          <w:rtl/>
        </w:rPr>
        <w:t xml:space="preserve"> </w:t>
      </w:r>
      <w:r>
        <w:rPr>
          <w:rStyle w:val="bold"/>
          <w:rFonts w:ascii="Arial" w:hAnsi="Arial" w:cs="Arial" w:hint="cs"/>
          <w:rtl/>
        </w:rPr>
        <w:t>ثَوَابَ</w:t>
      </w:r>
      <w:r>
        <w:rPr>
          <w:rStyle w:val="bold"/>
          <w:rtl/>
        </w:rPr>
        <w:t xml:space="preserve"> </w:t>
      </w:r>
      <w:r>
        <w:rPr>
          <w:rStyle w:val="bold"/>
          <w:rFonts w:ascii="Arial" w:hAnsi="Arial" w:cs="Arial" w:hint="cs"/>
          <w:rtl/>
        </w:rPr>
        <w:t>الدُّنْيَا</w:t>
      </w:r>
      <w:r>
        <w:rPr>
          <w:rtl/>
        </w:rPr>
        <w:t> </w:t>
      </w:r>
      <w:r>
        <w:rPr>
          <w:rFonts w:ascii="Arial" w:hAnsi="Arial" w:cs="Arial" w:hint="cs"/>
          <w:rtl/>
        </w:rPr>
        <w:t>﴾</w:t>
      </w:r>
      <w:r>
        <w:rPr>
          <w:rtl/>
        </w:rPr>
        <w:t xml:space="preserve"> </w:t>
      </w:r>
      <w:r>
        <w:rPr>
          <w:rFonts w:ascii="Arial" w:hAnsi="Arial" w:cs="Arial" w:hint="cs"/>
          <w:rtl/>
        </w:rPr>
        <w:t>معرضا</w:t>
      </w:r>
      <w:r>
        <w:rPr>
          <w:rtl/>
        </w:rPr>
        <w:t xml:space="preserve"> </w:t>
      </w:r>
      <w:r>
        <w:rPr>
          <w:rFonts w:ascii="Arial" w:hAnsi="Arial" w:cs="Arial" w:hint="cs"/>
          <w:rtl/>
        </w:rPr>
        <w:t>عن</w:t>
      </w:r>
      <w:r>
        <w:rPr>
          <w:rtl/>
        </w:rPr>
        <w:t xml:space="preserve"> </w:t>
      </w:r>
      <w:r>
        <w:rPr>
          <w:rFonts w:ascii="Arial" w:hAnsi="Arial" w:cs="Arial" w:hint="cs"/>
          <w:rtl/>
        </w:rPr>
        <w:t>ثواب</w:t>
      </w:r>
      <w:r>
        <w:rPr>
          <w:rtl/>
        </w:rPr>
        <w:t xml:space="preserve"> </w:t>
      </w:r>
      <w:r>
        <w:rPr>
          <w:rFonts w:ascii="Arial" w:hAnsi="Arial" w:cs="Arial" w:hint="cs"/>
          <w:rtl/>
        </w:rPr>
        <w:t>الآخرة،</w:t>
      </w:r>
      <w:r>
        <w:rPr>
          <w:rtl/>
        </w:rPr>
        <w:t xml:space="preserve"> </w:t>
      </w:r>
      <w:r>
        <w:rPr>
          <w:rFonts w:ascii="Arial" w:hAnsi="Arial" w:cs="Arial" w:hint="cs"/>
          <w:rtl/>
        </w:rPr>
        <w:t>أو</w:t>
      </w:r>
      <w:r>
        <w:rPr>
          <w:rtl/>
        </w:rPr>
        <w:t xml:space="preserve"> </w:t>
      </w:r>
      <w:r>
        <w:rPr>
          <w:rFonts w:ascii="Arial" w:hAnsi="Arial" w:cs="Arial" w:hint="cs"/>
          <w:rtl/>
        </w:rPr>
        <w:t>مريدا</w:t>
      </w:r>
      <w:r>
        <w:rPr>
          <w:rtl/>
        </w:rPr>
        <w:t xml:space="preserve"> </w:t>
      </w:r>
      <w:r>
        <w:rPr>
          <w:rFonts w:ascii="Arial" w:hAnsi="Arial" w:cs="Arial" w:hint="cs"/>
          <w:rtl/>
        </w:rPr>
        <w:t>لثواب</w:t>
      </w:r>
      <w:r>
        <w:rPr>
          <w:rtl/>
        </w:rPr>
        <w:t xml:space="preserve"> </w:t>
      </w:r>
      <w:r>
        <w:rPr>
          <w:rFonts w:ascii="Arial" w:hAnsi="Arial" w:cs="Arial" w:hint="cs"/>
          <w:rtl/>
        </w:rPr>
        <w:t>الآخرة</w:t>
      </w:r>
      <w:r>
        <w:rPr>
          <w:rtl/>
        </w:rPr>
        <w:t xml:space="preserve"> </w:t>
      </w:r>
      <w:r>
        <w:rPr>
          <w:rFonts w:ascii="Arial" w:hAnsi="Arial" w:cs="Arial" w:hint="cs"/>
          <w:rtl/>
        </w:rPr>
        <w:t>أيضًا</w:t>
      </w:r>
      <w:r>
        <w:rPr>
          <w:rtl/>
        </w:rPr>
        <w:t xml:space="preserve"> </w:t>
      </w:r>
      <w:r>
        <w:rPr>
          <w:rFonts w:ascii="Arial" w:hAnsi="Arial" w:cs="Arial" w:hint="cs"/>
          <w:rtl/>
        </w:rPr>
        <w:t>إرادة</w:t>
      </w:r>
      <w:r>
        <w:rPr>
          <w:rtl/>
        </w:rPr>
        <w:t xml:space="preserve"> </w:t>
      </w:r>
      <w:r>
        <w:rPr>
          <w:rFonts w:ascii="Arial" w:hAnsi="Arial" w:cs="Arial" w:hint="cs"/>
          <w:rtl/>
        </w:rPr>
        <w:t>ضعيفة</w:t>
      </w:r>
      <w:r>
        <w:rPr>
          <w:rtl/>
        </w:rPr>
        <w:t xml:space="preserve"> </w:t>
      </w:r>
      <w:r>
        <w:rPr>
          <w:rFonts w:ascii="Arial" w:hAnsi="Arial" w:cs="Arial" w:hint="cs"/>
          <w:rtl/>
        </w:rPr>
        <w:t>لم</w:t>
      </w:r>
      <w:r>
        <w:rPr>
          <w:rtl/>
        </w:rPr>
        <w:t xml:space="preserve"> </w:t>
      </w:r>
      <w:r>
        <w:rPr>
          <w:rFonts w:ascii="Arial" w:hAnsi="Arial" w:cs="Arial" w:hint="cs"/>
          <w:rtl/>
        </w:rPr>
        <w:t>تصدِّقه</w:t>
      </w:r>
      <w:r>
        <w:rPr>
          <w:rtl/>
        </w:rPr>
        <w:t xml:space="preserve"> </w:t>
      </w:r>
      <w:r>
        <w:rPr>
          <w:rFonts w:ascii="Arial" w:hAnsi="Arial" w:cs="Arial" w:hint="cs"/>
          <w:rtl/>
        </w:rPr>
        <w:t>أفعاله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نُوتِهِ</w:t>
      </w:r>
      <w:r>
        <w:rPr>
          <w:rStyle w:val="bold"/>
          <w:rtl/>
        </w:rPr>
        <w:t xml:space="preserve"> </w:t>
      </w:r>
      <w:r>
        <w:rPr>
          <w:rStyle w:val="bold"/>
          <w:rFonts w:ascii="Arial" w:hAnsi="Arial" w:cs="Arial" w:hint="cs"/>
          <w:rtl/>
        </w:rPr>
        <w:t>مِنْهَا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ثوابها</w:t>
      </w:r>
      <w:r>
        <w:rPr>
          <w:rtl/>
        </w:rPr>
        <w:t xml:space="preserve"> </w:t>
      </w:r>
      <w:r>
        <w:rPr>
          <w:rFonts w:ascii="Arial" w:hAnsi="Arial" w:cs="Arial" w:hint="cs"/>
          <w:rtl/>
        </w:rPr>
        <w:t>إن</w:t>
      </w:r>
      <w:r>
        <w:rPr>
          <w:rtl/>
        </w:rPr>
        <w:t xml:space="preserve"> </w:t>
      </w:r>
      <w:r>
        <w:rPr>
          <w:rFonts w:ascii="Arial" w:hAnsi="Arial" w:cs="Arial" w:hint="cs"/>
          <w:rtl/>
        </w:rPr>
        <w:t>شئنا،</w:t>
      </w:r>
      <w:r>
        <w:rPr>
          <w:rtl/>
        </w:rPr>
        <w:t xml:space="preserve"> </w:t>
      </w:r>
      <w:r>
        <w:rPr>
          <w:rFonts w:ascii="Arial" w:hAnsi="Arial" w:cs="Arial" w:hint="cs"/>
          <w:rtl/>
        </w:rPr>
        <w:t>ولا</w:t>
      </w:r>
      <w:r>
        <w:rPr>
          <w:rtl/>
        </w:rPr>
        <w:t xml:space="preserve"> </w:t>
      </w:r>
      <w:r>
        <w:rPr>
          <w:rFonts w:ascii="Arial" w:hAnsi="Arial" w:cs="Arial" w:hint="cs"/>
          <w:rtl/>
        </w:rPr>
        <w:t>ثواب</w:t>
      </w:r>
      <w:r>
        <w:rPr>
          <w:rtl/>
        </w:rPr>
        <w:t xml:space="preserve"> </w:t>
      </w:r>
      <w:r>
        <w:rPr>
          <w:rFonts w:ascii="Arial" w:hAnsi="Arial" w:cs="Arial" w:hint="cs"/>
          <w:rtl/>
        </w:rPr>
        <w:t>له</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ولا</w:t>
      </w:r>
      <w:r>
        <w:rPr>
          <w:rtl/>
        </w:rPr>
        <w:t xml:space="preserve"> </w:t>
      </w:r>
      <w:r>
        <w:rPr>
          <w:rFonts w:ascii="Arial" w:hAnsi="Arial" w:cs="Arial" w:hint="cs"/>
          <w:rtl/>
        </w:rPr>
        <w:t>نؤتيه</w:t>
      </w:r>
      <w:r>
        <w:rPr>
          <w:rtl/>
        </w:rPr>
        <w:t xml:space="preserve"> </w:t>
      </w:r>
      <w:r>
        <w:rPr>
          <w:rFonts w:ascii="Arial" w:hAnsi="Arial" w:cs="Arial" w:hint="cs"/>
          <w:rtl/>
        </w:rPr>
        <w:t>إِلَّا</w:t>
      </w:r>
      <w:r>
        <w:rPr>
          <w:rtl/>
        </w:rPr>
        <w:t xml:space="preserve"> </w:t>
      </w:r>
      <w:r>
        <w:rPr>
          <w:rFonts w:ascii="Arial" w:hAnsi="Arial" w:cs="Arial" w:hint="cs"/>
          <w:rtl/>
        </w:rPr>
        <w:t>ما</w:t>
      </w:r>
      <w:r>
        <w:rPr>
          <w:rFonts w:ascii="Calibri" w:cs="Calibri" w:hint="cs"/>
          <w:rtl/>
        </w:rPr>
        <w:t> </w:t>
      </w:r>
      <w:r>
        <w:rPr>
          <w:rFonts w:ascii="Arial" w:hAnsi="Arial" w:cs="Arial" w:hint="cs"/>
          <w:rtl/>
        </w:rPr>
        <w:t>قسم</w:t>
      </w:r>
      <w:r>
        <w:rPr>
          <w:rtl/>
        </w:rPr>
        <w:t xml:space="preserve"> </w:t>
      </w:r>
      <w:r>
        <w:rPr>
          <w:rFonts w:ascii="Arial" w:hAnsi="Arial" w:cs="Arial" w:hint="cs"/>
          <w:rtl/>
        </w:rPr>
        <w:t>له،</w:t>
      </w:r>
      <w:r>
        <w:rPr>
          <w:rtl/>
        </w:rPr>
        <w:t xml:space="preserve"> </w:t>
      </w:r>
      <w:r>
        <w:rPr>
          <w:rFonts w:ascii="Arial" w:hAnsi="Arial" w:cs="Arial" w:hint="cs"/>
          <w:rtl/>
        </w:rPr>
        <w:t>﴿</w:t>
      </w:r>
      <w:r>
        <w:rPr>
          <w:rFonts w:ascii="Calibri" w:cs="Calibri" w:hint="cs"/>
          <w:rtl/>
        </w:rPr>
        <w:t> </w:t>
      </w:r>
      <w:r>
        <w:rPr>
          <w:rFonts w:ascii="Arial" w:hAnsi="Arial" w:cs="Arial" w:hint="cs"/>
          <w:rtl/>
        </w:rPr>
        <w:t>مَن</w:t>
      </w:r>
      <w:r>
        <w:rPr>
          <w:rtl/>
        </w:rPr>
        <w:t xml:space="preserve"> </w:t>
      </w:r>
      <w:r>
        <w:rPr>
          <w:rFonts w:ascii="Arial" w:hAnsi="Arial" w:cs="Arial" w:hint="cs"/>
          <w:rtl/>
        </w:rPr>
        <w:t>كَانَ</w:t>
      </w:r>
      <w:r>
        <w:rPr>
          <w:rtl/>
        </w:rPr>
        <w:t xml:space="preserve"> </w:t>
      </w:r>
      <w:r>
        <w:rPr>
          <w:rFonts w:ascii="Arial" w:hAnsi="Arial" w:cs="Arial" w:hint="cs"/>
          <w:rtl/>
        </w:rPr>
        <w:t>يُرِيدُ</w:t>
      </w:r>
      <w:r>
        <w:rPr>
          <w:rtl/>
        </w:rPr>
        <w:t xml:space="preserve"> </w:t>
      </w:r>
      <w:r>
        <w:rPr>
          <w:rFonts w:ascii="Arial" w:hAnsi="Arial" w:cs="Arial" w:hint="cs"/>
          <w:rtl/>
        </w:rPr>
        <w:t>الْعَاجِلَةَ</w:t>
      </w:r>
      <w:r>
        <w:rPr>
          <w:rtl/>
        </w:rPr>
        <w:t xml:space="preserve"> </w:t>
      </w:r>
      <w:r>
        <w:rPr>
          <w:rFonts w:ascii="Arial" w:hAnsi="Arial" w:cs="Arial" w:hint="cs"/>
          <w:rtl/>
        </w:rPr>
        <w:t>عَجَّلْنَا</w:t>
      </w:r>
      <w:r>
        <w:rPr>
          <w:rtl/>
        </w:rPr>
        <w:t xml:space="preserve"> </w:t>
      </w:r>
      <w:r>
        <w:rPr>
          <w:rFonts w:ascii="Arial" w:hAnsi="Arial" w:cs="Arial" w:hint="cs"/>
          <w:rtl/>
        </w:rPr>
        <w:t>لَهُ</w:t>
      </w:r>
      <w:r>
        <w:rPr>
          <w:rtl/>
        </w:rPr>
        <w:t xml:space="preserve"> </w:t>
      </w:r>
      <w:r>
        <w:rPr>
          <w:rFonts w:ascii="Arial" w:hAnsi="Arial" w:cs="Arial" w:hint="cs"/>
          <w:rtl/>
        </w:rPr>
        <w:t>فِيهَا</w:t>
      </w:r>
      <w:r>
        <w:rPr>
          <w:rtl/>
        </w:rPr>
        <w:t xml:space="preserve"> </w:t>
      </w:r>
      <w:r>
        <w:rPr>
          <w:rFonts w:ascii="Arial" w:hAnsi="Arial" w:cs="Arial" w:hint="cs"/>
          <w:rtl/>
        </w:rPr>
        <w:t>مَا</w:t>
      </w:r>
      <w:r>
        <w:rPr>
          <w:rtl/>
        </w:rPr>
        <w:t xml:space="preserve"> </w:t>
      </w:r>
      <w:r>
        <w:rPr>
          <w:rFonts w:ascii="Arial" w:hAnsi="Arial" w:cs="Arial" w:hint="cs"/>
          <w:rtl/>
        </w:rPr>
        <w:t>نَشَآءُ</w:t>
      </w:r>
      <w:r>
        <w:rPr>
          <w:rtl/>
        </w:rPr>
        <w:t xml:space="preserve"> </w:t>
      </w:r>
      <w:r>
        <w:rPr>
          <w:rFonts w:ascii="Arial" w:hAnsi="Arial" w:cs="Arial" w:hint="cs"/>
          <w:rtl/>
        </w:rPr>
        <w:t>لِمَن</w:t>
      </w:r>
      <w:r>
        <w:rPr>
          <w:rtl/>
        </w:rPr>
        <w:t xml:space="preserve"> </w:t>
      </w:r>
      <w:r>
        <w:rPr>
          <w:rFonts w:ascii="Arial" w:hAnsi="Arial" w:cs="Arial" w:hint="cs"/>
          <w:rtl/>
        </w:rPr>
        <w:t>نُّرِيدُ</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الإسراء</w:t>
      </w:r>
      <w:r>
        <w:rPr>
          <w:rStyle w:val="CharacterStyle11"/>
          <w:rtl/>
        </w:rPr>
        <w:t>:</w:t>
      </w:r>
      <w:r>
        <w:rPr>
          <w:rStyle w:val="CharacterStyle11"/>
          <w:rFonts w:ascii="Calibri" w:cs="Calibri" w:hint="cs"/>
          <w:rtl/>
        </w:rPr>
        <w:t> </w:t>
      </w:r>
      <w:r>
        <w:rPr>
          <w:rStyle w:val="CharacterStyle11"/>
          <w:rtl/>
        </w:rPr>
        <w:t>18]</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يُّرِدْ</w:t>
      </w:r>
      <w:r>
        <w:rPr>
          <w:rStyle w:val="bold"/>
          <w:rtl/>
        </w:rPr>
        <w:t xml:space="preserve"> </w:t>
      </w:r>
      <w:r>
        <w:rPr>
          <w:rStyle w:val="bold"/>
          <w:rFonts w:ascii="Arial" w:hAnsi="Arial" w:cs="Arial" w:hint="cs"/>
          <w:rtl/>
        </w:rPr>
        <w:t>ثَوَابَ</w:t>
      </w:r>
      <w:r>
        <w:rPr>
          <w:rStyle w:val="bold"/>
          <w:rtl/>
        </w:rPr>
        <w:t xml:space="preserve"> </w:t>
      </w:r>
      <w:r>
        <w:rPr>
          <w:rStyle w:val="bold"/>
          <w:rFonts w:ascii="Arial" w:hAnsi="Arial" w:cs="Arial" w:hint="cs"/>
          <w:rtl/>
        </w:rPr>
        <w:t>الَاخِرَةِ</w:t>
      </w:r>
      <w:r>
        <w:rPr>
          <w:rtl/>
        </w:rPr>
        <w:t> </w:t>
      </w:r>
      <w:r>
        <w:rPr>
          <w:rFonts w:ascii="Arial" w:hAnsi="Arial" w:cs="Arial" w:hint="cs"/>
          <w:rtl/>
        </w:rPr>
        <w:t>﴾</w:t>
      </w:r>
      <w:r>
        <w:rPr>
          <w:rtl/>
        </w:rPr>
        <w:t xml:space="preserve"> </w:t>
      </w:r>
      <w:r>
        <w:rPr>
          <w:rFonts w:ascii="Arial" w:hAnsi="Arial" w:cs="Arial" w:hint="cs"/>
          <w:rtl/>
        </w:rPr>
        <w:t>وحده</w:t>
      </w:r>
      <w:r>
        <w:rPr>
          <w:rtl/>
        </w:rPr>
        <w:t xml:space="preserve"> </w:t>
      </w:r>
      <w:r>
        <w:rPr>
          <w:rFonts w:ascii="Arial" w:hAnsi="Arial" w:cs="Arial" w:hint="cs"/>
          <w:rtl/>
        </w:rPr>
        <w:t>أو</w:t>
      </w:r>
      <w:r>
        <w:rPr>
          <w:rtl/>
        </w:rPr>
        <w:t xml:space="preserve"> </w:t>
      </w:r>
      <w:r>
        <w:rPr>
          <w:rFonts w:ascii="Arial" w:hAnsi="Arial" w:cs="Arial" w:hint="cs"/>
          <w:rtl/>
        </w:rPr>
        <w:t>مع</w:t>
      </w:r>
      <w:r>
        <w:rPr>
          <w:rtl/>
        </w:rPr>
        <w:t xml:space="preserve"> </w:t>
      </w:r>
      <w:r>
        <w:rPr>
          <w:rFonts w:ascii="Arial" w:hAnsi="Arial" w:cs="Arial" w:hint="cs"/>
          <w:rtl/>
        </w:rPr>
        <w:t>ثواب</w:t>
      </w:r>
      <w:r>
        <w:rPr>
          <w:rtl/>
        </w:rPr>
        <w:t xml:space="preserve"> </w:t>
      </w:r>
      <w:r>
        <w:rPr>
          <w:rFonts w:ascii="Arial" w:hAnsi="Arial" w:cs="Arial" w:hint="cs"/>
          <w:rtl/>
        </w:rPr>
        <w:t>الدنيا</w:t>
      </w:r>
      <w:r>
        <w:rPr>
          <w:rtl/>
        </w:rPr>
        <w:t xml:space="preserve"> </w:t>
      </w:r>
      <w:r>
        <w:rPr>
          <w:rFonts w:ascii="Arial" w:hAnsi="Arial" w:cs="Arial" w:hint="cs"/>
          <w:rtl/>
        </w:rPr>
        <w:t>غير</w:t>
      </w:r>
      <w:r>
        <w:rPr>
          <w:rtl/>
        </w:rPr>
        <w:t xml:space="preserve"> </w:t>
      </w:r>
      <w:r>
        <w:rPr>
          <w:rFonts w:ascii="Arial" w:hAnsi="Arial" w:cs="Arial" w:hint="cs"/>
          <w:rtl/>
        </w:rPr>
        <w:t>آكل</w:t>
      </w:r>
      <w:r>
        <w:rPr>
          <w:rtl/>
        </w:rPr>
        <w:t xml:space="preserve"> </w:t>
      </w:r>
      <w:r>
        <w:rPr>
          <w:rFonts w:ascii="Arial" w:hAnsi="Arial" w:cs="Arial" w:hint="cs"/>
          <w:rtl/>
        </w:rPr>
        <w:t>بدينه،</w:t>
      </w:r>
      <w:r>
        <w:rPr>
          <w:rtl/>
        </w:rPr>
        <w:t xml:space="preserve"> </w:t>
      </w:r>
      <w:r>
        <w:rPr>
          <w:rFonts w:ascii="Arial" w:hAnsi="Arial" w:cs="Arial" w:hint="cs"/>
          <w:rtl/>
        </w:rPr>
        <w:t>ولا</w:t>
      </w:r>
      <w:r>
        <w:rPr>
          <w:rtl/>
        </w:rPr>
        <w:t xml:space="preserve"> </w:t>
      </w:r>
      <w:r>
        <w:rPr>
          <w:rFonts w:ascii="Arial" w:hAnsi="Arial" w:cs="Arial" w:hint="cs"/>
          <w:rtl/>
        </w:rPr>
        <w:t>قاصدا</w:t>
      </w:r>
      <w:r>
        <w:rPr>
          <w:rtl/>
        </w:rPr>
        <w:t xml:space="preserve"> </w:t>
      </w:r>
      <w:r>
        <w:rPr>
          <w:rFonts w:ascii="Arial" w:hAnsi="Arial" w:cs="Arial" w:hint="cs"/>
          <w:rtl/>
        </w:rPr>
        <w:t>به</w:t>
      </w:r>
      <w:r>
        <w:rPr>
          <w:rtl/>
        </w:rPr>
        <w:t xml:space="preserve"> </w:t>
      </w:r>
      <w:r>
        <w:rPr>
          <w:rFonts w:ascii="Arial" w:hAnsi="Arial" w:cs="Arial" w:hint="cs"/>
          <w:rtl/>
        </w:rPr>
        <w:t>إيَّاه،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نُوتِهِ</w:t>
      </w:r>
      <w:r>
        <w:rPr>
          <w:rStyle w:val="bold"/>
          <w:rtl/>
        </w:rPr>
        <w:t xml:space="preserve"> </w:t>
      </w:r>
      <w:r>
        <w:rPr>
          <w:rStyle w:val="bold"/>
          <w:rFonts w:ascii="Arial" w:hAnsi="Arial" w:cs="Arial" w:hint="cs"/>
          <w:rtl/>
        </w:rPr>
        <w:t>مِنْهَا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ثوابها</w:t>
      </w:r>
      <w:r>
        <w:rPr>
          <w:rtl/>
        </w:rPr>
        <w:t xml:space="preserve"> </w:t>
      </w:r>
      <w:r>
        <w:rPr>
          <w:rFonts w:ascii="Arial" w:hAnsi="Arial" w:cs="Arial" w:hint="cs"/>
          <w:rtl/>
        </w:rPr>
        <w:t>لاستعداده</w:t>
      </w:r>
      <w:r>
        <w:rPr>
          <w:rtl/>
        </w:rPr>
        <w:t>.</w:t>
      </w:r>
    </w:p>
    <w:p w:rsidR="006034B4" w:rsidRDefault="006034B4">
      <w:pPr>
        <w:pStyle w:val="textmawadi3"/>
        <w:rPr>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rtl/>
        </w:rPr>
        <w:t>[</w:t>
      </w:r>
      <w:r>
        <w:rPr>
          <w:rStyle w:val="namat2"/>
          <w:rFonts w:ascii="Arial" w:hAnsi="Arial" w:cs="Arial" w:hint="cs"/>
          <w:rtl/>
        </w:rPr>
        <w:t>سيرة</w:t>
      </w:r>
      <w:r>
        <w:rPr>
          <w:rStyle w:val="namat2"/>
          <w:rtl/>
        </w:rPr>
        <w:t>]</w:t>
      </w:r>
      <w:r>
        <w:rPr>
          <w:rtl/>
        </w:rPr>
        <w:t xml:space="preserve"> </w:t>
      </w:r>
      <w:r>
        <w:rPr>
          <w:rFonts w:ascii="Arial" w:hAnsi="Arial" w:cs="Arial" w:hint="cs"/>
          <w:rtl/>
        </w:rPr>
        <w:t>لَمَّا</w:t>
      </w:r>
      <w:r>
        <w:rPr>
          <w:rtl/>
        </w:rPr>
        <w:t xml:space="preserve"> </w:t>
      </w:r>
      <w:r>
        <w:rPr>
          <w:rFonts w:ascii="Arial" w:hAnsi="Arial" w:cs="Arial" w:hint="cs"/>
          <w:rtl/>
        </w:rPr>
        <w:t>اشتدَّت</w:t>
      </w:r>
      <w:r>
        <w:rPr>
          <w:rtl/>
        </w:rPr>
        <w:t xml:space="preserve"> </w:t>
      </w:r>
      <w:r>
        <w:rPr>
          <w:rFonts w:ascii="Arial" w:hAnsi="Arial" w:cs="Arial" w:hint="cs"/>
          <w:rtl/>
        </w:rPr>
        <w:t>الحرب</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من</w:t>
      </w:r>
      <w:r>
        <w:rPr>
          <w:rStyle w:val="bold"/>
          <w:rtl/>
        </w:rPr>
        <w:t xml:space="preserve"> </w:t>
      </w:r>
      <w:r>
        <w:rPr>
          <w:rStyle w:val="bold"/>
          <w:rFonts w:ascii="Arial" w:hAnsi="Arial" w:cs="Arial" w:hint="cs"/>
          <w:rtl/>
        </w:rPr>
        <w:t>يضرب</w:t>
      </w:r>
      <w:r>
        <w:rPr>
          <w:rStyle w:val="bold"/>
          <w:rtl/>
        </w:rPr>
        <w:t xml:space="preserve"> </w:t>
      </w:r>
      <w:r>
        <w:rPr>
          <w:rStyle w:val="bold"/>
          <w:rFonts w:ascii="Arial" w:hAnsi="Arial" w:cs="Arial" w:hint="cs"/>
          <w:rtl/>
        </w:rPr>
        <w:t>بهذا</w:t>
      </w:r>
      <w:r>
        <w:rPr>
          <w:rStyle w:val="bold"/>
          <w:rtl/>
        </w:rPr>
        <w:t xml:space="preserve"> </w:t>
      </w:r>
      <w:r>
        <w:rPr>
          <w:rStyle w:val="bold"/>
          <w:rFonts w:ascii="Arial" w:hAnsi="Arial" w:cs="Arial" w:hint="cs"/>
          <w:rtl/>
        </w:rPr>
        <w:t>السيف</w:t>
      </w:r>
      <w:r>
        <w:rPr>
          <w:rStyle w:val="bold"/>
          <w:rtl/>
        </w:rPr>
        <w:t xml:space="preserve"> </w:t>
      </w:r>
      <w:r>
        <w:rPr>
          <w:rStyle w:val="bold"/>
          <w:rFonts w:ascii="Arial" w:hAnsi="Arial" w:cs="Arial" w:hint="cs"/>
          <w:rtl/>
        </w:rPr>
        <w:t>حتَّى</w:t>
      </w:r>
      <w:r>
        <w:rPr>
          <w:rStyle w:val="bold"/>
          <w:rtl/>
        </w:rPr>
        <w:t xml:space="preserve"> </w:t>
      </w:r>
      <w:r>
        <w:rPr>
          <w:rStyle w:val="bold"/>
          <w:rFonts w:ascii="Arial" w:hAnsi="Arial" w:cs="Arial" w:hint="cs"/>
          <w:rtl/>
        </w:rPr>
        <w:t>ينحني؟</w:t>
      </w:r>
      <w:r>
        <w:rPr>
          <w:rStyle w:val="bold"/>
          <w:rFonts w:ascii="Calibri" w:cs="Calibri" w:hint="cs"/>
          <w:rtl/>
        </w:rPr>
        <w:t>»</w:t>
      </w:r>
      <w:r>
        <w:rPr>
          <w:rtl/>
        </w:rPr>
        <w:t xml:space="preserve"> </w:t>
      </w:r>
      <w:r>
        <w:rPr>
          <w:rFonts w:ascii="Arial" w:hAnsi="Arial" w:cs="Arial" w:hint="cs"/>
          <w:rtl/>
        </w:rPr>
        <w:t>فأخذه</w:t>
      </w:r>
      <w:r>
        <w:rPr>
          <w:rtl/>
        </w:rPr>
        <w:t xml:space="preserve"> </w:t>
      </w:r>
      <w:r>
        <w:rPr>
          <w:rFonts w:ascii="Arial" w:hAnsi="Arial" w:cs="Arial" w:hint="cs"/>
          <w:rtl/>
        </w:rPr>
        <w:t>أبو</w:t>
      </w:r>
      <w:r>
        <w:rPr>
          <w:rFonts w:ascii="Calibri" w:cs="Calibri" w:hint="cs"/>
          <w:rtl/>
        </w:rPr>
        <w:t> </w:t>
      </w:r>
      <w:r>
        <w:rPr>
          <w:rFonts w:ascii="Arial" w:hAnsi="Arial" w:cs="Arial" w:hint="cs"/>
          <w:rtl/>
        </w:rPr>
        <w:t>دجانة</w:t>
      </w:r>
      <w:r>
        <w:rPr>
          <w:rtl/>
        </w:rPr>
        <w:t xml:space="preserve"> </w:t>
      </w:r>
      <w:r>
        <w:rPr>
          <w:rFonts w:ascii="Arial" w:hAnsi="Arial" w:cs="Arial" w:hint="cs"/>
          <w:rtl/>
        </w:rPr>
        <w:t>سمَّاك</w:t>
      </w:r>
      <w:r>
        <w:rPr>
          <w:rFonts w:ascii="Calibri" w:cs="Calibri" w:hint="cs"/>
          <w:rtl/>
        </w:rPr>
        <w:t> </w:t>
      </w:r>
      <w:r>
        <w:rPr>
          <w:rFonts w:ascii="Arial" w:hAnsi="Arial" w:cs="Arial" w:hint="cs"/>
          <w:rtl/>
        </w:rPr>
        <w:t>بن</w:t>
      </w:r>
      <w:r>
        <w:rPr>
          <w:rtl/>
        </w:rPr>
        <w:t xml:space="preserve"> </w:t>
      </w:r>
      <w:r>
        <w:rPr>
          <w:rFonts w:ascii="Arial" w:hAnsi="Arial" w:cs="Arial" w:hint="cs"/>
          <w:rtl/>
        </w:rPr>
        <w:t>خرشة</w:t>
      </w:r>
      <w:r>
        <w:rPr>
          <w:rtl/>
        </w:rPr>
        <w:t xml:space="preserve"> </w:t>
      </w:r>
      <w:r>
        <w:rPr>
          <w:rFonts w:ascii="Arial" w:hAnsi="Arial" w:cs="Arial" w:hint="cs"/>
          <w:rtl/>
        </w:rPr>
        <w:t>الأنصاري</w:t>
      </w:r>
      <w:r>
        <w:rPr>
          <w:rtl/>
        </w:rPr>
        <w:t xml:space="preserve"> </w:t>
      </w:r>
      <w:r>
        <w:rPr>
          <w:rFonts w:ascii="Arial" w:hAnsi="Arial" w:cs="Arial" w:hint="cs"/>
          <w:rtl/>
        </w:rPr>
        <w:t>فضرب</w:t>
      </w:r>
      <w:r>
        <w:rPr>
          <w:rtl/>
        </w:rPr>
        <w:t xml:space="preserve"> </w:t>
      </w:r>
      <w:r>
        <w:rPr>
          <w:rFonts w:ascii="Arial" w:hAnsi="Arial" w:cs="Arial" w:hint="cs"/>
          <w:rtl/>
        </w:rPr>
        <w:t>به</w:t>
      </w:r>
      <w:r>
        <w:rPr>
          <w:rtl/>
        </w:rPr>
        <w:t xml:space="preserve"> </w:t>
      </w:r>
      <w:r>
        <w:rPr>
          <w:rFonts w:ascii="Arial" w:hAnsi="Arial" w:cs="Arial" w:hint="cs"/>
          <w:rtl/>
        </w:rPr>
        <w:t>حتَّى</w:t>
      </w:r>
      <w:r>
        <w:rPr>
          <w:rtl/>
        </w:rPr>
        <w:t xml:space="preserve"> </w:t>
      </w:r>
      <w:r>
        <w:rPr>
          <w:rFonts w:ascii="Arial" w:hAnsi="Arial" w:cs="Arial" w:hint="cs"/>
          <w:rtl/>
        </w:rPr>
        <w:t>انحنى،</w:t>
      </w:r>
      <w:r>
        <w:rPr>
          <w:rtl/>
        </w:rPr>
        <w:t xml:space="preserve"> </w:t>
      </w:r>
      <w:r>
        <w:rPr>
          <w:rFonts w:ascii="Arial" w:hAnsi="Arial" w:cs="Arial" w:hint="cs"/>
          <w:rtl/>
        </w:rPr>
        <w:t>فلا</w:t>
      </w:r>
      <w:r>
        <w:rPr>
          <w:rtl/>
        </w:rPr>
        <w:t xml:space="preserve"> </w:t>
      </w:r>
      <w:r>
        <w:rPr>
          <w:rFonts w:ascii="Arial" w:hAnsi="Arial" w:cs="Arial" w:hint="cs"/>
          <w:rtl/>
        </w:rPr>
        <w:t>يلقى</w:t>
      </w:r>
      <w:r>
        <w:rPr>
          <w:rtl/>
        </w:rPr>
        <w:t xml:space="preserve"> </w:t>
      </w:r>
      <w:r>
        <w:rPr>
          <w:rFonts w:ascii="Arial" w:hAnsi="Arial" w:cs="Arial" w:hint="cs"/>
          <w:rtl/>
        </w:rPr>
        <w:t>أحدًا</w:t>
      </w:r>
      <w:r>
        <w:rPr>
          <w:rtl/>
        </w:rPr>
        <w:t xml:space="preserve"> </w:t>
      </w:r>
      <w:r>
        <w:rPr>
          <w:rFonts w:ascii="Arial" w:hAnsi="Arial" w:cs="Arial" w:hint="cs"/>
          <w:rtl/>
        </w:rPr>
        <w:t>إِلَّا</w:t>
      </w:r>
      <w:r>
        <w:rPr>
          <w:rtl/>
        </w:rPr>
        <w:t xml:space="preserve"> </w:t>
      </w:r>
      <w:r>
        <w:rPr>
          <w:rFonts w:ascii="Arial" w:hAnsi="Arial" w:cs="Arial" w:hint="cs"/>
          <w:rtl/>
        </w:rPr>
        <w:t>قتله</w:t>
      </w:r>
      <w:r>
        <w:rPr>
          <w:rtl/>
        </w:rPr>
        <w:t xml:space="preserve"> </w:t>
      </w:r>
      <w:r>
        <w:rPr>
          <w:rFonts w:ascii="Arial" w:hAnsi="Arial" w:cs="Arial" w:hint="cs"/>
          <w:rtl/>
        </w:rPr>
        <w:t>به،</w:t>
      </w:r>
      <w:r>
        <w:rPr>
          <w:rtl/>
        </w:rPr>
        <w:t xml:space="preserve"> </w:t>
      </w:r>
      <w:r>
        <w:rPr>
          <w:rFonts w:ascii="Arial" w:hAnsi="Arial" w:cs="Arial" w:hint="cs"/>
          <w:rtl/>
        </w:rPr>
        <w:t>وقاتل</w:t>
      </w:r>
      <w:r>
        <w:rPr>
          <w:rtl/>
        </w:rPr>
        <w:t xml:space="preserve"> </w:t>
      </w:r>
      <w:r>
        <w:rPr>
          <w:rFonts w:ascii="Arial" w:hAnsi="Arial" w:cs="Arial" w:hint="cs"/>
          <w:rtl/>
        </w:rPr>
        <w:t>عليٌّ</w:t>
      </w:r>
      <w:r>
        <w:rPr>
          <w:rtl/>
        </w:rPr>
        <w:t xml:space="preserve"> </w:t>
      </w:r>
      <w:r>
        <w:rPr>
          <w:rFonts w:ascii="Arial" w:hAnsi="Arial" w:cs="Arial" w:hint="cs"/>
          <w:rtl/>
        </w:rPr>
        <w:t>قتالا</w:t>
      </w:r>
      <w:r>
        <w:rPr>
          <w:rtl/>
        </w:rPr>
        <w:t xml:space="preserve"> </w:t>
      </w:r>
      <w:r>
        <w:rPr>
          <w:rFonts w:ascii="Arial" w:hAnsi="Arial" w:cs="Arial" w:hint="cs"/>
          <w:rtl/>
        </w:rPr>
        <w:t>شديدا،</w:t>
      </w:r>
      <w:r>
        <w:rPr>
          <w:rtl/>
        </w:rPr>
        <w:t xml:space="preserve"> </w:t>
      </w:r>
      <w:r>
        <w:rPr>
          <w:rFonts w:ascii="Arial" w:hAnsi="Arial" w:cs="Arial" w:hint="cs"/>
          <w:rtl/>
        </w:rPr>
        <w:t>ورمى</w:t>
      </w:r>
      <w:r>
        <w:rPr>
          <w:rtl/>
        </w:rPr>
        <w:t xml:space="preserve"> </w:t>
      </w:r>
      <w:r>
        <w:rPr>
          <w:rFonts w:ascii="Arial" w:hAnsi="Arial" w:cs="Arial" w:hint="cs"/>
          <w:rtl/>
        </w:rPr>
        <w:t>سعد</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وقَّاص</w:t>
      </w:r>
      <w:r>
        <w:rPr>
          <w:rtl/>
        </w:rPr>
        <w:t xml:space="preserve"> </w:t>
      </w:r>
      <w:r>
        <w:rPr>
          <w:rFonts w:ascii="Arial" w:hAnsi="Arial" w:cs="Arial" w:hint="cs"/>
          <w:rtl/>
        </w:rPr>
        <w:t>حتَّى</w:t>
      </w:r>
      <w:r>
        <w:rPr>
          <w:rtl/>
        </w:rPr>
        <w:t xml:space="preserve"> </w:t>
      </w:r>
      <w:r>
        <w:rPr>
          <w:rFonts w:ascii="Arial" w:hAnsi="Arial" w:cs="Arial" w:hint="cs"/>
          <w:rtl/>
        </w:rPr>
        <w:t>اندقَّ</w:t>
      </w:r>
      <w:r>
        <w:rPr>
          <w:rtl/>
        </w:rPr>
        <w:t xml:space="preserve"> </w:t>
      </w:r>
      <w:r>
        <w:rPr>
          <w:rFonts w:ascii="Arial" w:hAnsi="Arial" w:cs="Arial" w:hint="cs"/>
          <w:rtl/>
        </w:rPr>
        <w:t>قوسه،</w:t>
      </w:r>
      <w:r>
        <w:rPr>
          <w:rtl/>
        </w:rPr>
        <w:t xml:space="preserve"> </w:t>
      </w:r>
      <w:r>
        <w:rPr>
          <w:rFonts w:ascii="Arial" w:hAnsi="Arial" w:cs="Arial" w:hint="cs"/>
          <w:rtl/>
        </w:rPr>
        <w:t>ونثل</w:t>
      </w:r>
      <w:r>
        <w:rPr>
          <w:rtl/>
        </w:rPr>
        <w:t xml:space="preserve"> </w:t>
      </w:r>
      <w:r>
        <w:rPr>
          <w:rFonts w:ascii="Arial" w:hAnsi="Arial" w:cs="Arial" w:hint="cs"/>
          <w:rtl/>
        </w:rPr>
        <w:t>له</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كنانته</w:t>
      </w:r>
      <w:r>
        <w:rPr>
          <w:rtl/>
        </w:rPr>
        <w:t xml:space="preserve"> </w:t>
      </w:r>
      <w:r>
        <w:rPr>
          <w:rFonts w:ascii="Arial" w:hAnsi="Arial" w:cs="Arial" w:hint="cs"/>
          <w:rtl/>
        </w:rPr>
        <w:t>ويقول</w:t>
      </w:r>
      <w:r>
        <w:rPr>
          <w:rtl/>
        </w:rPr>
        <w:t xml:space="preserve"> </w:t>
      </w:r>
      <w:r>
        <w:rPr>
          <w:rFonts w:ascii="Arial" w:hAnsi="Arial" w:cs="Arial" w:hint="cs"/>
          <w:rtl/>
        </w:rPr>
        <w:t>له</w:t>
      </w:r>
      <w:r>
        <w:rPr>
          <w:rtl/>
        </w:rPr>
        <w:t xml:space="preserve">: </w:t>
      </w:r>
      <w:r>
        <w:rPr>
          <w:rStyle w:val="bold"/>
          <w:rtl/>
        </w:rPr>
        <w:t>«</w:t>
      </w:r>
      <w:r>
        <w:rPr>
          <w:rStyle w:val="bold"/>
          <w:rFonts w:ascii="Arial" w:hAnsi="Arial" w:cs="Arial" w:hint="cs"/>
          <w:rtl/>
        </w:rPr>
        <w:t>اِرْمِ</w:t>
      </w:r>
      <w:r>
        <w:rPr>
          <w:rStyle w:val="bold"/>
          <w:rtl/>
        </w:rPr>
        <w:t xml:space="preserve"> </w:t>
      </w:r>
      <w:r>
        <w:rPr>
          <w:rStyle w:val="bold"/>
          <w:rFonts w:ascii="Arial" w:hAnsi="Arial" w:cs="Arial" w:hint="cs"/>
          <w:rtl/>
        </w:rPr>
        <w:t>فِدَاك</w:t>
      </w:r>
      <w:r>
        <w:rPr>
          <w:rStyle w:val="bold"/>
          <w:rtl/>
        </w:rPr>
        <w:t xml:space="preserve"> </w:t>
      </w:r>
      <w:r>
        <w:rPr>
          <w:rStyle w:val="bold"/>
          <w:rFonts w:ascii="Arial" w:hAnsi="Arial" w:cs="Arial" w:hint="cs"/>
          <w:rtl/>
        </w:rPr>
        <w:t>أبي</w:t>
      </w:r>
      <w:r>
        <w:rPr>
          <w:rStyle w:val="bold"/>
          <w:rtl/>
        </w:rPr>
        <w:t xml:space="preserve"> </w:t>
      </w:r>
      <w:r>
        <w:rPr>
          <w:rStyle w:val="bold"/>
          <w:rFonts w:ascii="Arial" w:hAnsi="Arial" w:cs="Arial" w:hint="cs"/>
          <w:rtl/>
        </w:rPr>
        <w:t>وأمِّي</w:t>
      </w:r>
      <w:r>
        <w:rPr>
          <w:rStyle w:val="bold"/>
          <w:rFonts w:ascii="Calibri" w:cs="Calibri" w:hint="cs"/>
          <w:rtl/>
        </w:rPr>
        <w:t>»</w:t>
      </w:r>
      <w:r>
        <w:rPr>
          <w:rFonts w:ascii="Arial" w:hAnsi="Arial" w:cs="Arial" w:hint="cs"/>
          <w:rtl/>
        </w:rPr>
        <w:t>،</w:t>
      </w:r>
      <w:r>
        <w:rPr>
          <w:rtl/>
        </w:rPr>
        <w:t xml:space="preserve"> </w:t>
      </w:r>
      <w:r>
        <w:rPr>
          <w:rFonts w:ascii="Arial" w:hAnsi="Arial" w:cs="Arial" w:hint="cs"/>
          <w:rtl/>
        </w:rPr>
        <w:t>وأصيبت</w:t>
      </w:r>
      <w:r>
        <w:rPr>
          <w:rtl/>
        </w:rPr>
        <w:t xml:space="preserve"> </w:t>
      </w:r>
      <w:r>
        <w:rPr>
          <w:rFonts w:ascii="Arial" w:hAnsi="Arial" w:cs="Arial" w:hint="cs"/>
          <w:rtl/>
        </w:rPr>
        <w:t>يد</w:t>
      </w:r>
      <w:r>
        <w:rPr>
          <w:rtl/>
        </w:rPr>
        <w:t xml:space="preserve"> </w:t>
      </w:r>
      <w:r>
        <w:rPr>
          <w:rFonts w:ascii="Arial" w:hAnsi="Arial" w:cs="Arial" w:hint="cs"/>
          <w:rtl/>
        </w:rPr>
        <w:t>طلحة</w:t>
      </w:r>
      <w:r>
        <w:rPr>
          <w:rFonts w:ascii="Calibri" w:cs="Calibri" w:hint="cs"/>
          <w:rtl/>
        </w:rPr>
        <w:t> </w:t>
      </w:r>
      <w:r>
        <w:rPr>
          <w:rFonts w:ascii="Arial" w:hAnsi="Arial" w:cs="Arial" w:hint="cs"/>
          <w:rtl/>
        </w:rPr>
        <w:t>بن</w:t>
      </w:r>
      <w:r>
        <w:rPr>
          <w:rtl/>
        </w:rPr>
        <w:t xml:space="preserve"> </w:t>
      </w:r>
      <w:r>
        <w:rPr>
          <w:rFonts w:ascii="Arial" w:hAnsi="Arial" w:cs="Arial" w:hint="cs"/>
          <w:rtl/>
        </w:rPr>
        <w:t>عبيد</w:t>
      </w:r>
      <w:r>
        <w:rPr>
          <w:rtl/>
        </w:rPr>
        <w:t xml:space="preserve"> </w:t>
      </w:r>
      <w:r>
        <w:rPr>
          <w:rFonts w:ascii="Arial" w:hAnsi="Arial" w:cs="Arial" w:hint="cs"/>
          <w:rtl/>
        </w:rPr>
        <w:t>الله،</w:t>
      </w:r>
      <w:r>
        <w:rPr>
          <w:rtl/>
        </w:rPr>
        <w:t xml:space="preserve"> </w:t>
      </w:r>
      <w:r>
        <w:rPr>
          <w:rFonts w:ascii="Arial" w:hAnsi="Arial" w:cs="Arial" w:hint="cs"/>
          <w:rtl/>
        </w:rPr>
        <w:t>ووقعت</w:t>
      </w:r>
      <w:r>
        <w:rPr>
          <w:rtl/>
        </w:rPr>
        <w:t xml:space="preserve"> </w:t>
      </w:r>
      <w:r>
        <w:rPr>
          <w:rFonts w:ascii="Arial" w:hAnsi="Arial" w:cs="Arial" w:hint="cs"/>
          <w:rtl/>
        </w:rPr>
        <w:t>عين</w:t>
      </w:r>
      <w:r>
        <w:rPr>
          <w:rtl/>
        </w:rPr>
        <w:t xml:space="preserve"> </w:t>
      </w:r>
      <w:r>
        <w:rPr>
          <w:rFonts w:ascii="Arial" w:hAnsi="Arial" w:cs="Arial" w:hint="cs"/>
          <w:rtl/>
        </w:rPr>
        <w:t>قتادة</w:t>
      </w:r>
      <w:r>
        <w:rPr>
          <w:rtl/>
        </w:rPr>
        <w:t xml:space="preserve"> </w:t>
      </w:r>
      <w:r>
        <w:rPr>
          <w:rFonts w:ascii="Arial" w:hAnsi="Arial" w:cs="Arial" w:hint="cs"/>
          <w:rtl/>
        </w:rPr>
        <w:t>على</w:t>
      </w:r>
      <w:r>
        <w:rPr>
          <w:rtl/>
        </w:rPr>
        <w:t xml:space="preserve"> </w:t>
      </w:r>
      <w:r>
        <w:rPr>
          <w:rFonts w:ascii="Arial" w:hAnsi="Arial" w:cs="Arial" w:hint="cs"/>
          <w:rtl/>
        </w:rPr>
        <w:t>وجنته</w:t>
      </w:r>
      <w:r>
        <w:rPr>
          <w:rtl/>
        </w:rPr>
        <w:t xml:space="preserve"> </w:t>
      </w:r>
      <w:r>
        <w:rPr>
          <w:rFonts w:ascii="Arial" w:hAnsi="Arial" w:cs="Arial" w:hint="cs"/>
          <w:rtl/>
        </w:rPr>
        <w:t>فردَّها</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وكانت</w:t>
      </w:r>
      <w:r>
        <w:rPr>
          <w:rtl/>
        </w:rPr>
        <w:t xml:space="preserve"> </w:t>
      </w:r>
      <w:r>
        <w:rPr>
          <w:rFonts w:ascii="Arial" w:hAnsi="Arial" w:cs="Arial" w:hint="cs"/>
          <w:rtl/>
        </w:rPr>
        <w:t>أحسن</w:t>
      </w:r>
      <w:r>
        <w:rPr>
          <w:rtl/>
        </w:rPr>
        <w:t xml:space="preserve"> </w:t>
      </w:r>
      <w:r>
        <w:rPr>
          <w:rFonts w:ascii="Arial" w:hAnsi="Arial" w:cs="Arial" w:hint="cs"/>
          <w:rtl/>
        </w:rPr>
        <w:t>مِمَّا</w:t>
      </w:r>
      <w:r>
        <w:rPr>
          <w:rtl/>
        </w:rPr>
        <w:t xml:space="preserve"> </w:t>
      </w:r>
      <w:r>
        <w:rPr>
          <w:rFonts w:ascii="Arial" w:hAnsi="Arial" w:cs="Arial" w:hint="cs"/>
          <w:rtl/>
        </w:rPr>
        <w:t>كانت</w:t>
      </w:r>
      <w:r>
        <w:rPr>
          <w:rtl/>
        </w:rPr>
        <w:t xml:space="preserve"> </w:t>
      </w:r>
      <w:r>
        <w:rPr>
          <w:rFonts w:ascii="Arial" w:hAnsi="Arial" w:cs="Arial" w:hint="cs"/>
          <w:rtl/>
        </w:rPr>
        <w:t>ولا</w:t>
      </w:r>
      <w:r>
        <w:rPr>
          <w:rtl/>
        </w:rPr>
        <w:t xml:space="preserve"> </w:t>
      </w:r>
      <w:r>
        <w:rPr>
          <w:rFonts w:ascii="Arial" w:hAnsi="Arial" w:cs="Arial" w:hint="cs"/>
          <w:rtl/>
        </w:rPr>
        <w:t>ترمد،</w:t>
      </w:r>
      <w:r>
        <w:rPr>
          <w:rtl/>
        </w:rPr>
        <w:t xml:space="preserve"> </w:t>
      </w:r>
      <w:r>
        <w:rPr>
          <w:rStyle w:val="bold"/>
          <w:rFonts w:ascii="Arial" w:hAnsi="Arial" w:cs="Arial" w:hint="cs"/>
          <w:rtl/>
        </w:rPr>
        <w:t>﴿</w:t>
      </w:r>
      <w:r>
        <w:rPr>
          <w:rStyle w:val="bold"/>
          <w:rFonts w:ascii="Calibri" w:cs="Calibri" w:hint="cs"/>
          <w:rtl/>
        </w:rPr>
        <w:t> </w:t>
      </w:r>
      <w:r>
        <w:rPr>
          <w:rStyle w:val="bold"/>
          <w:rFonts w:ascii="Arial" w:hAnsi="Arial" w:cs="Arial" w:hint="cs"/>
          <w:rtl/>
        </w:rPr>
        <w:t>وَسَنَجْزِي</w:t>
      </w:r>
      <w:r>
        <w:rPr>
          <w:rStyle w:val="bold"/>
          <w:rtl/>
        </w:rPr>
        <w:t xml:space="preserve"> </w:t>
      </w:r>
      <w:r>
        <w:rPr>
          <w:rStyle w:val="bold"/>
          <w:rFonts w:ascii="Arial" w:hAnsi="Arial" w:cs="Arial" w:hint="cs"/>
          <w:rtl/>
        </w:rPr>
        <w:t>الشَّاكِرِينَ</w:t>
      </w:r>
      <w:r>
        <w:rPr>
          <w:rStyle w:val="bold"/>
          <w:rFonts w:ascii="Calibri" w:cs="Calibri" w:hint="cs"/>
          <w:rtl/>
        </w:rPr>
        <w:t> </w:t>
      </w:r>
      <w:r>
        <w:rPr>
          <w:rStyle w:val="bold"/>
          <w:rFonts w:ascii="Arial" w:hAnsi="Arial" w:cs="Arial" w:hint="cs"/>
          <w:rtl/>
        </w:rPr>
        <w:t>﴾</w:t>
      </w:r>
      <w:r>
        <w:rPr>
          <w:rtl/>
        </w:rPr>
        <w:t xml:space="preserve"> </w:t>
      </w:r>
      <w:r>
        <w:rPr>
          <w:rFonts w:ascii="Arial" w:hAnsi="Arial" w:cs="Arial" w:hint="cs"/>
          <w:rtl/>
        </w:rPr>
        <w:t>الله</w:t>
      </w:r>
      <w:r>
        <w:rPr>
          <w:rtl/>
        </w:rPr>
        <w:t xml:space="preserve"> </w:t>
      </w:r>
      <w:r>
        <w:rPr>
          <w:rFonts w:ascii="Arial" w:hAnsi="Arial" w:cs="Arial" w:hint="cs"/>
          <w:rtl/>
        </w:rPr>
        <w:t>بالثبات</w:t>
      </w:r>
      <w:r>
        <w:rPr>
          <w:rtl/>
        </w:rPr>
        <w:t xml:space="preserve"> </w:t>
      </w:r>
      <w:r>
        <w:rPr>
          <w:rFonts w:ascii="Arial" w:hAnsi="Arial" w:cs="Arial" w:hint="cs"/>
          <w:rtl/>
        </w:rPr>
        <w:t>في</w:t>
      </w:r>
      <w:r>
        <w:rPr>
          <w:rtl/>
        </w:rPr>
        <w:t xml:space="preserve"> </w:t>
      </w:r>
      <w:r>
        <w:rPr>
          <w:rFonts w:ascii="Arial" w:hAnsi="Arial" w:cs="Arial" w:hint="cs"/>
          <w:rtl/>
        </w:rPr>
        <w:t>أمر</w:t>
      </w:r>
      <w:r>
        <w:rPr>
          <w:rtl/>
        </w:rPr>
        <w:t xml:space="preserve"> </w:t>
      </w:r>
      <w:r>
        <w:rPr>
          <w:rFonts w:ascii="Arial" w:hAnsi="Arial" w:cs="Arial" w:hint="cs"/>
          <w:rtl/>
        </w:rPr>
        <w:t>الدين،</w:t>
      </w:r>
      <w:r>
        <w:rPr>
          <w:rtl/>
        </w:rPr>
        <w:t xml:space="preserve"> </w:t>
      </w:r>
      <w:r>
        <w:rPr>
          <w:rFonts w:ascii="Arial" w:hAnsi="Arial" w:cs="Arial" w:hint="cs"/>
          <w:rtl/>
        </w:rPr>
        <w:t>ومنه</w:t>
      </w:r>
      <w:r>
        <w:rPr>
          <w:rtl/>
        </w:rPr>
        <w:t xml:space="preserve"> </w:t>
      </w:r>
      <w:r>
        <w:rPr>
          <w:rFonts w:ascii="Arial" w:hAnsi="Arial" w:cs="Arial" w:hint="cs"/>
          <w:rtl/>
        </w:rPr>
        <w:t>القتال</w:t>
      </w:r>
      <w:r>
        <w:rPr>
          <w:rtl/>
        </w:rPr>
        <w:t xml:space="preserve"> </w:t>
      </w:r>
      <w:r>
        <w:rPr>
          <w:rFonts w:ascii="Arial" w:hAnsi="Arial" w:cs="Arial" w:hint="cs"/>
          <w:rtl/>
        </w:rPr>
        <w:t>والثبات</w:t>
      </w:r>
      <w:r>
        <w:rPr>
          <w:rtl/>
        </w:rPr>
        <w:t xml:space="preserve"> </w:t>
      </w:r>
      <w:r>
        <w:rPr>
          <w:rFonts w:ascii="Arial" w:hAnsi="Arial" w:cs="Arial" w:hint="cs"/>
          <w:rtl/>
        </w:rPr>
        <w:t>يوم</w:t>
      </w:r>
      <w:r>
        <w:rPr>
          <w:rtl/>
        </w:rPr>
        <w:t xml:space="preserve"> </w:t>
      </w:r>
      <w:r>
        <w:rPr>
          <w:rFonts w:ascii="Arial" w:hAnsi="Arial" w:cs="Arial" w:hint="cs"/>
          <w:rtl/>
        </w:rPr>
        <w:t>أحد،</w:t>
      </w:r>
      <w:r>
        <w:rPr>
          <w:rtl/>
        </w:rPr>
        <w:t xml:space="preserve"> </w:t>
      </w:r>
      <w:r>
        <w:rPr>
          <w:rFonts w:ascii="Arial" w:hAnsi="Arial" w:cs="Arial" w:hint="cs"/>
          <w:rtl/>
        </w:rPr>
        <w:t>ما</w:t>
      </w:r>
      <w:r>
        <w:rPr>
          <w:rFonts w:ascii="Calibri" w:cs="Calibri" w:hint="cs"/>
          <w:rtl/>
        </w:rPr>
        <w:t> </w:t>
      </w:r>
      <w:r>
        <w:rPr>
          <w:rFonts w:ascii="Arial" w:hAnsi="Arial" w:cs="Arial" w:hint="cs"/>
          <w:rtl/>
        </w:rPr>
        <w:t>لا</w:t>
      </w:r>
      <w:r>
        <w:rPr>
          <w:rFonts w:ascii="Calibri" w:cs="Calibri" w:hint="cs"/>
          <w:rtl/>
        </w:rPr>
        <w:t> </w:t>
      </w:r>
      <w:r>
        <w:rPr>
          <w:rFonts w:ascii="Arial" w:hAnsi="Arial" w:cs="Arial" w:hint="cs"/>
          <w:rtl/>
        </w:rPr>
        <w:t>عين</w:t>
      </w:r>
      <w:r>
        <w:rPr>
          <w:rtl/>
        </w:rPr>
        <w:t xml:space="preserve"> </w:t>
      </w:r>
      <w:r>
        <w:rPr>
          <w:rFonts w:ascii="Arial" w:hAnsi="Arial" w:cs="Arial" w:hint="cs"/>
          <w:rtl/>
        </w:rPr>
        <w:t>رأت</w:t>
      </w:r>
      <w:r>
        <w:rPr>
          <w:rtl/>
        </w:rPr>
        <w:t xml:space="preserve"> </w:t>
      </w:r>
      <w:r>
        <w:rPr>
          <w:rFonts w:ascii="Arial" w:hAnsi="Arial" w:cs="Arial" w:hint="cs"/>
          <w:rtl/>
        </w:rPr>
        <w:t>ولا</w:t>
      </w:r>
      <w:r>
        <w:rPr>
          <w:rtl/>
        </w:rPr>
        <w:t xml:space="preserve"> </w:t>
      </w:r>
      <w:r>
        <w:rPr>
          <w:rFonts w:ascii="Arial" w:hAnsi="Arial" w:cs="Arial" w:hint="cs"/>
          <w:rtl/>
        </w:rPr>
        <w:t>خطر</w:t>
      </w:r>
      <w:r>
        <w:rPr>
          <w:rtl/>
        </w:rPr>
        <w:t xml:space="preserve"> </w:t>
      </w:r>
      <w:r>
        <w:rPr>
          <w:rFonts w:ascii="Arial" w:hAnsi="Arial" w:cs="Arial" w:hint="cs"/>
          <w:rtl/>
        </w:rPr>
        <w:t>على</w:t>
      </w:r>
      <w:r>
        <w:rPr>
          <w:rtl/>
        </w:rPr>
        <w:t xml:space="preserve"> </w:t>
      </w:r>
      <w:r>
        <w:rPr>
          <w:rFonts w:ascii="Arial" w:hAnsi="Arial" w:cs="Arial" w:hint="cs"/>
          <w:rtl/>
        </w:rPr>
        <w:t>قلب</w:t>
      </w:r>
      <w:r>
        <w:rPr>
          <w:rtl/>
        </w:rPr>
        <w:t xml:space="preserve"> </w:t>
      </w:r>
      <w:r>
        <w:rPr>
          <w:rFonts w:ascii="Arial" w:hAnsi="Arial" w:cs="Arial" w:hint="cs"/>
          <w:rtl/>
        </w:rPr>
        <w:t>بشر</w:t>
      </w:r>
      <w:r>
        <w:rPr>
          <w:rtl/>
        </w:rPr>
        <w:t xml:space="preserve"> </w:t>
      </w:r>
      <w:r>
        <w:rPr>
          <w:rFonts w:ascii="Arial" w:hAnsi="Arial" w:cs="Arial" w:hint="cs"/>
          <w:rtl/>
        </w:rPr>
        <w:t>أو</w:t>
      </w:r>
      <w:r>
        <w:rPr>
          <w:rtl/>
        </w:rPr>
        <w:t xml:space="preserve"> </w:t>
      </w:r>
      <w:r>
        <w:rPr>
          <w:rFonts w:ascii="Arial" w:hAnsi="Arial" w:cs="Arial" w:hint="cs"/>
          <w:rtl/>
        </w:rPr>
        <w:t>ملك</w:t>
      </w:r>
      <w:r>
        <w:rPr>
          <w:rtl/>
        </w:rPr>
        <w:t xml:space="preserve">. </w:t>
      </w:r>
      <w:r>
        <w:rPr>
          <w:rFonts w:ascii="Arial" w:hAnsi="Arial" w:cs="Arial" w:hint="cs"/>
          <w:rtl/>
        </w:rPr>
        <w:t>وذلك</w:t>
      </w:r>
      <w:r>
        <w:rPr>
          <w:rtl/>
        </w:rPr>
        <w:t xml:space="preserve"> </w:t>
      </w:r>
      <w:r>
        <w:rPr>
          <w:rFonts w:ascii="Arial" w:hAnsi="Arial" w:cs="Arial" w:hint="cs"/>
          <w:rtl/>
        </w:rPr>
        <w:t>تعريض</w:t>
      </w:r>
      <w:r>
        <w:rPr>
          <w:rtl/>
        </w:rPr>
        <w:t xml:space="preserve"> </w:t>
      </w:r>
      <w:r>
        <w:rPr>
          <w:rFonts w:ascii="Arial" w:hAnsi="Arial" w:cs="Arial" w:hint="cs"/>
          <w:rtl/>
        </w:rPr>
        <w:t>بمن</w:t>
      </w:r>
      <w:r>
        <w:rPr>
          <w:rtl/>
        </w:rPr>
        <w:t xml:space="preserve"> </w:t>
      </w:r>
      <w:r>
        <w:rPr>
          <w:rFonts w:ascii="Arial" w:hAnsi="Arial" w:cs="Arial" w:hint="cs"/>
          <w:rtl/>
        </w:rPr>
        <w:t>أكبُّوا</w:t>
      </w:r>
      <w:r>
        <w:rPr>
          <w:rtl/>
        </w:rPr>
        <w:t xml:space="preserve"> </w:t>
      </w:r>
      <w:r>
        <w:rPr>
          <w:rFonts w:ascii="Arial" w:hAnsi="Arial" w:cs="Arial" w:hint="cs"/>
          <w:rtl/>
        </w:rPr>
        <w:t>على</w:t>
      </w:r>
      <w:r>
        <w:rPr>
          <w:rtl/>
        </w:rPr>
        <w:t xml:space="preserve"> </w:t>
      </w:r>
      <w:r>
        <w:rPr>
          <w:rFonts w:ascii="Arial" w:hAnsi="Arial" w:cs="Arial" w:hint="cs"/>
          <w:rtl/>
        </w:rPr>
        <w:t>الغنائم</w:t>
      </w:r>
      <w:r>
        <w:rPr>
          <w:rtl/>
        </w:rPr>
        <w:t xml:space="preserve"> </w:t>
      </w:r>
      <w:r>
        <w:rPr>
          <w:rFonts w:ascii="Arial" w:hAnsi="Arial" w:cs="Arial" w:hint="cs"/>
          <w:rtl/>
        </w:rPr>
        <w:t>حبًّا</w:t>
      </w:r>
      <w:r>
        <w:rPr>
          <w:rtl/>
        </w:rPr>
        <w:t xml:space="preserve"> </w:t>
      </w:r>
      <w:r>
        <w:rPr>
          <w:rFonts w:ascii="Arial" w:hAnsi="Arial" w:cs="Arial" w:hint="cs"/>
          <w:rtl/>
        </w:rPr>
        <w:t>للدنيا،</w:t>
      </w:r>
      <w:r>
        <w:rPr>
          <w:rtl/>
        </w:rPr>
        <w:t xml:space="preserve"> </w:t>
      </w:r>
      <w:r>
        <w:rPr>
          <w:rFonts w:ascii="Arial" w:hAnsi="Arial" w:cs="Arial" w:hint="cs"/>
          <w:rtl/>
        </w:rPr>
        <w:t>وتركوا</w:t>
      </w:r>
      <w:r>
        <w:rPr>
          <w:rtl/>
        </w:rPr>
        <w:t xml:space="preserve"> </w:t>
      </w:r>
      <w:r>
        <w:rPr>
          <w:rFonts w:ascii="Arial" w:hAnsi="Arial" w:cs="Arial" w:hint="cs"/>
          <w:rtl/>
        </w:rPr>
        <w:t>المركز</w:t>
      </w:r>
      <w:r>
        <w:rPr>
          <w:rtl/>
        </w:rPr>
        <w:t xml:space="preserve"> </w:t>
      </w:r>
      <w:r>
        <w:rPr>
          <w:rFonts w:ascii="Arial" w:hAnsi="Arial" w:cs="Arial" w:hint="cs"/>
          <w:rtl/>
        </w:rPr>
        <w:t>حتَّى</w:t>
      </w:r>
      <w:r>
        <w:rPr>
          <w:rtl/>
        </w:rPr>
        <w:t xml:space="preserve"> </w:t>
      </w:r>
      <w:r>
        <w:rPr>
          <w:rFonts w:ascii="Arial" w:hAnsi="Arial" w:cs="Arial" w:hint="cs"/>
          <w:rtl/>
        </w:rPr>
        <w:t>قُتلوا</w:t>
      </w:r>
      <w:r>
        <w:rPr>
          <w:rtl/>
        </w:rPr>
        <w:t xml:space="preserve"> </w:t>
      </w:r>
      <w:r>
        <w:rPr>
          <w:rFonts w:ascii="Arial" w:hAnsi="Arial" w:cs="Arial" w:hint="cs"/>
          <w:rtl/>
        </w:rPr>
        <w:t>من</w:t>
      </w:r>
      <w:r>
        <w:rPr>
          <w:rtl/>
        </w:rPr>
        <w:t xml:space="preserve"> </w:t>
      </w:r>
      <w:r>
        <w:rPr>
          <w:rFonts w:ascii="Arial" w:hAnsi="Arial" w:cs="Arial" w:hint="cs"/>
          <w:rtl/>
        </w:rPr>
        <w:t>ورائهم</w:t>
      </w:r>
      <w:r>
        <w:rPr>
          <w:rtl/>
        </w:rPr>
        <w:t>.</w:t>
      </w:r>
    </w:p>
    <w:p w:rsidR="006034B4" w:rsidRDefault="006034B4">
      <w:pPr>
        <w:pStyle w:val="textmawadi3"/>
        <w:rPr>
          <w:rtl/>
        </w:rPr>
      </w:pPr>
      <w:r>
        <w:fldChar w:fldCharType="begin"/>
      </w:r>
      <w:r>
        <w:instrText>xe</w:instrText>
      </w:r>
      <w:r>
        <w:rPr>
          <w:rtl/>
        </w:rPr>
        <w:instrText xml:space="preserve"> "[&lt;0635&gt;&lt;0631&gt;&lt;0641&gt;]"</w:instrText>
      </w:r>
      <w:r>
        <w:fldChar w:fldCharType="end"/>
      </w:r>
      <w:r>
        <w:rPr>
          <w:rStyle w:val="namat2"/>
          <w:rtl/>
        </w:rPr>
        <w:t>[</w:t>
      </w:r>
      <w:r>
        <w:rPr>
          <w:rStyle w:val="namat2"/>
          <w:rFonts w:ascii="Arial" w:hAnsi="Arial" w:cs="Arial" w:hint="cs"/>
          <w:rtl/>
        </w:rPr>
        <w:t>صرف</w:t>
      </w:r>
      <w:r>
        <w:rPr>
          <w:rStyle w:val="namat2"/>
          <w:rtl/>
        </w:rPr>
        <w:t>]</w:t>
      </w:r>
      <w:r>
        <w:rPr>
          <w:rtl/>
        </w:rPr>
        <w:t xml:space="preserve"> </w:t>
      </w:r>
      <w:r>
        <w:rPr>
          <w:rStyle w:val="bold"/>
          <w:rFonts w:ascii="Arial" w:hAnsi="Arial" w:cs="Arial" w:hint="cs"/>
          <w:rtl/>
        </w:rPr>
        <w:t>﴿</w:t>
      </w:r>
      <w:r>
        <w:rPr>
          <w:rStyle w:val="bold"/>
          <w:rFonts w:ascii="Calibri" w:cs="Calibri" w:hint="cs"/>
          <w:rtl/>
        </w:rPr>
        <w:t> </w:t>
      </w:r>
      <w:r>
        <w:rPr>
          <w:rStyle w:val="bold"/>
          <w:rFonts w:ascii="Arial" w:hAnsi="Arial" w:cs="Arial" w:hint="cs"/>
          <w:rtl/>
        </w:rPr>
        <w:t>وَكَأَيِّن</w:t>
      </w:r>
      <w:r>
        <w:rPr>
          <w:rStyle w:val="bold"/>
          <w:rFonts w:ascii="Calibri" w:cs="Calibri" w:hint="cs"/>
          <w:rtl/>
        </w:rPr>
        <w:t> </w:t>
      </w:r>
      <w:r>
        <w:rPr>
          <w:rStyle w:val="bold"/>
          <w:rFonts w:ascii="Arial" w:hAnsi="Arial" w:cs="Arial" w:hint="cs"/>
          <w:rtl/>
        </w:rPr>
        <w:t>﴾</w:t>
      </w:r>
      <w:r>
        <w:rPr>
          <w:rtl/>
        </w:rPr>
        <w:t xml:space="preserve"> </w:t>
      </w:r>
      <w:r>
        <w:rPr>
          <w:rFonts w:ascii="Arial" w:hAnsi="Arial" w:cs="Arial" w:hint="cs"/>
          <w:rtl/>
        </w:rPr>
        <w:t>تكثير،</w:t>
      </w:r>
      <w:r>
        <w:rPr>
          <w:rtl/>
        </w:rPr>
        <w:t xml:space="preserve"> </w:t>
      </w:r>
      <w:r>
        <w:rPr>
          <w:rFonts w:ascii="Arial" w:hAnsi="Arial" w:cs="Arial" w:hint="cs"/>
          <w:rtl/>
        </w:rPr>
        <w:t>كـ</w:t>
      </w:r>
      <w:r>
        <w:rPr>
          <w:rFonts w:ascii="Calibri" w:cs="Calibri" w:hint="cs"/>
          <w:rtl/>
        </w:rPr>
        <w:t> «</w:t>
      </w:r>
      <w:r>
        <w:rPr>
          <w:rFonts w:ascii="Arial" w:hAnsi="Arial" w:cs="Arial" w:hint="cs"/>
          <w:rtl/>
        </w:rPr>
        <w:t>كَمْ</w:t>
      </w:r>
      <w:r>
        <w:rPr>
          <w:rFonts w:ascii="Calibri" w:cs="Calibri" w:hint="cs"/>
          <w:rtl/>
        </w:rPr>
        <w:t>»</w:t>
      </w:r>
      <w:r>
        <w:rPr>
          <w:rtl/>
        </w:rPr>
        <w:t xml:space="preserve"> </w:t>
      </w:r>
      <w:r>
        <w:rPr>
          <w:rFonts w:ascii="Arial" w:hAnsi="Arial" w:cs="Arial" w:hint="cs"/>
          <w:rtl/>
        </w:rPr>
        <w:t>الخبريَّة،</w:t>
      </w:r>
      <w:r>
        <w:rPr>
          <w:rtl/>
        </w:rPr>
        <w:t xml:space="preserve"> </w:t>
      </w:r>
      <w:r>
        <w:rPr>
          <w:rFonts w:ascii="Arial" w:hAnsi="Arial" w:cs="Arial" w:hint="cs"/>
          <w:rtl/>
        </w:rPr>
        <w:t>وأصلها</w:t>
      </w:r>
      <w:r>
        <w:rPr>
          <w:rtl/>
        </w:rPr>
        <w:t xml:space="preserve"> </w:t>
      </w:r>
      <w:r>
        <w:rPr>
          <w:rFonts w:ascii="Arial" w:hAnsi="Arial" w:cs="Arial" w:hint="cs"/>
          <w:rtl/>
        </w:rPr>
        <w:t>كاف</w:t>
      </w:r>
      <w:r>
        <w:rPr>
          <w:rtl/>
        </w:rPr>
        <w:t xml:space="preserve"> </w:t>
      </w:r>
      <w:r>
        <w:rPr>
          <w:rFonts w:ascii="Arial" w:hAnsi="Arial" w:cs="Arial" w:hint="cs"/>
          <w:rtl/>
        </w:rPr>
        <w:t>التشبيه</w:t>
      </w:r>
      <w:r>
        <w:rPr>
          <w:rtl/>
        </w:rPr>
        <w:t xml:space="preserve"> </w:t>
      </w:r>
      <w:r>
        <w:rPr>
          <w:rFonts w:ascii="Arial" w:hAnsi="Arial" w:cs="Arial" w:hint="cs"/>
          <w:rtl/>
        </w:rPr>
        <w:t>و</w:t>
      </w:r>
      <w:r>
        <w:rPr>
          <w:rFonts w:ascii="Calibri" w:cs="Calibri" w:hint="cs"/>
          <w:rtl/>
        </w:rPr>
        <w:t>«</w:t>
      </w:r>
      <w:r>
        <w:rPr>
          <w:rFonts w:ascii="Arial" w:hAnsi="Arial" w:cs="Arial" w:hint="cs"/>
          <w:rtl/>
        </w:rPr>
        <w:t>أَيُّ</w:t>
      </w:r>
      <w:r>
        <w:rPr>
          <w:rFonts w:ascii="Calibri" w:cs="Calibri" w:hint="cs"/>
          <w:rtl/>
        </w:rPr>
        <w:t>»</w:t>
      </w:r>
      <w:r>
        <w:rPr>
          <w:rtl/>
        </w:rPr>
        <w:t xml:space="preserve"> </w:t>
      </w:r>
      <w:r>
        <w:rPr>
          <w:rFonts w:ascii="Arial" w:hAnsi="Arial" w:cs="Arial" w:hint="cs"/>
          <w:rtl/>
        </w:rPr>
        <w:t>الاستفهاميَّة،</w:t>
      </w:r>
      <w:r>
        <w:rPr>
          <w:rtl/>
        </w:rPr>
        <w:t xml:space="preserve"> </w:t>
      </w:r>
      <w:r>
        <w:rPr>
          <w:rFonts w:ascii="Arial" w:hAnsi="Arial" w:cs="Arial" w:hint="cs"/>
          <w:rtl/>
        </w:rPr>
        <w:t>كتب</w:t>
      </w:r>
      <w:r>
        <w:rPr>
          <w:rtl/>
        </w:rPr>
        <w:t xml:space="preserve"> </w:t>
      </w:r>
      <w:r>
        <w:rPr>
          <w:rFonts w:ascii="Arial" w:hAnsi="Arial" w:cs="Arial" w:hint="cs"/>
          <w:rtl/>
        </w:rPr>
        <w:t>تنوينها</w:t>
      </w:r>
      <w:r>
        <w:rPr>
          <w:rtl/>
        </w:rPr>
        <w:t xml:space="preserve"> </w:t>
      </w:r>
      <w:r>
        <w:rPr>
          <w:rFonts w:ascii="Arial" w:hAnsi="Arial" w:cs="Arial" w:hint="cs"/>
          <w:rtl/>
        </w:rPr>
        <w:t>في</w:t>
      </w:r>
      <w:r>
        <w:rPr>
          <w:rtl/>
        </w:rPr>
        <w:t xml:space="preserve"> </w:t>
      </w:r>
      <w:r>
        <w:rPr>
          <w:rFonts w:ascii="Arial" w:hAnsi="Arial" w:cs="Arial" w:hint="cs"/>
          <w:rtl/>
        </w:rPr>
        <w:t>الخط</w:t>
      </w:r>
      <w:r>
        <w:rPr>
          <w:rtl/>
        </w:rPr>
        <w:t xml:space="preserve">. </w:t>
      </w:r>
      <w:r>
        <w:rPr>
          <w:rFonts w:ascii="Arial" w:hAnsi="Arial" w:cs="Arial" w:hint="cs"/>
          <w:rtl/>
        </w:rPr>
        <w:t>وقيل</w:t>
      </w:r>
      <w:r>
        <w:rPr>
          <w:rtl/>
        </w:rPr>
        <w:t xml:space="preserve">: </w:t>
      </w:r>
      <w:r>
        <w:rPr>
          <w:rFonts w:ascii="Arial" w:hAnsi="Arial" w:cs="Arial" w:hint="cs"/>
          <w:rtl/>
        </w:rPr>
        <w:t>كاف</w:t>
      </w:r>
      <w:r>
        <w:rPr>
          <w:rtl/>
        </w:rPr>
        <w:t xml:space="preserve"> </w:t>
      </w:r>
      <w:r>
        <w:rPr>
          <w:rFonts w:ascii="Arial" w:hAnsi="Arial" w:cs="Arial" w:hint="cs"/>
          <w:rtl/>
        </w:rPr>
        <w:t>التشبيه،</w:t>
      </w:r>
      <w:r>
        <w:rPr>
          <w:rtl/>
        </w:rPr>
        <w:t xml:space="preserve"> </w:t>
      </w:r>
      <w:r>
        <w:rPr>
          <w:rFonts w:ascii="Arial" w:hAnsi="Arial" w:cs="Arial" w:hint="cs"/>
          <w:rtl/>
        </w:rPr>
        <w:t>و</w:t>
      </w:r>
      <w:r>
        <w:rPr>
          <w:rFonts w:ascii="Calibri" w:cs="Calibri" w:hint="cs"/>
          <w:rtl/>
        </w:rPr>
        <w:t>«</w:t>
      </w:r>
      <w:r>
        <w:rPr>
          <w:rFonts w:ascii="Arial" w:hAnsi="Arial" w:cs="Arial" w:hint="cs"/>
          <w:rtl/>
        </w:rPr>
        <w:t>أوي</w:t>
      </w:r>
      <w:r>
        <w:rPr>
          <w:rFonts w:ascii="Calibri" w:cs="Calibri" w:hint="cs"/>
          <w:rtl/>
        </w:rPr>
        <w:t>»</w:t>
      </w:r>
      <w:r>
        <w:rPr>
          <w:rtl/>
        </w:rPr>
        <w:t xml:space="preserve"> </w:t>
      </w:r>
      <w:r>
        <w:rPr>
          <w:rFonts w:ascii="Arial" w:hAnsi="Arial" w:cs="Arial" w:hint="cs"/>
          <w:rtl/>
        </w:rPr>
        <w:t>بوزن</w:t>
      </w:r>
      <w:r>
        <w:rPr>
          <w:rtl/>
        </w:rPr>
        <w:t xml:space="preserve"> </w:t>
      </w:r>
      <w:r>
        <w:rPr>
          <w:rFonts w:ascii="Arial" w:hAnsi="Arial" w:cs="Arial" w:hint="cs"/>
          <w:rtl/>
        </w:rPr>
        <w:t>ضرب،</w:t>
      </w:r>
      <w:r>
        <w:rPr>
          <w:rtl/>
        </w:rPr>
        <w:t xml:space="preserve"> </w:t>
      </w:r>
      <w:r>
        <w:rPr>
          <w:rFonts w:ascii="Arial" w:hAnsi="Arial" w:cs="Arial" w:hint="cs"/>
          <w:rtl/>
        </w:rPr>
        <w:t>مصدر</w:t>
      </w:r>
      <w:r>
        <w:rPr>
          <w:rtl/>
        </w:rPr>
        <w:t xml:space="preserve"> </w:t>
      </w:r>
      <w:r>
        <w:rPr>
          <w:rFonts w:ascii="Calibri" w:cs="Calibri" w:hint="cs"/>
          <w:rtl/>
        </w:rPr>
        <w:t>«</w:t>
      </w:r>
      <w:r>
        <w:rPr>
          <w:rFonts w:ascii="Arial" w:hAnsi="Arial" w:cs="Arial" w:hint="cs"/>
          <w:rtl/>
        </w:rPr>
        <w:t>أوى</w:t>
      </w:r>
      <w:r>
        <w:rPr>
          <w:rFonts w:ascii="Calibri" w:cs="Calibri" w:hint="cs"/>
          <w:rtl/>
        </w:rPr>
        <w:t>»</w:t>
      </w:r>
      <w:r>
        <w:rPr>
          <w:rtl/>
        </w:rPr>
        <w:t xml:space="preserve"> </w:t>
      </w:r>
      <w:r>
        <w:rPr>
          <w:rFonts w:ascii="Arial" w:hAnsi="Arial" w:cs="Arial" w:hint="cs"/>
          <w:rtl/>
        </w:rPr>
        <w:t>بمعنى</w:t>
      </w:r>
      <w:r>
        <w:rPr>
          <w:rtl/>
        </w:rPr>
        <w:t xml:space="preserve"> </w:t>
      </w:r>
      <w:r>
        <w:rPr>
          <w:rFonts w:ascii="Arial" w:hAnsi="Arial" w:cs="Arial" w:hint="cs"/>
          <w:rtl/>
        </w:rPr>
        <w:t>انضمَّ</w:t>
      </w:r>
      <w:r>
        <w:rPr>
          <w:rtl/>
        </w:rPr>
        <w:t xml:space="preserve"> </w:t>
      </w:r>
      <w:r>
        <w:rPr>
          <w:rFonts w:ascii="Arial" w:hAnsi="Arial" w:cs="Arial" w:hint="cs"/>
          <w:rtl/>
        </w:rPr>
        <w:t>قلبت</w:t>
      </w:r>
      <w:r>
        <w:rPr>
          <w:rtl/>
        </w:rPr>
        <w:t xml:space="preserve"> </w:t>
      </w:r>
      <w:r>
        <w:rPr>
          <w:rFonts w:ascii="Arial" w:hAnsi="Arial" w:cs="Arial" w:hint="cs"/>
          <w:rtl/>
        </w:rPr>
        <w:t>الواو</w:t>
      </w:r>
      <w:r>
        <w:rPr>
          <w:rtl/>
        </w:rPr>
        <w:t xml:space="preserve"> </w:t>
      </w:r>
      <w:r>
        <w:rPr>
          <w:rFonts w:ascii="Arial" w:hAnsi="Arial" w:cs="Arial" w:hint="cs"/>
          <w:rtl/>
        </w:rPr>
        <w:t>ياء</w:t>
      </w:r>
      <w:r>
        <w:rPr>
          <w:rtl/>
        </w:rPr>
        <w:t xml:space="preserve"> </w:t>
      </w:r>
      <w:r>
        <w:rPr>
          <w:rFonts w:ascii="Arial" w:hAnsi="Arial" w:cs="Arial" w:hint="cs"/>
          <w:rtl/>
        </w:rPr>
        <w:t>وأدغمت</w:t>
      </w:r>
      <w:r>
        <w:rPr>
          <w:rtl/>
        </w:rPr>
        <w:t xml:space="preserve">. </w:t>
      </w:r>
      <w:r>
        <w:rPr>
          <w:rFonts w:ascii="Arial" w:hAnsi="Arial" w:cs="Arial" w:hint="cs"/>
          <w:rtl/>
        </w:rPr>
        <w:t>والنون</w:t>
      </w:r>
      <w:r>
        <w:rPr>
          <w:rtl/>
        </w:rPr>
        <w:t xml:space="preserve"> </w:t>
      </w:r>
      <w:r>
        <w:rPr>
          <w:rFonts w:ascii="Arial" w:hAnsi="Arial" w:cs="Arial" w:hint="cs"/>
          <w:rtl/>
        </w:rPr>
        <w:t>في</w:t>
      </w:r>
      <w:r>
        <w:rPr>
          <w:rtl/>
        </w:rPr>
        <w:t xml:space="preserve"> </w:t>
      </w:r>
      <w:r>
        <w:rPr>
          <w:rFonts w:ascii="Arial" w:hAnsi="Arial" w:cs="Arial" w:hint="cs"/>
          <w:rtl/>
        </w:rPr>
        <w:t>الخطِّ</w:t>
      </w:r>
      <w:r>
        <w:rPr>
          <w:rtl/>
        </w:rPr>
        <w:t xml:space="preserve"> </w:t>
      </w:r>
      <w:r>
        <w:rPr>
          <w:rFonts w:ascii="Arial" w:hAnsi="Arial" w:cs="Arial" w:hint="cs"/>
          <w:rtl/>
        </w:rPr>
        <w:t>تنوين</w:t>
      </w:r>
      <w:r>
        <w:rPr>
          <w:rtl/>
        </w:rPr>
        <w:t xml:space="preserve"> </w:t>
      </w:r>
      <w:r>
        <w:rPr>
          <w:rFonts w:ascii="Arial" w:hAnsi="Arial" w:cs="Arial" w:hint="cs"/>
          <w:rtl/>
        </w:rPr>
        <w:t>حدث</w:t>
      </w:r>
      <w:r>
        <w:rPr>
          <w:rtl/>
        </w:rPr>
        <w:t xml:space="preserve"> </w:t>
      </w:r>
      <w:r>
        <w:rPr>
          <w:rFonts w:ascii="Arial" w:hAnsi="Arial" w:cs="Arial" w:hint="cs"/>
          <w:rtl/>
        </w:rPr>
        <w:t>لها</w:t>
      </w:r>
      <w:r>
        <w:rPr>
          <w:rtl/>
        </w:rPr>
        <w:t xml:space="preserve"> </w:t>
      </w:r>
      <w:r>
        <w:rPr>
          <w:rFonts w:ascii="Arial" w:hAnsi="Arial" w:cs="Arial" w:hint="cs"/>
          <w:rtl/>
        </w:rPr>
        <w:t>معنَى</w:t>
      </w:r>
      <w:r>
        <w:rPr>
          <w:rtl/>
        </w:rPr>
        <w:t xml:space="preserve"> </w:t>
      </w:r>
      <w:r>
        <w:rPr>
          <w:rFonts w:ascii="Arial" w:hAnsi="Arial" w:cs="Arial" w:hint="cs"/>
          <w:rtl/>
        </w:rPr>
        <w:t>التكثيرِ</w:t>
      </w:r>
      <w:r>
        <w:rPr>
          <w:rtl/>
        </w:rPr>
        <w:t xml:space="preserve"> </w:t>
      </w:r>
      <w:r>
        <w:rPr>
          <w:rFonts w:ascii="Arial" w:hAnsi="Arial" w:cs="Arial" w:hint="cs"/>
          <w:rtl/>
        </w:rPr>
        <w:t>بالتركيب،</w:t>
      </w:r>
      <w:r>
        <w:rPr>
          <w:rtl/>
        </w:rPr>
        <w:t xml:space="preserve"> </w:t>
      </w:r>
      <w:r>
        <w:rPr>
          <w:rFonts w:ascii="Arial" w:hAnsi="Arial" w:cs="Arial" w:hint="cs"/>
          <w:rtl/>
        </w:rPr>
        <w:t>كـ</w:t>
      </w:r>
      <w:r>
        <w:rPr>
          <w:rFonts w:ascii="Calibri" w:cs="Calibri" w:hint="cs"/>
          <w:rtl/>
        </w:rPr>
        <w:t> «</w:t>
      </w:r>
      <w:r>
        <w:rPr>
          <w:rFonts w:ascii="Arial" w:hAnsi="Arial" w:cs="Arial" w:hint="cs"/>
          <w:rtl/>
        </w:rPr>
        <w:t>كذا</w:t>
      </w:r>
      <w:r>
        <w:rPr>
          <w:rFonts w:ascii="Calibri" w:cs="Calibri" w:hint="cs"/>
          <w:rtl/>
        </w:rPr>
        <w:t>»</w:t>
      </w:r>
      <w:r>
        <w:rPr>
          <w:rtl/>
        </w:rPr>
        <w:t xml:space="preserve"> </w:t>
      </w:r>
      <w:r>
        <w:rPr>
          <w:rFonts w:ascii="Arial" w:hAnsi="Arial" w:cs="Arial" w:hint="cs"/>
          <w:rtl/>
        </w:rPr>
        <w:t>حدث</w:t>
      </w:r>
      <w:r>
        <w:rPr>
          <w:rtl/>
        </w:rPr>
        <w:t xml:space="preserve"> </w:t>
      </w:r>
      <w:r>
        <w:rPr>
          <w:rFonts w:ascii="Arial" w:hAnsi="Arial" w:cs="Arial" w:hint="cs"/>
          <w:rtl/>
        </w:rPr>
        <w:t>لها</w:t>
      </w:r>
      <w:r>
        <w:rPr>
          <w:rtl/>
        </w:rPr>
        <w:t xml:space="preserve"> </w:t>
      </w:r>
      <w:r>
        <w:rPr>
          <w:rFonts w:ascii="Arial" w:hAnsi="Arial" w:cs="Arial" w:hint="cs"/>
          <w:rtl/>
        </w:rPr>
        <w:t>لَمَّا</w:t>
      </w:r>
      <w:r>
        <w:rPr>
          <w:rtl/>
        </w:rPr>
        <w:t xml:space="preserve"> </w:t>
      </w:r>
      <w:r>
        <w:rPr>
          <w:rFonts w:ascii="Arial" w:hAnsi="Arial" w:cs="Arial" w:hint="cs"/>
          <w:rtl/>
        </w:rPr>
        <w:t>رُكِّبت</w:t>
      </w:r>
      <w:r>
        <w:rPr>
          <w:rtl/>
        </w:rPr>
        <w:t xml:space="preserve"> </w:t>
      </w:r>
      <w:r>
        <w:rPr>
          <w:rFonts w:ascii="Arial" w:hAnsi="Arial" w:cs="Arial" w:hint="cs"/>
          <w:rtl/>
        </w:rPr>
        <w:t>من</w:t>
      </w:r>
      <w:r>
        <w:rPr>
          <w:rtl/>
        </w:rPr>
        <w:t xml:space="preserve"> </w:t>
      </w:r>
      <w:r>
        <w:rPr>
          <w:rFonts w:ascii="Arial" w:hAnsi="Arial" w:cs="Arial" w:hint="cs"/>
          <w:rtl/>
        </w:rPr>
        <w:t>كاف</w:t>
      </w:r>
      <w:r>
        <w:rPr>
          <w:rtl/>
        </w:rPr>
        <w:t xml:space="preserve"> </w:t>
      </w:r>
      <w:r>
        <w:rPr>
          <w:rFonts w:ascii="Arial" w:hAnsi="Arial" w:cs="Arial" w:hint="cs"/>
          <w:rtl/>
        </w:rPr>
        <w:t>التشبيه</w:t>
      </w:r>
      <w:r>
        <w:rPr>
          <w:rtl/>
        </w:rPr>
        <w:t xml:space="preserve"> </w:t>
      </w:r>
      <w:r>
        <w:rPr>
          <w:rFonts w:ascii="Arial" w:hAnsi="Arial" w:cs="Arial" w:hint="cs"/>
          <w:rtl/>
        </w:rPr>
        <w:t>و</w:t>
      </w:r>
      <w:r>
        <w:rPr>
          <w:rFonts w:ascii="Calibri" w:cs="Calibri" w:hint="cs"/>
          <w:rtl/>
        </w:rPr>
        <w:t>«</w:t>
      </w:r>
      <w:r>
        <w:rPr>
          <w:rFonts w:ascii="Arial" w:hAnsi="Arial" w:cs="Arial" w:hint="cs"/>
          <w:rtl/>
        </w:rPr>
        <w:t>ذا</w:t>
      </w:r>
      <w:r>
        <w:rPr>
          <w:rFonts w:ascii="Calibri" w:cs="Calibri" w:hint="cs"/>
          <w:rtl/>
        </w:rPr>
        <w:t>»</w:t>
      </w:r>
      <w:r>
        <w:rPr>
          <w:rtl/>
        </w:rPr>
        <w:t xml:space="preserve"> </w:t>
      </w:r>
      <w:r>
        <w:rPr>
          <w:rFonts w:ascii="Arial" w:hAnsi="Arial" w:cs="Arial" w:hint="cs"/>
          <w:rtl/>
        </w:rPr>
        <w:t>الإشاريَّة</w:t>
      </w:r>
      <w:r>
        <w:rPr>
          <w:rtl/>
        </w:rPr>
        <w:t>.</w:t>
      </w:r>
    </w:p>
    <w:p w:rsidR="006034B4" w:rsidRDefault="006034B4">
      <w:pPr>
        <w:pStyle w:val="textquran"/>
        <w:rPr>
          <w:rtl/>
        </w:rPr>
      </w:pP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نَّبِيءٍ</w:t>
      </w:r>
      <w:r>
        <w:rPr>
          <w:rtl/>
        </w:rPr>
        <w:t> </w:t>
      </w:r>
      <w:r>
        <w:rPr>
          <w:rFonts w:ascii="Arial" w:hAnsi="Arial" w:cs="Arial" w:hint="cs"/>
          <w:rtl/>
        </w:rPr>
        <w:t>﴾</w:t>
      </w:r>
      <w:r>
        <w:rPr>
          <w:rtl/>
        </w:rPr>
        <w:t xml:space="preserve"> </w:t>
      </w:r>
      <w:r>
        <w:rPr>
          <w:rFonts w:ascii="Arial" w:hAnsi="Arial" w:cs="Arial" w:hint="cs"/>
          <w:rtl/>
        </w:rPr>
        <w:t>مرسل</w:t>
      </w:r>
      <w:r>
        <w:rPr>
          <w:rtl/>
        </w:rPr>
        <w:t xml:space="preserve">. </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للبيان،</w:t>
      </w:r>
      <w:r>
        <w:rPr>
          <w:rtl/>
        </w:rPr>
        <w:t xml:space="preserve"> </w:t>
      </w:r>
      <w:r>
        <w:rPr>
          <w:rFonts w:ascii="Arial" w:hAnsi="Arial" w:cs="Arial" w:hint="cs"/>
          <w:rtl/>
        </w:rPr>
        <w:t>أي</w:t>
      </w:r>
      <w:r>
        <w:rPr>
          <w:rtl/>
        </w:rPr>
        <w:t xml:space="preserve">: </w:t>
      </w:r>
      <w:r>
        <w:rPr>
          <w:rFonts w:ascii="Arial" w:hAnsi="Arial" w:cs="Arial" w:hint="cs"/>
          <w:rtl/>
        </w:rPr>
        <w:t>كلُّ</w:t>
      </w:r>
      <w:r>
        <w:rPr>
          <w:rtl/>
        </w:rPr>
        <w:t xml:space="preserve"> </w:t>
      </w:r>
      <w:r>
        <w:rPr>
          <w:rFonts w:ascii="Arial" w:hAnsi="Arial" w:cs="Arial" w:hint="cs"/>
          <w:rtl/>
        </w:rPr>
        <w:t>فرد</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الكثير</w:t>
      </w:r>
      <w:r>
        <w:rPr>
          <w:rtl/>
        </w:rPr>
        <w:t xml:space="preserve"> </w:t>
      </w:r>
      <w:r>
        <w:rPr>
          <w:rFonts w:ascii="Arial" w:hAnsi="Arial" w:cs="Arial" w:hint="cs"/>
          <w:rtl/>
        </w:rPr>
        <w:t>نبيء،</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قُتِلَ</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الجهاد</w:t>
      </w:r>
      <w:r>
        <w:rPr>
          <w:rtl/>
        </w:rPr>
        <w:t xml:space="preserve"> </w:t>
      </w:r>
      <w:r>
        <w:rPr>
          <w:rFonts w:ascii="Arial" w:hAnsi="Arial" w:cs="Arial" w:hint="cs"/>
          <w:rtl/>
        </w:rPr>
        <w:t>في</w:t>
      </w:r>
      <w:r>
        <w:rPr>
          <w:rtl/>
        </w:rPr>
        <w:t xml:space="preserve"> </w:t>
      </w:r>
      <w:r>
        <w:rPr>
          <w:rFonts w:ascii="Arial" w:hAnsi="Arial" w:cs="Arial" w:hint="cs"/>
          <w:rtl/>
        </w:rPr>
        <w:t>سبيل</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قتل</w:t>
      </w:r>
      <w:r>
        <w:rPr>
          <w:rtl/>
        </w:rPr>
        <w:t xml:space="preserve"> </w:t>
      </w:r>
      <w:r>
        <w:rPr>
          <w:rFonts w:ascii="Arial" w:hAnsi="Arial" w:cs="Arial" w:hint="cs"/>
          <w:rtl/>
        </w:rPr>
        <w:t>في</w:t>
      </w:r>
      <w:r>
        <w:rPr>
          <w:rtl/>
        </w:rPr>
        <w:t xml:space="preserve"> </w:t>
      </w:r>
      <w:r>
        <w:rPr>
          <w:rFonts w:ascii="Arial" w:hAnsi="Arial" w:cs="Arial" w:hint="cs"/>
          <w:rtl/>
        </w:rPr>
        <w:t>الله</w:t>
      </w:r>
      <w:r>
        <w:rPr>
          <w:rtl/>
        </w:rPr>
        <w:t xml:space="preserve"> </w:t>
      </w:r>
      <w:r>
        <w:rPr>
          <w:rFonts w:ascii="Arial" w:hAnsi="Arial" w:cs="Arial" w:hint="cs"/>
          <w:rtl/>
        </w:rPr>
        <w:t>بلا</w:t>
      </w:r>
      <w:r>
        <w:rPr>
          <w:rtl/>
        </w:rPr>
        <w:t xml:space="preserve"> </w:t>
      </w:r>
      <w:r>
        <w:rPr>
          <w:rFonts w:ascii="Arial" w:hAnsi="Arial" w:cs="Arial" w:hint="cs"/>
          <w:rtl/>
        </w:rPr>
        <w:t>قتال</w:t>
      </w:r>
      <w:r>
        <w:rPr>
          <w:rtl/>
        </w:rPr>
        <w:t xml:space="preserve">. </w:t>
      </w:r>
      <w:r>
        <w:rPr>
          <w:rFonts w:ascii="Arial" w:hAnsi="Arial" w:cs="Arial" w:hint="cs"/>
          <w:rtl/>
        </w:rPr>
        <w:t>وعن</w:t>
      </w:r>
      <w:r>
        <w:rPr>
          <w:rtl/>
        </w:rPr>
        <w:t xml:space="preserve"> </w:t>
      </w:r>
      <w:r>
        <w:rPr>
          <w:rFonts w:ascii="Arial" w:hAnsi="Arial" w:cs="Arial" w:hint="cs"/>
          <w:rtl/>
        </w:rPr>
        <w:t>الحسن</w:t>
      </w:r>
      <w:r>
        <w:rPr>
          <w:rtl/>
        </w:rPr>
        <w:t xml:space="preserve"> </w:t>
      </w:r>
      <w:r>
        <w:rPr>
          <w:rFonts w:ascii="Arial" w:hAnsi="Arial" w:cs="Arial" w:hint="cs"/>
          <w:rtl/>
        </w:rPr>
        <w:t>البصري</w:t>
      </w:r>
      <w:r>
        <w:rPr>
          <w:rtl/>
        </w:rPr>
        <w:t xml:space="preserve"> </w:t>
      </w:r>
      <w:r>
        <w:rPr>
          <w:rFonts w:ascii="Arial" w:hAnsi="Arial" w:cs="Arial" w:hint="cs"/>
          <w:rtl/>
        </w:rPr>
        <w:t>وسعيد</w:t>
      </w:r>
      <w:r>
        <w:rPr>
          <w:rFonts w:ascii="Calibri" w:cs="Calibri" w:hint="cs"/>
          <w:rtl/>
        </w:rPr>
        <w:t> </w:t>
      </w:r>
      <w:r>
        <w:rPr>
          <w:rFonts w:ascii="Arial" w:hAnsi="Arial" w:cs="Arial" w:hint="cs"/>
          <w:rtl/>
        </w:rPr>
        <w:t>بن</w:t>
      </w:r>
      <w:r>
        <w:rPr>
          <w:rtl/>
        </w:rPr>
        <w:t xml:space="preserve"> </w:t>
      </w:r>
      <w:r>
        <w:rPr>
          <w:rFonts w:ascii="Arial" w:hAnsi="Arial" w:cs="Arial" w:hint="cs"/>
          <w:rtl/>
        </w:rPr>
        <w:t>جبير</w:t>
      </w:r>
      <w:r>
        <w:rPr>
          <w:rtl/>
        </w:rPr>
        <w:t xml:space="preserve"> </w:t>
      </w:r>
      <w:r>
        <w:rPr>
          <w:rFonts w:ascii="Arial" w:hAnsi="Arial" w:cs="Arial" w:hint="cs"/>
          <w:rtl/>
        </w:rPr>
        <w:t>كما</w:t>
      </w:r>
      <w:r>
        <w:rPr>
          <w:rtl/>
        </w:rPr>
        <w:t xml:space="preserve"> </w:t>
      </w:r>
      <w:r>
        <w:rPr>
          <w:rFonts w:ascii="Arial" w:hAnsi="Arial" w:cs="Arial" w:hint="cs"/>
          <w:rtl/>
        </w:rPr>
        <w:t>أخرجه</w:t>
      </w:r>
      <w:r>
        <w:rPr>
          <w:rtl/>
        </w:rPr>
        <w:t xml:space="preserve"> </w:t>
      </w:r>
      <w:r>
        <w:rPr>
          <w:rFonts w:ascii="Arial" w:hAnsi="Arial" w:cs="Arial" w:hint="cs"/>
          <w:rtl/>
        </w:rPr>
        <w:t>ابن</w:t>
      </w:r>
      <w:r>
        <w:rPr>
          <w:rtl/>
        </w:rPr>
        <w:t xml:space="preserve"> </w:t>
      </w:r>
      <w:r>
        <w:rPr>
          <w:rFonts w:ascii="Arial" w:hAnsi="Arial" w:cs="Arial" w:hint="cs"/>
          <w:rtl/>
        </w:rPr>
        <w:t>المنذر</w:t>
      </w:r>
      <w:r>
        <w:rPr>
          <w:rtl/>
        </w:rPr>
        <w:t xml:space="preserve">: </w:t>
      </w:r>
      <w:r>
        <w:rPr>
          <w:rFonts w:ascii="Calibri" w:cs="Calibri" w:hint="cs"/>
          <w:rtl/>
        </w:rPr>
        <w:t>«</w:t>
      </w:r>
      <w:r>
        <w:rPr>
          <w:rFonts w:ascii="Arial" w:hAnsi="Arial" w:cs="Arial" w:hint="cs"/>
          <w:rtl/>
        </w:rPr>
        <w:t>ما</w:t>
      </w:r>
      <w:r>
        <w:rPr>
          <w:rtl/>
        </w:rPr>
        <w:t xml:space="preserve"> </w:t>
      </w:r>
      <w:r>
        <w:rPr>
          <w:rFonts w:ascii="Arial" w:hAnsi="Arial" w:cs="Arial" w:hint="cs"/>
          <w:rtl/>
        </w:rPr>
        <w:t>سمعنا</w:t>
      </w:r>
      <w:r>
        <w:rPr>
          <w:rtl/>
        </w:rPr>
        <w:t xml:space="preserve"> </w:t>
      </w:r>
      <w:r>
        <w:rPr>
          <w:rFonts w:ascii="Arial" w:hAnsi="Arial" w:cs="Arial" w:hint="cs"/>
          <w:rtl/>
        </w:rPr>
        <w:t>بنبيء</w:t>
      </w:r>
      <w:r>
        <w:rPr>
          <w:rtl/>
        </w:rPr>
        <w:t xml:space="preserve"> </w:t>
      </w:r>
      <w:r>
        <w:rPr>
          <w:rFonts w:ascii="Arial" w:hAnsi="Arial" w:cs="Arial" w:hint="cs"/>
          <w:rtl/>
        </w:rPr>
        <w:t>قتل</w:t>
      </w:r>
      <w:r>
        <w:rPr>
          <w:rtl/>
        </w:rPr>
        <w:t xml:space="preserve"> </w:t>
      </w:r>
      <w:r>
        <w:rPr>
          <w:rFonts w:ascii="Arial" w:hAnsi="Arial" w:cs="Arial" w:hint="cs"/>
          <w:rtl/>
        </w:rPr>
        <w:t>في</w:t>
      </w:r>
      <w:r>
        <w:rPr>
          <w:rtl/>
        </w:rPr>
        <w:t xml:space="preserve"> </w:t>
      </w:r>
      <w:r>
        <w:rPr>
          <w:rFonts w:ascii="Arial" w:hAnsi="Arial" w:cs="Arial" w:hint="cs"/>
          <w:rtl/>
        </w:rPr>
        <w:t>الحرب</w:t>
      </w:r>
      <w:r>
        <w:rPr>
          <w:rFonts w:ascii="Calibri" w:cs="Calibri" w:hint="cs"/>
          <w:rtl/>
        </w:rPr>
        <w:t>»</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نفي</w:t>
      </w:r>
      <w:r>
        <w:rPr>
          <w:rtl/>
        </w:rPr>
        <w:t xml:space="preserve"> </w:t>
      </w:r>
      <w:r>
        <w:rPr>
          <w:rFonts w:ascii="Arial" w:hAnsi="Arial" w:cs="Arial" w:hint="cs"/>
          <w:rtl/>
        </w:rPr>
        <w:t>لقتله</w:t>
      </w:r>
      <w:r>
        <w:rPr>
          <w:rtl/>
        </w:rPr>
        <w:t xml:space="preserve"> </w:t>
      </w:r>
      <w:r>
        <w:rPr>
          <w:rFonts w:ascii="Arial" w:hAnsi="Arial" w:cs="Arial" w:hint="cs"/>
          <w:rtl/>
        </w:rPr>
        <w:t>فيها</w:t>
      </w:r>
      <w:r>
        <w:rPr>
          <w:rtl/>
        </w:rPr>
        <w:t xml:space="preserve"> </w:t>
      </w:r>
      <w:r>
        <w:rPr>
          <w:rFonts w:ascii="Arial" w:hAnsi="Arial" w:cs="Arial" w:hint="cs"/>
          <w:rtl/>
        </w:rPr>
        <w:t>أو</w:t>
      </w:r>
      <w:r>
        <w:rPr>
          <w:rtl/>
        </w:rPr>
        <w:t xml:space="preserve"> </w:t>
      </w:r>
      <w:r>
        <w:rPr>
          <w:rFonts w:ascii="Arial" w:hAnsi="Arial" w:cs="Arial" w:hint="cs"/>
          <w:rtl/>
        </w:rPr>
        <w:t>للعلم</w:t>
      </w:r>
      <w:r>
        <w:rPr>
          <w:rtl/>
        </w:rPr>
        <w:t xml:space="preserve"> </w:t>
      </w:r>
      <w:r>
        <w:rPr>
          <w:rFonts w:ascii="Arial" w:hAnsi="Arial" w:cs="Arial" w:hint="cs"/>
          <w:rtl/>
        </w:rPr>
        <w:t>به</w:t>
      </w:r>
      <w:r>
        <w:rPr>
          <w:rtl/>
        </w:rPr>
        <w:t xml:space="preserve"> </w:t>
      </w:r>
      <w:r>
        <w:rPr>
          <w:rFonts w:ascii="Arial" w:hAnsi="Arial" w:cs="Arial" w:hint="cs"/>
          <w:rtl/>
        </w:rPr>
        <w:t>مع</w:t>
      </w:r>
      <w:r>
        <w:rPr>
          <w:rtl/>
        </w:rPr>
        <w:t xml:space="preserve"> </w:t>
      </w:r>
      <w:r>
        <w:rPr>
          <w:rFonts w:ascii="Arial" w:hAnsi="Arial" w:cs="Arial" w:hint="cs"/>
          <w:rtl/>
        </w:rPr>
        <w:t>إمكانه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مَعَهُ</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الجهاد،</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دين</w:t>
      </w:r>
      <w:r>
        <w:rPr>
          <w:rtl/>
        </w:rPr>
        <w:t xml:space="preserve"> </w:t>
      </w:r>
      <w:r>
        <w:rPr>
          <w:rFonts w:ascii="Arial" w:hAnsi="Arial" w:cs="Arial" w:hint="cs"/>
          <w:rtl/>
        </w:rPr>
        <w:t>الله،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رِبِّيُّونَ</w:t>
      </w:r>
      <w:r>
        <w:rPr>
          <w:rtl/>
        </w:rPr>
        <w:t> </w:t>
      </w:r>
      <w:r>
        <w:rPr>
          <w:rFonts w:ascii="Arial" w:hAnsi="Arial" w:cs="Arial" w:hint="cs"/>
          <w:rtl/>
        </w:rPr>
        <w:t>﴾</w:t>
      </w:r>
      <w:r>
        <w:rPr>
          <w:rtl/>
        </w:rPr>
        <w:t xml:space="preserve"> </w:t>
      </w:r>
      <w:r>
        <w:rPr>
          <w:rFonts w:ascii="Arial" w:hAnsi="Arial" w:cs="Arial" w:hint="cs"/>
          <w:rtl/>
        </w:rPr>
        <w:t>أحياء</w:t>
      </w:r>
      <w:r>
        <w:rPr>
          <w:rtl/>
        </w:rPr>
        <w:t xml:space="preserve"> </w:t>
      </w:r>
      <w:r>
        <w:rPr>
          <w:rFonts w:ascii="Arial" w:hAnsi="Arial" w:cs="Arial" w:hint="cs"/>
          <w:rtl/>
        </w:rPr>
        <w:t>بعده</w:t>
      </w:r>
      <w:r>
        <w:rPr>
          <w:rtl/>
        </w:rPr>
        <w:t xml:space="preserve"> </w:t>
      </w:r>
      <w:r>
        <w:rPr>
          <w:rFonts w:ascii="Arial" w:hAnsi="Arial" w:cs="Arial" w:hint="cs"/>
          <w:rtl/>
        </w:rPr>
        <w:t>لم</w:t>
      </w:r>
      <w:r>
        <w:rPr>
          <w:rtl/>
        </w:rPr>
        <w:t xml:space="preserve"> </w:t>
      </w:r>
      <w:r>
        <w:rPr>
          <w:rFonts w:ascii="Arial" w:hAnsi="Arial" w:cs="Arial" w:hint="cs"/>
          <w:rtl/>
        </w:rPr>
        <w:t>يقتلوا</w:t>
      </w:r>
      <w:r>
        <w:rPr>
          <w:rtl/>
        </w:rPr>
        <w:t xml:space="preserve"> </w:t>
      </w:r>
      <w:r>
        <w:rPr>
          <w:rFonts w:ascii="Arial" w:hAnsi="Arial" w:cs="Arial" w:hint="cs"/>
          <w:rtl/>
        </w:rPr>
        <w:t>معه،</w:t>
      </w:r>
      <w:r>
        <w:rPr>
          <w:rtl/>
        </w:rPr>
        <w:t xml:space="preserve"> </w:t>
      </w:r>
      <w:r>
        <w:rPr>
          <w:rFonts w:ascii="Arial" w:hAnsi="Arial" w:cs="Arial" w:hint="cs"/>
          <w:rtl/>
        </w:rPr>
        <w:t>أي</w:t>
      </w:r>
      <w:r>
        <w:rPr>
          <w:rtl/>
        </w:rPr>
        <w:t xml:space="preserve">: </w:t>
      </w:r>
      <w:r>
        <w:rPr>
          <w:rFonts w:ascii="Arial" w:hAnsi="Arial" w:cs="Arial" w:hint="cs"/>
          <w:rtl/>
        </w:rPr>
        <w:t>علماء</w:t>
      </w:r>
      <w:r>
        <w:rPr>
          <w:rtl/>
        </w:rPr>
        <w:t xml:space="preserve"> </w:t>
      </w:r>
      <w:r>
        <w:rPr>
          <w:rFonts w:ascii="Arial" w:hAnsi="Arial" w:cs="Arial" w:hint="cs"/>
          <w:rtl/>
        </w:rPr>
        <w:t>أتقياء</w:t>
      </w:r>
      <w:r>
        <w:rPr>
          <w:rtl/>
        </w:rPr>
        <w:t>.</w:t>
      </w:r>
    </w:p>
    <w:p w:rsidR="006034B4" w:rsidRDefault="006034B4">
      <w:pPr>
        <w:pStyle w:val="textmawadi3"/>
        <w:spacing w:before="11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أو</w:t>
      </w:r>
      <w:r>
        <w:rPr>
          <w:rtl/>
        </w:rPr>
        <w:t xml:space="preserve"> </w:t>
      </w:r>
      <w:r>
        <w:rPr>
          <w:rFonts w:ascii="Arial" w:hAnsi="Arial" w:cs="Arial" w:hint="cs"/>
          <w:rtl/>
        </w:rPr>
        <w:t>معه</w:t>
      </w:r>
      <w:r>
        <w:rPr>
          <w:rtl/>
        </w:rPr>
        <w:t xml:space="preserve"> </w:t>
      </w:r>
      <w:r>
        <w:rPr>
          <w:rFonts w:ascii="Arial" w:hAnsi="Arial" w:cs="Arial" w:hint="cs"/>
          <w:rtl/>
        </w:rPr>
        <w:t>عباد</w:t>
      </w:r>
      <w:r>
        <w:rPr>
          <w:rtl/>
        </w:rPr>
        <w:t xml:space="preserve"> </w:t>
      </w:r>
      <w:r>
        <w:rPr>
          <w:rFonts w:ascii="Arial" w:hAnsi="Arial" w:cs="Arial" w:hint="cs"/>
          <w:rtl/>
        </w:rPr>
        <w:t>منسوبون</w:t>
      </w:r>
      <w:r>
        <w:rPr>
          <w:rtl/>
        </w:rPr>
        <w:t xml:space="preserve"> </w:t>
      </w:r>
      <w:r>
        <w:rPr>
          <w:rFonts w:ascii="Arial" w:hAnsi="Arial" w:cs="Arial" w:hint="cs"/>
          <w:rtl/>
        </w:rPr>
        <w:t>إلى</w:t>
      </w:r>
      <w:r>
        <w:rPr>
          <w:rtl/>
        </w:rPr>
        <w:t xml:space="preserve"> </w:t>
      </w:r>
      <w:r>
        <w:rPr>
          <w:rFonts w:ascii="Arial" w:hAnsi="Arial" w:cs="Arial" w:hint="cs"/>
          <w:rtl/>
        </w:rPr>
        <w:t>الربِّ</w:t>
      </w:r>
      <w:r>
        <w:rPr>
          <w:rtl/>
        </w:rPr>
        <w:t xml:space="preserve"> </w:t>
      </w:r>
      <w:r>
        <w:rPr>
          <w:rFonts w:ascii="Arial" w:hAnsi="Arial" w:cs="Arial" w:hint="cs"/>
          <w:rtl/>
        </w:rPr>
        <w:t>سبحانه،</w:t>
      </w:r>
      <w:r>
        <w:rPr>
          <w:rtl/>
        </w:rPr>
        <w:t xml:space="preserve"> </w:t>
      </w:r>
      <w:r>
        <w:rPr>
          <w:rFonts w:ascii="Arial" w:hAnsi="Arial" w:cs="Arial" w:hint="cs"/>
          <w:rtl/>
        </w:rPr>
        <w:t>لعلمهم</w:t>
      </w:r>
      <w:r>
        <w:rPr>
          <w:rtl/>
        </w:rPr>
        <w:t xml:space="preserve"> </w:t>
      </w:r>
      <w:r>
        <w:rPr>
          <w:rFonts w:ascii="Arial" w:hAnsi="Arial" w:cs="Arial" w:hint="cs"/>
          <w:rtl/>
        </w:rPr>
        <w:t>وتقواهم</w:t>
      </w:r>
      <w:r>
        <w:rPr>
          <w:rtl/>
        </w:rPr>
        <w:t xml:space="preserve">. </w:t>
      </w:r>
      <w:r>
        <w:rPr>
          <w:rFonts w:ascii="Arial" w:hAnsi="Arial" w:cs="Arial" w:hint="cs"/>
          <w:rtl/>
        </w:rPr>
        <w:t>بكسر</w:t>
      </w:r>
      <w:r>
        <w:rPr>
          <w:rtl/>
        </w:rPr>
        <w:t xml:space="preserve"> </w:t>
      </w:r>
      <w:r>
        <w:rPr>
          <w:rFonts w:ascii="Arial" w:hAnsi="Arial" w:cs="Arial" w:hint="cs"/>
          <w:rtl/>
        </w:rPr>
        <w:t>الراء</w:t>
      </w:r>
      <w:r>
        <w:rPr>
          <w:rtl/>
        </w:rPr>
        <w:t xml:space="preserve"> </w:t>
      </w:r>
      <w:r>
        <w:rPr>
          <w:rFonts w:ascii="Arial" w:hAnsi="Arial" w:cs="Arial" w:hint="cs"/>
          <w:rtl/>
        </w:rPr>
        <w:t>من</w:t>
      </w:r>
      <w:r>
        <w:rPr>
          <w:rtl/>
        </w:rPr>
        <w:t xml:space="preserve"> </w:t>
      </w:r>
      <w:r>
        <w:rPr>
          <w:rFonts w:ascii="Arial" w:hAnsi="Arial" w:cs="Arial" w:hint="cs"/>
          <w:rtl/>
        </w:rPr>
        <w:t>شذوذ</w:t>
      </w:r>
      <w:r>
        <w:rPr>
          <w:rtl/>
        </w:rPr>
        <w:t xml:space="preserve"> </w:t>
      </w:r>
      <w:r>
        <w:rPr>
          <w:rFonts w:ascii="Arial" w:hAnsi="Arial" w:cs="Arial" w:hint="cs"/>
          <w:rtl/>
        </w:rPr>
        <w:t>النَّسب</w:t>
      </w:r>
      <w:r>
        <w:rPr>
          <w:rtl/>
        </w:rPr>
        <w:t xml:space="preserve">. </w:t>
      </w:r>
      <w:r>
        <w:rPr>
          <w:rFonts w:ascii="Arial" w:hAnsi="Arial" w:cs="Arial" w:hint="cs"/>
          <w:rtl/>
        </w:rPr>
        <w:t>وكذا</w:t>
      </w:r>
      <w:r>
        <w:rPr>
          <w:rtl/>
        </w:rPr>
        <w:t xml:space="preserve"> </w:t>
      </w:r>
      <w:r>
        <w:rPr>
          <w:rFonts w:ascii="Arial" w:hAnsi="Arial" w:cs="Arial" w:hint="cs"/>
          <w:rtl/>
        </w:rPr>
        <w:t>قراءة</w:t>
      </w:r>
      <w:r>
        <w:rPr>
          <w:rtl/>
        </w:rPr>
        <w:t xml:space="preserve"> </w:t>
      </w:r>
      <w:r>
        <w:rPr>
          <w:rFonts w:ascii="Arial" w:hAnsi="Arial" w:cs="Arial" w:hint="cs"/>
          <w:rtl/>
        </w:rPr>
        <w:t>الضمِّ،</w:t>
      </w:r>
      <w:r>
        <w:rPr>
          <w:rtl/>
        </w:rPr>
        <w:t xml:space="preserve"> </w:t>
      </w:r>
      <w:r>
        <w:rPr>
          <w:rFonts w:ascii="Arial" w:hAnsi="Arial" w:cs="Arial" w:hint="cs"/>
          <w:rtl/>
        </w:rPr>
        <w:t>وقرئ</w:t>
      </w:r>
      <w:r>
        <w:rPr>
          <w:rtl/>
        </w:rPr>
        <w:t xml:space="preserve"> </w:t>
      </w:r>
      <w:r>
        <w:rPr>
          <w:rFonts w:ascii="Arial" w:hAnsi="Arial" w:cs="Arial" w:hint="cs"/>
          <w:rtl/>
        </w:rPr>
        <w:t>بالفتح</w:t>
      </w:r>
      <w:r>
        <w:rPr>
          <w:rtl/>
        </w:rPr>
        <w:t xml:space="preserve"> </w:t>
      </w:r>
      <w:r>
        <w:rPr>
          <w:rFonts w:ascii="Arial" w:hAnsi="Arial" w:cs="Arial" w:hint="cs"/>
          <w:rtl/>
        </w:rPr>
        <w:t>على</w:t>
      </w:r>
      <w:r>
        <w:rPr>
          <w:rtl/>
        </w:rPr>
        <w:t xml:space="preserve"> </w:t>
      </w:r>
      <w:r>
        <w:rPr>
          <w:rFonts w:ascii="Arial" w:hAnsi="Arial" w:cs="Arial" w:hint="cs"/>
          <w:rtl/>
        </w:rPr>
        <w:t>القياس</w:t>
      </w:r>
      <w:r>
        <w:rPr>
          <w:rtl/>
        </w:rPr>
        <w:t xml:space="preserve">. </w:t>
      </w:r>
      <w:r>
        <w:rPr>
          <w:rFonts w:ascii="Arial" w:hAnsi="Arial" w:cs="Arial" w:hint="cs"/>
          <w:rtl/>
        </w:rPr>
        <w:t>وقيل</w:t>
      </w:r>
      <w:r>
        <w:rPr>
          <w:rtl/>
        </w:rPr>
        <w:t xml:space="preserve">: </w:t>
      </w:r>
      <w:r>
        <w:rPr>
          <w:rFonts w:ascii="Arial" w:hAnsi="Arial" w:cs="Arial" w:hint="cs"/>
          <w:rtl/>
        </w:rPr>
        <w:t>الكسر</w:t>
      </w:r>
      <w:r>
        <w:rPr>
          <w:rtl/>
        </w:rPr>
        <w:t xml:space="preserve"> </w:t>
      </w:r>
      <w:r>
        <w:rPr>
          <w:rFonts w:ascii="Arial" w:hAnsi="Arial" w:cs="Arial" w:hint="cs"/>
          <w:rtl/>
        </w:rPr>
        <w:t>نسب</w:t>
      </w:r>
      <w:r>
        <w:rPr>
          <w:rtl/>
        </w:rPr>
        <w:t xml:space="preserve"> </w:t>
      </w:r>
      <w:r>
        <w:rPr>
          <w:rFonts w:ascii="Arial" w:hAnsi="Arial" w:cs="Arial" w:hint="cs"/>
          <w:rtl/>
        </w:rPr>
        <w:t>إلى</w:t>
      </w:r>
      <w:r>
        <w:rPr>
          <w:rtl/>
        </w:rPr>
        <w:t xml:space="preserve"> </w:t>
      </w:r>
      <w:r>
        <w:rPr>
          <w:rFonts w:ascii="Arial" w:hAnsi="Arial" w:cs="Arial" w:hint="cs"/>
          <w:rtl/>
        </w:rPr>
        <w:t>الرِّبَّة</w:t>
      </w:r>
      <w:r>
        <w:rPr>
          <w:rtl/>
        </w:rPr>
        <w:t xml:space="preserve"> </w:t>
      </w:r>
      <w:r>
        <w:rPr>
          <w:rFonts w:ascii="Arial" w:hAnsi="Arial" w:cs="Arial" w:hint="cs"/>
          <w:rtl/>
        </w:rPr>
        <w:t>ـ</w:t>
      </w:r>
      <w:r>
        <w:rPr>
          <w:rtl/>
        </w:rPr>
        <w:t xml:space="preserve"> </w:t>
      </w:r>
      <w:r>
        <w:rPr>
          <w:rFonts w:ascii="Arial" w:hAnsi="Arial" w:cs="Arial" w:hint="cs"/>
          <w:rtl/>
        </w:rPr>
        <w:t>بالكسر</w:t>
      </w:r>
      <w:r>
        <w:rPr>
          <w:rtl/>
        </w:rPr>
        <w:t xml:space="preserve"> </w:t>
      </w:r>
      <w:r>
        <w:rPr>
          <w:rFonts w:ascii="Arial" w:hAnsi="Arial" w:cs="Arial" w:hint="cs"/>
          <w:rtl/>
        </w:rPr>
        <w:t>ـ</w:t>
      </w:r>
      <w:r>
        <w:rPr>
          <w:rtl/>
        </w:rPr>
        <w:t xml:space="preserve"> </w:t>
      </w:r>
      <w:r>
        <w:rPr>
          <w:rFonts w:ascii="Arial" w:hAnsi="Arial" w:cs="Arial" w:hint="cs"/>
          <w:rtl/>
        </w:rPr>
        <w:t>وهي</w:t>
      </w:r>
      <w:r>
        <w:rPr>
          <w:rtl/>
        </w:rPr>
        <w:t xml:space="preserve"> </w:t>
      </w:r>
      <w:r>
        <w:rPr>
          <w:rFonts w:ascii="Arial" w:hAnsi="Arial" w:cs="Arial" w:hint="cs"/>
          <w:rtl/>
        </w:rPr>
        <w:t>الجماعة،</w:t>
      </w:r>
      <w:r>
        <w:rPr>
          <w:rtl/>
        </w:rPr>
        <w:t xml:space="preserve"> </w:t>
      </w:r>
      <w:r>
        <w:rPr>
          <w:rFonts w:ascii="Arial" w:hAnsi="Arial" w:cs="Arial" w:hint="cs"/>
          <w:rtl/>
        </w:rPr>
        <w:t>وقيل</w:t>
      </w:r>
      <w:r>
        <w:rPr>
          <w:rtl/>
        </w:rPr>
        <w:t xml:space="preserve">: </w:t>
      </w:r>
      <w:r>
        <w:rPr>
          <w:rFonts w:ascii="Arial" w:hAnsi="Arial" w:cs="Arial" w:hint="cs"/>
          <w:rtl/>
        </w:rPr>
        <w:t>ذلك</w:t>
      </w:r>
      <w:r>
        <w:rPr>
          <w:rtl/>
        </w:rPr>
        <w:t xml:space="preserve"> </w:t>
      </w:r>
      <w:r>
        <w:rPr>
          <w:rFonts w:ascii="Arial" w:hAnsi="Arial" w:cs="Arial" w:hint="cs"/>
          <w:rtl/>
        </w:rPr>
        <w:t>كلُّه</w:t>
      </w:r>
      <w:r>
        <w:rPr>
          <w:rtl/>
        </w:rPr>
        <w:t xml:space="preserve"> </w:t>
      </w:r>
      <w:r>
        <w:rPr>
          <w:rFonts w:ascii="Arial" w:hAnsi="Arial" w:cs="Arial" w:hint="cs"/>
          <w:rtl/>
        </w:rPr>
        <w:t>العلماء</w:t>
      </w:r>
      <w:r>
        <w:rPr>
          <w:rtl/>
        </w:rPr>
        <w:t xml:space="preserve">. </w:t>
      </w:r>
      <w:r>
        <w:rPr>
          <w:rFonts w:ascii="Arial" w:hAnsi="Arial" w:cs="Arial" w:hint="cs"/>
          <w:rtl/>
        </w:rPr>
        <w:t>وقيل</w:t>
      </w:r>
      <w:r>
        <w:rPr>
          <w:rtl/>
        </w:rPr>
        <w:t xml:space="preserve">: </w:t>
      </w:r>
      <w:r>
        <w:rPr>
          <w:rFonts w:ascii="Arial" w:hAnsi="Arial" w:cs="Arial" w:hint="cs"/>
          <w:rtl/>
        </w:rPr>
        <w:t>الأتباع،</w:t>
      </w:r>
      <w:r>
        <w:rPr>
          <w:rtl/>
        </w:rPr>
        <w:t xml:space="preserve"> </w:t>
      </w:r>
      <w:r>
        <w:rPr>
          <w:rFonts w:ascii="Arial" w:hAnsi="Arial" w:cs="Arial" w:hint="cs"/>
          <w:rtl/>
        </w:rPr>
        <w:t>والربَّانيُّون</w:t>
      </w:r>
      <w:r>
        <w:rPr>
          <w:rtl/>
        </w:rPr>
        <w:t xml:space="preserve">: </w:t>
      </w:r>
      <w:r>
        <w:rPr>
          <w:rFonts w:ascii="Arial" w:hAnsi="Arial" w:cs="Arial" w:hint="cs"/>
          <w:rtl/>
        </w:rPr>
        <w:t>الولَاة</w:t>
      </w:r>
      <w:r>
        <w:rPr>
          <w:rtl/>
        </w:rPr>
        <w:t>.</w:t>
      </w:r>
    </w:p>
    <w:p w:rsidR="006034B4" w:rsidRDefault="006034B4">
      <w:pPr>
        <w:pStyle w:val="textmawadi3"/>
        <w:spacing w:before="11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w:t>
      </w:r>
      <w:r>
        <w:rPr>
          <w:rStyle w:val="namat2"/>
          <w:rFonts w:ascii="Arial" w:hAnsi="Arial" w:cs="Arial" w:hint="cs"/>
          <w:rtl/>
        </w:rPr>
        <w:t>نحو</w:t>
      </w:r>
      <w:r>
        <w:rPr>
          <w:rStyle w:val="namat2"/>
          <w:rtl/>
        </w:rPr>
        <w:t>]</w:t>
      </w:r>
      <w:r>
        <w:rPr>
          <w:rtl/>
        </w:rPr>
        <w:t xml:space="preserve"> </w:t>
      </w:r>
      <w:r>
        <w:rPr>
          <w:rStyle w:val="bold"/>
          <w:rFonts w:ascii="Arial" w:hAnsi="Arial" w:cs="Arial" w:hint="cs"/>
          <w:rtl/>
        </w:rPr>
        <w:t>﴿</w:t>
      </w:r>
      <w:r>
        <w:rPr>
          <w:rStyle w:val="bold"/>
          <w:rFonts w:ascii="Calibri" w:cs="Calibri" w:hint="cs"/>
          <w:rtl/>
        </w:rPr>
        <w:t> </w:t>
      </w:r>
      <w:r>
        <w:rPr>
          <w:rStyle w:val="bold"/>
          <w:rFonts w:ascii="Arial" w:hAnsi="Arial" w:cs="Arial" w:hint="cs"/>
          <w:rtl/>
        </w:rPr>
        <w:t>كَثِيرٌ</w:t>
      </w:r>
      <w:r>
        <w:rPr>
          <w:rStyle w:val="bold"/>
          <w:rFonts w:ascii="Calibri" w:cs="Calibri" w:hint="cs"/>
          <w:rtl/>
        </w:rPr>
        <w:t> </w:t>
      </w:r>
      <w:r>
        <w:rPr>
          <w:rStyle w:val="bold"/>
          <w:rFonts w:ascii="Arial" w:hAnsi="Arial" w:cs="Arial" w:hint="cs"/>
          <w:rtl/>
        </w:rPr>
        <w:t>﴾</w:t>
      </w:r>
      <w:r>
        <w:rPr>
          <w:rtl/>
        </w:rPr>
        <w:t xml:space="preserve"> [</w:t>
      </w:r>
      <w:r>
        <w:rPr>
          <w:rFonts w:ascii="Arial" w:hAnsi="Arial" w:cs="Arial" w:hint="cs"/>
          <w:rtl/>
        </w:rPr>
        <w:t>أفرده</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نعت</w:t>
      </w:r>
      <w:r>
        <w:rPr>
          <w:rtl/>
        </w:rPr>
        <w:t xml:space="preserve"> </w:t>
      </w:r>
      <w:r>
        <w:rPr>
          <w:rFonts w:ascii="Arial" w:hAnsi="Arial" w:cs="Arial" w:hint="cs"/>
          <w:rtl/>
        </w:rPr>
        <w:t>حقيقيٌّ</w:t>
      </w:r>
      <w:r>
        <w:rPr>
          <w:rtl/>
        </w:rPr>
        <w:t xml:space="preserve"> </w:t>
      </w:r>
      <w:r>
        <w:rPr>
          <w:rFonts w:ascii="Arial" w:hAnsi="Arial" w:cs="Arial" w:hint="cs"/>
          <w:rtl/>
        </w:rPr>
        <w:t>للجمع،</w:t>
      </w:r>
      <w:r>
        <w:rPr>
          <w:rtl/>
        </w:rPr>
        <w:t xml:space="preserve"> </w:t>
      </w:r>
      <w:r>
        <w:rPr>
          <w:rFonts w:ascii="Arial" w:hAnsi="Arial" w:cs="Arial" w:hint="cs"/>
          <w:rtl/>
        </w:rPr>
        <w:t>وهو</w:t>
      </w:r>
      <w:r>
        <w:rPr>
          <w:rtl/>
        </w:rPr>
        <w:t xml:space="preserve"> </w:t>
      </w:r>
      <w:r>
        <w:rPr>
          <w:rFonts w:ascii="Calibri" w:cs="Calibri" w:hint="cs"/>
          <w:rtl/>
        </w:rPr>
        <w:t>«</w:t>
      </w:r>
      <w:r>
        <w:rPr>
          <w:rFonts w:ascii="Arial" w:hAnsi="Arial" w:cs="Arial" w:hint="cs"/>
          <w:rtl/>
        </w:rPr>
        <w:t>رِبِّـيُّونَ</w:t>
      </w:r>
      <w:r>
        <w:rPr>
          <w:rFonts w:ascii="Calibri" w:cs="Calibri" w:hint="cs"/>
          <w:rtl/>
        </w:rPr>
        <w:t>»</w:t>
      </w:r>
      <w:r>
        <w:rPr>
          <w:rtl/>
        </w:rPr>
        <w:t xml:space="preserve"> </w:t>
      </w:r>
      <w:r>
        <w:rPr>
          <w:rFonts w:ascii="Arial" w:hAnsi="Arial" w:cs="Arial" w:hint="cs"/>
          <w:rtl/>
        </w:rPr>
        <w:t>لأنَّه</w:t>
      </w:r>
      <w:r>
        <w:rPr>
          <w:rtl/>
        </w:rPr>
        <w:t xml:space="preserve"> </w:t>
      </w:r>
      <w:r>
        <w:rPr>
          <w:rFonts w:ascii="Arial" w:hAnsi="Arial" w:cs="Arial" w:hint="cs"/>
          <w:rtl/>
        </w:rPr>
        <w:t>على</w:t>
      </w:r>
      <w:r>
        <w:rPr>
          <w:rtl/>
        </w:rPr>
        <w:t xml:space="preserve"> </w:t>
      </w:r>
      <w:r>
        <w:rPr>
          <w:rFonts w:ascii="Arial" w:hAnsi="Arial" w:cs="Arial" w:hint="cs"/>
          <w:rtl/>
        </w:rPr>
        <w:t>زنة</w:t>
      </w:r>
      <w:r>
        <w:rPr>
          <w:rtl/>
        </w:rPr>
        <w:t xml:space="preserve"> </w:t>
      </w:r>
      <w:r>
        <w:rPr>
          <w:rFonts w:ascii="Arial" w:hAnsi="Arial" w:cs="Arial" w:hint="cs"/>
          <w:rtl/>
        </w:rPr>
        <w:t>المصدر</w:t>
      </w:r>
      <w:r>
        <w:rPr>
          <w:rtl/>
        </w:rPr>
        <w:t xml:space="preserve"> </w:t>
      </w:r>
      <w:r>
        <w:rPr>
          <w:rFonts w:ascii="Arial" w:hAnsi="Arial" w:cs="Arial" w:hint="cs"/>
          <w:rtl/>
        </w:rPr>
        <w:t>الدالِّ</w:t>
      </w:r>
      <w:r>
        <w:rPr>
          <w:rtl/>
        </w:rPr>
        <w:t xml:space="preserve"> </w:t>
      </w:r>
      <w:r>
        <w:rPr>
          <w:rFonts w:ascii="Arial" w:hAnsi="Arial" w:cs="Arial" w:hint="cs"/>
          <w:rtl/>
        </w:rPr>
        <w:t>على</w:t>
      </w:r>
      <w:r>
        <w:rPr>
          <w:rtl/>
        </w:rPr>
        <w:t xml:space="preserve"> </w:t>
      </w:r>
      <w:r>
        <w:rPr>
          <w:rFonts w:ascii="Arial" w:hAnsi="Arial" w:cs="Arial" w:hint="cs"/>
          <w:rtl/>
        </w:rPr>
        <w:t>الصوت،</w:t>
      </w:r>
      <w:r>
        <w:rPr>
          <w:rtl/>
        </w:rPr>
        <w:t xml:space="preserve"> </w:t>
      </w:r>
      <w:r>
        <w:rPr>
          <w:rFonts w:ascii="Arial" w:hAnsi="Arial" w:cs="Arial" w:hint="cs"/>
          <w:rtl/>
        </w:rPr>
        <w:t>أو</w:t>
      </w:r>
      <w:r>
        <w:rPr>
          <w:rtl/>
        </w:rPr>
        <w:t xml:space="preserve"> </w:t>
      </w:r>
      <w:r>
        <w:rPr>
          <w:rFonts w:ascii="Arial" w:hAnsi="Arial" w:cs="Arial" w:hint="cs"/>
          <w:rtl/>
        </w:rPr>
        <w:t>السير</w:t>
      </w:r>
      <w:r>
        <w:rPr>
          <w:rtl/>
        </w:rPr>
        <w:t xml:space="preserve"> </w:t>
      </w:r>
      <w:r>
        <w:rPr>
          <w:rFonts w:ascii="Arial" w:hAnsi="Arial" w:cs="Arial" w:hint="cs"/>
          <w:rtl/>
        </w:rPr>
        <w:t>على</w:t>
      </w:r>
      <w:r>
        <w:rPr>
          <w:rtl/>
        </w:rPr>
        <w:t xml:space="preserve"> </w:t>
      </w:r>
      <w:r>
        <w:rPr>
          <w:rFonts w:ascii="Arial" w:hAnsi="Arial" w:cs="Arial" w:hint="cs"/>
          <w:rtl/>
        </w:rPr>
        <w:t>حدِّ</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وَالْمَلَآئِكَةُ</w:t>
      </w:r>
      <w:r>
        <w:rPr>
          <w:rtl/>
        </w:rPr>
        <w:t xml:space="preserve"> </w:t>
      </w:r>
      <w:r>
        <w:rPr>
          <w:rFonts w:ascii="Arial" w:hAnsi="Arial" w:cs="Arial" w:hint="cs"/>
          <w:rtl/>
        </w:rPr>
        <w:t>بَعْدَ</w:t>
      </w:r>
      <w:r>
        <w:rPr>
          <w:rtl/>
        </w:rPr>
        <w:t xml:space="preserve"> </w:t>
      </w:r>
      <w:r>
        <w:rPr>
          <w:rFonts w:ascii="Arial" w:hAnsi="Arial" w:cs="Arial" w:hint="cs"/>
          <w:rtl/>
        </w:rPr>
        <w:t>ذَ</w:t>
      </w:r>
      <w:r>
        <w:rPr>
          <w:rStyle w:val="Superscript"/>
          <w:rFonts w:ascii="Arial" w:hAnsi="Arial" w:cs="Arial" w:hint="cs"/>
          <w:rtl/>
        </w:rPr>
        <w:t>ا</w:t>
      </w:r>
      <w:r>
        <w:rPr>
          <w:rFonts w:ascii="Arial" w:hAnsi="Arial" w:cs="Arial" w:hint="cs"/>
          <w:rtl/>
        </w:rPr>
        <w:t>لِكَ</w:t>
      </w:r>
      <w:r>
        <w:rPr>
          <w:rtl/>
        </w:rPr>
        <w:t xml:space="preserve"> </w:t>
      </w:r>
      <w:r>
        <w:rPr>
          <w:rFonts w:ascii="Arial" w:hAnsi="Arial" w:cs="Arial" w:hint="cs"/>
          <w:rtl/>
        </w:rPr>
        <w:t>ظَهِيرٌ</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التحريم</w:t>
      </w:r>
      <w:r>
        <w:rPr>
          <w:rStyle w:val="CharacterStyle11"/>
          <w:rtl/>
        </w:rPr>
        <w:t>:</w:t>
      </w:r>
      <w:r>
        <w:rPr>
          <w:rStyle w:val="CharacterStyle11"/>
          <w:rFonts w:ascii="Calibri" w:cs="Calibri" w:hint="cs"/>
          <w:rtl/>
        </w:rPr>
        <w:t> </w:t>
      </w:r>
      <w:r>
        <w:rPr>
          <w:rStyle w:val="CharacterStyle11"/>
          <w:rtl/>
        </w:rPr>
        <w:t>4]</w:t>
      </w:r>
      <w:r>
        <w:rPr>
          <w:rtl/>
        </w:rPr>
        <w:t>]</w:t>
      </w:r>
      <w:r>
        <w:rPr>
          <w:rStyle w:val="footnotepantoneSuperscript"/>
          <w:rtl/>
        </w:rPr>
        <w:t>(</w:t>
      </w:r>
      <w:r>
        <w:rPr>
          <w:rStyle w:val="footnotepantoneSuperscript"/>
          <w:rtl/>
        </w:rPr>
        <w:footnoteReference w:id="10"/>
      </w:r>
      <w:r>
        <w:rPr>
          <w:rStyle w:val="footnotepantoneSuperscript"/>
          <w:rtl/>
        </w:rPr>
        <w:t>)</w:t>
      </w:r>
      <w:r>
        <w:rPr>
          <w:rtl/>
        </w:rPr>
        <w:t xml:space="preserve">. </w:t>
      </w:r>
      <w:r>
        <w:rPr>
          <w:rFonts w:ascii="Arial" w:hAnsi="Arial" w:cs="Arial" w:hint="cs"/>
          <w:rtl/>
        </w:rPr>
        <w:t>و</w:t>
      </w:r>
      <w:r>
        <w:rPr>
          <w:rFonts w:ascii="Calibri" w:cs="Calibri" w:hint="cs"/>
          <w:rtl/>
        </w:rPr>
        <w:t>«</w:t>
      </w:r>
      <w:r>
        <w:rPr>
          <w:rFonts w:ascii="Arial" w:hAnsi="Arial" w:cs="Arial" w:hint="cs"/>
          <w:rtl/>
        </w:rPr>
        <w:t>مَعَهُ</w:t>
      </w:r>
      <w:r>
        <w:rPr>
          <w:rtl/>
        </w:rPr>
        <w:t xml:space="preserve"> </w:t>
      </w:r>
      <w:r>
        <w:rPr>
          <w:rFonts w:ascii="Arial" w:hAnsi="Arial" w:cs="Arial" w:hint="cs"/>
          <w:rtl/>
        </w:rPr>
        <w:t>رِبِّـيُّونَ</w:t>
      </w:r>
      <w:r>
        <w:rPr>
          <w:rFonts w:ascii="Calibri" w:cs="Calibri" w:hint="cs"/>
          <w:rtl/>
        </w:rPr>
        <w:t>»</w:t>
      </w:r>
      <w:r>
        <w:rPr>
          <w:rtl/>
        </w:rPr>
        <w:t xml:space="preserve"> </w:t>
      </w:r>
      <w:r>
        <w:rPr>
          <w:rFonts w:ascii="Arial" w:hAnsi="Arial" w:cs="Arial" w:hint="cs"/>
          <w:rtl/>
        </w:rPr>
        <w:t>جملة</w:t>
      </w:r>
      <w:r>
        <w:rPr>
          <w:rtl/>
        </w:rPr>
        <w:t xml:space="preserve"> </w:t>
      </w:r>
      <w:r>
        <w:rPr>
          <w:rFonts w:ascii="Arial" w:hAnsi="Arial" w:cs="Arial" w:hint="cs"/>
          <w:rtl/>
        </w:rPr>
        <w:t>نعت</w:t>
      </w:r>
      <w:r>
        <w:rPr>
          <w:rtl/>
        </w:rPr>
        <w:t xml:space="preserve"> </w:t>
      </w:r>
      <w:r>
        <w:rPr>
          <w:rFonts w:ascii="Arial" w:hAnsi="Arial" w:cs="Arial" w:hint="cs"/>
          <w:w w:val="105"/>
          <w:rtl/>
        </w:rPr>
        <w:t>لـ</w:t>
      </w:r>
      <w:r>
        <w:rPr>
          <w:rFonts w:ascii="Calibri" w:cs="Calibri" w:hint="cs"/>
          <w:w w:val="105"/>
          <w:rtl/>
        </w:rPr>
        <w:t> «</w:t>
      </w:r>
      <w:r>
        <w:rPr>
          <w:rFonts w:ascii="Arial" w:hAnsi="Arial" w:cs="Arial" w:hint="cs"/>
          <w:w w:val="105"/>
          <w:rtl/>
        </w:rPr>
        <w:t>نَبِيءٍ</w:t>
      </w:r>
      <w:r>
        <w:rPr>
          <w:rFonts w:ascii="Calibri" w:cs="Calibri" w:hint="cs"/>
          <w:w w:val="105"/>
          <w:rtl/>
        </w:rPr>
        <w:t>»</w:t>
      </w:r>
      <w:r>
        <w:rPr>
          <w:w w:val="105"/>
          <w:rtl/>
        </w:rPr>
        <w:t xml:space="preserve">. </w:t>
      </w:r>
      <w:r>
        <w:rPr>
          <w:rFonts w:ascii="Arial" w:hAnsi="Arial" w:cs="Arial" w:hint="cs"/>
          <w:w w:val="105"/>
          <w:rtl/>
        </w:rPr>
        <w:t>وفي</w:t>
      </w:r>
      <w:r>
        <w:rPr>
          <w:w w:val="105"/>
          <w:rtl/>
        </w:rPr>
        <w:t xml:space="preserve"> </w:t>
      </w:r>
      <w:r>
        <w:rPr>
          <w:rFonts w:ascii="Calibri" w:cs="Calibri" w:hint="cs"/>
          <w:w w:val="105"/>
          <w:rtl/>
        </w:rPr>
        <w:t>«</w:t>
      </w:r>
      <w:r>
        <w:rPr>
          <w:rFonts w:ascii="Arial" w:hAnsi="Arial" w:cs="Arial" w:hint="cs"/>
          <w:w w:val="105"/>
          <w:rtl/>
        </w:rPr>
        <w:t>قُتِلَ</w:t>
      </w:r>
      <w:r>
        <w:rPr>
          <w:rFonts w:ascii="Calibri" w:cs="Calibri" w:hint="cs"/>
          <w:w w:val="105"/>
          <w:rtl/>
        </w:rPr>
        <w:t>»</w:t>
      </w:r>
      <w:r>
        <w:rPr>
          <w:w w:val="105"/>
          <w:rtl/>
        </w:rPr>
        <w:t xml:space="preserve"> </w:t>
      </w:r>
      <w:r>
        <w:rPr>
          <w:rFonts w:ascii="Arial" w:hAnsi="Arial" w:cs="Arial" w:hint="cs"/>
          <w:w w:val="105"/>
          <w:rtl/>
        </w:rPr>
        <w:t>ضمير</w:t>
      </w:r>
      <w:r>
        <w:rPr>
          <w:w w:val="105"/>
          <w:rtl/>
        </w:rPr>
        <w:t xml:space="preserve"> </w:t>
      </w:r>
      <w:r>
        <w:rPr>
          <w:rFonts w:ascii="Calibri" w:cs="Calibri" w:hint="cs"/>
          <w:w w:val="105"/>
          <w:rtl/>
        </w:rPr>
        <w:t>«</w:t>
      </w:r>
      <w:r>
        <w:rPr>
          <w:rFonts w:ascii="Arial" w:hAnsi="Arial" w:cs="Arial" w:hint="cs"/>
          <w:w w:val="105"/>
          <w:rtl/>
        </w:rPr>
        <w:t>نَبِيءٍ</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حال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ضمير</w:t>
      </w:r>
      <w:r>
        <w:rPr>
          <w:w w:val="105"/>
          <w:rtl/>
        </w:rPr>
        <w:t xml:space="preserve"> </w:t>
      </w:r>
      <w:r>
        <w:rPr>
          <w:rFonts w:ascii="Calibri" w:cs="Calibri" w:hint="cs"/>
          <w:w w:val="105"/>
          <w:rtl/>
        </w:rPr>
        <w:t>«</w:t>
      </w:r>
      <w:r>
        <w:rPr>
          <w:rFonts w:ascii="Arial" w:hAnsi="Arial" w:cs="Arial" w:hint="cs"/>
          <w:w w:val="105"/>
          <w:rtl/>
        </w:rPr>
        <w:t>قُتِلَ</w:t>
      </w:r>
      <w:r>
        <w:rPr>
          <w:rFonts w:ascii="Calibri" w:cs="Calibri" w:hint="cs"/>
          <w:w w:val="105"/>
          <w:rtl/>
        </w:rPr>
        <w:t>»</w:t>
      </w:r>
      <w:r>
        <w:rPr>
          <w:w w:val="105"/>
          <w:rtl/>
        </w:rPr>
        <w:t xml:space="preserve">. </w:t>
      </w:r>
      <w:r>
        <w:rPr>
          <w:rFonts w:ascii="Arial" w:hAnsi="Arial" w:cs="Arial" w:hint="cs"/>
          <w:w w:val="105"/>
          <w:rtl/>
        </w:rPr>
        <w:t>ومن</w:t>
      </w:r>
      <w:r>
        <w:rPr>
          <w:w w:val="105"/>
          <w:rtl/>
        </w:rPr>
        <w:t xml:space="preserve"> </w:t>
      </w:r>
      <w:r>
        <w:rPr>
          <w:rFonts w:ascii="Arial" w:hAnsi="Arial" w:cs="Arial" w:hint="cs"/>
          <w:w w:val="105"/>
          <w:rtl/>
        </w:rPr>
        <w:t>قال</w:t>
      </w:r>
      <w:r>
        <w:rPr>
          <w:w w:val="105"/>
          <w:rtl/>
        </w:rPr>
        <w:t xml:space="preserve">: </w:t>
      </w:r>
      <w:r>
        <w:rPr>
          <w:rFonts w:ascii="Arial" w:hAnsi="Arial" w:cs="Arial" w:hint="cs"/>
          <w:rtl/>
        </w:rPr>
        <w:t>لا</w:t>
      </w:r>
      <w:r>
        <w:rPr>
          <w:rFonts w:ascii="Calibri" w:cs="Calibri" w:hint="cs"/>
          <w:rtl/>
        </w:rPr>
        <w:t> </w:t>
      </w:r>
      <w:r>
        <w:rPr>
          <w:rFonts w:ascii="Arial" w:hAnsi="Arial" w:cs="Arial" w:hint="cs"/>
          <w:rtl/>
        </w:rPr>
        <w:t>تُقتَل</w:t>
      </w:r>
      <w:r>
        <w:rPr>
          <w:rtl/>
        </w:rPr>
        <w:t xml:space="preserve"> </w:t>
      </w:r>
      <w:r>
        <w:rPr>
          <w:rFonts w:ascii="Arial" w:hAnsi="Arial" w:cs="Arial" w:hint="cs"/>
          <w:rtl/>
        </w:rPr>
        <w:t>الأنبياء</w:t>
      </w:r>
      <w:r>
        <w:rPr>
          <w:rtl/>
        </w:rPr>
        <w:t xml:space="preserve"> </w:t>
      </w:r>
      <w:r>
        <w:rPr>
          <w:rFonts w:ascii="Arial" w:hAnsi="Arial" w:cs="Arial" w:hint="cs"/>
          <w:rtl/>
        </w:rPr>
        <w:t>في</w:t>
      </w:r>
      <w:r>
        <w:rPr>
          <w:rtl/>
        </w:rPr>
        <w:t xml:space="preserve"> </w:t>
      </w:r>
      <w:r>
        <w:rPr>
          <w:rFonts w:ascii="Arial" w:hAnsi="Arial" w:cs="Arial" w:hint="cs"/>
          <w:rtl/>
        </w:rPr>
        <w:t>الحرب</w:t>
      </w:r>
      <w:r>
        <w:rPr>
          <w:rtl/>
        </w:rPr>
        <w:t xml:space="preserve"> </w:t>
      </w:r>
      <w:r>
        <w:rPr>
          <w:rFonts w:ascii="Arial" w:hAnsi="Arial" w:cs="Arial" w:hint="cs"/>
          <w:rtl/>
        </w:rPr>
        <w:t>خصَّ</w:t>
      </w:r>
      <w:r>
        <w:rPr>
          <w:rtl/>
        </w:rPr>
        <w:t xml:space="preserve"> </w:t>
      </w:r>
      <w:r>
        <w:rPr>
          <w:rFonts w:ascii="Arial" w:hAnsi="Arial" w:cs="Arial" w:hint="cs"/>
          <w:rtl/>
        </w:rPr>
        <w:t>الآية</w:t>
      </w:r>
      <w:r>
        <w:rPr>
          <w:rtl/>
        </w:rPr>
        <w:t xml:space="preserve"> </w:t>
      </w:r>
      <w:r>
        <w:rPr>
          <w:rFonts w:ascii="Arial" w:hAnsi="Arial" w:cs="Arial" w:hint="cs"/>
          <w:rtl/>
        </w:rPr>
        <w:t>بغير</w:t>
      </w:r>
      <w:r>
        <w:rPr>
          <w:rtl/>
        </w:rPr>
        <w:t xml:space="preserve"> </w:t>
      </w:r>
      <w:r>
        <w:rPr>
          <w:rFonts w:ascii="Arial" w:hAnsi="Arial" w:cs="Arial" w:hint="cs"/>
          <w:rtl/>
        </w:rPr>
        <w:t>موتهم</w:t>
      </w:r>
      <w:r>
        <w:rPr>
          <w:rtl/>
        </w:rPr>
        <w:t xml:space="preserve"> </w:t>
      </w:r>
      <w:r>
        <w:rPr>
          <w:rFonts w:ascii="Arial" w:hAnsi="Arial" w:cs="Arial" w:hint="cs"/>
          <w:rtl/>
        </w:rPr>
        <w:t>في</w:t>
      </w:r>
      <w:r>
        <w:rPr>
          <w:rtl/>
        </w:rPr>
        <w:t xml:space="preserve"> </w:t>
      </w:r>
      <w:r>
        <w:rPr>
          <w:rFonts w:ascii="Arial" w:hAnsi="Arial" w:cs="Arial" w:hint="cs"/>
          <w:rtl/>
        </w:rPr>
        <w:t>الحرب</w:t>
      </w:r>
      <w:r>
        <w:rPr>
          <w:rtl/>
        </w:rPr>
        <w:t xml:space="preserve"> </w:t>
      </w:r>
      <w:r>
        <w:rPr>
          <w:rFonts w:ascii="Arial" w:hAnsi="Arial" w:cs="Arial" w:hint="cs"/>
          <w:rtl/>
        </w:rPr>
        <w:t>بأن</w:t>
      </w:r>
      <w:r>
        <w:rPr>
          <w:rtl/>
        </w:rPr>
        <w:t xml:space="preserve"> </w:t>
      </w:r>
      <w:r>
        <w:rPr>
          <w:rFonts w:ascii="Arial" w:hAnsi="Arial" w:cs="Arial" w:hint="cs"/>
          <w:rtl/>
        </w:rPr>
        <w:t>قاتل</w:t>
      </w:r>
      <w:r>
        <w:rPr>
          <w:rtl/>
        </w:rPr>
        <w:t xml:space="preserve"> </w:t>
      </w:r>
      <w:r>
        <w:rPr>
          <w:rFonts w:ascii="Arial" w:hAnsi="Arial" w:cs="Arial" w:hint="cs"/>
          <w:rtl/>
        </w:rPr>
        <w:t>قومُهم</w:t>
      </w:r>
      <w:r>
        <w:rPr>
          <w:rtl/>
        </w:rPr>
        <w:t xml:space="preserve"> </w:t>
      </w:r>
      <w:r>
        <w:rPr>
          <w:rFonts w:ascii="Arial" w:hAnsi="Arial" w:cs="Arial" w:hint="cs"/>
          <w:rtl/>
        </w:rPr>
        <w:t>دونهم</w:t>
      </w:r>
      <w:r>
        <w:rPr>
          <w:rStyle w:val="footnotepantoneSuperscript"/>
          <w:rtl/>
        </w:rPr>
        <w:t>(</w:t>
      </w:r>
      <w:r>
        <w:rPr>
          <w:rStyle w:val="footnotepantoneSuperscript"/>
          <w:rtl/>
        </w:rPr>
        <w:footnoteReference w:id="11"/>
      </w:r>
      <w:r>
        <w:rPr>
          <w:rStyle w:val="footnotepantoneSuperscript"/>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جعل</w:t>
      </w:r>
      <w:r>
        <w:rPr>
          <w:rtl/>
        </w:rPr>
        <w:t xml:space="preserve"> </w:t>
      </w:r>
      <w:r>
        <w:rPr>
          <w:rFonts w:ascii="Calibri" w:cs="Calibri" w:hint="cs"/>
          <w:rtl/>
        </w:rPr>
        <w:t>«</w:t>
      </w:r>
      <w:r>
        <w:rPr>
          <w:rFonts w:ascii="Arial" w:hAnsi="Arial" w:cs="Arial" w:hint="cs"/>
          <w:rtl/>
        </w:rPr>
        <w:t>رِبِّـيُّونَ</w:t>
      </w:r>
      <w:r>
        <w:rPr>
          <w:rFonts w:ascii="Calibri" w:cs="Calibri" w:hint="cs"/>
          <w:rtl/>
        </w:rPr>
        <w:t>»</w:t>
      </w:r>
      <w:r>
        <w:rPr>
          <w:rtl/>
        </w:rPr>
        <w:t xml:space="preserve"> </w:t>
      </w:r>
      <w:r>
        <w:rPr>
          <w:rFonts w:ascii="Arial" w:hAnsi="Arial" w:cs="Arial" w:hint="cs"/>
          <w:rtl/>
        </w:rPr>
        <w:t>نائب</w:t>
      </w:r>
      <w:r>
        <w:rPr>
          <w:rtl/>
        </w:rPr>
        <w:t xml:space="preserve"> </w:t>
      </w:r>
      <w:r>
        <w:rPr>
          <w:rFonts w:ascii="Arial" w:hAnsi="Arial" w:cs="Arial" w:hint="cs"/>
          <w:rtl/>
        </w:rPr>
        <w:t>فاعل</w:t>
      </w:r>
      <w:r>
        <w:rPr>
          <w:rtl/>
        </w:rPr>
        <w:t xml:space="preserve"> </w:t>
      </w:r>
      <w:r>
        <w:rPr>
          <w:rFonts w:ascii="Calibri" w:cs="Calibri" w:hint="cs"/>
          <w:rtl/>
        </w:rPr>
        <w:t>«</w:t>
      </w:r>
      <w:r>
        <w:rPr>
          <w:rFonts w:ascii="Arial" w:hAnsi="Arial" w:cs="Arial" w:hint="cs"/>
          <w:rtl/>
        </w:rPr>
        <w:t>قُتِلَ</w:t>
      </w:r>
      <w:r>
        <w:rPr>
          <w:rFonts w:ascii="Calibri" w:cs="Calibri" w:hint="cs"/>
          <w:rtl/>
        </w:rPr>
        <w:t>»</w:t>
      </w:r>
      <w:r>
        <w:rPr>
          <w:rtl/>
        </w:rPr>
        <w:t>.</w:t>
      </w:r>
    </w:p>
    <w:p w:rsidR="006034B4" w:rsidRDefault="006034B4">
      <w:pPr>
        <w:pStyle w:val="textquran"/>
        <w:spacing w:before="113"/>
        <w:rPr>
          <w:rtl/>
        </w:rPr>
      </w:pPr>
      <w:r>
        <w:rPr>
          <w:rFonts w:ascii="Arial" w:hAnsi="Arial" w:cs="Arial" w:hint="cs"/>
          <w:rtl/>
        </w:rPr>
        <w:t>عاب</w:t>
      </w:r>
      <w:r>
        <w:rPr>
          <w:rtl/>
        </w:rPr>
        <w:t xml:space="preserve"> </w:t>
      </w:r>
      <w:r>
        <w:rPr>
          <w:rFonts w:ascii="Arial" w:hAnsi="Arial" w:cs="Arial" w:hint="cs"/>
          <w:rtl/>
        </w:rPr>
        <w:t>على</w:t>
      </w:r>
      <w:r>
        <w:rPr>
          <w:rtl/>
        </w:rPr>
        <w:t xml:space="preserve"> </w:t>
      </w:r>
      <w:r>
        <w:rPr>
          <w:rFonts w:ascii="Arial" w:hAnsi="Arial" w:cs="Arial" w:hint="cs"/>
          <w:rtl/>
        </w:rPr>
        <w:t>المنهزمين</w:t>
      </w:r>
      <w:r>
        <w:rPr>
          <w:rtl/>
        </w:rPr>
        <w:t xml:space="preserve"> </w:t>
      </w:r>
      <w:r>
        <w:rPr>
          <w:rFonts w:ascii="Arial" w:hAnsi="Arial" w:cs="Arial" w:hint="cs"/>
          <w:rtl/>
        </w:rPr>
        <w:t>بأُحُد</w:t>
      </w:r>
      <w:r>
        <w:rPr>
          <w:rtl/>
        </w:rPr>
        <w:t xml:space="preserve"> </w:t>
      </w:r>
      <w:r>
        <w:rPr>
          <w:rFonts w:ascii="Arial" w:hAnsi="Arial" w:cs="Arial" w:hint="cs"/>
          <w:rtl/>
        </w:rPr>
        <w:t>وهنَهُم</w:t>
      </w:r>
      <w:r>
        <w:rPr>
          <w:rtl/>
        </w:rPr>
        <w:t xml:space="preserve"> </w:t>
      </w:r>
      <w:r>
        <w:rPr>
          <w:rFonts w:ascii="Arial" w:hAnsi="Arial" w:cs="Arial" w:hint="cs"/>
          <w:rtl/>
        </w:rPr>
        <w:t>وضعفَهم</w:t>
      </w:r>
      <w:r>
        <w:rPr>
          <w:rtl/>
        </w:rPr>
        <w:t xml:space="preserve"> </w:t>
      </w:r>
      <w:r>
        <w:rPr>
          <w:rFonts w:ascii="Arial" w:hAnsi="Arial" w:cs="Arial" w:hint="cs"/>
          <w:rtl/>
        </w:rPr>
        <w:t>وخضوعهم</w:t>
      </w:r>
      <w:r>
        <w:rPr>
          <w:rtl/>
        </w:rPr>
        <w:t xml:space="preserve"> </w:t>
      </w:r>
      <w:r>
        <w:rPr>
          <w:rFonts w:ascii="Arial" w:hAnsi="Arial" w:cs="Arial" w:hint="cs"/>
          <w:rtl/>
        </w:rPr>
        <w:t>بكثرة</w:t>
      </w:r>
      <w:r>
        <w:rPr>
          <w:rtl/>
        </w:rPr>
        <w:t xml:space="preserve"> </w:t>
      </w:r>
      <w:r>
        <w:rPr>
          <w:rFonts w:ascii="Arial" w:hAnsi="Arial" w:cs="Arial" w:hint="cs"/>
          <w:rtl/>
        </w:rPr>
        <w:t>من</w:t>
      </w:r>
      <w:r>
        <w:rPr>
          <w:rtl/>
        </w:rPr>
        <w:t xml:space="preserve"> </w:t>
      </w:r>
      <w:r>
        <w:rPr>
          <w:rFonts w:ascii="Arial" w:hAnsi="Arial" w:cs="Arial" w:hint="cs"/>
          <w:rtl/>
        </w:rPr>
        <w:t>لم</w:t>
      </w:r>
      <w:r>
        <w:rPr>
          <w:rtl/>
        </w:rPr>
        <w:t xml:space="preserve"> </w:t>
      </w:r>
      <w:r>
        <w:rPr>
          <w:rFonts w:ascii="Arial" w:hAnsi="Arial" w:cs="Arial" w:hint="cs"/>
          <w:rtl/>
        </w:rPr>
        <w:t>يضعف</w:t>
      </w:r>
      <w:r>
        <w:rPr>
          <w:rtl/>
        </w:rPr>
        <w:t xml:space="preserve"> </w:t>
      </w:r>
      <w:r>
        <w:rPr>
          <w:rFonts w:ascii="Arial" w:hAnsi="Arial" w:cs="Arial" w:hint="cs"/>
          <w:rtl/>
        </w:rPr>
        <w:t>ولم</w:t>
      </w:r>
      <w:r>
        <w:rPr>
          <w:rtl/>
        </w:rPr>
        <w:t xml:space="preserve"> </w:t>
      </w:r>
      <w:r>
        <w:rPr>
          <w:rFonts w:ascii="Arial" w:hAnsi="Arial" w:cs="Arial" w:hint="cs"/>
          <w:rtl/>
        </w:rPr>
        <w:t>يهن</w:t>
      </w:r>
      <w:r>
        <w:rPr>
          <w:rtl/>
        </w:rPr>
        <w:t xml:space="preserve"> </w:t>
      </w:r>
      <w:r>
        <w:rPr>
          <w:rFonts w:ascii="Arial" w:hAnsi="Arial" w:cs="Arial" w:hint="cs"/>
          <w:rtl/>
        </w:rPr>
        <w:t>ولم</w:t>
      </w:r>
      <w:r>
        <w:rPr>
          <w:rtl/>
        </w:rPr>
        <w:t xml:space="preserve"> </w:t>
      </w:r>
      <w:r>
        <w:rPr>
          <w:rFonts w:ascii="Arial" w:hAnsi="Arial" w:cs="Arial" w:hint="cs"/>
          <w:rtl/>
        </w:rPr>
        <w:t>يخضع</w:t>
      </w:r>
      <w:r>
        <w:rPr>
          <w:rtl/>
        </w:rPr>
        <w:t xml:space="preserve"> </w:t>
      </w:r>
      <w:r>
        <w:rPr>
          <w:rFonts w:ascii="Arial" w:hAnsi="Arial" w:cs="Arial" w:hint="cs"/>
          <w:rtl/>
        </w:rPr>
        <w:t>في</w:t>
      </w:r>
      <w:r>
        <w:rPr>
          <w:rtl/>
        </w:rPr>
        <w:t xml:space="preserve"> </w:t>
      </w:r>
      <w:r>
        <w:rPr>
          <w:rFonts w:ascii="Arial" w:hAnsi="Arial" w:cs="Arial" w:hint="cs"/>
          <w:rtl/>
        </w:rPr>
        <w:t>الأمم</w:t>
      </w:r>
      <w:r>
        <w:rPr>
          <w:rtl/>
        </w:rPr>
        <w:t xml:space="preserve"> </w:t>
      </w:r>
      <w:r>
        <w:rPr>
          <w:rFonts w:ascii="Arial" w:hAnsi="Arial" w:cs="Arial" w:hint="cs"/>
          <w:rtl/>
        </w:rPr>
        <w:t>السابقة</w:t>
      </w:r>
      <w:r>
        <w:rPr>
          <w:rtl/>
        </w:rPr>
        <w:t xml:space="preserve"> </w:t>
      </w:r>
      <w:r>
        <w:rPr>
          <w:rFonts w:ascii="Arial" w:hAnsi="Arial" w:cs="Arial" w:hint="cs"/>
          <w:rtl/>
        </w:rPr>
        <w:t>بعد</w:t>
      </w:r>
      <w:r>
        <w:rPr>
          <w:rtl/>
        </w:rPr>
        <w:t xml:space="preserve"> </w:t>
      </w:r>
      <w:r>
        <w:rPr>
          <w:rFonts w:ascii="Arial" w:hAnsi="Arial" w:cs="Arial" w:hint="cs"/>
          <w:rtl/>
        </w:rPr>
        <w:t>قتل</w:t>
      </w:r>
      <w:r>
        <w:rPr>
          <w:rtl/>
        </w:rPr>
        <w:t xml:space="preserve"> </w:t>
      </w:r>
      <w:r>
        <w:rPr>
          <w:rFonts w:ascii="Arial" w:hAnsi="Arial" w:cs="Arial" w:hint="cs"/>
          <w:rtl/>
        </w:rPr>
        <w:t>أنبيائهم،</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فَمَا</w:t>
      </w:r>
      <w:r>
        <w:rPr>
          <w:rStyle w:val="bold"/>
          <w:rtl/>
        </w:rPr>
        <w:t xml:space="preserve"> </w:t>
      </w:r>
      <w:r>
        <w:rPr>
          <w:rStyle w:val="bold"/>
          <w:rFonts w:ascii="Arial" w:hAnsi="Arial" w:cs="Arial" w:hint="cs"/>
          <w:rtl/>
        </w:rPr>
        <w:t>وَهَنُواْ</w:t>
      </w:r>
      <w:r>
        <w:rPr>
          <w:rtl/>
        </w:rPr>
        <w:t> </w:t>
      </w:r>
      <w:r>
        <w:rPr>
          <w:rFonts w:ascii="Arial" w:hAnsi="Arial" w:cs="Arial" w:hint="cs"/>
          <w:rtl/>
        </w:rPr>
        <w:t>﴾</w:t>
      </w:r>
      <w:r>
        <w:rPr>
          <w:rtl/>
        </w:rPr>
        <w:t xml:space="preserve"> </w:t>
      </w:r>
      <w:r>
        <w:rPr>
          <w:rFonts w:ascii="Arial" w:hAnsi="Arial" w:cs="Arial" w:hint="cs"/>
          <w:rtl/>
        </w:rPr>
        <w:t>ما</w:t>
      </w:r>
      <w:r>
        <w:rPr>
          <w:rFonts w:ascii="Calibri" w:cs="Calibri" w:hint="cs"/>
          <w:rtl/>
        </w:rPr>
        <w:t> </w:t>
      </w:r>
      <w:r>
        <w:rPr>
          <w:rFonts w:ascii="Arial" w:hAnsi="Arial" w:cs="Arial" w:hint="cs"/>
          <w:rtl/>
        </w:rPr>
        <w:t>فتروا</w:t>
      </w:r>
      <w:r>
        <w:rPr>
          <w:rtl/>
        </w:rPr>
        <w:t xml:space="preserve"> </w:t>
      </w:r>
      <w:r>
        <w:rPr>
          <w:rFonts w:ascii="Arial" w:hAnsi="Arial" w:cs="Arial" w:hint="cs"/>
          <w:rtl/>
        </w:rPr>
        <w:t>عن</w:t>
      </w:r>
      <w:r>
        <w:rPr>
          <w:rtl/>
        </w:rPr>
        <w:t xml:space="preserve"> </w:t>
      </w:r>
      <w:r>
        <w:rPr>
          <w:rFonts w:ascii="Arial" w:hAnsi="Arial" w:cs="Arial" w:hint="cs"/>
          <w:rtl/>
        </w:rPr>
        <w:t>الحدَّة</w:t>
      </w:r>
      <w:r>
        <w:rPr>
          <w:rtl/>
        </w:rPr>
        <w:t xml:space="preserve"> </w:t>
      </w:r>
      <w:r>
        <w:rPr>
          <w:rFonts w:ascii="Arial" w:hAnsi="Arial" w:cs="Arial" w:hint="cs"/>
          <w:rtl/>
        </w:rPr>
        <w:t>التي</w:t>
      </w:r>
      <w:r>
        <w:rPr>
          <w:rtl/>
        </w:rPr>
        <w:t xml:space="preserve"> </w:t>
      </w:r>
      <w:r>
        <w:rPr>
          <w:rFonts w:ascii="Arial" w:hAnsi="Arial" w:cs="Arial" w:hint="cs"/>
          <w:rtl/>
        </w:rPr>
        <w:t>فيهم</w:t>
      </w:r>
      <w:r>
        <w:rPr>
          <w:rtl/>
        </w:rPr>
        <w:t xml:space="preserve"> </w:t>
      </w:r>
      <w:r>
        <w:rPr>
          <w:rFonts w:ascii="Arial" w:hAnsi="Arial" w:cs="Arial" w:hint="cs"/>
          <w:rtl/>
        </w:rPr>
        <w:t>بموت</w:t>
      </w:r>
      <w:r>
        <w:rPr>
          <w:rtl/>
        </w:rPr>
        <w:t xml:space="preserve"> </w:t>
      </w:r>
      <w:r>
        <w:rPr>
          <w:rFonts w:ascii="Arial" w:hAnsi="Arial" w:cs="Arial" w:hint="cs"/>
          <w:rtl/>
        </w:rPr>
        <w:t>نبيئهم،</w:t>
      </w:r>
      <w:r>
        <w:rPr>
          <w:rtl/>
        </w:rPr>
        <w:t xml:space="preserve"> </w:t>
      </w:r>
      <w:r>
        <w:rPr>
          <w:rFonts w:ascii="Arial" w:hAnsi="Arial" w:cs="Arial" w:hint="cs"/>
          <w:rtl/>
        </w:rPr>
        <w:t>وما</w:t>
      </w:r>
      <w:r>
        <w:rPr>
          <w:rtl/>
        </w:rPr>
        <w:t xml:space="preserve"> </w:t>
      </w:r>
      <w:r>
        <w:rPr>
          <w:rFonts w:ascii="Arial" w:hAnsi="Arial" w:cs="Arial" w:hint="cs"/>
          <w:rtl/>
        </w:rPr>
        <w:t>استولى</w:t>
      </w:r>
      <w:r>
        <w:rPr>
          <w:rtl/>
        </w:rPr>
        <w:t xml:space="preserve"> </w:t>
      </w:r>
      <w:r>
        <w:rPr>
          <w:rFonts w:ascii="Arial" w:hAnsi="Arial" w:cs="Arial" w:hint="cs"/>
          <w:rtl/>
        </w:rPr>
        <w:t>عليهم</w:t>
      </w:r>
      <w:r>
        <w:rPr>
          <w:rtl/>
        </w:rPr>
        <w:t xml:space="preserve"> </w:t>
      </w:r>
      <w:r>
        <w:rPr>
          <w:rFonts w:ascii="Arial" w:hAnsi="Arial" w:cs="Arial" w:hint="cs"/>
          <w:rtl/>
        </w:rPr>
        <w:t>الخوف</w:t>
      </w:r>
      <w:r>
        <w:rPr>
          <w:rtl/>
        </w:rPr>
        <w:t xml:space="preserve">. </w:t>
      </w:r>
      <w:r>
        <w:rPr>
          <w:rFonts w:ascii="Arial" w:hAnsi="Arial" w:cs="Arial" w:hint="cs"/>
          <w:rtl/>
        </w:rPr>
        <w:t>وإن</w:t>
      </w:r>
      <w:r>
        <w:rPr>
          <w:rtl/>
        </w:rPr>
        <w:t xml:space="preserve"> </w:t>
      </w:r>
      <w:r>
        <w:rPr>
          <w:rFonts w:ascii="Arial" w:hAnsi="Arial" w:cs="Arial" w:hint="cs"/>
          <w:rtl/>
        </w:rPr>
        <w:t>قلنا</w:t>
      </w:r>
      <w:r>
        <w:rPr>
          <w:rtl/>
        </w:rPr>
        <w:t xml:space="preserve">: </w:t>
      </w:r>
      <w:r>
        <w:rPr>
          <w:rFonts w:ascii="Arial" w:hAnsi="Arial" w:cs="Arial" w:hint="cs"/>
          <w:rtl/>
        </w:rPr>
        <w:t>المقتول</w:t>
      </w:r>
      <w:r>
        <w:rPr>
          <w:rtl/>
        </w:rPr>
        <w:t xml:space="preserve"> </w:t>
      </w:r>
      <w:r>
        <w:rPr>
          <w:rFonts w:ascii="Arial" w:hAnsi="Arial" w:cs="Arial" w:hint="cs"/>
          <w:rtl/>
        </w:rPr>
        <w:t>الربِّيون</w:t>
      </w:r>
      <w:r>
        <w:rPr>
          <w:rtl/>
        </w:rPr>
        <w:t xml:space="preserve"> </w:t>
      </w:r>
      <w:r>
        <w:rPr>
          <w:rFonts w:ascii="Arial" w:hAnsi="Arial" w:cs="Arial" w:hint="cs"/>
          <w:rtl/>
        </w:rPr>
        <w:t>وحدهم</w:t>
      </w:r>
      <w:r>
        <w:rPr>
          <w:rtl/>
        </w:rPr>
        <w:t xml:space="preserve"> </w:t>
      </w:r>
      <w:r>
        <w:rPr>
          <w:rFonts w:ascii="Arial" w:hAnsi="Arial" w:cs="Arial" w:hint="cs"/>
          <w:rtl/>
        </w:rPr>
        <w:t>أو</w:t>
      </w:r>
      <w:r>
        <w:rPr>
          <w:rtl/>
        </w:rPr>
        <w:t xml:space="preserve"> </w:t>
      </w:r>
      <w:r>
        <w:rPr>
          <w:rFonts w:ascii="Arial" w:hAnsi="Arial" w:cs="Arial" w:hint="cs"/>
          <w:rtl/>
        </w:rPr>
        <w:t>مع</w:t>
      </w:r>
      <w:r>
        <w:rPr>
          <w:rtl/>
        </w:rPr>
        <w:t xml:space="preserve"> </w:t>
      </w:r>
      <w:r>
        <w:rPr>
          <w:rFonts w:ascii="Arial" w:hAnsi="Arial" w:cs="Arial" w:hint="cs"/>
          <w:rtl/>
        </w:rPr>
        <w:t>نبيئهم،</w:t>
      </w:r>
      <w:r>
        <w:rPr>
          <w:rtl/>
        </w:rPr>
        <w:t xml:space="preserve"> </w:t>
      </w:r>
      <w:r>
        <w:rPr>
          <w:rFonts w:ascii="Arial" w:hAnsi="Arial" w:cs="Arial" w:hint="cs"/>
          <w:rtl/>
        </w:rPr>
        <w:t>أي</w:t>
      </w:r>
      <w:r>
        <w:rPr>
          <w:rtl/>
        </w:rPr>
        <w:t xml:space="preserve">: </w:t>
      </w:r>
      <w:r>
        <w:rPr>
          <w:rFonts w:ascii="Arial" w:hAnsi="Arial" w:cs="Arial" w:hint="cs"/>
          <w:rtl/>
        </w:rPr>
        <w:t>معه</w:t>
      </w:r>
      <w:r>
        <w:rPr>
          <w:rtl/>
        </w:rPr>
        <w:t xml:space="preserve"> </w:t>
      </w:r>
      <w:r>
        <w:rPr>
          <w:rFonts w:ascii="Arial" w:hAnsi="Arial" w:cs="Arial" w:hint="cs"/>
          <w:rtl/>
        </w:rPr>
        <w:t>في</w:t>
      </w:r>
      <w:r>
        <w:rPr>
          <w:rtl/>
        </w:rPr>
        <w:t xml:space="preserve"> </w:t>
      </w:r>
      <w:r>
        <w:rPr>
          <w:rFonts w:ascii="Arial" w:hAnsi="Arial" w:cs="Arial" w:hint="cs"/>
          <w:rtl/>
        </w:rPr>
        <w:t>القتل</w:t>
      </w:r>
      <w:r>
        <w:rPr>
          <w:rtl/>
        </w:rPr>
        <w:t xml:space="preserve"> </w:t>
      </w:r>
      <w:r>
        <w:rPr>
          <w:rFonts w:ascii="Arial" w:hAnsi="Arial" w:cs="Arial" w:hint="cs"/>
          <w:rtl/>
        </w:rPr>
        <w:t>فضمير</w:t>
      </w:r>
      <w:r>
        <w:rPr>
          <w:rtl/>
        </w:rPr>
        <w:t xml:space="preserve"> </w:t>
      </w:r>
      <w:r>
        <w:rPr>
          <w:rFonts w:ascii="Calibri" w:cs="Calibri" w:hint="cs"/>
          <w:rtl/>
        </w:rPr>
        <w:t>«</w:t>
      </w:r>
      <w:r>
        <w:rPr>
          <w:rFonts w:ascii="Arial" w:hAnsi="Arial" w:cs="Arial" w:hint="cs"/>
          <w:rtl/>
        </w:rPr>
        <w:t>وَهَنُوا</w:t>
      </w:r>
      <w:r>
        <w:rPr>
          <w:rFonts w:ascii="Calibri" w:cs="Calibri" w:hint="cs"/>
          <w:rtl/>
        </w:rPr>
        <w:t>»</w:t>
      </w:r>
      <w:r>
        <w:rPr>
          <w:rtl/>
        </w:rPr>
        <w:t xml:space="preserve"> </w:t>
      </w:r>
      <w:r>
        <w:rPr>
          <w:rFonts w:ascii="Arial" w:hAnsi="Arial" w:cs="Arial" w:hint="cs"/>
          <w:rtl/>
        </w:rPr>
        <w:t>للأحياء</w:t>
      </w:r>
      <w:r>
        <w:rPr>
          <w:rtl/>
        </w:rPr>
        <w:t xml:space="preserve"> </w:t>
      </w:r>
      <w:r>
        <w:rPr>
          <w:rFonts w:ascii="Arial" w:hAnsi="Arial" w:cs="Arial" w:hint="cs"/>
          <w:rtl/>
        </w:rPr>
        <w:t>بعدهم،</w:t>
      </w:r>
      <w:r>
        <w:rPr>
          <w:rtl/>
        </w:rPr>
        <w:t xml:space="preserve"> </w:t>
      </w:r>
      <w:r>
        <w:rPr>
          <w:rFonts w:ascii="Arial" w:hAnsi="Arial" w:cs="Arial" w:hint="cs"/>
          <w:rtl/>
        </w:rPr>
        <w:t>دلَّ</w:t>
      </w:r>
      <w:r>
        <w:rPr>
          <w:rtl/>
        </w:rPr>
        <w:t xml:space="preserve"> </w:t>
      </w:r>
      <w:r>
        <w:rPr>
          <w:rFonts w:ascii="Arial" w:hAnsi="Arial" w:cs="Arial" w:hint="cs"/>
          <w:rtl/>
        </w:rPr>
        <w:t>عليه</w:t>
      </w:r>
      <w:r>
        <w:rPr>
          <w:rtl/>
        </w:rPr>
        <w:t xml:space="preserve"> </w:t>
      </w:r>
      <w:r>
        <w:rPr>
          <w:rFonts w:ascii="Arial" w:hAnsi="Arial" w:cs="Arial" w:hint="cs"/>
          <w:rtl/>
        </w:rPr>
        <w:t>المقام</w:t>
      </w:r>
      <w:r>
        <w:rPr>
          <w:rtl/>
        </w:rPr>
        <w:t xml:space="preserve"> </w:t>
      </w:r>
      <w:r>
        <w:rPr>
          <w:rFonts w:ascii="Arial" w:hAnsi="Arial" w:cs="Arial" w:hint="cs"/>
          <w:rtl/>
        </w:rPr>
        <w:t>ونفي</w:t>
      </w:r>
      <w:r>
        <w:rPr>
          <w:rtl/>
        </w:rPr>
        <w:t xml:space="preserve"> </w:t>
      </w:r>
      <w:r>
        <w:rPr>
          <w:rFonts w:ascii="Arial" w:hAnsi="Arial" w:cs="Arial" w:hint="cs"/>
          <w:rtl/>
        </w:rPr>
        <w:t>الوهن</w:t>
      </w:r>
      <w:r>
        <w:rPr>
          <w:rtl/>
        </w:rPr>
        <w:t xml:space="preserve">. </w:t>
      </w:r>
      <w:r>
        <w:rPr>
          <w:rFonts w:ascii="Arial" w:hAnsi="Arial" w:cs="Arial" w:hint="cs"/>
          <w:rtl/>
        </w:rPr>
        <w:t>أو</w:t>
      </w:r>
      <w:r>
        <w:rPr>
          <w:rtl/>
        </w:rPr>
        <w:t xml:space="preserve">: </w:t>
      </w:r>
      <w:r>
        <w:rPr>
          <w:rFonts w:ascii="Arial" w:hAnsi="Arial" w:cs="Arial" w:hint="cs"/>
          <w:rtl/>
        </w:rPr>
        <w:t>ما</w:t>
      </w:r>
      <w:r>
        <w:rPr>
          <w:rFonts w:ascii="Calibri" w:cs="Calibri" w:hint="cs"/>
          <w:rtl/>
        </w:rPr>
        <w:t> </w:t>
      </w:r>
      <w:r>
        <w:rPr>
          <w:rFonts w:ascii="Arial" w:hAnsi="Arial" w:cs="Arial" w:hint="cs"/>
          <w:rtl/>
        </w:rPr>
        <w:t>وهنوا</w:t>
      </w:r>
      <w:r>
        <w:rPr>
          <w:rtl/>
        </w:rPr>
        <w:t xml:space="preserve"> </w:t>
      </w:r>
      <w:r>
        <w:rPr>
          <w:rFonts w:ascii="Arial" w:hAnsi="Arial" w:cs="Arial" w:hint="cs"/>
          <w:rtl/>
        </w:rPr>
        <w:t>حال</w:t>
      </w:r>
      <w:r>
        <w:rPr>
          <w:rtl/>
        </w:rPr>
        <w:t xml:space="preserve"> </w:t>
      </w:r>
      <w:r>
        <w:rPr>
          <w:rFonts w:ascii="Arial" w:hAnsi="Arial" w:cs="Arial" w:hint="cs"/>
          <w:rtl/>
        </w:rPr>
        <w:t>رؤية</w:t>
      </w:r>
      <w:r>
        <w:rPr>
          <w:rtl/>
        </w:rPr>
        <w:t xml:space="preserve"> </w:t>
      </w:r>
      <w:r>
        <w:rPr>
          <w:rFonts w:ascii="Arial" w:hAnsi="Arial" w:cs="Arial" w:hint="cs"/>
          <w:rtl/>
        </w:rPr>
        <w:t>بعض</w:t>
      </w:r>
      <w:r>
        <w:rPr>
          <w:rtl/>
        </w:rPr>
        <w:t xml:space="preserve"> </w:t>
      </w:r>
      <w:r>
        <w:rPr>
          <w:rFonts w:ascii="Arial" w:hAnsi="Arial" w:cs="Arial" w:hint="cs"/>
          <w:rtl/>
        </w:rPr>
        <w:t>بعضا</w:t>
      </w:r>
      <w:r>
        <w:rPr>
          <w:rtl/>
        </w:rPr>
        <w:t xml:space="preserve"> </w:t>
      </w:r>
      <w:r>
        <w:rPr>
          <w:rFonts w:ascii="Arial" w:hAnsi="Arial" w:cs="Arial" w:hint="cs"/>
          <w:rtl/>
        </w:rPr>
        <w:t>يُقتَل،</w:t>
      </w:r>
      <w:r>
        <w:rPr>
          <w:rtl/>
        </w:rPr>
        <w:t xml:space="preserve"> </w:t>
      </w:r>
      <w:r>
        <w:rPr>
          <w:rFonts w:ascii="Arial" w:hAnsi="Arial" w:cs="Arial" w:hint="cs"/>
          <w:rtl/>
        </w:rPr>
        <w:t>أو</w:t>
      </w:r>
      <w:r>
        <w:rPr>
          <w:rtl/>
        </w:rPr>
        <w:t xml:space="preserve"> </w:t>
      </w:r>
      <w:r>
        <w:rPr>
          <w:rFonts w:ascii="Arial" w:hAnsi="Arial" w:cs="Arial" w:hint="cs"/>
          <w:rtl/>
        </w:rPr>
        <w:t>أسند</w:t>
      </w:r>
      <w:r>
        <w:rPr>
          <w:rtl/>
        </w:rPr>
        <w:t xml:space="preserve"> </w:t>
      </w:r>
      <w:r>
        <w:rPr>
          <w:rFonts w:ascii="Arial" w:hAnsi="Arial" w:cs="Arial" w:hint="cs"/>
          <w:rtl/>
        </w:rPr>
        <w:t>القتل</w:t>
      </w:r>
      <w:r>
        <w:rPr>
          <w:rtl/>
        </w:rPr>
        <w:t xml:space="preserve"> </w:t>
      </w:r>
      <w:r>
        <w:rPr>
          <w:rFonts w:ascii="Arial" w:hAnsi="Arial" w:cs="Arial" w:hint="cs"/>
          <w:rtl/>
        </w:rPr>
        <w:t>لمن</w:t>
      </w:r>
      <w:r>
        <w:rPr>
          <w:rtl/>
        </w:rPr>
        <w:t xml:space="preserve"> </w:t>
      </w:r>
      <w:r>
        <w:rPr>
          <w:rFonts w:ascii="Arial" w:hAnsi="Arial" w:cs="Arial" w:hint="cs"/>
          <w:rtl/>
        </w:rPr>
        <w:t>حضر</w:t>
      </w:r>
      <w:r>
        <w:rPr>
          <w:rtl/>
        </w:rPr>
        <w:t xml:space="preserve"> </w:t>
      </w:r>
      <w:r>
        <w:rPr>
          <w:rFonts w:ascii="Arial" w:hAnsi="Arial" w:cs="Arial" w:hint="cs"/>
          <w:rtl/>
        </w:rPr>
        <w:t>معهم،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لِمَآ</w:t>
      </w:r>
      <w:r>
        <w:rPr>
          <w:rStyle w:val="bold"/>
          <w:rtl/>
        </w:rPr>
        <w:t xml:space="preserve"> </w:t>
      </w:r>
      <w:r>
        <w:rPr>
          <w:rStyle w:val="bold"/>
          <w:rFonts w:ascii="Arial" w:hAnsi="Arial" w:cs="Arial" w:hint="cs"/>
          <w:rtl/>
        </w:rPr>
        <w:t>أَصَابَهُمْ</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سَبِيلِ</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الجراح</w:t>
      </w:r>
      <w:r>
        <w:rPr>
          <w:rtl/>
        </w:rPr>
        <w:t xml:space="preserve"> </w:t>
      </w:r>
      <w:r>
        <w:rPr>
          <w:rFonts w:ascii="Arial" w:hAnsi="Arial" w:cs="Arial" w:hint="cs"/>
          <w:rtl/>
        </w:rPr>
        <w:t>وقتل</w:t>
      </w:r>
      <w:r>
        <w:rPr>
          <w:rtl/>
        </w:rPr>
        <w:t xml:space="preserve"> </w:t>
      </w:r>
      <w:r>
        <w:rPr>
          <w:rFonts w:ascii="Arial" w:hAnsi="Arial" w:cs="Arial" w:hint="cs"/>
          <w:rtl/>
        </w:rPr>
        <w:t>أنبيائهم</w:t>
      </w:r>
      <w:r>
        <w:rPr>
          <w:rtl/>
        </w:rPr>
        <w:t xml:space="preserve"> </w:t>
      </w:r>
      <w:r>
        <w:rPr>
          <w:rFonts w:ascii="Arial" w:hAnsi="Arial" w:cs="Arial" w:hint="cs"/>
          <w:rtl/>
        </w:rPr>
        <w:t>وأصحابهم</w:t>
      </w:r>
      <w:r>
        <w:rPr>
          <w:rtl/>
        </w:rPr>
        <w:t>.</w:t>
      </w:r>
    </w:p>
    <w:p w:rsidR="006034B4" w:rsidRDefault="006034B4">
      <w:pPr>
        <w:pStyle w:val="textquran"/>
        <w:spacing w:before="113"/>
        <w:rPr>
          <w:w w:val="96"/>
          <w:rtl/>
        </w:rPr>
      </w:pPr>
      <w:r>
        <w:rPr>
          <w:rFonts w:ascii="Arial" w:hAnsi="Arial" w:cs="Arial" w:hint="cs"/>
          <w:w w:val="96"/>
          <w:rtl/>
        </w:rPr>
        <w:t>﴿</w:t>
      </w:r>
      <w:r>
        <w:rPr>
          <w:rFonts w:ascii="Calibri" w:cs="Calibri" w:hint="cs"/>
          <w:w w:val="96"/>
          <w:rtl/>
        </w:rPr>
        <w:t> </w:t>
      </w:r>
      <w:r>
        <w:rPr>
          <w:rStyle w:val="bold"/>
          <w:rFonts w:ascii="Arial" w:hAnsi="Arial" w:cs="Arial" w:hint="cs"/>
          <w:w w:val="96"/>
          <w:rtl/>
        </w:rPr>
        <w:t>وَمَا</w:t>
      </w:r>
      <w:r>
        <w:rPr>
          <w:rStyle w:val="bold"/>
          <w:w w:val="96"/>
          <w:rtl/>
        </w:rPr>
        <w:t xml:space="preserve"> </w:t>
      </w:r>
      <w:r>
        <w:rPr>
          <w:rStyle w:val="bold"/>
          <w:rFonts w:ascii="Arial" w:hAnsi="Arial" w:cs="Arial" w:hint="cs"/>
          <w:w w:val="96"/>
          <w:rtl/>
        </w:rPr>
        <w:t>ضَعُفُواْ</w:t>
      </w:r>
      <w:r>
        <w:rPr>
          <w:w w:val="96"/>
          <w:rtl/>
        </w:rPr>
        <w:t> </w:t>
      </w:r>
      <w:r>
        <w:rPr>
          <w:rFonts w:ascii="Arial" w:hAnsi="Arial" w:cs="Arial" w:hint="cs"/>
          <w:w w:val="96"/>
          <w:rtl/>
        </w:rPr>
        <w:t>﴾</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دينهم</w:t>
      </w:r>
      <w:r>
        <w:rPr>
          <w:w w:val="96"/>
          <w:rtl/>
        </w:rPr>
        <w:t xml:space="preserve"> </w:t>
      </w:r>
      <w:r>
        <w:rPr>
          <w:rFonts w:ascii="Arial" w:hAnsi="Arial" w:cs="Arial" w:hint="cs"/>
          <w:w w:val="96"/>
          <w:rtl/>
        </w:rPr>
        <w:t>بالشكوك</w:t>
      </w:r>
      <w:r>
        <w:rPr>
          <w:w w:val="96"/>
          <w:rtl/>
        </w:rPr>
        <w:t xml:space="preserve"> </w:t>
      </w:r>
      <w:r>
        <w:rPr>
          <w:rFonts w:ascii="Arial" w:hAnsi="Arial" w:cs="Arial" w:hint="cs"/>
          <w:w w:val="96"/>
          <w:rtl/>
        </w:rPr>
        <w:t>والشبهات</w:t>
      </w:r>
      <w:r>
        <w:rPr>
          <w:w w:val="96"/>
          <w:rtl/>
        </w:rPr>
        <w:t xml:space="preserve"> </w:t>
      </w:r>
      <w:r>
        <w:rPr>
          <w:rFonts w:ascii="Arial" w:hAnsi="Arial" w:cs="Arial" w:hint="cs"/>
          <w:w w:val="96"/>
          <w:rtl/>
        </w:rPr>
        <w:t>حتَّى</w:t>
      </w:r>
      <w:r>
        <w:rPr>
          <w:w w:val="96"/>
          <w:rtl/>
        </w:rPr>
        <w:t xml:space="preserve"> </w:t>
      </w:r>
      <w:r>
        <w:rPr>
          <w:rFonts w:ascii="Arial" w:hAnsi="Arial" w:cs="Arial" w:hint="cs"/>
          <w:w w:val="96"/>
          <w:rtl/>
        </w:rPr>
        <w:t>أرادوا</w:t>
      </w:r>
      <w:r>
        <w:rPr>
          <w:w w:val="96"/>
          <w:rtl/>
        </w:rPr>
        <w:t xml:space="preserve"> </w:t>
      </w:r>
      <w:r>
        <w:rPr>
          <w:rFonts w:ascii="Arial" w:hAnsi="Arial" w:cs="Arial" w:hint="cs"/>
          <w:w w:val="96"/>
          <w:rtl/>
        </w:rPr>
        <w:t>الرجوع</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دينهم</w:t>
      </w:r>
      <w:r>
        <w:rPr>
          <w:w w:val="96"/>
          <w:rtl/>
        </w:rPr>
        <w:t xml:space="preserve"> </w:t>
      </w:r>
      <w:r>
        <w:rPr>
          <w:rFonts w:ascii="Arial" w:hAnsi="Arial" w:cs="Arial" w:hint="cs"/>
          <w:w w:val="96"/>
          <w:rtl/>
        </w:rPr>
        <w:t>لدين</w:t>
      </w:r>
      <w:r>
        <w:rPr>
          <w:w w:val="96"/>
          <w:rtl/>
        </w:rPr>
        <w:t xml:space="preserve"> </w:t>
      </w:r>
      <w:r>
        <w:rPr>
          <w:rFonts w:ascii="Arial" w:hAnsi="Arial" w:cs="Arial" w:hint="cs"/>
          <w:w w:val="96"/>
          <w:rtl/>
        </w:rPr>
        <w:t>الكفر،</w:t>
      </w:r>
      <w:r>
        <w:rPr>
          <w:w w:val="96"/>
          <w:rtl/>
        </w:rPr>
        <w:t xml:space="preserve"> </w:t>
      </w:r>
      <w:r>
        <w:rPr>
          <w:rFonts w:ascii="Arial" w:hAnsi="Arial" w:cs="Arial" w:hint="cs"/>
          <w:w w:val="96"/>
          <w:rtl/>
        </w:rPr>
        <w:t>ولا</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الجهاد</w:t>
      </w:r>
      <w:r>
        <w:rPr>
          <w:w w:val="96"/>
          <w:rtl/>
        </w:rPr>
        <w:t xml:space="preserve"> </w:t>
      </w:r>
      <w:r>
        <w:rPr>
          <w:rFonts w:ascii="Arial" w:hAnsi="Arial" w:cs="Arial" w:hint="cs"/>
          <w:w w:val="96"/>
          <w:rtl/>
        </w:rPr>
        <w:t>بطلب</w:t>
      </w:r>
      <w:r>
        <w:rPr>
          <w:w w:val="96"/>
          <w:rtl/>
        </w:rPr>
        <w:t xml:space="preserve"> </w:t>
      </w:r>
      <w:r>
        <w:rPr>
          <w:rFonts w:ascii="Arial" w:hAnsi="Arial" w:cs="Arial" w:hint="cs"/>
          <w:w w:val="96"/>
          <w:rtl/>
        </w:rPr>
        <w:t>الصلح</w:t>
      </w:r>
      <w:r>
        <w:rPr>
          <w:w w:val="96"/>
          <w:rtl/>
        </w:rPr>
        <w:t xml:space="preserve"> </w:t>
      </w:r>
      <w:r>
        <w:rPr>
          <w:rFonts w:ascii="Arial" w:hAnsi="Arial" w:cs="Arial" w:hint="cs"/>
          <w:w w:val="96"/>
          <w:rtl/>
        </w:rPr>
        <w:t>وإعطاء</w:t>
      </w:r>
      <w:r>
        <w:rPr>
          <w:w w:val="96"/>
          <w:rtl/>
        </w:rPr>
        <w:t xml:space="preserve"> </w:t>
      </w:r>
      <w:r>
        <w:rPr>
          <w:rFonts w:ascii="Arial" w:hAnsi="Arial" w:cs="Arial" w:hint="cs"/>
          <w:w w:val="96"/>
          <w:rtl/>
        </w:rPr>
        <w:t>الدنيَّة،</w:t>
      </w:r>
      <w:r>
        <w:rPr>
          <w:w w:val="96"/>
          <w:rtl/>
        </w:rPr>
        <w:t xml:space="preserve"> </w:t>
      </w:r>
      <w:r>
        <w:rPr>
          <w:rFonts w:ascii="Arial" w:hAnsi="Arial" w:cs="Arial" w:hint="cs"/>
          <w:w w:val="96"/>
          <w:rtl/>
        </w:rPr>
        <w:t>لم</w:t>
      </w:r>
      <w:r>
        <w:rPr>
          <w:w w:val="96"/>
          <w:rtl/>
        </w:rPr>
        <w:t xml:space="preserve"> </w:t>
      </w:r>
      <w:r>
        <w:rPr>
          <w:rFonts w:ascii="Arial" w:hAnsi="Arial" w:cs="Arial" w:hint="cs"/>
          <w:w w:val="96"/>
          <w:rtl/>
        </w:rPr>
        <w:t>يفعلوا</w:t>
      </w:r>
      <w:r>
        <w:rPr>
          <w:w w:val="96"/>
          <w:rtl/>
        </w:rPr>
        <w:t xml:space="preserve"> </w:t>
      </w:r>
      <w:r>
        <w:rPr>
          <w:rFonts w:ascii="Arial" w:hAnsi="Arial" w:cs="Arial" w:hint="cs"/>
          <w:w w:val="96"/>
          <w:rtl/>
        </w:rPr>
        <w:t>ذلك</w:t>
      </w:r>
      <w:r>
        <w:rPr>
          <w:w w:val="96"/>
          <w:rtl/>
        </w:rPr>
        <w:t xml:space="preserve"> </w:t>
      </w:r>
      <w:r>
        <w:rPr>
          <w:rFonts w:ascii="Arial" w:hAnsi="Arial" w:cs="Arial" w:hint="cs"/>
          <w:w w:val="96"/>
          <w:rtl/>
        </w:rPr>
        <w:t>مع</w:t>
      </w:r>
      <w:r>
        <w:rPr>
          <w:w w:val="96"/>
          <w:rtl/>
        </w:rPr>
        <w:t xml:space="preserve"> </w:t>
      </w:r>
      <w:r>
        <w:rPr>
          <w:rFonts w:ascii="Arial" w:hAnsi="Arial" w:cs="Arial" w:hint="cs"/>
          <w:w w:val="96"/>
          <w:rtl/>
        </w:rPr>
        <w:t>مشاهدتهم</w:t>
      </w:r>
      <w:r>
        <w:rPr>
          <w:w w:val="96"/>
          <w:rtl/>
        </w:rPr>
        <w:t xml:space="preserve"> </w:t>
      </w:r>
      <w:r>
        <w:rPr>
          <w:rFonts w:ascii="Arial" w:hAnsi="Arial" w:cs="Arial" w:hint="cs"/>
          <w:w w:val="96"/>
          <w:rtl/>
        </w:rPr>
        <w:t>قتل</w:t>
      </w:r>
      <w:r>
        <w:rPr>
          <w:w w:val="96"/>
          <w:rtl/>
        </w:rPr>
        <w:t xml:space="preserve"> </w:t>
      </w:r>
      <w:r>
        <w:rPr>
          <w:rFonts w:ascii="Arial" w:hAnsi="Arial" w:cs="Arial" w:hint="cs"/>
          <w:w w:val="96"/>
          <w:rtl/>
        </w:rPr>
        <w:t>أنبيائهم،</w:t>
      </w:r>
      <w:r>
        <w:rPr>
          <w:w w:val="96"/>
          <w:rtl/>
        </w:rPr>
        <w:t xml:space="preserve"> </w:t>
      </w:r>
      <w:r>
        <w:rPr>
          <w:rFonts w:ascii="Arial" w:hAnsi="Arial" w:cs="Arial" w:hint="cs"/>
          <w:w w:val="96"/>
          <w:rtl/>
        </w:rPr>
        <w:t>فكيف</w:t>
      </w:r>
      <w:r>
        <w:rPr>
          <w:w w:val="96"/>
          <w:rtl/>
        </w:rPr>
        <w:t xml:space="preserve"> </w:t>
      </w:r>
      <w:r>
        <w:rPr>
          <w:rFonts w:ascii="Arial" w:hAnsi="Arial" w:cs="Arial" w:hint="cs"/>
          <w:w w:val="96"/>
          <w:rtl/>
        </w:rPr>
        <w:t>فعلتم</w:t>
      </w:r>
      <w:r>
        <w:rPr>
          <w:w w:val="96"/>
          <w:rtl/>
        </w:rPr>
        <w:t xml:space="preserve"> </w:t>
      </w:r>
      <w:r>
        <w:rPr>
          <w:rFonts w:ascii="Arial" w:hAnsi="Arial" w:cs="Arial" w:hint="cs"/>
          <w:w w:val="96"/>
          <w:rtl/>
        </w:rPr>
        <w:t>أنتم</w:t>
      </w:r>
      <w:r>
        <w:rPr>
          <w:w w:val="96"/>
          <w:rtl/>
        </w:rPr>
        <w:t xml:space="preserve"> </w:t>
      </w:r>
      <w:r>
        <w:rPr>
          <w:rFonts w:ascii="Arial" w:hAnsi="Arial" w:cs="Arial" w:hint="cs"/>
          <w:w w:val="96"/>
          <w:rtl/>
        </w:rPr>
        <w:t>إذ</w:t>
      </w:r>
      <w:r>
        <w:rPr>
          <w:w w:val="96"/>
          <w:rtl/>
        </w:rPr>
        <w:t xml:space="preserve"> </w:t>
      </w:r>
      <w:r>
        <w:rPr>
          <w:rFonts w:ascii="Arial" w:hAnsi="Arial" w:cs="Arial" w:hint="cs"/>
          <w:w w:val="96"/>
          <w:rtl/>
        </w:rPr>
        <w:t>سمعتم</w:t>
      </w:r>
      <w:r>
        <w:rPr>
          <w:w w:val="96"/>
          <w:rtl/>
        </w:rPr>
        <w:t xml:space="preserve"> </w:t>
      </w:r>
      <w:r>
        <w:rPr>
          <w:rFonts w:ascii="Arial" w:hAnsi="Arial" w:cs="Arial" w:hint="cs"/>
          <w:w w:val="96"/>
          <w:rtl/>
        </w:rPr>
        <w:t>بقتل</w:t>
      </w:r>
      <w:r>
        <w:rPr>
          <w:w w:val="96"/>
          <w:rtl/>
        </w:rPr>
        <w:t xml:space="preserve"> </w:t>
      </w:r>
      <w:r>
        <w:rPr>
          <w:rFonts w:ascii="Arial" w:hAnsi="Arial" w:cs="Arial" w:hint="cs"/>
          <w:w w:val="96"/>
          <w:rtl/>
        </w:rPr>
        <w:t>نبيئكم</w:t>
      </w:r>
      <w:r>
        <w:rPr>
          <w:w w:val="96"/>
          <w:rtl/>
        </w:rPr>
        <w:t xml:space="preserve"> </w:t>
      </w:r>
      <w:r>
        <w:rPr>
          <w:rFonts w:ascii="Arial" w:hAnsi="Arial" w:cs="Arial" w:hint="cs"/>
          <w:w w:val="96"/>
          <w:rtl/>
        </w:rPr>
        <w:t>مجرَّد</w:t>
      </w:r>
      <w:r>
        <w:rPr>
          <w:w w:val="96"/>
          <w:rtl/>
        </w:rPr>
        <w:t xml:space="preserve"> </w:t>
      </w:r>
      <w:r>
        <w:rPr>
          <w:rFonts w:ascii="Arial" w:hAnsi="Arial" w:cs="Arial" w:hint="cs"/>
          <w:w w:val="96"/>
          <w:rtl/>
        </w:rPr>
        <w:t>سماع</w:t>
      </w:r>
      <w:r>
        <w:rPr>
          <w:w w:val="96"/>
          <w:rtl/>
        </w:rPr>
        <w:t xml:space="preserve"> </w:t>
      </w:r>
      <w:r>
        <w:rPr>
          <w:rFonts w:ascii="Arial" w:hAnsi="Arial" w:cs="Arial" w:hint="cs"/>
          <w:w w:val="96"/>
          <w:rtl/>
        </w:rPr>
        <w:t>لا</w:t>
      </w:r>
      <w:r>
        <w:rPr>
          <w:rFonts w:ascii="Calibri" w:cs="Calibri" w:hint="cs"/>
          <w:w w:val="96"/>
          <w:rtl/>
        </w:rPr>
        <w:t> </w:t>
      </w:r>
      <w:r>
        <w:rPr>
          <w:rFonts w:ascii="Arial" w:hAnsi="Arial" w:cs="Arial" w:hint="cs"/>
          <w:w w:val="96"/>
          <w:rtl/>
        </w:rPr>
        <w:t>تحقُّق</w:t>
      </w:r>
      <w:r>
        <w:rPr>
          <w:w w:val="96"/>
          <w:rtl/>
        </w:rPr>
        <w:t xml:space="preserve"> </w:t>
      </w:r>
      <w:r>
        <w:rPr>
          <w:rFonts w:ascii="Arial" w:hAnsi="Arial" w:cs="Arial" w:hint="cs"/>
          <w:w w:val="96"/>
          <w:rtl/>
        </w:rPr>
        <w:t>معه،</w:t>
      </w:r>
      <w:r>
        <w:rPr>
          <w:w w:val="96"/>
          <w:rtl/>
        </w:rPr>
        <w:t xml:space="preserve"> </w:t>
      </w:r>
      <w:r>
        <w:rPr>
          <w:rFonts w:ascii="Arial" w:hAnsi="Arial" w:cs="Arial" w:hint="cs"/>
          <w:w w:val="96"/>
          <w:rtl/>
        </w:rPr>
        <w:t>بل</w:t>
      </w:r>
      <w:r>
        <w:rPr>
          <w:w w:val="96"/>
          <w:rtl/>
        </w:rPr>
        <w:t xml:space="preserve"> </w:t>
      </w:r>
      <w:r>
        <w:rPr>
          <w:rFonts w:ascii="Arial" w:hAnsi="Arial" w:cs="Arial" w:hint="cs"/>
          <w:w w:val="96"/>
          <w:rtl/>
        </w:rPr>
        <w:t>هو</w:t>
      </w:r>
      <w:r>
        <w:rPr>
          <w:w w:val="96"/>
          <w:rtl/>
        </w:rPr>
        <w:t xml:space="preserve"> </w:t>
      </w:r>
      <w:r>
        <w:rPr>
          <w:rFonts w:ascii="Arial" w:hAnsi="Arial" w:cs="Arial" w:hint="cs"/>
          <w:w w:val="96"/>
          <w:rtl/>
        </w:rPr>
        <w:t>حيٌّ،</w:t>
      </w:r>
      <w:r>
        <w:rPr>
          <w:w w:val="96"/>
          <w:rtl/>
        </w:rPr>
        <w:t xml:space="preserve"> </w:t>
      </w:r>
      <w:r>
        <w:rPr>
          <w:rFonts w:ascii="Arial" w:hAnsi="Arial" w:cs="Arial" w:hint="cs"/>
          <w:w w:val="96"/>
          <w:rtl/>
        </w:rPr>
        <w:t>وأردتم</w:t>
      </w:r>
      <w:r>
        <w:rPr>
          <w:w w:val="96"/>
          <w:rtl/>
        </w:rPr>
        <w:t xml:space="preserve"> </w:t>
      </w:r>
      <w:r>
        <w:rPr>
          <w:rFonts w:ascii="Arial" w:hAnsi="Arial" w:cs="Arial" w:hint="cs"/>
          <w:w w:val="96"/>
          <w:rtl/>
        </w:rPr>
        <w:t>طلب</w:t>
      </w:r>
      <w:r>
        <w:rPr>
          <w:w w:val="96"/>
          <w:rtl/>
        </w:rPr>
        <w:t xml:space="preserve"> </w:t>
      </w:r>
      <w:r>
        <w:rPr>
          <w:rFonts w:ascii="Arial" w:hAnsi="Arial" w:cs="Arial" w:hint="cs"/>
          <w:w w:val="96"/>
          <w:rtl/>
        </w:rPr>
        <w:t>الأمان</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أبي</w:t>
      </w:r>
      <w:r>
        <w:rPr>
          <w:w w:val="96"/>
          <w:rtl/>
        </w:rPr>
        <w:t xml:space="preserve"> </w:t>
      </w:r>
      <w:r>
        <w:rPr>
          <w:rFonts w:ascii="Arial" w:hAnsi="Arial" w:cs="Arial" w:hint="cs"/>
          <w:w w:val="96"/>
          <w:rtl/>
        </w:rPr>
        <w:t>سفيان</w:t>
      </w:r>
      <w:r>
        <w:rPr>
          <w:w w:val="96"/>
          <w:rtl/>
        </w:rPr>
        <w:t xml:space="preserve"> </w:t>
      </w:r>
      <w:r>
        <w:rPr>
          <w:rFonts w:ascii="Arial" w:hAnsi="Arial" w:cs="Arial" w:hint="cs"/>
          <w:w w:val="96"/>
          <w:rtl/>
        </w:rPr>
        <w:t>بواسطة</w:t>
      </w:r>
      <w:r>
        <w:rPr>
          <w:w w:val="96"/>
          <w:rtl/>
        </w:rPr>
        <w:t xml:space="preserve"> </w:t>
      </w:r>
      <w:r>
        <w:rPr>
          <w:rFonts w:ascii="Arial" w:hAnsi="Arial" w:cs="Arial" w:hint="cs"/>
          <w:w w:val="96"/>
          <w:rtl/>
        </w:rPr>
        <w:t>ابن</w:t>
      </w:r>
      <w:r>
        <w:rPr>
          <w:w w:val="96"/>
          <w:rtl/>
        </w:rPr>
        <w:t xml:space="preserve"> </w:t>
      </w:r>
      <w:r>
        <w:rPr>
          <w:rFonts w:ascii="Arial" w:hAnsi="Arial" w:cs="Arial" w:hint="cs"/>
          <w:w w:val="96"/>
          <w:rtl/>
        </w:rPr>
        <w:t>أُبيٍّ</w:t>
      </w:r>
      <w:r>
        <w:rPr>
          <w:w w:val="96"/>
          <w:rtl/>
        </w:rPr>
        <w:t>.</w:t>
      </w:r>
    </w:p>
    <w:p w:rsidR="006034B4" w:rsidRDefault="006034B4">
      <w:pPr>
        <w:pStyle w:val="textmawadi3"/>
        <w:spacing w:before="159"/>
        <w:rPr>
          <w:w w:val="97"/>
          <w:rtl/>
        </w:rPr>
      </w:pPr>
      <w:r>
        <w:rPr>
          <w:w w:val="96"/>
        </w:rPr>
        <w:fldChar w:fldCharType="begin"/>
      </w:r>
      <w:r>
        <w:rPr>
          <w:w w:val="96"/>
        </w:rPr>
        <w:instrText>xe</w:instrText>
      </w:r>
      <w:r>
        <w:rPr>
          <w:w w:val="96"/>
          <w:rtl/>
        </w:rPr>
        <w:instrText xml:space="preserve"> "[&lt;0644&gt;&lt;063</w:instrText>
      </w:r>
      <w:r>
        <w:rPr>
          <w:w w:val="96"/>
        </w:rPr>
        <w:instrText>A&gt;&lt;0629</w:instrText>
      </w:r>
      <w:r>
        <w:rPr>
          <w:w w:val="96"/>
          <w:rtl/>
        </w:rPr>
        <w:instrText>&gt;]"</w:instrText>
      </w:r>
      <w:r>
        <w:rPr>
          <w:w w:val="96"/>
        </w:rPr>
        <w:fldChar w:fldCharType="end"/>
      </w:r>
      <w:r>
        <w:rPr>
          <w:rStyle w:val="namat2"/>
          <w:rtl/>
        </w:rPr>
        <w:t>[</w:t>
      </w:r>
      <w:r>
        <w:rPr>
          <w:rStyle w:val="namat2"/>
          <w:rFonts w:ascii="Arial" w:hAnsi="Arial" w:cs="Arial" w:hint="cs"/>
          <w:rtl/>
        </w:rPr>
        <w:t>لغة</w:t>
      </w:r>
      <w:r>
        <w:rPr>
          <w:rStyle w:val="namat2"/>
          <w:rtl/>
        </w:rPr>
        <w:t>]</w:t>
      </w:r>
      <w:r>
        <w:rPr>
          <w:rtl/>
        </w:rPr>
        <w:t xml:space="preserve"> </w:t>
      </w:r>
      <w:r>
        <w:rPr>
          <w:rStyle w:val="bold"/>
          <w:rFonts w:ascii="Arial" w:hAnsi="Arial" w:cs="Arial" w:hint="cs"/>
          <w:rtl/>
        </w:rPr>
        <w:t>﴿</w:t>
      </w:r>
      <w:r>
        <w:rPr>
          <w:rStyle w:val="bold"/>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اسْتَكَانُواْ</w:t>
      </w:r>
      <w:r>
        <w:rPr>
          <w:rStyle w:val="bold"/>
          <w:rFonts w:ascii="Calibri" w:cs="Calibri" w:hint="cs"/>
          <w:rtl/>
        </w:rPr>
        <w:t> </w:t>
      </w:r>
      <w:r>
        <w:rPr>
          <w:rStyle w:val="bold"/>
          <w:rFonts w:ascii="Arial" w:hAnsi="Arial" w:cs="Arial" w:hint="cs"/>
          <w:rtl/>
        </w:rPr>
        <w:t>﴾</w:t>
      </w:r>
      <w:r>
        <w:rPr>
          <w:rtl/>
        </w:rPr>
        <w:t xml:space="preserve"> </w:t>
      </w:r>
      <w:r>
        <w:rPr>
          <w:rFonts w:ascii="Arial" w:hAnsi="Arial" w:cs="Arial" w:hint="cs"/>
          <w:rtl/>
        </w:rPr>
        <w:t>استفعل</w:t>
      </w:r>
      <w:r>
        <w:rPr>
          <w:rtl/>
        </w:rPr>
        <w:t xml:space="preserve"> </w:t>
      </w:r>
      <w:r>
        <w:rPr>
          <w:rFonts w:ascii="Arial" w:hAnsi="Arial" w:cs="Arial" w:hint="cs"/>
          <w:rtl/>
        </w:rPr>
        <w:t>من</w:t>
      </w:r>
      <w:r>
        <w:rPr>
          <w:rtl/>
        </w:rPr>
        <w:t xml:space="preserve"> </w:t>
      </w:r>
      <w:r>
        <w:rPr>
          <w:rFonts w:ascii="Arial" w:hAnsi="Arial" w:cs="Arial" w:hint="cs"/>
          <w:rtl/>
        </w:rPr>
        <w:t>الكون،</w:t>
      </w:r>
      <w:r>
        <w:rPr>
          <w:rtl/>
        </w:rPr>
        <w:t xml:space="preserve"> </w:t>
      </w:r>
      <w:r>
        <w:rPr>
          <w:rFonts w:ascii="Arial" w:hAnsi="Arial" w:cs="Arial" w:hint="cs"/>
          <w:rtl/>
        </w:rPr>
        <w:t>فالأصول</w:t>
      </w:r>
      <w:r>
        <w:rPr>
          <w:rtl/>
        </w:rPr>
        <w:t xml:space="preserve">: </w:t>
      </w:r>
      <w:r>
        <w:rPr>
          <w:rFonts w:ascii="Arial" w:hAnsi="Arial" w:cs="Arial" w:hint="cs"/>
          <w:rtl/>
        </w:rPr>
        <w:t>الكاف</w:t>
      </w:r>
      <w:r>
        <w:rPr>
          <w:rtl/>
        </w:rPr>
        <w:t xml:space="preserve"> </w:t>
      </w:r>
      <w:r>
        <w:rPr>
          <w:rFonts w:ascii="Arial" w:hAnsi="Arial" w:cs="Arial" w:hint="cs"/>
          <w:rtl/>
        </w:rPr>
        <w:t>والواو،</w:t>
      </w:r>
      <w:r>
        <w:rPr>
          <w:rtl/>
        </w:rPr>
        <w:t xml:space="preserve"> </w:t>
      </w:r>
      <w:r>
        <w:rPr>
          <w:rFonts w:ascii="Arial" w:hAnsi="Arial" w:cs="Arial" w:hint="cs"/>
          <w:rtl/>
        </w:rPr>
        <w:t>أو</w:t>
      </w:r>
      <w:r>
        <w:rPr>
          <w:rtl/>
        </w:rPr>
        <w:t xml:space="preserve"> </w:t>
      </w:r>
      <w:r>
        <w:rPr>
          <w:rFonts w:ascii="Arial" w:hAnsi="Arial" w:cs="Arial" w:hint="cs"/>
          <w:rtl/>
        </w:rPr>
        <w:t>الياء</w:t>
      </w:r>
      <w:r>
        <w:rPr>
          <w:rtl/>
        </w:rPr>
        <w:t xml:space="preserve"> </w:t>
      </w:r>
      <w:r>
        <w:rPr>
          <w:rFonts w:ascii="Arial" w:hAnsi="Arial" w:cs="Arial" w:hint="cs"/>
          <w:rtl/>
        </w:rPr>
        <w:t>المبدلة</w:t>
      </w:r>
      <w:r>
        <w:rPr>
          <w:rtl/>
        </w:rPr>
        <w:t xml:space="preserve"> </w:t>
      </w:r>
      <w:r>
        <w:rPr>
          <w:rFonts w:ascii="Arial" w:hAnsi="Arial" w:cs="Arial" w:hint="cs"/>
          <w:rtl/>
        </w:rPr>
        <w:t>ألفا</w:t>
      </w:r>
      <w:r>
        <w:rPr>
          <w:rtl/>
        </w:rPr>
        <w:t xml:space="preserve"> </w:t>
      </w:r>
      <w:r>
        <w:rPr>
          <w:rFonts w:ascii="Arial" w:hAnsi="Arial" w:cs="Arial" w:hint="cs"/>
          <w:rtl/>
        </w:rPr>
        <w:t>والنون</w:t>
      </w:r>
      <w:r>
        <w:rPr>
          <w:rtl/>
        </w:rPr>
        <w:t xml:space="preserve">. </w:t>
      </w:r>
      <w:r>
        <w:rPr>
          <w:rFonts w:ascii="Arial" w:hAnsi="Arial" w:cs="Arial" w:hint="cs"/>
          <w:rtl/>
        </w:rPr>
        <w:t>والكون</w:t>
      </w:r>
      <w:r>
        <w:rPr>
          <w:rtl/>
        </w:rPr>
        <w:t xml:space="preserve"> </w:t>
      </w:r>
      <w:r>
        <w:rPr>
          <w:rFonts w:ascii="Arial" w:hAnsi="Arial" w:cs="Arial" w:hint="cs"/>
          <w:rtl/>
        </w:rPr>
        <w:t>والكين</w:t>
      </w:r>
      <w:r>
        <w:rPr>
          <w:rtl/>
        </w:rPr>
        <w:t xml:space="preserve">: </w:t>
      </w:r>
      <w:r>
        <w:rPr>
          <w:rFonts w:ascii="Arial" w:hAnsi="Arial" w:cs="Arial" w:hint="cs"/>
          <w:rtl/>
        </w:rPr>
        <w:t>الذلُّ</w:t>
      </w:r>
      <w:r>
        <w:rPr>
          <w:rtl/>
        </w:rPr>
        <w:t xml:space="preserve"> </w:t>
      </w:r>
      <w:r>
        <w:rPr>
          <w:rFonts w:ascii="Arial" w:hAnsi="Arial" w:cs="Arial" w:hint="cs"/>
          <w:rtl/>
        </w:rPr>
        <w:t>أو</w:t>
      </w:r>
      <w:r>
        <w:rPr>
          <w:rtl/>
        </w:rPr>
        <w:t xml:space="preserve"> </w:t>
      </w:r>
      <w:r>
        <w:rPr>
          <w:rFonts w:ascii="Arial" w:hAnsi="Arial" w:cs="Arial" w:hint="cs"/>
          <w:rtl/>
        </w:rPr>
        <w:t>السوء،</w:t>
      </w:r>
      <w:r>
        <w:rPr>
          <w:rtl/>
        </w:rPr>
        <w:t xml:space="preserve"> </w:t>
      </w:r>
      <w:r>
        <w:rPr>
          <w:rFonts w:ascii="Arial" w:hAnsi="Arial" w:cs="Arial" w:hint="cs"/>
          <w:rtl/>
        </w:rPr>
        <w:t>أو</w:t>
      </w:r>
      <w:r>
        <w:rPr>
          <w:rtl/>
        </w:rPr>
        <w:t xml:space="preserve"> </w:t>
      </w:r>
      <w:r>
        <w:rPr>
          <w:rFonts w:ascii="Arial" w:hAnsi="Arial" w:cs="Arial" w:hint="cs"/>
          <w:rtl/>
        </w:rPr>
        <w:t>الكون</w:t>
      </w:r>
      <w:r>
        <w:rPr>
          <w:rtl/>
        </w:rPr>
        <w:t xml:space="preserve"> </w:t>
      </w:r>
      <w:r>
        <w:rPr>
          <w:rFonts w:ascii="Arial" w:hAnsi="Arial" w:cs="Arial" w:hint="cs"/>
          <w:rtl/>
        </w:rPr>
        <w:t>بمعنى</w:t>
      </w:r>
      <w:r>
        <w:rPr>
          <w:rtl/>
        </w:rPr>
        <w:t xml:space="preserve"> </w:t>
      </w:r>
      <w:r>
        <w:rPr>
          <w:rFonts w:ascii="Arial" w:hAnsi="Arial" w:cs="Arial" w:hint="cs"/>
          <w:rtl/>
        </w:rPr>
        <w:t>الحصول،</w:t>
      </w:r>
      <w:r>
        <w:rPr>
          <w:rtl/>
        </w:rPr>
        <w:t xml:space="preserve"> </w:t>
      </w:r>
      <w:r>
        <w:rPr>
          <w:rFonts w:ascii="Arial" w:hAnsi="Arial" w:cs="Arial" w:hint="cs"/>
          <w:rtl/>
        </w:rPr>
        <w:t>أي</w:t>
      </w:r>
      <w:r>
        <w:rPr>
          <w:rtl/>
        </w:rPr>
        <w:t xml:space="preserve">: </w:t>
      </w:r>
      <w:r>
        <w:rPr>
          <w:rFonts w:ascii="Arial" w:hAnsi="Arial" w:cs="Arial" w:hint="cs"/>
          <w:rtl/>
        </w:rPr>
        <w:t>ما</w:t>
      </w:r>
      <w:r>
        <w:rPr>
          <w:rFonts w:ascii="Calibri" w:cs="Calibri" w:hint="cs"/>
          <w:rtl/>
        </w:rPr>
        <w:t> </w:t>
      </w:r>
      <w:r>
        <w:rPr>
          <w:rFonts w:ascii="Arial" w:hAnsi="Arial" w:cs="Arial" w:hint="cs"/>
          <w:rtl/>
        </w:rPr>
        <w:t>طلبوا</w:t>
      </w:r>
      <w:r>
        <w:rPr>
          <w:rtl/>
        </w:rPr>
        <w:t xml:space="preserve"> </w:t>
      </w:r>
      <w:r>
        <w:rPr>
          <w:rFonts w:ascii="Arial" w:hAnsi="Arial" w:cs="Arial" w:hint="cs"/>
          <w:rtl/>
        </w:rPr>
        <w:t>من</w:t>
      </w:r>
      <w:r>
        <w:rPr>
          <w:rtl/>
        </w:rPr>
        <w:t xml:space="preserve"> </w:t>
      </w:r>
      <w:r>
        <w:rPr>
          <w:rFonts w:ascii="Arial" w:hAnsi="Arial" w:cs="Arial" w:hint="cs"/>
          <w:rtl/>
        </w:rPr>
        <w:t>أنفسهم</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غيرهم</w:t>
      </w:r>
      <w:r>
        <w:rPr>
          <w:rtl/>
        </w:rPr>
        <w:t xml:space="preserve"> </w:t>
      </w:r>
      <w:r>
        <w:rPr>
          <w:rFonts w:ascii="Arial" w:hAnsi="Arial" w:cs="Arial" w:hint="cs"/>
          <w:rtl/>
        </w:rPr>
        <w:t>أن</w:t>
      </w:r>
      <w:r>
        <w:rPr>
          <w:rtl/>
        </w:rPr>
        <w:t xml:space="preserve"> </w:t>
      </w:r>
      <w:r>
        <w:rPr>
          <w:rFonts w:ascii="Arial" w:hAnsi="Arial" w:cs="Arial" w:hint="cs"/>
          <w:rtl/>
        </w:rPr>
        <w:t>تكون</w:t>
      </w:r>
      <w:r>
        <w:rPr>
          <w:rtl/>
        </w:rPr>
        <w:t xml:space="preserve"> </w:t>
      </w:r>
      <w:r>
        <w:rPr>
          <w:rFonts w:ascii="Arial" w:hAnsi="Arial" w:cs="Arial" w:hint="cs"/>
          <w:rtl/>
        </w:rPr>
        <w:t>لعدوِّهم</w:t>
      </w:r>
      <w:r>
        <w:rPr>
          <w:rtl/>
        </w:rPr>
        <w:t xml:space="preserve">. </w:t>
      </w:r>
      <w:r>
        <w:rPr>
          <w:rFonts w:ascii="Arial" w:hAnsi="Arial" w:cs="Arial" w:hint="cs"/>
          <w:rtl/>
        </w:rPr>
        <w:t>أو</w:t>
      </w:r>
      <w:r>
        <w:rPr>
          <w:rtl/>
        </w:rPr>
        <w:t xml:space="preserve"> </w:t>
      </w:r>
      <w:r>
        <w:rPr>
          <w:rFonts w:ascii="Arial" w:hAnsi="Arial" w:cs="Arial" w:hint="cs"/>
          <w:rtl/>
        </w:rPr>
        <w:t>افتعل</w:t>
      </w:r>
      <w:r>
        <w:rPr>
          <w:rtl/>
        </w:rPr>
        <w:t xml:space="preserve"> </w:t>
      </w:r>
      <w:r>
        <w:rPr>
          <w:rFonts w:ascii="Arial" w:hAnsi="Arial" w:cs="Arial" w:hint="cs"/>
          <w:rtl/>
        </w:rPr>
        <w:t>من</w:t>
      </w:r>
      <w:r>
        <w:rPr>
          <w:rtl/>
        </w:rPr>
        <w:t xml:space="preserve"> </w:t>
      </w:r>
      <w:r>
        <w:rPr>
          <w:rFonts w:ascii="Arial" w:hAnsi="Arial" w:cs="Arial" w:hint="cs"/>
          <w:rtl/>
        </w:rPr>
        <w:t>السكون</w:t>
      </w:r>
      <w:r>
        <w:rPr>
          <w:rtl/>
        </w:rPr>
        <w:t xml:space="preserve"> </w:t>
      </w:r>
      <w:r>
        <w:rPr>
          <w:rFonts w:ascii="Arial" w:hAnsi="Arial" w:cs="Arial" w:hint="cs"/>
          <w:rtl/>
        </w:rPr>
        <w:t>في</w:t>
      </w:r>
      <w:r>
        <w:rPr>
          <w:rtl/>
        </w:rPr>
        <w:t xml:space="preserve"> </w:t>
      </w:r>
      <w:r>
        <w:rPr>
          <w:rFonts w:ascii="Arial" w:hAnsi="Arial" w:cs="Arial" w:hint="cs"/>
          <w:rtl/>
        </w:rPr>
        <w:t>نحو</w:t>
      </w:r>
      <w:r>
        <w:rPr>
          <w:rtl/>
        </w:rPr>
        <w:t xml:space="preserve"> </w:t>
      </w:r>
      <w:r>
        <w:rPr>
          <w:rFonts w:ascii="Arial" w:hAnsi="Arial" w:cs="Arial" w:hint="cs"/>
          <w:rtl/>
        </w:rPr>
        <w:t>الدار،</w:t>
      </w:r>
      <w:r>
        <w:rPr>
          <w:rtl/>
        </w:rPr>
        <w:t xml:space="preserve"> </w:t>
      </w:r>
      <w:r>
        <w:rPr>
          <w:rFonts w:ascii="Arial" w:hAnsi="Arial" w:cs="Arial" w:hint="cs"/>
          <w:rtl/>
        </w:rPr>
        <w:t>فالأصول</w:t>
      </w:r>
      <w:r>
        <w:rPr>
          <w:rtl/>
        </w:rPr>
        <w:t xml:space="preserve">: </w:t>
      </w:r>
      <w:r>
        <w:rPr>
          <w:rFonts w:ascii="Arial" w:hAnsi="Arial" w:cs="Arial" w:hint="cs"/>
          <w:rtl/>
        </w:rPr>
        <w:t>السين</w:t>
      </w:r>
      <w:r>
        <w:rPr>
          <w:rtl/>
        </w:rPr>
        <w:t xml:space="preserve"> </w:t>
      </w:r>
      <w:r>
        <w:rPr>
          <w:rFonts w:ascii="Arial" w:hAnsi="Arial" w:cs="Arial" w:hint="cs"/>
          <w:rtl/>
        </w:rPr>
        <w:t>والكاف</w:t>
      </w:r>
      <w:r>
        <w:rPr>
          <w:rtl/>
        </w:rPr>
        <w:t xml:space="preserve"> </w:t>
      </w:r>
      <w:r>
        <w:rPr>
          <w:rFonts w:ascii="Arial" w:hAnsi="Arial" w:cs="Arial" w:hint="cs"/>
          <w:rtl/>
        </w:rPr>
        <w:t>والنون،</w:t>
      </w:r>
      <w:r>
        <w:rPr>
          <w:rtl/>
        </w:rPr>
        <w:t xml:space="preserve"> </w:t>
      </w:r>
      <w:r>
        <w:rPr>
          <w:rFonts w:ascii="Arial" w:hAnsi="Arial" w:cs="Arial" w:hint="cs"/>
          <w:rtl/>
        </w:rPr>
        <w:t>وأمَّا</w:t>
      </w:r>
      <w:r>
        <w:rPr>
          <w:rtl/>
        </w:rPr>
        <w:t xml:space="preserve"> </w:t>
      </w:r>
      <w:r>
        <w:rPr>
          <w:rFonts w:ascii="Arial" w:hAnsi="Arial" w:cs="Arial" w:hint="cs"/>
          <w:rtl/>
        </w:rPr>
        <w:t>الألف</w:t>
      </w:r>
      <w:r>
        <w:rPr>
          <w:rtl/>
        </w:rPr>
        <w:t xml:space="preserve"> </w:t>
      </w:r>
      <w:r>
        <w:rPr>
          <w:rFonts w:ascii="Arial" w:hAnsi="Arial" w:cs="Arial" w:hint="cs"/>
          <w:w w:val="97"/>
          <w:rtl/>
        </w:rPr>
        <w:t>فللإشباع</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غير</w:t>
      </w:r>
      <w:r>
        <w:rPr>
          <w:w w:val="97"/>
          <w:rtl/>
        </w:rPr>
        <w:t xml:space="preserve"> </w:t>
      </w:r>
      <w:r>
        <w:rPr>
          <w:rFonts w:ascii="Arial" w:hAnsi="Arial" w:cs="Arial" w:hint="cs"/>
          <w:w w:val="97"/>
          <w:rtl/>
        </w:rPr>
        <w:t>قياس،</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وجه</w:t>
      </w:r>
      <w:r>
        <w:rPr>
          <w:w w:val="97"/>
          <w:rtl/>
        </w:rPr>
        <w:t xml:space="preserve"> </w:t>
      </w:r>
      <w:r>
        <w:rPr>
          <w:rFonts w:ascii="Arial" w:hAnsi="Arial" w:cs="Arial" w:hint="cs"/>
          <w:w w:val="97"/>
          <w:rtl/>
        </w:rPr>
        <w:t>ضعيف؛</w:t>
      </w:r>
      <w:r>
        <w:rPr>
          <w:w w:val="97"/>
          <w:rtl/>
        </w:rPr>
        <w:t xml:space="preserve"> </w:t>
      </w:r>
      <w:r>
        <w:rPr>
          <w:rFonts w:ascii="Arial" w:hAnsi="Arial" w:cs="Arial" w:hint="cs"/>
          <w:w w:val="97"/>
          <w:rtl/>
        </w:rPr>
        <w:t>لأنَّه</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غير</w:t>
      </w:r>
      <w:r>
        <w:rPr>
          <w:w w:val="97"/>
          <w:rtl/>
        </w:rPr>
        <w:t xml:space="preserve"> </w:t>
      </w:r>
      <w:r>
        <w:rPr>
          <w:rFonts w:ascii="Arial" w:hAnsi="Arial" w:cs="Arial" w:hint="cs"/>
          <w:w w:val="97"/>
          <w:rtl/>
        </w:rPr>
        <w:t>الأخير</w:t>
      </w:r>
      <w:r>
        <w:rPr>
          <w:w w:val="97"/>
          <w:rtl/>
        </w:rPr>
        <w:t xml:space="preserve"> </w:t>
      </w:r>
      <w:r>
        <w:rPr>
          <w:rFonts w:ascii="Arial" w:hAnsi="Arial" w:cs="Arial" w:hint="cs"/>
          <w:w w:val="97"/>
          <w:rtl/>
        </w:rPr>
        <w:t>يختصُّ</w:t>
      </w:r>
      <w:r>
        <w:rPr>
          <w:w w:val="97"/>
          <w:rtl/>
        </w:rPr>
        <w:t xml:space="preserve"> </w:t>
      </w:r>
      <w:r>
        <w:rPr>
          <w:rFonts w:ascii="Arial" w:hAnsi="Arial" w:cs="Arial" w:hint="cs"/>
          <w:w w:val="97"/>
          <w:rtl/>
        </w:rPr>
        <w:t>بالشعر</w:t>
      </w:r>
      <w:r>
        <w:rPr>
          <w:w w:val="97"/>
          <w:rtl/>
        </w:rPr>
        <w:t xml:space="preserve"> </w:t>
      </w:r>
      <w:r>
        <w:rPr>
          <w:rFonts w:ascii="Arial" w:hAnsi="Arial" w:cs="Arial" w:hint="cs"/>
          <w:w w:val="97"/>
          <w:rtl/>
        </w:rPr>
        <w:t>وبالشاذِّ،</w:t>
      </w:r>
      <w:r>
        <w:rPr>
          <w:w w:val="97"/>
          <w:rtl/>
        </w:rPr>
        <w:t xml:space="preserve"> </w:t>
      </w:r>
      <w:r>
        <w:rPr>
          <w:rFonts w:ascii="Arial" w:hAnsi="Arial" w:cs="Arial" w:hint="cs"/>
          <w:w w:val="97"/>
          <w:rtl/>
        </w:rPr>
        <w:t>وقد</w:t>
      </w:r>
      <w:r>
        <w:rPr>
          <w:w w:val="97"/>
          <w:rtl/>
        </w:rPr>
        <w:t xml:space="preserve"> </w:t>
      </w:r>
      <w:r>
        <w:rPr>
          <w:rFonts w:ascii="Arial" w:hAnsi="Arial" w:cs="Arial" w:hint="cs"/>
          <w:w w:val="97"/>
          <w:rtl/>
        </w:rPr>
        <w:t>وجدنا</w:t>
      </w:r>
      <w:r>
        <w:rPr>
          <w:w w:val="97"/>
          <w:rtl/>
        </w:rPr>
        <w:t xml:space="preserve"> </w:t>
      </w:r>
      <w:r>
        <w:rPr>
          <w:rFonts w:ascii="Arial" w:hAnsi="Arial" w:cs="Arial" w:hint="cs"/>
          <w:w w:val="97"/>
          <w:rtl/>
        </w:rPr>
        <w:t>منه</w:t>
      </w:r>
      <w:r>
        <w:rPr>
          <w:w w:val="97"/>
          <w:rtl/>
        </w:rPr>
        <w:t xml:space="preserve"> </w:t>
      </w:r>
      <w:r>
        <w:rPr>
          <w:rFonts w:ascii="Arial" w:hAnsi="Arial" w:cs="Arial" w:hint="cs"/>
          <w:w w:val="97"/>
          <w:rtl/>
        </w:rPr>
        <w:t>مخلصا</w:t>
      </w:r>
      <w:r>
        <w:rPr>
          <w:w w:val="97"/>
          <w:rtl/>
        </w:rPr>
        <w:t>.</w:t>
      </w:r>
    </w:p>
    <w:p w:rsidR="006034B4" w:rsidRDefault="006034B4">
      <w:pPr>
        <w:pStyle w:val="textquran"/>
        <w:spacing w:before="159"/>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وَاللهُ</w:t>
      </w:r>
      <w:r>
        <w:rPr>
          <w:rStyle w:val="bold"/>
          <w:w w:val="97"/>
          <w:rtl/>
        </w:rPr>
        <w:t xml:space="preserve"> </w:t>
      </w:r>
      <w:r>
        <w:rPr>
          <w:rStyle w:val="bold"/>
          <w:rFonts w:ascii="Arial" w:hAnsi="Arial" w:cs="Arial" w:hint="cs"/>
          <w:w w:val="97"/>
          <w:rtl/>
        </w:rPr>
        <w:t>يُحِبُّ</w:t>
      </w:r>
      <w:r>
        <w:rPr>
          <w:w w:val="97"/>
          <w:rtl/>
        </w:rPr>
        <w:t> </w:t>
      </w:r>
      <w:r>
        <w:rPr>
          <w:rFonts w:ascii="Arial" w:hAnsi="Arial" w:cs="Arial" w:hint="cs"/>
          <w:w w:val="97"/>
          <w:rtl/>
        </w:rPr>
        <w:t>﴾</w:t>
      </w:r>
      <w:r>
        <w:rPr>
          <w:w w:val="97"/>
          <w:rtl/>
        </w:rPr>
        <w:t xml:space="preserve"> </w:t>
      </w:r>
      <w:r>
        <w:rPr>
          <w:rFonts w:ascii="Arial" w:hAnsi="Arial" w:cs="Arial" w:hint="cs"/>
          <w:w w:val="97"/>
          <w:rtl/>
        </w:rPr>
        <w:t>يثيب</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يمدح</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ينصر</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يعظِّم،</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الصَّابِرِينَ</w:t>
      </w:r>
      <w:r>
        <w:rPr>
          <w:w w:val="97"/>
          <w:rtl/>
        </w:rPr>
        <w:t> </w:t>
      </w:r>
      <w:r>
        <w:rPr>
          <w:rFonts w:ascii="Arial" w:hAnsi="Arial" w:cs="Arial" w:hint="cs"/>
          <w:w w:val="97"/>
          <w:rtl/>
        </w:rPr>
        <w:t>﴾</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البلاء</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العموم،</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الرِّبِّـيِّين،</w:t>
      </w:r>
      <w:r>
        <w:rPr>
          <w:w w:val="97"/>
          <w:rtl/>
        </w:rPr>
        <w:t xml:space="preserve"> </w:t>
      </w:r>
      <w:r>
        <w:rPr>
          <w:rFonts w:ascii="Arial" w:hAnsi="Arial" w:cs="Arial" w:hint="cs"/>
          <w:w w:val="97"/>
          <w:rtl/>
        </w:rPr>
        <w:t>عبَّر</w:t>
      </w:r>
      <w:r>
        <w:rPr>
          <w:w w:val="97"/>
          <w:rtl/>
        </w:rPr>
        <w:t xml:space="preserve"> </w:t>
      </w:r>
      <w:r>
        <w:rPr>
          <w:rFonts w:ascii="Arial" w:hAnsi="Arial" w:cs="Arial" w:hint="cs"/>
          <w:w w:val="97"/>
          <w:rtl/>
        </w:rPr>
        <w:t>عنهم</w:t>
      </w:r>
      <w:r>
        <w:rPr>
          <w:w w:val="97"/>
          <w:rtl/>
        </w:rPr>
        <w:t xml:space="preserve"> </w:t>
      </w:r>
      <w:r>
        <w:rPr>
          <w:rFonts w:ascii="Arial" w:hAnsi="Arial" w:cs="Arial" w:hint="cs"/>
          <w:w w:val="97"/>
          <w:rtl/>
        </w:rPr>
        <w:t>بالصبر</w:t>
      </w:r>
      <w:r>
        <w:rPr>
          <w:w w:val="97"/>
          <w:rtl/>
        </w:rPr>
        <w:t xml:space="preserve"> </w:t>
      </w:r>
      <w:r>
        <w:rPr>
          <w:rFonts w:ascii="Arial" w:hAnsi="Arial" w:cs="Arial" w:hint="cs"/>
          <w:w w:val="97"/>
          <w:rtl/>
        </w:rPr>
        <w:t>مدحا،</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وَمَا</w:t>
      </w:r>
      <w:r>
        <w:rPr>
          <w:rStyle w:val="bold"/>
          <w:w w:val="97"/>
          <w:rtl/>
        </w:rPr>
        <w:t xml:space="preserve"> </w:t>
      </w:r>
      <w:r>
        <w:rPr>
          <w:rStyle w:val="bold"/>
          <w:rFonts w:ascii="Arial" w:hAnsi="Arial" w:cs="Arial" w:hint="cs"/>
          <w:w w:val="97"/>
          <w:rtl/>
        </w:rPr>
        <w:t>كَانَ</w:t>
      </w:r>
      <w:r>
        <w:rPr>
          <w:rStyle w:val="bold"/>
          <w:w w:val="97"/>
          <w:rtl/>
        </w:rPr>
        <w:t xml:space="preserve"> </w:t>
      </w:r>
      <w:r>
        <w:rPr>
          <w:rStyle w:val="bold"/>
          <w:rFonts w:ascii="Arial" w:hAnsi="Arial" w:cs="Arial" w:hint="cs"/>
          <w:w w:val="97"/>
          <w:rtl/>
        </w:rPr>
        <w:t>قَوْلَهمُ</w:t>
      </w:r>
      <w:r>
        <w:rPr>
          <w:w w:val="97"/>
          <w:rtl/>
        </w:rPr>
        <w:t> </w:t>
      </w:r>
      <w:r>
        <w:rPr>
          <w:rFonts w:ascii="Arial" w:hAnsi="Arial" w:cs="Arial" w:hint="cs"/>
          <w:w w:val="97"/>
          <w:rtl/>
        </w:rPr>
        <w:t>﴾</w:t>
      </w:r>
      <w:r>
        <w:rPr>
          <w:w w:val="97"/>
          <w:rtl/>
        </w:rPr>
        <w:t xml:space="preserve"> </w:t>
      </w:r>
      <w:r>
        <w:rPr>
          <w:rFonts w:ascii="Arial" w:hAnsi="Arial" w:cs="Arial" w:hint="cs"/>
          <w:w w:val="97"/>
          <w:rtl/>
        </w:rPr>
        <w:t>مع</w:t>
      </w:r>
      <w:r>
        <w:rPr>
          <w:w w:val="97"/>
          <w:rtl/>
        </w:rPr>
        <w:t xml:space="preserve"> </w:t>
      </w:r>
      <w:r>
        <w:rPr>
          <w:rFonts w:ascii="Arial" w:hAnsi="Arial" w:cs="Arial" w:hint="cs"/>
          <w:w w:val="97"/>
          <w:rtl/>
        </w:rPr>
        <w:t>ثباتهم</w:t>
      </w:r>
      <w:r>
        <w:rPr>
          <w:w w:val="97"/>
          <w:rtl/>
        </w:rPr>
        <w:t xml:space="preserve"> </w:t>
      </w:r>
      <w:r>
        <w:rPr>
          <w:rFonts w:ascii="Arial" w:hAnsi="Arial" w:cs="Arial" w:hint="cs"/>
          <w:w w:val="97"/>
          <w:rtl/>
        </w:rPr>
        <w:t>وقوَّتهم</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الدين،</w:t>
      </w:r>
      <w:r>
        <w:rPr>
          <w:w w:val="97"/>
          <w:rtl/>
        </w:rPr>
        <w:t xml:space="preserve"> </w:t>
      </w:r>
      <w:r>
        <w:rPr>
          <w:rFonts w:ascii="Arial" w:hAnsi="Arial" w:cs="Arial" w:hint="cs"/>
          <w:w w:val="97"/>
          <w:rtl/>
        </w:rPr>
        <w:t>وكونهم</w:t>
      </w:r>
      <w:r>
        <w:rPr>
          <w:w w:val="97"/>
          <w:rtl/>
        </w:rPr>
        <w:t xml:space="preserve"> </w:t>
      </w:r>
      <w:r>
        <w:rPr>
          <w:rFonts w:ascii="Arial" w:hAnsi="Arial" w:cs="Arial" w:hint="cs"/>
          <w:w w:val="97"/>
          <w:rtl/>
        </w:rPr>
        <w:t>ربَّانيين</w:t>
      </w:r>
      <w:r>
        <w:rPr>
          <w:w w:val="97"/>
          <w:rtl/>
        </w:rPr>
        <w:t xml:space="preserve"> </w:t>
      </w:r>
      <w:r>
        <w:rPr>
          <w:rFonts w:ascii="Arial" w:hAnsi="Arial" w:cs="Arial" w:hint="cs"/>
          <w:w w:val="97"/>
          <w:rtl/>
        </w:rPr>
        <w:t>بعد</w:t>
      </w:r>
      <w:r>
        <w:rPr>
          <w:w w:val="97"/>
          <w:rtl/>
        </w:rPr>
        <w:t xml:space="preserve"> </w:t>
      </w:r>
      <w:r>
        <w:rPr>
          <w:rFonts w:ascii="Arial" w:hAnsi="Arial" w:cs="Arial" w:hint="cs"/>
          <w:w w:val="97"/>
          <w:rtl/>
        </w:rPr>
        <w:t>قتل</w:t>
      </w:r>
      <w:r>
        <w:rPr>
          <w:w w:val="97"/>
          <w:rtl/>
        </w:rPr>
        <w:t xml:space="preserve"> </w:t>
      </w:r>
      <w:r>
        <w:rPr>
          <w:rFonts w:ascii="Arial" w:hAnsi="Arial" w:cs="Arial" w:hint="cs"/>
          <w:w w:val="97"/>
          <w:rtl/>
        </w:rPr>
        <w:t>نبيئهم</w:t>
      </w:r>
      <w:r>
        <w:rPr>
          <w:w w:val="97"/>
          <w:rtl/>
        </w:rPr>
        <w:t>.</w:t>
      </w:r>
    </w:p>
    <w:p w:rsidR="006034B4" w:rsidRDefault="006034B4">
      <w:pPr>
        <w:pStyle w:val="textmawadi3"/>
        <w:spacing w:before="159"/>
        <w:rPr>
          <w:w w:val="99"/>
          <w:rtl/>
        </w:rPr>
      </w:pPr>
      <w:r>
        <w:rPr>
          <w:w w:val="97"/>
        </w:rPr>
        <w:fldChar w:fldCharType="begin"/>
      </w:r>
      <w:r>
        <w:rPr>
          <w:w w:val="97"/>
        </w:rPr>
        <w:instrText>xe</w:instrText>
      </w:r>
      <w:r>
        <w:rPr>
          <w:w w:val="97"/>
          <w:rtl/>
        </w:rPr>
        <w:instrText xml:space="preserve"> "[&lt;0635&gt;&lt;0631&gt;&lt;0641&gt;]"</w:instrText>
      </w:r>
      <w:r>
        <w:rPr>
          <w:w w:val="97"/>
        </w:rPr>
        <w:fldChar w:fldCharType="end"/>
      </w:r>
      <w:r>
        <w:rPr>
          <w:rStyle w:val="namat2"/>
          <w:rtl/>
        </w:rPr>
        <w:t>[</w:t>
      </w:r>
      <w:r>
        <w:rPr>
          <w:rStyle w:val="namat2"/>
          <w:rFonts w:ascii="Arial" w:hAnsi="Arial" w:cs="Arial" w:hint="cs"/>
          <w:rtl/>
        </w:rPr>
        <w:t>صرف</w:t>
      </w:r>
      <w:r>
        <w:rPr>
          <w:rStyle w:val="namat2"/>
          <w:rtl/>
        </w:rPr>
        <w:t>]</w:t>
      </w:r>
      <w:r>
        <w:rPr>
          <w:rtl/>
        </w:rPr>
        <w:t xml:space="preserve"> </w:t>
      </w:r>
      <w:r>
        <w:rPr>
          <w:rStyle w:val="bold"/>
          <w:rFonts w:ascii="Arial" w:hAnsi="Arial" w:cs="Arial" w:hint="cs"/>
          <w:rtl/>
        </w:rPr>
        <w:t>﴿</w:t>
      </w:r>
      <w:r>
        <w:rPr>
          <w:rStyle w:val="bold"/>
          <w:rFonts w:ascii="Calibri" w:cs="Calibri" w:hint="cs"/>
          <w:rtl/>
        </w:rPr>
        <w:t> </w:t>
      </w:r>
      <w:r>
        <w:rPr>
          <w:rStyle w:val="bold"/>
          <w:rFonts w:ascii="Arial" w:hAnsi="Arial" w:cs="Arial" w:hint="cs"/>
          <w:rtl/>
        </w:rPr>
        <w:t>إِلَّآ</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قَالُواْ</w:t>
      </w:r>
      <w:r>
        <w:rPr>
          <w:rStyle w:val="bold"/>
          <w:rFonts w:ascii="Calibri" w:cs="Calibri" w:hint="cs"/>
          <w:rtl/>
        </w:rPr>
        <w:t> </w:t>
      </w:r>
      <w:r>
        <w:rPr>
          <w:rStyle w:val="bold"/>
          <w:rFonts w:ascii="Arial" w:hAnsi="Arial" w:cs="Arial" w:hint="cs"/>
          <w:rtl/>
        </w:rPr>
        <w:t>﴾</w:t>
      </w:r>
      <w:r>
        <w:rPr>
          <w:rtl/>
        </w:rPr>
        <w:t xml:space="preserve"> </w:t>
      </w:r>
      <w:r>
        <w:rPr>
          <w:rFonts w:ascii="Arial" w:hAnsi="Arial" w:cs="Arial" w:hint="cs"/>
          <w:rtl/>
        </w:rPr>
        <w:t>حرف</w:t>
      </w:r>
      <w:r>
        <w:rPr>
          <w:rtl/>
        </w:rPr>
        <w:t xml:space="preserve"> </w:t>
      </w:r>
      <w:r>
        <w:rPr>
          <w:rFonts w:ascii="Arial" w:hAnsi="Arial" w:cs="Arial" w:hint="cs"/>
          <w:rtl/>
        </w:rPr>
        <w:t>المصدر</w:t>
      </w:r>
      <w:r>
        <w:rPr>
          <w:rtl/>
        </w:rPr>
        <w:t xml:space="preserve"> </w:t>
      </w:r>
      <w:r>
        <w:rPr>
          <w:rFonts w:ascii="Arial" w:hAnsi="Arial" w:cs="Arial" w:hint="cs"/>
          <w:rtl/>
        </w:rPr>
        <w:t>والفعل</w:t>
      </w:r>
      <w:r>
        <w:rPr>
          <w:rtl/>
        </w:rPr>
        <w:t xml:space="preserve"> </w:t>
      </w:r>
      <w:r>
        <w:rPr>
          <w:rFonts w:ascii="Arial" w:hAnsi="Arial" w:cs="Arial" w:hint="cs"/>
          <w:rtl/>
        </w:rPr>
        <w:t>بحسب</w:t>
      </w:r>
      <w:r>
        <w:rPr>
          <w:rtl/>
        </w:rPr>
        <w:t xml:space="preserve"> </w:t>
      </w:r>
      <w:r>
        <w:rPr>
          <w:rFonts w:ascii="Arial" w:hAnsi="Arial" w:cs="Arial" w:hint="cs"/>
          <w:rtl/>
        </w:rPr>
        <w:t>التأويل</w:t>
      </w:r>
      <w:r>
        <w:rPr>
          <w:rtl/>
        </w:rPr>
        <w:t xml:space="preserve"> </w:t>
      </w:r>
      <w:r>
        <w:rPr>
          <w:rFonts w:ascii="Arial" w:hAnsi="Arial" w:cs="Arial" w:hint="cs"/>
          <w:rtl/>
        </w:rPr>
        <w:t>كالمضمر،</w:t>
      </w:r>
      <w:r>
        <w:rPr>
          <w:rtl/>
        </w:rPr>
        <w:t xml:space="preserve"> </w:t>
      </w:r>
      <w:r>
        <w:rPr>
          <w:rFonts w:ascii="Arial" w:hAnsi="Arial" w:cs="Arial" w:hint="cs"/>
          <w:rtl/>
        </w:rPr>
        <w:t>فإنَّ</w:t>
      </w:r>
      <w:r>
        <w:rPr>
          <w:rtl/>
        </w:rPr>
        <w:t xml:space="preserve"> </w:t>
      </w:r>
      <w:r>
        <w:rPr>
          <w:rFonts w:ascii="Arial" w:hAnsi="Arial" w:cs="Arial" w:hint="cs"/>
          <w:rtl/>
        </w:rPr>
        <w:t>ذلك</w:t>
      </w:r>
      <w:r>
        <w:rPr>
          <w:rtl/>
        </w:rPr>
        <w:t xml:space="preserve"> </w:t>
      </w:r>
      <w:r>
        <w:rPr>
          <w:rFonts w:ascii="Arial" w:hAnsi="Arial" w:cs="Arial" w:hint="cs"/>
          <w:rtl/>
        </w:rPr>
        <w:t>لا</w:t>
      </w:r>
      <w:r>
        <w:rPr>
          <w:rFonts w:ascii="Calibri" w:cs="Calibri" w:hint="cs"/>
          <w:rtl/>
        </w:rPr>
        <w:t> </w:t>
      </w:r>
      <w:r>
        <w:rPr>
          <w:rFonts w:ascii="Arial" w:hAnsi="Arial" w:cs="Arial" w:hint="cs"/>
          <w:rtl/>
        </w:rPr>
        <w:t>يضمر</w:t>
      </w:r>
      <w:r>
        <w:rPr>
          <w:rtl/>
        </w:rPr>
        <w:t xml:space="preserve"> </w:t>
      </w:r>
      <w:r>
        <w:rPr>
          <w:rFonts w:ascii="Arial" w:hAnsi="Arial" w:cs="Arial" w:hint="cs"/>
          <w:rtl/>
        </w:rPr>
        <w:t>ولا</w:t>
      </w:r>
      <w:r>
        <w:rPr>
          <w:rtl/>
        </w:rPr>
        <w:t xml:space="preserve"> </w:t>
      </w:r>
      <w:r>
        <w:rPr>
          <w:rFonts w:ascii="Arial" w:hAnsi="Arial" w:cs="Arial" w:hint="cs"/>
          <w:rtl/>
        </w:rPr>
        <w:t>يوصف</w:t>
      </w:r>
      <w:r>
        <w:rPr>
          <w:rtl/>
        </w:rPr>
        <w:t xml:space="preserve"> </w:t>
      </w:r>
      <w:r>
        <w:rPr>
          <w:rFonts w:ascii="Arial" w:hAnsi="Arial" w:cs="Arial" w:hint="cs"/>
          <w:rtl/>
        </w:rPr>
        <w:t>به،</w:t>
      </w:r>
      <w:r>
        <w:rPr>
          <w:rtl/>
        </w:rPr>
        <w:t xml:space="preserve"> </w:t>
      </w:r>
      <w:r>
        <w:rPr>
          <w:rFonts w:ascii="Arial" w:hAnsi="Arial" w:cs="Arial" w:hint="cs"/>
          <w:rtl/>
        </w:rPr>
        <w:t>ولا</w:t>
      </w:r>
      <w:r>
        <w:rPr>
          <w:rtl/>
        </w:rPr>
        <w:t xml:space="preserve"> </w:t>
      </w:r>
      <w:r>
        <w:rPr>
          <w:rFonts w:ascii="Arial" w:hAnsi="Arial" w:cs="Arial" w:hint="cs"/>
          <w:rtl/>
        </w:rPr>
        <w:t>يوصف</w:t>
      </w:r>
      <w:r>
        <w:rPr>
          <w:rtl/>
        </w:rPr>
        <w:t xml:space="preserve"> </w:t>
      </w:r>
      <w:r>
        <w:rPr>
          <w:rFonts w:ascii="Arial" w:hAnsi="Arial" w:cs="Arial" w:hint="cs"/>
          <w:rtl/>
        </w:rPr>
        <w:t>وأنَّه</w:t>
      </w:r>
      <w:r>
        <w:rPr>
          <w:rtl/>
        </w:rPr>
        <w:t xml:space="preserve"> </w:t>
      </w:r>
      <w:r>
        <w:rPr>
          <w:rFonts w:ascii="Arial" w:hAnsi="Arial" w:cs="Arial" w:hint="cs"/>
          <w:rtl/>
        </w:rPr>
        <w:t>أعرف</w:t>
      </w:r>
      <w:r>
        <w:rPr>
          <w:rtl/>
        </w:rPr>
        <w:t xml:space="preserve"> </w:t>
      </w:r>
      <w:r>
        <w:rPr>
          <w:rFonts w:ascii="Arial" w:hAnsi="Arial" w:cs="Arial" w:hint="cs"/>
          <w:rtl/>
        </w:rPr>
        <w:t>للدلالة</w:t>
      </w:r>
      <w:r>
        <w:rPr>
          <w:rtl/>
        </w:rPr>
        <w:t xml:space="preserve"> </w:t>
      </w:r>
      <w:r>
        <w:rPr>
          <w:rFonts w:ascii="Arial" w:hAnsi="Arial" w:cs="Arial" w:hint="cs"/>
          <w:rtl/>
        </w:rPr>
        <w:t>صريحا</w:t>
      </w:r>
      <w:r>
        <w:rPr>
          <w:rtl/>
        </w:rPr>
        <w:t xml:space="preserve"> </w:t>
      </w:r>
      <w:r>
        <w:rPr>
          <w:rFonts w:ascii="Arial" w:hAnsi="Arial" w:cs="Arial" w:hint="cs"/>
          <w:rtl/>
        </w:rPr>
        <w:t>على</w:t>
      </w:r>
      <w:r>
        <w:rPr>
          <w:rtl/>
        </w:rPr>
        <w:t xml:space="preserve"> </w:t>
      </w:r>
      <w:r>
        <w:rPr>
          <w:rFonts w:ascii="Arial" w:hAnsi="Arial" w:cs="Arial" w:hint="cs"/>
          <w:rtl/>
        </w:rPr>
        <w:t>الإسناد</w:t>
      </w:r>
      <w:r>
        <w:rPr>
          <w:rtl/>
        </w:rPr>
        <w:t xml:space="preserve"> </w:t>
      </w:r>
      <w:r>
        <w:rPr>
          <w:rFonts w:ascii="Arial" w:hAnsi="Arial" w:cs="Arial" w:hint="cs"/>
          <w:rtl/>
        </w:rPr>
        <w:t>إلى</w:t>
      </w:r>
      <w:r>
        <w:rPr>
          <w:rtl/>
        </w:rPr>
        <w:t xml:space="preserve"> </w:t>
      </w:r>
      <w:r>
        <w:rPr>
          <w:rFonts w:ascii="Arial" w:hAnsi="Arial" w:cs="Arial" w:hint="cs"/>
          <w:rtl/>
        </w:rPr>
        <w:t>المرفوع</w:t>
      </w:r>
      <w:r>
        <w:rPr>
          <w:rtl/>
        </w:rPr>
        <w:t xml:space="preserve"> </w:t>
      </w:r>
      <w:r>
        <w:rPr>
          <w:rFonts w:ascii="Arial" w:hAnsi="Arial" w:cs="Arial" w:hint="cs"/>
          <w:rtl/>
        </w:rPr>
        <w:t>وزمان</w:t>
      </w:r>
      <w:r>
        <w:rPr>
          <w:rtl/>
        </w:rPr>
        <w:t xml:space="preserve"> </w:t>
      </w:r>
      <w:r>
        <w:rPr>
          <w:rFonts w:ascii="Arial" w:hAnsi="Arial" w:cs="Arial" w:hint="cs"/>
          <w:rtl/>
        </w:rPr>
        <w:t>الحدث،</w:t>
      </w:r>
      <w:r>
        <w:rPr>
          <w:rtl/>
        </w:rPr>
        <w:t xml:space="preserve"> </w:t>
      </w:r>
      <w:r>
        <w:rPr>
          <w:rFonts w:ascii="Arial" w:hAnsi="Arial" w:cs="Arial" w:hint="cs"/>
          <w:rtl/>
        </w:rPr>
        <w:t>بخلاف</w:t>
      </w:r>
      <w:r>
        <w:rPr>
          <w:rtl/>
        </w:rPr>
        <w:t xml:space="preserve"> </w:t>
      </w:r>
      <w:r>
        <w:rPr>
          <w:rFonts w:ascii="Arial" w:hAnsi="Arial" w:cs="Arial" w:hint="cs"/>
          <w:rtl/>
        </w:rPr>
        <w:t>المصدر</w:t>
      </w:r>
      <w:r>
        <w:rPr>
          <w:rtl/>
        </w:rPr>
        <w:t xml:space="preserve"> </w:t>
      </w:r>
      <w:r>
        <w:rPr>
          <w:rFonts w:ascii="Arial" w:hAnsi="Arial" w:cs="Arial" w:hint="cs"/>
          <w:rtl/>
        </w:rPr>
        <w:t>المضاف</w:t>
      </w:r>
      <w:r>
        <w:rPr>
          <w:rtl/>
        </w:rPr>
        <w:t xml:space="preserve"> </w:t>
      </w:r>
      <w:r>
        <w:rPr>
          <w:rFonts w:ascii="Arial" w:hAnsi="Arial" w:cs="Arial" w:hint="cs"/>
          <w:rtl/>
        </w:rPr>
        <w:t>فإنَّه</w:t>
      </w:r>
      <w:r>
        <w:rPr>
          <w:rtl/>
        </w:rPr>
        <w:t xml:space="preserve"> </w:t>
      </w:r>
      <w:r>
        <w:rPr>
          <w:rFonts w:ascii="Arial" w:hAnsi="Arial" w:cs="Arial" w:hint="cs"/>
          <w:rtl/>
        </w:rPr>
        <w:t>يعلم</w:t>
      </w:r>
      <w:r>
        <w:rPr>
          <w:rtl/>
        </w:rPr>
        <w:t xml:space="preserve"> </w:t>
      </w:r>
      <w:r>
        <w:rPr>
          <w:rFonts w:ascii="Arial" w:hAnsi="Arial" w:cs="Arial" w:hint="cs"/>
          <w:rtl/>
        </w:rPr>
        <w:t>أنَّه</w:t>
      </w:r>
      <w:r>
        <w:rPr>
          <w:rtl/>
        </w:rPr>
        <w:t xml:space="preserve"> </w:t>
      </w:r>
      <w:r>
        <w:rPr>
          <w:rFonts w:ascii="Arial" w:hAnsi="Arial" w:cs="Arial" w:hint="cs"/>
          <w:rtl/>
        </w:rPr>
        <w:t>مضاف</w:t>
      </w:r>
      <w:r>
        <w:rPr>
          <w:rtl/>
        </w:rPr>
        <w:t xml:space="preserve"> </w:t>
      </w:r>
      <w:r>
        <w:rPr>
          <w:rFonts w:ascii="Arial" w:hAnsi="Arial" w:cs="Arial" w:hint="cs"/>
          <w:rtl/>
        </w:rPr>
        <w:t>للفاعل</w:t>
      </w:r>
      <w:r>
        <w:rPr>
          <w:rtl/>
        </w:rPr>
        <w:t xml:space="preserve"> </w:t>
      </w:r>
      <w:r>
        <w:rPr>
          <w:rFonts w:ascii="Arial" w:hAnsi="Arial" w:cs="Arial" w:hint="cs"/>
          <w:rtl/>
        </w:rPr>
        <w:t>أو</w:t>
      </w:r>
      <w:r>
        <w:rPr>
          <w:rtl/>
        </w:rPr>
        <w:t xml:space="preserve"> </w:t>
      </w:r>
      <w:r>
        <w:rPr>
          <w:rFonts w:ascii="Arial" w:hAnsi="Arial" w:cs="Arial" w:hint="cs"/>
          <w:rtl/>
        </w:rPr>
        <w:t>المفعول</w:t>
      </w:r>
      <w:r>
        <w:rPr>
          <w:rtl/>
        </w:rPr>
        <w:t xml:space="preserve"> </w:t>
      </w:r>
      <w:r>
        <w:rPr>
          <w:rFonts w:ascii="Arial" w:hAnsi="Arial" w:cs="Arial" w:hint="cs"/>
          <w:rtl/>
        </w:rPr>
        <w:t>بالدليل،</w:t>
      </w:r>
      <w:r>
        <w:rPr>
          <w:rtl/>
        </w:rPr>
        <w:t xml:space="preserve"> </w:t>
      </w:r>
      <w:r>
        <w:rPr>
          <w:rFonts w:ascii="Arial" w:hAnsi="Arial" w:cs="Arial" w:hint="cs"/>
          <w:rtl/>
        </w:rPr>
        <w:t>فكان</w:t>
      </w:r>
      <w:r>
        <w:rPr>
          <w:rtl/>
        </w:rPr>
        <w:t xml:space="preserve"> </w:t>
      </w:r>
      <w:r>
        <w:rPr>
          <w:rFonts w:ascii="Calibri" w:cs="Calibri" w:hint="cs"/>
          <w:rtl/>
        </w:rPr>
        <w:t>«</w:t>
      </w:r>
      <w:r>
        <w:rPr>
          <w:rFonts w:ascii="Arial" w:hAnsi="Arial" w:cs="Arial" w:hint="cs"/>
          <w:rtl/>
        </w:rPr>
        <w:t>أَن</w:t>
      </w:r>
      <w:r>
        <w:rPr>
          <w:rtl/>
        </w:rPr>
        <w:t xml:space="preserve"> </w:t>
      </w:r>
      <w:r>
        <w:rPr>
          <w:rFonts w:ascii="Arial" w:hAnsi="Arial" w:cs="Arial" w:hint="cs"/>
          <w:rtl/>
        </w:rPr>
        <w:t>قَالُوا</w:t>
      </w:r>
      <w:r>
        <w:rPr>
          <w:rFonts w:ascii="Calibri" w:cs="Calibri" w:hint="cs"/>
          <w:rtl/>
        </w:rPr>
        <w:t>»</w:t>
      </w:r>
      <w:r>
        <w:rPr>
          <w:rtl/>
        </w:rPr>
        <w:t xml:space="preserve"> </w:t>
      </w:r>
      <w:r>
        <w:rPr>
          <w:rFonts w:ascii="Arial" w:hAnsi="Arial" w:cs="Arial" w:hint="cs"/>
          <w:rtl/>
        </w:rPr>
        <w:t>أحقَّ</w:t>
      </w:r>
      <w:r>
        <w:rPr>
          <w:rtl/>
        </w:rPr>
        <w:t xml:space="preserve"> </w:t>
      </w:r>
      <w:r>
        <w:rPr>
          <w:rFonts w:ascii="Arial" w:hAnsi="Arial" w:cs="Arial" w:hint="cs"/>
          <w:rtl/>
        </w:rPr>
        <w:t>بأن</w:t>
      </w:r>
      <w:r>
        <w:rPr>
          <w:rtl/>
        </w:rPr>
        <w:t xml:space="preserve"> </w:t>
      </w:r>
      <w:r>
        <w:rPr>
          <w:rFonts w:ascii="Arial" w:hAnsi="Arial" w:cs="Arial" w:hint="cs"/>
          <w:rtl/>
        </w:rPr>
        <w:t>يسند</w:t>
      </w:r>
      <w:r>
        <w:rPr>
          <w:rtl/>
        </w:rPr>
        <w:t xml:space="preserve"> </w:t>
      </w:r>
      <w:r>
        <w:rPr>
          <w:rFonts w:ascii="Arial" w:hAnsi="Arial" w:cs="Arial" w:hint="cs"/>
          <w:rtl/>
        </w:rPr>
        <w:t>إليه</w:t>
      </w:r>
      <w:r>
        <w:rPr>
          <w:rtl/>
        </w:rPr>
        <w:t xml:space="preserve"> </w:t>
      </w:r>
      <w:r>
        <w:rPr>
          <w:rFonts w:ascii="Arial" w:hAnsi="Arial" w:cs="Arial" w:hint="cs"/>
          <w:rtl/>
        </w:rPr>
        <w:t>قولهم،</w:t>
      </w:r>
      <w:r>
        <w:rPr>
          <w:rtl/>
        </w:rPr>
        <w:t xml:space="preserve"> </w:t>
      </w:r>
      <w:r>
        <w:rPr>
          <w:rFonts w:ascii="Arial" w:hAnsi="Arial" w:cs="Arial" w:hint="cs"/>
          <w:rtl/>
        </w:rPr>
        <w:t>فالمعنى</w:t>
      </w:r>
      <w:r>
        <w:rPr>
          <w:rtl/>
        </w:rPr>
        <w:t xml:space="preserve">: </w:t>
      </w:r>
      <w:r>
        <w:rPr>
          <w:rFonts w:ascii="Arial" w:hAnsi="Arial" w:cs="Arial" w:hint="cs"/>
          <w:rtl/>
        </w:rPr>
        <w:t>ما</w:t>
      </w:r>
      <w:r>
        <w:rPr>
          <w:rFonts w:ascii="Calibri" w:cs="Calibri" w:hint="cs"/>
          <w:rtl/>
        </w:rPr>
        <w:t> </w:t>
      </w:r>
      <w:r>
        <w:rPr>
          <w:rFonts w:ascii="Arial" w:hAnsi="Arial" w:cs="Arial" w:hint="cs"/>
          <w:rtl/>
        </w:rPr>
        <w:t>كان</w:t>
      </w:r>
      <w:r>
        <w:rPr>
          <w:rtl/>
        </w:rPr>
        <w:t xml:space="preserve"> </w:t>
      </w:r>
      <w:r>
        <w:rPr>
          <w:rFonts w:ascii="Arial" w:hAnsi="Arial" w:cs="Arial" w:hint="cs"/>
          <w:rtl/>
        </w:rPr>
        <w:t>قولهم</w:t>
      </w:r>
      <w:r>
        <w:rPr>
          <w:rtl/>
        </w:rPr>
        <w:t xml:space="preserve">: </w:t>
      </w:r>
      <w:r>
        <w:rPr>
          <w:rFonts w:ascii="Arial" w:hAnsi="Arial" w:cs="Arial" w:hint="cs"/>
          <w:rtl/>
        </w:rPr>
        <w:t>﴿</w:t>
      </w:r>
      <w:r>
        <w:rPr>
          <w:rFonts w:ascii="Calibri" w:cs="Calibri" w:hint="cs"/>
          <w:rtl/>
        </w:rPr>
        <w:t> </w:t>
      </w:r>
      <w:r>
        <w:rPr>
          <w:rFonts w:ascii="Arial" w:hAnsi="Arial" w:cs="Arial" w:hint="cs"/>
          <w:rtl/>
        </w:rPr>
        <w:t>رَبَّنَا</w:t>
      </w:r>
      <w:r>
        <w:rPr>
          <w:rtl/>
        </w:rPr>
        <w:t xml:space="preserve"> </w:t>
      </w:r>
      <w:r>
        <w:rPr>
          <w:rFonts w:ascii="Arial" w:hAnsi="Arial" w:cs="Arial" w:hint="cs"/>
          <w:rtl/>
        </w:rPr>
        <w:t>اغْفِرْ</w:t>
      </w:r>
      <w:r>
        <w:rPr>
          <w:rtl/>
        </w:rPr>
        <w:t xml:space="preserve"> </w:t>
      </w:r>
      <w:r>
        <w:rPr>
          <w:rFonts w:ascii="Arial" w:hAnsi="Arial" w:cs="Arial" w:hint="cs"/>
          <w:rtl/>
        </w:rPr>
        <w:t>لَنَا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إِلَّا</w:t>
      </w:r>
      <w:r>
        <w:rPr>
          <w:rtl/>
        </w:rPr>
        <w:t xml:space="preserve"> </w:t>
      </w:r>
      <w:r>
        <w:rPr>
          <w:rFonts w:ascii="Arial" w:hAnsi="Arial" w:cs="Arial" w:hint="cs"/>
          <w:rtl/>
        </w:rPr>
        <w:t>قولا</w:t>
      </w:r>
      <w:r>
        <w:rPr>
          <w:rtl/>
        </w:rPr>
        <w:t xml:space="preserve"> </w:t>
      </w:r>
      <w:r>
        <w:rPr>
          <w:rFonts w:ascii="Arial" w:hAnsi="Arial" w:cs="Arial" w:hint="cs"/>
          <w:w w:val="99"/>
          <w:rtl/>
        </w:rPr>
        <w:t>معتادا</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يصحَّ</w:t>
      </w:r>
      <w:r>
        <w:rPr>
          <w:w w:val="99"/>
          <w:rtl/>
        </w:rPr>
        <w:t xml:space="preserve"> </w:t>
      </w:r>
      <w:r>
        <w:rPr>
          <w:rFonts w:ascii="Arial" w:hAnsi="Arial" w:cs="Arial" w:hint="cs"/>
          <w:w w:val="99"/>
          <w:rtl/>
        </w:rPr>
        <w:t>لغيره</w:t>
      </w:r>
      <w:r>
        <w:rPr>
          <w:rStyle w:val="footnotepantoneSuperscript"/>
          <w:w w:val="99"/>
          <w:rtl/>
        </w:rPr>
        <w:t>(</w:t>
      </w:r>
      <w:r>
        <w:rPr>
          <w:rStyle w:val="footnotepantoneSuperscript"/>
          <w:w w:val="99"/>
          <w:rtl/>
        </w:rPr>
        <w:footnoteReference w:id="12"/>
      </w:r>
      <w:r>
        <w:rPr>
          <w:rStyle w:val="footnotepantoneSuperscript"/>
          <w:w w:val="99"/>
          <w:rtl/>
        </w:rPr>
        <w:t>)</w:t>
      </w:r>
      <w:r>
        <w:rPr>
          <w:rFonts w:ascii="Arial" w:hAnsi="Arial" w:cs="Arial" w:hint="cs"/>
          <w:w w:val="99"/>
          <w:rtl/>
        </w:rPr>
        <w:t>،</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يكون</w:t>
      </w:r>
      <w:r>
        <w:rPr>
          <w:w w:val="99"/>
          <w:rtl/>
        </w:rPr>
        <w:t xml:space="preserve"> </w:t>
      </w:r>
      <w:r>
        <w:rPr>
          <w:rFonts w:ascii="Arial" w:hAnsi="Arial" w:cs="Arial" w:hint="cs"/>
          <w:w w:val="99"/>
          <w:rtl/>
        </w:rPr>
        <w:t>قولهم،</w:t>
      </w:r>
      <w:r>
        <w:rPr>
          <w:w w:val="99"/>
          <w:rtl/>
        </w:rPr>
        <w:t xml:space="preserve"> </w:t>
      </w:r>
      <w:r>
        <w:rPr>
          <w:rFonts w:ascii="Arial" w:hAnsi="Arial" w:cs="Arial" w:hint="cs"/>
          <w:w w:val="99"/>
          <w:rtl/>
        </w:rPr>
        <w:t>وما</w:t>
      </w:r>
      <w:r>
        <w:rPr>
          <w:w w:val="99"/>
          <w:rtl/>
        </w:rPr>
        <w:t xml:space="preserve"> </w:t>
      </w:r>
      <w:r>
        <w:rPr>
          <w:rFonts w:ascii="Arial" w:hAnsi="Arial" w:cs="Arial" w:hint="cs"/>
          <w:w w:val="99"/>
          <w:rtl/>
        </w:rPr>
        <w:t>زاد</w:t>
      </w:r>
      <w:r>
        <w:rPr>
          <w:w w:val="99"/>
          <w:rtl/>
        </w:rPr>
        <w:t xml:space="preserve"> </w:t>
      </w:r>
      <w:r>
        <w:rPr>
          <w:rFonts w:ascii="Arial" w:hAnsi="Arial" w:cs="Arial" w:hint="cs"/>
          <w:w w:val="99"/>
          <w:rtl/>
        </w:rPr>
        <w:t>تعريفه</w:t>
      </w:r>
      <w:r>
        <w:rPr>
          <w:w w:val="99"/>
          <w:rtl/>
        </w:rPr>
        <w:t xml:space="preserve"> </w:t>
      </w:r>
      <w:r>
        <w:rPr>
          <w:rFonts w:ascii="Arial" w:hAnsi="Arial" w:cs="Arial" w:hint="cs"/>
          <w:w w:val="99"/>
          <w:rtl/>
        </w:rPr>
        <w:t>فهو</w:t>
      </w:r>
      <w:r>
        <w:rPr>
          <w:w w:val="99"/>
          <w:rtl/>
        </w:rPr>
        <w:t xml:space="preserve"> </w:t>
      </w:r>
      <w:r>
        <w:rPr>
          <w:rFonts w:ascii="Arial" w:hAnsi="Arial" w:cs="Arial" w:hint="cs"/>
          <w:w w:val="99"/>
          <w:rtl/>
        </w:rPr>
        <w:t>أحقُّ</w:t>
      </w:r>
      <w:r>
        <w:rPr>
          <w:w w:val="99"/>
          <w:rtl/>
        </w:rPr>
        <w:t xml:space="preserve"> </w:t>
      </w:r>
      <w:r>
        <w:rPr>
          <w:rFonts w:ascii="Arial" w:hAnsi="Arial" w:cs="Arial" w:hint="cs"/>
          <w:w w:val="99"/>
          <w:rtl/>
        </w:rPr>
        <w:t>بالابتداء،</w:t>
      </w:r>
      <w:r>
        <w:rPr>
          <w:w w:val="99"/>
          <w:rtl/>
        </w:rPr>
        <w:t xml:space="preserve"> </w:t>
      </w:r>
      <w:r>
        <w:rPr>
          <w:rFonts w:ascii="Arial" w:hAnsi="Arial" w:cs="Arial" w:hint="cs"/>
          <w:w w:val="99"/>
          <w:rtl/>
        </w:rPr>
        <w:t>فيكون</w:t>
      </w:r>
      <w:r>
        <w:rPr>
          <w:w w:val="99"/>
          <w:rtl/>
        </w:rPr>
        <w:t xml:space="preserve"> </w:t>
      </w:r>
      <w:r>
        <w:rPr>
          <w:rFonts w:ascii="Arial" w:hAnsi="Arial" w:cs="Arial" w:hint="cs"/>
          <w:w w:val="99"/>
          <w:rtl/>
        </w:rPr>
        <w:t>اسما</w:t>
      </w:r>
      <w:r>
        <w:rPr>
          <w:w w:val="99"/>
          <w:rtl/>
        </w:rPr>
        <w:t xml:space="preserve"> </w:t>
      </w:r>
      <w:r>
        <w:rPr>
          <w:rFonts w:ascii="Arial" w:hAnsi="Arial" w:cs="Arial" w:hint="cs"/>
          <w:w w:val="99"/>
          <w:rtl/>
        </w:rPr>
        <w:t>لـ</w:t>
      </w:r>
      <w:r>
        <w:rPr>
          <w:rFonts w:ascii="Calibri" w:cs="Calibri" w:hint="cs"/>
          <w:w w:val="99"/>
          <w:rtl/>
        </w:rPr>
        <w:t> «</w:t>
      </w:r>
      <w:r>
        <w:rPr>
          <w:rFonts w:ascii="Arial" w:hAnsi="Arial" w:cs="Arial" w:hint="cs"/>
          <w:w w:val="99"/>
          <w:rtl/>
        </w:rPr>
        <w:t>كَانَ</w:t>
      </w:r>
      <w:r>
        <w:rPr>
          <w:rFonts w:ascii="Calibri" w:cs="Calibri" w:hint="cs"/>
          <w:w w:val="99"/>
          <w:rtl/>
        </w:rPr>
        <w:t>»</w:t>
      </w:r>
      <w:r>
        <w:rPr>
          <w:w w:val="99"/>
          <w:rtl/>
        </w:rPr>
        <w:t xml:space="preserve"> </w:t>
      </w:r>
      <w:r>
        <w:rPr>
          <w:rFonts w:ascii="Arial" w:hAnsi="Arial" w:cs="Arial" w:hint="cs"/>
          <w:w w:val="99"/>
          <w:rtl/>
        </w:rPr>
        <w:t>مثلا،</w:t>
      </w:r>
      <w:r>
        <w:rPr>
          <w:w w:val="99"/>
          <w:rtl/>
        </w:rPr>
        <w:t xml:space="preserve"> </w:t>
      </w:r>
      <w:r>
        <w:rPr>
          <w:rFonts w:ascii="Arial" w:hAnsi="Arial" w:cs="Arial" w:hint="cs"/>
          <w:w w:val="99"/>
          <w:rtl/>
        </w:rPr>
        <w:t>والمقام</w:t>
      </w:r>
      <w:r>
        <w:rPr>
          <w:w w:val="99"/>
          <w:rtl/>
        </w:rPr>
        <w:t xml:space="preserve"> </w:t>
      </w:r>
      <w:r>
        <w:rPr>
          <w:rFonts w:ascii="Arial" w:hAnsi="Arial" w:cs="Arial" w:hint="cs"/>
          <w:w w:val="99"/>
          <w:rtl/>
        </w:rPr>
        <w:t>يدلُّ</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تكرير</w:t>
      </w:r>
      <w:r>
        <w:rPr>
          <w:w w:val="99"/>
          <w:rtl/>
        </w:rPr>
        <w:t xml:space="preserve"> </w:t>
      </w:r>
      <w:r>
        <w:rPr>
          <w:rFonts w:ascii="Arial" w:hAnsi="Arial" w:cs="Arial" w:hint="cs"/>
          <w:w w:val="99"/>
          <w:rtl/>
        </w:rPr>
        <w:t>قولهم</w:t>
      </w:r>
      <w:r>
        <w:rPr>
          <w:w w:val="99"/>
          <w:rtl/>
        </w:rPr>
        <w:t xml:space="preserve"> </w:t>
      </w:r>
      <w:r>
        <w:rPr>
          <w:rFonts w:ascii="Arial" w:hAnsi="Arial" w:cs="Arial" w:hint="cs"/>
          <w:w w:val="99"/>
          <w:rtl/>
        </w:rPr>
        <w:t>المذكور</w:t>
      </w:r>
      <w:r>
        <w:rPr>
          <w:w w:val="99"/>
          <w:rtl/>
        </w:rPr>
        <w:t xml:space="preserve"> </w:t>
      </w:r>
      <w:r>
        <w:rPr>
          <w:rFonts w:ascii="Arial" w:hAnsi="Arial" w:cs="Arial" w:hint="cs"/>
          <w:w w:val="99"/>
          <w:rtl/>
        </w:rPr>
        <w:t>بقوله</w:t>
      </w:r>
      <w:r>
        <w:rPr>
          <w:w w:val="99"/>
          <w:rtl/>
        </w:rPr>
        <w:t xml:space="preserve"> </w:t>
      </w:r>
      <w:r>
        <w:rPr>
          <w:rFonts w:ascii="Arial" w:hAnsi="Arial" w:cs="Arial" w:hint="cs"/>
          <w:w w:val="99"/>
          <w:rtl/>
        </w:rPr>
        <w:t>تعالى</w:t>
      </w:r>
      <w:r>
        <w:rPr>
          <w:w w:val="99"/>
          <w:rtl/>
        </w:rPr>
        <w:t xml:space="preserve">: </w:t>
      </w:r>
      <w:r>
        <w:rPr>
          <w:rStyle w:val="bold"/>
          <w:rFonts w:ascii="Arial" w:hAnsi="Arial" w:cs="Arial" w:hint="cs"/>
          <w:w w:val="99"/>
          <w:rtl/>
        </w:rPr>
        <w:t>﴿</w:t>
      </w:r>
      <w:r>
        <w:rPr>
          <w:rStyle w:val="bold"/>
          <w:rFonts w:ascii="Calibri" w:cs="Calibri" w:hint="cs"/>
          <w:w w:val="99"/>
          <w:rtl/>
        </w:rPr>
        <w:t> </w:t>
      </w:r>
      <w:r>
        <w:rPr>
          <w:rStyle w:val="bold"/>
          <w:rFonts w:ascii="Arial" w:hAnsi="Arial" w:cs="Arial" w:hint="cs"/>
          <w:w w:val="99"/>
          <w:rtl/>
        </w:rPr>
        <w:t>رَبَّنَا</w:t>
      </w:r>
      <w:r>
        <w:rPr>
          <w:rStyle w:val="bold"/>
          <w:w w:val="99"/>
          <w:rtl/>
        </w:rPr>
        <w:t xml:space="preserve"> </w:t>
      </w:r>
      <w:r>
        <w:rPr>
          <w:rStyle w:val="bold"/>
          <w:rFonts w:ascii="Arial" w:hAnsi="Arial" w:cs="Arial" w:hint="cs"/>
          <w:w w:val="99"/>
          <w:rtl/>
        </w:rPr>
        <w:t>اغْفِرْ</w:t>
      </w:r>
      <w:r>
        <w:rPr>
          <w:rStyle w:val="bold"/>
          <w:w w:val="99"/>
          <w:rtl/>
        </w:rPr>
        <w:t xml:space="preserve"> </w:t>
      </w:r>
      <w:r>
        <w:rPr>
          <w:rStyle w:val="bold"/>
          <w:rFonts w:ascii="Arial" w:hAnsi="Arial" w:cs="Arial" w:hint="cs"/>
          <w:w w:val="99"/>
          <w:rtl/>
        </w:rPr>
        <w:t>لَنَا</w:t>
      </w:r>
      <w:r>
        <w:rPr>
          <w:rStyle w:val="bold"/>
          <w:w w:val="99"/>
          <w:rtl/>
        </w:rPr>
        <w:t xml:space="preserve"> </w:t>
      </w:r>
      <w:r>
        <w:rPr>
          <w:rStyle w:val="bold"/>
          <w:rFonts w:ascii="Arial" w:hAnsi="Arial" w:cs="Arial" w:hint="cs"/>
          <w:w w:val="99"/>
          <w:rtl/>
        </w:rPr>
        <w:t>ذُنُوبَنَا</w:t>
      </w:r>
      <w:r>
        <w:rPr>
          <w:rStyle w:val="bold"/>
          <w:w w:val="99"/>
          <w:rtl/>
        </w:rPr>
        <w:t>...</w:t>
      </w:r>
      <w:r>
        <w:rPr>
          <w:rStyle w:val="bold"/>
          <w:rFonts w:ascii="Calibri" w:cs="Calibri" w:hint="cs"/>
          <w:w w:val="99"/>
          <w:rtl/>
        </w:rPr>
        <w:t> </w:t>
      </w:r>
      <w:r>
        <w:rPr>
          <w:rStyle w:val="bold"/>
          <w:rFonts w:ascii="Arial" w:hAnsi="Arial" w:cs="Arial" w:hint="cs"/>
          <w:w w:val="99"/>
          <w:rtl/>
        </w:rPr>
        <w:t>﴾</w:t>
      </w:r>
      <w:r>
        <w:rPr>
          <w:w w:val="99"/>
          <w:rtl/>
        </w:rPr>
        <w:t xml:space="preserve"> </w:t>
      </w:r>
      <w:r>
        <w:rPr>
          <w:rFonts w:ascii="Arial" w:hAnsi="Arial" w:cs="Arial" w:hint="cs"/>
          <w:w w:val="99"/>
          <w:rtl/>
        </w:rPr>
        <w:t>الآية</w:t>
      </w:r>
      <w:r>
        <w:rPr>
          <w:w w:val="99"/>
          <w:rtl/>
        </w:rPr>
        <w:t>.</w:t>
      </w:r>
    </w:p>
    <w:p w:rsidR="006034B4" w:rsidRDefault="006034B4">
      <w:pPr>
        <w:pStyle w:val="textmawadi3"/>
        <w:spacing w:before="159"/>
        <w:rPr>
          <w:rtl/>
        </w:rPr>
      </w:pPr>
      <w:r>
        <w:rPr>
          <w:w w:val="99"/>
        </w:rPr>
        <w:fldChar w:fldCharType="begin"/>
      </w:r>
      <w:r>
        <w:rPr>
          <w:w w:val="99"/>
        </w:rPr>
        <w:instrText>xe</w:instrText>
      </w:r>
      <w:r>
        <w:rPr>
          <w:w w:val="99"/>
          <w:rtl/>
        </w:rPr>
        <w:instrText xml:space="preserve"> "[&lt;0623&gt;&lt;0635&gt;&lt;0648&gt;&lt;0644&gt; &lt;0627&gt;&lt;0644&gt;&lt;062</w:instrText>
      </w:r>
      <w:r>
        <w:rPr>
          <w:w w:val="99"/>
        </w:rPr>
        <w:instrText>F&gt;&lt;064A</w:instrText>
      </w:r>
      <w:r>
        <w:rPr>
          <w:w w:val="99"/>
          <w:rtl/>
        </w:rPr>
        <w:instrText>&gt;&lt;0646&gt;]"</w:instrText>
      </w:r>
      <w:r>
        <w:rPr>
          <w:w w:val="99"/>
        </w:rP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والذنوب</w:t>
      </w:r>
      <w:r>
        <w:rPr>
          <w:rtl/>
        </w:rPr>
        <w:t xml:space="preserve"> </w:t>
      </w:r>
      <w:r>
        <w:rPr>
          <w:rFonts w:ascii="Arial" w:hAnsi="Arial" w:cs="Arial" w:hint="cs"/>
          <w:rtl/>
        </w:rPr>
        <w:t>هنا</w:t>
      </w:r>
      <w:r>
        <w:rPr>
          <w:rtl/>
        </w:rPr>
        <w:t xml:space="preserve">: </w:t>
      </w:r>
      <w:r>
        <w:rPr>
          <w:rFonts w:ascii="Arial" w:hAnsi="Arial" w:cs="Arial" w:hint="cs"/>
          <w:rtl/>
        </w:rPr>
        <w:t>الصغائر،</w:t>
      </w:r>
      <w:r>
        <w:rPr>
          <w:rtl/>
        </w:rPr>
        <w:t xml:space="preserve"> </w:t>
      </w:r>
      <w:r>
        <w:rPr>
          <w:rStyle w:val="bold"/>
          <w:rFonts w:ascii="Arial" w:hAnsi="Arial" w:cs="Arial" w:hint="cs"/>
          <w:rtl/>
        </w:rPr>
        <w:t>﴿</w:t>
      </w:r>
      <w:r>
        <w:rPr>
          <w:rStyle w:val="bold"/>
          <w:rFonts w:ascii="Calibri" w:cs="Calibri" w:hint="cs"/>
          <w:rtl/>
        </w:rPr>
        <w:t> </w:t>
      </w:r>
      <w:r>
        <w:rPr>
          <w:rStyle w:val="bold"/>
          <w:rFonts w:ascii="Arial" w:hAnsi="Arial" w:cs="Arial" w:hint="cs"/>
          <w:rtl/>
        </w:rPr>
        <w:t>وَإِسْرَافَنَا</w:t>
      </w:r>
      <w:r>
        <w:rPr>
          <w:rStyle w:val="bold"/>
          <w:rFonts w:ascii="Calibri" w:cs="Calibri" w:hint="cs"/>
          <w:rtl/>
        </w:rPr>
        <w:t> </w:t>
      </w:r>
      <w:r>
        <w:rPr>
          <w:rStyle w:val="bold"/>
          <w:rFonts w:ascii="Arial" w:hAnsi="Arial" w:cs="Arial" w:hint="cs"/>
          <w:rtl/>
        </w:rPr>
        <w:t>﴾</w:t>
      </w:r>
      <w:r>
        <w:rPr>
          <w:rtl/>
        </w:rPr>
        <w:t xml:space="preserve"> </w:t>
      </w:r>
      <w:r>
        <w:rPr>
          <w:rFonts w:ascii="Arial" w:hAnsi="Arial" w:cs="Arial" w:hint="cs"/>
          <w:rtl/>
        </w:rPr>
        <w:t>فعلنا</w:t>
      </w:r>
      <w:r>
        <w:rPr>
          <w:rtl/>
        </w:rPr>
        <w:t xml:space="preserve"> </w:t>
      </w:r>
      <w:r>
        <w:rPr>
          <w:rFonts w:ascii="Arial" w:hAnsi="Arial" w:cs="Arial" w:hint="cs"/>
          <w:rtl/>
        </w:rPr>
        <w:t>الكبائر</w:t>
      </w:r>
      <w:r>
        <w:rPr>
          <w:rtl/>
        </w:rPr>
        <w:t xml:space="preserve"> </w:t>
      </w:r>
      <w:r>
        <w:rPr>
          <w:rFonts w:ascii="Arial" w:hAnsi="Arial" w:cs="Arial" w:hint="cs"/>
          <w:rtl/>
        </w:rPr>
        <w:t>مجاوزة</w:t>
      </w:r>
      <w:r>
        <w:rPr>
          <w:rtl/>
        </w:rPr>
        <w:t xml:space="preserve"> </w:t>
      </w:r>
      <w:r>
        <w:rPr>
          <w:rFonts w:ascii="Arial" w:hAnsi="Arial" w:cs="Arial" w:hint="cs"/>
          <w:rtl/>
        </w:rPr>
        <w:t>للحدِّ،</w:t>
      </w:r>
      <w:r>
        <w:rPr>
          <w:rtl/>
        </w:rPr>
        <w:t xml:space="preserve"> </w:t>
      </w:r>
      <w:r>
        <w:rPr>
          <w:rStyle w:val="bold"/>
          <w:rFonts w:ascii="Arial" w:hAnsi="Arial" w:cs="Arial" w:hint="cs"/>
          <w:rtl/>
        </w:rPr>
        <w:t>﴿</w:t>
      </w:r>
      <w:r>
        <w:rPr>
          <w:rStyle w:val="bold"/>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أَمْرِنَا</w:t>
      </w:r>
      <w:r>
        <w:rPr>
          <w:rStyle w:val="bold"/>
          <w:rFonts w:ascii="Calibri" w:cs="Calibri" w:hint="cs"/>
          <w:rtl/>
        </w:rPr>
        <w:t> </w:t>
      </w:r>
      <w:r>
        <w:rPr>
          <w:rStyle w:val="bold"/>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مطلق</w:t>
      </w:r>
      <w:r>
        <w:rPr>
          <w:rtl/>
        </w:rPr>
        <w:t xml:space="preserve"> </w:t>
      </w:r>
      <w:r>
        <w:rPr>
          <w:rFonts w:ascii="Arial" w:hAnsi="Arial" w:cs="Arial" w:hint="cs"/>
          <w:rtl/>
        </w:rPr>
        <w:t>أحوالنا،</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معصيتنا</w:t>
      </w:r>
      <w:r>
        <w:rPr>
          <w:rtl/>
        </w:rPr>
        <w:t xml:space="preserve"> </w:t>
      </w:r>
      <w:r>
        <w:rPr>
          <w:rFonts w:ascii="Arial" w:hAnsi="Arial" w:cs="Arial" w:hint="cs"/>
          <w:rtl/>
        </w:rPr>
        <w:t>إذ</w:t>
      </w:r>
      <w:r>
        <w:rPr>
          <w:rtl/>
        </w:rPr>
        <w:t xml:space="preserve"> </w:t>
      </w:r>
      <w:r>
        <w:rPr>
          <w:rFonts w:ascii="Arial" w:hAnsi="Arial" w:cs="Arial" w:hint="cs"/>
          <w:rtl/>
        </w:rPr>
        <w:t>بالغنا</w:t>
      </w:r>
      <w:r>
        <w:rPr>
          <w:rtl/>
        </w:rPr>
        <w:t xml:space="preserve"> </w:t>
      </w:r>
      <w:r>
        <w:rPr>
          <w:rFonts w:ascii="Arial" w:hAnsi="Arial" w:cs="Arial" w:hint="cs"/>
          <w:rtl/>
        </w:rPr>
        <w:t>فيها</w:t>
      </w:r>
      <w:r>
        <w:rPr>
          <w:rtl/>
        </w:rPr>
        <w:t xml:space="preserve"> </w:t>
      </w:r>
      <w:r>
        <w:rPr>
          <w:rFonts w:ascii="Arial" w:hAnsi="Arial" w:cs="Arial" w:hint="cs"/>
          <w:rtl/>
        </w:rPr>
        <w:t>بالكبائر،</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بالذنب</w:t>
      </w:r>
      <w:r>
        <w:rPr>
          <w:rtl/>
        </w:rPr>
        <w:t xml:space="preserve"> </w:t>
      </w:r>
      <w:r>
        <w:rPr>
          <w:rFonts w:ascii="Arial" w:hAnsi="Arial" w:cs="Arial" w:hint="cs"/>
          <w:rtl/>
        </w:rPr>
        <w:t>والإسراف</w:t>
      </w:r>
      <w:r>
        <w:rPr>
          <w:rtl/>
        </w:rPr>
        <w:t xml:space="preserve">: </w:t>
      </w:r>
      <w:r>
        <w:rPr>
          <w:rFonts w:ascii="Arial" w:hAnsi="Arial" w:cs="Arial" w:hint="cs"/>
          <w:rtl/>
        </w:rPr>
        <w:t>واحد</w:t>
      </w:r>
      <w:r>
        <w:rPr>
          <w:rtl/>
        </w:rPr>
        <w:t xml:space="preserve"> </w:t>
      </w:r>
      <w:r>
        <w:rPr>
          <w:rFonts w:ascii="Arial" w:hAnsi="Arial" w:cs="Arial" w:hint="cs"/>
          <w:rtl/>
        </w:rPr>
        <w:t>الصغائر</w:t>
      </w:r>
      <w:r>
        <w:rPr>
          <w:rtl/>
        </w:rPr>
        <w:t xml:space="preserve"> </w:t>
      </w:r>
      <w:r>
        <w:rPr>
          <w:rFonts w:ascii="Arial" w:hAnsi="Arial" w:cs="Arial" w:hint="cs"/>
          <w:rtl/>
        </w:rPr>
        <w:t>والكبائر،</w:t>
      </w:r>
      <w:r>
        <w:rPr>
          <w:rtl/>
        </w:rPr>
        <w:t xml:space="preserve"> </w:t>
      </w:r>
      <w:r>
        <w:rPr>
          <w:rFonts w:ascii="Arial" w:hAnsi="Arial" w:cs="Arial" w:hint="cs"/>
          <w:rtl/>
        </w:rPr>
        <w:t>إِلَّا</w:t>
      </w:r>
      <w:r>
        <w:rPr>
          <w:rtl/>
        </w:rPr>
        <w:t xml:space="preserve"> </w:t>
      </w:r>
      <w:r>
        <w:rPr>
          <w:rFonts w:ascii="Arial" w:hAnsi="Arial" w:cs="Arial" w:hint="cs"/>
          <w:rtl/>
        </w:rPr>
        <w:t>أنَّهم</w:t>
      </w:r>
      <w:r>
        <w:rPr>
          <w:rtl/>
        </w:rPr>
        <w:t xml:space="preserve"> </w:t>
      </w:r>
      <w:r>
        <w:rPr>
          <w:rFonts w:ascii="Arial" w:hAnsi="Arial" w:cs="Arial" w:hint="cs"/>
          <w:rtl/>
        </w:rPr>
        <w:t>ذكروها</w:t>
      </w:r>
      <w:r>
        <w:rPr>
          <w:rtl/>
        </w:rPr>
        <w:t xml:space="preserve"> </w:t>
      </w:r>
      <w:r>
        <w:rPr>
          <w:rFonts w:ascii="Arial" w:hAnsi="Arial" w:cs="Arial" w:hint="cs"/>
          <w:rtl/>
        </w:rPr>
        <w:t>باسمٍ</w:t>
      </w:r>
      <w:r>
        <w:rPr>
          <w:rtl/>
        </w:rPr>
        <w:t xml:space="preserve"> </w:t>
      </w:r>
      <w:r>
        <w:rPr>
          <w:rFonts w:ascii="Arial" w:hAnsi="Arial" w:cs="Arial" w:hint="cs"/>
          <w:rtl/>
        </w:rPr>
        <w:t>مفهومُه</w:t>
      </w:r>
      <w:r>
        <w:rPr>
          <w:rtl/>
        </w:rPr>
        <w:t xml:space="preserve"> </w:t>
      </w:r>
      <w:r>
        <w:rPr>
          <w:rFonts w:ascii="Arial" w:hAnsi="Arial" w:cs="Arial" w:hint="cs"/>
          <w:rtl/>
        </w:rPr>
        <w:t>العتابُ</w:t>
      </w:r>
      <w:r>
        <w:rPr>
          <w:rtl/>
        </w:rPr>
        <w:t xml:space="preserve"> </w:t>
      </w:r>
      <w:r>
        <w:rPr>
          <w:rFonts w:ascii="Arial" w:hAnsi="Arial" w:cs="Arial" w:hint="cs"/>
          <w:rtl/>
        </w:rPr>
        <w:t>والعقاب،</w:t>
      </w:r>
      <w:r>
        <w:rPr>
          <w:rtl/>
        </w:rPr>
        <w:t xml:space="preserve"> </w:t>
      </w:r>
      <w:r>
        <w:rPr>
          <w:rFonts w:ascii="Arial" w:hAnsi="Arial" w:cs="Arial" w:hint="cs"/>
          <w:rtl/>
        </w:rPr>
        <w:t>وباسم</w:t>
      </w:r>
      <w:r>
        <w:rPr>
          <w:rtl/>
        </w:rPr>
        <w:t xml:space="preserve"> </w:t>
      </w:r>
      <w:r>
        <w:rPr>
          <w:rFonts w:ascii="Arial" w:hAnsi="Arial" w:cs="Arial" w:hint="cs"/>
          <w:rtl/>
        </w:rPr>
        <w:t>مفهومه</w:t>
      </w:r>
      <w:r>
        <w:rPr>
          <w:rtl/>
        </w:rPr>
        <w:t xml:space="preserve"> </w:t>
      </w:r>
      <w:r>
        <w:rPr>
          <w:rFonts w:ascii="Arial" w:hAnsi="Arial" w:cs="Arial" w:hint="cs"/>
          <w:rtl/>
        </w:rPr>
        <w:t>مجاوزة</w:t>
      </w:r>
      <w:r>
        <w:rPr>
          <w:rtl/>
        </w:rPr>
        <w:t xml:space="preserve"> </w:t>
      </w:r>
      <w:r>
        <w:rPr>
          <w:rFonts w:ascii="Arial" w:hAnsi="Arial" w:cs="Arial" w:hint="cs"/>
          <w:rtl/>
        </w:rPr>
        <w:t>الحدِّ،</w:t>
      </w:r>
      <w:r>
        <w:rPr>
          <w:rtl/>
        </w:rPr>
        <w:t xml:space="preserve"> </w:t>
      </w:r>
      <w:r>
        <w:rPr>
          <w:rFonts w:ascii="Arial" w:hAnsi="Arial" w:cs="Arial" w:hint="cs"/>
          <w:rtl/>
        </w:rPr>
        <w:t>وذلك</w:t>
      </w:r>
      <w:r>
        <w:rPr>
          <w:rtl/>
        </w:rPr>
        <w:t xml:space="preserve"> </w:t>
      </w:r>
      <w:r>
        <w:rPr>
          <w:rFonts w:ascii="Arial" w:hAnsi="Arial" w:cs="Arial" w:hint="cs"/>
          <w:rtl/>
        </w:rPr>
        <w:t>هضم</w:t>
      </w:r>
      <w:r>
        <w:rPr>
          <w:rtl/>
        </w:rPr>
        <w:t xml:space="preserve"> </w:t>
      </w:r>
      <w:r>
        <w:rPr>
          <w:rFonts w:ascii="Arial" w:hAnsi="Arial" w:cs="Arial" w:hint="cs"/>
          <w:rtl/>
        </w:rPr>
        <w:t>لأنفسهم</w:t>
      </w:r>
      <w:r>
        <w:rPr>
          <w:rtl/>
        </w:rPr>
        <w:t xml:space="preserve"> </w:t>
      </w:r>
      <w:r>
        <w:rPr>
          <w:rFonts w:ascii="Arial" w:hAnsi="Arial" w:cs="Arial" w:hint="cs"/>
          <w:rtl/>
        </w:rPr>
        <w:t>لأنَّهم</w:t>
      </w:r>
      <w:r>
        <w:rPr>
          <w:rtl/>
        </w:rPr>
        <w:t xml:space="preserve"> </w:t>
      </w:r>
      <w:r>
        <w:rPr>
          <w:rFonts w:ascii="Arial" w:hAnsi="Arial" w:cs="Arial" w:hint="cs"/>
          <w:rtl/>
        </w:rPr>
        <w:t>متَّصفون</w:t>
      </w:r>
      <w:r>
        <w:rPr>
          <w:rtl/>
        </w:rPr>
        <w:t xml:space="preserve"> </w:t>
      </w:r>
      <w:r>
        <w:rPr>
          <w:rFonts w:ascii="Arial" w:hAnsi="Arial" w:cs="Arial" w:hint="cs"/>
          <w:rtl/>
        </w:rPr>
        <w:t>بأنَّهم</w:t>
      </w:r>
      <w:r>
        <w:rPr>
          <w:rtl/>
        </w:rPr>
        <w:t xml:space="preserve"> </w:t>
      </w:r>
      <w:r>
        <w:rPr>
          <w:rFonts w:ascii="Arial" w:hAnsi="Arial" w:cs="Arial" w:hint="cs"/>
          <w:rtl/>
        </w:rPr>
        <w:t>ربِّيون</w:t>
      </w:r>
      <w:r>
        <w:rPr>
          <w:rtl/>
        </w:rPr>
        <w:t xml:space="preserve">. </w:t>
      </w:r>
      <w:r>
        <w:rPr>
          <w:rFonts w:ascii="Arial" w:hAnsi="Arial" w:cs="Arial" w:hint="cs"/>
          <w:rtl/>
        </w:rPr>
        <w:t>أو</w:t>
      </w:r>
      <w:r>
        <w:rPr>
          <w:rtl/>
        </w:rPr>
        <w:t xml:space="preserve"> </w:t>
      </w:r>
      <w:r>
        <w:rPr>
          <w:rFonts w:ascii="Arial" w:hAnsi="Arial" w:cs="Arial" w:hint="cs"/>
          <w:rtl/>
        </w:rPr>
        <w:t>نظرًا</w:t>
      </w:r>
      <w:r>
        <w:rPr>
          <w:rtl/>
        </w:rPr>
        <w:t xml:space="preserve"> </w:t>
      </w:r>
      <w:r>
        <w:rPr>
          <w:rFonts w:ascii="Arial" w:hAnsi="Arial" w:cs="Arial" w:hint="cs"/>
          <w:rtl/>
        </w:rPr>
        <w:t>إلى</w:t>
      </w:r>
      <w:r>
        <w:rPr>
          <w:rtl/>
        </w:rPr>
        <w:t xml:space="preserve"> </w:t>
      </w:r>
      <w:r>
        <w:rPr>
          <w:rFonts w:ascii="Arial" w:hAnsi="Arial" w:cs="Arial" w:hint="cs"/>
          <w:rtl/>
        </w:rPr>
        <w:t>حال</w:t>
      </w:r>
      <w:r>
        <w:rPr>
          <w:rtl/>
        </w:rPr>
        <w:t xml:space="preserve"> </w:t>
      </w:r>
      <w:r>
        <w:rPr>
          <w:rFonts w:ascii="Arial" w:hAnsi="Arial" w:cs="Arial" w:hint="cs"/>
          <w:rtl/>
        </w:rPr>
        <w:t>تقدَّمت</w:t>
      </w:r>
      <w:r>
        <w:rPr>
          <w:rtl/>
        </w:rPr>
        <w:t xml:space="preserve"> </w:t>
      </w:r>
      <w:r>
        <w:rPr>
          <w:rFonts w:ascii="Arial" w:hAnsi="Arial" w:cs="Arial" w:hint="cs"/>
          <w:rtl/>
        </w:rPr>
        <w:t>لهم،</w:t>
      </w:r>
      <w:r>
        <w:rPr>
          <w:rtl/>
        </w:rPr>
        <w:t xml:space="preserve"> </w:t>
      </w:r>
      <w:r>
        <w:rPr>
          <w:rFonts w:ascii="Arial" w:hAnsi="Arial" w:cs="Arial" w:hint="cs"/>
          <w:rtl/>
        </w:rPr>
        <w:t>وفي</w:t>
      </w:r>
      <w:r>
        <w:rPr>
          <w:rtl/>
        </w:rPr>
        <w:t xml:space="preserve"> </w:t>
      </w:r>
      <w:r>
        <w:rPr>
          <w:rFonts w:ascii="Arial" w:hAnsi="Arial" w:cs="Arial" w:hint="cs"/>
          <w:rtl/>
        </w:rPr>
        <w:t>ذلك</w:t>
      </w:r>
      <w:r>
        <w:rPr>
          <w:rtl/>
        </w:rPr>
        <w:t xml:space="preserve"> </w:t>
      </w:r>
      <w:r>
        <w:rPr>
          <w:rFonts w:ascii="Arial" w:hAnsi="Arial" w:cs="Arial" w:hint="cs"/>
          <w:rtl/>
        </w:rPr>
        <w:t>تلويح</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ما</w:t>
      </w:r>
      <w:r>
        <w:rPr>
          <w:rFonts w:ascii="Calibri" w:cs="Calibri" w:hint="cs"/>
          <w:rtl/>
        </w:rPr>
        <w:t> </w:t>
      </w:r>
      <w:r>
        <w:rPr>
          <w:rFonts w:ascii="Arial" w:hAnsi="Arial" w:cs="Arial" w:hint="cs"/>
          <w:rtl/>
        </w:rPr>
        <w:t>أصابهم</w:t>
      </w:r>
      <w:r>
        <w:rPr>
          <w:rtl/>
        </w:rPr>
        <w:t xml:space="preserve"> </w:t>
      </w:r>
      <w:r>
        <w:rPr>
          <w:rFonts w:ascii="Arial" w:hAnsi="Arial" w:cs="Arial" w:hint="cs"/>
          <w:rtl/>
        </w:rPr>
        <w:t>إِنَّمَا</w:t>
      </w:r>
      <w:r>
        <w:rPr>
          <w:rtl/>
        </w:rPr>
        <w:t xml:space="preserve"> </w:t>
      </w:r>
      <w:r>
        <w:rPr>
          <w:rFonts w:ascii="Arial" w:hAnsi="Arial" w:cs="Arial" w:hint="cs"/>
          <w:rtl/>
        </w:rPr>
        <w:t>هو</w:t>
      </w:r>
      <w:r>
        <w:rPr>
          <w:rtl/>
        </w:rPr>
        <w:t xml:space="preserve"> </w:t>
      </w:r>
      <w:r>
        <w:rPr>
          <w:rFonts w:ascii="Arial" w:hAnsi="Arial" w:cs="Arial" w:hint="cs"/>
          <w:rtl/>
        </w:rPr>
        <w:t>لذنوبهم</w:t>
      </w:r>
      <w:r>
        <w:rPr>
          <w:rtl/>
        </w:rPr>
        <w:t>.</w:t>
      </w:r>
    </w:p>
    <w:p w:rsidR="006034B4" w:rsidRDefault="006034B4">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وَثَبِّتَ</w:t>
      </w:r>
      <w:r>
        <w:rPr>
          <w:rStyle w:val="bold"/>
          <w:w w:val="98"/>
          <w:rtl/>
        </w:rPr>
        <w:t xml:space="preserve"> </w:t>
      </w:r>
      <w:r>
        <w:rPr>
          <w:rStyle w:val="bold"/>
          <w:rFonts w:ascii="Arial" w:hAnsi="Arial" w:cs="Arial" w:hint="cs"/>
          <w:w w:val="98"/>
          <w:rtl/>
        </w:rPr>
        <w:t>اَقْدَامَنَا</w:t>
      </w:r>
      <w:r>
        <w:rPr>
          <w:w w:val="98"/>
          <w:rtl/>
        </w:rPr>
        <w:t> </w:t>
      </w:r>
      <w:r>
        <w:rPr>
          <w:rFonts w:ascii="Arial" w:hAnsi="Arial" w:cs="Arial" w:hint="cs"/>
          <w:w w:val="98"/>
          <w:rtl/>
        </w:rPr>
        <w:t>﴾</w:t>
      </w:r>
      <w:r>
        <w:rPr>
          <w:w w:val="98"/>
          <w:rtl/>
        </w:rPr>
        <w:t xml:space="preserve"> </w:t>
      </w:r>
      <w:r>
        <w:rPr>
          <w:rFonts w:ascii="Arial" w:hAnsi="Arial" w:cs="Arial" w:hint="cs"/>
          <w:w w:val="98"/>
          <w:rtl/>
        </w:rPr>
        <w:t>أَلقِ</w:t>
      </w:r>
      <w:r>
        <w:rPr>
          <w:w w:val="98"/>
          <w:rtl/>
        </w:rPr>
        <w:t xml:space="preserve"> </w:t>
      </w:r>
      <w:r>
        <w:rPr>
          <w:rFonts w:ascii="Arial" w:hAnsi="Arial" w:cs="Arial" w:hint="cs"/>
          <w:w w:val="98"/>
          <w:rtl/>
        </w:rPr>
        <w:t>علينا</w:t>
      </w:r>
      <w:r>
        <w:rPr>
          <w:w w:val="98"/>
          <w:rtl/>
        </w:rPr>
        <w:t xml:space="preserve"> </w:t>
      </w:r>
      <w:r>
        <w:rPr>
          <w:rFonts w:ascii="Arial" w:hAnsi="Arial" w:cs="Arial" w:hint="cs"/>
          <w:w w:val="98"/>
          <w:rtl/>
        </w:rPr>
        <w:t>الصبرَ،</w:t>
      </w:r>
      <w:r>
        <w:rPr>
          <w:w w:val="98"/>
          <w:rtl/>
        </w:rPr>
        <w:t xml:space="preserve"> </w:t>
      </w:r>
      <w:r>
        <w:rPr>
          <w:rFonts w:ascii="Arial" w:hAnsi="Arial" w:cs="Arial" w:hint="cs"/>
          <w:w w:val="98"/>
          <w:rtl/>
        </w:rPr>
        <w:t>وأزِل</w:t>
      </w:r>
      <w:r>
        <w:rPr>
          <w:w w:val="98"/>
          <w:rtl/>
        </w:rPr>
        <w:t xml:space="preserve"> </w:t>
      </w:r>
      <w:r>
        <w:rPr>
          <w:rFonts w:ascii="Arial" w:hAnsi="Arial" w:cs="Arial" w:hint="cs"/>
          <w:w w:val="98"/>
          <w:rtl/>
        </w:rPr>
        <w:t>الخوف</w:t>
      </w:r>
      <w:r>
        <w:rPr>
          <w:w w:val="98"/>
          <w:rtl/>
        </w:rPr>
        <w:t xml:space="preserve"> </w:t>
      </w:r>
      <w:r>
        <w:rPr>
          <w:rFonts w:ascii="Arial" w:hAnsi="Arial" w:cs="Arial" w:hint="cs"/>
          <w:w w:val="98"/>
          <w:rtl/>
        </w:rPr>
        <w:t>عنَّا،</w:t>
      </w:r>
      <w:r>
        <w:rPr>
          <w:w w:val="98"/>
          <w:rtl/>
        </w:rPr>
        <w:t xml:space="preserve"> </w:t>
      </w:r>
      <w:r>
        <w:rPr>
          <w:rFonts w:ascii="Arial" w:hAnsi="Arial" w:cs="Arial" w:hint="cs"/>
          <w:w w:val="98"/>
          <w:rtl/>
        </w:rPr>
        <w:t>ووفِّقنا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مواطن</w:t>
      </w:r>
      <w:r>
        <w:rPr>
          <w:w w:val="98"/>
          <w:rtl/>
        </w:rPr>
        <w:t xml:space="preserve"> </w:t>
      </w:r>
      <w:r>
        <w:rPr>
          <w:rFonts w:ascii="Arial" w:hAnsi="Arial" w:cs="Arial" w:hint="cs"/>
          <w:w w:val="98"/>
          <w:rtl/>
        </w:rPr>
        <w:t>الحرب</w:t>
      </w:r>
      <w:r>
        <w:rPr>
          <w:w w:val="98"/>
          <w:rtl/>
        </w:rPr>
        <w:t xml:space="preserve"> </w:t>
      </w:r>
      <w:r>
        <w:rPr>
          <w:rFonts w:ascii="Arial" w:hAnsi="Arial" w:cs="Arial" w:hint="cs"/>
          <w:w w:val="98"/>
          <w:rtl/>
        </w:rPr>
        <w:t>الحاضرة</w:t>
      </w:r>
      <w:r>
        <w:rPr>
          <w:w w:val="98"/>
          <w:rtl/>
        </w:rPr>
        <w:t xml:space="preserve"> </w:t>
      </w:r>
      <w:r>
        <w:rPr>
          <w:rFonts w:ascii="Arial" w:hAnsi="Arial" w:cs="Arial" w:hint="cs"/>
          <w:w w:val="98"/>
          <w:rtl/>
        </w:rPr>
        <w:t>ـ</w:t>
      </w:r>
      <w:r>
        <w:rPr>
          <w:w w:val="98"/>
          <w:rtl/>
        </w:rPr>
        <w:t xml:space="preserve"> </w:t>
      </w:r>
      <w:r>
        <w:rPr>
          <w:rFonts w:ascii="Arial" w:hAnsi="Arial" w:cs="Arial" w:hint="cs"/>
          <w:w w:val="98"/>
          <w:rtl/>
        </w:rPr>
        <w:t>هذه</w:t>
      </w:r>
      <w:r>
        <w:rPr>
          <w:w w:val="98"/>
          <w:rtl/>
        </w:rPr>
        <w:t xml:space="preserve"> </w:t>
      </w:r>
      <w:r>
        <w:rPr>
          <w:rFonts w:ascii="Arial" w:hAnsi="Arial" w:cs="Arial" w:hint="cs"/>
          <w:w w:val="98"/>
          <w:rtl/>
        </w:rPr>
        <w:t>التي</w:t>
      </w:r>
      <w:r>
        <w:rPr>
          <w:w w:val="98"/>
          <w:rtl/>
        </w:rPr>
        <w:t xml:space="preserve"> </w:t>
      </w:r>
      <w:r>
        <w:rPr>
          <w:rFonts w:ascii="Arial" w:hAnsi="Arial" w:cs="Arial" w:hint="cs"/>
          <w:w w:val="98"/>
          <w:rtl/>
        </w:rPr>
        <w:t>قتل</w:t>
      </w:r>
      <w:r>
        <w:rPr>
          <w:w w:val="98"/>
          <w:rtl/>
        </w:rPr>
        <w:t xml:space="preserve"> </w:t>
      </w:r>
      <w:r>
        <w:rPr>
          <w:rFonts w:ascii="Arial" w:hAnsi="Arial" w:cs="Arial" w:hint="cs"/>
          <w:w w:val="98"/>
          <w:rtl/>
        </w:rPr>
        <w:t>فيها</w:t>
      </w:r>
      <w:r>
        <w:rPr>
          <w:w w:val="98"/>
          <w:rtl/>
        </w:rPr>
        <w:t xml:space="preserve"> </w:t>
      </w:r>
      <w:r>
        <w:rPr>
          <w:rFonts w:ascii="Arial" w:hAnsi="Arial" w:cs="Arial" w:hint="cs"/>
          <w:w w:val="98"/>
          <w:rtl/>
        </w:rPr>
        <w:t>نبيء</w:t>
      </w:r>
      <w:r>
        <w:rPr>
          <w:w w:val="98"/>
          <w:rtl/>
        </w:rPr>
        <w:t xml:space="preserve"> </w:t>
      </w:r>
      <w:r>
        <w:rPr>
          <w:rFonts w:ascii="Arial" w:hAnsi="Arial" w:cs="Arial" w:hint="cs"/>
          <w:w w:val="98"/>
          <w:rtl/>
        </w:rPr>
        <w:t>ـ</w:t>
      </w:r>
      <w:r>
        <w:rPr>
          <w:w w:val="98"/>
          <w:rtl/>
        </w:rPr>
        <w:t xml:space="preserve"> </w:t>
      </w:r>
      <w:r>
        <w:rPr>
          <w:rFonts w:ascii="Arial" w:hAnsi="Arial" w:cs="Arial" w:hint="cs"/>
          <w:w w:val="98"/>
          <w:rtl/>
        </w:rPr>
        <w:t>والآتية،</w:t>
      </w:r>
      <w:r>
        <w:rPr>
          <w:w w:val="98"/>
          <w:rtl/>
        </w:rPr>
        <w:t xml:space="preserve"> </w:t>
      </w:r>
      <w:r>
        <w:rPr>
          <w:rFonts w:ascii="Arial" w:hAnsi="Arial" w:cs="Arial" w:hint="cs"/>
          <w:w w:val="98"/>
          <w:rtl/>
        </w:rPr>
        <w:t>وفي</w:t>
      </w:r>
      <w:r>
        <w:rPr>
          <w:w w:val="98"/>
          <w:rtl/>
        </w:rPr>
        <w:t xml:space="preserve"> </w:t>
      </w:r>
      <w:r>
        <w:rPr>
          <w:rFonts w:ascii="Arial" w:hAnsi="Arial" w:cs="Arial" w:hint="cs"/>
          <w:w w:val="98"/>
          <w:rtl/>
        </w:rPr>
        <w:t>سائر</w:t>
      </w:r>
      <w:r>
        <w:rPr>
          <w:w w:val="98"/>
          <w:rtl/>
        </w:rPr>
        <w:t xml:space="preserve"> </w:t>
      </w:r>
      <w:r>
        <w:rPr>
          <w:rFonts w:ascii="Arial" w:hAnsi="Arial" w:cs="Arial" w:hint="cs"/>
          <w:w w:val="98"/>
          <w:rtl/>
        </w:rPr>
        <w:t>دينك</w:t>
      </w:r>
      <w:r>
        <w:rPr>
          <w:w w:val="98"/>
          <w:rtl/>
        </w:rPr>
        <w:t xml:space="preserve">. </w:t>
      </w:r>
      <w:r>
        <w:rPr>
          <w:rFonts w:ascii="Arial" w:hAnsi="Arial" w:cs="Arial" w:hint="cs"/>
          <w:w w:val="98"/>
          <w:rtl/>
        </w:rPr>
        <w:t>وقدَّموا</w:t>
      </w:r>
      <w:r>
        <w:rPr>
          <w:w w:val="98"/>
          <w:rtl/>
        </w:rPr>
        <w:t xml:space="preserve"> </w:t>
      </w:r>
      <w:r>
        <w:rPr>
          <w:rFonts w:ascii="Arial" w:hAnsi="Arial" w:cs="Arial" w:hint="cs"/>
          <w:w w:val="98"/>
          <w:rtl/>
        </w:rPr>
        <w:t>الاستغفار</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مقصودهم</w:t>
      </w:r>
      <w:r>
        <w:rPr>
          <w:w w:val="98"/>
          <w:rtl/>
        </w:rPr>
        <w:t xml:space="preserve"> </w:t>
      </w:r>
      <w:r>
        <w:rPr>
          <w:rFonts w:ascii="Arial" w:hAnsi="Arial" w:cs="Arial" w:hint="cs"/>
          <w:w w:val="98"/>
          <w:rtl/>
        </w:rPr>
        <w:t>الأهَمِّ</w:t>
      </w:r>
      <w:r>
        <w:rPr>
          <w:w w:val="98"/>
          <w:rtl/>
        </w:rPr>
        <w:t xml:space="preserve"> </w:t>
      </w:r>
      <w:r>
        <w:rPr>
          <w:rFonts w:ascii="Arial" w:hAnsi="Arial" w:cs="Arial" w:hint="cs"/>
          <w:w w:val="98"/>
          <w:rtl/>
        </w:rPr>
        <w:t>بحسب</w:t>
      </w:r>
      <w:r>
        <w:rPr>
          <w:w w:val="98"/>
          <w:rtl/>
        </w:rPr>
        <w:t xml:space="preserve"> </w:t>
      </w:r>
      <w:r>
        <w:rPr>
          <w:rFonts w:ascii="Arial" w:hAnsi="Arial" w:cs="Arial" w:hint="cs"/>
          <w:w w:val="98"/>
          <w:rtl/>
        </w:rPr>
        <w:t>الحال</w:t>
      </w:r>
      <w:r>
        <w:rPr>
          <w:w w:val="98"/>
          <w:rtl/>
        </w:rPr>
        <w:t xml:space="preserve"> </w:t>
      </w:r>
      <w:r>
        <w:rPr>
          <w:rFonts w:ascii="Arial" w:hAnsi="Arial" w:cs="Arial" w:hint="cs"/>
          <w:w w:val="98"/>
          <w:rtl/>
        </w:rPr>
        <w:t>ـ</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الصبر</w:t>
      </w:r>
      <w:r>
        <w:rPr>
          <w:w w:val="98"/>
          <w:rtl/>
        </w:rPr>
        <w:t xml:space="preserve"> </w:t>
      </w:r>
      <w:r>
        <w:rPr>
          <w:rFonts w:ascii="Arial" w:hAnsi="Arial" w:cs="Arial" w:hint="cs"/>
          <w:w w:val="98"/>
          <w:rtl/>
        </w:rPr>
        <w:t>والنصر</w:t>
      </w:r>
      <w:r>
        <w:rPr>
          <w:w w:val="98"/>
          <w:rtl/>
        </w:rPr>
        <w:t xml:space="preserve"> </w:t>
      </w:r>
      <w:r>
        <w:rPr>
          <w:rFonts w:ascii="Arial" w:hAnsi="Arial" w:cs="Arial" w:hint="cs"/>
          <w:w w:val="98"/>
          <w:rtl/>
        </w:rPr>
        <w:t>ـ</w:t>
      </w:r>
      <w:r>
        <w:rPr>
          <w:w w:val="98"/>
          <w:rtl/>
        </w:rPr>
        <w:t xml:space="preserve"> </w:t>
      </w:r>
      <w:r>
        <w:rPr>
          <w:rFonts w:ascii="Arial" w:hAnsi="Arial" w:cs="Arial" w:hint="cs"/>
          <w:w w:val="98"/>
          <w:rtl/>
        </w:rPr>
        <w:t>سعيا</w:t>
      </w:r>
      <w:r>
        <w:rPr>
          <w:w w:val="98"/>
          <w:rtl/>
        </w:rPr>
        <w:t xml:space="preserve"> </w:t>
      </w:r>
      <w:r>
        <w:rPr>
          <w:rFonts w:ascii="Arial" w:hAnsi="Arial" w:cs="Arial" w:hint="cs"/>
          <w:w w:val="98"/>
          <w:rtl/>
        </w:rPr>
        <w:t>ورغبة</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تحصيل</w:t>
      </w:r>
      <w:r>
        <w:rPr>
          <w:w w:val="98"/>
          <w:rtl/>
        </w:rPr>
        <w:t xml:space="preserve"> </w:t>
      </w:r>
      <w:r>
        <w:rPr>
          <w:rFonts w:ascii="Arial" w:hAnsi="Arial" w:cs="Arial" w:hint="cs"/>
          <w:w w:val="98"/>
          <w:rtl/>
        </w:rPr>
        <w:t>النصر؛</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الدعاء</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خضوع</w:t>
      </w:r>
      <w:r>
        <w:rPr>
          <w:w w:val="98"/>
          <w:rtl/>
        </w:rPr>
        <w:t xml:space="preserve"> </w:t>
      </w:r>
      <w:r>
        <w:rPr>
          <w:rFonts w:ascii="Arial" w:hAnsi="Arial" w:cs="Arial" w:hint="cs"/>
          <w:w w:val="98"/>
          <w:rtl/>
        </w:rPr>
        <w:t>وطهارة</w:t>
      </w:r>
      <w:r>
        <w:rPr>
          <w:w w:val="98"/>
          <w:rtl/>
        </w:rPr>
        <w:t xml:space="preserve"> </w:t>
      </w:r>
      <w:r>
        <w:rPr>
          <w:rFonts w:ascii="Arial" w:hAnsi="Arial" w:cs="Arial" w:hint="cs"/>
          <w:w w:val="98"/>
          <w:rtl/>
        </w:rPr>
        <w:t>قلب</w:t>
      </w:r>
      <w:r>
        <w:rPr>
          <w:w w:val="98"/>
          <w:rtl/>
        </w:rPr>
        <w:t xml:space="preserve"> </w:t>
      </w:r>
      <w:r>
        <w:rPr>
          <w:rFonts w:ascii="Arial" w:hAnsi="Arial" w:cs="Arial" w:hint="cs"/>
          <w:w w:val="98"/>
          <w:rtl/>
        </w:rPr>
        <w:t>أقرب</w:t>
      </w:r>
      <w:r>
        <w:rPr>
          <w:w w:val="98"/>
          <w:rtl/>
        </w:rPr>
        <w:t xml:space="preserve"> </w:t>
      </w:r>
      <w:r>
        <w:rPr>
          <w:rFonts w:ascii="Arial" w:hAnsi="Arial" w:cs="Arial" w:hint="cs"/>
          <w:w w:val="98"/>
          <w:rtl/>
        </w:rPr>
        <w:t>للاستجابة</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قدَّموا</w:t>
      </w:r>
      <w:r>
        <w:rPr>
          <w:w w:val="98"/>
          <w:rtl/>
        </w:rPr>
        <w:t xml:space="preserve"> </w:t>
      </w:r>
      <w:r>
        <w:rPr>
          <w:rFonts w:ascii="Arial" w:hAnsi="Arial" w:cs="Arial" w:hint="cs"/>
          <w:w w:val="98"/>
          <w:rtl/>
        </w:rPr>
        <w:t>المغفرة</w:t>
      </w:r>
      <w:r>
        <w:rPr>
          <w:w w:val="98"/>
          <w:rtl/>
        </w:rPr>
        <w:t xml:space="preserve"> </w:t>
      </w:r>
      <w:r>
        <w:rPr>
          <w:rFonts w:ascii="Arial" w:hAnsi="Arial" w:cs="Arial" w:hint="cs"/>
          <w:w w:val="98"/>
          <w:rtl/>
        </w:rPr>
        <w:t>لأنَّها</w:t>
      </w:r>
      <w:r>
        <w:rPr>
          <w:w w:val="98"/>
          <w:rtl/>
        </w:rPr>
        <w:t xml:space="preserve"> </w:t>
      </w:r>
      <w:r>
        <w:rPr>
          <w:rFonts w:ascii="Arial" w:hAnsi="Arial" w:cs="Arial" w:hint="cs"/>
          <w:w w:val="98"/>
          <w:rtl/>
        </w:rPr>
        <w:t>تخلية</w:t>
      </w:r>
      <w:r>
        <w:rPr>
          <w:w w:val="98"/>
          <w:rtl/>
        </w:rPr>
        <w:t xml:space="preserve"> </w:t>
      </w:r>
      <w:r>
        <w:rPr>
          <w:rFonts w:ascii="Arial" w:hAnsi="Arial" w:cs="Arial" w:hint="cs"/>
          <w:w w:val="98"/>
          <w:rtl/>
        </w:rPr>
        <w:t>وهي</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التحلية</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ليستحقُّوا</w:t>
      </w:r>
      <w:r>
        <w:rPr>
          <w:w w:val="98"/>
          <w:rtl/>
        </w:rPr>
        <w:t xml:space="preserve"> </w:t>
      </w:r>
      <w:r>
        <w:rPr>
          <w:rFonts w:ascii="Arial" w:hAnsi="Arial" w:cs="Arial" w:hint="cs"/>
          <w:w w:val="98"/>
          <w:rtl/>
        </w:rPr>
        <w:t>طلب</w:t>
      </w:r>
      <w:r>
        <w:rPr>
          <w:w w:val="98"/>
          <w:rtl/>
        </w:rPr>
        <w:t xml:space="preserve"> </w:t>
      </w:r>
      <w:r>
        <w:rPr>
          <w:rFonts w:ascii="Arial" w:hAnsi="Arial" w:cs="Arial" w:hint="cs"/>
          <w:w w:val="98"/>
          <w:rtl/>
        </w:rPr>
        <w:t>الثبات</w:t>
      </w:r>
      <w:r>
        <w:rPr>
          <w:w w:val="98"/>
          <w:rtl/>
        </w:rPr>
        <w:t xml:space="preserve"> </w:t>
      </w:r>
      <w:r>
        <w:rPr>
          <w:rFonts w:ascii="Arial" w:hAnsi="Arial" w:cs="Arial" w:hint="cs"/>
          <w:w w:val="98"/>
          <w:rtl/>
        </w:rPr>
        <w:t>والنصر</w:t>
      </w:r>
      <w:r>
        <w:rPr>
          <w:w w:val="98"/>
          <w:rtl/>
        </w:rPr>
        <w:t>.</w:t>
      </w:r>
    </w:p>
    <w:p w:rsidR="006034B4" w:rsidRDefault="006034B4">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وَانصُرْنَا</w:t>
      </w:r>
      <w:r>
        <w:rPr>
          <w:rStyle w:val="bold"/>
          <w:w w:val="99"/>
          <w:rtl/>
        </w:rPr>
        <w:t xml:space="preserve"> </w:t>
      </w:r>
      <w:r>
        <w:rPr>
          <w:rStyle w:val="bold"/>
          <w:rFonts w:ascii="Arial" w:hAnsi="Arial" w:cs="Arial" w:hint="cs"/>
          <w:w w:val="99"/>
          <w:rtl/>
        </w:rPr>
        <w:t>عَلَى</w:t>
      </w:r>
      <w:r>
        <w:rPr>
          <w:rStyle w:val="bold"/>
          <w:w w:val="99"/>
          <w:rtl/>
        </w:rPr>
        <w:t xml:space="preserve"> </w:t>
      </w:r>
      <w:r>
        <w:rPr>
          <w:rStyle w:val="bold"/>
          <w:rFonts w:ascii="Arial" w:hAnsi="Arial" w:cs="Arial" w:hint="cs"/>
          <w:w w:val="99"/>
          <w:rtl/>
        </w:rPr>
        <w:t>الْقَوْمِ</w:t>
      </w:r>
      <w:r>
        <w:rPr>
          <w:rStyle w:val="bold"/>
          <w:w w:val="99"/>
          <w:rtl/>
        </w:rPr>
        <w:t xml:space="preserve"> </w:t>
      </w:r>
      <w:r>
        <w:rPr>
          <w:rStyle w:val="bold"/>
          <w:rFonts w:ascii="Arial" w:hAnsi="Arial" w:cs="Arial" w:hint="cs"/>
          <w:w w:val="99"/>
          <w:rtl/>
        </w:rPr>
        <w:t>الْكَافِرِينَ</w:t>
      </w:r>
      <w:r>
        <w:rPr>
          <w:w w:val="99"/>
          <w:rtl/>
        </w:rPr>
        <w:t> </w:t>
      </w:r>
      <w:r>
        <w:rPr>
          <w:rFonts w:ascii="Arial" w:hAnsi="Arial" w:cs="Arial" w:hint="cs"/>
          <w:w w:val="99"/>
          <w:rtl/>
        </w:rPr>
        <w:t>﴾</w:t>
      </w:r>
      <w:r>
        <w:rPr>
          <w:w w:val="99"/>
          <w:rtl/>
        </w:rPr>
        <w:t xml:space="preserve"> </w:t>
      </w:r>
      <w:r>
        <w:rPr>
          <w:rFonts w:ascii="Arial" w:hAnsi="Arial" w:cs="Arial" w:hint="cs"/>
          <w:w w:val="99"/>
          <w:rtl/>
        </w:rPr>
        <w:t>بإلقاء</w:t>
      </w:r>
      <w:r>
        <w:rPr>
          <w:w w:val="99"/>
          <w:rtl/>
        </w:rPr>
        <w:t xml:space="preserve"> </w:t>
      </w:r>
      <w:r>
        <w:rPr>
          <w:rFonts w:ascii="Arial" w:hAnsi="Arial" w:cs="Arial" w:hint="cs"/>
          <w:w w:val="99"/>
          <w:rtl/>
        </w:rPr>
        <w:t>الرعب</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قلوبهم،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بتقويتنا</w:t>
      </w:r>
      <w:r>
        <w:rPr>
          <w:w w:val="99"/>
          <w:rtl/>
        </w:rPr>
        <w:t xml:space="preserve"> </w:t>
      </w:r>
      <w:r>
        <w:rPr>
          <w:rFonts w:ascii="Arial" w:hAnsi="Arial" w:cs="Arial" w:hint="cs"/>
          <w:w w:val="99"/>
          <w:rtl/>
        </w:rPr>
        <w:t>عليهم،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بما</w:t>
      </w:r>
      <w:r>
        <w:rPr>
          <w:w w:val="99"/>
          <w:rtl/>
        </w:rPr>
        <w:t xml:space="preserve"> </w:t>
      </w:r>
      <w:r>
        <w:rPr>
          <w:rFonts w:ascii="Arial" w:hAnsi="Arial" w:cs="Arial" w:hint="cs"/>
          <w:w w:val="99"/>
          <w:rtl/>
        </w:rPr>
        <w:t>شئت،</w:t>
      </w:r>
      <w:r>
        <w:rPr>
          <w:w w:val="99"/>
          <w:rtl/>
        </w:rPr>
        <w:t xml:space="preserve"> </w:t>
      </w:r>
      <w:r>
        <w:rPr>
          <w:rFonts w:ascii="Arial" w:hAnsi="Arial" w:cs="Arial" w:hint="cs"/>
          <w:w w:val="99"/>
          <w:rtl/>
        </w:rPr>
        <w:t>كرجم</w:t>
      </w:r>
      <w:r>
        <w:rPr>
          <w:w w:val="99"/>
          <w:rtl/>
        </w:rPr>
        <w:t xml:space="preserve"> </w:t>
      </w:r>
      <w:r>
        <w:rPr>
          <w:rFonts w:ascii="Arial" w:hAnsi="Arial" w:cs="Arial" w:hint="cs"/>
          <w:w w:val="99"/>
          <w:rtl/>
        </w:rPr>
        <w:t>وخسف</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تعريض</w:t>
      </w:r>
      <w:r>
        <w:rPr>
          <w:w w:val="99"/>
          <w:rtl/>
        </w:rPr>
        <w:t xml:space="preserve"> </w:t>
      </w:r>
      <w:r>
        <w:rPr>
          <w:rFonts w:ascii="Arial" w:hAnsi="Arial" w:cs="Arial" w:hint="cs"/>
          <w:w w:val="99"/>
          <w:rtl/>
        </w:rPr>
        <w:t>بمنهزمي</w:t>
      </w:r>
      <w:r>
        <w:rPr>
          <w:w w:val="99"/>
          <w:rtl/>
        </w:rPr>
        <w:t xml:space="preserve"> </w:t>
      </w:r>
      <w:r>
        <w:rPr>
          <w:rFonts w:ascii="Arial" w:hAnsi="Arial" w:cs="Arial" w:hint="cs"/>
          <w:w w:val="99"/>
          <w:rtl/>
        </w:rPr>
        <w:t>أحد</w:t>
      </w:r>
      <w:r>
        <w:rPr>
          <w:w w:val="99"/>
          <w:rtl/>
        </w:rPr>
        <w:t xml:space="preserve">. </w:t>
      </w:r>
      <w:r>
        <w:rPr>
          <w:rFonts w:ascii="Arial" w:hAnsi="Arial" w:cs="Arial" w:hint="cs"/>
          <w:w w:val="99"/>
          <w:rtl/>
        </w:rPr>
        <w:t>والاستغفار</w:t>
      </w:r>
      <w:r>
        <w:rPr>
          <w:w w:val="99"/>
          <w:rtl/>
        </w:rPr>
        <w:t xml:space="preserve"> </w:t>
      </w:r>
      <w:r>
        <w:rPr>
          <w:rFonts w:ascii="Arial" w:hAnsi="Arial" w:cs="Arial" w:hint="cs"/>
          <w:w w:val="99"/>
          <w:rtl/>
        </w:rPr>
        <w:t>سبب</w:t>
      </w:r>
      <w:r>
        <w:rPr>
          <w:w w:val="99"/>
          <w:rtl/>
        </w:rPr>
        <w:t xml:space="preserve"> </w:t>
      </w:r>
      <w:r>
        <w:rPr>
          <w:rFonts w:ascii="Arial" w:hAnsi="Arial" w:cs="Arial" w:hint="cs"/>
          <w:w w:val="99"/>
          <w:rtl/>
        </w:rPr>
        <w:t>لتثبيت</w:t>
      </w:r>
      <w:r>
        <w:rPr>
          <w:w w:val="99"/>
          <w:rtl/>
        </w:rPr>
        <w:t xml:space="preserve"> </w:t>
      </w:r>
      <w:r>
        <w:rPr>
          <w:rFonts w:ascii="Arial" w:hAnsi="Arial" w:cs="Arial" w:hint="cs"/>
          <w:w w:val="99"/>
          <w:rtl/>
        </w:rPr>
        <w:t>الأقدام،</w:t>
      </w:r>
      <w:r>
        <w:rPr>
          <w:w w:val="99"/>
          <w:rtl/>
        </w:rPr>
        <w:t xml:space="preserve"> </w:t>
      </w:r>
      <w:r>
        <w:rPr>
          <w:rFonts w:ascii="Arial" w:hAnsi="Arial" w:cs="Arial" w:hint="cs"/>
          <w:w w:val="99"/>
          <w:rtl/>
        </w:rPr>
        <w:t>وتثبيتها</w:t>
      </w:r>
      <w:r>
        <w:rPr>
          <w:w w:val="99"/>
          <w:rtl/>
        </w:rPr>
        <w:t xml:space="preserve"> </w:t>
      </w:r>
      <w:r>
        <w:rPr>
          <w:rFonts w:ascii="Arial" w:hAnsi="Arial" w:cs="Arial" w:hint="cs"/>
          <w:w w:val="99"/>
          <w:rtl/>
        </w:rPr>
        <w:t>سبب</w:t>
      </w:r>
      <w:r>
        <w:rPr>
          <w:w w:val="99"/>
          <w:rtl/>
        </w:rPr>
        <w:t xml:space="preserve"> </w:t>
      </w:r>
      <w:r>
        <w:rPr>
          <w:rFonts w:ascii="Arial" w:hAnsi="Arial" w:cs="Arial" w:hint="cs"/>
          <w:w w:val="99"/>
          <w:rtl/>
        </w:rPr>
        <w:t>للنصر</w:t>
      </w:r>
      <w:r>
        <w:rPr>
          <w:w w:val="99"/>
          <w:rtl/>
        </w:rPr>
        <w:t xml:space="preserve"> </w:t>
      </w:r>
      <w:r>
        <w:rPr>
          <w:rFonts w:ascii="Arial" w:hAnsi="Arial" w:cs="Arial" w:hint="cs"/>
          <w:w w:val="99"/>
          <w:rtl/>
        </w:rPr>
        <w:t>غالبا</w:t>
      </w:r>
      <w:r>
        <w:rPr>
          <w:w w:val="99"/>
          <w:rtl/>
        </w:rPr>
        <w:t xml:space="preserve">. </w:t>
      </w:r>
      <w:r>
        <w:rPr>
          <w:rStyle w:val="bold"/>
          <w:rFonts w:ascii="Arial" w:hAnsi="Arial" w:cs="Arial" w:hint="cs"/>
          <w:w w:val="99"/>
          <w:rtl/>
        </w:rPr>
        <w:t>ومناجاتهم</w:t>
      </w:r>
      <w:r>
        <w:rPr>
          <w:rStyle w:val="bold"/>
          <w:w w:val="99"/>
          <w:rtl/>
        </w:rPr>
        <w:t xml:space="preserve"> </w:t>
      </w:r>
      <w:r>
        <w:rPr>
          <w:rStyle w:val="bold"/>
          <w:rFonts w:ascii="Arial" w:hAnsi="Arial" w:cs="Arial" w:hint="cs"/>
          <w:w w:val="99"/>
          <w:rtl/>
        </w:rPr>
        <w:t>أحسن</w:t>
      </w:r>
      <w:r>
        <w:rPr>
          <w:rStyle w:val="bold"/>
          <w:w w:val="99"/>
          <w:rtl/>
        </w:rPr>
        <w:t xml:space="preserve">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مناجاة</w:t>
      </w:r>
      <w:r>
        <w:rPr>
          <w:rStyle w:val="bold"/>
          <w:w w:val="99"/>
          <w:rtl/>
        </w:rPr>
        <w:t xml:space="preserve"> </w:t>
      </w:r>
      <w:r>
        <w:rPr>
          <w:rStyle w:val="bold"/>
          <w:rFonts w:ascii="Arial" w:hAnsi="Arial" w:cs="Arial" w:hint="cs"/>
          <w:w w:val="99"/>
          <w:rtl/>
        </w:rPr>
        <w:t>قوم</w:t>
      </w:r>
      <w:r>
        <w:rPr>
          <w:rStyle w:val="bold"/>
          <w:w w:val="99"/>
          <w:rtl/>
        </w:rPr>
        <w:t xml:space="preserve"> </w:t>
      </w:r>
      <w:r>
        <w:rPr>
          <w:rStyle w:val="bold"/>
          <w:rFonts w:ascii="Arial" w:hAnsi="Arial" w:cs="Arial" w:hint="cs"/>
          <w:w w:val="99"/>
          <w:rtl/>
        </w:rPr>
        <w:t>طالوت</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فَئَاتَاهُمُ</w:t>
      </w:r>
      <w:r>
        <w:rPr>
          <w:rStyle w:val="bold"/>
          <w:w w:val="99"/>
          <w:rtl/>
        </w:rPr>
        <w:t xml:space="preserve"> </w:t>
      </w:r>
      <w:r>
        <w:rPr>
          <w:rStyle w:val="bold"/>
          <w:rFonts w:ascii="Arial" w:hAnsi="Arial" w:cs="Arial" w:hint="cs"/>
          <w:w w:val="99"/>
          <w:rtl/>
        </w:rPr>
        <w:t>اللهُ</w:t>
      </w:r>
      <w:r>
        <w:rPr>
          <w:w w:val="99"/>
          <w:rtl/>
        </w:rPr>
        <w:t> </w:t>
      </w:r>
      <w:r>
        <w:rPr>
          <w:rFonts w:ascii="Arial" w:hAnsi="Arial" w:cs="Arial" w:hint="cs"/>
          <w:w w:val="99"/>
          <w:rtl/>
        </w:rPr>
        <w:t>﴾</w:t>
      </w:r>
      <w:r>
        <w:rPr>
          <w:w w:val="99"/>
          <w:rtl/>
        </w:rPr>
        <w:t xml:space="preserve"> </w:t>
      </w:r>
      <w:r>
        <w:rPr>
          <w:rFonts w:ascii="Arial" w:hAnsi="Arial" w:cs="Arial" w:hint="cs"/>
          <w:w w:val="99"/>
          <w:rtl/>
        </w:rPr>
        <w:t>لاستغفارهم،</w:t>
      </w:r>
      <w:r>
        <w:rPr>
          <w:w w:val="99"/>
          <w:rtl/>
        </w:rPr>
        <w:t xml:space="preserve"> </w:t>
      </w:r>
      <w:r>
        <w:rPr>
          <w:rFonts w:ascii="Arial" w:hAnsi="Arial" w:cs="Arial" w:hint="cs"/>
          <w:w w:val="99"/>
          <w:rtl/>
        </w:rPr>
        <w:t>وطلب</w:t>
      </w:r>
      <w:r>
        <w:rPr>
          <w:w w:val="99"/>
          <w:rtl/>
        </w:rPr>
        <w:t xml:space="preserve"> </w:t>
      </w:r>
      <w:r>
        <w:rPr>
          <w:rFonts w:ascii="Arial" w:hAnsi="Arial" w:cs="Arial" w:hint="cs"/>
          <w:w w:val="99"/>
          <w:rtl/>
        </w:rPr>
        <w:t>التثبيت</w:t>
      </w:r>
      <w:r>
        <w:rPr>
          <w:w w:val="99"/>
          <w:rtl/>
        </w:rPr>
        <w:t xml:space="preserve"> </w:t>
      </w:r>
      <w:r>
        <w:rPr>
          <w:rFonts w:ascii="Arial" w:hAnsi="Arial" w:cs="Arial" w:hint="cs"/>
          <w:w w:val="99"/>
          <w:rtl/>
        </w:rPr>
        <w:t>والنصر</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أهل</w:t>
      </w:r>
      <w:r>
        <w:rPr>
          <w:w w:val="99"/>
          <w:rtl/>
        </w:rPr>
        <w:t xml:space="preserve"> </w:t>
      </w:r>
      <w:r>
        <w:rPr>
          <w:rFonts w:ascii="Arial" w:hAnsi="Arial" w:cs="Arial" w:hint="cs"/>
          <w:w w:val="99"/>
          <w:rtl/>
        </w:rPr>
        <w:t>الكفر</w:t>
      </w:r>
      <w:r>
        <w:rPr>
          <w:w w:val="99"/>
          <w:rtl/>
        </w:rPr>
        <w:t xml:space="preserve"> </w:t>
      </w:r>
      <w:r>
        <w:rPr>
          <w:rFonts w:ascii="Arial" w:hAnsi="Arial" w:cs="Arial" w:hint="cs"/>
          <w:w w:val="99"/>
          <w:rtl/>
        </w:rPr>
        <w:t>لكفرهم،</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دلَّت</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الفاء،</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ثَوَابَ</w:t>
      </w:r>
      <w:r>
        <w:rPr>
          <w:rStyle w:val="bold"/>
          <w:w w:val="99"/>
          <w:rtl/>
        </w:rPr>
        <w:t xml:space="preserve"> </w:t>
      </w:r>
      <w:r>
        <w:rPr>
          <w:rStyle w:val="bold"/>
          <w:rFonts w:ascii="Arial" w:hAnsi="Arial" w:cs="Arial" w:hint="cs"/>
          <w:w w:val="99"/>
          <w:rtl/>
        </w:rPr>
        <w:t>الدُّنْيَا</w:t>
      </w:r>
      <w:r>
        <w:rPr>
          <w:w w:val="99"/>
          <w:rtl/>
        </w:rPr>
        <w:t> </w:t>
      </w:r>
      <w:r>
        <w:rPr>
          <w:rFonts w:ascii="Arial" w:hAnsi="Arial" w:cs="Arial" w:hint="cs"/>
          <w:w w:val="99"/>
          <w:rtl/>
        </w:rPr>
        <w:t>﴾</w:t>
      </w:r>
      <w:r>
        <w:rPr>
          <w:w w:val="99"/>
          <w:rtl/>
        </w:rPr>
        <w:t xml:space="preserve"> </w:t>
      </w:r>
      <w:r>
        <w:rPr>
          <w:rFonts w:ascii="Arial" w:hAnsi="Arial" w:cs="Arial" w:hint="cs"/>
          <w:w w:val="99"/>
          <w:rtl/>
        </w:rPr>
        <w:t>النصر</w:t>
      </w:r>
      <w:r>
        <w:rPr>
          <w:w w:val="99"/>
          <w:rtl/>
        </w:rPr>
        <w:t xml:space="preserve"> </w:t>
      </w:r>
      <w:r>
        <w:rPr>
          <w:rFonts w:ascii="Arial" w:hAnsi="Arial" w:cs="Arial" w:hint="cs"/>
          <w:w w:val="99"/>
          <w:rtl/>
        </w:rPr>
        <w:t>والعزَّ</w:t>
      </w:r>
      <w:r>
        <w:rPr>
          <w:w w:val="99"/>
          <w:rtl/>
        </w:rPr>
        <w:t xml:space="preserve"> </w:t>
      </w:r>
      <w:r>
        <w:rPr>
          <w:rFonts w:ascii="Arial" w:hAnsi="Arial" w:cs="Arial" w:hint="cs"/>
          <w:w w:val="99"/>
          <w:rtl/>
        </w:rPr>
        <w:t>والفتح</w:t>
      </w:r>
      <w:r>
        <w:rPr>
          <w:w w:val="99"/>
          <w:rtl/>
        </w:rPr>
        <w:t xml:space="preserve"> </w:t>
      </w:r>
      <w:r>
        <w:rPr>
          <w:rFonts w:ascii="Arial" w:hAnsi="Arial" w:cs="Arial" w:hint="cs"/>
          <w:w w:val="99"/>
          <w:rtl/>
        </w:rPr>
        <w:t>وحسن</w:t>
      </w:r>
      <w:r>
        <w:rPr>
          <w:w w:val="99"/>
          <w:rtl/>
        </w:rPr>
        <w:t xml:space="preserve"> </w:t>
      </w:r>
      <w:r>
        <w:rPr>
          <w:rFonts w:ascii="Arial" w:hAnsi="Arial" w:cs="Arial" w:hint="cs"/>
          <w:w w:val="99"/>
          <w:rtl/>
        </w:rPr>
        <w:t>الذكر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الدنيا،</w:t>
      </w:r>
      <w:r>
        <w:rPr>
          <w:w w:val="99"/>
          <w:rtl/>
        </w:rPr>
        <w:t xml:space="preserve"> </w:t>
      </w:r>
      <w:r>
        <w:rPr>
          <w:rFonts w:ascii="Arial" w:hAnsi="Arial" w:cs="Arial" w:hint="cs"/>
          <w:w w:val="99"/>
          <w:rtl/>
        </w:rPr>
        <w:t>والغنيمة</w:t>
      </w:r>
      <w:r>
        <w:rPr>
          <w:w w:val="99"/>
          <w:rtl/>
        </w:rPr>
        <w:t xml:space="preserve"> </w:t>
      </w:r>
      <w:r>
        <w:rPr>
          <w:rFonts w:ascii="Arial" w:hAnsi="Arial" w:cs="Arial" w:hint="cs"/>
          <w:w w:val="99"/>
          <w:rtl/>
        </w:rPr>
        <w:t>بأن</w:t>
      </w:r>
      <w:r>
        <w:rPr>
          <w:w w:val="99"/>
          <w:rtl/>
        </w:rPr>
        <w:t xml:space="preserve"> </w:t>
      </w:r>
      <w:r>
        <w:rPr>
          <w:rFonts w:ascii="Arial" w:hAnsi="Arial" w:cs="Arial" w:hint="cs"/>
          <w:w w:val="99"/>
          <w:rtl/>
        </w:rPr>
        <w:t>يتغلَّبوا</w:t>
      </w:r>
      <w:r>
        <w:rPr>
          <w:w w:val="99"/>
          <w:rtl/>
        </w:rPr>
        <w:t xml:space="preserve"> </w:t>
      </w:r>
      <w:r>
        <w:rPr>
          <w:rFonts w:ascii="Arial" w:hAnsi="Arial" w:cs="Arial" w:hint="cs"/>
          <w:w w:val="99"/>
          <w:rtl/>
        </w:rPr>
        <w:t>عليهم</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يأخذوها</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كانوا</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يأكلونها،</w:t>
      </w:r>
      <w:r>
        <w:rPr>
          <w:w w:val="99"/>
          <w:rtl/>
        </w:rPr>
        <w:t xml:space="preserve"> </w:t>
      </w:r>
      <w:r>
        <w:rPr>
          <w:rFonts w:ascii="Arial" w:hAnsi="Arial" w:cs="Arial" w:hint="cs"/>
          <w:w w:val="99"/>
          <w:rtl/>
        </w:rPr>
        <w:t>بل</w:t>
      </w:r>
      <w:r>
        <w:rPr>
          <w:w w:val="99"/>
          <w:rtl/>
        </w:rPr>
        <w:t xml:space="preserve"> </w:t>
      </w:r>
      <w:r>
        <w:rPr>
          <w:rFonts w:ascii="Arial" w:hAnsi="Arial" w:cs="Arial" w:hint="cs"/>
          <w:w w:val="99"/>
          <w:rtl/>
        </w:rPr>
        <w:t>تنزل</w:t>
      </w:r>
      <w:r>
        <w:rPr>
          <w:w w:val="99"/>
          <w:rtl/>
        </w:rPr>
        <w:t xml:space="preserve"> </w:t>
      </w:r>
      <w:r>
        <w:rPr>
          <w:rFonts w:ascii="Arial" w:hAnsi="Arial" w:cs="Arial" w:hint="cs"/>
          <w:w w:val="99"/>
          <w:rtl/>
        </w:rPr>
        <w:t>نار</w:t>
      </w:r>
      <w:r>
        <w:rPr>
          <w:w w:val="99"/>
          <w:rtl/>
        </w:rPr>
        <w:t xml:space="preserve"> </w:t>
      </w:r>
      <w:r>
        <w:rPr>
          <w:rFonts w:ascii="Arial" w:hAnsi="Arial" w:cs="Arial" w:hint="cs"/>
          <w:w w:val="99"/>
          <w:rtl/>
        </w:rPr>
        <w:t>فتأخذها</w:t>
      </w:r>
      <w:r>
        <w:rPr>
          <w:w w:val="99"/>
          <w:rtl/>
        </w:rPr>
        <w:t xml:space="preserve"> </w:t>
      </w:r>
      <w:r>
        <w:rPr>
          <w:rFonts w:ascii="Arial" w:hAnsi="Arial" w:cs="Arial" w:hint="cs"/>
          <w:w w:val="99"/>
          <w:rtl/>
        </w:rPr>
        <w:t>أمارة</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قبول</w:t>
      </w:r>
      <w:r>
        <w:rPr>
          <w:w w:val="99"/>
          <w:rtl/>
        </w:rPr>
        <w:t xml:space="preserve"> </w:t>
      </w:r>
      <w:r>
        <w:rPr>
          <w:rFonts w:ascii="Arial" w:hAnsi="Arial" w:cs="Arial" w:hint="cs"/>
          <w:w w:val="99"/>
          <w:rtl/>
        </w:rPr>
        <w:t>جهادهم</w:t>
      </w:r>
      <w:r>
        <w:rPr>
          <w:w w:val="99"/>
          <w:rtl/>
        </w:rPr>
        <w:t xml:space="preserve"> </w:t>
      </w:r>
      <w:r>
        <w:rPr>
          <w:rFonts w:ascii="Arial" w:hAnsi="Arial" w:cs="Arial" w:hint="cs"/>
          <w:w w:val="99"/>
          <w:rtl/>
        </w:rPr>
        <w:t>والرضا</w:t>
      </w:r>
      <w:r>
        <w:rPr>
          <w:w w:val="99"/>
          <w:rtl/>
        </w:rPr>
        <w:t xml:space="preserve"> </w:t>
      </w:r>
      <w:r>
        <w:rPr>
          <w:rFonts w:ascii="Arial" w:hAnsi="Arial" w:cs="Arial" w:hint="cs"/>
          <w:w w:val="99"/>
          <w:rtl/>
        </w:rPr>
        <w:t>عنهم،</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تأكل</w:t>
      </w:r>
      <w:r>
        <w:rPr>
          <w:w w:val="99"/>
          <w:rtl/>
        </w:rPr>
        <w:t xml:space="preserve"> </w:t>
      </w:r>
      <w:r>
        <w:rPr>
          <w:rFonts w:ascii="Arial" w:hAnsi="Arial" w:cs="Arial" w:hint="cs"/>
          <w:w w:val="99"/>
          <w:rtl/>
        </w:rPr>
        <w:t>الحيوان</w:t>
      </w:r>
      <w:r>
        <w:rPr>
          <w:w w:val="99"/>
          <w:rtl/>
        </w:rPr>
        <w:t xml:space="preserve"> </w:t>
      </w:r>
      <w:r>
        <w:rPr>
          <w:rFonts w:ascii="Arial" w:hAnsi="Arial" w:cs="Arial" w:hint="cs"/>
          <w:w w:val="99"/>
          <w:rtl/>
        </w:rPr>
        <w:t>والعبيد</w:t>
      </w:r>
      <w:r>
        <w:rPr>
          <w:w w:val="99"/>
          <w:rtl/>
        </w:rPr>
        <w:t xml:space="preserve"> </w:t>
      </w:r>
      <w:r>
        <w:rPr>
          <w:rFonts w:ascii="Arial" w:hAnsi="Arial" w:cs="Arial" w:hint="cs"/>
          <w:w w:val="99"/>
          <w:rtl/>
        </w:rPr>
        <w:t>بل</w:t>
      </w:r>
      <w:r>
        <w:rPr>
          <w:w w:val="99"/>
          <w:rtl/>
        </w:rPr>
        <w:t xml:space="preserve"> </w:t>
      </w:r>
      <w:r>
        <w:rPr>
          <w:rFonts w:ascii="Arial" w:hAnsi="Arial" w:cs="Arial" w:hint="cs"/>
          <w:w w:val="99"/>
          <w:rtl/>
        </w:rPr>
        <w:t>تبقى</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دون</w:t>
      </w:r>
      <w:r>
        <w:rPr>
          <w:w w:val="99"/>
          <w:rtl/>
        </w:rPr>
        <w:t xml:space="preserve"> </w:t>
      </w:r>
      <w:r>
        <w:rPr>
          <w:rFonts w:ascii="Arial" w:hAnsi="Arial" w:cs="Arial" w:hint="cs"/>
          <w:w w:val="99"/>
          <w:rtl/>
        </w:rPr>
        <w:t>أنبيائهم،</w:t>
      </w:r>
      <w:r>
        <w:rPr>
          <w:w w:val="99"/>
          <w:rtl/>
        </w:rPr>
        <w:t xml:space="preserve"> </w:t>
      </w:r>
      <w:r>
        <w:rPr>
          <w:rFonts w:ascii="Arial" w:hAnsi="Arial" w:cs="Arial" w:hint="cs"/>
          <w:w w:val="99"/>
          <w:rtl/>
        </w:rPr>
        <w:t>وأكل</w:t>
      </w:r>
      <w:r>
        <w:rPr>
          <w:w w:val="99"/>
          <w:rtl/>
        </w:rPr>
        <w:t xml:space="preserve"> </w:t>
      </w:r>
      <w:r>
        <w:rPr>
          <w:rFonts w:ascii="Arial" w:hAnsi="Arial" w:cs="Arial" w:hint="cs"/>
          <w:w w:val="99"/>
          <w:rtl/>
        </w:rPr>
        <w:t>الغنيمة</w:t>
      </w:r>
      <w:r>
        <w:rPr>
          <w:w w:val="99"/>
          <w:rtl/>
        </w:rPr>
        <w:t xml:space="preserve"> </w:t>
      </w:r>
      <w:r>
        <w:rPr>
          <w:rFonts w:ascii="Arial" w:hAnsi="Arial" w:cs="Arial" w:hint="cs"/>
          <w:w w:val="99"/>
          <w:rtl/>
        </w:rPr>
        <w:t>مخصوص</w:t>
      </w:r>
      <w:r>
        <w:rPr>
          <w:w w:val="99"/>
          <w:rtl/>
        </w:rPr>
        <w:t xml:space="preserve"> </w:t>
      </w:r>
      <w:r>
        <w:rPr>
          <w:rFonts w:ascii="Arial" w:hAnsi="Arial" w:cs="Arial" w:hint="cs"/>
          <w:w w:val="99"/>
          <w:rtl/>
        </w:rPr>
        <w:t>بالنبيء</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وأمَّته</w:t>
      </w:r>
      <w:r>
        <w:rPr>
          <w:w w:val="99"/>
          <w:rtl/>
        </w:rPr>
        <w:t>.</w:t>
      </w:r>
    </w:p>
    <w:p w:rsidR="006034B4" w:rsidRDefault="006034B4">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وَحُسْنَ</w:t>
      </w:r>
      <w:r>
        <w:rPr>
          <w:rStyle w:val="bold"/>
          <w:rtl/>
        </w:rPr>
        <w:t xml:space="preserve"> </w:t>
      </w:r>
      <w:r>
        <w:rPr>
          <w:rStyle w:val="bold"/>
          <w:rFonts w:ascii="Arial" w:hAnsi="Arial" w:cs="Arial" w:hint="cs"/>
          <w:rtl/>
        </w:rPr>
        <w:t>ثَوَابِ</w:t>
      </w:r>
      <w:r>
        <w:rPr>
          <w:rStyle w:val="bold"/>
          <w:rtl/>
        </w:rPr>
        <w:t xml:space="preserve"> </w:t>
      </w:r>
      <w:r>
        <w:rPr>
          <w:rStyle w:val="bold"/>
          <w:rFonts w:ascii="Arial" w:hAnsi="Arial" w:cs="Arial" w:hint="cs"/>
          <w:rtl/>
        </w:rPr>
        <w:t>الَاخِرَةِ</w:t>
      </w:r>
      <w:r>
        <w:rPr>
          <w:rtl/>
        </w:rPr>
        <w:t> </w:t>
      </w:r>
      <w:r>
        <w:rPr>
          <w:rFonts w:ascii="Arial" w:hAnsi="Arial" w:cs="Arial" w:hint="cs"/>
          <w:rtl/>
        </w:rPr>
        <w:t>﴾</w:t>
      </w:r>
      <w:r>
        <w:rPr>
          <w:rtl/>
        </w:rPr>
        <w:t xml:space="preserve"> </w:t>
      </w:r>
      <w:r>
        <w:rPr>
          <w:rFonts w:ascii="Arial" w:hAnsi="Arial" w:cs="Arial" w:hint="cs"/>
          <w:rtl/>
        </w:rPr>
        <w:t>ثواب</w:t>
      </w:r>
      <w:r>
        <w:rPr>
          <w:rtl/>
        </w:rPr>
        <w:t xml:space="preserve"> </w:t>
      </w:r>
      <w:r>
        <w:rPr>
          <w:rFonts w:ascii="Arial" w:hAnsi="Arial" w:cs="Arial" w:hint="cs"/>
          <w:rtl/>
        </w:rPr>
        <w:t>الآخرة</w:t>
      </w:r>
      <w:r>
        <w:rPr>
          <w:rtl/>
        </w:rPr>
        <w:t xml:space="preserve"> </w:t>
      </w:r>
      <w:r>
        <w:rPr>
          <w:rFonts w:ascii="Arial" w:hAnsi="Arial" w:cs="Arial" w:hint="cs"/>
          <w:rtl/>
        </w:rPr>
        <w:t>كلُّه</w:t>
      </w:r>
      <w:r>
        <w:rPr>
          <w:rtl/>
        </w:rPr>
        <w:t xml:space="preserve"> </w:t>
      </w:r>
      <w:r>
        <w:rPr>
          <w:rFonts w:ascii="Arial" w:hAnsi="Arial" w:cs="Arial" w:hint="cs"/>
          <w:rtl/>
        </w:rPr>
        <w:t>حَسَن</w:t>
      </w:r>
      <w:r>
        <w:rPr>
          <w:rtl/>
        </w:rPr>
        <w:t xml:space="preserve"> (</w:t>
      </w:r>
      <w:r>
        <w:rPr>
          <w:rFonts w:ascii="Arial" w:hAnsi="Arial" w:cs="Arial" w:hint="cs"/>
          <w:rtl/>
        </w:rPr>
        <w:t>بفتح</w:t>
      </w:r>
      <w:r>
        <w:rPr>
          <w:rtl/>
        </w:rPr>
        <w:t xml:space="preserve"> </w:t>
      </w:r>
      <w:r>
        <w:rPr>
          <w:rFonts w:ascii="Arial" w:hAnsi="Arial" w:cs="Arial" w:hint="cs"/>
          <w:rtl/>
        </w:rPr>
        <w:t>السين</w:t>
      </w:r>
      <w:r>
        <w:rPr>
          <w:rtl/>
        </w:rPr>
        <w:t xml:space="preserve"> </w:t>
      </w:r>
      <w:r>
        <w:rPr>
          <w:rFonts w:ascii="Arial" w:hAnsi="Arial" w:cs="Arial" w:hint="cs"/>
          <w:rtl/>
        </w:rPr>
        <w:t>والحاء</w:t>
      </w:r>
      <w:r>
        <w:rPr>
          <w:rtl/>
        </w:rPr>
        <w:t>)</w:t>
      </w:r>
      <w:r>
        <w:rPr>
          <w:rFonts w:ascii="Arial" w:hAnsi="Arial" w:cs="Arial" w:hint="cs"/>
          <w:rtl/>
        </w:rPr>
        <w:t>،</w:t>
      </w:r>
      <w:r>
        <w:rPr>
          <w:rtl/>
        </w:rPr>
        <w:t xml:space="preserve"> </w:t>
      </w:r>
      <w:r>
        <w:rPr>
          <w:rFonts w:ascii="Arial" w:hAnsi="Arial" w:cs="Arial" w:hint="cs"/>
          <w:rtl/>
        </w:rPr>
        <w:t>وفي</w:t>
      </w:r>
      <w:r>
        <w:rPr>
          <w:rtl/>
        </w:rPr>
        <w:t xml:space="preserve"> </w:t>
      </w:r>
      <w:r>
        <w:rPr>
          <w:rFonts w:ascii="Arial" w:hAnsi="Arial" w:cs="Arial" w:hint="cs"/>
          <w:rtl/>
        </w:rPr>
        <w:t>كلِّه</w:t>
      </w:r>
      <w:r>
        <w:rPr>
          <w:rtl/>
        </w:rPr>
        <w:t xml:space="preserve"> </w:t>
      </w:r>
      <w:r>
        <w:rPr>
          <w:rFonts w:ascii="Arial" w:hAnsi="Arial" w:cs="Arial" w:hint="cs"/>
          <w:rtl/>
        </w:rPr>
        <w:t>حُسْنٌ</w:t>
      </w:r>
      <w:r>
        <w:rPr>
          <w:rtl/>
        </w:rPr>
        <w:t xml:space="preserve"> (</w:t>
      </w:r>
      <w:r>
        <w:rPr>
          <w:rFonts w:ascii="Arial" w:hAnsi="Arial" w:cs="Arial" w:hint="cs"/>
          <w:rtl/>
        </w:rPr>
        <w:t>بضمِّ</w:t>
      </w:r>
      <w:r>
        <w:rPr>
          <w:rtl/>
        </w:rPr>
        <w:t xml:space="preserve"> </w:t>
      </w:r>
      <w:r>
        <w:rPr>
          <w:rFonts w:ascii="Arial" w:hAnsi="Arial" w:cs="Arial" w:hint="cs"/>
          <w:rtl/>
        </w:rPr>
        <w:t>الحاء</w:t>
      </w:r>
      <w:r>
        <w:rPr>
          <w:rtl/>
        </w:rPr>
        <w:t xml:space="preserve"> </w:t>
      </w:r>
      <w:r>
        <w:rPr>
          <w:rFonts w:ascii="Arial" w:hAnsi="Arial" w:cs="Arial" w:hint="cs"/>
          <w:rtl/>
        </w:rPr>
        <w:t>وإسكان</w:t>
      </w:r>
      <w:r>
        <w:rPr>
          <w:rtl/>
        </w:rPr>
        <w:t xml:space="preserve"> </w:t>
      </w:r>
      <w:r>
        <w:rPr>
          <w:rFonts w:ascii="Arial" w:hAnsi="Arial" w:cs="Arial" w:hint="cs"/>
          <w:rtl/>
        </w:rPr>
        <w:t>السين</w:t>
      </w:r>
      <w:r>
        <w:rPr>
          <w:rtl/>
        </w:rPr>
        <w:t>)</w:t>
      </w:r>
      <w:r>
        <w:rPr>
          <w:rFonts w:ascii="Arial" w:hAnsi="Arial" w:cs="Arial" w:hint="cs"/>
          <w:rtl/>
        </w:rPr>
        <w:t>،</w:t>
      </w:r>
      <w:r>
        <w:rPr>
          <w:rtl/>
        </w:rPr>
        <w:t xml:space="preserve"> </w:t>
      </w:r>
      <w:r>
        <w:rPr>
          <w:rFonts w:ascii="Arial" w:hAnsi="Arial" w:cs="Arial" w:hint="cs"/>
          <w:rtl/>
        </w:rPr>
        <w:t>وأُكِّد</w:t>
      </w:r>
      <w:r>
        <w:rPr>
          <w:rtl/>
        </w:rPr>
        <w:t xml:space="preserve"> </w:t>
      </w:r>
      <w:r>
        <w:rPr>
          <w:rFonts w:ascii="Arial" w:hAnsi="Arial" w:cs="Arial" w:hint="cs"/>
          <w:rtl/>
        </w:rPr>
        <w:t>بجعله</w:t>
      </w:r>
      <w:r>
        <w:rPr>
          <w:rtl/>
        </w:rPr>
        <w:t xml:space="preserve"> </w:t>
      </w:r>
      <w:r>
        <w:rPr>
          <w:rFonts w:ascii="Arial" w:hAnsi="Arial" w:cs="Arial" w:hint="cs"/>
          <w:rtl/>
        </w:rPr>
        <w:t>هو</w:t>
      </w:r>
      <w:r>
        <w:rPr>
          <w:rtl/>
        </w:rPr>
        <w:t xml:space="preserve"> </w:t>
      </w:r>
      <w:r>
        <w:rPr>
          <w:rFonts w:ascii="Arial" w:hAnsi="Arial" w:cs="Arial" w:hint="cs"/>
          <w:rtl/>
        </w:rPr>
        <w:t>نفس</w:t>
      </w:r>
      <w:r>
        <w:rPr>
          <w:rtl/>
        </w:rPr>
        <w:t xml:space="preserve"> </w:t>
      </w:r>
      <w:r>
        <w:rPr>
          <w:rFonts w:ascii="Arial" w:hAnsi="Arial" w:cs="Arial" w:hint="cs"/>
          <w:rtl/>
        </w:rPr>
        <w:t>الحُسْنِ</w:t>
      </w:r>
      <w:r>
        <w:rPr>
          <w:rtl/>
        </w:rPr>
        <w:t xml:space="preserve"> (</w:t>
      </w:r>
      <w:r>
        <w:rPr>
          <w:rFonts w:ascii="Arial" w:hAnsi="Arial" w:cs="Arial" w:hint="cs"/>
          <w:rtl/>
        </w:rPr>
        <w:t>بضمِّ</w:t>
      </w:r>
      <w:r>
        <w:rPr>
          <w:rtl/>
        </w:rPr>
        <w:t xml:space="preserve"> </w:t>
      </w:r>
      <w:r>
        <w:rPr>
          <w:rFonts w:ascii="Arial" w:hAnsi="Arial" w:cs="Arial" w:hint="cs"/>
          <w:rtl/>
        </w:rPr>
        <w:t>فإسكان</w:t>
      </w:r>
      <w:r>
        <w:rPr>
          <w:rtl/>
        </w:rPr>
        <w:t xml:space="preserve">). </w:t>
      </w:r>
      <w:r>
        <w:rPr>
          <w:rFonts w:ascii="Arial" w:hAnsi="Arial" w:cs="Arial" w:hint="cs"/>
          <w:rtl/>
        </w:rPr>
        <w:t>أو</w:t>
      </w:r>
      <w:r>
        <w:rPr>
          <w:rtl/>
        </w:rPr>
        <w:t xml:space="preserve"> </w:t>
      </w:r>
      <w:r>
        <w:rPr>
          <w:rFonts w:ascii="Arial" w:hAnsi="Arial" w:cs="Arial" w:hint="cs"/>
          <w:rtl/>
        </w:rPr>
        <w:t>حُسْنُه</w:t>
      </w:r>
      <w:r>
        <w:rPr>
          <w:rtl/>
        </w:rPr>
        <w:t xml:space="preserve"> (</w:t>
      </w:r>
      <w:r>
        <w:rPr>
          <w:rFonts w:ascii="Arial" w:hAnsi="Arial" w:cs="Arial" w:hint="cs"/>
          <w:rtl/>
        </w:rPr>
        <w:t>بالضمِّ</w:t>
      </w:r>
      <w:r>
        <w:rPr>
          <w:rtl/>
        </w:rPr>
        <w:t xml:space="preserve"> </w:t>
      </w:r>
      <w:r>
        <w:rPr>
          <w:rFonts w:ascii="Arial" w:hAnsi="Arial" w:cs="Arial" w:hint="cs"/>
          <w:rtl/>
        </w:rPr>
        <w:t>والإسكان</w:t>
      </w:r>
      <w:r>
        <w:rPr>
          <w:rtl/>
        </w:rPr>
        <w:t xml:space="preserve">): </w:t>
      </w:r>
      <w:r>
        <w:rPr>
          <w:rFonts w:ascii="Arial" w:hAnsi="Arial" w:cs="Arial" w:hint="cs"/>
          <w:rtl/>
        </w:rPr>
        <w:t>التفضُّل</w:t>
      </w:r>
      <w:r>
        <w:rPr>
          <w:rtl/>
        </w:rPr>
        <w:t xml:space="preserve"> </w:t>
      </w:r>
      <w:r>
        <w:rPr>
          <w:rFonts w:ascii="Arial" w:hAnsi="Arial" w:cs="Arial" w:hint="cs"/>
          <w:rtl/>
        </w:rPr>
        <w:t>المحض</w:t>
      </w:r>
      <w:r>
        <w:rPr>
          <w:rtl/>
        </w:rPr>
        <w:t xml:space="preserve"> </w:t>
      </w:r>
      <w:r>
        <w:rPr>
          <w:rFonts w:ascii="Arial" w:hAnsi="Arial" w:cs="Arial" w:hint="cs"/>
          <w:rtl/>
        </w:rPr>
        <w:t>فوق</w:t>
      </w:r>
      <w:r>
        <w:rPr>
          <w:rtl/>
        </w:rPr>
        <w:t xml:space="preserve"> </w:t>
      </w:r>
      <w:r>
        <w:rPr>
          <w:rFonts w:ascii="Arial" w:hAnsi="Arial" w:cs="Arial" w:hint="cs"/>
          <w:rtl/>
        </w:rPr>
        <w:t>ما</w:t>
      </w:r>
      <w:r>
        <w:rPr>
          <w:rFonts w:ascii="Calibri" w:cs="Calibri" w:hint="cs"/>
          <w:rtl/>
        </w:rPr>
        <w:t> </w:t>
      </w:r>
      <w:r>
        <w:rPr>
          <w:rFonts w:ascii="Arial" w:hAnsi="Arial" w:cs="Arial" w:hint="cs"/>
          <w:rtl/>
        </w:rPr>
        <w:t>جعله</w:t>
      </w:r>
      <w:r>
        <w:rPr>
          <w:rtl/>
        </w:rPr>
        <w:t xml:space="preserve"> </w:t>
      </w:r>
      <w:r>
        <w:rPr>
          <w:rFonts w:ascii="Arial" w:hAnsi="Arial" w:cs="Arial" w:hint="cs"/>
          <w:rtl/>
        </w:rPr>
        <w:t>الله</w:t>
      </w:r>
      <w:r>
        <w:rPr>
          <w:rtl/>
        </w:rPr>
        <w:t xml:space="preserve"> </w:t>
      </w:r>
      <w:r>
        <w:rPr>
          <w:rFonts w:ascii="Arial" w:hAnsi="Arial" w:cs="Arial" w:hint="cs"/>
          <w:rtl/>
        </w:rPr>
        <w:t>بفضله</w:t>
      </w:r>
      <w:r>
        <w:rPr>
          <w:rtl/>
        </w:rPr>
        <w:t xml:space="preserve"> </w:t>
      </w:r>
      <w:r>
        <w:rPr>
          <w:rFonts w:ascii="Arial" w:hAnsi="Arial" w:cs="Arial" w:hint="cs"/>
          <w:rtl/>
        </w:rPr>
        <w:t>مستحقًّا</w:t>
      </w:r>
      <w:r>
        <w:rPr>
          <w:rtl/>
        </w:rPr>
        <w:t xml:space="preserve"> </w:t>
      </w:r>
      <w:r>
        <w:rPr>
          <w:rFonts w:ascii="Arial" w:hAnsi="Arial" w:cs="Arial" w:hint="cs"/>
          <w:rtl/>
        </w:rPr>
        <w:t>لأعمالهم</w:t>
      </w:r>
      <w:r>
        <w:rPr>
          <w:rtl/>
        </w:rPr>
        <w:t xml:space="preserve"> </w:t>
      </w:r>
      <w:r>
        <w:rPr>
          <w:rFonts w:ascii="Arial" w:hAnsi="Arial" w:cs="Arial" w:hint="cs"/>
          <w:rtl/>
        </w:rPr>
        <w:t>وثوابا</w:t>
      </w:r>
      <w:r>
        <w:rPr>
          <w:rtl/>
        </w:rPr>
        <w:t xml:space="preserve"> </w:t>
      </w:r>
      <w:r>
        <w:rPr>
          <w:rFonts w:ascii="Arial" w:hAnsi="Arial" w:cs="Arial" w:hint="cs"/>
          <w:rtl/>
        </w:rPr>
        <w:t>لها</w:t>
      </w:r>
      <w:r>
        <w:rPr>
          <w:rtl/>
        </w:rPr>
        <w:t xml:space="preserve">. </w:t>
      </w:r>
      <w:r>
        <w:rPr>
          <w:rStyle w:val="bold"/>
          <w:rFonts w:ascii="Arial" w:hAnsi="Arial" w:cs="Arial" w:hint="cs"/>
          <w:rtl/>
        </w:rPr>
        <w:t>وعلى</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حال</w:t>
      </w:r>
      <w:r>
        <w:rPr>
          <w:rStyle w:val="bold"/>
          <w:rtl/>
        </w:rPr>
        <w:t xml:space="preserve"> </w:t>
      </w:r>
      <w:r>
        <w:rPr>
          <w:rStyle w:val="bold"/>
          <w:rFonts w:ascii="Arial" w:hAnsi="Arial" w:cs="Arial" w:hint="cs"/>
          <w:rtl/>
        </w:rPr>
        <w:t>فهو</w:t>
      </w:r>
      <w:r>
        <w:rPr>
          <w:rStyle w:val="bold"/>
          <w:rtl/>
        </w:rPr>
        <w:t xml:space="preserve"> </w:t>
      </w:r>
      <w:r>
        <w:rPr>
          <w:rStyle w:val="bold"/>
          <w:rFonts w:ascii="Arial" w:hAnsi="Arial" w:cs="Arial" w:hint="cs"/>
          <w:rtl/>
        </w:rPr>
        <w:t>الحشر</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أمن،</w:t>
      </w:r>
      <w:r>
        <w:rPr>
          <w:rStyle w:val="bold"/>
          <w:rtl/>
        </w:rPr>
        <w:t xml:space="preserve"> </w:t>
      </w:r>
      <w:r>
        <w:rPr>
          <w:rStyle w:val="bold"/>
          <w:rFonts w:ascii="Arial" w:hAnsi="Arial" w:cs="Arial" w:hint="cs"/>
          <w:rtl/>
        </w:rPr>
        <w:t>والتسهيل</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الموقف،</w:t>
      </w:r>
      <w:r>
        <w:rPr>
          <w:rStyle w:val="bold"/>
          <w:rtl/>
        </w:rPr>
        <w:t xml:space="preserve"> </w:t>
      </w:r>
      <w:r>
        <w:rPr>
          <w:rStyle w:val="bold"/>
          <w:rFonts w:ascii="Arial" w:hAnsi="Arial" w:cs="Arial" w:hint="cs"/>
          <w:rtl/>
        </w:rPr>
        <w:t>ورضا</w:t>
      </w:r>
      <w:r>
        <w:rPr>
          <w:rStyle w:val="bold"/>
          <w:rtl/>
        </w:rPr>
        <w:t xml:space="preserve"> </w:t>
      </w:r>
      <w:r>
        <w:rPr>
          <w:rStyle w:val="bold"/>
          <w:rFonts w:ascii="Arial" w:hAnsi="Arial" w:cs="Arial" w:hint="cs"/>
          <w:rtl/>
        </w:rPr>
        <w:t>الله</w:t>
      </w:r>
      <w:r>
        <w:rPr>
          <w:rtl/>
        </w:rPr>
        <w:t> </w:t>
      </w:r>
      <w:r>
        <w:rPr>
          <w:rStyle w:val="azawijal"/>
          <w:rFonts w:cs="Times New Roman"/>
          <w:rtl/>
        </w:rPr>
        <w:t>8</w:t>
      </w:r>
      <w:r>
        <w:rPr>
          <w:rtl/>
        </w:rPr>
        <w:t> </w:t>
      </w:r>
      <w:r>
        <w:rPr>
          <w:rStyle w:val="bold"/>
          <w:rFonts w:ascii="Arial" w:hAnsi="Arial" w:cs="Arial" w:hint="cs"/>
          <w:rtl/>
        </w:rPr>
        <w:t>،</w:t>
      </w:r>
      <w:r>
        <w:rPr>
          <w:rStyle w:val="bold"/>
          <w:rtl/>
        </w:rPr>
        <w:t xml:space="preserve"> </w:t>
      </w:r>
      <w:r>
        <w:rPr>
          <w:rStyle w:val="bold"/>
          <w:rFonts w:ascii="Arial" w:hAnsi="Arial" w:cs="Arial" w:hint="cs"/>
          <w:rtl/>
        </w:rPr>
        <w:t>والجنَّة</w:t>
      </w:r>
      <w:r>
        <w:rPr>
          <w:rStyle w:val="bold"/>
          <w:rtl/>
        </w:rPr>
        <w:t xml:space="preserve"> </w:t>
      </w:r>
      <w:r>
        <w:rPr>
          <w:rStyle w:val="bold"/>
          <w:rFonts w:ascii="Arial" w:hAnsi="Arial" w:cs="Arial" w:hint="cs"/>
          <w:rtl/>
        </w:rPr>
        <w:t>ونعيمها،</w:t>
      </w:r>
      <w:r>
        <w:rPr>
          <w:rStyle w:val="bold"/>
          <w:rtl/>
        </w:rPr>
        <w:t xml:space="preserve"> </w:t>
      </w:r>
      <w:r>
        <w:rPr>
          <w:rStyle w:val="bold"/>
          <w:rFonts w:ascii="Arial" w:hAnsi="Arial" w:cs="Arial" w:hint="cs"/>
          <w:rtl/>
        </w:rPr>
        <w:t>والإسراع</w:t>
      </w:r>
      <w:r>
        <w:rPr>
          <w:rStyle w:val="bold"/>
          <w:rtl/>
        </w:rPr>
        <w:t xml:space="preserve"> </w:t>
      </w:r>
      <w:r>
        <w:rPr>
          <w:rStyle w:val="bold"/>
          <w:rFonts w:ascii="Arial" w:hAnsi="Arial" w:cs="Arial" w:hint="cs"/>
          <w:rtl/>
        </w:rPr>
        <w:t>إليها،</w:t>
      </w:r>
      <w:r>
        <w:rPr>
          <w:rStyle w:val="bold"/>
          <w:rtl/>
        </w:rPr>
        <w:t xml:space="preserve"> </w:t>
      </w:r>
      <w:r>
        <w:rPr>
          <w:rStyle w:val="bold"/>
          <w:rFonts w:ascii="Arial" w:hAnsi="Arial" w:cs="Arial" w:hint="cs"/>
          <w:rtl/>
        </w:rPr>
        <w:t>فضلا</w:t>
      </w:r>
      <w:r>
        <w:rPr>
          <w:rStyle w:val="bold"/>
          <w:rtl/>
        </w:rPr>
        <w:t xml:space="preserve"> </w:t>
      </w:r>
      <w:r>
        <w:rPr>
          <w:rStyle w:val="bold"/>
          <w:rFonts w:ascii="Arial" w:hAnsi="Arial" w:cs="Arial" w:hint="cs"/>
          <w:rtl/>
        </w:rPr>
        <w:t>واستحقاقا</w:t>
      </w:r>
      <w:r>
        <w:rPr>
          <w:rStyle w:val="bold"/>
          <w:rtl/>
        </w:rPr>
        <w:t xml:space="preserve"> </w:t>
      </w:r>
      <w:r>
        <w:rPr>
          <w:rStyle w:val="bold"/>
          <w:rFonts w:ascii="Arial" w:hAnsi="Arial" w:cs="Arial" w:hint="cs"/>
          <w:rtl/>
        </w:rPr>
        <w:t>بلا</w:t>
      </w:r>
      <w:r>
        <w:rPr>
          <w:rStyle w:val="bold"/>
          <w:rtl/>
        </w:rPr>
        <w:t xml:space="preserve"> </w:t>
      </w:r>
      <w:r>
        <w:rPr>
          <w:rStyle w:val="bold"/>
          <w:rFonts w:ascii="Arial" w:hAnsi="Arial" w:cs="Arial" w:hint="cs"/>
          <w:rtl/>
        </w:rPr>
        <w:t>وجوب</w:t>
      </w:r>
      <w:r>
        <w:rPr>
          <w:rStyle w:val="bold"/>
          <w:rtl/>
        </w:rPr>
        <w:t>.</w:t>
      </w:r>
      <w:r>
        <w:rPr>
          <w:rtl/>
        </w:rPr>
        <w:t xml:space="preserve"> </w:t>
      </w:r>
      <w:r>
        <w:rPr>
          <w:rFonts w:ascii="Arial" w:hAnsi="Arial" w:cs="Arial" w:hint="cs"/>
          <w:rtl/>
        </w:rPr>
        <w:t>ولم</w:t>
      </w:r>
      <w:r>
        <w:rPr>
          <w:rtl/>
        </w:rPr>
        <w:t xml:space="preserve"> </w:t>
      </w:r>
      <w:r>
        <w:rPr>
          <w:rFonts w:ascii="Arial" w:hAnsi="Arial" w:cs="Arial" w:hint="cs"/>
          <w:rtl/>
        </w:rPr>
        <w:t>يَصِفْ</w:t>
      </w:r>
      <w:r>
        <w:rPr>
          <w:rtl/>
        </w:rPr>
        <w:t xml:space="preserve"> </w:t>
      </w:r>
      <w:r>
        <w:rPr>
          <w:rFonts w:ascii="Arial" w:hAnsi="Arial" w:cs="Arial" w:hint="cs"/>
          <w:rtl/>
        </w:rPr>
        <w:t>ثواب</w:t>
      </w:r>
      <w:r>
        <w:rPr>
          <w:rtl/>
        </w:rPr>
        <w:t xml:space="preserve"> </w:t>
      </w:r>
      <w:r>
        <w:rPr>
          <w:rFonts w:ascii="Arial" w:hAnsi="Arial" w:cs="Arial" w:hint="cs"/>
          <w:rtl/>
        </w:rPr>
        <w:t>الدنيا</w:t>
      </w:r>
      <w:r>
        <w:rPr>
          <w:rtl/>
        </w:rPr>
        <w:t xml:space="preserve"> </w:t>
      </w:r>
      <w:r>
        <w:rPr>
          <w:rFonts w:ascii="Arial" w:hAnsi="Arial" w:cs="Arial" w:hint="cs"/>
          <w:rtl/>
        </w:rPr>
        <w:t>بالحسن</w:t>
      </w:r>
      <w:r>
        <w:rPr>
          <w:rtl/>
        </w:rPr>
        <w:t xml:space="preserve"> </w:t>
      </w:r>
      <w:r>
        <w:rPr>
          <w:rFonts w:ascii="Arial" w:hAnsi="Arial" w:cs="Arial" w:hint="cs"/>
          <w:rtl/>
        </w:rPr>
        <w:t>لأنَّ</w:t>
      </w:r>
      <w:r>
        <w:rPr>
          <w:rtl/>
        </w:rPr>
        <w:t xml:space="preserve"> </w:t>
      </w:r>
      <w:r>
        <w:rPr>
          <w:rFonts w:ascii="Arial" w:hAnsi="Arial" w:cs="Arial" w:hint="cs"/>
          <w:rtl/>
        </w:rPr>
        <w:t>ما</w:t>
      </w:r>
      <w:r>
        <w:rPr>
          <w:rFonts w:ascii="Calibri" w:cs="Calibri" w:hint="cs"/>
          <w:rtl/>
        </w:rPr>
        <w:t>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يزول</w:t>
      </w:r>
      <w:r>
        <w:rPr>
          <w:rtl/>
        </w:rPr>
        <w:t xml:space="preserve"> </w:t>
      </w:r>
      <w:r>
        <w:rPr>
          <w:rFonts w:ascii="Arial" w:hAnsi="Arial" w:cs="Arial" w:hint="cs"/>
          <w:rtl/>
        </w:rPr>
        <w:t>ويتكدَّر</w:t>
      </w:r>
      <w:r>
        <w:rPr>
          <w:rtl/>
        </w:rPr>
        <w:t xml:space="preserve"> </w:t>
      </w:r>
      <w:r>
        <w:rPr>
          <w:rFonts w:ascii="Arial" w:hAnsi="Arial" w:cs="Arial" w:hint="cs"/>
          <w:rtl/>
        </w:rPr>
        <w:t>بالمشاقِّ</w:t>
      </w:r>
      <w:r>
        <w:rPr>
          <w:rtl/>
        </w:rPr>
        <w:t xml:space="preserve"> </w:t>
      </w:r>
      <w:r>
        <w:rPr>
          <w:rFonts w:ascii="Arial" w:hAnsi="Arial" w:cs="Arial" w:hint="cs"/>
          <w:rtl/>
        </w:rPr>
        <w:t>والآلام</w:t>
      </w:r>
      <w:r>
        <w:rPr>
          <w:rtl/>
        </w:rPr>
        <w:t xml:space="preserve"> </w:t>
      </w:r>
      <w:r>
        <w:rPr>
          <w:rFonts w:ascii="Arial" w:hAnsi="Arial" w:cs="Arial" w:hint="cs"/>
          <w:rtl/>
        </w:rPr>
        <w:t>والآفات،</w:t>
      </w:r>
      <w:r>
        <w:rPr>
          <w:rtl/>
        </w:rPr>
        <w:t xml:space="preserve"> </w:t>
      </w:r>
      <w:r>
        <w:rPr>
          <w:rFonts w:ascii="Arial" w:hAnsi="Arial" w:cs="Arial" w:hint="cs"/>
          <w:rtl/>
        </w:rPr>
        <w:t>وقد</w:t>
      </w:r>
      <w:r>
        <w:rPr>
          <w:rtl/>
        </w:rPr>
        <w:t xml:space="preserve"> </w:t>
      </w:r>
      <w:r>
        <w:rPr>
          <w:rFonts w:ascii="Arial" w:hAnsi="Arial" w:cs="Arial" w:hint="cs"/>
          <w:rtl/>
        </w:rPr>
        <w:t>يعدُّ</w:t>
      </w:r>
      <w:r>
        <w:rPr>
          <w:rtl/>
        </w:rPr>
        <w:t xml:space="preserve"> </w:t>
      </w:r>
      <w:r>
        <w:rPr>
          <w:rFonts w:ascii="Arial" w:hAnsi="Arial" w:cs="Arial" w:hint="cs"/>
          <w:rtl/>
        </w:rPr>
        <w:t>الغفران</w:t>
      </w:r>
      <w:r>
        <w:rPr>
          <w:rtl/>
        </w:rPr>
        <w:t xml:space="preserve"> </w:t>
      </w:r>
      <w:r>
        <w:rPr>
          <w:rFonts w:ascii="Arial" w:hAnsi="Arial" w:cs="Arial" w:hint="cs"/>
          <w:rtl/>
        </w:rPr>
        <w:t>من</w:t>
      </w:r>
      <w:r>
        <w:rPr>
          <w:rtl/>
        </w:rPr>
        <w:t xml:space="preserve"> </w:t>
      </w:r>
      <w:r>
        <w:rPr>
          <w:rFonts w:ascii="Arial" w:hAnsi="Arial" w:cs="Arial" w:hint="cs"/>
          <w:rtl/>
        </w:rPr>
        <w:t>ثواب</w:t>
      </w:r>
      <w:r>
        <w:rPr>
          <w:rtl/>
        </w:rPr>
        <w:t xml:space="preserve"> </w:t>
      </w:r>
      <w:r>
        <w:rPr>
          <w:rFonts w:ascii="Arial" w:hAnsi="Arial" w:cs="Arial" w:hint="cs"/>
          <w:rtl/>
        </w:rPr>
        <w:t>الدنيا،</w:t>
      </w:r>
      <w:r>
        <w:rPr>
          <w:rtl/>
        </w:rPr>
        <w:t xml:space="preserve"> </w:t>
      </w:r>
      <w:r>
        <w:rPr>
          <w:rFonts w:ascii="Arial" w:hAnsi="Arial" w:cs="Arial" w:hint="cs"/>
          <w:rtl/>
        </w:rPr>
        <w:t>ولا</w:t>
      </w:r>
      <w:r>
        <w:rPr>
          <w:rtl/>
        </w:rPr>
        <w:t xml:space="preserve"> </w:t>
      </w:r>
      <w:r>
        <w:rPr>
          <w:rFonts w:ascii="Arial" w:hAnsi="Arial" w:cs="Arial" w:hint="cs"/>
          <w:rtl/>
        </w:rPr>
        <w:t>يزول</w:t>
      </w:r>
      <w:r>
        <w:rPr>
          <w:rtl/>
        </w:rPr>
        <w:t xml:space="preserve"> </w:t>
      </w:r>
      <w:r>
        <w:rPr>
          <w:rFonts w:ascii="Arial" w:hAnsi="Arial" w:cs="Arial" w:hint="cs"/>
          <w:rtl/>
        </w:rPr>
        <w:t>إِلَّا</w:t>
      </w:r>
      <w:r>
        <w:rPr>
          <w:rtl/>
        </w:rPr>
        <w:t xml:space="preserve"> </w:t>
      </w:r>
      <w:r>
        <w:rPr>
          <w:rFonts w:ascii="Arial" w:hAnsi="Arial" w:cs="Arial" w:hint="cs"/>
          <w:rtl/>
        </w:rPr>
        <w:t>أنَّه</w:t>
      </w:r>
      <w:r>
        <w:rPr>
          <w:rtl/>
        </w:rPr>
        <w:t xml:space="preserve"> </w:t>
      </w:r>
      <w:r>
        <w:rPr>
          <w:rFonts w:ascii="Arial" w:hAnsi="Arial" w:cs="Arial" w:hint="cs"/>
          <w:rtl/>
        </w:rPr>
        <w:t>يتكدَّر</w:t>
      </w:r>
      <w:r>
        <w:rPr>
          <w:rtl/>
        </w:rPr>
        <w:t xml:space="preserve"> </w:t>
      </w:r>
      <w:r>
        <w:rPr>
          <w:rFonts w:ascii="Arial" w:hAnsi="Arial" w:cs="Arial" w:hint="cs"/>
          <w:rtl/>
        </w:rPr>
        <w:t>بالمشاقِّ</w:t>
      </w:r>
      <w:r>
        <w:rPr>
          <w:rtl/>
        </w:rPr>
        <w:t xml:space="preserve"> </w:t>
      </w:r>
      <w:r>
        <w:rPr>
          <w:rFonts w:ascii="Arial" w:hAnsi="Arial" w:cs="Arial" w:hint="cs"/>
          <w:rtl/>
        </w:rPr>
        <w:t>والمكاره،</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يعرف</w:t>
      </w:r>
      <w:r>
        <w:rPr>
          <w:rtl/>
        </w:rPr>
        <w:t xml:space="preserve"> </w:t>
      </w:r>
      <w:r>
        <w:rPr>
          <w:rFonts w:ascii="Arial" w:hAnsi="Arial" w:cs="Arial" w:hint="cs"/>
          <w:rtl/>
        </w:rPr>
        <w:t>وقوعه</w:t>
      </w:r>
      <w:r>
        <w:rPr>
          <w:rtl/>
        </w:rPr>
        <w:t xml:space="preserve"> </w:t>
      </w:r>
      <w:r>
        <w:rPr>
          <w:rFonts w:ascii="Arial" w:hAnsi="Arial" w:cs="Arial" w:hint="cs"/>
          <w:rtl/>
        </w:rPr>
        <w:t>إِلَّا</w:t>
      </w:r>
      <w:r>
        <w:rPr>
          <w:rtl/>
        </w:rPr>
        <w:t xml:space="preserve"> </w:t>
      </w:r>
      <w:r>
        <w:rPr>
          <w:rFonts w:ascii="Arial" w:hAnsi="Arial" w:cs="Arial" w:hint="cs"/>
          <w:rtl/>
        </w:rPr>
        <w:t>بالوحي،</w:t>
      </w:r>
      <w:r>
        <w:rPr>
          <w:rtl/>
        </w:rPr>
        <w:t xml:space="preserve"> </w:t>
      </w:r>
      <w:r>
        <w:rPr>
          <w:rFonts w:ascii="Arial" w:hAnsi="Arial" w:cs="Arial" w:hint="cs"/>
          <w:rtl/>
        </w:rPr>
        <w:t>والأصل</w:t>
      </w:r>
      <w:r>
        <w:rPr>
          <w:rtl/>
        </w:rPr>
        <w:t xml:space="preserve">: </w:t>
      </w:r>
      <w:r>
        <w:rPr>
          <w:rFonts w:ascii="Calibri" w:cs="Calibri" w:hint="cs"/>
          <w:rtl/>
        </w:rPr>
        <w:t>«</w:t>
      </w:r>
      <w:r>
        <w:rPr>
          <w:rFonts w:ascii="Arial" w:hAnsi="Arial" w:cs="Arial" w:hint="cs"/>
          <w:rtl/>
        </w:rPr>
        <w:t>وثواب</w:t>
      </w:r>
      <w:r>
        <w:rPr>
          <w:rtl/>
        </w:rPr>
        <w:t xml:space="preserve"> </w:t>
      </w:r>
      <w:r>
        <w:rPr>
          <w:rFonts w:ascii="Arial" w:hAnsi="Arial" w:cs="Arial" w:hint="cs"/>
          <w:rtl/>
        </w:rPr>
        <w:t>الآخرة</w:t>
      </w:r>
      <w:r>
        <w:rPr>
          <w:rtl/>
        </w:rPr>
        <w:t xml:space="preserve"> </w:t>
      </w:r>
      <w:r>
        <w:rPr>
          <w:rFonts w:ascii="Arial" w:hAnsi="Arial" w:cs="Arial" w:hint="cs"/>
          <w:rtl/>
        </w:rPr>
        <w:t>الحسن</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ذو</w:t>
      </w:r>
      <w:r>
        <w:rPr>
          <w:rtl/>
        </w:rPr>
        <w:t xml:space="preserve"> </w:t>
      </w:r>
      <w:r>
        <w:rPr>
          <w:rFonts w:ascii="Arial" w:hAnsi="Arial" w:cs="Arial" w:hint="cs"/>
          <w:rtl/>
        </w:rPr>
        <w:t>الحسن</w:t>
      </w:r>
      <w:r>
        <w:rPr>
          <w:rtl/>
        </w:rPr>
        <w:t>.</w:t>
      </w:r>
    </w:p>
    <w:p w:rsidR="006034B4" w:rsidRDefault="006034B4">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وَاللهُ</w:t>
      </w:r>
      <w:r>
        <w:rPr>
          <w:rStyle w:val="bold"/>
          <w:w w:val="98"/>
          <w:rtl/>
        </w:rPr>
        <w:t xml:space="preserve"> </w:t>
      </w:r>
      <w:r>
        <w:rPr>
          <w:rStyle w:val="bold"/>
          <w:rFonts w:ascii="Arial" w:hAnsi="Arial" w:cs="Arial" w:hint="cs"/>
          <w:w w:val="98"/>
          <w:rtl/>
        </w:rPr>
        <w:t>يُحِبُّ</w:t>
      </w:r>
      <w:r>
        <w:rPr>
          <w:rStyle w:val="bold"/>
          <w:w w:val="98"/>
          <w:rtl/>
        </w:rPr>
        <w:t xml:space="preserve"> </w:t>
      </w:r>
      <w:r>
        <w:rPr>
          <w:rStyle w:val="bold"/>
          <w:rFonts w:ascii="Arial" w:hAnsi="Arial" w:cs="Arial" w:hint="cs"/>
          <w:w w:val="98"/>
          <w:rtl/>
        </w:rPr>
        <w:t>الْمُحْسِنِينَ</w:t>
      </w:r>
      <w:r>
        <w:rPr>
          <w:w w:val="98"/>
          <w:rtl/>
        </w:rPr>
        <w:t> </w:t>
      </w:r>
      <w:r>
        <w:rPr>
          <w:rFonts w:ascii="Arial" w:hAnsi="Arial" w:cs="Arial" w:hint="cs"/>
          <w:w w:val="98"/>
          <w:rtl/>
        </w:rPr>
        <w:t>﴾</w:t>
      </w:r>
      <w:r>
        <w:rPr>
          <w:rStyle w:val="bold"/>
          <w:w w:val="98"/>
          <w:rtl/>
        </w:rPr>
        <w:t xml:space="preserve"> </w:t>
      </w:r>
      <w:r>
        <w:rPr>
          <w:rFonts w:ascii="Arial" w:hAnsi="Arial" w:cs="Arial" w:hint="cs"/>
          <w:w w:val="98"/>
          <w:rtl/>
        </w:rPr>
        <w:t>مطلقًا،</w:t>
      </w:r>
      <w:r>
        <w:rPr>
          <w:w w:val="98"/>
          <w:rtl/>
        </w:rPr>
        <w:t xml:space="preserve"> </w:t>
      </w:r>
      <w:r>
        <w:rPr>
          <w:rFonts w:ascii="Arial" w:hAnsi="Arial" w:cs="Arial" w:hint="cs"/>
          <w:w w:val="98"/>
          <w:rtl/>
        </w:rPr>
        <w:t>ومنهم</w:t>
      </w:r>
      <w:r>
        <w:rPr>
          <w:rStyle w:val="bold"/>
          <w:w w:val="98"/>
          <w:rtl/>
        </w:rPr>
        <w:t xml:space="preserve"> </w:t>
      </w:r>
      <w:r>
        <w:rPr>
          <w:rFonts w:ascii="Arial" w:hAnsi="Arial" w:cs="Arial" w:hint="cs"/>
          <w:w w:val="98"/>
          <w:rtl/>
        </w:rPr>
        <w:t>هؤلاء</w:t>
      </w:r>
      <w:r>
        <w:rPr>
          <w:w w:val="98"/>
          <w:rtl/>
        </w:rPr>
        <w:t xml:space="preserve">. </w:t>
      </w:r>
      <w:r>
        <w:rPr>
          <w:rFonts w:ascii="Arial" w:hAnsi="Arial" w:cs="Arial" w:hint="cs"/>
          <w:w w:val="98"/>
          <w:rtl/>
        </w:rPr>
        <w:t>علَّمنا</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معشر</w:t>
      </w:r>
      <w:r>
        <w:rPr>
          <w:w w:val="98"/>
          <w:rtl/>
        </w:rPr>
        <w:t xml:space="preserve"> </w:t>
      </w:r>
      <w:r>
        <w:rPr>
          <w:rFonts w:ascii="Arial" w:hAnsi="Arial" w:cs="Arial" w:hint="cs"/>
          <w:w w:val="98"/>
          <w:rtl/>
        </w:rPr>
        <w:t>الأمَّة</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نقتدي</w:t>
      </w:r>
      <w:r>
        <w:rPr>
          <w:w w:val="98"/>
          <w:rtl/>
        </w:rPr>
        <w:t xml:space="preserve"> </w:t>
      </w:r>
      <w:r>
        <w:rPr>
          <w:rFonts w:ascii="Arial" w:hAnsi="Arial" w:cs="Arial" w:hint="cs"/>
          <w:w w:val="98"/>
          <w:rtl/>
        </w:rPr>
        <w:t>بهؤلاء</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ترك</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لا</w:t>
      </w:r>
      <w:r>
        <w:rPr>
          <w:rFonts w:ascii="Calibri" w:cs="Calibri" w:hint="cs"/>
          <w:w w:val="98"/>
          <w:rtl/>
        </w:rPr>
        <w:t> </w:t>
      </w:r>
      <w:r>
        <w:rPr>
          <w:rFonts w:ascii="Arial" w:hAnsi="Arial" w:cs="Arial" w:hint="cs"/>
          <w:w w:val="98"/>
          <w:rtl/>
        </w:rPr>
        <w:t>ينبغي</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الحرب،</w:t>
      </w:r>
      <w:r>
        <w:rPr>
          <w:w w:val="98"/>
          <w:rtl/>
        </w:rPr>
        <w:t xml:space="preserve"> </w:t>
      </w:r>
      <w:r>
        <w:rPr>
          <w:rFonts w:ascii="Arial" w:hAnsi="Arial" w:cs="Arial" w:hint="cs"/>
          <w:w w:val="98"/>
          <w:rtl/>
        </w:rPr>
        <w:t>والاتِّصاف</w:t>
      </w:r>
      <w:r>
        <w:rPr>
          <w:w w:val="98"/>
          <w:rtl/>
        </w:rPr>
        <w:t xml:space="preserve"> </w:t>
      </w:r>
      <w:r>
        <w:rPr>
          <w:rFonts w:ascii="Arial" w:hAnsi="Arial" w:cs="Arial" w:hint="cs"/>
          <w:w w:val="98"/>
          <w:rtl/>
        </w:rPr>
        <w:t>فيها</w:t>
      </w:r>
      <w:r>
        <w:rPr>
          <w:w w:val="98"/>
          <w:rtl/>
        </w:rPr>
        <w:t xml:space="preserve"> </w:t>
      </w:r>
      <w:r>
        <w:rPr>
          <w:rFonts w:ascii="Arial" w:hAnsi="Arial" w:cs="Arial" w:hint="cs"/>
          <w:w w:val="98"/>
          <w:rtl/>
        </w:rPr>
        <w:t>بما</w:t>
      </w:r>
      <w:r>
        <w:rPr>
          <w:w w:val="98"/>
          <w:rtl/>
        </w:rPr>
        <w:t xml:space="preserve"> </w:t>
      </w:r>
      <w:r>
        <w:rPr>
          <w:rFonts w:ascii="Arial" w:hAnsi="Arial" w:cs="Arial" w:hint="cs"/>
          <w:w w:val="98"/>
          <w:rtl/>
        </w:rPr>
        <w:t>ينبغي،</w:t>
      </w:r>
      <w:r>
        <w:rPr>
          <w:w w:val="98"/>
          <w:rtl/>
        </w:rPr>
        <w:t xml:space="preserve"> </w:t>
      </w:r>
      <w:r>
        <w:rPr>
          <w:rFonts w:ascii="Arial" w:hAnsi="Arial" w:cs="Arial" w:hint="cs"/>
          <w:w w:val="98"/>
          <w:rtl/>
        </w:rPr>
        <w:t>فننال</w:t>
      </w:r>
      <w:r>
        <w:rPr>
          <w:w w:val="98"/>
          <w:rtl/>
        </w:rPr>
        <w:t xml:space="preserve"> </w:t>
      </w:r>
      <w:r>
        <w:rPr>
          <w:rFonts w:ascii="Arial" w:hAnsi="Arial" w:cs="Arial" w:hint="cs"/>
          <w:w w:val="98"/>
          <w:rtl/>
        </w:rPr>
        <w:t>فوق</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نالوا</w:t>
      </w:r>
      <w:r>
        <w:rPr>
          <w:w w:val="98"/>
          <w:rtl/>
        </w:rPr>
        <w:t>.</w:t>
      </w:r>
    </w:p>
    <w:p w:rsidR="006034B4" w:rsidRDefault="006034B4">
      <w:pPr>
        <w:pStyle w:val="faree"/>
        <w:rPr>
          <w:rtl/>
        </w:rPr>
      </w:pPr>
      <w:r>
        <w:rPr>
          <w:rFonts w:ascii="Arial" w:hAnsi="Arial" w:cs="Arial" w:hint="cs"/>
          <w:rtl/>
        </w:rPr>
        <w:t>التحذير</w:t>
      </w:r>
      <w:r>
        <w:rPr>
          <w:rtl/>
        </w:rPr>
        <w:t xml:space="preserve"> </w:t>
      </w:r>
      <w:r>
        <w:rPr>
          <w:rFonts w:ascii="Arial" w:hAnsi="Arial" w:cs="Arial" w:hint="cs"/>
          <w:rtl/>
        </w:rPr>
        <w:t>من</w:t>
      </w:r>
      <w:r>
        <w:rPr>
          <w:rtl/>
        </w:rPr>
        <w:t xml:space="preserve"> </w:t>
      </w:r>
      <w:r>
        <w:rPr>
          <w:rFonts w:ascii="Arial" w:hAnsi="Arial" w:cs="Arial" w:hint="cs"/>
          <w:rtl/>
        </w:rPr>
        <w:t>طاعة</w:t>
      </w:r>
      <w:r>
        <w:rPr>
          <w:rtl/>
        </w:rPr>
        <w:t xml:space="preserve"> </w:t>
      </w:r>
      <w:r>
        <w:rPr>
          <w:rFonts w:ascii="Arial" w:hAnsi="Arial" w:cs="Arial" w:hint="cs"/>
          <w:rtl/>
        </w:rPr>
        <w:t>الكافرين</w:t>
      </w:r>
    </w:p>
    <w:p w:rsidR="006034B4" w:rsidRDefault="006034B4">
      <w:pPr>
        <w:pStyle w:val="textmawadi3"/>
        <w:rPr>
          <w:w w:val="99"/>
          <w:rtl/>
        </w:rPr>
      </w:pPr>
      <w:r>
        <w:fldChar w:fldCharType="begin"/>
      </w:r>
      <w:r>
        <w:instrText>xe</w:instrText>
      </w:r>
      <w:r>
        <w:rPr>
          <w:rtl/>
        </w:rPr>
        <w:instrText xml:space="preserve"> "[&lt;0633&gt;&lt;0628&gt;&lt;0628&gt; &lt;0627&gt;&lt;0644&gt;&lt;0646&gt;&lt;0632&gt;&lt;0648&gt;&lt;0644&gt;]"</w:instrText>
      </w:r>
      <w:r>
        <w:fldChar w:fldCharType="end"/>
      </w:r>
      <w:r>
        <w:rPr>
          <w:rStyle w:val="namat2"/>
          <w:w w:val="99"/>
          <w:rtl/>
        </w:rPr>
        <w:t>[</w:t>
      </w:r>
      <w:r>
        <w:rPr>
          <w:rStyle w:val="namat2"/>
          <w:rFonts w:ascii="Arial" w:hAnsi="Arial" w:cs="Arial" w:hint="cs"/>
          <w:w w:val="99"/>
          <w:rtl/>
        </w:rPr>
        <w:t>سبب</w:t>
      </w:r>
      <w:r>
        <w:rPr>
          <w:rStyle w:val="namat2"/>
          <w:w w:val="99"/>
          <w:rtl/>
        </w:rPr>
        <w:t xml:space="preserve"> </w:t>
      </w:r>
      <w:r>
        <w:rPr>
          <w:rStyle w:val="namat2"/>
          <w:rFonts w:ascii="Arial" w:hAnsi="Arial" w:cs="Arial" w:hint="cs"/>
          <w:w w:val="99"/>
          <w:rtl/>
        </w:rPr>
        <w:t>النزول</w:t>
      </w:r>
      <w:r>
        <w:rPr>
          <w:rStyle w:val="namat2"/>
          <w:w w:val="99"/>
          <w:rtl/>
        </w:rPr>
        <w:t>]</w:t>
      </w:r>
      <w:r>
        <w:rPr>
          <w:w w:val="99"/>
          <w:rtl/>
        </w:rPr>
        <w:t xml:space="preserve"> </w:t>
      </w:r>
      <w:r>
        <w:rPr>
          <w:rFonts w:ascii="Arial" w:hAnsi="Arial" w:cs="Arial" w:hint="cs"/>
          <w:w w:val="99"/>
          <w:rtl/>
        </w:rPr>
        <w:t>ونزل</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قول</w:t>
      </w:r>
      <w:r>
        <w:rPr>
          <w:w w:val="99"/>
          <w:rtl/>
        </w:rPr>
        <w:t xml:space="preserve"> </w:t>
      </w:r>
      <w:r>
        <w:rPr>
          <w:rFonts w:ascii="Arial" w:hAnsi="Arial" w:cs="Arial" w:hint="cs"/>
          <w:w w:val="99"/>
          <w:rtl/>
        </w:rPr>
        <w:t>المنافقين</w:t>
      </w:r>
      <w:r>
        <w:rPr>
          <w:w w:val="99"/>
          <w:rtl/>
        </w:rPr>
        <w:t xml:space="preserve"> </w:t>
      </w:r>
      <w:r>
        <w:rPr>
          <w:rFonts w:ascii="Arial" w:hAnsi="Arial" w:cs="Arial" w:hint="cs"/>
          <w:w w:val="99"/>
          <w:rtl/>
        </w:rPr>
        <w:t>للمؤمنين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هزيمة</w:t>
      </w:r>
      <w:r>
        <w:rPr>
          <w:w w:val="99"/>
          <w:rtl/>
        </w:rPr>
        <w:t xml:space="preserve"> </w:t>
      </w:r>
      <w:r>
        <w:rPr>
          <w:rFonts w:ascii="Arial" w:hAnsi="Arial" w:cs="Arial" w:hint="cs"/>
          <w:w w:val="99"/>
          <w:rtl/>
        </w:rPr>
        <w:t>أحد</w:t>
      </w:r>
      <w:r>
        <w:rPr>
          <w:w w:val="99"/>
          <w:rtl/>
        </w:rPr>
        <w:t xml:space="preserve">: </w:t>
      </w:r>
      <w:r>
        <w:rPr>
          <w:rFonts w:ascii="Arial" w:hAnsi="Arial" w:cs="Arial" w:hint="cs"/>
          <w:w w:val="99"/>
          <w:rtl/>
        </w:rPr>
        <w:t>اِرجعوا</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الشرك،</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النزول</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حكم</w:t>
      </w:r>
      <w:r>
        <w:rPr>
          <w:w w:val="99"/>
          <w:rtl/>
        </w:rPr>
        <w:t xml:space="preserve"> </w:t>
      </w:r>
      <w:r>
        <w:rPr>
          <w:rFonts w:ascii="Arial" w:hAnsi="Arial" w:cs="Arial" w:hint="cs"/>
          <w:w w:val="99"/>
          <w:rtl/>
        </w:rPr>
        <w:t>أهل</w:t>
      </w:r>
      <w:r>
        <w:rPr>
          <w:w w:val="99"/>
          <w:rtl/>
        </w:rPr>
        <w:t xml:space="preserve"> </w:t>
      </w:r>
      <w:r>
        <w:rPr>
          <w:rFonts w:ascii="Arial" w:hAnsi="Arial" w:cs="Arial" w:hint="cs"/>
          <w:w w:val="99"/>
          <w:rtl/>
        </w:rPr>
        <w:t>الشرك</w:t>
      </w:r>
      <w:r>
        <w:rPr>
          <w:w w:val="99"/>
          <w:rtl/>
        </w:rPr>
        <w:t xml:space="preserve"> </w:t>
      </w:r>
      <w:r>
        <w:rPr>
          <w:rFonts w:ascii="Arial" w:hAnsi="Arial" w:cs="Arial" w:hint="cs"/>
          <w:w w:val="99"/>
          <w:rtl/>
        </w:rPr>
        <w:t>مطلقًا،</w:t>
      </w:r>
      <w:r>
        <w:rPr>
          <w:w w:val="99"/>
          <w:rtl/>
        </w:rPr>
        <w:t xml:space="preserve"> </w:t>
      </w:r>
      <w:r>
        <w:rPr>
          <w:rFonts w:ascii="Arial" w:hAnsi="Arial" w:cs="Arial" w:hint="cs"/>
          <w:w w:val="99"/>
          <w:rtl/>
        </w:rPr>
        <w:t>وفي</w:t>
      </w:r>
      <w:r>
        <w:rPr>
          <w:w w:val="99"/>
          <w:rtl/>
        </w:rPr>
        <w:t xml:space="preserve"> </w:t>
      </w:r>
      <w:r>
        <w:rPr>
          <w:rFonts w:ascii="Arial" w:hAnsi="Arial" w:cs="Arial" w:hint="cs"/>
          <w:w w:val="99"/>
          <w:rtl/>
        </w:rPr>
        <w:t>طلب</w:t>
      </w:r>
      <w:r>
        <w:rPr>
          <w:w w:val="99"/>
          <w:rtl/>
        </w:rPr>
        <w:t xml:space="preserve"> </w:t>
      </w:r>
      <w:r>
        <w:rPr>
          <w:rFonts w:ascii="Arial" w:hAnsi="Arial" w:cs="Arial" w:hint="cs"/>
          <w:w w:val="99"/>
          <w:rtl/>
        </w:rPr>
        <w:t>المؤمنين</w:t>
      </w:r>
      <w:r>
        <w:rPr>
          <w:w w:val="99"/>
          <w:rtl/>
        </w:rPr>
        <w:t xml:space="preserve"> </w:t>
      </w:r>
      <w:r>
        <w:rPr>
          <w:rFonts w:ascii="Arial" w:hAnsi="Arial" w:cs="Arial" w:hint="cs"/>
          <w:w w:val="99"/>
          <w:rtl/>
        </w:rPr>
        <w:t>الضعفاء</w:t>
      </w:r>
      <w:r>
        <w:rPr>
          <w:w w:val="99"/>
          <w:rtl/>
        </w:rPr>
        <w:t xml:space="preserve"> </w:t>
      </w:r>
      <w:r>
        <w:rPr>
          <w:rFonts w:ascii="Arial" w:hAnsi="Arial" w:cs="Arial" w:hint="cs"/>
          <w:w w:val="99"/>
          <w:rtl/>
        </w:rPr>
        <w:t>ابن</w:t>
      </w:r>
      <w:r>
        <w:rPr>
          <w:w w:val="99"/>
          <w:rtl/>
        </w:rPr>
        <w:t xml:space="preserve"> </w:t>
      </w:r>
      <w:r>
        <w:rPr>
          <w:rFonts w:ascii="Arial" w:hAnsi="Arial" w:cs="Arial" w:hint="cs"/>
          <w:w w:val="99"/>
          <w:rtl/>
        </w:rPr>
        <w:t>أُبي</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يأخذ</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الأمان</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أبي</w:t>
      </w:r>
      <w:r>
        <w:rPr>
          <w:w w:val="99"/>
          <w:rtl/>
        </w:rPr>
        <w:t xml:space="preserve"> </w:t>
      </w:r>
      <w:r>
        <w:rPr>
          <w:rFonts w:ascii="Arial" w:hAnsi="Arial" w:cs="Arial" w:hint="cs"/>
          <w:w w:val="99"/>
          <w:rtl/>
        </w:rPr>
        <w:t>سفيان</w:t>
      </w:r>
      <w:r>
        <w:rPr>
          <w:w w:val="99"/>
          <w:rtl/>
        </w:rPr>
        <w:t xml:space="preserve"> </w:t>
      </w:r>
      <w:r>
        <w:rPr>
          <w:rFonts w:ascii="Arial" w:hAnsi="Arial" w:cs="Arial" w:hint="cs"/>
          <w:w w:val="99"/>
          <w:rtl/>
        </w:rPr>
        <w:t>قوله</w:t>
      </w:r>
      <w:r>
        <w:rPr>
          <w:rFonts w:ascii="Calibri" w:cs="Calibri" w:hint="cs"/>
          <w:w w:val="99"/>
          <w:rtl/>
        </w:rPr>
        <w:t> </w:t>
      </w:r>
      <w:r>
        <w:rPr>
          <w:rStyle w:val="azawijal"/>
          <w:rFonts w:cs="Times New Roman"/>
          <w:w w:val="99"/>
          <w:rtl/>
        </w:rPr>
        <w:t>8</w:t>
      </w:r>
      <w:r>
        <w:rPr>
          <w:w w:val="99"/>
          <w:rtl/>
        </w:rPr>
        <w:t xml:space="preserve"> : </w:t>
      </w:r>
      <w:r>
        <w:rPr>
          <w:rStyle w:val="bold"/>
          <w:rFonts w:ascii="Arial" w:hAnsi="Arial" w:cs="Arial" w:hint="cs"/>
          <w:w w:val="99"/>
          <w:rtl/>
        </w:rPr>
        <w:t>﴿</w:t>
      </w:r>
      <w:r>
        <w:rPr>
          <w:rStyle w:val="bold"/>
          <w:rFonts w:ascii="Calibri" w:cs="Calibri" w:hint="cs"/>
          <w:w w:val="99"/>
          <w:rtl/>
        </w:rPr>
        <w:t> </w:t>
      </w:r>
      <w:r>
        <w:rPr>
          <w:rStyle w:val="bold"/>
          <w:rFonts w:ascii="Arial" w:hAnsi="Arial" w:cs="Arial" w:hint="cs"/>
          <w:w w:val="99"/>
          <w:rtl/>
        </w:rPr>
        <w:t>يَآ</w:t>
      </w:r>
      <w:r>
        <w:rPr>
          <w:rStyle w:val="bold"/>
          <w:w w:val="99"/>
          <w:rtl/>
        </w:rPr>
        <w:t xml:space="preserve"> </w:t>
      </w:r>
      <w:r>
        <w:rPr>
          <w:rStyle w:val="bold"/>
          <w:rFonts w:ascii="Arial" w:hAnsi="Arial" w:cs="Arial" w:hint="cs"/>
          <w:w w:val="99"/>
          <w:rtl/>
        </w:rPr>
        <w:t>أَيُّهَا</w:t>
      </w:r>
      <w:r>
        <w:rPr>
          <w:rStyle w:val="bold"/>
          <w:w w:val="99"/>
          <w:rtl/>
        </w:rPr>
        <w:t xml:space="preserve"> </w:t>
      </w:r>
      <w:r>
        <w:rPr>
          <w:rStyle w:val="bold"/>
          <w:rFonts w:ascii="Arial" w:hAnsi="Arial" w:cs="Arial" w:hint="cs"/>
          <w:w w:val="99"/>
          <w:rtl/>
        </w:rPr>
        <w:t>الَّذِينَ</w:t>
      </w:r>
      <w:r>
        <w:rPr>
          <w:rStyle w:val="bold"/>
          <w:w w:val="99"/>
          <w:rtl/>
        </w:rPr>
        <w:t xml:space="preserve"> </w:t>
      </w:r>
      <w:r>
        <w:rPr>
          <w:rStyle w:val="bold"/>
          <w:rFonts w:ascii="Arial" w:hAnsi="Arial" w:cs="Arial" w:hint="cs"/>
          <w:w w:val="99"/>
          <w:rtl/>
        </w:rPr>
        <w:t>ءَامَنُواْ</w:t>
      </w:r>
      <w:r>
        <w:rPr>
          <w:rStyle w:val="bold"/>
          <w:w w:val="99"/>
          <w:rtl/>
        </w:rPr>
        <w:t xml:space="preserve"> </w:t>
      </w:r>
      <w:r>
        <w:rPr>
          <w:rStyle w:val="bold"/>
          <w:rFonts w:ascii="Arial" w:hAnsi="Arial" w:cs="Arial" w:hint="cs"/>
          <w:w w:val="99"/>
          <w:rtl/>
        </w:rPr>
        <w:t>إِن</w:t>
      </w:r>
      <w:r>
        <w:rPr>
          <w:rStyle w:val="bold"/>
          <w:w w:val="99"/>
          <w:rtl/>
        </w:rPr>
        <w:t xml:space="preserve"> </w:t>
      </w:r>
      <w:r>
        <w:rPr>
          <w:rStyle w:val="bold"/>
          <w:rFonts w:ascii="Arial" w:hAnsi="Arial" w:cs="Arial" w:hint="cs"/>
          <w:w w:val="99"/>
          <w:rtl/>
        </w:rPr>
        <w:t>تُطِيعُواْ</w:t>
      </w:r>
      <w:r>
        <w:rPr>
          <w:rStyle w:val="bold"/>
          <w:w w:val="99"/>
          <w:rtl/>
        </w:rPr>
        <w:t xml:space="preserve"> </w:t>
      </w:r>
      <w:r>
        <w:rPr>
          <w:rStyle w:val="bold"/>
          <w:rFonts w:ascii="Arial" w:hAnsi="Arial" w:cs="Arial" w:hint="cs"/>
          <w:w w:val="99"/>
          <w:rtl/>
        </w:rPr>
        <w:t>الَّذِينَ</w:t>
      </w:r>
      <w:r>
        <w:rPr>
          <w:rStyle w:val="bold"/>
          <w:w w:val="99"/>
          <w:rtl/>
        </w:rPr>
        <w:t xml:space="preserve"> </w:t>
      </w:r>
      <w:r>
        <w:rPr>
          <w:rStyle w:val="bold"/>
          <w:rFonts w:ascii="Arial" w:hAnsi="Arial" w:cs="Arial" w:hint="cs"/>
          <w:w w:val="99"/>
          <w:rtl/>
        </w:rPr>
        <w:t>كَفَرُواْ</w:t>
      </w:r>
      <w:r>
        <w:rPr>
          <w:rStyle w:val="bold"/>
          <w:rFonts w:ascii="Calibri" w:cs="Calibri" w:hint="cs"/>
          <w:w w:val="99"/>
          <w:rtl/>
        </w:rPr>
        <w:t> </w:t>
      </w:r>
      <w:r>
        <w:rPr>
          <w:rStyle w:val="bold"/>
          <w:rFonts w:ascii="Arial" w:hAnsi="Arial" w:cs="Arial" w:hint="cs"/>
          <w:w w:val="99"/>
          <w:rtl/>
        </w:rPr>
        <w:t>﴾</w:t>
      </w:r>
      <w:r>
        <w:rPr>
          <w:w w:val="99"/>
          <w:rtl/>
        </w:rPr>
        <w:t xml:space="preserve"> </w:t>
      </w:r>
      <w:r>
        <w:rPr>
          <w:rFonts w:ascii="Arial" w:hAnsi="Arial" w:cs="Arial" w:hint="cs"/>
          <w:w w:val="99"/>
          <w:rtl/>
        </w:rPr>
        <w:t>تهتمُّوا</w:t>
      </w:r>
      <w:r>
        <w:rPr>
          <w:w w:val="99"/>
          <w:rtl/>
        </w:rPr>
        <w:t xml:space="preserve"> </w:t>
      </w:r>
      <w:r>
        <w:rPr>
          <w:rFonts w:ascii="Arial" w:hAnsi="Arial" w:cs="Arial" w:hint="cs"/>
          <w:w w:val="99"/>
          <w:rtl/>
        </w:rPr>
        <w:t>بطاعتهم،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تصمِّموا</w:t>
      </w:r>
      <w:r>
        <w:rPr>
          <w:w w:val="99"/>
          <w:rtl/>
        </w:rPr>
        <w:t xml:space="preserve"> </w:t>
      </w:r>
      <w:r>
        <w:rPr>
          <w:rFonts w:ascii="Arial" w:hAnsi="Arial" w:cs="Arial" w:hint="cs"/>
          <w:w w:val="99"/>
          <w:rtl/>
        </w:rPr>
        <w:t>عليها،</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الردِّ</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الأعقاب</w:t>
      </w:r>
      <w:r>
        <w:rPr>
          <w:w w:val="99"/>
          <w:rtl/>
        </w:rPr>
        <w:t xml:space="preserve"> </w:t>
      </w:r>
      <w:r>
        <w:rPr>
          <w:rFonts w:ascii="Arial" w:hAnsi="Arial" w:cs="Arial" w:hint="cs"/>
          <w:w w:val="99"/>
          <w:rtl/>
        </w:rPr>
        <w:t>فلم</w:t>
      </w:r>
      <w:r>
        <w:rPr>
          <w:w w:val="99"/>
          <w:rtl/>
        </w:rPr>
        <w:t xml:space="preserve"> </w:t>
      </w:r>
      <w:r>
        <w:rPr>
          <w:rFonts w:ascii="Arial" w:hAnsi="Arial" w:cs="Arial" w:hint="cs"/>
          <w:w w:val="99"/>
          <w:rtl/>
        </w:rPr>
        <w:t>يتَّحد</w:t>
      </w:r>
      <w:r>
        <w:rPr>
          <w:w w:val="99"/>
          <w:rtl/>
        </w:rPr>
        <w:t xml:space="preserve"> </w:t>
      </w:r>
      <w:r>
        <w:rPr>
          <w:rFonts w:ascii="Arial" w:hAnsi="Arial" w:cs="Arial" w:hint="cs"/>
          <w:w w:val="99"/>
          <w:rtl/>
        </w:rPr>
        <w:t>الشرط</w:t>
      </w:r>
      <w:r>
        <w:rPr>
          <w:w w:val="99"/>
          <w:rtl/>
        </w:rPr>
        <w:t xml:space="preserve"> </w:t>
      </w:r>
      <w:r>
        <w:rPr>
          <w:rFonts w:ascii="Arial" w:hAnsi="Arial" w:cs="Arial" w:hint="cs"/>
          <w:w w:val="99"/>
          <w:rtl/>
        </w:rPr>
        <w:t>والجواب،</w:t>
      </w:r>
      <w:r>
        <w:rPr>
          <w:w w:val="99"/>
          <w:rtl/>
        </w:rPr>
        <w:t xml:space="preserve"> </w:t>
      </w:r>
      <w:r>
        <w:rPr>
          <w:rFonts w:ascii="Arial" w:hAnsi="Arial" w:cs="Arial" w:hint="cs"/>
          <w:w w:val="99"/>
          <w:rtl/>
        </w:rPr>
        <w:t>وأيضا</w:t>
      </w:r>
      <w:r>
        <w:rPr>
          <w:w w:val="99"/>
          <w:rtl/>
        </w:rPr>
        <w:t xml:space="preserve"> </w:t>
      </w:r>
      <w:r>
        <w:rPr>
          <w:rFonts w:ascii="Arial" w:hAnsi="Arial" w:cs="Arial" w:hint="cs"/>
          <w:w w:val="99"/>
          <w:rtl/>
        </w:rPr>
        <w:t>قد</w:t>
      </w:r>
      <w:r>
        <w:rPr>
          <w:w w:val="99"/>
          <w:rtl/>
        </w:rPr>
        <w:t xml:space="preserve"> </w:t>
      </w:r>
      <w:r>
        <w:rPr>
          <w:rFonts w:ascii="Arial" w:hAnsi="Arial" w:cs="Arial" w:hint="cs"/>
          <w:w w:val="99"/>
          <w:rtl/>
        </w:rPr>
        <w:t>تعتبر</w:t>
      </w:r>
      <w:r>
        <w:rPr>
          <w:w w:val="99"/>
          <w:rtl/>
        </w:rPr>
        <w:t xml:space="preserve"> </w:t>
      </w:r>
      <w:r>
        <w:rPr>
          <w:rFonts w:ascii="Arial" w:hAnsi="Arial" w:cs="Arial" w:hint="cs"/>
          <w:w w:val="99"/>
          <w:rtl/>
        </w:rPr>
        <w:t>المخالفة</w:t>
      </w:r>
      <w:r>
        <w:rPr>
          <w:w w:val="99"/>
          <w:rtl/>
        </w:rPr>
        <w:t xml:space="preserve"> </w:t>
      </w:r>
      <w:r>
        <w:rPr>
          <w:rFonts w:ascii="Arial" w:hAnsi="Arial" w:cs="Arial" w:hint="cs"/>
          <w:w w:val="99"/>
          <w:rtl/>
        </w:rPr>
        <w:t>باعتبار</w:t>
      </w:r>
      <w:r>
        <w:rPr>
          <w:w w:val="99"/>
          <w:rtl/>
        </w:rPr>
        <w:t xml:space="preserve"> </w:t>
      </w:r>
      <w:r>
        <w:rPr>
          <w:rFonts w:ascii="Arial" w:hAnsi="Arial" w:cs="Arial" w:hint="cs"/>
          <w:w w:val="99"/>
          <w:rtl/>
        </w:rPr>
        <w:t>الخسارة</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الجواب،</w:t>
      </w:r>
      <w:r>
        <w:rPr>
          <w:w w:val="99"/>
          <w:rtl/>
        </w:rPr>
        <w:t xml:space="preserve"> </w:t>
      </w:r>
      <w:r>
        <w:rPr>
          <w:rFonts w:ascii="Arial" w:hAnsi="Arial" w:cs="Arial" w:hint="cs"/>
          <w:w w:val="99"/>
          <w:rtl/>
        </w:rPr>
        <w:t>وهي</w:t>
      </w:r>
      <w:r>
        <w:rPr>
          <w:w w:val="99"/>
          <w:rtl/>
        </w:rPr>
        <w:t xml:space="preserve"> </w:t>
      </w:r>
      <w:r>
        <w:rPr>
          <w:rFonts w:ascii="Arial" w:hAnsi="Arial" w:cs="Arial" w:hint="cs"/>
          <w:w w:val="99"/>
          <w:rtl/>
        </w:rPr>
        <w:t>ضرُّ</w:t>
      </w:r>
      <w:r>
        <w:rPr>
          <w:w w:val="99"/>
          <w:rtl/>
        </w:rPr>
        <w:t xml:space="preserve"> </w:t>
      </w:r>
      <w:r>
        <w:rPr>
          <w:rFonts w:ascii="Arial" w:hAnsi="Arial" w:cs="Arial" w:hint="cs"/>
          <w:w w:val="99"/>
          <w:rtl/>
        </w:rPr>
        <w:t>الدنيا</w:t>
      </w:r>
      <w:r>
        <w:rPr>
          <w:w w:val="99"/>
          <w:rtl/>
        </w:rPr>
        <w:t xml:space="preserve"> </w:t>
      </w:r>
      <w:r>
        <w:rPr>
          <w:rFonts w:ascii="Arial" w:hAnsi="Arial" w:cs="Arial" w:hint="cs"/>
          <w:w w:val="99"/>
          <w:rtl/>
        </w:rPr>
        <w:t>والآخرة،</w:t>
      </w:r>
      <w:r>
        <w:rPr>
          <w:w w:val="99"/>
          <w:rtl/>
        </w:rPr>
        <w:t xml:space="preserve"> </w:t>
      </w:r>
      <w:r>
        <w:rPr>
          <w:rFonts w:ascii="Arial" w:hAnsi="Arial" w:cs="Arial" w:hint="cs"/>
          <w:w w:val="99"/>
          <w:rtl/>
        </w:rPr>
        <w:t>وهي</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الإطاعة،</w:t>
      </w:r>
      <w:r>
        <w:rPr>
          <w:w w:val="99"/>
          <w:rtl/>
        </w:rPr>
        <w:t xml:space="preserve"> </w:t>
      </w:r>
      <w:r>
        <w:rPr>
          <w:rFonts w:ascii="Arial" w:hAnsi="Arial" w:cs="Arial" w:hint="cs"/>
          <w:w w:val="99"/>
          <w:rtl/>
        </w:rPr>
        <w:t>هم</w:t>
      </w:r>
      <w:r>
        <w:rPr>
          <w:w w:val="99"/>
          <w:rtl/>
        </w:rPr>
        <w:t xml:space="preserve"> </w:t>
      </w:r>
      <w:r>
        <w:rPr>
          <w:rFonts w:ascii="Arial" w:hAnsi="Arial" w:cs="Arial" w:hint="cs"/>
          <w:w w:val="99"/>
          <w:rtl/>
        </w:rPr>
        <w:t>هؤلاء</w:t>
      </w:r>
      <w:r>
        <w:rPr>
          <w:w w:val="99"/>
          <w:rtl/>
        </w:rPr>
        <w:t xml:space="preserve"> </w:t>
      </w:r>
      <w:r>
        <w:rPr>
          <w:rFonts w:ascii="Arial" w:hAnsi="Arial" w:cs="Arial" w:hint="cs"/>
          <w:w w:val="99"/>
          <w:rtl/>
        </w:rPr>
        <w:t>المنافقون</w:t>
      </w:r>
      <w:r>
        <w:rPr>
          <w:w w:val="99"/>
          <w:rtl/>
        </w:rPr>
        <w:t xml:space="preserve"> </w:t>
      </w:r>
      <w:r>
        <w:rPr>
          <w:rFonts w:ascii="Arial" w:hAnsi="Arial" w:cs="Arial" w:hint="cs"/>
          <w:w w:val="99"/>
          <w:rtl/>
        </w:rPr>
        <w:t>القائلون</w:t>
      </w:r>
      <w:r>
        <w:rPr>
          <w:w w:val="99"/>
          <w:rtl/>
        </w:rPr>
        <w:t xml:space="preserve"> </w:t>
      </w:r>
      <w:r>
        <w:rPr>
          <w:rFonts w:ascii="Arial" w:hAnsi="Arial" w:cs="Arial" w:hint="cs"/>
          <w:w w:val="99"/>
          <w:rtl/>
        </w:rPr>
        <w:t>للمؤمنين</w:t>
      </w:r>
      <w:r>
        <w:rPr>
          <w:w w:val="99"/>
          <w:rtl/>
        </w:rPr>
        <w:t xml:space="preserve">: </w:t>
      </w:r>
      <w:r>
        <w:rPr>
          <w:rFonts w:ascii="Arial" w:hAnsi="Arial" w:cs="Arial" w:hint="cs"/>
          <w:w w:val="99"/>
          <w:rtl/>
        </w:rPr>
        <w:t>ارجعوا</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الشرك</w:t>
      </w:r>
      <w:r>
        <w:rPr>
          <w:w w:val="99"/>
          <w:rtl/>
        </w:rPr>
        <w:t xml:space="preserve"> </w:t>
      </w:r>
      <w:r>
        <w:rPr>
          <w:rFonts w:ascii="Arial" w:hAnsi="Arial" w:cs="Arial" w:hint="cs"/>
          <w:w w:val="99"/>
          <w:rtl/>
        </w:rPr>
        <w:t>وإلى</w:t>
      </w:r>
      <w:r>
        <w:rPr>
          <w:w w:val="99"/>
          <w:rtl/>
        </w:rPr>
        <w:t xml:space="preserve"> </w:t>
      </w:r>
      <w:r>
        <w:rPr>
          <w:rFonts w:ascii="Arial" w:hAnsi="Arial" w:cs="Arial" w:hint="cs"/>
          <w:w w:val="99"/>
          <w:rtl/>
        </w:rPr>
        <w:t>إخوانكم</w:t>
      </w:r>
      <w:r>
        <w:rPr>
          <w:w w:val="99"/>
          <w:rtl/>
        </w:rPr>
        <w:t xml:space="preserve">. </w:t>
      </w:r>
      <w:r>
        <w:rPr>
          <w:rFonts w:ascii="Arial" w:hAnsi="Arial" w:cs="Arial" w:hint="cs"/>
          <w:w w:val="99"/>
          <w:rtl/>
        </w:rPr>
        <w:t>وطاعة</w:t>
      </w:r>
      <w:r>
        <w:rPr>
          <w:w w:val="99"/>
          <w:rtl/>
        </w:rPr>
        <w:t xml:space="preserve"> </w:t>
      </w:r>
      <w:r>
        <w:rPr>
          <w:rFonts w:ascii="Arial" w:hAnsi="Arial" w:cs="Arial" w:hint="cs"/>
          <w:w w:val="99"/>
          <w:rtl/>
        </w:rPr>
        <w:t>الذين</w:t>
      </w:r>
      <w:r>
        <w:rPr>
          <w:w w:val="99"/>
          <w:rtl/>
        </w:rPr>
        <w:t xml:space="preserve"> </w:t>
      </w:r>
      <w:r>
        <w:rPr>
          <w:rFonts w:ascii="Arial" w:hAnsi="Arial" w:cs="Arial" w:hint="cs"/>
          <w:w w:val="99"/>
          <w:rtl/>
        </w:rPr>
        <w:t>كفروا</w:t>
      </w:r>
      <w:r>
        <w:rPr>
          <w:w w:val="99"/>
          <w:rtl/>
        </w:rPr>
        <w:t xml:space="preserve"> </w:t>
      </w:r>
      <w:r>
        <w:rPr>
          <w:rFonts w:ascii="Arial" w:hAnsi="Arial" w:cs="Arial" w:hint="cs"/>
          <w:w w:val="99"/>
          <w:rtl/>
        </w:rPr>
        <w:t>شاملة</w:t>
      </w:r>
      <w:r>
        <w:rPr>
          <w:w w:val="99"/>
          <w:rtl/>
        </w:rPr>
        <w:t xml:space="preserve"> </w:t>
      </w:r>
      <w:r>
        <w:rPr>
          <w:rFonts w:ascii="Arial" w:hAnsi="Arial" w:cs="Arial" w:hint="cs"/>
          <w:w w:val="99"/>
          <w:rtl/>
        </w:rPr>
        <w:t>للنزول</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حكم</w:t>
      </w:r>
      <w:r>
        <w:rPr>
          <w:w w:val="99"/>
          <w:rtl/>
        </w:rPr>
        <w:t xml:space="preserve"> </w:t>
      </w:r>
      <w:r>
        <w:rPr>
          <w:rFonts w:ascii="Arial" w:hAnsi="Arial" w:cs="Arial" w:hint="cs"/>
          <w:w w:val="99"/>
          <w:rtl/>
        </w:rPr>
        <w:t>أبي</w:t>
      </w:r>
      <w:r>
        <w:rPr>
          <w:w w:val="99"/>
          <w:rtl/>
        </w:rPr>
        <w:t xml:space="preserve"> </w:t>
      </w:r>
      <w:r>
        <w:rPr>
          <w:rFonts w:ascii="Arial" w:hAnsi="Arial" w:cs="Arial" w:hint="cs"/>
          <w:w w:val="99"/>
          <w:rtl/>
        </w:rPr>
        <w:t>سفيان</w:t>
      </w:r>
      <w:r>
        <w:rPr>
          <w:w w:val="99"/>
          <w:rtl/>
        </w:rPr>
        <w:t xml:space="preserve"> </w:t>
      </w:r>
      <w:r>
        <w:rPr>
          <w:rFonts w:ascii="Arial" w:hAnsi="Arial" w:cs="Arial" w:hint="cs"/>
          <w:w w:val="99"/>
          <w:rtl/>
        </w:rPr>
        <w:t>بالأمان،</w:t>
      </w:r>
      <w:r>
        <w:rPr>
          <w:w w:val="99"/>
          <w:rtl/>
        </w:rPr>
        <w:t xml:space="preserve"> </w:t>
      </w:r>
      <w:r>
        <w:rPr>
          <w:rFonts w:ascii="Arial" w:hAnsi="Arial" w:cs="Arial" w:hint="cs"/>
          <w:w w:val="99"/>
          <w:rtl/>
        </w:rPr>
        <w:t>فهو</w:t>
      </w:r>
      <w:r>
        <w:rPr>
          <w:w w:val="99"/>
          <w:rtl/>
        </w:rPr>
        <w:t xml:space="preserve"> </w:t>
      </w:r>
      <w:r>
        <w:rPr>
          <w:rFonts w:ascii="Arial" w:hAnsi="Arial" w:cs="Arial" w:hint="cs"/>
          <w:w w:val="99"/>
          <w:rtl/>
        </w:rPr>
        <w:t>وأصحابه</w:t>
      </w:r>
      <w:r>
        <w:rPr>
          <w:w w:val="99"/>
          <w:rtl/>
        </w:rPr>
        <w:t xml:space="preserve"> </w:t>
      </w:r>
      <w:r>
        <w:rPr>
          <w:rFonts w:ascii="Arial" w:hAnsi="Arial" w:cs="Arial" w:hint="cs"/>
          <w:w w:val="99"/>
          <w:rtl/>
        </w:rPr>
        <w:t>داخلون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الذين</w:t>
      </w:r>
      <w:r>
        <w:rPr>
          <w:w w:val="99"/>
          <w:rtl/>
        </w:rPr>
        <w:t xml:space="preserve"> </w:t>
      </w:r>
      <w:r>
        <w:rPr>
          <w:rFonts w:ascii="Arial" w:hAnsi="Arial" w:cs="Arial" w:hint="cs"/>
          <w:w w:val="99"/>
          <w:rtl/>
        </w:rPr>
        <w:t>كفروا،</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اليهود</w:t>
      </w:r>
      <w:r>
        <w:rPr>
          <w:w w:val="99"/>
          <w:rtl/>
        </w:rPr>
        <w:t xml:space="preserve"> </w:t>
      </w:r>
      <w:r>
        <w:rPr>
          <w:rFonts w:ascii="Arial" w:hAnsi="Arial" w:cs="Arial" w:hint="cs"/>
          <w:w w:val="99"/>
          <w:rtl/>
        </w:rPr>
        <w:t>والنصارى</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يقولون</w:t>
      </w:r>
      <w:r>
        <w:rPr>
          <w:w w:val="99"/>
          <w:rtl/>
        </w:rPr>
        <w:t xml:space="preserve">: </w:t>
      </w:r>
      <w:r>
        <w:rPr>
          <w:rFonts w:ascii="Calibri" w:cs="Calibri" w:hint="cs"/>
          <w:w w:val="99"/>
          <w:rtl/>
        </w:rPr>
        <w:t>«</w:t>
      </w:r>
      <w:r>
        <w:rPr>
          <w:rFonts w:ascii="Arial" w:hAnsi="Arial" w:cs="Arial" w:hint="cs"/>
          <w:w w:val="99"/>
          <w:rtl/>
        </w:rPr>
        <w:t>لو</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محمَّد</w:t>
      </w:r>
      <w:r>
        <w:rPr>
          <w:w w:val="99"/>
          <w:rtl/>
        </w:rPr>
        <w:t xml:space="preserve"> </w:t>
      </w:r>
      <w:r>
        <w:rPr>
          <w:rFonts w:ascii="Arial" w:hAnsi="Arial" w:cs="Arial" w:hint="cs"/>
          <w:w w:val="99"/>
          <w:rtl/>
        </w:rPr>
        <w:t>رسولا</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يُغلب</w:t>
      </w:r>
      <w:r>
        <w:rPr>
          <w:rFonts w:ascii="Calibri" w:cs="Calibri" w:hint="cs"/>
          <w:w w:val="99"/>
          <w:rtl/>
        </w:rPr>
        <w:t>»</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الكفَّار</w:t>
      </w:r>
      <w:r>
        <w:rPr>
          <w:w w:val="99"/>
          <w:rtl/>
        </w:rPr>
        <w:t xml:space="preserve"> </w:t>
      </w:r>
      <w:r>
        <w:rPr>
          <w:rFonts w:ascii="Arial" w:hAnsi="Arial" w:cs="Arial" w:hint="cs"/>
          <w:w w:val="99"/>
          <w:rtl/>
        </w:rPr>
        <w:t>مطلقا</w:t>
      </w:r>
      <w:r>
        <w:rPr>
          <w:w w:val="99"/>
          <w:rtl/>
        </w:rPr>
        <w:t>.</w:t>
      </w:r>
    </w:p>
    <w:p w:rsidR="006034B4" w:rsidRDefault="006034B4">
      <w:pPr>
        <w:pStyle w:val="textquran"/>
        <w:spacing w:before="170"/>
        <w:rPr>
          <w:rStyle w:val="bold"/>
          <w:rtl/>
        </w:rPr>
      </w:pPr>
      <w:r>
        <w:rPr>
          <w:rFonts w:ascii="Arial" w:hAnsi="Arial" w:cs="Arial" w:hint="cs"/>
          <w:rtl/>
        </w:rPr>
        <w:t>﴿</w:t>
      </w:r>
      <w:r>
        <w:rPr>
          <w:rFonts w:ascii="Calibri" w:cs="Calibri" w:hint="cs"/>
          <w:rtl/>
        </w:rPr>
        <w:t> </w:t>
      </w:r>
      <w:r>
        <w:rPr>
          <w:rStyle w:val="bold"/>
          <w:rFonts w:ascii="Arial" w:hAnsi="Arial" w:cs="Arial" w:hint="cs"/>
          <w:rtl/>
        </w:rPr>
        <w:t>يَرُدُّوكُمْ</w:t>
      </w:r>
      <w:r>
        <w:rPr>
          <w:rStyle w:val="bold"/>
          <w:rtl/>
        </w:rPr>
        <w:t xml:space="preserve"> </w:t>
      </w:r>
      <w:r>
        <w:rPr>
          <w:rStyle w:val="bold"/>
          <w:rFonts w:ascii="Arial" w:hAnsi="Arial" w:cs="Arial" w:hint="cs"/>
          <w:rtl/>
        </w:rPr>
        <w:t>عَلَى</w:t>
      </w:r>
      <w:r>
        <w:rPr>
          <w:rStyle w:val="Superscriptbaseline-2"/>
          <w:rFonts w:ascii="Arial" w:hAnsi="Arial" w:cs="Arial" w:hint="cs"/>
          <w:b/>
          <w:bCs/>
          <w:rtl/>
        </w:rPr>
        <w:t>آ</w:t>
      </w:r>
      <w:r>
        <w:rPr>
          <w:rStyle w:val="bold"/>
          <w:rtl/>
        </w:rPr>
        <w:t xml:space="preserve"> </w:t>
      </w:r>
      <w:r>
        <w:rPr>
          <w:rStyle w:val="bold"/>
          <w:rFonts w:ascii="Arial" w:hAnsi="Arial" w:cs="Arial" w:hint="cs"/>
          <w:rtl/>
        </w:rPr>
        <w:t>أَعْقَابِكُمْ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الشرك</w:t>
      </w:r>
      <w:r>
        <w:rPr>
          <w:rtl/>
        </w:rPr>
        <w:t xml:space="preserve"> </w:t>
      </w:r>
      <w:r>
        <w:rPr>
          <w:rFonts w:ascii="Arial" w:hAnsi="Arial" w:cs="Arial" w:hint="cs"/>
          <w:rtl/>
        </w:rPr>
        <w:t>بعد</w:t>
      </w:r>
      <w:r>
        <w:rPr>
          <w:rtl/>
        </w:rPr>
        <w:t xml:space="preserve"> </w:t>
      </w:r>
      <w:r>
        <w:rPr>
          <w:rFonts w:ascii="Arial" w:hAnsi="Arial" w:cs="Arial" w:hint="cs"/>
          <w:rtl/>
        </w:rPr>
        <w:t>كونهم</w:t>
      </w:r>
      <w:r>
        <w:rPr>
          <w:rtl/>
        </w:rPr>
        <w:t xml:space="preserve"> </w:t>
      </w:r>
      <w:r>
        <w:rPr>
          <w:rFonts w:ascii="Arial" w:hAnsi="Arial" w:cs="Arial" w:hint="cs"/>
          <w:rtl/>
        </w:rPr>
        <w:t>في</w:t>
      </w:r>
      <w:r>
        <w:rPr>
          <w:rtl/>
        </w:rPr>
        <w:t xml:space="preserve"> </w:t>
      </w:r>
      <w:r>
        <w:rPr>
          <w:rFonts w:ascii="Arial" w:hAnsi="Arial" w:cs="Arial" w:hint="cs"/>
          <w:rtl/>
        </w:rPr>
        <w:t>التوحيد،</w:t>
      </w:r>
      <w:r>
        <w:rPr>
          <w:rtl/>
        </w:rPr>
        <w:t xml:space="preserve"> </w:t>
      </w:r>
      <w:r>
        <w:rPr>
          <w:rFonts w:ascii="Arial" w:hAnsi="Arial" w:cs="Arial" w:hint="cs"/>
          <w:rtl/>
        </w:rPr>
        <w:t>كما</w:t>
      </w:r>
      <w:r>
        <w:rPr>
          <w:rtl/>
        </w:rPr>
        <w:t xml:space="preserve"> </w:t>
      </w:r>
      <w:r>
        <w:rPr>
          <w:rFonts w:ascii="Arial" w:hAnsi="Arial" w:cs="Arial" w:hint="cs"/>
          <w:rtl/>
        </w:rPr>
        <w:t>يُردُّ</w:t>
      </w:r>
      <w:r>
        <w:rPr>
          <w:rtl/>
        </w:rPr>
        <w:t xml:space="preserve"> </w:t>
      </w:r>
      <w:r>
        <w:rPr>
          <w:rFonts w:ascii="Arial" w:hAnsi="Arial" w:cs="Arial" w:hint="cs"/>
          <w:rtl/>
        </w:rPr>
        <w:t>ماش</w:t>
      </w:r>
      <w:r>
        <w:rPr>
          <w:rtl/>
        </w:rPr>
        <w:t xml:space="preserve"> </w:t>
      </w:r>
      <w:r>
        <w:rPr>
          <w:rFonts w:ascii="Arial" w:hAnsi="Arial" w:cs="Arial" w:hint="cs"/>
          <w:rtl/>
        </w:rPr>
        <w:t>إلى</w:t>
      </w:r>
      <w:r>
        <w:rPr>
          <w:rtl/>
        </w:rPr>
        <w:t xml:space="preserve"> </w:t>
      </w:r>
      <w:r>
        <w:rPr>
          <w:rFonts w:ascii="Arial" w:hAnsi="Arial" w:cs="Arial" w:hint="cs"/>
          <w:rtl/>
        </w:rPr>
        <w:t>ورائه،</w:t>
      </w:r>
      <w:r>
        <w:rPr>
          <w:rtl/>
        </w:rPr>
        <w:t xml:space="preserve"> </w:t>
      </w:r>
      <w:r>
        <w:rPr>
          <w:rFonts w:ascii="Arial" w:hAnsi="Arial" w:cs="Arial" w:hint="cs"/>
          <w:rtl/>
        </w:rPr>
        <w:t>فمحطُّ</w:t>
      </w:r>
      <w:r>
        <w:rPr>
          <w:rtl/>
        </w:rPr>
        <w:t xml:space="preserve"> </w:t>
      </w:r>
      <w:r>
        <w:rPr>
          <w:rFonts w:ascii="Arial" w:hAnsi="Arial" w:cs="Arial" w:hint="cs"/>
          <w:rtl/>
        </w:rPr>
        <w:t>الكلام</w:t>
      </w:r>
      <w:r>
        <w:rPr>
          <w:rtl/>
        </w:rPr>
        <w:t xml:space="preserve"> </w:t>
      </w:r>
      <w:r>
        <w:rPr>
          <w:rFonts w:ascii="Arial" w:hAnsi="Arial" w:cs="Arial" w:hint="cs"/>
          <w:rtl/>
        </w:rPr>
        <w:t>في</w:t>
      </w:r>
      <w:r>
        <w:rPr>
          <w:rtl/>
        </w:rPr>
        <w:t xml:space="preserve"> </w:t>
      </w:r>
      <w:r>
        <w:rPr>
          <w:rFonts w:ascii="Arial" w:hAnsi="Arial" w:cs="Arial" w:hint="cs"/>
          <w:rtl/>
        </w:rPr>
        <w:t>تشبيه</w:t>
      </w:r>
      <w:r>
        <w:rPr>
          <w:rtl/>
        </w:rPr>
        <w:t xml:space="preserve"> </w:t>
      </w:r>
      <w:r>
        <w:rPr>
          <w:rFonts w:ascii="Arial" w:hAnsi="Arial" w:cs="Arial" w:hint="cs"/>
          <w:rtl/>
        </w:rPr>
        <w:t>الرجوع</w:t>
      </w:r>
      <w:r>
        <w:rPr>
          <w:rtl/>
        </w:rPr>
        <w:t xml:space="preserve"> </w:t>
      </w:r>
      <w:r>
        <w:rPr>
          <w:rFonts w:ascii="Arial" w:hAnsi="Arial" w:cs="Arial" w:hint="cs"/>
          <w:rtl/>
        </w:rPr>
        <w:t>إلى</w:t>
      </w:r>
      <w:r>
        <w:rPr>
          <w:rtl/>
        </w:rPr>
        <w:t xml:space="preserve"> </w:t>
      </w:r>
      <w:r>
        <w:rPr>
          <w:rFonts w:ascii="Arial" w:hAnsi="Arial" w:cs="Arial" w:hint="cs"/>
          <w:rtl/>
        </w:rPr>
        <w:t>الشرك</w:t>
      </w:r>
      <w:r>
        <w:rPr>
          <w:rtl/>
        </w:rPr>
        <w:t xml:space="preserve"> </w:t>
      </w:r>
      <w:r>
        <w:rPr>
          <w:rFonts w:ascii="Arial" w:hAnsi="Arial" w:cs="Arial" w:hint="cs"/>
          <w:rtl/>
        </w:rPr>
        <w:t>المحض</w:t>
      </w:r>
      <w:r>
        <w:rPr>
          <w:rtl/>
        </w:rPr>
        <w:t xml:space="preserve"> </w:t>
      </w:r>
      <w:r>
        <w:rPr>
          <w:rFonts w:ascii="Arial" w:hAnsi="Arial" w:cs="Arial" w:hint="cs"/>
          <w:rtl/>
        </w:rPr>
        <w:t>الصريح</w:t>
      </w:r>
      <w:r>
        <w:rPr>
          <w:rtl/>
        </w:rPr>
        <w:t xml:space="preserve"> </w:t>
      </w:r>
      <w:r>
        <w:rPr>
          <w:rFonts w:ascii="Arial" w:hAnsi="Arial" w:cs="Arial" w:hint="cs"/>
          <w:rtl/>
        </w:rPr>
        <w:t>من</w:t>
      </w:r>
      <w:r>
        <w:rPr>
          <w:rtl/>
        </w:rPr>
        <w:t xml:space="preserve"> </w:t>
      </w:r>
      <w:r>
        <w:rPr>
          <w:rFonts w:ascii="Arial" w:hAnsi="Arial" w:cs="Arial" w:hint="cs"/>
          <w:rtl/>
        </w:rPr>
        <w:t>المنافقين</w:t>
      </w:r>
      <w:r>
        <w:rPr>
          <w:rtl/>
        </w:rPr>
        <w:t xml:space="preserve"> </w:t>
      </w:r>
      <w:r>
        <w:rPr>
          <w:rFonts w:ascii="Arial" w:hAnsi="Arial" w:cs="Arial" w:hint="cs"/>
          <w:rtl/>
        </w:rPr>
        <w:t>المضمِرِين</w:t>
      </w:r>
      <w:r>
        <w:rPr>
          <w:rtl/>
        </w:rPr>
        <w:t xml:space="preserve"> </w:t>
      </w:r>
      <w:r>
        <w:rPr>
          <w:rFonts w:ascii="Arial" w:hAnsi="Arial" w:cs="Arial" w:hint="cs"/>
          <w:rtl/>
        </w:rPr>
        <w:t>للشرك</w:t>
      </w:r>
      <w:r>
        <w:rPr>
          <w:rtl/>
        </w:rPr>
        <w:t xml:space="preserve"> </w:t>
      </w:r>
      <w:r>
        <w:rPr>
          <w:rFonts w:ascii="Arial" w:hAnsi="Arial" w:cs="Arial" w:hint="cs"/>
          <w:rtl/>
        </w:rPr>
        <w:t>بالمشي</w:t>
      </w:r>
      <w:r>
        <w:rPr>
          <w:rtl/>
        </w:rPr>
        <w:t xml:space="preserve"> </w:t>
      </w:r>
      <w:r>
        <w:rPr>
          <w:rFonts w:ascii="Arial" w:hAnsi="Arial" w:cs="Arial" w:hint="cs"/>
          <w:rtl/>
        </w:rPr>
        <w:t>إلى</w:t>
      </w:r>
      <w:r>
        <w:rPr>
          <w:rtl/>
        </w:rPr>
        <w:t xml:space="preserve"> </w:t>
      </w:r>
      <w:r>
        <w:rPr>
          <w:rFonts w:ascii="Arial" w:hAnsi="Arial" w:cs="Arial" w:hint="cs"/>
          <w:rtl/>
        </w:rPr>
        <w:t>الوراء،</w:t>
      </w:r>
      <w:r>
        <w:rPr>
          <w:rtl/>
        </w:rPr>
        <w:t xml:space="preserve"> </w:t>
      </w:r>
      <w:r>
        <w:rPr>
          <w:rFonts w:ascii="Arial" w:hAnsi="Arial" w:cs="Arial" w:hint="cs"/>
          <w:rtl/>
        </w:rPr>
        <w:t>مجاراةً</w:t>
      </w:r>
      <w:r>
        <w:rPr>
          <w:rtl/>
        </w:rPr>
        <w:t xml:space="preserve"> </w:t>
      </w:r>
      <w:r>
        <w:rPr>
          <w:rFonts w:ascii="Arial" w:hAnsi="Arial" w:cs="Arial" w:hint="cs"/>
          <w:rtl/>
        </w:rPr>
        <w:t>على</w:t>
      </w:r>
      <w:r>
        <w:rPr>
          <w:rtl/>
        </w:rPr>
        <w:t xml:space="preserve"> </w:t>
      </w:r>
      <w:r>
        <w:rPr>
          <w:rFonts w:ascii="Arial" w:hAnsi="Arial" w:cs="Arial" w:hint="cs"/>
          <w:rtl/>
        </w:rPr>
        <w:t>ظاهرهم</w:t>
      </w:r>
      <w:r>
        <w:rPr>
          <w:rtl/>
        </w:rPr>
        <w:t xml:space="preserve">. </w:t>
      </w:r>
      <w:r>
        <w:rPr>
          <w:rFonts w:ascii="Arial" w:hAnsi="Arial" w:cs="Arial" w:hint="cs"/>
          <w:rtl/>
        </w:rPr>
        <w:t>وإنْ</w:t>
      </w:r>
      <w:r>
        <w:rPr>
          <w:rtl/>
        </w:rPr>
        <w:t xml:space="preserve"> </w:t>
      </w:r>
      <w:r>
        <w:rPr>
          <w:rFonts w:ascii="Arial" w:hAnsi="Arial" w:cs="Arial" w:hint="cs"/>
          <w:rtl/>
        </w:rPr>
        <w:t>خوطب</w:t>
      </w:r>
      <w:r>
        <w:rPr>
          <w:rtl/>
        </w:rPr>
        <w:t xml:space="preserve"> </w:t>
      </w:r>
      <w:r>
        <w:rPr>
          <w:rFonts w:ascii="Arial" w:hAnsi="Arial" w:cs="Arial" w:hint="cs"/>
          <w:rtl/>
        </w:rPr>
        <w:t>مَن</w:t>
      </w:r>
      <w:r>
        <w:rPr>
          <w:rtl/>
        </w:rPr>
        <w:t xml:space="preserve"> </w:t>
      </w:r>
      <w:r>
        <w:rPr>
          <w:rFonts w:ascii="Arial" w:hAnsi="Arial" w:cs="Arial" w:hint="cs"/>
          <w:rtl/>
        </w:rPr>
        <w:t>ضَعُفَ</w:t>
      </w:r>
      <w:r>
        <w:rPr>
          <w:rtl/>
        </w:rPr>
        <w:t xml:space="preserve"> </w:t>
      </w:r>
      <w:r>
        <w:rPr>
          <w:rFonts w:ascii="Arial" w:hAnsi="Arial" w:cs="Arial" w:hint="cs"/>
          <w:rtl/>
        </w:rPr>
        <w:t>إيمانُه</w:t>
      </w:r>
      <w:r>
        <w:rPr>
          <w:rtl/>
        </w:rPr>
        <w:t xml:space="preserve"> </w:t>
      </w:r>
      <w:r>
        <w:rPr>
          <w:rFonts w:ascii="Arial" w:hAnsi="Arial" w:cs="Arial" w:hint="cs"/>
          <w:rtl/>
        </w:rPr>
        <w:t>فمحطُّ</w:t>
      </w:r>
      <w:r>
        <w:rPr>
          <w:rtl/>
        </w:rPr>
        <w:t xml:space="preserve"> </w:t>
      </w:r>
      <w:r>
        <w:rPr>
          <w:rFonts w:ascii="Arial" w:hAnsi="Arial" w:cs="Arial" w:hint="cs"/>
          <w:rtl/>
        </w:rPr>
        <w:t>الكلام</w:t>
      </w:r>
      <w:r>
        <w:rPr>
          <w:rtl/>
        </w:rPr>
        <w:t xml:space="preserve"> </w:t>
      </w:r>
      <w:r>
        <w:rPr>
          <w:rFonts w:ascii="Arial" w:hAnsi="Arial" w:cs="Arial" w:hint="cs"/>
          <w:rtl/>
        </w:rPr>
        <w:t>في</w:t>
      </w:r>
      <w:r>
        <w:rPr>
          <w:rtl/>
        </w:rPr>
        <w:t xml:space="preserve"> </w:t>
      </w:r>
      <w:r>
        <w:rPr>
          <w:rFonts w:ascii="Arial" w:hAnsi="Arial" w:cs="Arial" w:hint="cs"/>
          <w:rtl/>
        </w:rPr>
        <w:t>الردِّ</w:t>
      </w:r>
      <w:r>
        <w:rPr>
          <w:rtl/>
        </w:rPr>
        <w:t xml:space="preserve"> </w:t>
      </w:r>
      <w:r>
        <w:rPr>
          <w:rFonts w:ascii="Arial" w:hAnsi="Arial" w:cs="Arial" w:hint="cs"/>
          <w:rtl/>
        </w:rPr>
        <w:t>إلى</w:t>
      </w:r>
      <w:r>
        <w:rPr>
          <w:rtl/>
        </w:rPr>
        <w:t xml:space="preserve"> </w:t>
      </w:r>
      <w:r>
        <w:rPr>
          <w:rFonts w:ascii="Arial" w:hAnsi="Arial" w:cs="Arial" w:hint="cs"/>
          <w:rtl/>
        </w:rPr>
        <w:t>الشرك</w:t>
      </w:r>
      <w:r>
        <w:rPr>
          <w:rtl/>
        </w:rPr>
        <w:t xml:space="preserve"> </w:t>
      </w:r>
      <w:r>
        <w:rPr>
          <w:rFonts w:ascii="Arial" w:hAnsi="Arial" w:cs="Arial" w:hint="cs"/>
          <w:rtl/>
        </w:rPr>
        <w:t>هكذا،</w:t>
      </w:r>
      <w:r>
        <w:rPr>
          <w:rtl/>
        </w:rPr>
        <w:t xml:space="preserve"> </w:t>
      </w:r>
      <w:r>
        <w:rPr>
          <w:rFonts w:ascii="Arial" w:hAnsi="Arial" w:cs="Arial" w:hint="cs"/>
          <w:rtl/>
        </w:rPr>
        <w:t>وهو</w:t>
      </w:r>
      <w:r>
        <w:rPr>
          <w:rtl/>
        </w:rPr>
        <w:t xml:space="preserve"> </w:t>
      </w:r>
      <w:r>
        <w:rPr>
          <w:rFonts w:ascii="Arial" w:hAnsi="Arial" w:cs="Arial" w:hint="cs"/>
          <w:rtl/>
        </w:rPr>
        <w:t>أنسب،</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يَآ</w:t>
      </w:r>
      <w:r>
        <w:rPr>
          <w:rFonts w:ascii="Calibri" w:cs="Calibri" w:hint="cs"/>
          <w:rtl/>
        </w:rPr>
        <w:t> </w:t>
      </w:r>
      <w:r>
        <w:rPr>
          <w:rFonts w:ascii="Arial" w:hAnsi="Arial" w:cs="Arial" w:hint="cs"/>
          <w:rtl/>
        </w:rPr>
        <w:t>أَيُّهَا</w:t>
      </w:r>
      <w:r>
        <w:rPr>
          <w:rtl/>
        </w:rPr>
        <w:t xml:space="preserve"> </w:t>
      </w:r>
      <w:r>
        <w:rPr>
          <w:rFonts w:ascii="Arial" w:hAnsi="Arial" w:cs="Arial" w:hint="cs"/>
          <w:rtl/>
        </w:rPr>
        <w:t>الَّذِينَ</w:t>
      </w:r>
      <w:r>
        <w:rPr>
          <w:rtl/>
        </w:rPr>
        <w:t xml:space="preserve"> </w:t>
      </w:r>
      <w:r>
        <w:rPr>
          <w:rFonts w:ascii="Arial" w:hAnsi="Arial" w:cs="Arial" w:hint="cs"/>
          <w:rtl/>
        </w:rPr>
        <w:t>ءَامَنُواْ</w:t>
      </w:r>
      <w:r>
        <w:rPr>
          <w:rFonts w:ascii="Calibri" w:cs="Calibri" w:hint="cs"/>
          <w:rtl/>
        </w:rPr>
        <w:t> </w:t>
      </w:r>
      <w:r>
        <w:rPr>
          <w:rFonts w:ascii="Arial" w:hAnsi="Arial" w:cs="Arial" w:hint="cs"/>
          <w:rtl/>
        </w:rPr>
        <w:t>﴾،</w:t>
      </w:r>
      <w:r>
        <w:rPr>
          <w:rtl/>
        </w:rPr>
        <w:t xml:space="preserve"> </w:t>
      </w:r>
      <w:r>
        <w:rPr>
          <w:rFonts w:ascii="Arial" w:hAnsi="Arial" w:cs="Arial" w:hint="cs"/>
          <w:rtl/>
        </w:rPr>
        <w:t>وبقوله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فَتَنقَلِبُواْ</w:t>
      </w:r>
      <w:r>
        <w:rPr>
          <w:rtl/>
        </w:rPr>
        <w:t> </w:t>
      </w:r>
      <w:r>
        <w:rPr>
          <w:rFonts w:ascii="Arial" w:hAnsi="Arial" w:cs="Arial" w:hint="cs"/>
          <w:rtl/>
        </w:rPr>
        <w:t>﴾</w:t>
      </w:r>
      <w:r>
        <w:rPr>
          <w:rtl/>
        </w:rPr>
        <w:t xml:space="preserve"> </w:t>
      </w:r>
      <w:r>
        <w:rPr>
          <w:rFonts w:ascii="Arial" w:hAnsi="Arial" w:cs="Arial" w:hint="cs"/>
          <w:rtl/>
        </w:rPr>
        <w:t>ترجعوا</w:t>
      </w:r>
      <w:r>
        <w:rPr>
          <w:rtl/>
        </w:rPr>
        <w:t xml:space="preserve"> </w:t>
      </w:r>
      <w:r>
        <w:rPr>
          <w:rFonts w:ascii="Arial" w:hAnsi="Arial" w:cs="Arial" w:hint="cs"/>
          <w:rtl/>
        </w:rPr>
        <w:t>إلى</w:t>
      </w:r>
      <w:r>
        <w:rPr>
          <w:rtl/>
        </w:rPr>
        <w:t xml:space="preserve"> </w:t>
      </w:r>
      <w:r>
        <w:rPr>
          <w:rFonts w:ascii="Arial" w:hAnsi="Arial" w:cs="Arial" w:hint="cs"/>
          <w:rtl/>
        </w:rPr>
        <w:t>باقي</w:t>
      </w:r>
      <w:r>
        <w:rPr>
          <w:rtl/>
        </w:rPr>
        <w:t xml:space="preserve"> </w:t>
      </w:r>
      <w:r>
        <w:rPr>
          <w:rFonts w:ascii="Arial" w:hAnsi="Arial" w:cs="Arial" w:hint="cs"/>
          <w:rtl/>
        </w:rPr>
        <w:t>دنياكم</w:t>
      </w:r>
      <w:r>
        <w:rPr>
          <w:rtl/>
        </w:rPr>
        <w:t xml:space="preserve"> </w:t>
      </w:r>
      <w:r>
        <w:rPr>
          <w:rFonts w:ascii="Arial" w:hAnsi="Arial" w:cs="Arial" w:hint="cs"/>
          <w:rtl/>
        </w:rPr>
        <w:t>وإلى</w:t>
      </w:r>
      <w:r>
        <w:rPr>
          <w:rtl/>
        </w:rPr>
        <w:t xml:space="preserve"> </w:t>
      </w:r>
      <w:r>
        <w:rPr>
          <w:rFonts w:ascii="Arial" w:hAnsi="Arial" w:cs="Arial" w:hint="cs"/>
          <w:rtl/>
        </w:rPr>
        <w:t>آخرتكم</w:t>
      </w:r>
      <w:r>
        <w:rPr>
          <w:rtl/>
        </w:rPr>
        <w:t xml:space="preserve">. </w:t>
      </w:r>
      <w:r>
        <w:rPr>
          <w:rFonts w:ascii="Arial" w:hAnsi="Arial" w:cs="Arial" w:hint="cs"/>
          <w:rtl/>
        </w:rPr>
        <w:t>أو</w:t>
      </w:r>
      <w:r>
        <w:rPr>
          <w:rtl/>
        </w:rPr>
        <w:t xml:space="preserve"> </w:t>
      </w:r>
      <w:r>
        <w:rPr>
          <w:rFonts w:ascii="Arial" w:hAnsi="Arial" w:cs="Arial" w:hint="cs"/>
          <w:rtl/>
        </w:rPr>
        <w:t>تنزلوا</w:t>
      </w:r>
      <w:r>
        <w:rPr>
          <w:rtl/>
        </w:rPr>
        <w:t xml:space="preserve"> </w:t>
      </w:r>
      <w:r>
        <w:rPr>
          <w:rFonts w:ascii="Arial" w:hAnsi="Arial" w:cs="Arial" w:hint="cs"/>
          <w:rtl/>
        </w:rPr>
        <w:t>عن</w:t>
      </w:r>
      <w:r>
        <w:rPr>
          <w:rtl/>
        </w:rPr>
        <w:t xml:space="preserve"> </w:t>
      </w:r>
      <w:r>
        <w:rPr>
          <w:rFonts w:ascii="Arial" w:hAnsi="Arial" w:cs="Arial" w:hint="cs"/>
          <w:rtl/>
        </w:rPr>
        <w:t>مراتبكم</w:t>
      </w:r>
      <w:r>
        <w:rPr>
          <w:rtl/>
        </w:rPr>
        <w:t xml:space="preserve"> </w:t>
      </w:r>
      <w:r>
        <w:rPr>
          <w:rFonts w:ascii="Arial" w:hAnsi="Arial" w:cs="Arial" w:hint="cs"/>
          <w:rtl/>
        </w:rPr>
        <w:t>الدينيَّة</w:t>
      </w:r>
      <w:r>
        <w:rPr>
          <w:rtl/>
        </w:rPr>
        <w:t xml:space="preserve"> </w:t>
      </w:r>
      <w:r>
        <w:rPr>
          <w:rFonts w:ascii="Arial" w:hAnsi="Arial" w:cs="Arial" w:hint="cs"/>
          <w:rtl/>
        </w:rPr>
        <w:t>المحقَّة،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خَاسِرِينَ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والآخرة،</w:t>
      </w:r>
      <w:r>
        <w:rPr>
          <w:rtl/>
        </w:rPr>
        <w:t xml:space="preserve"> </w:t>
      </w:r>
      <w:r>
        <w:rPr>
          <w:rFonts w:ascii="Arial" w:hAnsi="Arial" w:cs="Arial" w:hint="cs"/>
          <w:rtl/>
        </w:rPr>
        <w:t>بأن</w:t>
      </w:r>
      <w:r>
        <w:rPr>
          <w:rtl/>
        </w:rPr>
        <w:t xml:space="preserve"> </w:t>
      </w:r>
      <w:r>
        <w:rPr>
          <w:rFonts w:ascii="Arial" w:hAnsi="Arial" w:cs="Arial" w:hint="cs"/>
          <w:rtl/>
        </w:rPr>
        <w:t>تنزلوا</w:t>
      </w:r>
      <w:r>
        <w:rPr>
          <w:rtl/>
        </w:rPr>
        <w:t xml:space="preserve"> </w:t>
      </w:r>
      <w:r>
        <w:rPr>
          <w:rFonts w:ascii="Arial" w:hAnsi="Arial" w:cs="Arial" w:hint="cs"/>
          <w:rtl/>
        </w:rPr>
        <w:t>منازل</w:t>
      </w:r>
      <w:r>
        <w:rPr>
          <w:rtl/>
        </w:rPr>
        <w:t xml:space="preserve"> </w:t>
      </w:r>
      <w:r>
        <w:rPr>
          <w:rFonts w:ascii="Arial" w:hAnsi="Arial" w:cs="Arial" w:hint="cs"/>
          <w:rtl/>
        </w:rPr>
        <w:t>المسلمين</w:t>
      </w:r>
      <w:r>
        <w:rPr>
          <w:rtl/>
        </w:rPr>
        <w:t xml:space="preserve"> </w:t>
      </w:r>
      <w:r>
        <w:rPr>
          <w:rFonts w:ascii="Arial" w:hAnsi="Arial" w:cs="Arial" w:hint="cs"/>
          <w:rtl/>
        </w:rPr>
        <w:t>في</w:t>
      </w:r>
      <w:r>
        <w:rPr>
          <w:rtl/>
        </w:rPr>
        <w:t xml:space="preserve"> </w:t>
      </w:r>
      <w:r>
        <w:rPr>
          <w:rFonts w:ascii="Arial" w:hAnsi="Arial" w:cs="Arial" w:hint="cs"/>
          <w:rtl/>
        </w:rPr>
        <w:t>النار</w:t>
      </w:r>
      <w:r>
        <w:rPr>
          <w:rtl/>
        </w:rPr>
        <w:t xml:space="preserve"> </w:t>
      </w:r>
      <w:r>
        <w:rPr>
          <w:rFonts w:ascii="Arial" w:hAnsi="Arial" w:cs="Arial" w:hint="cs"/>
          <w:rtl/>
        </w:rPr>
        <w:t>ومنازلكم،</w:t>
      </w:r>
      <w:r>
        <w:rPr>
          <w:rtl/>
        </w:rPr>
        <w:t xml:space="preserve"> </w:t>
      </w:r>
      <w:r>
        <w:rPr>
          <w:rFonts w:ascii="Arial" w:hAnsi="Arial" w:cs="Arial" w:hint="cs"/>
          <w:rtl/>
        </w:rPr>
        <w:t>ويفوتكم</w:t>
      </w:r>
      <w:r>
        <w:rPr>
          <w:rtl/>
        </w:rPr>
        <w:t xml:space="preserve"> </w:t>
      </w:r>
      <w:r>
        <w:rPr>
          <w:rFonts w:ascii="Arial" w:hAnsi="Arial" w:cs="Arial" w:hint="cs"/>
          <w:rtl/>
        </w:rPr>
        <w:t>منازلكم</w:t>
      </w:r>
      <w:r>
        <w:rPr>
          <w:rtl/>
        </w:rPr>
        <w:t xml:space="preserve"> </w:t>
      </w:r>
      <w:r>
        <w:rPr>
          <w:rFonts w:ascii="Arial" w:hAnsi="Arial" w:cs="Arial" w:hint="cs"/>
          <w:rtl/>
        </w:rPr>
        <w:t>في</w:t>
      </w:r>
      <w:r>
        <w:rPr>
          <w:rtl/>
        </w:rPr>
        <w:t xml:space="preserve"> </w:t>
      </w:r>
      <w:r>
        <w:rPr>
          <w:rFonts w:ascii="Arial" w:hAnsi="Arial" w:cs="Arial" w:hint="cs"/>
          <w:rtl/>
        </w:rPr>
        <w:t>الجنَّة</w:t>
      </w:r>
      <w:r>
        <w:rPr>
          <w:rtl/>
        </w:rPr>
        <w:t xml:space="preserve"> </w:t>
      </w:r>
      <w:r>
        <w:rPr>
          <w:rFonts w:ascii="Arial" w:hAnsi="Arial" w:cs="Arial" w:hint="cs"/>
          <w:rtl/>
        </w:rPr>
        <w:t>وخيرها،</w:t>
      </w:r>
      <w:r>
        <w:rPr>
          <w:rtl/>
        </w:rPr>
        <w:t xml:space="preserve"> </w:t>
      </w:r>
      <w:r>
        <w:rPr>
          <w:rFonts w:ascii="Arial" w:hAnsi="Arial" w:cs="Arial" w:hint="cs"/>
          <w:rtl/>
        </w:rPr>
        <w:t>فتكون</w:t>
      </w:r>
      <w:r>
        <w:rPr>
          <w:rtl/>
        </w:rPr>
        <w:t xml:space="preserve"> </w:t>
      </w:r>
      <w:r>
        <w:rPr>
          <w:rFonts w:ascii="Arial" w:hAnsi="Arial" w:cs="Arial" w:hint="cs"/>
          <w:rtl/>
        </w:rPr>
        <w:t>للمؤمنين،</w:t>
      </w:r>
      <w:r>
        <w:rPr>
          <w:rtl/>
        </w:rPr>
        <w:t xml:space="preserve"> </w:t>
      </w:r>
      <w:r>
        <w:rPr>
          <w:rFonts w:ascii="Arial" w:hAnsi="Arial" w:cs="Arial" w:hint="cs"/>
          <w:rtl/>
        </w:rPr>
        <w:t>وتذلُّوا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وتكونوا</w:t>
      </w:r>
      <w:r>
        <w:rPr>
          <w:rtl/>
        </w:rPr>
        <w:t xml:space="preserve"> </w:t>
      </w:r>
      <w:r>
        <w:rPr>
          <w:rFonts w:ascii="Arial" w:hAnsi="Arial" w:cs="Arial" w:hint="cs"/>
          <w:rtl/>
        </w:rPr>
        <w:t>تحت</w:t>
      </w:r>
      <w:r>
        <w:rPr>
          <w:rtl/>
        </w:rPr>
        <w:t xml:space="preserve"> </w:t>
      </w:r>
      <w:r>
        <w:rPr>
          <w:rFonts w:ascii="Arial" w:hAnsi="Arial" w:cs="Arial" w:hint="cs"/>
          <w:rtl/>
        </w:rPr>
        <w:t>القهر</w:t>
      </w:r>
      <w:r>
        <w:rPr>
          <w:rtl/>
        </w:rPr>
        <w:t xml:space="preserve">. </w:t>
      </w:r>
      <w:r>
        <w:rPr>
          <w:rStyle w:val="bold"/>
          <w:rFonts w:ascii="Arial" w:hAnsi="Arial" w:cs="Arial" w:hint="cs"/>
          <w:rtl/>
        </w:rPr>
        <w:t>ومن</w:t>
      </w:r>
      <w:r>
        <w:rPr>
          <w:rStyle w:val="bold"/>
          <w:rtl/>
        </w:rPr>
        <w:t xml:space="preserve"> </w:t>
      </w:r>
      <w:r>
        <w:rPr>
          <w:rStyle w:val="bold"/>
          <w:rFonts w:ascii="Arial" w:hAnsi="Arial" w:cs="Arial" w:hint="cs"/>
          <w:rtl/>
        </w:rPr>
        <w:t>أشقِّ</w:t>
      </w:r>
      <w:r>
        <w:rPr>
          <w:rStyle w:val="bold"/>
          <w:rtl/>
        </w:rPr>
        <w:t xml:space="preserve"> </w:t>
      </w:r>
      <w:r>
        <w:rPr>
          <w:rStyle w:val="bold"/>
          <w:rFonts w:ascii="Arial" w:hAnsi="Arial" w:cs="Arial" w:hint="cs"/>
          <w:rtl/>
        </w:rPr>
        <w:t>الأشياء</w:t>
      </w:r>
      <w:r>
        <w:rPr>
          <w:rStyle w:val="bold"/>
          <w:rtl/>
        </w:rPr>
        <w:t xml:space="preserve"> </w:t>
      </w:r>
      <w:r>
        <w:rPr>
          <w:rStyle w:val="bold"/>
          <w:rFonts w:ascii="Arial" w:hAnsi="Arial" w:cs="Arial" w:hint="cs"/>
          <w:rtl/>
        </w:rPr>
        <w:t>الإذعان</w:t>
      </w:r>
      <w:r>
        <w:rPr>
          <w:rStyle w:val="bold"/>
          <w:rtl/>
        </w:rPr>
        <w:t xml:space="preserve"> </w:t>
      </w:r>
      <w:r>
        <w:rPr>
          <w:rStyle w:val="bold"/>
          <w:rFonts w:ascii="Arial" w:hAnsi="Arial" w:cs="Arial" w:hint="cs"/>
          <w:rtl/>
        </w:rPr>
        <w:t>للعدوِّ</w:t>
      </w:r>
      <w:r>
        <w:rPr>
          <w:rStyle w:val="bold"/>
          <w:rtl/>
        </w:rPr>
        <w:t xml:space="preserve"> </w:t>
      </w:r>
      <w:r>
        <w:rPr>
          <w:rStyle w:val="bold"/>
          <w:rFonts w:ascii="Arial" w:hAnsi="Arial" w:cs="Arial" w:hint="cs"/>
          <w:rtl/>
        </w:rPr>
        <w:t>وإظهار</w:t>
      </w:r>
      <w:r>
        <w:rPr>
          <w:rStyle w:val="bold"/>
          <w:rtl/>
        </w:rPr>
        <w:t xml:space="preserve"> </w:t>
      </w:r>
      <w:r>
        <w:rPr>
          <w:rStyle w:val="bold"/>
          <w:rFonts w:ascii="Arial" w:hAnsi="Arial" w:cs="Arial" w:hint="cs"/>
          <w:rtl/>
        </w:rPr>
        <w:t>الحاجة</w:t>
      </w:r>
      <w:r>
        <w:rPr>
          <w:rStyle w:val="bold"/>
          <w:rtl/>
        </w:rPr>
        <w:t xml:space="preserve"> </w:t>
      </w:r>
      <w:r>
        <w:rPr>
          <w:rStyle w:val="bold"/>
          <w:rFonts w:ascii="Arial" w:hAnsi="Arial" w:cs="Arial" w:hint="cs"/>
          <w:rtl/>
        </w:rPr>
        <w:t>إليه</w:t>
      </w:r>
      <w:r>
        <w:rPr>
          <w:rStyle w:val="bold"/>
          <w:rtl/>
        </w:rPr>
        <w:t>.</w:t>
      </w:r>
    </w:p>
    <w:p w:rsidR="006034B4" w:rsidRDefault="006034B4">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بَلِ</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مَوْلَاكُمْ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لا</w:t>
      </w:r>
      <w:r>
        <w:rPr>
          <w:rFonts w:ascii="Calibri" w:cs="Calibri" w:hint="cs"/>
          <w:rtl/>
        </w:rPr>
        <w:t> </w:t>
      </w:r>
      <w:r>
        <w:rPr>
          <w:rFonts w:ascii="Arial" w:hAnsi="Arial" w:cs="Arial" w:hint="cs"/>
          <w:rtl/>
        </w:rPr>
        <w:t>يقدرون</w:t>
      </w:r>
      <w:r>
        <w:rPr>
          <w:rtl/>
        </w:rPr>
        <w:t xml:space="preserve"> </w:t>
      </w:r>
      <w:r>
        <w:rPr>
          <w:rFonts w:ascii="Arial" w:hAnsi="Arial" w:cs="Arial" w:hint="cs"/>
          <w:rtl/>
        </w:rPr>
        <w:t>بعد</w:t>
      </w:r>
      <w:r>
        <w:rPr>
          <w:rtl/>
        </w:rPr>
        <w:t xml:space="preserve"> </w:t>
      </w:r>
      <w:r>
        <w:rPr>
          <w:rFonts w:ascii="Arial" w:hAnsi="Arial" w:cs="Arial" w:hint="cs"/>
          <w:rtl/>
        </w:rPr>
        <w:t>هذه</w:t>
      </w:r>
      <w:r>
        <w:rPr>
          <w:rtl/>
        </w:rPr>
        <w:t xml:space="preserve"> </w:t>
      </w:r>
      <w:r>
        <w:rPr>
          <w:rFonts w:ascii="Arial" w:hAnsi="Arial" w:cs="Arial" w:hint="cs"/>
          <w:rtl/>
        </w:rPr>
        <w:t>الوقعة</w:t>
      </w:r>
      <w:r>
        <w:rPr>
          <w:rtl/>
        </w:rPr>
        <w:t xml:space="preserve"> </w:t>
      </w:r>
      <w:r>
        <w:rPr>
          <w:rFonts w:ascii="Arial" w:hAnsi="Arial" w:cs="Arial" w:hint="cs"/>
          <w:rtl/>
        </w:rPr>
        <w:t>على</w:t>
      </w:r>
      <w:r>
        <w:rPr>
          <w:rtl/>
        </w:rPr>
        <w:t xml:space="preserve"> </w:t>
      </w:r>
      <w:r>
        <w:rPr>
          <w:rFonts w:ascii="Arial" w:hAnsi="Arial" w:cs="Arial" w:hint="cs"/>
          <w:rtl/>
        </w:rPr>
        <w:t>ضرِّكم،</w:t>
      </w:r>
      <w:r>
        <w:rPr>
          <w:rtl/>
        </w:rPr>
        <w:t xml:space="preserve"> </w:t>
      </w:r>
      <w:r>
        <w:rPr>
          <w:rFonts w:ascii="Arial" w:hAnsi="Arial" w:cs="Arial" w:hint="cs"/>
          <w:rtl/>
        </w:rPr>
        <w:t>ولا</w:t>
      </w:r>
      <w:r>
        <w:rPr>
          <w:rtl/>
        </w:rPr>
        <w:t xml:space="preserve"> </w:t>
      </w:r>
      <w:r>
        <w:rPr>
          <w:rFonts w:ascii="Arial" w:hAnsi="Arial" w:cs="Arial" w:hint="cs"/>
          <w:rtl/>
        </w:rPr>
        <w:t>نصر</w:t>
      </w:r>
      <w:r>
        <w:rPr>
          <w:rtl/>
        </w:rPr>
        <w:t xml:space="preserve"> </w:t>
      </w:r>
      <w:r>
        <w:rPr>
          <w:rFonts w:ascii="Arial" w:hAnsi="Arial" w:cs="Arial" w:hint="cs"/>
          <w:rtl/>
        </w:rPr>
        <w:t>بأيديهم</w:t>
      </w:r>
      <w:r>
        <w:rPr>
          <w:rtl/>
        </w:rPr>
        <w:t xml:space="preserve"> </w:t>
      </w:r>
      <w:r>
        <w:rPr>
          <w:rFonts w:ascii="Arial" w:hAnsi="Arial" w:cs="Arial" w:hint="cs"/>
          <w:rtl/>
        </w:rPr>
        <w:t>ينصرونكم</w:t>
      </w:r>
      <w:r>
        <w:rPr>
          <w:rtl/>
        </w:rPr>
        <w:t xml:space="preserve"> </w:t>
      </w:r>
      <w:r>
        <w:rPr>
          <w:rFonts w:ascii="Arial" w:hAnsi="Arial" w:cs="Arial" w:hint="cs"/>
          <w:rtl/>
        </w:rPr>
        <w:t>إن</w:t>
      </w:r>
      <w:r>
        <w:rPr>
          <w:rtl/>
        </w:rPr>
        <w:t xml:space="preserve"> </w:t>
      </w:r>
      <w:r>
        <w:rPr>
          <w:rFonts w:ascii="Arial" w:hAnsi="Arial" w:cs="Arial" w:hint="cs"/>
          <w:rtl/>
        </w:rPr>
        <w:t>أطعتموهم،</w:t>
      </w:r>
      <w:r>
        <w:rPr>
          <w:rtl/>
        </w:rPr>
        <w:t xml:space="preserve"> </w:t>
      </w:r>
      <w:r>
        <w:rPr>
          <w:rFonts w:ascii="Arial" w:hAnsi="Arial" w:cs="Arial" w:hint="cs"/>
          <w:rtl/>
        </w:rPr>
        <w:t>بل</w:t>
      </w:r>
      <w:r>
        <w:rPr>
          <w:rtl/>
        </w:rPr>
        <w:t xml:space="preserve"> </w:t>
      </w:r>
      <w:r>
        <w:rPr>
          <w:rFonts w:ascii="Arial" w:hAnsi="Arial" w:cs="Arial" w:hint="cs"/>
          <w:rtl/>
        </w:rPr>
        <w:t>الله</w:t>
      </w:r>
      <w:r>
        <w:rPr>
          <w:rtl/>
        </w:rPr>
        <w:t xml:space="preserve"> </w:t>
      </w:r>
      <w:r>
        <w:rPr>
          <w:rFonts w:ascii="Arial" w:hAnsi="Arial" w:cs="Arial" w:hint="cs"/>
          <w:rtl/>
        </w:rPr>
        <w:t>وليُّ</w:t>
      </w:r>
      <w:r>
        <w:rPr>
          <w:rtl/>
        </w:rPr>
        <w:t xml:space="preserve"> </w:t>
      </w:r>
      <w:r>
        <w:rPr>
          <w:rFonts w:ascii="Arial" w:hAnsi="Arial" w:cs="Arial" w:hint="cs"/>
          <w:rtl/>
        </w:rPr>
        <w:t>أمركم</w:t>
      </w:r>
      <w:r>
        <w:rPr>
          <w:rtl/>
        </w:rPr>
        <w:t xml:space="preserve"> </w:t>
      </w:r>
      <w:r>
        <w:rPr>
          <w:rFonts w:ascii="Arial" w:hAnsi="Arial" w:cs="Arial" w:hint="cs"/>
          <w:rtl/>
        </w:rPr>
        <w:t>ونصركم،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وَهُوَ</w:t>
      </w:r>
      <w:r>
        <w:rPr>
          <w:rStyle w:val="bold"/>
          <w:rtl/>
        </w:rPr>
        <w:t xml:space="preserve"> </w:t>
      </w:r>
      <w:r>
        <w:rPr>
          <w:rStyle w:val="bold"/>
          <w:rFonts w:ascii="Arial" w:hAnsi="Arial" w:cs="Arial" w:hint="cs"/>
          <w:rtl/>
        </w:rPr>
        <w:t>خَيْرُ</w:t>
      </w:r>
      <w:r>
        <w:rPr>
          <w:rStyle w:val="bold"/>
          <w:rtl/>
        </w:rPr>
        <w:t xml:space="preserve"> </w:t>
      </w:r>
      <w:r>
        <w:rPr>
          <w:rStyle w:val="bold"/>
          <w:rFonts w:ascii="Arial" w:hAnsi="Arial" w:cs="Arial" w:hint="cs"/>
          <w:rtl/>
        </w:rPr>
        <w:t>النَّاصِرِينَ</w:t>
      </w:r>
      <w:r>
        <w:rPr>
          <w:rtl/>
        </w:rPr>
        <w:t> </w:t>
      </w:r>
      <w:r>
        <w:rPr>
          <w:rFonts w:ascii="Arial" w:hAnsi="Arial" w:cs="Arial" w:hint="cs"/>
          <w:rtl/>
        </w:rPr>
        <w:t>﴾</w:t>
      </w:r>
      <w:r>
        <w:rPr>
          <w:rtl/>
        </w:rPr>
        <w:t xml:space="preserve"> </w:t>
      </w:r>
      <w:r>
        <w:rPr>
          <w:rFonts w:ascii="Arial" w:hAnsi="Arial" w:cs="Arial" w:hint="cs"/>
          <w:rtl/>
        </w:rPr>
        <w:t>فابقوا</w:t>
      </w:r>
      <w:r>
        <w:rPr>
          <w:rtl/>
        </w:rPr>
        <w:t xml:space="preserve"> </w:t>
      </w:r>
      <w:r>
        <w:rPr>
          <w:rFonts w:ascii="Arial" w:hAnsi="Arial" w:cs="Arial" w:hint="cs"/>
          <w:rtl/>
        </w:rPr>
        <w:t>على</w:t>
      </w:r>
      <w:r>
        <w:rPr>
          <w:rtl/>
        </w:rPr>
        <w:t xml:space="preserve"> </w:t>
      </w:r>
      <w:r>
        <w:rPr>
          <w:rFonts w:ascii="Arial" w:hAnsi="Arial" w:cs="Arial" w:hint="cs"/>
          <w:rtl/>
        </w:rPr>
        <w:t>الإسلام</w:t>
      </w:r>
      <w:r>
        <w:rPr>
          <w:rtl/>
        </w:rPr>
        <w:t xml:space="preserve"> </w:t>
      </w:r>
      <w:r>
        <w:rPr>
          <w:rFonts w:ascii="Arial" w:hAnsi="Arial" w:cs="Arial" w:hint="cs"/>
          <w:rtl/>
        </w:rPr>
        <w:t>والأنَفَة</w:t>
      </w:r>
      <w:r>
        <w:rPr>
          <w:rtl/>
        </w:rPr>
        <w:t xml:space="preserve"> </w:t>
      </w:r>
      <w:r>
        <w:rPr>
          <w:rFonts w:ascii="Arial" w:hAnsi="Arial" w:cs="Arial" w:hint="cs"/>
          <w:rtl/>
        </w:rPr>
        <w:t>عن</w:t>
      </w:r>
      <w:r>
        <w:rPr>
          <w:rtl/>
        </w:rPr>
        <w:t xml:space="preserve"> </w:t>
      </w:r>
      <w:r>
        <w:rPr>
          <w:rFonts w:ascii="Arial" w:hAnsi="Arial" w:cs="Arial" w:hint="cs"/>
          <w:rtl/>
        </w:rPr>
        <w:t>أهل</w:t>
      </w:r>
      <w:r>
        <w:rPr>
          <w:rtl/>
        </w:rPr>
        <w:t xml:space="preserve"> </w:t>
      </w:r>
      <w:r>
        <w:rPr>
          <w:rFonts w:ascii="Arial" w:hAnsi="Arial" w:cs="Arial" w:hint="cs"/>
          <w:rtl/>
        </w:rPr>
        <w:t>الشرك،</w:t>
      </w:r>
      <w:r>
        <w:rPr>
          <w:rtl/>
        </w:rPr>
        <w:t xml:space="preserve"> </w:t>
      </w:r>
      <w:r>
        <w:rPr>
          <w:rFonts w:ascii="Arial" w:hAnsi="Arial" w:cs="Arial" w:hint="cs"/>
          <w:rtl/>
        </w:rPr>
        <w:t>واختاروا</w:t>
      </w:r>
      <w:r>
        <w:rPr>
          <w:rtl/>
        </w:rPr>
        <w:t xml:space="preserve"> </w:t>
      </w:r>
      <w:r>
        <w:rPr>
          <w:rFonts w:ascii="Arial" w:hAnsi="Arial" w:cs="Arial" w:hint="cs"/>
          <w:rtl/>
        </w:rPr>
        <w:t>نَصْرَ</w:t>
      </w:r>
      <w:r>
        <w:rPr>
          <w:rtl/>
        </w:rPr>
        <w:t xml:space="preserve"> </w:t>
      </w:r>
      <w:r>
        <w:rPr>
          <w:rFonts w:ascii="Arial" w:hAnsi="Arial" w:cs="Arial" w:hint="cs"/>
          <w:rtl/>
        </w:rPr>
        <w:t>مَن</w:t>
      </w:r>
      <w:r>
        <w:rPr>
          <w:rtl/>
        </w:rPr>
        <w:t xml:space="preserve"> </w:t>
      </w:r>
      <w:r>
        <w:rPr>
          <w:rFonts w:ascii="Arial" w:hAnsi="Arial" w:cs="Arial" w:hint="cs"/>
          <w:rtl/>
        </w:rPr>
        <w:t>نَصْرُهُ</w:t>
      </w:r>
      <w:r>
        <w:rPr>
          <w:rtl/>
        </w:rPr>
        <w:t xml:space="preserve"> </w:t>
      </w:r>
      <w:r>
        <w:rPr>
          <w:rFonts w:ascii="Arial" w:hAnsi="Arial" w:cs="Arial" w:hint="cs"/>
          <w:rtl/>
        </w:rPr>
        <w:t>أقوى،</w:t>
      </w:r>
      <w:r>
        <w:rPr>
          <w:rtl/>
        </w:rPr>
        <w:t xml:space="preserve"> </w:t>
      </w:r>
      <w:r>
        <w:rPr>
          <w:rFonts w:ascii="Arial" w:hAnsi="Arial" w:cs="Arial" w:hint="cs"/>
          <w:rtl/>
        </w:rPr>
        <w:t>ولا</w:t>
      </w:r>
      <w:r>
        <w:rPr>
          <w:rtl/>
        </w:rPr>
        <w:t xml:space="preserve"> </w:t>
      </w:r>
      <w:r>
        <w:rPr>
          <w:rFonts w:ascii="Arial" w:hAnsi="Arial" w:cs="Arial" w:hint="cs"/>
          <w:rtl/>
        </w:rPr>
        <w:t>نصر</w:t>
      </w:r>
      <w:r>
        <w:rPr>
          <w:rtl/>
        </w:rPr>
        <w:t xml:space="preserve"> </w:t>
      </w:r>
      <w:r>
        <w:rPr>
          <w:rFonts w:ascii="Arial" w:hAnsi="Arial" w:cs="Arial" w:hint="cs"/>
          <w:rtl/>
        </w:rPr>
        <w:t>من</w:t>
      </w:r>
      <w:r>
        <w:rPr>
          <w:rtl/>
        </w:rPr>
        <w:t xml:space="preserve"> </w:t>
      </w:r>
      <w:r>
        <w:rPr>
          <w:rFonts w:ascii="Arial" w:hAnsi="Arial" w:cs="Arial" w:hint="cs"/>
          <w:rtl/>
        </w:rPr>
        <w:t>أحد</w:t>
      </w:r>
      <w:r>
        <w:rPr>
          <w:rtl/>
        </w:rPr>
        <w:t xml:space="preserve"> </w:t>
      </w:r>
      <w:r>
        <w:rPr>
          <w:rFonts w:ascii="Arial" w:hAnsi="Arial" w:cs="Arial" w:hint="cs"/>
          <w:rtl/>
        </w:rPr>
        <w:t>إِلَّا</w:t>
      </w:r>
      <w:r>
        <w:rPr>
          <w:rtl/>
        </w:rPr>
        <w:t xml:space="preserve"> </w:t>
      </w:r>
      <w:r>
        <w:rPr>
          <w:rFonts w:ascii="Arial" w:hAnsi="Arial" w:cs="Arial" w:hint="cs"/>
          <w:rtl/>
        </w:rPr>
        <w:t>بإذنه</w:t>
      </w:r>
      <w:r>
        <w:rPr>
          <w:rtl/>
        </w:rPr>
        <w:t>.</w:t>
      </w:r>
    </w:p>
    <w:p w:rsidR="006034B4" w:rsidRDefault="006034B4">
      <w:pPr>
        <w:pStyle w:val="textmawadi3"/>
        <w:spacing w:before="170"/>
        <w:rPr>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rtl/>
        </w:rPr>
        <w:t>[</w:t>
      </w:r>
      <w:r>
        <w:rPr>
          <w:rStyle w:val="namat2"/>
          <w:rFonts w:ascii="Arial" w:hAnsi="Arial" w:cs="Arial" w:hint="cs"/>
          <w:rtl/>
        </w:rPr>
        <w:t>سيرة</w:t>
      </w:r>
      <w:r>
        <w:rPr>
          <w:rStyle w:val="namat2"/>
          <w:rtl/>
        </w:rPr>
        <w:t>]</w:t>
      </w:r>
      <w:r>
        <w:rPr>
          <w:rtl/>
        </w:rPr>
        <w:t xml:space="preserve"> </w:t>
      </w:r>
      <w:r>
        <w:rPr>
          <w:rFonts w:ascii="Arial" w:hAnsi="Arial" w:cs="Arial" w:hint="cs"/>
          <w:rtl/>
        </w:rPr>
        <w:t>﴿</w:t>
      </w:r>
      <w:r>
        <w:rPr>
          <w:rStyle w:val="bold"/>
          <w:rtl/>
        </w:rPr>
        <w:t> </w:t>
      </w:r>
      <w:r>
        <w:rPr>
          <w:rStyle w:val="bold"/>
          <w:rFonts w:ascii="Arial" w:hAnsi="Arial" w:cs="Arial" w:hint="cs"/>
          <w:rtl/>
        </w:rPr>
        <w:t>سَنُلْقِي</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قُلُوبِ</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كَفَرُواْ</w:t>
      </w:r>
      <w:r>
        <w:rPr>
          <w:rStyle w:val="bold"/>
          <w:rtl/>
        </w:rPr>
        <w:t xml:space="preserve"> </w:t>
      </w:r>
      <w:r>
        <w:rPr>
          <w:rStyle w:val="bold"/>
          <w:rFonts w:ascii="Arial" w:hAnsi="Arial" w:cs="Arial" w:hint="cs"/>
          <w:rtl/>
        </w:rPr>
        <w:t>الرُّعْبَ</w:t>
      </w:r>
      <w:r>
        <w:rPr>
          <w:rStyle w:val="bold"/>
          <w:rFonts w:ascii="Calibri" w:cs="Calibri" w:hint="cs"/>
          <w:rtl/>
        </w:rPr>
        <w:t> </w:t>
      </w:r>
      <w:r>
        <w:rPr>
          <w:rStyle w:val="bold"/>
          <w:rFonts w:ascii="Arial" w:hAnsi="Arial" w:cs="Arial" w:hint="cs"/>
          <w:rtl/>
        </w:rPr>
        <w:t>﴾</w:t>
      </w:r>
      <w:r>
        <w:rPr>
          <w:rtl/>
        </w:rPr>
        <w:t xml:space="preserve"> </w:t>
      </w:r>
      <w:r>
        <w:rPr>
          <w:rFonts w:ascii="Arial" w:hAnsi="Arial" w:cs="Arial" w:hint="cs"/>
          <w:rtl/>
        </w:rPr>
        <w:t>الخوف</w:t>
      </w:r>
      <w:r>
        <w:rPr>
          <w:rtl/>
        </w:rPr>
        <w:t xml:space="preserve"> </w:t>
      </w:r>
      <w:r>
        <w:rPr>
          <w:rFonts w:ascii="Arial" w:hAnsi="Arial" w:cs="Arial" w:hint="cs"/>
          <w:rtl/>
        </w:rPr>
        <w:t>بعد</w:t>
      </w:r>
      <w:r>
        <w:rPr>
          <w:rtl/>
        </w:rPr>
        <w:t xml:space="preserve"> </w:t>
      </w:r>
      <w:r>
        <w:rPr>
          <w:rFonts w:ascii="Arial" w:hAnsi="Arial" w:cs="Arial" w:hint="cs"/>
          <w:rtl/>
        </w:rPr>
        <w:t>أُحد،</w:t>
      </w:r>
      <w:r>
        <w:rPr>
          <w:rtl/>
        </w:rPr>
        <w:t xml:space="preserve"> </w:t>
      </w:r>
      <w:r>
        <w:rPr>
          <w:rFonts w:ascii="Arial" w:hAnsi="Arial" w:cs="Arial" w:hint="cs"/>
          <w:rtl/>
        </w:rPr>
        <w:t>كما</w:t>
      </w:r>
      <w:r>
        <w:rPr>
          <w:rtl/>
        </w:rPr>
        <w:t xml:space="preserve"> </w:t>
      </w:r>
      <w:r>
        <w:rPr>
          <w:rFonts w:ascii="Arial" w:hAnsi="Arial" w:cs="Arial" w:hint="cs"/>
          <w:rtl/>
        </w:rPr>
        <w:t>علا</w:t>
      </w:r>
      <w:r>
        <w:rPr>
          <w:rtl/>
        </w:rPr>
        <w:t xml:space="preserve"> </w:t>
      </w:r>
      <w:r>
        <w:rPr>
          <w:rFonts w:ascii="Arial" w:hAnsi="Arial" w:cs="Arial" w:hint="cs"/>
          <w:rtl/>
        </w:rPr>
        <w:t>أبو</w:t>
      </w:r>
      <w:r>
        <w:rPr>
          <w:rFonts w:ascii="Calibri" w:cs="Calibri" w:hint="cs"/>
          <w:rtl/>
        </w:rPr>
        <w:t> </w:t>
      </w:r>
      <w:r>
        <w:rPr>
          <w:rFonts w:ascii="Arial" w:hAnsi="Arial" w:cs="Arial" w:hint="cs"/>
          <w:rtl/>
        </w:rPr>
        <w:t>سفيان</w:t>
      </w:r>
      <w:r>
        <w:rPr>
          <w:rtl/>
        </w:rPr>
        <w:t xml:space="preserve"> </w:t>
      </w:r>
      <w:r>
        <w:rPr>
          <w:rFonts w:ascii="Arial" w:hAnsi="Arial" w:cs="Arial" w:hint="cs"/>
          <w:rtl/>
        </w:rPr>
        <w:t>أُحدًا</w:t>
      </w:r>
      <w:r>
        <w:rPr>
          <w:rtl/>
        </w:rPr>
        <w:t xml:space="preserve"> </w:t>
      </w:r>
      <w:r>
        <w:rPr>
          <w:rFonts w:ascii="Arial" w:hAnsi="Arial" w:cs="Arial" w:hint="cs"/>
          <w:rtl/>
        </w:rPr>
        <w:t>فقال</w:t>
      </w:r>
      <w:r>
        <w:rPr>
          <w:rtl/>
        </w:rPr>
        <w:t xml:space="preserve">: </w:t>
      </w:r>
      <w:r>
        <w:rPr>
          <w:rFonts w:ascii="Calibri" w:cs="Calibri" w:hint="cs"/>
          <w:rtl/>
        </w:rPr>
        <w:t>«</w:t>
      </w:r>
      <w:r>
        <w:rPr>
          <w:rFonts w:ascii="Arial" w:hAnsi="Arial" w:cs="Arial" w:hint="cs"/>
          <w:rtl/>
        </w:rPr>
        <w:t>أين</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كبشة؟</w:t>
      </w:r>
      <w:r>
        <w:rPr>
          <w:rFonts w:ascii="Calibri" w:cs="Calibri" w:hint="cs"/>
          <w:rtl/>
        </w:rPr>
        <w:t>»</w:t>
      </w:r>
      <w:r>
        <w:rPr>
          <w:rtl/>
        </w:rPr>
        <w:t xml:space="preserve"> </w:t>
      </w:r>
      <w:r>
        <w:rPr>
          <w:rFonts w:ascii="Arial" w:hAnsi="Arial" w:cs="Arial" w:hint="cs"/>
          <w:rtl/>
        </w:rPr>
        <w:t>يعني</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أين</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قحافة؟</w:t>
      </w:r>
      <w:r>
        <w:rPr>
          <w:rtl/>
        </w:rPr>
        <w:t xml:space="preserve"> </w:t>
      </w:r>
      <w:r>
        <w:rPr>
          <w:rFonts w:ascii="Arial" w:hAnsi="Arial" w:cs="Arial" w:hint="cs"/>
          <w:rtl/>
        </w:rPr>
        <w:t>أين</w:t>
      </w:r>
      <w:r>
        <w:rPr>
          <w:rtl/>
        </w:rPr>
        <w:t xml:space="preserve"> </w:t>
      </w:r>
      <w:r>
        <w:rPr>
          <w:rFonts w:ascii="Arial" w:hAnsi="Arial" w:cs="Arial" w:hint="cs"/>
          <w:rtl/>
        </w:rPr>
        <w:t>ابن</w:t>
      </w:r>
      <w:r>
        <w:rPr>
          <w:rtl/>
        </w:rPr>
        <w:t xml:space="preserve"> </w:t>
      </w:r>
      <w:r>
        <w:rPr>
          <w:rFonts w:ascii="Arial" w:hAnsi="Arial" w:cs="Arial" w:hint="cs"/>
          <w:rtl/>
        </w:rPr>
        <w:t>الخطَّاب؟</w:t>
      </w:r>
      <w:r>
        <w:rPr>
          <w:rFonts w:ascii="Calibri" w:cs="Calibri" w:hint="cs"/>
          <w:rtl/>
        </w:rPr>
        <w:t>»</w:t>
      </w:r>
      <w:r>
        <w:rPr>
          <w:rtl/>
        </w:rPr>
        <w:t xml:space="preserve"> </w:t>
      </w:r>
      <w:r>
        <w:rPr>
          <w:rFonts w:ascii="Arial" w:hAnsi="Arial" w:cs="Arial" w:hint="cs"/>
          <w:rtl/>
        </w:rPr>
        <w:t>فأجابه</w:t>
      </w:r>
      <w:r>
        <w:rPr>
          <w:rtl/>
        </w:rPr>
        <w:t xml:space="preserve"> </w:t>
      </w:r>
      <w:r>
        <w:rPr>
          <w:rFonts w:ascii="Arial" w:hAnsi="Arial" w:cs="Arial" w:hint="cs"/>
          <w:rtl/>
        </w:rPr>
        <w:t>ابن</w:t>
      </w:r>
      <w:r>
        <w:rPr>
          <w:rtl/>
        </w:rPr>
        <w:t xml:space="preserve"> </w:t>
      </w:r>
      <w:r>
        <w:rPr>
          <w:rFonts w:ascii="Arial" w:hAnsi="Arial" w:cs="Arial" w:hint="cs"/>
          <w:rtl/>
        </w:rPr>
        <w:t>الخطَّاب</w:t>
      </w:r>
      <w:r>
        <w:rPr>
          <w:rtl/>
        </w:rPr>
        <w:t xml:space="preserve">: </w:t>
      </w:r>
      <w:r>
        <w:rPr>
          <w:rFonts w:ascii="Arial" w:hAnsi="Arial" w:cs="Arial" w:hint="cs"/>
          <w:rtl/>
        </w:rPr>
        <w:t>هذا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وهذا</w:t>
      </w:r>
      <w:r>
        <w:rPr>
          <w:rtl/>
        </w:rPr>
        <w:t xml:space="preserve"> </w:t>
      </w:r>
      <w:r>
        <w:rPr>
          <w:rFonts w:ascii="Arial" w:hAnsi="Arial" w:cs="Arial" w:hint="cs"/>
          <w:rtl/>
        </w:rPr>
        <w:t>أبو</w:t>
      </w:r>
      <w:r>
        <w:rPr>
          <w:rFonts w:ascii="Calibri" w:cs="Calibri" w:hint="cs"/>
          <w:rtl/>
        </w:rPr>
        <w:t> </w:t>
      </w:r>
      <w:r>
        <w:rPr>
          <w:rFonts w:ascii="Arial" w:hAnsi="Arial" w:cs="Arial" w:hint="cs"/>
          <w:rtl/>
        </w:rPr>
        <w:t>بكر</w:t>
      </w:r>
      <w:r>
        <w:rPr>
          <w:rtl/>
        </w:rPr>
        <w:t xml:space="preserve"> </w:t>
      </w:r>
      <w:r>
        <w:rPr>
          <w:rFonts w:ascii="Arial" w:hAnsi="Arial" w:cs="Arial" w:hint="cs"/>
          <w:rtl/>
        </w:rPr>
        <w:t>وأنا</w:t>
      </w:r>
      <w:r>
        <w:rPr>
          <w:rtl/>
        </w:rPr>
        <w:t xml:space="preserve"> </w:t>
      </w:r>
      <w:r>
        <w:rPr>
          <w:rFonts w:ascii="Arial" w:hAnsi="Arial" w:cs="Arial" w:hint="cs"/>
          <w:rtl/>
        </w:rPr>
        <w:t>عمر</w:t>
      </w:r>
      <w:r>
        <w:rPr>
          <w:rtl/>
        </w:rPr>
        <w:t xml:space="preserve">!. </w:t>
      </w:r>
      <w:r>
        <w:rPr>
          <w:rFonts w:ascii="Arial" w:hAnsi="Arial" w:cs="Arial" w:hint="cs"/>
          <w:rtl/>
        </w:rPr>
        <w:t>ولم</w:t>
      </w:r>
      <w:r>
        <w:rPr>
          <w:rtl/>
        </w:rPr>
        <w:t xml:space="preserve"> </w:t>
      </w:r>
      <w:r>
        <w:rPr>
          <w:rFonts w:ascii="Arial" w:hAnsi="Arial" w:cs="Arial" w:hint="cs"/>
          <w:rtl/>
        </w:rPr>
        <w:t>ينزل</w:t>
      </w:r>
      <w:r>
        <w:rPr>
          <w:rtl/>
        </w:rPr>
        <w:t xml:space="preserve"> </w:t>
      </w:r>
      <w:r>
        <w:rPr>
          <w:rFonts w:ascii="Arial" w:hAnsi="Arial" w:cs="Arial" w:hint="cs"/>
          <w:rtl/>
        </w:rPr>
        <w:t>مع</w:t>
      </w:r>
      <w:r>
        <w:rPr>
          <w:rtl/>
        </w:rPr>
        <w:t xml:space="preserve"> </w:t>
      </w:r>
      <w:r>
        <w:rPr>
          <w:rFonts w:ascii="Arial" w:hAnsi="Arial" w:cs="Arial" w:hint="cs"/>
          <w:rtl/>
        </w:rPr>
        <w:t>كثرة</w:t>
      </w:r>
      <w:r>
        <w:rPr>
          <w:rtl/>
        </w:rPr>
        <w:t xml:space="preserve"> </w:t>
      </w:r>
      <w:r>
        <w:rPr>
          <w:rFonts w:ascii="Arial" w:hAnsi="Arial" w:cs="Arial" w:hint="cs"/>
          <w:rtl/>
        </w:rPr>
        <w:t>قومه</w:t>
      </w:r>
      <w:r>
        <w:rPr>
          <w:rtl/>
        </w:rPr>
        <w:t xml:space="preserve"> </w:t>
      </w:r>
      <w:r>
        <w:rPr>
          <w:rFonts w:ascii="Arial" w:hAnsi="Arial" w:cs="Arial" w:hint="cs"/>
          <w:rtl/>
        </w:rPr>
        <w:t>إليهم</w:t>
      </w:r>
      <w:r>
        <w:rPr>
          <w:rtl/>
        </w:rPr>
        <w:t xml:space="preserve"> </w:t>
      </w:r>
      <w:r>
        <w:rPr>
          <w:rFonts w:ascii="Arial" w:hAnsi="Arial" w:cs="Arial" w:hint="cs"/>
          <w:rtl/>
        </w:rPr>
        <w:t>مع</w:t>
      </w:r>
      <w:r>
        <w:rPr>
          <w:rtl/>
        </w:rPr>
        <w:t xml:space="preserve"> </w:t>
      </w:r>
      <w:r>
        <w:rPr>
          <w:rFonts w:ascii="Arial" w:hAnsi="Arial" w:cs="Arial" w:hint="cs"/>
          <w:rtl/>
        </w:rPr>
        <w:t>قلَّتهم</w:t>
      </w:r>
      <w:r>
        <w:rPr>
          <w:rtl/>
        </w:rPr>
        <w:t xml:space="preserve"> </w:t>
      </w:r>
      <w:r>
        <w:rPr>
          <w:rFonts w:ascii="Arial" w:hAnsi="Arial" w:cs="Arial" w:hint="cs"/>
          <w:rtl/>
        </w:rPr>
        <w:t>خوفا،</w:t>
      </w:r>
      <w:r>
        <w:rPr>
          <w:rtl/>
        </w:rPr>
        <w:t xml:space="preserve"> </w:t>
      </w:r>
      <w:r>
        <w:rPr>
          <w:rFonts w:ascii="Arial" w:hAnsi="Arial" w:cs="Arial" w:hint="cs"/>
          <w:rtl/>
        </w:rPr>
        <w:t>بل</w:t>
      </w:r>
      <w:r>
        <w:rPr>
          <w:rtl/>
        </w:rPr>
        <w:t xml:space="preserve"> </w:t>
      </w:r>
      <w:r>
        <w:rPr>
          <w:rFonts w:ascii="Arial" w:hAnsi="Arial" w:cs="Arial" w:hint="cs"/>
          <w:rtl/>
        </w:rPr>
        <w:t>قال</w:t>
      </w:r>
      <w:r>
        <w:rPr>
          <w:rtl/>
        </w:rPr>
        <w:t xml:space="preserve">: </w:t>
      </w:r>
      <w:r>
        <w:rPr>
          <w:rFonts w:ascii="Calibri" w:cs="Calibri" w:hint="cs"/>
          <w:rtl/>
        </w:rPr>
        <w:t>«</w:t>
      </w:r>
      <w:r>
        <w:rPr>
          <w:rFonts w:ascii="Arial" w:hAnsi="Arial" w:cs="Arial" w:hint="cs"/>
          <w:rtl/>
        </w:rPr>
        <w:t>يوم</w:t>
      </w:r>
      <w:r>
        <w:rPr>
          <w:rtl/>
        </w:rPr>
        <w:t xml:space="preserve"> </w:t>
      </w:r>
      <w:r>
        <w:rPr>
          <w:rFonts w:ascii="Arial" w:hAnsi="Arial" w:cs="Arial" w:hint="cs"/>
          <w:rtl/>
        </w:rPr>
        <w:t>بيوم،</w:t>
      </w:r>
      <w:r>
        <w:rPr>
          <w:rtl/>
        </w:rPr>
        <w:t xml:space="preserve"> </w:t>
      </w:r>
      <w:r>
        <w:rPr>
          <w:rFonts w:ascii="Arial" w:hAnsi="Arial" w:cs="Arial" w:hint="cs"/>
          <w:rtl/>
        </w:rPr>
        <w:t>والأيَّام</w:t>
      </w:r>
      <w:r>
        <w:rPr>
          <w:rtl/>
        </w:rPr>
        <w:t xml:space="preserve"> </w:t>
      </w:r>
      <w:r>
        <w:rPr>
          <w:rFonts w:ascii="Arial" w:hAnsi="Arial" w:cs="Arial" w:hint="cs"/>
          <w:rtl/>
        </w:rPr>
        <w:t>دول،</w:t>
      </w:r>
      <w:r>
        <w:rPr>
          <w:rtl/>
        </w:rPr>
        <w:t xml:space="preserve"> </w:t>
      </w:r>
      <w:r>
        <w:rPr>
          <w:rFonts w:ascii="Arial" w:hAnsi="Arial" w:cs="Arial" w:hint="cs"/>
          <w:rtl/>
        </w:rPr>
        <w:t>والحرب</w:t>
      </w:r>
      <w:r>
        <w:rPr>
          <w:rtl/>
        </w:rPr>
        <w:t xml:space="preserve"> </w:t>
      </w:r>
      <w:r>
        <w:rPr>
          <w:rFonts w:ascii="Arial" w:hAnsi="Arial" w:cs="Arial" w:hint="cs"/>
          <w:rtl/>
        </w:rPr>
        <w:t>سجال،</w:t>
      </w:r>
      <w:r>
        <w:rPr>
          <w:rtl/>
        </w:rPr>
        <w:t xml:space="preserve"> </w:t>
      </w:r>
      <w:r>
        <w:rPr>
          <w:rFonts w:ascii="Arial" w:hAnsi="Arial" w:cs="Arial" w:hint="cs"/>
          <w:rtl/>
        </w:rPr>
        <w:t>اُعلُ</w:t>
      </w:r>
      <w:r>
        <w:rPr>
          <w:rtl/>
        </w:rPr>
        <w:t xml:space="preserve"> </w:t>
      </w:r>
      <w:r>
        <w:rPr>
          <w:rFonts w:ascii="Arial" w:hAnsi="Arial" w:cs="Arial" w:hint="cs"/>
          <w:rtl/>
        </w:rPr>
        <w:t>هبل</w:t>
      </w:r>
      <w:r>
        <w:rPr>
          <w:rtl/>
        </w:rPr>
        <w:t>!</w:t>
      </w:r>
      <w:r>
        <w:rPr>
          <w:rFonts w:ascii="Calibri" w:cs="Calibri" w:hint="cs"/>
          <w:rtl/>
        </w:rPr>
        <w:t>»</w:t>
      </w:r>
      <w:r>
        <w:rPr>
          <w:rFonts w:ascii="Arial" w:hAnsi="Arial" w:cs="Arial" w:hint="cs"/>
          <w:rtl/>
        </w:rPr>
        <w:t>،</w:t>
      </w:r>
      <w:r>
        <w:rPr>
          <w:rtl/>
        </w:rPr>
        <w:t xml:space="preserve"> </w:t>
      </w:r>
      <w:r>
        <w:rPr>
          <w:rFonts w:ascii="Arial" w:hAnsi="Arial" w:cs="Arial" w:hint="cs"/>
          <w:rtl/>
        </w:rPr>
        <w:t>فأجابه</w:t>
      </w:r>
      <w:r>
        <w:rPr>
          <w:rtl/>
        </w:rPr>
        <w:t xml:space="preserve"> </w:t>
      </w:r>
      <w:r>
        <w:rPr>
          <w:rFonts w:ascii="Arial" w:hAnsi="Arial" w:cs="Arial" w:hint="cs"/>
          <w:rtl/>
        </w:rPr>
        <w:t>عمر</w:t>
      </w:r>
      <w:r>
        <w:rPr>
          <w:rtl/>
        </w:rPr>
        <w:t xml:space="preserve">: </w:t>
      </w:r>
      <w:r>
        <w:rPr>
          <w:rFonts w:ascii="Calibri" w:cs="Calibri" w:hint="cs"/>
          <w:rtl/>
        </w:rPr>
        <w:t>«</w:t>
      </w:r>
      <w:r>
        <w:rPr>
          <w:rFonts w:ascii="Arial" w:hAnsi="Arial" w:cs="Arial" w:hint="cs"/>
          <w:rtl/>
        </w:rPr>
        <w:t>الله</w:t>
      </w:r>
      <w:r>
        <w:rPr>
          <w:rtl/>
        </w:rPr>
        <w:t xml:space="preserve"> </w:t>
      </w:r>
      <w:r>
        <w:rPr>
          <w:rFonts w:ascii="Arial" w:hAnsi="Arial" w:cs="Arial" w:hint="cs"/>
          <w:rtl/>
        </w:rPr>
        <w:t>هو</w:t>
      </w:r>
      <w:r>
        <w:rPr>
          <w:rtl/>
        </w:rPr>
        <w:t xml:space="preserve"> </w:t>
      </w:r>
      <w:r>
        <w:rPr>
          <w:rFonts w:ascii="Arial" w:hAnsi="Arial" w:cs="Arial" w:hint="cs"/>
          <w:rtl/>
        </w:rPr>
        <w:t>العليُّ</w:t>
      </w:r>
      <w:r>
        <w:rPr>
          <w:rtl/>
        </w:rPr>
        <w:t xml:space="preserve"> </w:t>
      </w:r>
      <w:r>
        <w:rPr>
          <w:rFonts w:ascii="Arial" w:hAnsi="Arial" w:cs="Arial" w:hint="cs"/>
          <w:rtl/>
        </w:rPr>
        <w:t>الأجلُّ</w:t>
      </w:r>
      <w:r>
        <w:rPr>
          <w:rFonts w:ascii="Calibri" w:cs="Calibri" w:hint="cs"/>
          <w:rtl/>
        </w:rPr>
        <w:t>»</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كلمات</w:t>
      </w:r>
      <w:r>
        <w:rPr>
          <w:rtl/>
        </w:rPr>
        <w:t xml:space="preserve"> </w:t>
      </w:r>
      <w:r>
        <w:rPr>
          <w:rFonts w:ascii="Arial" w:hAnsi="Arial" w:cs="Arial" w:hint="cs"/>
          <w:rtl/>
        </w:rPr>
        <w:t>دارت</w:t>
      </w:r>
      <w:r>
        <w:rPr>
          <w:rtl/>
        </w:rPr>
        <w:t xml:space="preserve"> </w:t>
      </w:r>
      <w:r>
        <w:rPr>
          <w:rFonts w:ascii="Arial" w:hAnsi="Arial" w:cs="Arial" w:hint="cs"/>
          <w:rtl/>
        </w:rPr>
        <w:t>بينهم،</w:t>
      </w:r>
      <w:r>
        <w:rPr>
          <w:rtl/>
        </w:rPr>
        <w:t xml:space="preserve"> </w:t>
      </w:r>
      <w:r>
        <w:rPr>
          <w:rFonts w:ascii="Arial" w:hAnsi="Arial" w:cs="Arial" w:hint="cs"/>
          <w:rtl/>
        </w:rPr>
        <w:t>ورجع</w:t>
      </w:r>
      <w:r>
        <w:rPr>
          <w:rtl/>
        </w:rPr>
        <w:t xml:space="preserve"> </w:t>
      </w:r>
      <w:r>
        <w:rPr>
          <w:rFonts w:ascii="Arial" w:hAnsi="Arial" w:cs="Arial" w:hint="cs"/>
          <w:rtl/>
        </w:rPr>
        <w:t>أبو</w:t>
      </w:r>
      <w:r>
        <w:rPr>
          <w:rFonts w:ascii="Calibri" w:cs="Calibri" w:hint="cs"/>
          <w:rtl/>
        </w:rPr>
        <w:t> </w:t>
      </w:r>
      <w:r>
        <w:rPr>
          <w:rFonts w:ascii="Arial" w:hAnsi="Arial" w:cs="Arial" w:hint="cs"/>
          <w:rtl/>
        </w:rPr>
        <w:t>سفيان</w:t>
      </w:r>
      <w:r>
        <w:rPr>
          <w:rtl/>
        </w:rPr>
        <w:t xml:space="preserve"> </w:t>
      </w:r>
      <w:r>
        <w:rPr>
          <w:rFonts w:ascii="Arial" w:hAnsi="Arial" w:cs="Arial" w:hint="cs"/>
          <w:rtl/>
        </w:rPr>
        <w:t>إلى</w:t>
      </w:r>
      <w:r>
        <w:rPr>
          <w:rtl/>
        </w:rPr>
        <w:t xml:space="preserve"> </w:t>
      </w:r>
      <w:r>
        <w:rPr>
          <w:rFonts w:ascii="Arial" w:hAnsi="Arial" w:cs="Arial" w:hint="cs"/>
          <w:rtl/>
        </w:rPr>
        <w:t>مكَّة</w:t>
      </w:r>
      <w:r>
        <w:rPr>
          <w:rtl/>
        </w:rPr>
        <w:t xml:space="preserve"> </w:t>
      </w:r>
      <w:r>
        <w:rPr>
          <w:rFonts w:ascii="Arial" w:hAnsi="Arial" w:cs="Arial" w:hint="cs"/>
          <w:rtl/>
        </w:rPr>
        <w:t>من</w:t>
      </w:r>
      <w:r>
        <w:rPr>
          <w:rtl/>
        </w:rPr>
        <w:t xml:space="preserve"> </w:t>
      </w:r>
      <w:r>
        <w:rPr>
          <w:rFonts w:ascii="Arial" w:hAnsi="Arial" w:cs="Arial" w:hint="cs"/>
          <w:rtl/>
        </w:rPr>
        <w:t>غير</w:t>
      </w:r>
      <w:r>
        <w:rPr>
          <w:rtl/>
        </w:rPr>
        <w:t xml:space="preserve"> </w:t>
      </w:r>
      <w:r>
        <w:rPr>
          <w:rFonts w:ascii="Arial" w:hAnsi="Arial" w:cs="Arial" w:hint="cs"/>
          <w:rtl/>
        </w:rPr>
        <w:t>سببٍ</w:t>
      </w:r>
      <w:r>
        <w:rPr>
          <w:rtl/>
        </w:rPr>
        <w:t xml:space="preserve"> </w:t>
      </w:r>
      <w:r>
        <w:rPr>
          <w:rFonts w:ascii="Arial" w:hAnsi="Arial" w:cs="Arial" w:hint="cs"/>
          <w:rtl/>
        </w:rPr>
        <w:t>غير</w:t>
      </w:r>
      <w:r>
        <w:rPr>
          <w:rtl/>
        </w:rPr>
        <w:t xml:space="preserve"> </w:t>
      </w:r>
      <w:r>
        <w:rPr>
          <w:rFonts w:ascii="Arial" w:hAnsi="Arial" w:cs="Arial" w:hint="cs"/>
          <w:rtl/>
        </w:rPr>
        <w:t>الخوف،</w:t>
      </w:r>
      <w:r>
        <w:rPr>
          <w:rtl/>
        </w:rPr>
        <w:t xml:space="preserve"> </w:t>
      </w:r>
      <w:r>
        <w:rPr>
          <w:rFonts w:ascii="Arial" w:hAnsi="Arial" w:cs="Arial" w:hint="cs"/>
          <w:rtl/>
        </w:rPr>
        <w:t>وقال</w:t>
      </w:r>
      <w:r>
        <w:rPr>
          <w:rtl/>
        </w:rPr>
        <w:t xml:space="preserve">: </w:t>
      </w:r>
      <w:r>
        <w:rPr>
          <w:rFonts w:ascii="Arial" w:hAnsi="Arial" w:cs="Arial" w:hint="cs"/>
          <w:rtl/>
        </w:rPr>
        <w:t>يا</w:t>
      </w:r>
      <w:r>
        <w:rPr>
          <w:rFonts w:ascii="Calibri" w:cs="Calibri" w:hint="cs"/>
          <w:rtl/>
        </w:rPr>
        <w:t> </w:t>
      </w:r>
      <w:r>
        <w:rPr>
          <w:rFonts w:ascii="Arial" w:hAnsi="Arial" w:cs="Arial" w:hint="cs"/>
          <w:rtl/>
        </w:rPr>
        <w:t>محمَّد</w:t>
      </w:r>
      <w:r>
        <w:rPr>
          <w:rtl/>
        </w:rPr>
        <w:t xml:space="preserve"> </w:t>
      </w:r>
      <w:r>
        <w:rPr>
          <w:rFonts w:ascii="Arial" w:hAnsi="Arial" w:cs="Arial" w:hint="cs"/>
          <w:rtl/>
        </w:rPr>
        <w:t>موعدكم</w:t>
      </w:r>
      <w:r>
        <w:rPr>
          <w:rtl/>
        </w:rPr>
        <w:t xml:space="preserve"> </w:t>
      </w:r>
      <w:r>
        <w:rPr>
          <w:rFonts w:ascii="Arial" w:hAnsi="Arial" w:cs="Arial" w:hint="cs"/>
          <w:rtl/>
        </w:rPr>
        <w:t>موسم</w:t>
      </w:r>
      <w:r>
        <w:rPr>
          <w:rtl/>
        </w:rPr>
        <w:t xml:space="preserve"> </w:t>
      </w:r>
      <w:r>
        <w:rPr>
          <w:rFonts w:ascii="Arial" w:hAnsi="Arial" w:cs="Arial" w:hint="cs"/>
          <w:rtl/>
        </w:rPr>
        <w:t>بدر</w:t>
      </w:r>
      <w:r>
        <w:rPr>
          <w:rtl/>
        </w:rPr>
        <w:t xml:space="preserve"> </w:t>
      </w:r>
      <w:r>
        <w:rPr>
          <w:rFonts w:ascii="Arial" w:hAnsi="Arial" w:cs="Arial" w:hint="cs"/>
          <w:rtl/>
        </w:rPr>
        <w:t>من</w:t>
      </w:r>
      <w:r>
        <w:rPr>
          <w:rtl/>
        </w:rPr>
        <w:t xml:space="preserve"> </w:t>
      </w:r>
      <w:r>
        <w:rPr>
          <w:rFonts w:ascii="Arial" w:hAnsi="Arial" w:cs="Arial" w:hint="cs"/>
          <w:rtl/>
        </w:rPr>
        <w:t>قابل،</w:t>
      </w:r>
      <w:r>
        <w:rPr>
          <w:rtl/>
        </w:rPr>
        <w:t xml:space="preserve"> </w:t>
      </w:r>
      <w:r>
        <w:rPr>
          <w:rFonts w:ascii="Arial" w:hAnsi="Arial" w:cs="Arial" w:hint="cs"/>
          <w:rtl/>
        </w:rPr>
        <w:t>فقال</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نعم</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شاء</w:t>
      </w:r>
      <w:r>
        <w:rPr>
          <w:rStyle w:val="bold"/>
          <w:rtl/>
        </w:rPr>
        <w:t xml:space="preserve"> </w:t>
      </w:r>
      <w:r>
        <w:rPr>
          <w:rStyle w:val="bold"/>
          <w:rFonts w:ascii="Arial" w:hAnsi="Arial" w:cs="Arial" w:hint="cs"/>
          <w:rtl/>
        </w:rPr>
        <w:t>الله</w:t>
      </w:r>
      <w:r>
        <w:rPr>
          <w:rStyle w:val="bold"/>
          <w:rFonts w:ascii="Calibri" w:cs="Calibri" w:hint="cs"/>
          <w:rtl/>
        </w:rPr>
        <w:t>»</w:t>
      </w:r>
      <w:r>
        <w:rPr>
          <w:rtl/>
        </w:rPr>
        <w:t xml:space="preserve">. </w:t>
      </w:r>
      <w:r>
        <w:rPr>
          <w:rFonts w:ascii="Arial" w:hAnsi="Arial" w:cs="Arial" w:hint="cs"/>
          <w:rtl/>
        </w:rPr>
        <w:t>وكما</w:t>
      </w:r>
      <w:r>
        <w:rPr>
          <w:rtl/>
        </w:rPr>
        <w:t xml:space="preserve"> </w:t>
      </w:r>
      <w:r>
        <w:rPr>
          <w:rFonts w:ascii="Arial" w:hAnsi="Arial" w:cs="Arial" w:hint="cs"/>
          <w:rtl/>
        </w:rPr>
        <w:t>روي</w:t>
      </w:r>
      <w:r>
        <w:rPr>
          <w:rtl/>
        </w:rPr>
        <w:t xml:space="preserve"> </w:t>
      </w:r>
      <w:r>
        <w:rPr>
          <w:rFonts w:ascii="Arial" w:hAnsi="Arial" w:cs="Arial" w:hint="cs"/>
          <w:rtl/>
        </w:rPr>
        <w:t>أنَّهم</w:t>
      </w:r>
      <w:r>
        <w:rPr>
          <w:rtl/>
        </w:rPr>
        <w:t xml:space="preserve"> </w:t>
      </w:r>
      <w:r>
        <w:rPr>
          <w:rFonts w:ascii="Arial" w:hAnsi="Arial" w:cs="Arial" w:hint="cs"/>
          <w:rtl/>
        </w:rPr>
        <w:t>ساروا</w:t>
      </w:r>
      <w:r>
        <w:rPr>
          <w:rtl/>
        </w:rPr>
        <w:t xml:space="preserve"> </w:t>
      </w:r>
      <w:r>
        <w:rPr>
          <w:rFonts w:ascii="Arial" w:hAnsi="Arial" w:cs="Arial" w:hint="cs"/>
          <w:rtl/>
        </w:rPr>
        <w:t>ما</w:t>
      </w:r>
      <w:r>
        <w:rPr>
          <w:rFonts w:ascii="Calibri" w:cs="Calibri" w:hint="cs"/>
          <w:rtl/>
        </w:rPr>
        <w:t> </w:t>
      </w:r>
      <w:r>
        <w:rPr>
          <w:rFonts w:ascii="Arial" w:hAnsi="Arial" w:cs="Arial" w:hint="cs"/>
          <w:rtl/>
        </w:rPr>
        <w:t>شاء</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ـ</w:t>
      </w:r>
      <w:r>
        <w:rPr>
          <w:rtl/>
        </w:rPr>
        <w:t xml:space="preserve"> </w:t>
      </w:r>
      <w:r>
        <w:rPr>
          <w:rFonts w:ascii="Arial" w:hAnsi="Arial" w:cs="Arial" w:hint="cs"/>
          <w:rtl/>
        </w:rPr>
        <w:t>قيل</w:t>
      </w:r>
      <w:r>
        <w:rPr>
          <w:rtl/>
        </w:rPr>
        <w:t xml:space="preserve"> </w:t>
      </w:r>
      <w:r>
        <w:rPr>
          <w:rFonts w:ascii="Arial" w:hAnsi="Arial" w:cs="Arial" w:hint="cs"/>
          <w:rtl/>
        </w:rPr>
        <w:t>وصلوا</w:t>
      </w:r>
      <w:r>
        <w:rPr>
          <w:rtl/>
        </w:rPr>
        <w:t xml:space="preserve"> </w:t>
      </w:r>
      <w:r>
        <w:rPr>
          <w:rFonts w:ascii="Arial" w:hAnsi="Arial" w:cs="Arial" w:hint="cs"/>
          <w:rtl/>
        </w:rPr>
        <w:t>مللا</w:t>
      </w:r>
      <w:r>
        <w:rPr>
          <w:rtl/>
        </w:rPr>
        <w:t xml:space="preserve"> </w:t>
      </w:r>
      <w:r>
        <w:rPr>
          <w:rFonts w:ascii="Arial" w:hAnsi="Arial" w:cs="Arial" w:hint="cs"/>
          <w:rtl/>
        </w:rPr>
        <w:t>كجبل</w:t>
      </w:r>
      <w:r>
        <w:rPr>
          <w:rtl/>
        </w:rPr>
        <w:t xml:space="preserve"> </w:t>
      </w:r>
      <w:r>
        <w:rPr>
          <w:rFonts w:ascii="Arial" w:hAnsi="Arial" w:cs="Arial" w:hint="cs"/>
          <w:rtl/>
        </w:rPr>
        <w:t>قريبا</w:t>
      </w:r>
      <w:r>
        <w:rPr>
          <w:rtl/>
        </w:rPr>
        <w:t xml:space="preserve"> </w:t>
      </w:r>
      <w:r>
        <w:rPr>
          <w:rFonts w:ascii="Arial" w:hAnsi="Arial" w:cs="Arial" w:hint="cs"/>
          <w:rtl/>
        </w:rPr>
        <w:t>من</w:t>
      </w:r>
      <w:r>
        <w:rPr>
          <w:rtl/>
        </w:rPr>
        <w:t xml:space="preserve"> </w:t>
      </w:r>
      <w:r>
        <w:rPr>
          <w:rFonts w:ascii="Arial" w:hAnsi="Arial" w:cs="Arial" w:hint="cs"/>
          <w:rtl/>
        </w:rPr>
        <w:t>المدينة</w:t>
      </w:r>
      <w:r>
        <w:rPr>
          <w:rtl/>
        </w:rPr>
        <w:t xml:space="preserve"> </w:t>
      </w:r>
      <w:r>
        <w:rPr>
          <w:rFonts w:ascii="Arial" w:hAnsi="Arial" w:cs="Arial" w:hint="cs"/>
          <w:rtl/>
        </w:rPr>
        <w:t>وندموا،</w:t>
      </w:r>
      <w:r>
        <w:rPr>
          <w:rtl/>
        </w:rPr>
        <w:t xml:space="preserve"> </w:t>
      </w:r>
      <w:r>
        <w:rPr>
          <w:rFonts w:ascii="Arial" w:hAnsi="Arial" w:cs="Arial" w:hint="cs"/>
          <w:rtl/>
        </w:rPr>
        <w:t>وقالوا</w:t>
      </w:r>
      <w:r>
        <w:rPr>
          <w:rtl/>
        </w:rPr>
        <w:t xml:space="preserve">: </w:t>
      </w:r>
      <w:r>
        <w:rPr>
          <w:rFonts w:ascii="Arial" w:hAnsi="Arial" w:cs="Arial" w:hint="cs"/>
          <w:rtl/>
        </w:rPr>
        <w:t>ما</w:t>
      </w:r>
      <w:r>
        <w:rPr>
          <w:rFonts w:ascii="Calibri" w:cs="Calibri" w:hint="cs"/>
          <w:rtl/>
        </w:rPr>
        <w:t> </w:t>
      </w:r>
      <w:r>
        <w:rPr>
          <w:rFonts w:ascii="Arial" w:hAnsi="Arial" w:cs="Arial" w:hint="cs"/>
          <w:rtl/>
        </w:rPr>
        <w:t>صنعنا</w:t>
      </w:r>
      <w:r>
        <w:rPr>
          <w:rtl/>
        </w:rPr>
        <w:t xml:space="preserve"> </w:t>
      </w:r>
      <w:r>
        <w:rPr>
          <w:rFonts w:ascii="Arial" w:hAnsi="Arial" w:cs="Arial" w:hint="cs"/>
          <w:rtl/>
        </w:rPr>
        <w:t>شيئًا</w:t>
      </w:r>
      <w:r>
        <w:rPr>
          <w:rtl/>
        </w:rPr>
        <w:t xml:space="preserve"> </w:t>
      </w:r>
      <w:r>
        <w:rPr>
          <w:rFonts w:ascii="Arial" w:hAnsi="Arial" w:cs="Arial" w:hint="cs"/>
          <w:rtl/>
        </w:rPr>
        <w:t>لم</w:t>
      </w:r>
      <w:r>
        <w:rPr>
          <w:rtl/>
        </w:rPr>
        <w:t xml:space="preserve"> </w:t>
      </w:r>
      <w:r>
        <w:rPr>
          <w:rFonts w:ascii="Arial" w:hAnsi="Arial" w:cs="Arial" w:hint="cs"/>
          <w:rtl/>
        </w:rPr>
        <w:t>يبق</w:t>
      </w:r>
      <w:r>
        <w:rPr>
          <w:rtl/>
        </w:rPr>
        <w:t xml:space="preserve"> </w:t>
      </w:r>
      <w:r>
        <w:rPr>
          <w:rFonts w:ascii="Arial" w:hAnsi="Arial" w:cs="Arial" w:hint="cs"/>
          <w:rtl/>
        </w:rPr>
        <w:t>إِلَّا</w:t>
      </w:r>
      <w:r>
        <w:rPr>
          <w:rtl/>
        </w:rPr>
        <w:t xml:space="preserve"> </w:t>
      </w:r>
      <w:r>
        <w:rPr>
          <w:rFonts w:ascii="Arial" w:hAnsi="Arial" w:cs="Arial" w:hint="cs"/>
          <w:rtl/>
        </w:rPr>
        <w:t>أقلُّهم</w:t>
      </w:r>
      <w:r>
        <w:rPr>
          <w:rtl/>
        </w:rPr>
        <w:t xml:space="preserve"> </w:t>
      </w:r>
      <w:r>
        <w:rPr>
          <w:rFonts w:ascii="Arial" w:hAnsi="Arial" w:cs="Arial" w:hint="cs"/>
          <w:rtl/>
        </w:rPr>
        <w:t>فتركناهم،</w:t>
      </w:r>
      <w:r>
        <w:rPr>
          <w:rtl/>
        </w:rPr>
        <w:t xml:space="preserve"> </w:t>
      </w:r>
      <w:r>
        <w:rPr>
          <w:rFonts w:ascii="Arial" w:hAnsi="Arial" w:cs="Arial" w:hint="cs"/>
          <w:rtl/>
        </w:rPr>
        <w:t>وفيهم</w:t>
      </w:r>
      <w:r>
        <w:rPr>
          <w:rtl/>
        </w:rPr>
        <w:t xml:space="preserve"> </w:t>
      </w:r>
      <w:r>
        <w:rPr>
          <w:rFonts w:ascii="Arial" w:hAnsi="Arial" w:cs="Arial" w:hint="cs"/>
          <w:rtl/>
        </w:rPr>
        <w:t>رؤساء</w:t>
      </w:r>
      <w:r>
        <w:rPr>
          <w:rtl/>
        </w:rPr>
        <w:t xml:space="preserve"> </w:t>
      </w:r>
      <w:r>
        <w:rPr>
          <w:rFonts w:ascii="Arial" w:hAnsi="Arial" w:cs="Arial" w:hint="cs"/>
          <w:rtl/>
        </w:rPr>
        <w:t>يجمعون</w:t>
      </w:r>
      <w:r>
        <w:rPr>
          <w:rtl/>
        </w:rPr>
        <w:t xml:space="preserve"> </w:t>
      </w:r>
      <w:r>
        <w:rPr>
          <w:rFonts w:ascii="Arial" w:hAnsi="Arial" w:cs="Arial" w:hint="cs"/>
          <w:rtl/>
        </w:rPr>
        <w:t>إليكم،</w:t>
      </w:r>
      <w:r>
        <w:rPr>
          <w:rtl/>
        </w:rPr>
        <w:t xml:space="preserve"> </w:t>
      </w:r>
      <w:r>
        <w:rPr>
          <w:rFonts w:ascii="Arial" w:hAnsi="Arial" w:cs="Arial" w:hint="cs"/>
          <w:rtl/>
        </w:rPr>
        <w:t>ارجعوا</w:t>
      </w:r>
      <w:r>
        <w:rPr>
          <w:rtl/>
        </w:rPr>
        <w:t xml:space="preserve"> </w:t>
      </w:r>
      <w:r>
        <w:rPr>
          <w:rFonts w:ascii="Arial" w:hAnsi="Arial" w:cs="Arial" w:hint="cs"/>
          <w:rtl/>
        </w:rPr>
        <w:t>إليهم</w:t>
      </w:r>
      <w:r>
        <w:rPr>
          <w:rtl/>
        </w:rPr>
        <w:t xml:space="preserve"> </w:t>
      </w:r>
      <w:r>
        <w:rPr>
          <w:rFonts w:ascii="Arial" w:hAnsi="Arial" w:cs="Arial" w:hint="cs"/>
          <w:rtl/>
        </w:rPr>
        <w:t>نستأصلهم،</w:t>
      </w:r>
      <w:r>
        <w:rPr>
          <w:rtl/>
        </w:rPr>
        <w:t xml:space="preserve"> </w:t>
      </w:r>
      <w:r>
        <w:rPr>
          <w:rFonts w:ascii="Arial" w:hAnsi="Arial" w:cs="Arial" w:hint="cs"/>
          <w:rtl/>
        </w:rPr>
        <w:t>فخافوا</w:t>
      </w:r>
      <w:r>
        <w:rPr>
          <w:rtl/>
        </w:rPr>
        <w:t xml:space="preserve"> </w:t>
      </w:r>
      <w:r>
        <w:rPr>
          <w:rFonts w:ascii="Arial" w:hAnsi="Arial" w:cs="Arial" w:hint="cs"/>
          <w:rtl/>
        </w:rPr>
        <w:t>ولم</w:t>
      </w:r>
      <w:r>
        <w:rPr>
          <w:rtl/>
        </w:rPr>
        <w:t xml:space="preserve"> </w:t>
      </w:r>
      <w:r>
        <w:rPr>
          <w:rFonts w:ascii="Arial" w:hAnsi="Arial" w:cs="Arial" w:hint="cs"/>
          <w:rtl/>
        </w:rPr>
        <w:t>يرجعوا،</w:t>
      </w:r>
      <w:r>
        <w:rPr>
          <w:rtl/>
        </w:rPr>
        <w:t xml:space="preserve"> </w:t>
      </w:r>
      <w:r>
        <w:rPr>
          <w:rFonts w:ascii="Arial" w:hAnsi="Arial" w:cs="Arial" w:hint="cs"/>
          <w:rtl/>
        </w:rPr>
        <w:t>وأرسلوا</w:t>
      </w:r>
      <w:r>
        <w:rPr>
          <w:rtl/>
        </w:rPr>
        <w:t xml:space="preserve"> </w:t>
      </w:r>
      <w:r>
        <w:rPr>
          <w:rFonts w:ascii="Arial" w:hAnsi="Arial" w:cs="Arial" w:hint="cs"/>
          <w:rtl/>
        </w:rPr>
        <w:t>بعض</w:t>
      </w:r>
      <w:r>
        <w:rPr>
          <w:rtl/>
        </w:rPr>
        <w:t xml:space="preserve"> </w:t>
      </w:r>
      <w:r>
        <w:rPr>
          <w:rFonts w:ascii="Arial" w:hAnsi="Arial" w:cs="Arial" w:hint="cs"/>
          <w:rtl/>
        </w:rPr>
        <w:t>الأعراب</w:t>
      </w:r>
      <w:r>
        <w:rPr>
          <w:rtl/>
        </w:rPr>
        <w:t xml:space="preserve"> </w:t>
      </w:r>
      <w:r>
        <w:rPr>
          <w:rFonts w:ascii="Arial" w:hAnsi="Arial" w:cs="Arial" w:hint="cs"/>
          <w:rtl/>
        </w:rPr>
        <w:t>أن</w:t>
      </w:r>
      <w:r>
        <w:rPr>
          <w:rtl/>
        </w:rPr>
        <w:t xml:space="preserve"> </w:t>
      </w:r>
      <w:r>
        <w:rPr>
          <w:rFonts w:ascii="Arial" w:hAnsi="Arial" w:cs="Arial" w:hint="cs"/>
          <w:rtl/>
        </w:rPr>
        <w:t>يبلغه</w:t>
      </w:r>
      <w:r>
        <w:rPr>
          <w:rFonts w:ascii="Calibri" w:cs="Calibri" w:hint="cs"/>
          <w:rtl/>
        </w:rPr>
        <w:t> </w:t>
      </w:r>
      <w:r>
        <w:rPr>
          <w:rFonts w:ascii="Arial" w:hAnsi="Arial" w:cs="Arial" w:hint="cs"/>
          <w:rtl/>
        </w:rPr>
        <w:t>ژ</w:t>
      </w:r>
      <w:r>
        <w:rPr>
          <w:rtl/>
        </w:rPr>
        <w:t xml:space="preserve"> </w:t>
      </w:r>
      <w:r>
        <w:rPr>
          <w:rFonts w:ascii="Arial" w:hAnsi="Arial" w:cs="Arial" w:hint="cs"/>
          <w:rtl/>
        </w:rPr>
        <w:t>أَنَّ</w:t>
      </w:r>
      <w:r>
        <w:rPr>
          <w:rtl/>
        </w:rPr>
        <w:t xml:space="preserve"> </w:t>
      </w:r>
      <w:r>
        <w:rPr>
          <w:rFonts w:ascii="Arial" w:hAnsi="Arial" w:cs="Arial" w:hint="cs"/>
          <w:rtl/>
        </w:rPr>
        <w:t>أبا</w:t>
      </w:r>
      <w:r>
        <w:rPr>
          <w:rFonts w:ascii="Calibri" w:cs="Calibri" w:hint="cs"/>
          <w:rtl/>
        </w:rPr>
        <w:t> </w:t>
      </w:r>
      <w:r>
        <w:rPr>
          <w:rFonts w:ascii="Arial" w:hAnsi="Arial" w:cs="Arial" w:hint="cs"/>
          <w:rtl/>
        </w:rPr>
        <w:t>سفيان</w:t>
      </w:r>
      <w:r>
        <w:rPr>
          <w:rtl/>
        </w:rPr>
        <w:t xml:space="preserve"> </w:t>
      </w:r>
      <w:r>
        <w:rPr>
          <w:rFonts w:ascii="Arial" w:hAnsi="Arial" w:cs="Arial" w:hint="cs"/>
          <w:rtl/>
        </w:rPr>
        <w:t>يجمع</w:t>
      </w:r>
      <w:r>
        <w:rPr>
          <w:rtl/>
        </w:rPr>
        <w:t xml:space="preserve"> </w:t>
      </w:r>
      <w:r>
        <w:rPr>
          <w:rFonts w:ascii="Arial" w:hAnsi="Arial" w:cs="Arial" w:hint="cs"/>
          <w:rtl/>
        </w:rPr>
        <w:t>لكم،</w:t>
      </w:r>
      <w:r>
        <w:rPr>
          <w:rtl/>
        </w:rPr>
        <w:t xml:space="preserve"> </w:t>
      </w:r>
      <w:r>
        <w:rPr>
          <w:rFonts w:ascii="Arial" w:hAnsi="Arial" w:cs="Arial" w:hint="cs"/>
          <w:rtl/>
        </w:rPr>
        <w:t>وقال</w:t>
      </w:r>
      <w:r>
        <w:rPr>
          <w:rtl/>
        </w:rPr>
        <w:t xml:space="preserve"> </w:t>
      </w:r>
      <w:r>
        <w:rPr>
          <w:rFonts w:ascii="Arial" w:hAnsi="Arial" w:cs="Arial" w:hint="cs"/>
          <w:rtl/>
        </w:rPr>
        <w:t>قائل</w:t>
      </w:r>
      <w:r>
        <w:rPr>
          <w:rtl/>
        </w:rPr>
        <w:t xml:space="preserve">: </w:t>
      </w:r>
      <w:r>
        <w:rPr>
          <w:rFonts w:ascii="Arial" w:hAnsi="Arial" w:cs="Arial" w:hint="cs"/>
          <w:rtl/>
        </w:rPr>
        <w:t>الغلبة</w:t>
      </w:r>
      <w:r>
        <w:rPr>
          <w:rtl/>
        </w:rPr>
        <w:t xml:space="preserve"> </w:t>
      </w:r>
      <w:r>
        <w:rPr>
          <w:rFonts w:ascii="Arial" w:hAnsi="Arial" w:cs="Arial" w:hint="cs"/>
          <w:rtl/>
        </w:rPr>
        <w:t>لكم،</w:t>
      </w:r>
      <w:r>
        <w:rPr>
          <w:rtl/>
        </w:rPr>
        <w:t xml:space="preserve"> </w:t>
      </w:r>
      <w:r>
        <w:rPr>
          <w:rFonts w:ascii="Arial" w:hAnsi="Arial" w:cs="Arial" w:hint="cs"/>
          <w:rtl/>
        </w:rPr>
        <w:t>فلعلَّكم</w:t>
      </w:r>
      <w:r>
        <w:rPr>
          <w:rtl/>
        </w:rPr>
        <w:t xml:space="preserve"> </w:t>
      </w:r>
      <w:r>
        <w:rPr>
          <w:rFonts w:ascii="Arial" w:hAnsi="Arial" w:cs="Arial" w:hint="cs"/>
          <w:rtl/>
        </w:rPr>
        <w:t>إن</w:t>
      </w:r>
      <w:r>
        <w:rPr>
          <w:rtl/>
        </w:rPr>
        <w:t xml:space="preserve"> </w:t>
      </w:r>
      <w:r>
        <w:rPr>
          <w:rFonts w:ascii="Arial" w:hAnsi="Arial" w:cs="Arial" w:hint="cs"/>
          <w:rtl/>
        </w:rPr>
        <w:t>رجعتم</w:t>
      </w:r>
      <w:r>
        <w:rPr>
          <w:rtl/>
        </w:rPr>
        <w:t xml:space="preserve"> </w:t>
      </w:r>
      <w:r>
        <w:rPr>
          <w:rFonts w:ascii="Arial" w:hAnsi="Arial" w:cs="Arial" w:hint="cs"/>
          <w:rtl/>
        </w:rPr>
        <w:t>تكونوا</w:t>
      </w:r>
      <w:r>
        <w:rPr>
          <w:rtl/>
        </w:rPr>
        <w:t xml:space="preserve"> </w:t>
      </w:r>
      <w:r>
        <w:rPr>
          <w:rFonts w:ascii="Arial" w:hAnsi="Arial" w:cs="Arial" w:hint="cs"/>
          <w:rtl/>
        </w:rPr>
        <w:t>مغلوبين</w:t>
      </w:r>
      <w:r>
        <w:rPr>
          <w:rtl/>
        </w:rPr>
        <w:t xml:space="preserve"> </w:t>
      </w:r>
      <w:r>
        <w:rPr>
          <w:rFonts w:ascii="Arial" w:hAnsi="Arial" w:cs="Arial" w:hint="cs"/>
          <w:rtl/>
        </w:rPr>
        <w:t>فيفسد</w:t>
      </w:r>
      <w:r>
        <w:rPr>
          <w:rtl/>
        </w:rPr>
        <w:t xml:space="preserve"> </w:t>
      </w:r>
      <w:r>
        <w:rPr>
          <w:rFonts w:ascii="Arial" w:hAnsi="Arial" w:cs="Arial" w:hint="cs"/>
          <w:rtl/>
        </w:rPr>
        <w:t>أمركم</w:t>
      </w:r>
      <w:r>
        <w:rPr>
          <w:rtl/>
        </w:rPr>
        <w:t xml:space="preserve">. </w:t>
      </w:r>
      <w:r>
        <w:rPr>
          <w:rFonts w:ascii="Arial" w:hAnsi="Arial" w:cs="Arial" w:hint="cs"/>
          <w:rtl/>
        </w:rPr>
        <w:t>وذلك</w:t>
      </w:r>
      <w:r>
        <w:rPr>
          <w:rtl/>
        </w:rPr>
        <w:t xml:space="preserve"> </w:t>
      </w:r>
      <w:r>
        <w:rPr>
          <w:rFonts w:ascii="Arial" w:hAnsi="Arial" w:cs="Arial" w:hint="cs"/>
          <w:rtl/>
        </w:rPr>
        <w:t>الإلقاء</w:t>
      </w:r>
      <w:r>
        <w:rPr>
          <w:rtl/>
        </w:rPr>
        <w:t xml:space="preserve"> </w:t>
      </w:r>
      <w:r>
        <w:rPr>
          <w:rFonts w:ascii="Arial" w:hAnsi="Arial" w:cs="Arial" w:hint="cs"/>
          <w:rtl/>
        </w:rPr>
        <w:t>بعد</w:t>
      </w:r>
      <w:r>
        <w:rPr>
          <w:rtl/>
        </w:rPr>
        <w:t xml:space="preserve"> </w:t>
      </w:r>
      <w:r>
        <w:rPr>
          <w:rFonts w:ascii="Arial" w:hAnsi="Arial" w:cs="Arial" w:hint="cs"/>
          <w:rtl/>
        </w:rPr>
        <w:t>الوقعة</w:t>
      </w:r>
      <w:r>
        <w:rPr>
          <w:rtl/>
        </w:rPr>
        <w:t xml:space="preserve"> </w:t>
      </w:r>
      <w:r>
        <w:rPr>
          <w:rFonts w:ascii="Arial" w:hAnsi="Arial" w:cs="Arial" w:hint="cs"/>
          <w:rtl/>
        </w:rPr>
        <w:t>كما</w:t>
      </w:r>
      <w:r>
        <w:rPr>
          <w:rtl/>
        </w:rPr>
        <w:t xml:space="preserve"> </w:t>
      </w:r>
      <w:r>
        <w:rPr>
          <w:rFonts w:ascii="Arial" w:hAnsi="Arial" w:cs="Arial" w:hint="cs"/>
          <w:rtl/>
        </w:rPr>
        <w:t>ألقاها</w:t>
      </w:r>
      <w:r>
        <w:rPr>
          <w:rtl/>
        </w:rPr>
        <w:t xml:space="preserve"> </w:t>
      </w:r>
      <w:r>
        <w:rPr>
          <w:rFonts w:ascii="Arial" w:hAnsi="Arial" w:cs="Arial" w:hint="cs"/>
          <w:rtl/>
        </w:rPr>
        <w:t>أوَّلاً</w:t>
      </w:r>
      <w:r>
        <w:rPr>
          <w:rtl/>
        </w:rPr>
        <w:t xml:space="preserve"> </w:t>
      </w:r>
      <w:r>
        <w:rPr>
          <w:rFonts w:ascii="Arial" w:hAnsi="Arial" w:cs="Arial" w:hint="cs"/>
          <w:rtl/>
        </w:rPr>
        <w:t>قبل</w:t>
      </w:r>
      <w:r>
        <w:rPr>
          <w:rtl/>
        </w:rPr>
        <w:t xml:space="preserve"> </w:t>
      </w:r>
      <w:r>
        <w:rPr>
          <w:rFonts w:ascii="Arial" w:hAnsi="Arial" w:cs="Arial" w:hint="cs"/>
          <w:rtl/>
        </w:rPr>
        <w:t>ترك</w:t>
      </w:r>
      <w:r>
        <w:rPr>
          <w:rtl/>
        </w:rPr>
        <w:t xml:space="preserve"> </w:t>
      </w:r>
      <w:r>
        <w:rPr>
          <w:rFonts w:ascii="Arial" w:hAnsi="Arial" w:cs="Arial" w:hint="cs"/>
          <w:rtl/>
        </w:rPr>
        <w:t>المركز،</w:t>
      </w:r>
      <w:r>
        <w:rPr>
          <w:rtl/>
        </w:rPr>
        <w:t xml:space="preserve"> </w:t>
      </w:r>
      <w:r>
        <w:rPr>
          <w:rFonts w:ascii="Arial" w:hAnsi="Arial" w:cs="Arial" w:hint="cs"/>
          <w:rtl/>
        </w:rPr>
        <w:t>وحَمْلُ</w:t>
      </w:r>
      <w:r>
        <w:rPr>
          <w:rtl/>
        </w:rPr>
        <w:t xml:space="preserve"> </w:t>
      </w:r>
      <w:r>
        <w:rPr>
          <w:rFonts w:ascii="Arial" w:hAnsi="Arial" w:cs="Arial" w:hint="cs"/>
          <w:rtl/>
        </w:rPr>
        <w:t>الآية</w:t>
      </w:r>
      <w:r>
        <w:rPr>
          <w:rtl/>
        </w:rPr>
        <w:t xml:space="preserve"> </w:t>
      </w:r>
      <w:r>
        <w:rPr>
          <w:rFonts w:ascii="Arial" w:hAnsi="Arial" w:cs="Arial" w:hint="cs"/>
          <w:rtl/>
        </w:rPr>
        <w:t>عليه</w:t>
      </w:r>
      <w:r>
        <w:rPr>
          <w:rtl/>
        </w:rPr>
        <w:t xml:space="preserve"> </w:t>
      </w:r>
      <w:r>
        <w:rPr>
          <w:rFonts w:ascii="Arial" w:hAnsi="Arial" w:cs="Arial" w:hint="cs"/>
          <w:rtl/>
        </w:rPr>
        <w:t>يحتاج</w:t>
      </w:r>
      <w:r>
        <w:rPr>
          <w:rtl/>
        </w:rPr>
        <w:t xml:space="preserve"> </w:t>
      </w:r>
      <w:r>
        <w:rPr>
          <w:rFonts w:ascii="Arial" w:hAnsi="Arial" w:cs="Arial" w:hint="cs"/>
          <w:rtl/>
        </w:rPr>
        <w:t>إلى</w:t>
      </w:r>
      <w:r>
        <w:rPr>
          <w:rtl/>
        </w:rPr>
        <w:t xml:space="preserve"> </w:t>
      </w:r>
      <w:r>
        <w:rPr>
          <w:rFonts w:ascii="Arial" w:hAnsi="Arial" w:cs="Arial" w:hint="cs"/>
          <w:rtl/>
        </w:rPr>
        <w:t>دعوى</w:t>
      </w:r>
      <w:r>
        <w:rPr>
          <w:rtl/>
        </w:rPr>
        <w:t xml:space="preserve"> </w:t>
      </w:r>
      <w:r>
        <w:rPr>
          <w:rFonts w:ascii="Arial" w:hAnsi="Arial" w:cs="Arial" w:hint="cs"/>
          <w:rtl/>
        </w:rPr>
        <w:t>تقدُّم</w:t>
      </w:r>
      <w:r>
        <w:rPr>
          <w:rtl/>
        </w:rPr>
        <w:t xml:space="preserve"> </w:t>
      </w:r>
      <w:r>
        <w:rPr>
          <w:rFonts w:ascii="Arial" w:hAnsi="Arial" w:cs="Arial" w:hint="cs"/>
          <w:rtl/>
        </w:rPr>
        <w:t>نزول</w:t>
      </w:r>
      <w:r>
        <w:rPr>
          <w:rtl/>
        </w:rPr>
        <w:t xml:space="preserve">: </w:t>
      </w:r>
      <w:r>
        <w:rPr>
          <w:rFonts w:ascii="Arial" w:hAnsi="Arial" w:cs="Arial" w:hint="cs"/>
          <w:rtl/>
        </w:rPr>
        <w:t>﴿</w:t>
      </w:r>
      <w:r>
        <w:rPr>
          <w:rFonts w:ascii="Calibri" w:cs="Calibri" w:hint="cs"/>
          <w:rtl/>
        </w:rPr>
        <w:t> </w:t>
      </w:r>
      <w:r>
        <w:rPr>
          <w:rFonts w:ascii="Arial" w:hAnsi="Arial" w:cs="Arial" w:hint="cs"/>
          <w:rtl/>
        </w:rPr>
        <w:t>سَنُلْقِي</w:t>
      </w:r>
      <w:r>
        <w:rPr>
          <w:rtl/>
        </w:rPr>
        <w:t xml:space="preserve"> </w:t>
      </w:r>
      <w:r>
        <w:rPr>
          <w:rFonts w:ascii="Arial" w:hAnsi="Arial" w:cs="Arial" w:hint="cs"/>
          <w:rtl/>
        </w:rPr>
        <w:t>فِي</w:t>
      </w:r>
      <w:r>
        <w:rPr>
          <w:rtl/>
        </w:rPr>
        <w:t xml:space="preserve"> </w:t>
      </w:r>
      <w:r>
        <w:rPr>
          <w:rFonts w:ascii="Arial" w:hAnsi="Arial" w:cs="Arial" w:hint="cs"/>
          <w:rtl/>
        </w:rPr>
        <w:t>قُلُوبِ</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الآية،</w:t>
      </w:r>
      <w:r>
        <w:rPr>
          <w:rtl/>
        </w:rPr>
        <w:t xml:space="preserve"> </w:t>
      </w:r>
      <w:r>
        <w:rPr>
          <w:rFonts w:ascii="Arial" w:hAnsi="Arial" w:cs="Arial" w:hint="cs"/>
          <w:rtl/>
        </w:rPr>
        <w:t>على</w:t>
      </w:r>
      <w:r>
        <w:rPr>
          <w:rtl/>
        </w:rPr>
        <w:t xml:space="preserve"> </w:t>
      </w:r>
      <w:r>
        <w:rPr>
          <w:rFonts w:ascii="Arial" w:hAnsi="Arial" w:cs="Arial" w:hint="cs"/>
          <w:rtl/>
        </w:rPr>
        <w:t>الآيات</w:t>
      </w:r>
      <w:r>
        <w:rPr>
          <w:rtl/>
        </w:rPr>
        <w:t xml:space="preserve"> </w:t>
      </w:r>
      <w:r>
        <w:rPr>
          <w:rFonts w:ascii="Arial" w:hAnsi="Arial" w:cs="Arial" w:hint="cs"/>
          <w:rtl/>
        </w:rPr>
        <w:t>قبله</w:t>
      </w:r>
      <w:r>
        <w:rPr>
          <w:rtl/>
        </w:rPr>
        <w:t xml:space="preserve"> </w:t>
      </w:r>
      <w:r>
        <w:rPr>
          <w:rFonts w:ascii="Arial" w:hAnsi="Arial" w:cs="Arial" w:hint="cs"/>
          <w:rtl/>
        </w:rPr>
        <w:t>ولو</w:t>
      </w:r>
      <w:r>
        <w:rPr>
          <w:rtl/>
        </w:rPr>
        <w:t xml:space="preserve"> </w:t>
      </w:r>
      <w:r>
        <w:rPr>
          <w:rFonts w:ascii="Arial" w:hAnsi="Arial" w:cs="Arial" w:hint="cs"/>
          <w:rtl/>
        </w:rPr>
        <w:t>تكلَّفناه</w:t>
      </w:r>
      <w:r>
        <w:rPr>
          <w:rtl/>
        </w:rPr>
        <w:t xml:space="preserve"> </w:t>
      </w:r>
      <w:r>
        <w:rPr>
          <w:rFonts w:ascii="Arial" w:hAnsi="Arial" w:cs="Arial" w:hint="cs"/>
          <w:rtl/>
        </w:rPr>
        <w:t>لَشَملَ</w:t>
      </w:r>
      <w:r>
        <w:rPr>
          <w:rtl/>
        </w:rPr>
        <w:t xml:space="preserve"> </w:t>
      </w:r>
      <w:r>
        <w:rPr>
          <w:rFonts w:ascii="Arial" w:hAnsi="Arial" w:cs="Arial" w:hint="cs"/>
          <w:rtl/>
        </w:rPr>
        <w:t>هذا</w:t>
      </w:r>
      <w:r>
        <w:rPr>
          <w:rtl/>
        </w:rPr>
        <w:t xml:space="preserve"> </w:t>
      </w:r>
      <w:r>
        <w:rPr>
          <w:rFonts w:ascii="Arial" w:hAnsi="Arial" w:cs="Arial" w:hint="cs"/>
          <w:rtl/>
        </w:rPr>
        <w:t>الرعبَ</w:t>
      </w:r>
      <w:r>
        <w:rPr>
          <w:rtl/>
        </w:rPr>
        <w:t xml:space="preserve"> </w:t>
      </w:r>
      <w:r>
        <w:rPr>
          <w:rFonts w:ascii="Arial" w:hAnsi="Arial" w:cs="Arial" w:hint="cs"/>
          <w:rtl/>
        </w:rPr>
        <w:t>والرعبين</w:t>
      </w:r>
      <w:r>
        <w:rPr>
          <w:rtl/>
        </w:rPr>
        <w:t xml:space="preserve"> </w:t>
      </w:r>
      <w:r>
        <w:rPr>
          <w:rFonts w:ascii="Arial" w:hAnsi="Arial" w:cs="Arial" w:hint="cs"/>
          <w:rtl/>
        </w:rPr>
        <w:t>المذكورين</w:t>
      </w:r>
      <w:r>
        <w:rPr>
          <w:rtl/>
        </w:rPr>
        <w:t xml:space="preserve"> </w:t>
      </w:r>
      <w:r>
        <w:rPr>
          <w:rFonts w:ascii="Arial" w:hAnsi="Arial" w:cs="Arial" w:hint="cs"/>
          <w:rtl/>
        </w:rPr>
        <w:t>الواقعين</w:t>
      </w:r>
      <w:r>
        <w:rPr>
          <w:rtl/>
        </w:rPr>
        <w:t xml:space="preserve"> </w:t>
      </w:r>
      <w:r>
        <w:rPr>
          <w:rFonts w:ascii="Arial" w:hAnsi="Arial" w:cs="Arial" w:hint="cs"/>
          <w:rtl/>
        </w:rPr>
        <w:t>بعد</w:t>
      </w:r>
      <w:r>
        <w:rPr>
          <w:rtl/>
        </w:rPr>
        <w:t xml:space="preserve"> </w:t>
      </w:r>
      <w:r>
        <w:rPr>
          <w:rFonts w:ascii="Arial" w:hAnsi="Arial" w:cs="Arial" w:hint="cs"/>
          <w:rtl/>
        </w:rPr>
        <w:t>الوقعة</w:t>
      </w:r>
      <w:r>
        <w:rPr>
          <w:rtl/>
        </w:rPr>
        <w:t>.</w:t>
      </w:r>
    </w:p>
    <w:p w:rsidR="006034B4" w:rsidRDefault="006034B4">
      <w:pPr>
        <w:pStyle w:val="textmawadi3"/>
        <w:spacing w:before="170"/>
        <w:rPr>
          <w:w w:val="99"/>
          <w:rtl/>
        </w:rPr>
      </w:pPr>
      <w:r>
        <w:rPr>
          <w:rFonts w:ascii="Arial" w:hAnsi="Arial" w:cs="Arial" w:hint="cs"/>
          <w:w w:val="99"/>
          <w:rtl/>
        </w:rPr>
        <w:t>وتبعهم</w:t>
      </w:r>
      <w:r>
        <w:rPr>
          <w:w w:val="99"/>
          <w:rtl/>
        </w:rPr>
        <w:t xml:space="preserve"> </w:t>
      </w:r>
      <w:r>
        <w:rPr>
          <w:rFonts w:ascii="Arial" w:hAnsi="Arial" w:cs="Arial" w:hint="cs"/>
          <w:w w:val="99"/>
          <w:rtl/>
        </w:rPr>
        <w:t>النبيء</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رجوعهم</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ستِّمائة</w:t>
      </w:r>
      <w:r>
        <w:rPr>
          <w:w w:val="99"/>
          <w:rtl/>
        </w:rPr>
        <w:t xml:space="preserve"> </w:t>
      </w:r>
      <w:r>
        <w:rPr>
          <w:rFonts w:ascii="Arial" w:hAnsi="Arial" w:cs="Arial" w:hint="cs"/>
          <w:w w:val="99"/>
          <w:rtl/>
        </w:rPr>
        <w:t>وثلاثين</w:t>
      </w:r>
      <w:r>
        <w:rPr>
          <w:w w:val="99"/>
          <w:rtl/>
        </w:rPr>
        <w:t xml:space="preserve"> </w:t>
      </w:r>
      <w:r>
        <w:rPr>
          <w:rFonts w:ascii="Arial" w:hAnsi="Arial" w:cs="Arial" w:hint="cs"/>
          <w:w w:val="99"/>
          <w:rtl/>
        </w:rPr>
        <w:t>مِمَّن</w:t>
      </w:r>
      <w:r>
        <w:rPr>
          <w:w w:val="99"/>
          <w:rtl/>
        </w:rPr>
        <w:t xml:space="preserve"> </w:t>
      </w:r>
      <w:r>
        <w:rPr>
          <w:rFonts w:ascii="Arial" w:hAnsi="Arial" w:cs="Arial" w:hint="cs"/>
          <w:w w:val="99"/>
          <w:rtl/>
        </w:rPr>
        <w:t>شهد</w:t>
      </w:r>
      <w:r>
        <w:rPr>
          <w:w w:val="99"/>
          <w:rtl/>
        </w:rPr>
        <w:t xml:space="preserve"> </w:t>
      </w:r>
      <w:r>
        <w:rPr>
          <w:rFonts w:ascii="Arial" w:hAnsi="Arial" w:cs="Arial" w:hint="cs"/>
          <w:w w:val="99"/>
          <w:rtl/>
        </w:rPr>
        <w:t>أُحدًا،</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وصلوا</w:t>
      </w:r>
      <w:r>
        <w:rPr>
          <w:w w:val="99"/>
          <w:rtl/>
        </w:rPr>
        <w:t xml:space="preserve"> </w:t>
      </w:r>
      <w:r>
        <w:rPr>
          <w:rFonts w:ascii="Arial" w:hAnsi="Arial" w:cs="Arial" w:hint="cs"/>
          <w:w w:val="99"/>
          <w:rtl/>
        </w:rPr>
        <w:t>حمراء</w:t>
      </w:r>
      <w:r>
        <w:rPr>
          <w:w w:val="99"/>
          <w:rtl/>
        </w:rPr>
        <w:t xml:space="preserve"> </w:t>
      </w:r>
      <w:r>
        <w:rPr>
          <w:rFonts w:ascii="Arial" w:hAnsi="Arial" w:cs="Arial" w:hint="cs"/>
          <w:w w:val="99"/>
          <w:rtl/>
        </w:rPr>
        <w:t>الأسد</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ثمانية</w:t>
      </w:r>
      <w:r>
        <w:rPr>
          <w:w w:val="99"/>
          <w:rtl/>
        </w:rPr>
        <w:t xml:space="preserve"> </w:t>
      </w:r>
      <w:r>
        <w:rPr>
          <w:rFonts w:ascii="Arial" w:hAnsi="Arial" w:cs="Arial" w:hint="cs"/>
          <w:w w:val="99"/>
          <w:rtl/>
        </w:rPr>
        <w:t>أميال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المدينة،</w:t>
      </w:r>
      <w:r>
        <w:rPr>
          <w:w w:val="99"/>
          <w:rtl/>
        </w:rPr>
        <w:t xml:space="preserve"> </w:t>
      </w:r>
      <w:r>
        <w:rPr>
          <w:rFonts w:ascii="Arial" w:hAnsi="Arial" w:cs="Arial" w:hint="cs"/>
          <w:w w:val="99"/>
          <w:rtl/>
        </w:rPr>
        <w:t>ولم</w:t>
      </w:r>
      <w:r>
        <w:rPr>
          <w:w w:val="99"/>
          <w:rtl/>
        </w:rPr>
        <w:t xml:space="preserve"> </w:t>
      </w:r>
      <w:r>
        <w:rPr>
          <w:rFonts w:ascii="Arial" w:hAnsi="Arial" w:cs="Arial" w:hint="cs"/>
          <w:w w:val="99"/>
          <w:rtl/>
        </w:rPr>
        <w:t>يدرك</w:t>
      </w:r>
      <w:r>
        <w:rPr>
          <w:w w:val="99"/>
          <w:rtl/>
        </w:rPr>
        <w:t xml:space="preserve"> </w:t>
      </w:r>
      <w:r>
        <w:rPr>
          <w:rFonts w:ascii="Arial" w:hAnsi="Arial" w:cs="Arial" w:hint="cs"/>
          <w:w w:val="99"/>
          <w:rtl/>
        </w:rPr>
        <w:t>منهم</w:t>
      </w:r>
      <w:r>
        <w:rPr>
          <w:w w:val="99"/>
          <w:rtl/>
        </w:rPr>
        <w:t xml:space="preserve"> </w:t>
      </w:r>
      <w:r>
        <w:rPr>
          <w:rFonts w:ascii="Arial" w:hAnsi="Arial" w:cs="Arial" w:hint="cs"/>
          <w:w w:val="99"/>
          <w:rtl/>
        </w:rPr>
        <w:t>أحدًا</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الآية</w:t>
      </w:r>
      <w:r>
        <w:rPr>
          <w:w w:val="99"/>
          <w:rtl/>
        </w:rPr>
        <w:t xml:space="preserve"> </w:t>
      </w:r>
      <w:r>
        <w:rPr>
          <w:rFonts w:ascii="Arial" w:hAnsi="Arial" w:cs="Arial" w:hint="cs"/>
          <w:w w:val="99"/>
          <w:rtl/>
        </w:rPr>
        <w:t>نزلت</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الأحزاب</w:t>
      </w:r>
      <w:r>
        <w:rPr>
          <w:w w:val="99"/>
          <w:rtl/>
        </w:rPr>
        <w:t>.</w:t>
      </w:r>
    </w:p>
    <w:p w:rsidR="006034B4" w:rsidRDefault="006034B4">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بِمَآ</w:t>
      </w:r>
      <w:r>
        <w:rPr>
          <w:rStyle w:val="bold"/>
          <w:rtl/>
        </w:rPr>
        <w:t xml:space="preserve"> </w:t>
      </w:r>
      <w:r>
        <w:rPr>
          <w:rStyle w:val="bold"/>
          <w:rFonts w:ascii="Arial" w:hAnsi="Arial" w:cs="Arial" w:hint="cs"/>
          <w:rtl/>
        </w:rPr>
        <w:t>أَشْرَكُواْ</w:t>
      </w:r>
      <w:r>
        <w:rPr>
          <w:rtl/>
        </w:rPr>
        <w:t> </w:t>
      </w:r>
      <w:r>
        <w:rPr>
          <w:rFonts w:ascii="Arial" w:hAnsi="Arial" w:cs="Arial" w:hint="cs"/>
          <w:rtl/>
        </w:rPr>
        <w:t>﴾</w:t>
      </w:r>
      <w:r>
        <w:rPr>
          <w:rtl/>
        </w:rPr>
        <w:t xml:space="preserve"> </w:t>
      </w:r>
      <w:r>
        <w:rPr>
          <w:rFonts w:ascii="Arial" w:hAnsi="Arial" w:cs="Arial" w:hint="cs"/>
          <w:rtl/>
        </w:rPr>
        <w:t>بإشراكهم،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بِاللهِ</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يُنَزِّلْ</w:t>
      </w:r>
      <w:r>
        <w:rPr>
          <w:rStyle w:val="bold"/>
          <w:rtl/>
        </w:rPr>
        <w:t xml:space="preserve"> </w:t>
      </w:r>
      <w:r>
        <w:rPr>
          <w:rStyle w:val="bold"/>
          <w:rFonts w:ascii="Arial" w:hAnsi="Arial" w:cs="Arial" w:hint="cs"/>
          <w:rtl/>
        </w:rPr>
        <w:t>بِهِ</w:t>
      </w:r>
      <w:r>
        <w:rPr>
          <w:rtl/>
        </w:rPr>
        <w:t> </w:t>
      </w:r>
      <w:r>
        <w:rPr>
          <w:rFonts w:ascii="Arial" w:hAnsi="Arial" w:cs="Arial" w:hint="cs"/>
          <w:rtl/>
        </w:rPr>
        <w:t>﴾</w:t>
      </w:r>
      <w:r>
        <w:rPr>
          <w:rtl/>
        </w:rPr>
        <w:t xml:space="preserve"> </w:t>
      </w:r>
      <w:r>
        <w:rPr>
          <w:rFonts w:ascii="Arial" w:hAnsi="Arial" w:cs="Arial" w:hint="cs"/>
          <w:rtl/>
        </w:rPr>
        <w:t>الأصنام</w:t>
      </w:r>
      <w:r>
        <w:rPr>
          <w:rtl/>
        </w:rPr>
        <w:t xml:space="preserve"> </w:t>
      </w:r>
      <w:r>
        <w:rPr>
          <w:rFonts w:ascii="Arial" w:hAnsi="Arial" w:cs="Arial" w:hint="cs"/>
          <w:rtl/>
        </w:rPr>
        <w:t>والشياطين،</w:t>
      </w:r>
      <w:r>
        <w:rPr>
          <w:rtl/>
        </w:rPr>
        <w:t xml:space="preserve"> </w:t>
      </w:r>
      <w:r>
        <w:rPr>
          <w:rFonts w:ascii="Arial" w:hAnsi="Arial" w:cs="Arial" w:hint="cs"/>
          <w:rtl/>
        </w:rPr>
        <w:t>وروعي</w:t>
      </w:r>
      <w:r>
        <w:rPr>
          <w:rtl/>
        </w:rPr>
        <w:t xml:space="preserve"> </w:t>
      </w:r>
      <w:r>
        <w:rPr>
          <w:rFonts w:ascii="Arial" w:hAnsi="Arial" w:cs="Arial" w:hint="cs"/>
          <w:rtl/>
        </w:rPr>
        <w:t>لفظ</w:t>
      </w:r>
      <w:r>
        <w:rPr>
          <w:rtl/>
        </w:rPr>
        <w:t xml:space="preserve"> </w:t>
      </w:r>
      <w:r>
        <w:rPr>
          <w:rFonts w:ascii="Calibri" w:cs="Calibri" w:hint="cs"/>
          <w:rtl/>
        </w:rPr>
        <w:t>«</w:t>
      </w:r>
      <w:r>
        <w:rPr>
          <w:rFonts w:ascii="Arial" w:hAnsi="Arial" w:cs="Arial" w:hint="cs"/>
          <w:rtl/>
        </w:rPr>
        <w:t>مَا</w:t>
      </w:r>
      <w:r>
        <w:rPr>
          <w:rFonts w:ascii="Calibri" w:cs="Calibri" w:hint="cs"/>
          <w:rtl/>
        </w:rPr>
        <w:t>»</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العبادة</w:t>
      </w:r>
      <w:r>
        <w:rPr>
          <w:rtl/>
        </w:rPr>
        <w:t xml:space="preserve"> </w:t>
      </w:r>
      <w:r>
        <w:rPr>
          <w:rFonts w:ascii="Arial" w:hAnsi="Arial" w:cs="Arial" w:hint="cs"/>
          <w:rtl/>
        </w:rPr>
        <w:t>كذلك</w:t>
      </w:r>
      <w:r>
        <w:rPr>
          <w:rtl/>
        </w:rPr>
        <w:t xml:space="preserve">. </w:t>
      </w:r>
      <w:r>
        <w:rPr>
          <w:rFonts w:ascii="Arial" w:hAnsi="Arial" w:cs="Arial" w:hint="cs"/>
          <w:rtl/>
        </w:rPr>
        <w:t>أو</w:t>
      </w:r>
      <w:r>
        <w:rPr>
          <w:rtl/>
        </w:rPr>
        <w:t xml:space="preserve"> </w:t>
      </w:r>
      <w:r>
        <w:rPr>
          <w:rFonts w:ascii="Arial" w:hAnsi="Arial" w:cs="Arial" w:hint="cs"/>
          <w:rtl/>
        </w:rPr>
        <w:t>الإشراك،</w:t>
      </w:r>
      <w:r>
        <w:rPr>
          <w:rtl/>
        </w:rPr>
        <w:t xml:space="preserve"> </w:t>
      </w:r>
      <w:r>
        <w:rPr>
          <w:rFonts w:ascii="Arial" w:hAnsi="Arial" w:cs="Arial" w:hint="cs"/>
          <w:rtl/>
        </w:rPr>
        <w:t>أي</w:t>
      </w:r>
      <w:r>
        <w:rPr>
          <w:rtl/>
        </w:rPr>
        <w:t xml:space="preserve">: </w:t>
      </w:r>
      <w:r>
        <w:rPr>
          <w:rFonts w:ascii="Arial" w:hAnsi="Arial" w:cs="Arial" w:hint="cs"/>
          <w:rtl/>
        </w:rPr>
        <w:t>بعبادته</w:t>
      </w:r>
      <w:r>
        <w:rPr>
          <w:rtl/>
        </w:rPr>
        <w:t xml:space="preserve"> </w:t>
      </w:r>
      <w:r>
        <w:rPr>
          <w:rFonts w:ascii="Arial" w:hAnsi="Arial" w:cs="Arial" w:hint="cs"/>
          <w:rtl/>
        </w:rPr>
        <w:t>أو</w:t>
      </w:r>
      <w:r>
        <w:rPr>
          <w:rtl/>
        </w:rPr>
        <w:t xml:space="preserve"> </w:t>
      </w:r>
      <w:r>
        <w:rPr>
          <w:rFonts w:ascii="Arial" w:hAnsi="Arial" w:cs="Arial" w:hint="cs"/>
          <w:rtl/>
        </w:rPr>
        <w:t>إشراكه،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سُلْطَانًا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حجَّة</w:t>
      </w:r>
      <w:r>
        <w:rPr>
          <w:rtl/>
        </w:rPr>
        <w:t xml:space="preserve"> </w:t>
      </w:r>
      <w:r>
        <w:rPr>
          <w:rFonts w:ascii="Arial" w:hAnsi="Arial" w:cs="Arial" w:hint="cs"/>
          <w:rtl/>
        </w:rPr>
        <w:t>لعدمها</w:t>
      </w:r>
      <w:r>
        <w:rPr>
          <w:rtl/>
        </w:rPr>
        <w:t xml:space="preserve"> </w:t>
      </w:r>
      <w:r>
        <w:rPr>
          <w:rFonts w:ascii="Arial" w:hAnsi="Arial" w:cs="Arial" w:hint="cs"/>
          <w:rtl/>
        </w:rPr>
        <w:t>فضلا</w:t>
      </w:r>
      <w:r>
        <w:rPr>
          <w:rtl/>
        </w:rPr>
        <w:t xml:space="preserve"> </w:t>
      </w:r>
      <w:r>
        <w:rPr>
          <w:rFonts w:ascii="Arial" w:hAnsi="Arial" w:cs="Arial" w:hint="cs"/>
          <w:rtl/>
        </w:rPr>
        <w:t>عن</w:t>
      </w:r>
      <w:r>
        <w:rPr>
          <w:rtl/>
        </w:rPr>
        <w:t xml:space="preserve"> </w:t>
      </w:r>
      <w:r>
        <w:rPr>
          <w:rFonts w:ascii="Arial" w:hAnsi="Arial" w:cs="Arial" w:hint="cs"/>
          <w:rtl/>
        </w:rPr>
        <w:t>أَن</w:t>
      </w:r>
      <w:r>
        <w:rPr>
          <w:rtl/>
        </w:rPr>
        <w:t xml:space="preserve"> </w:t>
      </w:r>
      <w:r>
        <w:rPr>
          <w:rFonts w:ascii="Arial" w:hAnsi="Arial" w:cs="Arial" w:hint="cs"/>
          <w:rtl/>
        </w:rPr>
        <w:t>ينزلها،</w:t>
      </w:r>
      <w:r>
        <w:rPr>
          <w:rtl/>
        </w:rPr>
        <w:t xml:space="preserve"> </w:t>
      </w:r>
      <w:r>
        <w:rPr>
          <w:rFonts w:ascii="Arial" w:hAnsi="Arial" w:cs="Arial" w:hint="cs"/>
          <w:rtl/>
        </w:rPr>
        <w:t>والسالبة</w:t>
      </w:r>
      <w:r>
        <w:rPr>
          <w:rtl/>
        </w:rPr>
        <w:t xml:space="preserve"> </w:t>
      </w:r>
      <w:r>
        <w:rPr>
          <w:rFonts w:ascii="Arial" w:hAnsi="Arial" w:cs="Arial" w:hint="cs"/>
          <w:rtl/>
        </w:rPr>
        <w:t>تصْدُق</w:t>
      </w:r>
      <w:r>
        <w:rPr>
          <w:rtl/>
        </w:rPr>
        <w:t xml:space="preserve"> </w:t>
      </w:r>
      <w:r>
        <w:rPr>
          <w:rFonts w:ascii="Arial" w:hAnsi="Arial" w:cs="Arial" w:hint="cs"/>
          <w:rtl/>
        </w:rPr>
        <w:t>بنفي</w:t>
      </w:r>
      <w:r>
        <w:rPr>
          <w:rtl/>
        </w:rPr>
        <w:t xml:space="preserve"> </w:t>
      </w:r>
      <w:r>
        <w:rPr>
          <w:rFonts w:ascii="Arial" w:hAnsi="Arial" w:cs="Arial" w:hint="cs"/>
          <w:rtl/>
        </w:rPr>
        <w:t>الموضوع،</w:t>
      </w:r>
      <w:r>
        <w:rPr>
          <w:rtl/>
        </w:rPr>
        <w:t xml:space="preserve"> </w:t>
      </w:r>
      <w:r>
        <w:rPr>
          <w:rFonts w:ascii="Arial" w:hAnsi="Arial" w:cs="Arial" w:hint="cs"/>
          <w:rtl/>
        </w:rPr>
        <w:t>سمِّيت</w:t>
      </w:r>
      <w:r>
        <w:rPr>
          <w:rtl/>
        </w:rPr>
        <w:t xml:space="preserve"> </w:t>
      </w:r>
      <w:r>
        <w:rPr>
          <w:rFonts w:ascii="Arial" w:hAnsi="Arial" w:cs="Arial" w:hint="cs"/>
          <w:rtl/>
        </w:rPr>
        <w:t>سلطانا</w:t>
      </w:r>
      <w:r>
        <w:rPr>
          <w:rtl/>
        </w:rPr>
        <w:t xml:space="preserve"> </w:t>
      </w:r>
      <w:r>
        <w:rPr>
          <w:rFonts w:ascii="Arial" w:hAnsi="Arial" w:cs="Arial" w:hint="cs"/>
          <w:rtl/>
        </w:rPr>
        <w:t>لقوَّتها</w:t>
      </w:r>
      <w:r>
        <w:rPr>
          <w:rtl/>
        </w:rPr>
        <w:t xml:space="preserve"> </w:t>
      </w:r>
      <w:r>
        <w:rPr>
          <w:rFonts w:ascii="Arial" w:hAnsi="Arial" w:cs="Arial" w:hint="cs"/>
          <w:rtl/>
        </w:rPr>
        <w:t>ووضوحها</w:t>
      </w:r>
      <w:r>
        <w:rPr>
          <w:rtl/>
        </w:rPr>
        <w:t xml:space="preserve"> </w:t>
      </w:r>
      <w:r>
        <w:rPr>
          <w:rFonts w:ascii="Arial" w:hAnsi="Arial" w:cs="Arial" w:hint="cs"/>
          <w:rtl/>
        </w:rPr>
        <w:t>وحدَّتها</w:t>
      </w:r>
      <w:r>
        <w:rPr>
          <w:rtl/>
        </w:rPr>
        <w:t xml:space="preserve"> </w:t>
      </w:r>
      <w:r>
        <w:rPr>
          <w:rFonts w:ascii="Arial" w:hAnsi="Arial" w:cs="Arial" w:hint="cs"/>
          <w:rtl/>
        </w:rPr>
        <w:t>ونفوذها،</w:t>
      </w:r>
      <w:r>
        <w:rPr>
          <w:rtl/>
        </w:rPr>
        <w:t xml:space="preserve"> </w:t>
      </w:r>
      <w:r>
        <w:rPr>
          <w:rFonts w:ascii="Arial" w:hAnsi="Arial" w:cs="Arial" w:hint="cs"/>
          <w:rtl/>
        </w:rPr>
        <w:t>والنون</w:t>
      </w:r>
      <w:r>
        <w:rPr>
          <w:rtl/>
        </w:rPr>
        <w:t xml:space="preserve"> </w:t>
      </w:r>
      <w:r>
        <w:rPr>
          <w:rFonts w:ascii="Arial" w:hAnsi="Arial" w:cs="Arial" w:hint="cs"/>
          <w:rtl/>
        </w:rPr>
        <w:t>زائدة</w:t>
      </w:r>
      <w:r>
        <w:rPr>
          <w:rtl/>
        </w:rPr>
        <w:t xml:space="preserve"> </w:t>
      </w:r>
      <w:r>
        <w:rPr>
          <w:rFonts w:ascii="Arial" w:hAnsi="Arial" w:cs="Arial" w:hint="cs"/>
          <w:rtl/>
        </w:rPr>
        <w:t>لا</w:t>
      </w:r>
      <w:r>
        <w:rPr>
          <w:rFonts w:ascii="Calibri" w:cs="Calibri" w:hint="cs"/>
          <w:rtl/>
        </w:rPr>
        <w:t> </w:t>
      </w:r>
      <w:r>
        <w:rPr>
          <w:rFonts w:ascii="Arial" w:hAnsi="Arial" w:cs="Arial" w:hint="cs"/>
          <w:rtl/>
        </w:rPr>
        <w:t>وجه</w:t>
      </w:r>
      <w:r>
        <w:rPr>
          <w:rtl/>
        </w:rPr>
        <w:t xml:space="preserve"> </w:t>
      </w:r>
      <w:r>
        <w:rPr>
          <w:rFonts w:ascii="Arial" w:hAnsi="Arial" w:cs="Arial" w:hint="cs"/>
          <w:rtl/>
        </w:rPr>
        <w:t>لأصالته</w:t>
      </w:r>
      <w:r>
        <w:rPr>
          <w:rtl/>
        </w:rPr>
        <w:t>.</w:t>
      </w:r>
    </w:p>
    <w:p w:rsidR="006034B4" w:rsidRDefault="006034B4">
      <w:pPr>
        <w:pStyle w:val="textquran"/>
        <w:spacing w:before="170"/>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وَمَأْوَاهُم</w:t>
      </w:r>
      <w:r>
        <w:rPr>
          <w:w w:val="98"/>
          <w:rtl/>
        </w:rPr>
        <w:t> </w:t>
      </w:r>
      <w:r>
        <w:rPr>
          <w:rFonts w:ascii="Arial" w:hAnsi="Arial" w:cs="Arial" w:hint="cs"/>
          <w:w w:val="98"/>
          <w:rtl/>
        </w:rPr>
        <w:t>﴾</w:t>
      </w:r>
      <w:r>
        <w:rPr>
          <w:w w:val="98"/>
          <w:rtl/>
        </w:rPr>
        <w:t xml:space="preserve"> </w:t>
      </w:r>
      <w:r>
        <w:rPr>
          <w:rFonts w:ascii="Arial" w:hAnsi="Arial" w:cs="Arial" w:hint="cs"/>
          <w:w w:val="98"/>
          <w:rtl/>
        </w:rPr>
        <w:t>مرجعهم،</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النَّارُ</w:t>
      </w:r>
      <w:r>
        <w:rPr>
          <w:rStyle w:val="bold"/>
          <w:w w:val="98"/>
          <w:rtl/>
        </w:rPr>
        <w:t xml:space="preserve"> </w:t>
      </w:r>
      <w:r>
        <w:rPr>
          <w:rStyle w:val="bold"/>
          <w:rFonts w:ascii="Arial" w:hAnsi="Arial" w:cs="Arial" w:hint="cs"/>
          <w:w w:val="98"/>
          <w:rtl/>
        </w:rPr>
        <w:t>وَبِيسَ</w:t>
      </w:r>
      <w:r>
        <w:rPr>
          <w:rStyle w:val="bold"/>
          <w:w w:val="98"/>
          <w:rtl/>
        </w:rPr>
        <w:t xml:space="preserve"> </w:t>
      </w:r>
      <w:r>
        <w:rPr>
          <w:rStyle w:val="bold"/>
          <w:rFonts w:ascii="Arial" w:hAnsi="Arial" w:cs="Arial" w:hint="cs"/>
          <w:w w:val="98"/>
          <w:rtl/>
        </w:rPr>
        <w:t>مَثْوَى</w:t>
      </w:r>
      <w:r>
        <w:rPr>
          <w:rStyle w:val="bold"/>
          <w:w w:val="98"/>
          <w:rtl/>
        </w:rPr>
        <w:t xml:space="preserve"> </w:t>
      </w:r>
      <w:r>
        <w:rPr>
          <w:rStyle w:val="bold"/>
          <w:rFonts w:ascii="Arial" w:hAnsi="Arial" w:cs="Arial" w:hint="cs"/>
          <w:w w:val="98"/>
          <w:rtl/>
        </w:rPr>
        <w:t>الظَّالِمِينَ</w:t>
      </w:r>
      <w:r>
        <w:rPr>
          <w:w w:val="98"/>
          <w:rtl/>
        </w:rPr>
        <w:t> </w:t>
      </w:r>
      <w:r>
        <w:rPr>
          <w:rFonts w:ascii="Arial" w:hAnsi="Arial" w:cs="Arial" w:hint="cs"/>
          <w:w w:val="98"/>
          <w:rtl/>
        </w:rPr>
        <w:t>﴾</w:t>
      </w:r>
      <w:r>
        <w:rPr>
          <w:w w:val="98"/>
          <w:rtl/>
        </w:rPr>
        <w:t xml:space="preserve"> </w:t>
      </w:r>
      <w:r>
        <w:rPr>
          <w:rFonts w:ascii="Arial" w:hAnsi="Arial" w:cs="Arial" w:hint="cs"/>
          <w:w w:val="98"/>
          <w:rtl/>
        </w:rPr>
        <w:t>مقامهم</w:t>
      </w:r>
      <w:r>
        <w:rPr>
          <w:w w:val="98"/>
          <w:rtl/>
        </w:rPr>
        <w:t xml:space="preserve"> </w:t>
      </w:r>
      <w:r>
        <w:rPr>
          <w:rFonts w:ascii="Arial" w:hAnsi="Arial" w:cs="Arial" w:hint="cs"/>
          <w:w w:val="98"/>
          <w:rtl/>
        </w:rPr>
        <w:t>أبدا،</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ترتيب</w:t>
      </w:r>
      <w:r>
        <w:rPr>
          <w:w w:val="98"/>
          <w:rtl/>
        </w:rPr>
        <w:t xml:space="preserve"> </w:t>
      </w:r>
      <w:r>
        <w:rPr>
          <w:rFonts w:ascii="Arial" w:hAnsi="Arial" w:cs="Arial" w:hint="cs"/>
          <w:w w:val="98"/>
          <w:rtl/>
        </w:rPr>
        <w:t>حسب</w:t>
      </w:r>
      <w:r>
        <w:rPr>
          <w:w w:val="98"/>
          <w:rtl/>
        </w:rPr>
        <w:t xml:space="preserve"> </w:t>
      </w:r>
      <w:r>
        <w:rPr>
          <w:rFonts w:ascii="Arial" w:hAnsi="Arial" w:cs="Arial" w:hint="cs"/>
          <w:w w:val="98"/>
          <w:rtl/>
        </w:rPr>
        <w:t>الوجود،</w:t>
      </w:r>
      <w:r>
        <w:rPr>
          <w:w w:val="98"/>
          <w:rtl/>
        </w:rPr>
        <w:t xml:space="preserve"> </w:t>
      </w:r>
      <w:r>
        <w:rPr>
          <w:rFonts w:ascii="Arial" w:hAnsi="Arial" w:cs="Arial" w:hint="cs"/>
          <w:w w:val="98"/>
          <w:rtl/>
        </w:rPr>
        <w:t>فإنَّ</w:t>
      </w:r>
      <w:r>
        <w:rPr>
          <w:w w:val="98"/>
          <w:rtl/>
        </w:rPr>
        <w:t xml:space="preserve"> </w:t>
      </w:r>
      <w:r>
        <w:rPr>
          <w:rFonts w:ascii="Arial" w:hAnsi="Arial" w:cs="Arial" w:hint="cs"/>
          <w:w w:val="98"/>
          <w:rtl/>
        </w:rPr>
        <w:t>الذهاب</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موضع</w:t>
      </w:r>
      <w:r>
        <w:rPr>
          <w:w w:val="98"/>
          <w:rtl/>
        </w:rPr>
        <w:t xml:space="preserve"> </w:t>
      </w:r>
      <w:r>
        <w:rPr>
          <w:rFonts w:ascii="Arial" w:hAnsi="Arial" w:cs="Arial" w:hint="cs"/>
          <w:w w:val="98"/>
          <w:rtl/>
        </w:rPr>
        <w:t>سابقٌ</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الإقامة</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والظالمون</w:t>
      </w:r>
      <w:r>
        <w:rPr>
          <w:w w:val="98"/>
          <w:rtl/>
        </w:rPr>
        <w:t xml:space="preserve"> </w:t>
      </w:r>
      <w:r>
        <w:rPr>
          <w:rFonts w:ascii="Arial" w:hAnsi="Arial" w:cs="Arial" w:hint="cs"/>
          <w:w w:val="98"/>
          <w:rtl/>
        </w:rPr>
        <w:t>عامٌّ</w:t>
      </w:r>
      <w:r>
        <w:rPr>
          <w:w w:val="98"/>
          <w:rtl/>
        </w:rPr>
        <w:t xml:space="preserve"> </w:t>
      </w:r>
      <w:r>
        <w:rPr>
          <w:rFonts w:ascii="Arial" w:hAnsi="Arial" w:cs="Arial" w:hint="cs"/>
          <w:w w:val="98"/>
          <w:rtl/>
        </w:rPr>
        <w:t>ومنهم</w:t>
      </w:r>
      <w:r>
        <w:rPr>
          <w:w w:val="98"/>
          <w:rtl/>
        </w:rPr>
        <w:t xml:space="preserve"> </w:t>
      </w:r>
      <w:r>
        <w:rPr>
          <w:rFonts w:ascii="Arial" w:hAnsi="Arial" w:cs="Arial" w:hint="cs"/>
          <w:w w:val="98"/>
          <w:rtl/>
        </w:rPr>
        <w:t>هؤلاء،</w:t>
      </w:r>
      <w:r>
        <w:rPr>
          <w:w w:val="98"/>
          <w:rtl/>
        </w:rPr>
        <w:t xml:space="preserve"> </w:t>
      </w:r>
      <w:r>
        <w:rPr>
          <w:rFonts w:ascii="Arial" w:hAnsi="Arial" w:cs="Arial" w:hint="cs"/>
          <w:w w:val="98"/>
          <w:rtl/>
        </w:rPr>
        <w:t>والظلم</w:t>
      </w:r>
      <w:r>
        <w:rPr>
          <w:w w:val="98"/>
          <w:rtl/>
        </w:rPr>
        <w:t xml:space="preserve"> </w:t>
      </w:r>
      <w:r>
        <w:rPr>
          <w:rFonts w:ascii="Arial" w:hAnsi="Arial" w:cs="Arial" w:hint="cs"/>
          <w:w w:val="98"/>
          <w:rtl/>
        </w:rPr>
        <w:t>عامٌّ</w:t>
      </w:r>
      <w:r>
        <w:rPr>
          <w:w w:val="98"/>
          <w:rtl/>
        </w:rPr>
        <w:t xml:space="preserve"> </w:t>
      </w:r>
      <w:r>
        <w:rPr>
          <w:rFonts w:ascii="Arial" w:hAnsi="Arial" w:cs="Arial" w:hint="cs"/>
          <w:w w:val="98"/>
          <w:rtl/>
        </w:rPr>
        <w:t>وأعظمه</w:t>
      </w:r>
      <w:r>
        <w:rPr>
          <w:w w:val="98"/>
          <w:rtl/>
        </w:rPr>
        <w:t xml:space="preserve"> </w:t>
      </w:r>
      <w:r>
        <w:rPr>
          <w:rFonts w:ascii="Arial" w:hAnsi="Arial" w:cs="Arial" w:hint="cs"/>
          <w:w w:val="98"/>
          <w:rtl/>
        </w:rPr>
        <w:t>الشرك،</w:t>
      </w:r>
      <w:r>
        <w:rPr>
          <w:w w:val="98"/>
          <w:rtl/>
        </w:rPr>
        <w:t xml:space="preserve"> </w:t>
      </w:r>
      <w:r>
        <w:rPr>
          <w:rFonts w:ascii="Arial" w:hAnsi="Arial" w:cs="Arial" w:hint="cs"/>
          <w:w w:val="98"/>
          <w:rtl/>
        </w:rPr>
        <w:t>والمخصوص</w:t>
      </w:r>
      <w:r>
        <w:rPr>
          <w:w w:val="98"/>
          <w:rtl/>
        </w:rPr>
        <w:t xml:space="preserve"> </w:t>
      </w:r>
      <w:r>
        <w:rPr>
          <w:rFonts w:ascii="Arial" w:hAnsi="Arial" w:cs="Arial" w:hint="cs"/>
          <w:w w:val="98"/>
          <w:rtl/>
        </w:rPr>
        <w:t>مقدَّر،</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هي</w:t>
      </w:r>
      <w:r>
        <w:rPr>
          <w:w w:val="98"/>
          <w:rtl/>
        </w:rPr>
        <w:t>.</w:t>
      </w:r>
    </w:p>
    <w:p w:rsidR="006034B4" w:rsidRDefault="006034B4">
      <w:pPr>
        <w:pStyle w:val="faree"/>
        <w:rPr>
          <w:rtl/>
        </w:rPr>
      </w:pPr>
      <w:r>
        <w:rPr>
          <w:rFonts w:ascii="Arial" w:hAnsi="Arial" w:cs="Arial" w:hint="cs"/>
          <w:rtl/>
        </w:rPr>
        <w:t>أسباب</w:t>
      </w:r>
      <w:r>
        <w:rPr>
          <w:rtl/>
        </w:rPr>
        <w:t xml:space="preserve"> </w:t>
      </w:r>
      <w:r>
        <w:rPr>
          <w:rFonts w:ascii="Arial" w:hAnsi="Arial" w:cs="Arial" w:hint="cs"/>
          <w:rtl/>
        </w:rPr>
        <w:t>انهزام</w:t>
      </w:r>
      <w:r>
        <w:rPr>
          <w:rtl/>
        </w:rPr>
        <w:t xml:space="preserve"> </w:t>
      </w:r>
      <w:r>
        <w:rPr>
          <w:rFonts w:ascii="Arial" w:hAnsi="Arial" w:cs="Arial" w:hint="cs"/>
          <w:rtl/>
        </w:rPr>
        <w:t>المسلمين</w:t>
      </w:r>
      <w:r>
        <w:rPr>
          <w:rtl/>
        </w:rPr>
        <w:t xml:space="preserve"> </w:t>
      </w:r>
      <w:r>
        <w:rPr>
          <w:rFonts w:ascii="Arial" w:hAnsi="Arial" w:cs="Arial" w:hint="cs"/>
          <w:rtl/>
        </w:rPr>
        <w:t>في</w:t>
      </w:r>
      <w:r>
        <w:rPr>
          <w:rtl/>
        </w:rPr>
        <w:t xml:space="preserve"> </w:t>
      </w:r>
      <w:r>
        <w:rPr>
          <w:rFonts w:ascii="Arial" w:hAnsi="Arial" w:cs="Arial" w:hint="cs"/>
          <w:rtl/>
        </w:rPr>
        <w:t>أُحد</w:t>
      </w:r>
      <w:r>
        <w:rPr>
          <w:rtl/>
        </w:rPr>
        <w:t xml:space="preserve"> </w:t>
      </w:r>
      <w:r>
        <w:rPr>
          <w:rFonts w:ascii="Arial" w:hAnsi="Arial" w:cs="Arial" w:hint="cs"/>
          <w:rtl/>
        </w:rPr>
        <w:t>وتفرُّقهم</w:t>
      </w:r>
      <w:r>
        <w:rPr>
          <w:rtl/>
        </w:rPr>
        <w:t xml:space="preserve"> </w:t>
      </w:r>
      <w:r>
        <w:rPr>
          <w:rFonts w:ascii="Arial" w:hAnsi="Arial" w:cs="Arial" w:hint="cs"/>
          <w:rtl/>
        </w:rPr>
        <w:t>بعد</w:t>
      </w:r>
      <w:r>
        <w:rPr>
          <w:rtl/>
        </w:rPr>
        <w:t xml:space="preserve"> </w:t>
      </w:r>
      <w:r>
        <w:rPr>
          <w:rFonts w:ascii="Arial" w:hAnsi="Arial" w:cs="Arial" w:hint="cs"/>
          <w:rtl/>
        </w:rPr>
        <w:t>وعدهم</w:t>
      </w:r>
      <w:r>
        <w:rPr>
          <w:rtl/>
        </w:rPr>
        <w:t xml:space="preserve"> </w:t>
      </w:r>
      <w:r>
        <w:rPr>
          <w:rFonts w:ascii="Arial" w:hAnsi="Arial" w:cs="Arial" w:hint="cs"/>
          <w:rtl/>
        </w:rPr>
        <w:t>بالنصر</w:t>
      </w:r>
    </w:p>
    <w:p w:rsidR="006034B4" w:rsidRDefault="006034B4">
      <w:pPr>
        <w:pStyle w:val="textmawadi3"/>
        <w:spacing w:before="85"/>
        <w:rPr>
          <w:w w:val="98"/>
          <w:rtl/>
        </w:rPr>
      </w:pPr>
      <w:r>
        <w:fldChar w:fldCharType="begin"/>
      </w:r>
      <w:r>
        <w:instrText>xe</w:instrText>
      </w:r>
      <w:r>
        <w:rPr>
          <w:rtl/>
        </w:rPr>
        <w:instrText xml:space="preserve"> "[&lt;0633&gt;&lt;0628&gt;&lt;0628&gt; &lt;0627&gt;&lt;0644&gt;&lt;0646&gt;&lt;0632&gt;&lt;0648&gt;&lt;0644&gt;]"</w:instrText>
      </w:r>
      <w:r>
        <w:fldChar w:fldCharType="end"/>
      </w:r>
      <w:r>
        <w:rPr>
          <w:rStyle w:val="namat2"/>
          <w:w w:val="98"/>
          <w:rtl/>
        </w:rPr>
        <w:t>[</w:t>
      </w:r>
      <w:r>
        <w:rPr>
          <w:rStyle w:val="namat2"/>
          <w:rFonts w:ascii="Arial" w:hAnsi="Arial" w:cs="Arial" w:hint="cs"/>
          <w:w w:val="98"/>
          <w:rtl/>
        </w:rPr>
        <w:t>سبب</w:t>
      </w:r>
      <w:r>
        <w:rPr>
          <w:rStyle w:val="namat2"/>
          <w:w w:val="98"/>
          <w:rtl/>
        </w:rPr>
        <w:t xml:space="preserve"> </w:t>
      </w:r>
      <w:r>
        <w:rPr>
          <w:rStyle w:val="namat2"/>
          <w:rFonts w:ascii="Arial" w:hAnsi="Arial" w:cs="Arial" w:hint="cs"/>
          <w:w w:val="98"/>
          <w:rtl/>
        </w:rPr>
        <w:t>النزول</w:t>
      </w:r>
      <w:r>
        <w:rPr>
          <w:rStyle w:val="namat2"/>
          <w:w w:val="98"/>
          <w:rtl/>
        </w:rPr>
        <w:t>]</w:t>
      </w:r>
      <w:r>
        <w:rPr>
          <w:w w:val="98"/>
          <w:rtl/>
        </w:rPr>
        <w:t xml:space="preserve"> </w:t>
      </w:r>
      <w:r>
        <w:rPr>
          <w:rFonts w:ascii="Arial" w:hAnsi="Arial" w:cs="Arial" w:hint="cs"/>
          <w:w w:val="98"/>
          <w:rtl/>
        </w:rPr>
        <w:t>وَلَمَّا</w:t>
      </w:r>
      <w:r>
        <w:rPr>
          <w:w w:val="98"/>
          <w:rtl/>
        </w:rPr>
        <w:t xml:space="preserve"> </w:t>
      </w:r>
      <w:r>
        <w:rPr>
          <w:rFonts w:ascii="Arial" w:hAnsi="Arial" w:cs="Arial" w:hint="cs"/>
          <w:w w:val="98"/>
          <w:rtl/>
        </w:rPr>
        <w:t>رجع</w:t>
      </w:r>
      <w:r>
        <w:rPr>
          <w:w w:val="98"/>
          <w:rtl/>
        </w:rPr>
        <w:t xml:space="preserve"> </w:t>
      </w:r>
      <w:r>
        <w:rPr>
          <w:rFonts w:ascii="Arial" w:hAnsi="Arial" w:cs="Arial" w:hint="cs"/>
          <w:w w:val="98"/>
          <w:rtl/>
        </w:rPr>
        <w:t>رسول</w:t>
      </w:r>
      <w:r>
        <w:rPr>
          <w:rFonts w:ascii="Calibri" w:cs="Calibri" w:hint="cs"/>
          <w:w w:val="98"/>
          <w:rtl/>
        </w:rPr>
        <w:t> </w:t>
      </w:r>
      <w:r>
        <w:rPr>
          <w:rFonts w:ascii="Arial" w:hAnsi="Arial" w:cs="Arial" w:hint="cs"/>
          <w:w w:val="98"/>
          <w:rtl/>
        </w:rPr>
        <w:t>الله</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أُحد</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المدينة</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الصحابة</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أين</w:t>
      </w:r>
      <w:r>
        <w:rPr>
          <w:w w:val="98"/>
          <w:rtl/>
        </w:rPr>
        <w:t xml:space="preserve"> </w:t>
      </w:r>
      <w:r>
        <w:rPr>
          <w:rFonts w:ascii="Arial" w:hAnsi="Arial" w:cs="Arial" w:hint="cs"/>
          <w:w w:val="98"/>
          <w:rtl/>
        </w:rPr>
        <w:t>أصابنا</w:t>
      </w:r>
      <w:r>
        <w:rPr>
          <w:w w:val="98"/>
          <w:rtl/>
        </w:rPr>
        <w:t xml:space="preserve"> </w:t>
      </w:r>
      <w:r>
        <w:rPr>
          <w:rFonts w:ascii="Arial" w:hAnsi="Arial" w:cs="Arial" w:hint="cs"/>
          <w:w w:val="98"/>
          <w:rtl/>
        </w:rPr>
        <w:t>هذا</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وُعدنا</w:t>
      </w:r>
      <w:r>
        <w:rPr>
          <w:w w:val="98"/>
          <w:rtl/>
        </w:rPr>
        <w:t xml:space="preserve"> </w:t>
      </w:r>
      <w:r>
        <w:rPr>
          <w:rFonts w:ascii="Arial" w:hAnsi="Arial" w:cs="Arial" w:hint="cs"/>
          <w:w w:val="98"/>
          <w:rtl/>
        </w:rPr>
        <w:t>بالنصر؟</w:t>
      </w:r>
      <w:r>
        <w:rPr>
          <w:w w:val="98"/>
          <w:rtl/>
        </w:rPr>
        <w:t xml:space="preserve"> </w:t>
      </w:r>
      <w:r>
        <w:rPr>
          <w:rFonts w:ascii="Arial" w:hAnsi="Arial" w:cs="Arial" w:hint="cs"/>
          <w:w w:val="98"/>
          <w:rtl/>
        </w:rPr>
        <w:t>فنزل</w:t>
      </w:r>
      <w:r>
        <w:rPr>
          <w:w w:val="98"/>
          <w:rtl/>
        </w:rPr>
        <w:t xml:space="preserve"> </w:t>
      </w:r>
      <w:r>
        <w:rPr>
          <w:rFonts w:ascii="Arial" w:hAnsi="Arial" w:cs="Arial" w:hint="cs"/>
          <w:w w:val="98"/>
          <w:rtl/>
        </w:rPr>
        <w:t>قوله</w:t>
      </w:r>
      <w:r>
        <w:rPr>
          <w:w w:val="98"/>
          <w:rtl/>
        </w:rPr>
        <w:t xml:space="preserve"> </w:t>
      </w:r>
      <w:r>
        <w:rPr>
          <w:rFonts w:ascii="Arial" w:hAnsi="Arial" w:cs="Arial" w:hint="cs"/>
          <w:w w:val="98"/>
          <w:rtl/>
        </w:rPr>
        <w:t>تعالى</w:t>
      </w:r>
      <w:r>
        <w:rPr>
          <w:w w:val="98"/>
          <w:rtl/>
        </w:rPr>
        <w:t xml:space="preserve">: </w:t>
      </w:r>
      <w:r>
        <w:rPr>
          <w:rStyle w:val="bold"/>
          <w:rFonts w:ascii="Arial" w:hAnsi="Arial" w:cs="Arial" w:hint="cs"/>
          <w:w w:val="98"/>
          <w:rtl/>
        </w:rPr>
        <w:t>﴿</w:t>
      </w:r>
      <w:r>
        <w:rPr>
          <w:rStyle w:val="bold"/>
          <w:rFonts w:ascii="Calibri" w:cs="Calibri" w:hint="cs"/>
          <w:w w:val="98"/>
          <w:rtl/>
        </w:rPr>
        <w:t> </w:t>
      </w:r>
      <w:r>
        <w:rPr>
          <w:rStyle w:val="bold"/>
          <w:rFonts w:ascii="Arial" w:hAnsi="Arial" w:cs="Arial" w:hint="cs"/>
          <w:w w:val="98"/>
          <w:rtl/>
        </w:rPr>
        <w:t>وَلَقَدْ</w:t>
      </w:r>
      <w:r>
        <w:rPr>
          <w:rStyle w:val="bold"/>
          <w:w w:val="98"/>
          <w:rtl/>
        </w:rPr>
        <w:t xml:space="preserve"> </w:t>
      </w:r>
      <w:r>
        <w:rPr>
          <w:rStyle w:val="bold"/>
          <w:rFonts w:ascii="Arial" w:hAnsi="Arial" w:cs="Arial" w:hint="cs"/>
          <w:w w:val="98"/>
          <w:rtl/>
        </w:rPr>
        <w:t>صَدَقَكُمُ</w:t>
      </w:r>
      <w:r>
        <w:rPr>
          <w:rStyle w:val="bold"/>
          <w:w w:val="98"/>
          <w:rtl/>
        </w:rPr>
        <w:t xml:space="preserve"> </w:t>
      </w:r>
      <w:r>
        <w:rPr>
          <w:rStyle w:val="bold"/>
          <w:rFonts w:ascii="Arial" w:hAnsi="Arial" w:cs="Arial" w:hint="cs"/>
          <w:w w:val="98"/>
          <w:rtl/>
        </w:rPr>
        <w:t>اللهُ</w:t>
      </w:r>
      <w:r>
        <w:rPr>
          <w:rStyle w:val="bold"/>
          <w:w w:val="98"/>
          <w:rtl/>
        </w:rPr>
        <w:t xml:space="preserve"> </w:t>
      </w:r>
      <w:r>
        <w:rPr>
          <w:rStyle w:val="bold"/>
          <w:rFonts w:ascii="Arial" w:hAnsi="Arial" w:cs="Arial" w:hint="cs"/>
          <w:w w:val="98"/>
          <w:rtl/>
        </w:rPr>
        <w:t>وَعْدَهُ</w:t>
      </w:r>
      <w:r>
        <w:rPr>
          <w:rStyle w:val="bold"/>
          <w:rFonts w:ascii="Calibri" w:cs="Calibri" w:hint="cs"/>
          <w:w w:val="98"/>
          <w:rtl/>
        </w:rPr>
        <w:t> </w:t>
      </w:r>
      <w:r>
        <w:rPr>
          <w:rStyle w:val="bold"/>
          <w:rFonts w:ascii="Arial" w:hAnsi="Arial" w:cs="Arial" w:hint="cs"/>
          <w:w w:val="98"/>
          <w:rtl/>
        </w:rPr>
        <w:t>﴾</w:t>
      </w:r>
      <w:r>
        <w:rPr>
          <w:w w:val="98"/>
          <w:rtl/>
        </w:rPr>
        <w:t xml:space="preserve"> </w:t>
      </w:r>
      <w:r>
        <w:rPr>
          <w:rFonts w:ascii="Arial" w:hAnsi="Arial" w:cs="Arial" w:hint="cs"/>
          <w:w w:val="98"/>
          <w:rtl/>
        </w:rPr>
        <w:t>وفَّى</w:t>
      </w:r>
      <w:r>
        <w:rPr>
          <w:w w:val="98"/>
          <w:rtl/>
        </w:rPr>
        <w:t xml:space="preserve"> </w:t>
      </w:r>
      <w:r>
        <w:rPr>
          <w:rFonts w:ascii="Arial" w:hAnsi="Arial" w:cs="Arial" w:hint="cs"/>
          <w:w w:val="98"/>
          <w:rtl/>
        </w:rPr>
        <w:t>لَكُم</w:t>
      </w:r>
      <w:r>
        <w:rPr>
          <w:w w:val="98"/>
          <w:rtl/>
        </w:rPr>
        <w:t xml:space="preserve"> </w:t>
      </w:r>
      <w:r>
        <w:rPr>
          <w:rFonts w:ascii="Arial" w:hAnsi="Arial" w:cs="Arial" w:hint="cs"/>
          <w:w w:val="98"/>
          <w:rtl/>
        </w:rPr>
        <w:t>وَعْدَهُ</w:t>
      </w:r>
      <w:r>
        <w:rPr>
          <w:w w:val="98"/>
          <w:rtl/>
        </w:rPr>
        <w:t xml:space="preserve"> </w:t>
      </w:r>
      <w:r>
        <w:rPr>
          <w:rFonts w:ascii="Arial" w:hAnsi="Arial" w:cs="Arial" w:hint="cs"/>
          <w:w w:val="98"/>
          <w:rtl/>
        </w:rPr>
        <w:t>بالنصر</w:t>
      </w:r>
      <w:r>
        <w:rPr>
          <w:w w:val="98"/>
          <w:rtl/>
        </w:rPr>
        <w:t xml:space="preserve"> </w:t>
      </w:r>
      <w:r>
        <w:rPr>
          <w:rFonts w:ascii="Arial" w:hAnsi="Arial" w:cs="Arial" w:hint="cs"/>
          <w:w w:val="98"/>
          <w:rtl/>
        </w:rPr>
        <w:t>المذكور</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قوله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بَلَى</w:t>
      </w:r>
      <w:r>
        <w:rPr>
          <w:rStyle w:val="Superscriptbaseline-2"/>
          <w:rFonts w:ascii="Arial" w:hAnsi="Arial" w:cs="Arial" w:hint="cs"/>
          <w:w w:val="98"/>
          <w:rtl/>
        </w:rPr>
        <w:t>آ</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تَصْبِرُواْ</w:t>
      </w:r>
      <w:r>
        <w:rPr>
          <w:w w:val="98"/>
          <w:rtl/>
        </w:rPr>
        <w:t xml:space="preserve"> </w:t>
      </w:r>
      <w:r>
        <w:rPr>
          <w:rFonts w:ascii="Arial" w:hAnsi="Arial" w:cs="Arial" w:hint="cs"/>
          <w:w w:val="98"/>
          <w:rtl/>
        </w:rPr>
        <w:t>وَتَتَّقُواْ</w:t>
      </w:r>
      <w:r>
        <w:rPr>
          <w:w w:val="98"/>
          <w:rtl/>
        </w:rPr>
        <w:t>...</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الآية</w:t>
      </w:r>
      <w:r>
        <w:rPr>
          <w:w w:val="98"/>
          <w:rtl/>
        </w:rPr>
        <w:t xml:space="preserve"> </w:t>
      </w:r>
      <w:r>
        <w:rPr>
          <w:rStyle w:val="CharacterStyle11"/>
          <w:w w:val="98"/>
          <w:rtl/>
        </w:rPr>
        <w:t>[</w:t>
      </w:r>
      <w:r>
        <w:rPr>
          <w:rStyle w:val="CharacterStyle11"/>
          <w:rFonts w:ascii="Arial" w:hAnsi="Arial" w:cs="Arial" w:hint="cs"/>
          <w:w w:val="98"/>
          <w:rtl/>
        </w:rPr>
        <w:t>آل</w:t>
      </w:r>
      <w:r>
        <w:rPr>
          <w:rStyle w:val="CharacterStyle11"/>
          <w:rFonts w:ascii="Calibri" w:cs="Calibri" w:hint="cs"/>
          <w:w w:val="98"/>
          <w:rtl/>
        </w:rPr>
        <w:t> </w:t>
      </w:r>
      <w:r>
        <w:rPr>
          <w:rStyle w:val="CharacterStyle11"/>
          <w:rFonts w:ascii="Arial" w:hAnsi="Arial" w:cs="Arial" w:hint="cs"/>
          <w:w w:val="98"/>
          <w:rtl/>
        </w:rPr>
        <w:t>عمران</w:t>
      </w:r>
      <w:r>
        <w:rPr>
          <w:rStyle w:val="CharacterStyle11"/>
          <w:w w:val="98"/>
          <w:rtl/>
        </w:rPr>
        <w:t>:</w:t>
      </w:r>
      <w:r>
        <w:rPr>
          <w:rStyle w:val="CharacterStyle11"/>
          <w:rFonts w:ascii="Calibri" w:cs="Calibri" w:hint="cs"/>
          <w:w w:val="98"/>
          <w:rtl/>
        </w:rPr>
        <w:t> </w:t>
      </w:r>
      <w:r>
        <w:rPr>
          <w:rStyle w:val="CharacterStyle11"/>
          <w:w w:val="98"/>
          <w:rtl/>
        </w:rPr>
        <w:t>125]</w:t>
      </w:r>
      <w:r>
        <w:rPr>
          <w:w w:val="98"/>
          <w:rtl/>
        </w:rPr>
        <w:t>.</w:t>
      </w:r>
    </w:p>
    <w:p w:rsidR="006034B4" w:rsidRDefault="006034B4">
      <w:pPr>
        <w:pStyle w:val="textquran"/>
        <w:rPr>
          <w:rtl/>
        </w:rPr>
      </w:pPr>
      <w:r>
        <w:rPr>
          <w:rFonts w:ascii="Arial" w:hAnsi="Arial" w:cs="Arial" w:hint="cs"/>
          <w:rtl/>
        </w:rPr>
        <w:t>﴿</w:t>
      </w:r>
      <w:r>
        <w:rPr>
          <w:rFonts w:ascii="Calibri" w:cs="Calibri" w:hint="cs"/>
          <w:rtl/>
        </w:rPr>
        <w:t> </w:t>
      </w:r>
      <w:r>
        <w:rPr>
          <w:rStyle w:val="bold"/>
          <w:rFonts w:ascii="Arial" w:hAnsi="Arial" w:cs="Arial" w:hint="cs"/>
          <w:rtl/>
        </w:rPr>
        <w:t>إِذْ</w:t>
      </w:r>
      <w:r>
        <w:rPr>
          <w:rStyle w:val="bold"/>
          <w:rtl/>
        </w:rPr>
        <w:t xml:space="preserve"> </w:t>
      </w:r>
      <w:r>
        <w:rPr>
          <w:rStyle w:val="bold"/>
          <w:rFonts w:ascii="Arial" w:hAnsi="Arial" w:cs="Arial" w:hint="cs"/>
          <w:rtl/>
        </w:rPr>
        <w:t>تَحُسُّونَهُم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تبطلون</w:t>
      </w:r>
      <w:r>
        <w:rPr>
          <w:rtl/>
        </w:rPr>
        <w:t xml:space="preserve"> </w:t>
      </w:r>
      <w:r>
        <w:rPr>
          <w:rFonts w:ascii="Arial" w:hAnsi="Arial" w:cs="Arial" w:hint="cs"/>
          <w:rtl/>
        </w:rPr>
        <w:t>حسَّهم</w:t>
      </w:r>
      <w:r>
        <w:rPr>
          <w:rtl/>
        </w:rPr>
        <w:t xml:space="preserve"> </w:t>
      </w:r>
      <w:r>
        <w:rPr>
          <w:rFonts w:ascii="Arial" w:hAnsi="Arial" w:cs="Arial" w:hint="cs"/>
          <w:rtl/>
        </w:rPr>
        <w:t>بالقتل،</w:t>
      </w:r>
      <w:r>
        <w:rPr>
          <w:rtl/>
        </w:rPr>
        <w:t xml:space="preserve"> </w:t>
      </w:r>
      <w:r>
        <w:rPr>
          <w:rFonts w:ascii="Arial" w:hAnsi="Arial" w:cs="Arial" w:hint="cs"/>
          <w:rtl/>
        </w:rPr>
        <w:t>وتصيبون</w:t>
      </w:r>
      <w:r>
        <w:rPr>
          <w:rtl/>
        </w:rPr>
        <w:t xml:space="preserve"> </w:t>
      </w:r>
      <w:r>
        <w:rPr>
          <w:rFonts w:ascii="Arial" w:hAnsi="Arial" w:cs="Arial" w:hint="cs"/>
          <w:rtl/>
        </w:rPr>
        <w:t>حواسَّهم</w:t>
      </w:r>
      <w:r>
        <w:rPr>
          <w:rtl/>
        </w:rPr>
        <w:t xml:space="preserve"> </w:t>
      </w:r>
      <w:r>
        <w:rPr>
          <w:rFonts w:ascii="Arial" w:hAnsi="Arial" w:cs="Arial" w:hint="cs"/>
          <w:rtl/>
        </w:rPr>
        <w:t>بالسوء،</w:t>
      </w:r>
      <w:r>
        <w:rPr>
          <w:rtl/>
        </w:rPr>
        <w:t xml:space="preserve"> </w:t>
      </w:r>
      <w:r>
        <w:rPr>
          <w:rFonts w:ascii="Arial" w:hAnsi="Arial" w:cs="Arial" w:hint="cs"/>
          <w:rtl/>
        </w:rPr>
        <w:t>كقولك</w:t>
      </w:r>
      <w:r>
        <w:rPr>
          <w:rtl/>
        </w:rPr>
        <w:t xml:space="preserve">: </w:t>
      </w:r>
      <w:r>
        <w:rPr>
          <w:rFonts w:ascii="Calibri" w:cs="Calibri" w:hint="cs"/>
          <w:rtl/>
        </w:rPr>
        <w:t>«</w:t>
      </w:r>
      <w:r>
        <w:rPr>
          <w:rFonts w:ascii="Arial" w:hAnsi="Arial" w:cs="Arial" w:hint="cs"/>
          <w:rtl/>
        </w:rPr>
        <w:t>كَبَدْته</w:t>
      </w:r>
      <w:r>
        <w:rPr>
          <w:rFonts w:ascii="Calibri" w:cs="Calibri" w:hint="cs"/>
          <w:rtl/>
        </w:rPr>
        <w:t>»</w:t>
      </w:r>
      <w:r>
        <w:rPr>
          <w:rtl/>
        </w:rPr>
        <w:t xml:space="preserve">: </w:t>
      </w:r>
      <w:r>
        <w:rPr>
          <w:rFonts w:ascii="Arial" w:hAnsi="Arial" w:cs="Arial" w:hint="cs"/>
          <w:rtl/>
        </w:rPr>
        <w:t>أصبت</w:t>
      </w:r>
      <w:r>
        <w:rPr>
          <w:rtl/>
        </w:rPr>
        <w:t xml:space="preserve"> </w:t>
      </w:r>
      <w:r>
        <w:rPr>
          <w:rFonts w:ascii="Arial" w:hAnsi="Arial" w:cs="Arial" w:hint="cs"/>
          <w:rtl/>
        </w:rPr>
        <w:t>كبده،</w:t>
      </w:r>
      <w:r>
        <w:rPr>
          <w:rtl/>
        </w:rPr>
        <w:t xml:space="preserve"> </w:t>
      </w:r>
      <w:r>
        <w:rPr>
          <w:rFonts w:ascii="Calibri" w:cs="Calibri" w:hint="cs"/>
          <w:rtl/>
        </w:rPr>
        <w:t>«</w:t>
      </w:r>
      <w:r>
        <w:rPr>
          <w:rFonts w:ascii="Arial" w:hAnsi="Arial" w:cs="Arial" w:hint="cs"/>
          <w:rtl/>
        </w:rPr>
        <w:t>ورَكَبْته</w:t>
      </w:r>
      <w:r>
        <w:rPr>
          <w:rFonts w:ascii="Calibri" w:cs="Calibri" w:hint="cs"/>
          <w:rtl/>
        </w:rPr>
        <w:t>»</w:t>
      </w:r>
      <w:r>
        <w:rPr>
          <w:rtl/>
        </w:rPr>
        <w:t xml:space="preserve">: </w:t>
      </w:r>
      <w:r>
        <w:rPr>
          <w:rFonts w:ascii="Arial" w:hAnsi="Arial" w:cs="Arial" w:hint="cs"/>
          <w:rtl/>
        </w:rPr>
        <w:t>أصبت</w:t>
      </w:r>
      <w:r>
        <w:rPr>
          <w:rtl/>
        </w:rPr>
        <w:t xml:space="preserve"> </w:t>
      </w:r>
      <w:r>
        <w:rPr>
          <w:rFonts w:ascii="Arial" w:hAnsi="Arial" w:cs="Arial" w:hint="cs"/>
          <w:rtl/>
        </w:rPr>
        <w:t>ركبته،</w:t>
      </w:r>
      <w:r>
        <w:rPr>
          <w:rtl/>
        </w:rPr>
        <w:t xml:space="preserve"> </w:t>
      </w:r>
      <w:r>
        <w:rPr>
          <w:rFonts w:ascii="Arial" w:hAnsi="Arial" w:cs="Arial" w:hint="cs"/>
          <w:rtl/>
        </w:rPr>
        <w:t>كما</w:t>
      </w:r>
      <w:r>
        <w:rPr>
          <w:rtl/>
        </w:rPr>
        <w:t xml:space="preserve"> </w:t>
      </w:r>
      <w:r>
        <w:rPr>
          <w:rFonts w:ascii="Arial" w:hAnsi="Arial" w:cs="Arial" w:hint="cs"/>
          <w:rtl/>
        </w:rPr>
        <w:t>أطلته</w:t>
      </w:r>
      <w:r>
        <w:rPr>
          <w:rtl/>
        </w:rPr>
        <w:t xml:space="preserve"> </w:t>
      </w:r>
      <w:r>
        <w:rPr>
          <w:rFonts w:ascii="Arial" w:hAnsi="Arial" w:cs="Arial" w:hint="cs"/>
          <w:rtl/>
        </w:rPr>
        <w:t>في</w:t>
      </w:r>
      <w:r>
        <w:rPr>
          <w:rtl/>
        </w:rPr>
        <w:t xml:space="preserve"> </w:t>
      </w:r>
      <w:r>
        <w:rPr>
          <w:rFonts w:ascii="Arial" w:hAnsi="Arial" w:cs="Arial" w:hint="cs"/>
          <w:rtl/>
        </w:rPr>
        <w:t>شرح</w:t>
      </w:r>
      <w:r>
        <w:rPr>
          <w:rtl/>
        </w:rPr>
        <w:t xml:space="preserve"> </w:t>
      </w:r>
      <w:r>
        <w:rPr>
          <w:rFonts w:ascii="Arial" w:hAnsi="Arial" w:cs="Arial" w:hint="cs"/>
          <w:rtl/>
        </w:rPr>
        <w:t>لاميَّة</w:t>
      </w:r>
      <w:r>
        <w:rPr>
          <w:rtl/>
        </w:rPr>
        <w:t xml:space="preserve"> </w:t>
      </w:r>
      <w:r>
        <w:rPr>
          <w:rFonts w:ascii="Arial" w:hAnsi="Arial" w:cs="Arial" w:hint="cs"/>
          <w:rtl/>
        </w:rPr>
        <w:t>ابن</w:t>
      </w:r>
      <w:r>
        <w:rPr>
          <w:rtl/>
        </w:rPr>
        <w:t xml:space="preserve"> </w:t>
      </w:r>
      <w:r>
        <w:rPr>
          <w:rFonts w:ascii="Arial" w:hAnsi="Arial" w:cs="Arial" w:hint="cs"/>
          <w:rtl/>
        </w:rPr>
        <w:t>مالك،</w:t>
      </w:r>
      <w:r>
        <w:rPr>
          <w:rtl/>
        </w:rPr>
        <w:t xml:space="preserve"> </w:t>
      </w:r>
      <w:r>
        <w:rPr>
          <w:rFonts w:ascii="Arial" w:hAnsi="Arial" w:cs="Arial" w:hint="cs"/>
          <w:rtl/>
        </w:rPr>
        <w:t>قال</w:t>
      </w:r>
      <w:r>
        <w:rPr>
          <w:rtl/>
        </w:rPr>
        <w:t xml:space="preserve"> </w:t>
      </w:r>
      <w:r>
        <w:rPr>
          <w:rFonts w:ascii="Arial" w:hAnsi="Arial" w:cs="Arial" w:hint="cs"/>
          <w:rtl/>
        </w:rPr>
        <w:t>صحابيٌّ</w:t>
      </w:r>
      <w:r>
        <w:rPr>
          <w:rtl/>
        </w:rPr>
        <w:t>:</w:t>
      </w:r>
    </w:p>
    <w:p w:rsidR="006034B4" w:rsidRDefault="006034B4">
      <w:pPr>
        <w:pStyle w:val="shator1"/>
        <w:spacing w:before="68"/>
        <w:rPr>
          <w:rtl/>
        </w:rPr>
      </w:pPr>
      <w:r>
        <w:rPr>
          <w:rFonts w:ascii="Arial" w:hAnsi="Arial" w:cs="Arial" w:hint="cs"/>
          <w:rtl/>
        </w:rPr>
        <w:t>ومنَّا</w:t>
      </w:r>
      <w:r>
        <w:rPr>
          <w:rtl/>
        </w:rPr>
        <w:t xml:space="preserve"> </w:t>
      </w:r>
      <w:r>
        <w:rPr>
          <w:rFonts w:ascii="Arial" w:hAnsi="Arial" w:cs="Arial" w:hint="cs"/>
          <w:rtl/>
        </w:rPr>
        <w:t>الذي</w:t>
      </w:r>
      <w:r>
        <w:rPr>
          <w:rtl/>
        </w:rPr>
        <w:t xml:space="preserve"> </w:t>
      </w:r>
      <w:r>
        <w:rPr>
          <w:rFonts w:ascii="Arial" w:hAnsi="Arial" w:cs="Arial" w:hint="cs"/>
          <w:rtl/>
        </w:rPr>
        <w:t>لاقى</w:t>
      </w:r>
      <w:r>
        <w:rPr>
          <w:rtl/>
        </w:rPr>
        <w:t xml:space="preserve"> </w:t>
      </w:r>
      <w:r>
        <w:rPr>
          <w:rFonts w:ascii="Arial" w:hAnsi="Arial" w:cs="Arial" w:hint="cs"/>
          <w:rtl/>
        </w:rPr>
        <w:t>بسيف</w:t>
      </w:r>
      <w:r>
        <w:rPr>
          <w:rtl/>
        </w:rPr>
        <w:t xml:space="preserve"> </w:t>
      </w:r>
      <w:r>
        <w:rPr>
          <w:rFonts w:ascii="Arial" w:hAnsi="Arial" w:cs="Arial" w:hint="cs"/>
          <w:rtl/>
        </w:rPr>
        <w:t>محمَّد</w:t>
      </w:r>
    </w:p>
    <w:p w:rsidR="006034B4" w:rsidRDefault="006034B4">
      <w:pPr>
        <w:pStyle w:val="shator2"/>
        <w:rPr>
          <w:w w:val="97"/>
          <w:rtl/>
        </w:rPr>
      </w:pPr>
      <w:r>
        <w:rPr>
          <w:rFonts w:ascii="Arial" w:hAnsi="Arial" w:cs="Arial" w:hint="cs"/>
          <w:w w:val="97"/>
          <w:rtl/>
        </w:rPr>
        <w:t>فحسَّ</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الأعداء</w:t>
      </w:r>
      <w:r>
        <w:rPr>
          <w:w w:val="97"/>
          <w:rtl/>
        </w:rPr>
        <w:t xml:space="preserve"> </w:t>
      </w:r>
      <w:r>
        <w:rPr>
          <w:rFonts w:ascii="Arial" w:hAnsi="Arial" w:cs="Arial" w:hint="cs"/>
          <w:w w:val="97"/>
          <w:rtl/>
        </w:rPr>
        <w:t>عرض</w:t>
      </w:r>
      <w:r>
        <w:rPr>
          <w:w w:val="97"/>
          <w:rtl/>
        </w:rPr>
        <w:t xml:space="preserve"> </w:t>
      </w:r>
      <w:r>
        <w:rPr>
          <w:rFonts w:ascii="Arial" w:hAnsi="Arial" w:cs="Arial" w:hint="cs"/>
          <w:w w:val="97"/>
          <w:rtl/>
        </w:rPr>
        <w:t>العساكر</w:t>
      </w:r>
    </w:p>
    <w:p w:rsidR="006034B4" w:rsidRDefault="006034B4">
      <w:pPr>
        <w:pStyle w:val="textquran"/>
        <w:rPr>
          <w:rtl/>
        </w:rPr>
      </w:pPr>
      <w:r>
        <w:rPr>
          <w:rFonts w:ascii="Arial" w:hAnsi="Arial" w:cs="Arial" w:hint="cs"/>
          <w:rtl/>
        </w:rPr>
        <w:t>﴿</w:t>
      </w:r>
      <w:r>
        <w:rPr>
          <w:rFonts w:ascii="Calibri" w:cs="Calibri" w:hint="cs"/>
          <w:rtl/>
        </w:rPr>
        <w:t> </w:t>
      </w:r>
      <w:r>
        <w:rPr>
          <w:rStyle w:val="bold"/>
          <w:rFonts w:ascii="Arial" w:hAnsi="Arial" w:cs="Arial" w:hint="cs"/>
          <w:rtl/>
        </w:rPr>
        <w:t>بِإِذْنِهِ</w:t>
      </w:r>
      <w:r>
        <w:rPr>
          <w:rtl/>
        </w:rPr>
        <w:t> </w:t>
      </w:r>
      <w:r>
        <w:rPr>
          <w:rFonts w:ascii="Arial" w:hAnsi="Arial" w:cs="Arial" w:hint="cs"/>
          <w:rtl/>
        </w:rPr>
        <w:t>﴾</w:t>
      </w:r>
      <w:r>
        <w:rPr>
          <w:rtl/>
        </w:rPr>
        <w:t xml:space="preserve"> </w:t>
      </w:r>
      <w:r>
        <w:rPr>
          <w:rFonts w:ascii="Arial" w:hAnsi="Arial" w:cs="Arial" w:hint="cs"/>
          <w:rtl/>
        </w:rPr>
        <w:t>بإرادته</w:t>
      </w:r>
      <w:r>
        <w:rPr>
          <w:rtl/>
        </w:rPr>
        <w:t xml:space="preserve"> </w:t>
      </w:r>
      <w:r>
        <w:rPr>
          <w:rFonts w:ascii="Arial" w:hAnsi="Arial" w:cs="Arial" w:hint="cs"/>
          <w:rtl/>
        </w:rPr>
        <w:t>وقدرته</w:t>
      </w:r>
      <w:r>
        <w:rPr>
          <w:rtl/>
        </w:rPr>
        <w:t xml:space="preserve"> </w:t>
      </w:r>
      <w:r>
        <w:rPr>
          <w:rFonts w:ascii="Arial" w:hAnsi="Arial" w:cs="Arial" w:hint="cs"/>
          <w:rtl/>
        </w:rPr>
        <w:t>كما</w:t>
      </w:r>
      <w:r>
        <w:rPr>
          <w:rtl/>
        </w:rPr>
        <w:t xml:space="preserve"> </w:t>
      </w:r>
      <w:r>
        <w:rPr>
          <w:rFonts w:ascii="Arial" w:hAnsi="Arial" w:cs="Arial" w:hint="cs"/>
          <w:rtl/>
        </w:rPr>
        <w:t>وعدكم</w:t>
      </w:r>
      <w:r>
        <w:rPr>
          <w:rtl/>
        </w:rPr>
        <w:t xml:space="preserve"> </w:t>
      </w:r>
      <w:r>
        <w:rPr>
          <w:rFonts w:ascii="Arial" w:hAnsi="Arial" w:cs="Arial" w:hint="cs"/>
          <w:rtl/>
        </w:rPr>
        <w:t>بالنصر</w:t>
      </w:r>
      <w:r>
        <w:rPr>
          <w:rtl/>
        </w:rPr>
        <w:t xml:space="preserve">. </w:t>
      </w:r>
      <w:r>
        <w:rPr>
          <w:rFonts w:ascii="Arial" w:hAnsi="Arial" w:cs="Arial" w:hint="cs"/>
          <w:rtl/>
        </w:rPr>
        <w:t>لَمَّا</w:t>
      </w:r>
      <w:r>
        <w:rPr>
          <w:rtl/>
        </w:rPr>
        <w:t xml:space="preserve"> </w:t>
      </w:r>
      <w:r>
        <w:rPr>
          <w:rFonts w:ascii="Arial" w:hAnsi="Arial" w:cs="Arial" w:hint="cs"/>
          <w:rtl/>
        </w:rPr>
        <w:t>أقبل</w:t>
      </w:r>
      <w:r>
        <w:rPr>
          <w:rtl/>
        </w:rPr>
        <w:t xml:space="preserve"> </w:t>
      </w:r>
      <w:r>
        <w:rPr>
          <w:rFonts w:ascii="Arial" w:hAnsi="Arial" w:cs="Arial" w:hint="cs"/>
          <w:rtl/>
        </w:rPr>
        <w:t>المشركون</w:t>
      </w:r>
      <w:r>
        <w:rPr>
          <w:rtl/>
        </w:rPr>
        <w:t xml:space="preserve"> </w:t>
      </w:r>
      <w:r>
        <w:rPr>
          <w:rFonts w:ascii="Arial" w:hAnsi="Arial" w:cs="Arial" w:hint="cs"/>
          <w:rtl/>
        </w:rPr>
        <w:t>جعل</w:t>
      </w:r>
      <w:r>
        <w:rPr>
          <w:rtl/>
        </w:rPr>
        <w:t xml:space="preserve"> </w:t>
      </w:r>
      <w:r>
        <w:rPr>
          <w:rFonts w:ascii="Arial" w:hAnsi="Arial" w:cs="Arial" w:hint="cs"/>
          <w:rtl/>
        </w:rPr>
        <w:t>رماتكم</w:t>
      </w:r>
      <w:r>
        <w:rPr>
          <w:rtl/>
        </w:rPr>
        <w:t xml:space="preserve"> </w:t>
      </w:r>
      <w:r>
        <w:rPr>
          <w:rFonts w:ascii="Arial" w:hAnsi="Arial" w:cs="Arial" w:hint="cs"/>
          <w:rtl/>
        </w:rPr>
        <w:t>يرشقونهم</w:t>
      </w:r>
      <w:r>
        <w:rPr>
          <w:rtl/>
        </w:rPr>
        <w:t xml:space="preserve"> </w:t>
      </w:r>
      <w:r>
        <w:rPr>
          <w:rFonts w:ascii="Arial" w:hAnsi="Arial" w:cs="Arial" w:hint="cs"/>
          <w:rtl/>
        </w:rPr>
        <w:t>بالنبل،</w:t>
      </w:r>
      <w:r>
        <w:rPr>
          <w:rtl/>
        </w:rPr>
        <w:t xml:space="preserve"> </w:t>
      </w:r>
      <w:r>
        <w:rPr>
          <w:rFonts w:ascii="Arial" w:hAnsi="Arial" w:cs="Arial" w:hint="cs"/>
          <w:rtl/>
        </w:rPr>
        <w:t>وباقوهم</w:t>
      </w:r>
      <w:r>
        <w:rPr>
          <w:rtl/>
        </w:rPr>
        <w:t xml:space="preserve"> </w:t>
      </w:r>
      <w:r>
        <w:rPr>
          <w:rFonts w:ascii="Arial" w:hAnsi="Arial" w:cs="Arial" w:hint="cs"/>
          <w:rtl/>
        </w:rPr>
        <w:t>يضربونهم</w:t>
      </w:r>
      <w:r>
        <w:rPr>
          <w:rtl/>
        </w:rPr>
        <w:t xml:space="preserve"> </w:t>
      </w:r>
      <w:r>
        <w:rPr>
          <w:rFonts w:ascii="Arial" w:hAnsi="Arial" w:cs="Arial" w:hint="cs"/>
          <w:rtl/>
        </w:rPr>
        <w:t>بالسيف</w:t>
      </w:r>
      <w:r>
        <w:rPr>
          <w:rtl/>
        </w:rPr>
        <w:t xml:space="preserve"> </w:t>
      </w:r>
      <w:r>
        <w:rPr>
          <w:rFonts w:ascii="Arial" w:hAnsi="Arial" w:cs="Arial" w:hint="cs"/>
          <w:rtl/>
        </w:rPr>
        <w:t>والرمح</w:t>
      </w:r>
      <w:r>
        <w:rPr>
          <w:rtl/>
        </w:rPr>
        <w:t xml:space="preserve"> </w:t>
      </w:r>
      <w:r>
        <w:rPr>
          <w:rFonts w:ascii="Arial" w:hAnsi="Arial" w:cs="Arial" w:hint="cs"/>
          <w:rtl/>
        </w:rPr>
        <w:t>حتَّى</w:t>
      </w:r>
      <w:r>
        <w:rPr>
          <w:rtl/>
        </w:rPr>
        <w:t xml:space="preserve"> </w:t>
      </w:r>
      <w:r>
        <w:rPr>
          <w:rFonts w:ascii="Arial" w:hAnsi="Arial" w:cs="Arial" w:hint="cs"/>
          <w:rtl/>
        </w:rPr>
        <w:t>انهزموا،</w:t>
      </w:r>
      <w:r>
        <w:rPr>
          <w:rtl/>
        </w:rPr>
        <w:t xml:space="preserve"> </w:t>
      </w:r>
      <w:r>
        <w:rPr>
          <w:rFonts w:ascii="Arial" w:hAnsi="Arial" w:cs="Arial" w:hint="cs"/>
          <w:rtl/>
        </w:rPr>
        <w:t>وأنتم</w:t>
      </w:r>
      <w:r>
        <w:rPr>
          <w:rtl/>
        </w:rPr>
        <w:t xml:space="preserve"> </w:t>
      </w:r>
      <w:r>
        <w:rPr>
          <w:rFonts w:ascii="Arial" w:hAnsi="Arial" w:cs="Arial" w:hint="cs"/>
          <w:rtl/>
        </w:rPr>
        <w:t>بأثرهم،</w:t>
      </w:r>
      <w:r>
        <w:rPr>
          <w:rtl/>
        </w:rPr>
        <w:t xml:space="preserve"> </w:t>
      </w:r>
      <w:r>
        <w:rPr>
          <w:rFonts w:ascii="Arial" w:hAnsi="Arial" w:cs="Arial" w:hint="cs"/>
          <w:rtl/>
        </w:rPr>
        <w:t>فهذا</w:t>
      </w:r>
      <w:r>
        <w:rPr>
          <w:rtl/>
        </w:rPr>
        <w:t xml:space="preserve"> </w:t>
      </w:r>
      <w:r>
        <w:rPr>
          <w:rFonts w:ascii="Arial" w:hAnsi="Arial" w:cs="Arial" w:hint="cs"/>
          <w:rtl/>
        </w:rPr>
        <w:t>وفاء</w:t>
      </w:r>
      <w:r>
        <w:rPr>
          <w:rtl/>
        </w:rPr>
        <w:t xml:space="preserve"> </w:t>
      </w:r>
      <w:r>
        <w:rPr>
          <w:rFonts w:ascii="Arial" w:hAnsi="Arial" w:cs="Arial" w:hint="cs"/>
          <w:rtl/>
        </w:rPr>
        <w:t>بالوعد،</w:t>
      </w:r>
      <w:r>
        <w:rPr>
          <w:rtl/>
        </w:rPr>
        <w:t xml:space="preserve"> </w:t>
      </w:r>
      <w:r>
        <w:rPr>
          <w:rFonts w:ascii="Arial" w:hAnsi="Arial" w:cs="Arial" w:hint="cs"/>
          <w:rtl/>
        </w:rPr>
        <w:t>حتَّى</w:t>
      </w:r>
      <w:r>
        <w:rPr>
          <w:rtl/>
        </w:rPr>
        <w:t xml:space="preserve"> </w:t>
      </w:r>
      <w:r>
        <w:rPr>
          <w:rFonts w:ascii="Arial" w:hAnsi="Arial" w:cs="Arial" w:hint="cs"/>
          <w:rtl/>
        </w:rPr>
        <w:t>تركتم</w:t>
      </w:r>
      <w:r>
        <w:rPr>
          <w:rtl/>
        </w:rPr>
        <w:t xml:space="preserve"> </w:t>
      </w:r>
      <w:r>
        <w:rPr>
          <w:rFonts w:ascii="Arial" w:hAnsi="Arial" w:cs="Arial" w:hint="cs"/>
          <w:rtl/>
        </w:rPr>
        <w:t>الشرط</w:t>
      </w:r>
      <w:r>
        <w:rPr>
          <w:rtl/>
        </w:rPr>
        <w:t xml:space="preserve"> </w:t>
      </w:r>
      <w:r>
        <w:rPr>
          <w:rFonts w:ascii="Arial" w:hAnsi="Arial" w:cs="Arial" w:hint="cs"/>
          <w:rtl/>
        </w:rPr>
        <w:t>ـ</w:t>
      </w:r>
      <w:r>
        <w:rPr>
          <w:rFonts w:ascii="Calibri" w:cs="Calibri" w:hint="cs"/>
          <w:rtl/>
        </w:rPr>
        <w:t> </w:t>
      </w:r>
      <w:r>
        <w:rPr>
          <w:rFonts w:ascii="Arial" w:hAnsi="Arial" w:cs="Arial" w:hint="cs"/>
          <w:rtl/>
        </w:rPr>
        <w:t>وهو</w:t>
      </w:r>
      <w:r>
        <w:rPr>
          <w:rtl/>
        </w:rPr>
        <w:t xml:space="preserve"> </w:t>
      </w:r>
      <w:r>
        <w:rPr>
          <w:rFonts w:ascii="Arial" w:hAnsi="Arial" w:cs="Arial" w:hint="cs"/>
          <w:rtl/>
        </w:rPr>
        <w:t>الصبر</w:t>
      </w:r>
      <w:r>
        <w:rPr>
          <w:rtl/>
        </w:rPr>
        <w:t xml:space="preserve"> </w:t>
      </w:r>
      <w:r>
        <w:rPr>
          <w:rFonts w:ascii="Arial" w:hAnsi="Arial" w:cs="Arial" w:hint="cs"/>
          <w:rtl/>
        </w:rPr>
        <w:t>والاتقاء</w:t>
      </w:r>
      <w:r>
        <w:rPr>
          <w:rFonts w:ascii="Calibri" w:cs="Calibri" w:hint="cs"/>
          <w:rtl/>
        </w:rPr>
        <w:t> </w:t>
      </w:r>
      <w:r>
        <w:rPr>
          <w:rFonts w:ascii="Arial" w:hAnsi="Arial" w:cs="Arial" w:hint="cs"/>
          <w:rtl/>
        </w:rPr>
        <w:t>ـ</w:t>
      </w:r>
      <w:r>
        <w:rPr>
          <w:rtl/>
        </w:rPr>
        <w:t xml:space="preserve"> </w:t>
      </w:r>
      <w:r>
        <w:rPr>
          <w:rFonts w:ascii="Arial" w:hAnsi="Arial" w:cs="Arial" w:hint="cs"/>
          <w:rtl/>
        </w:rPr>
        <w:t>وتركتم</w:t>
      </w:r>
      <w:r>
        <w:rPr>
          <w:rtl/>
        </w:rPr>
        <w:t xml:space="preserve"> </w:t>
      </w:r>
      <w:r>
        <w:rPr>
          <w:rFonts w:ascii="Arial" w:hAnsi="Arial" w:cs="Arial" w:hint="cs"/>
          <w:rtl/>
        </w:rPr>
        <w:t>المركز</w:t>
      </w:r>
      <w:r>
        <w:rPr>
          <w:rtl/>
        </w:rPr>
        <w:t xml:space="preserve"> </w:t>
      </w:r>
      <w:r>
        <w:rPr>
          <w:rFonts w:ascii="Arial" w:hAnsi="Arial" w:cs="Arial" w:hint="cs"/>
          <w:rtl/>
        </w:rPr>
        <w:t>سلَّطناهم</w:t>
      </w:r>
      <w:r>
        <w:rPr>
          <w:rtl/>
        </w:rPr>
        <w:t xml:space="preserve"> </w:t>
      </w:r>
      <w:r>
        <w:rPr>
          <w:rFonts w:ascii="Arial" w:hAnsi="Arial" w:cs="Arial" w:hint="cs"/>
          <w:rtl/>
        </w:rPr>
        <w:t>عليكم،</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حَتَّى</w:t>
      </w:r>
      <w:r>
        <w:rPr>
          <w:rStyle w:val="Superscriptbaseline-2"/>
          <w:rFonts w:ascii="Arial" w:hAnsi="Arial" w:cs="Arial" w:hint="cs"/>
          <w:rtl/>
        </w:rPr>
        <w:t>آ</w:t>
      </w:r>
      <w:r>
        <w:rPr>
          <w:rStyle w:val="bold"/>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فَشِلْتُمْ</w:t>
      </w:r>
      <w:r>
        <w:rPr>
          <w:rtl/>
        </w:rPr>
        <w:t> </w:t>
      </w:r>
      <w:r>
        <w:rPr>
          <w:rFonts w:ascii="Arial" w:hAnsi="Arial" w:cs="Arial" w:hint="cs"/>
          <w:rtl/>
        </w:rPr>
        <w:t>﴾</w:t>
      </w:r>
      <w:r>
        <w:rPr>
          <w:rtl/>
        </w:rPr>
        <w:t xml:space="preserve"> </w:t>
      </w:r>
      <w:r>
        <w:rPr>
          <w:rFonts w:ascii="Arial" w:hAnsi="Arial" w:cs="Arial" w:hint="cs"/>
          <w:rtl/>
        </w:rPr>
        <w:t>ضعفت</w:t>
      </w:r>
      <w:r>
        <w:rPr>
          <w:rtl/>
        </w:rPr>
        <w:t xml:space="preserve"> </w:t>
      </w:r>
      <w:r>
        <w:rPr>
          <w:rFonts w:ascii="Arial" w:hAnsi="Arial" w:cs="Arial" w:hint="cs"/>
          <w:rtl/>
        </w:rPr>
        <w:t>قلوبكم</w:t>
      </w:r>
      <w:r>
        <w:rPr>
          <w:rtl/>
        </w:rPr>
        <w:t xml:space="preserve"> </w:t>
      </w:r>
      <w:r>
        <w:rPr>
          <w:rFonts w:ascii="Arial" w:hAnsi="Arial" w:cs="Arial" w:hint="cs"/>
          <w:rtl/>
        </w:rPr>
        <w:t>بانقسامكم</w:t>
      </w:r>
      <w:r>
        <w:rPr>
          <w:rtl/>
        </w:rPr>
        <w:t xml:space="preserve"> </w:t>
      </w:r>
      <w:r>
        <w:rPr>
          <w:rFonts w:ascii="Arial" w:hAnsi="Arial" w:cs="Arial" w:hint="cs"/>
          <w:rtl/>
        </w:rPr>
        <w:t>قسمين،</w:t>
      </w:r>
      <w:r>
        <w:rPr>
          <w:rtl/>
        </w:rPr>
        <w:t xml:space="preserve"> </w:t>
      </w:r>
      <w:r>
        <w:rPr>
          <w:rFonts w:ascii="Arial" w:hAnsi="Arial" w:cs="Arial" w:hint="cs"/>
          <w:rtl/>
        </w:rPr>
        <w:t>بسبب</w:t>
      </w:r>
      <w:r>
        <w:rPr>
          <w:rtl/>
        </w:rPr>
        <w:t xml:space="preserve"> </w:t>
      </w:r>
      <w:r>
        <w:rPr>
          <w:rFonts w:ascii="Arial" w:hAnsi="Arial" w:cs="Arial" w:hint="cs"/>
          <w:rtl/>
        </w:rPr>
        <w:t>ميل</w:t>
      </w:r>
      <w:r>
        <w:rPr>
          <w:rtl/>
        </w:rPr>
        <w:t xml:space="preserve"> </w:t>
      </w:r>
      <w:r>
        <w:rPr>
          <w:rFonts w:ascii="Arial" w:hAnsi="Arial" w:cs="Arial" w:hint="cs"/>
          <w:rtl/>
        </w:rPr>
        <w:t>قسم</w:t>
      </w:r>
      <w:r>
        <w:rPr>
          <w:rtl/>
        </w:rPr>
        <w:t xml:space="preserve"> </w:t>
      </w:r>
      <w:r>
        <w:rPr>
          <w:rFonts w:ascii="Arial" w:hAnsi="Arial" w:cs="Arial" w:hint="cs"/>
          <w:rtl/>
        </w:rPr>
        <w:t>إلى</w:t>
      </w:r>
      <w:r>
        <w:rPr>
          <w:rtl/>
        </w:rPr>
        <w:t xml:space="preserve"> </w:t>
      </w:r>
      <w:r>
        <w:rPr>
          <w:rFonts w:ascii="Arial" w:hAnsi="Arial" w:cs="Arial" w:hint="cs"/>
          <w:rtl/>
        </w:rPr>
        <w:t>الغنيمة،</w:t>
      </w:r>
      <w:r>
        <w:rPr>
          <w:rtl/>
        </w:rPr>
        <w:t xml:space="preserve"> </w:t>
      </w:r>
      <w:r>
        <w:rPr>
          <w:rFonts w:ascii="Arial" w:hAnsi="Arial" w:cs="Arial" w:hint="cs"/>
          <w:rtl/>
        </w:rPr>
        <w:t>فالمائل</w:t>
      </w:r>
      <w:r>
        <w:rPr>
          <w:rtl/>
        </w:rPr>
        <w:t xml:space="preserve"> </w:t>
      </w:r>
      <w:r>
        <w:rPr>
          <w:rFonts w:ascii="Arial" w:hAnsi="Arial" w:cs="Arial" w:hint="cs"/>
          <w:rtl/>
        </w:rPr>
        <w:t>إليها</w:t>
      </w:r>
      <w:r>
        <w:rPr>
          <w:rtl/>
        </w:rPr>
        <w:t xml:space="preserve"> </w:t>
      </w:r>
      <w:r>
        <w:rPr>
          <w:rFonts w:ascii="Arial" w:hAnsi="Arial" w:cs="Arial" w:hint="cs"/>
          <w:rtl/>
        </w:rPr>
        <w:t>مُعْرِضٌ</w:t>
      </w:r>
      <w:r>
        <w:rPr>
          <w:rtl/>
        </w:rPr>
        <w:t xml:space="preserve"> </w:t>
      </w:r>
      <w:r>
        <w:rPr>
          <w:rFonts w:ascii="Arial" w:hAnsi="Arial" w:cs="Arial" w:hint="cs"/>
          <w:rtl/>
        </w:rPr>
        <w:t>عن</w:t>
      </w:r>
      <w:r>
        <w:rPr>
          <w:rtl/>
        </w:rPr>
        <w:t xml:space="preserve"> </w:t>
      </w:r>
      <w:r>
        <w:rPr>
          <w:rFonts w:ascii="Arial" w:hAnsi="Arial" w:cs="Arial" w:hint="cs"/>
          <w:rtl/>
        </w:rPr>
        <w:t>القتال</w:t>
      </w:r>
      <w:r>
        <w:rPr>
          <w:rtl/>
        </w:rPr>
        <w:t xml:space="preserve"> </w:t>
      </w:r>
      <w:r>
        <w:rPr>
          <w:rFonts w:ascii="Arial" w:hAnsi="Arial" w:cs="Arial" w:hint="cs"/>
          <w:rtl/>
        </w:rPr>
        <w:t>ضعيف</w:t>
      </w:r>
      <w:r>
        <w:rPr>
          <w:rtl/>
        </w:rPr>
        <w:t xml:space="preserve"> </w:t>
      </w:r>
      <w:r>
        <w:rPr>
          <w:rFonts w:ascii="Arial" w:hAnsi="Arial" w:cs="Arial" w:hint="cs"/>
          <w:rtl/>
        </w:rPr>
        <w:t>فيه،</w:t>
      </w:r>
      <w:r>
        <w:rPr>
          <w:rtl/>
        </w:rPr>
        <w:t xml:space="preserve"> </w:t>
      </w:r>
      <w:r>
        <w:rPr>
          <w:rFonts w:ascii="Arial" w:hAnsi="Arial" w:cs="Arial" w:hint="cs"/>
          <w:rtl/>
        </w:rPr>
        <w:t>وغير</w:t>
      </w:r>
      <w:r>
        <w:rPr>
          <w:rtl/>
        </w:rPr>
        <w:t xml:space="preserve"> </w:t>
      </w:r>
      <w:r>
        <w:rPr>
          <w:rFonts w:ascii="Arial" w:hAnsi="Arial" w:cs="Arial" w:hint="cs"/>
          <w:rtl/>
        </w:rPr>
        <w:t>المائل</w:t>
      </w:r>
      <w:r>
        <w:rPr>
          <w:rtl/>
        </w:rPr>
        <w:t xml:space="preserve"> </w:t>
      </w:r>
      <w:r>
        <w:rPr>
          <w:rFonts w:ascii="Arial" w:hAnsi="Arial" w:cs="Arial" w:hint="cs"/>
          <w:rtl/>
        </w:rPr>
        <w:t>منكسر</w:t>
      </w:r>
      <w:r>
        <w:rPr>
          <w:rtl/>
        </w:rPr>
        <w:t xml:space="preserve"> </w:t>
      </w:r>
      <w:r>
        <w:rPr>
          <w:rFonts w:ascii="Arial" w:hAnsi="Arial" w:cs="Arial" w:hint="cs"/>
          <w:rtl/>
        </w:rPr>
        <w:t>القلب</w:t>
      </w:r>
      <w:r>
        <w:rPr>
          <w:rtl/>
        </w:rPr>
        <w:t xml:space="preserve"> </w:t>
      </w:r>
      <w:r>
        <w:rPr>
          <w:rFonts w:ascii="Arial" w:hAnsi="Arial" w:cs="Arial" w:hint="cs"/>
          <w:rtl/>
        </w:rPr>
        <w:t>ضعيفه</w:t>
      </w:r>
      <w:r>
        <w:rPr>
          <w:rtl/>
        </w:rPr>
        <w:t xml:space="preserve"> </w:t>
      </w:r>
      <w:r>
        <w:rPr>
          <w:rFonts w:ascii="Arial" w:hAnsi="Arial" w:cs="Arial" w:hint="cs"/>
          <w:rtl/>
        </w:rPr>
        <w:t>بالانفراد</w:t>
      </w:r>
      <w:r>
        <w:rPr>
          <w:rtl/>
        </w:rPr>
        <w:t xml:space="preserve"> </w:t>
      </w:r>
      <w:r>
        <w:rPr>
          <w:rFonts w:ascii="Arial" w:hAnsi="Arial" w:cs="Arial" w:hint="cs"/>
          <w:rtl/>
        </w:rPr>
        <w:t>عن</w:t>
      </w:r>
      <w:r>
        <w:rPr>
          <w:rtl/>
        </w:rPr>
        <w:t xml:space="preserve"> </w:t>
      </w:r>
      <w:r>
        <w:rPr>
          <w:rFonts w:ascii="Arial" w:hAnsi="Arial" w:cs="Arial" w:hint="cs"/>
          <w:rtl/>
        </w:rPr>
        <w:t>الآخر،</w:t>
      </w:r>
      <w:r>
        <w:rPr>
          <w:rtl/>
        </w:rPr>
        <w:t xml:space="preserve"> </w:t>
      </w:r>
      <w:r>
        <w:rPr>
          <w:rFonts w:ascii="Arial" w:hAnsi="Arial" w:cs="Arial" w:hint="cs"/>
          <w:rtl/>
        </w:rPr>
        <w:t>ولا</w:t>
      </w:r>
      <w:r>
        <w:rPr>
          <w:rtl/>
        </w:rPr>
        <w:t xml:space="preserve"> </w:t>
      </w:r>
      <w:r>
        <w:rPr>
          <w:rFonts w:ascii="Arial" w:hAnsi="Arial" w:cs="Arial" w:hint="cs"/>
          <w:rtl/>
        </w:rPr>
        <w:t>سيما</w:t>
      </w:r>
      <w:r>
        <w:rPr>
          <w:rtl/>
        </w:rPr>
        <w:t xml:space="preserve"> </w:t>
      </w:r>
      <w:r>
        <w:rPr>
          <w:rFonts w:ascii="Arial" w:hAnsi="Arial" w:cs="Arial" w:hint="cs"/>
          <w:rtl/>
        </w:rPr>
        <w:t>أنَّ</w:t>
      </w:r>
      <w:r>
        <w:rPr>
          <w:rtl/>
        </w:rPr>
        <w:t xml:space="preserve"> </w:t>
      </w:r>
      <w:r>
        <w:rPr>
          <w:rFonts w:ascii="Arial" w:hAnsi="Arial" w:cs="Arial" w:hint="cs"/>
          <w:rtl/>
        </w:rPr>
        <w:t>غير</w:t>
      </w:r>
      <w:r>
        <w:rPr>
          <w:rtl/>
        </w:rPr>
        <w:t xml:space="preserve"> </w:t>
      </w:r>
      <w:r>
        <w:rPr>
          <w:rFonts w:ascii="Arial" w:hAnsi="Arial" w:cs="Arial" w:hint="cs"/>
          <w:rtl/>
        </w:rPr>
        <w:t>المائل</w:t>
      </w:r>
      <w:r>
        <w:rPr>
          <w:rtl/>
        </w:rPr>
        <w:t xml:space="preserve"> </w:t>
      </w:r>
      <w:r>
        <w:rPr>
          <w:rFonts w:ascii="Arial" w:hAnsi="Arial" w:cs="Arial" w:hint="cs"/>
          <w:rtl/>
        </w:rPr>
        <w:t>قليل</w:t>
      </w:r>
      <w:r>
        <w:rPr>
          <w:rtl/>
        </w:rPr>
        <w:t>.</w:t>
      </w:r>
    </w:p>
    <w:p w:rsidR="006034B4" w:rsidRDefault="006034B4">
      <w:pPr>
        <w:pStyle w:val="textmawadi3"/>
        <w:rPr>
          <w:w w:val="103"/>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103"/>
          <w:rtl/>
        </w:rPr>
        <w:t>[</w:t>
      </w:r>
      <w:r>
        <w:rPr>
          <w:rStyle w:val="namat2"/>
          <w:rFonts w:ascii="Arial" w:hAnsi="Arial" w:cs="Arial" w:hint="cs"/>
          <w:w w:val="103"/>
          <w:rtl/>
        </w:rPr>
        <w:t>نحو</w:t>
      </w:r>
      <w:r>
        <w:rPr>
          <w:rStyle w:val="namat2"/>
          <w:w w:val="103"/>
          <w:rtl/>
        </w:rPr>
        <w:t>]</w:t>
      </w:r>
      <w:r>
        <w:rPr>
          <w:w w:val="103"/>
          <w:rtl/>
        </w:rPr>
        <w:t xml:space="preserve"> </w:t>
      </w:r>
      <w:r>
        <w:rPr>
          <w:rFonts w:ascii="Arial" w:hAnsi="Arial" w:cs="Arial" w:hint="cs"/>
          <w:w w:val="103"/>
          <w:rtl/>
        </w:rPr>
        <w:t>و</w:t>
      </w:r>
      <w:r>
        <w:rPr>
          <w:rFonts w:ascii="Calibri" w:cs="Calibri" w:hint="cs"/>
          <w:w w:val="103"/>
          <w:rtl/>
        </w:rPr>
        <w:t>«</w:t>
      </w:r>
      <w:r>
        <w:rPr>
          <w:rFonts w:ascii="Arial" w:hAnsi="Arial" w:cs="Arial" w:hint="cs"/>
          <w:w w:val="103"/>
          <w:rtl/>
        </w:rPr>
        <w:t>حَتَّى</w:t>
      </w:r>
      <w:r>
        <w:rPr>
          <w:rFonts w:ascii="Calibri" w:cs="Calibri" w:hint="cs"/>
          <w:w w:val="103"/>
          <w:rtl/>
        </w:rPr>
        <w:t>»</w:t>
      </w:r>
      <w:r>
        <w:rPr>
          <w:w w:val="103"/>
          <w:rtl/>
        </w:rPr>
        <w:t xml:space="preserve"> </w:t>
      </w:r>
      <w:r>
        <w:rPr>
          <w:rFonts w:ascii="Arial" w:hAnsi="Arial" w:cs="Arial" w:hint="cs"/>
          <w:w w:val="103"/>
          <w:rtl/>
        </w:rPr>
        <w:t>للابتداء،</w:t>
      </w:r>
      <w:r>
        <w:rPr>
          <w:w w:val="103"/>
          <w:rtl/>
        </w:rPr>
        <w:t xml:space="preserve"> </w:t>
      </w:r>
      <w:r>
        <w:rPr>
          <w:rFonts w:ascii="Arial" w:hAnsi="Arial" w:cs="Arial" w:hint="cs"/>
          <w:w w:val="103"/>
          <w:rtl/>
        </w:rPr>
        <w:t>وجواب</w:t>
      </w:r>
      <w:r>
        <w:rPr>
          <w:w w:val="103"/>
          <w:rtl/>
        </w:rPr>
        <w:t xml:space="preserve"> </w:t>
      </w:r>
      <w:r>
        <w:rPr>
          <w:rFonts w:ascii="Calibri" w:cs="Calibri" w:hint="cs"/>
          <w:w w:val="103"/>
          <w:rtl/>
        </w:rPr>
        <w:t>«</w:t>
      </w:r>
      <w:r>
        <w:rPr>
          <w:rFonts w:ascii="Arial" w:hAnsi="Arial" w:cs="Arial" w:hint="cs"/>
          <w:w w:val="103"/>
          <w:rtl/>
        </w:rPr>
        <w:t>إِذَا</w:t>
      </w:r>
      <w:r>
        <w:rPr>
          <w:rFonts w:ascii="Calibri" w:cs="Calibri" w:hint="cs"/>
          <w:w w:val="103"/>
          <w:rtl/>
        </w:rPr>
        <w:t>»</w:t>
      </w:r>
      <w:r>
        <w:rPr>
          <w:w w:val="103"/>
          <w:rtl/>
        </w:rPr>
        <w:t xml:space="preserve"> </w:t>
      </w:r>
      <w:r>
        <w:rPr>
          <w:rFonts w:ascii="Arial" w:hAnsi="Arial" w:cs="Arial" w:hint="cs"/>
          <w:w w:val="103"/>
          <w:rtl/>
        </w:rPr>
        <w:t>يقدَّر</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قوله</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مَا</w:t>
      </w:r>
      <w:r>
        <w:rPr>
          <w:w w:val="103"/>
          <w:rtl/>
        </w:rPr>
        <w:t xml:space="preserve"> </w:t>
      </w:r>
      <w:r>
        <w:rPr>
          <w:rFonts w:ascii="Arial" w:hAnsi="Arial" w:cs="Arial" w:hint="cs"/>
          <w:w w:val="103"/>
          <w:rtl/>
        </w:rPr>
        <w:t>تُحِبُّونَ</w:t>
      </w:r>
      <w:r>
        <w:rPr>
          <w:rFonts w:ascii="Calibri" w:cs="Calibri" w:hint="cs"/>
          <w:w w:val="103"/>
          <w:rtl/>
        </w:rPr>
        <w:t> </w:t>
      </w:r>
      <w:r>
        <w:rPr>
          <w:rFonts w:ascii="Arial" w:hAnsi="Arial" w:cs="Arial" w:hint="cs"/>
          <w:w w:val="103"/>
          <w:rtl/>
        </w:rPr>
        <w:t>﴾</w:t>
      </w:r>
      <w:r>
        <w:rPr>
          <w:w w:val="103"/>
          <w:rtl/>
        </w:rPr>
        <w:t xml:space="preserve"> </w:t>
      </w:r>
      <w:r>
        <w:rPr>
          <w:rFonts w:ascii="Arial" w:hAnsi="Arial" w:cs="Arial" w:hint="cs"/>
          <w:w w:val="103"/>
          <w:rtl/>
        </w:rPr>
        <w:t>هكذا</w:t>
      </w:r>
      <w:r>
        <w:rPr>
          <w:w w:val="103"/>
          <w:rtl/>
        </w:rPr>
        <w:t xml:space="preserve">: </w:t>
      </w:r>
      <w:r>
        <w:rPr>
          <w:rFonts w:ascii="Arial" w:hAnsi="Arial" w:cs="Arial" w:hint="cs"/>
          <w:w w:val="103"/>
          <w:rtl/>
        </w:rPr>
        <w:t>مَنَعَكُم</w:t>
      </w:r>
      <w:r>
        <w:rPr>
          <w:w w:val="103"/>
          <w:rtl/>
        </w:rPr>
        <w:t xml:space="preserve"> </w:t>
      </w:r>
      <w:r>
        <w:rPr>
          <w:rFonts w:ascii="Arial" w:hAnsi="Arial" w:cs="Arial" w:hint="cs"/>
          <w:w w:val="103"/>
          <w:rtl/>
        </w:rPr>
        <w:t>نَصْرَه،</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انهزمتم،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امتحنكم،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جبنتم</w:t>
      </w:r>
      <w:r>
        <w:rPr>
          <w:w w:val="103"/>
          <w:rtl/>
        </w:rPr>
        <w:t xml:space="preserve">. </w:t>
      </w:r>
      <w:r>
        <w:rPr>
          <w:rFonts w:ascii="Arial" w:hAnsi="Arial" w:cs="Arial" w:hint="cs"/>
          <w:w w:val="103"/>
          <w:rtl/>
        </w:rPr>
        <w:t>واعتُرض</w:t>
      </w:r>
      <w:r>
        <w:rPr>
          <w:w w:val="103"/>
          <w:rtl/>
        </w:rPr>
        <w:t xml:space="preserve"> </w:t>
      </w:r>
      <w:r>
        <w:rPr>
          <w:rFonts w:ascii="Arial" w:hAnsi="Arial" w:cs="Arial" w:hint="cs"/>
          <w:w w:val="103"/>
          <w:rtl/>
        </w:rPr>
        <w:t>تقدير</w:t>
      </w:r>
      <w:r>
        <w:rPr>
          <w:w w:val="103"/>
          <w:rtl/>
        </w:rPr>
        <w:t xml:space="preserve"> </w:t>
      </w:r>
      <w:r>
        <w:rPr>
          <w:rFonts w:ascii="Calibri" w:cs="Calibri" w:hint="cs"/>
          <w:w w:val="103"/>
          <w:rtl/>
        </w:rPr>
        <w:t>«</w:t>
      </w:r>
      <w:r>
        <w:rPr>
          <w:rFonts w:ascii="Arial" w:hAnsi="Arial" w:cs="Arial" w:hint="cs"/>
          <w:w w:val="103"/>
          <w:rtl/>
        </w:rPr>
        <w:t>امتحنكم</w:t>
      </w:r>
      <w:r>
        <w:rPr>
          <w:rFonts w:ascii="Calibri" w:cs="Calibri" w:hint="cs"/>
          <w:w w:val="103"/>
          <w:rtl/>
        </w:rPr>
        <w:t>»</w:t>
      </w:r>
      <w:r>
        <w:rPr>
          <w:w w:val="103"/>
          <w:rtl/>
        </w:rPr>
        <w:t xml:space="preserve"> </w:t>
      </w:r>
      <w:r>
        <w:rPr>
          <w:rFonts w:ascii="Arial" w:hAnsi="Arial" w:cs="Arial" w:hint="cs"/>
          <w:w w:val="103"/>
          <w:rtl/>
        </w:rPr>
        <w:t>بجعل</w:t>
      </w:r>
      <w:r>
        <w:rPr>
          <w:w w:val="103"/>
          <w:rtl/>
        </w:rPr>
        <w:t xml:space="preserve"> </w:t>
      </w:r>
      <w:r>
        <w:rPr>
          <w:rFonts w:ascii="Arial" w:hAnsi="Arial" w:cs="Arial" w:hint="cs"/>
          <w:w w:val="103"/>
          <w:rtl/>
        </w:rPr>
        <w:t>الابتلاء</w:t>
      </w:r>
      <w:r>
        <w:rPr>
          <w:w w:val="103"/>
          <w:rtl/>
        </w:rPr>
        <w:t xml:space="preserve"> </w:t>
      </w:r>
      <w:r>
        <w:rPr>
          <w:rFonts w:ascii="Arial" w:hAnsi="Arial" w:cs="Arial" w:hint="cs"/>
          <w:w w:val="103"/>
          <w:rtl/>
        </w:rPr>
        <w:t>غاية</w:t>
      </w:r>
      <w:r>
        <w:rPr>
          <w:w w:val="103"/>
          <w:rtl/>
        </w:rPr>
        <w:t xml:space="preserve"> </w:t>
      </w:r>
      <w:r>
        <w:rPr>
          <w:rFonts w:ascii="Arial" w:hAnsi="Arial" w:cs="Arial" w:hint="cs"/>
          <w:w w:val="103"/>
          <w:rtl/>
        </w:rPr>
        <w:t>للصرف</w:t>
      </w:r>
      <w:r>
        <w:rPr>
          <w:w w:val="103"/>
          <w:rtl/>
        </w:rPr>
        <w:t xml:space="preserve"> </w:t>
      </w:r>
      <w:r>
        <w:rPr>
          <w:rFonts w:ascii="Arial" w:hAnsi="Arial" w:cs="Arial" w:hint="cs"/>
          <w:w w:val="103"/>
          <w:rtl/>
        </w:rPr>
        <w:t>المترتِّب</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منع</w:t>
      </w:r>
      <w:r>
        <w:rPr>
          <w:w w:val="103"/>
          <w:rtl/>
        </w:rPr>
        <w:t xml:space="preserve"> </w:t>
      </w:r>
      <w:r>
        <w:rPr>
          <w:rFonts w:ascii="Arial" w:hAnsi="Arial" w:cs="Arial" w:hint="cs"/>
          <w:w w:val="103"/>
          <w:rtl/>
        </w:rPr>
        <w:t>النصر،</w:t>
      </w:r>
      <w:r>
        <w:rPr>
          <w:w w:val="103"/>
          <w:rtl/>
        </w:rPr>
        <w:t xml:space="preserve"> </w:t>
      </w:r>
      <w:r>
        <w:rPr>
          <w:rFonts w:ascii="Arial" w:hAnsi="Arial" w:cs="Arial" w:hint="cs"/>
          <w:w w:val="103"/>
          <w:rtl/>
        </w:rPr>
        <w:t>ويضعف</w:t>
      </w:r>
      <w:r>
        <w:rPr>
          <w:w w:val="103"/>
          <w:rtl/>
        </w:rPr>
        <w:t xml:space="preserve"> </w:t>
      </w:r>
      <w:r>
        <w:rPr>
          <w:rFonts w:ascii="Arial" w:hAnsi="Arial" w:cs="Arial" w:hint="cs"/>
          <w:w w:val="103"/>
          <w:rtl/>
        </w:rPr>
        <w:t>تقديره</w:t>
      </w:r>
      <w:r>
        <w:rPr>
          <w:w w:val="103"/>
          <w:rtl/>
        </w:rPr>
        <w:t xml:space="preserve"> </w:t>
      </w:r>
      <w:r>
        <w:rPr>
          <w:rFonts w:ascii="Arial" w:hAnsi="Arial" w:cs="Arial" w:hint="cs"/>
          <w:w w:val="103"/>
          <w:rtl/>
        </w:rPr>
        <w:t>بـ</w:t>
      </w:r>
      <w:r>
        <w:rPr>
          <w:rFonts w:ascii="Calibri" w:cs="Calibri" w:hint="cs"/>
          <w:w w:val="103"/>
          <w:rtl/>
        </w:rPr>
        <w:t> «</w:t>
      </w:r>
      <w:r>
        <w:rPr>
          <w:rFonts w:ascii="Arial" w:hAnsi="Arial" w:cs="Arial" w:hint="cs"/>
          <w:w w:val="103"/>
          <w:rtl/>
        </w:rPr>
        <w:t>أنَّ</w:t>
      </w:r>
      <w:r>
        <w:rPr>
          <w:w w:val="103"/>
          <w:rtl/>
        </w:rPr>
        <w:t xml:space="preserve"> </w:t>
      </w:r>
      <w:r>
        <w:rPr>
          <w:rFonts w:ascii="Arial" w:hAnsi="Arial" w:cs="Arial" w:hint="cs"/>
          <w:w w:val="103"/>
          <w:rtl/>
        </w:rPr>
        <w:t>لكم</w:t>
      </w:r>
      <w:r>
        <w:rPr>
          <w:w w:val="103"/>
          <w:rtl/>
        </w:rPr>
        <w:t xml:space="preserve"> </w:t>
      </w:r>
      <w:r>
        <w:rPr>
          <w:rFonts w:ascii="Arial" w:hAnsi="Arial" w:cs="Arial" w:hint="cs"/>
          <w:w w:val="103"/>
          <w:rtl/>
        </w:rPr>
        <w:t>أمركم</w:t>
      </w:r>
      <w:r>
        <w:rPr>
          <w:rFonts w:ascii="Calibri" w:cs="Calibri" w:hint="cs"/>
          <w:w w:val="103"/>
          <w:rtl/>
        </w:rPr>
        <w:t>»</w:t>
      </w:r>
      <w:r>
        <w:rPr>
          <w:rFonts w:ascii="Arial" w:hAnsi="Arial" w:cs="Arial" w:hint="cs"/>
          <w:w w:val="103"/>
          <w:rtl/>
        </w:rPr>
        <w:t>،</w:t>
      </w:r>
      <w:r>
        <w:rPr>
          <w:w w:val="103"/>
          <w:rtl/>
        </w:rPr>
        <w:t xml:space="preserve"> </w:t>
      </w:r>
      <w:r>
        <w:rPr>
          <w:rFonts w:ascii="Arial" w:hAnsi="Arial" w:cs="Arial" w:hint="cs"/>
          <w:w w:val="103"/>
          <w:rtl/>
        </w:rPr>
        <w:t>أو</w:t>
      </w:r>
      <w:r>
        <w:rPr>
          <w:w w:val="103"/>
          <w:rtl/>
        </w:rPr>
        <w:t xml:space="preserve"> </w:t>
      </w:r>
      <w:r>
        <w:rPr>
          <w:rFonts w:ascii="Calibri" w:cs="Calibri" w:hint="cs"/>
          <w:w w:val="103"/>
          <w:rtl/>
        </w:rPr>
        <w:t>«</w:t>
      </w:r>
      <w:r>
        <w:rPr>
          <w:rFonts w:ascii="Arial" w:hAnsi="Arial" w:cs="Arial" w:hint="cs"/>
          <w:w w:val="103"/>
          <w:rtl/>
        </w:rPr>
        <w:t>انقسمتم</w:t>
      </w:r>
      <w:r>
        <w:rPr>
          <w:w w:val="103"/>
          <w:rtl/>
        </w:rPr>
        <w:t xml:space="preserve"> </w:t>
      </w:r>
      <w:r>
        <w:rPr>
          <w:rFonts w:ascii="Arial" w:hAnsi="Arial" w:cs="Arial" w:hint="cs"/>
          <w:w w:val="103"/>
          <w:rtl/>
        </w:rPr>
        <w:t>قسمين</w:t>
      </w:r>
      <w:r>
        <w:rPr>
          <w:rFonts w:ascii="Calibri" w:cs="Calibri" w:hint="cs"/>
          <w:w w:val="103"/>
          <w:rtl/>
        </w:rPr>
        <w:t>»</w:t>
      </w:r>
      <w:r>
        <w:rPr>
          <w:w w:val="103"/>
          <w:rtl/>
        </w:rPr>
        <w:t xml:space="preserve"> </w:t>
      </w:r>
      <w:r>
        <w:rPr>
          <w:rFonts w:ascii="Arial" w:hAnsi="Arial" w:cs="Arial" w:hint="cs"/>
          <w:w w:val="103"/>
          <w:rtl/>
        </w:rPr>
        <w:t>لقلَّة</w:t>
      </w:r>
      <w:r>
        <w:rPr>
          <w:w w:val="103"/>
          <w:rtl/>
        </w:rPr>
        <w:t xml:space="preserve"> </w:t>
      </w:r>
      <w:r>
        <w:rPr>
          <w:rFonts w:ascii="Arial" w:hAnsi="Arial" w:cs="Arial" w:hint="cs"/>
          <w:w w:val="103"/>
          <w:rtl/>
        </w:rPr>
        <w:t>فائدة</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ولأنَّه</w:t>
      </w:r>
      <w:r>
        <w:rPr>
          <w:w w:val="103"/>
          <w:rtl/>
        </w:rPr>
        <w:t xml:space="preserve"> </w:t>
      </w:r>
      <w:r>
        <w:rPr>
          <w:rFonts w:ascii="Arial" w:hAnsi="Arial" w:cs="Arial" w:hint="cs"/>
          <w:w w:val="103"/>
          <w:rtl/>
        </w:rPr>
        <w:t>يغني</w:t>
      </w:r>
      <w:r>
        <w:rPr>
          <w:w w:val="103"/>
          <w:rtl/>
        </w:rPr>
        <w:t xml:space="preserve"> </w:t>
      </w:r>
      <w:r>
        <w:rPr>
          <w:rFonts w:ascii="Arial" w:hAnsi="Arial" w:cs="Arial" w:hint="cs"/>
          <w:w w:val="103"/>
          <w:rtl/>
        </w:rPr>
        <w:t>عنه</w:t>
      </w:r>
      <w:r>
        <w:rPr>
          <w:w w:val="103"/>
          <w:rtl/>
        </w:rPr>
        <w:t xml:space="preserve"> </w:t>
      </w:r>
      <w:r>
        <w:rPr>
          <w:rFonts w:ascii="Arial" w:hAnsi="Arial" w:cs="Arial" w:hint="cs"/>
          <w:w w:val="103"/>
          <w:rtl/>
        </w:rPr>
        <w:t>قوله</w:t>
      </w:r>
      <w:r>
        <w:rPr>
          <w:rFonts w:ascii="Calibri" w:cs="Calibri" w:hint="cs"/>
          <w:w w:val="103"/>
          <w:rtl/>
        </w:rPr>
        <w:t> </w:t>
      </w:r>
      <w:r>
        <w:rPr>
          <w:rStyle w:val="azawijal"/>
          <w:rFonts w:cs="Times New Roman"/>
          <w:w w:val="103"/>
          <w:rtl/>
        </w:rPr>
        <w:t>8</w:t>
      </w:r>
      <w:r>
        <w:rPr>
          <w:w w:val="103"/>
          <w:rtl/>
        </w:rPr>
        <w:t xml:space="preserve"> : </w:t>
      </w:r>
      <w:r>
        <w:rPr>
          <w:rFonts w:ascii="Arial" w:hAnsi="Arial" w:cs="Arial" w:hint="cs"/>
          <w:w w:val="103"/>
          <w:rtl/>
        </w:rPr>
        <w:t>﴿</w:t>
      </w:r>
      <w:r>
        <w:rPr>
          <w:rFonts w:ascii="Calibri" w:cs="Calibri" w:hint="cs"/>
          <w:w w:val="103"/>
          <w:rtl/>
        </w:rPr>
        <w:t> </w:t>
      </w:r>
      <w:r>
        <w:rPr>
          <w:rFonts w:ascii="Arial" w:hAnsi="Arial" w:cs="Arial" w:hint="cs"/>
          <w:w w:val="103"/>
          <w:rtl/>
        </w:rPr>
        <w:t>مِنكُم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يُّرِيدُ</w:t>
      </w:r>
      <w:r>
        <w:rPr>
          <w:w w:val="103"/>
          <w:rtl/>
        </w:rPr>
        <w:t xml:space="preserve"> </w:t>
      </w:r>
      <w:r>
        <w:rPr>
          <w:rFonts w:ascii="Arial" w:hAnsi="Arial" w:cs="Arial" w:hint="cs"/>
          <w:w w:val="103"/>
          <w:rtl/>
        </w:rPr>
        <w:t>الدُّنْيَا</w:t>
      </w:r>
      <w:r>
        <w:rPr>
          <w:w w:val="103"/>
          <w:rtl/>
        </w:rPr>
        <w:t>...</w:t>
      </w:r>
      <w:r>
        <w:rPr>
          <w:rFonts w:ascii="Calibri" w:cs="Calibri" w:hint="cs"/>
          <w:w w:val="103"/>
          <w:rtl/>
        </w:rPr>
        <w:t> </w:t>
      </w:r>
      <w:r>
        <w:rPr>
          <w:rFonts w:ascii="Arial" w:hAnsi="Arial" w:cs="Arial" w:hint="cs"/>
          <w:w w:val="103"/>
          <w:rtl/>
        </w:rPr>
        <w:t>﴾</w:t>
      </w:r>
      <w:r>
        <w:rPr>
          <w:rFonts w:ascii="Calibri" w:cs="Calibri" w:hint="cs"/>
          <w:w w:val="103"/>
          <w:rtl/>
        </w:rPr>
        <w:t> </w:t>
      </w:r>
      <w:r>
        <w:rPr>
          <w:rFonts w:ascii="Arial" w:hAnsi="Arial" w:cs="Arial" w:hint="cs"/>
          <w:w w:val="103"/>
          <w:rtl/>
        </w:rPr>
        <w:t>إلخ</w:t>
      </w:r>
      <w:r>
        <w:rPr>
          <w:w w:val="103"/>
          <w:rtl/>
        </w:rPr>
        <w:t xml:space="preserve"> </w:t>
      </w:r>
      <w:r>
        <w:rPr>
          <w:rFonts w:ascii="Arial" w:hAnsi="Arial" w:cs="Arial" w:hint="cs"/>
          <w:w w:val="103"/>
          <w:rtl/>
        </w:rPr>
        <w:t>وإن</w:t>
      </w:r>
      <w:r>
        <w:rPr>
          <w:w w:val="103"/>
          <w:rtl/>
        </w:rPr>
        <w:t xml:space="preserve"> </w:t>
      </w:r>
      <w:r>
        <w:rPr>
          <w:rFonts w:ascii="Arial" w:hAnsi="Arial" w:cs="Arial" w:hint="cs"/>
          <w:w w:val="103"/>
          <w:rtl/>
        </w:rPr>
        <w:t>أخرجناها</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الشرط</w:t>
      </w:r>
      <w:r>
        <w:rPr>
          <w:w w:val="103"/>
          <w:rtl/>
        </w:rPr>
        <w:t xml:space="preserve"> </w:t>
      </w:r>
      <w:r>
        <w:rPr>
          <w:rFonts w:ascii="Arial" w:hAnsi="Arial" w:cs="Arial" w:hint="cs"/>
          <w:w w:val="103"/>
          <w:rtl/>
        </w:rPr>
        <w:t>وجررناها</w:t>
      </w:r>
      <w:r>
        <w:rPr>
          <w:w w:val="103"/>
          <w:rtl/>
        </w:rPr>
        <w:t xml:space="preserve"> </w:t>
      </w:r>
      <w:r>
        <w:rPr>
          <w:rFonts w:ascii="Arial" w:hAnsi="Arial" w:cs="Arial" w:hint="cs"/>
          <w:w w:val="103"/>
          <w:rtl/>
        </w:rPr>
        <w:t>بـ</w:t>
      </w:r>
      <w:r>
        <w:rPr>
          <w:rFonts w:ascii="Calibri" w:cs="Calibri" w:hint="cs"/>
          <w:w w:val="103"/>
          <w:rtl/>
        </w:rPr>
        <w:t> «</w:t>
      </w:r>
      <w:r>
        <w:rPr>
          <w:rFonts w:ascii="Arial" w:hAnsi="Arial" w:cs="Arial" w:hint="cs"/>
          <w:w w:val="103"/>
          <w:rtl/>
        </w:rPr>
        <w:t>حَتَّى</w:t>
      </w:r>
      <w:r>
        <w:rPr>
          <w:rFonts w:ascii="Calibri" w:cs="Calibri" w:hint="cs"/>
          <w:w w:val="103"/>
          <w:rtl/>
        </w:rPr>
        <w:t>»</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المعنى</w:t>
      </w:r>
      <w:r>
        <w:rPr>
          <w:w w:val="103"/>
          <w:rtl/>
        </w:rPr>
        <w:t xml:space="preserve">: </w:t>
      </w:r>
      <w:r>
        <w:rPr>
          <w:rFonts w:ascii="Arial" w:hAnsi="Arial" w:cs="Arial" w:hint="cs"/>
          <w:w w:val="103"/>
          <w:rtl/>
        </w:rPr>
        <w:t>تحسُّونهم</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وقت</w:t>
      </w:r>
      <w:r>
        <w:rPr>
          <w:w w:val="103"/>
          <w:rtl/>
        </w:rPr>
        <w:t xml:space="preserve"> </w:t>
      </w:r>
      <w:r>
        <w:rPr>
          <w:rFonts w:ascii="Arial" w:hAnsi="Arial" w:cs="Arial" w:hint="cs"/>
          <w:w w:val="103"/>
          <w:rtl/>
        </w:rPr>
        <w:t>فشلكم،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صدقكم</w:t>
      </w:r>
      <w:r>
        <w:rPr>
          <w:w w:val="103"/>
          <w:rtl/>
        </w:rPr>
        <w:t xml:space="preserve"> </w:t>
      </w:r>
      <w:r>
        <w:rPr>
          <w:rFonts w:ascii="Arial" w:hAnsi="Arial" w:cs="Arial" w:hint="cs"/>
          <w:w w:val="103"/>
          <w:rtl/>
        </w:rPr>
        <w:t>وعده</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وقت</w:t>
      </w:r>
      <w:r>
        <w:rPr>
          <w:w w:val="103"/>
          <w:rtl/>
        </w:rPr>
        <w:t xml:space="preserve"> </w:t>
      </w:r>
      <w:r>
        <w:rPr>
          <w:rFonts w:ascii="Arial" w:hAnsi="Arial" w:cs="Arial" w:hint="cs"/>
          <w:w w:val="103"/>
          <w:rtl/>
        </w:rPr>
        <w:t>فشلكم،</w:t>
      </w:r>
      <w:r>
        <w:rPr>
          <w:w w:val="103"/>
          <w:rtl/>
        </w:rPr>
        <w:t xml:space="preserve"> </w:t>
      </w:r>
      <w:r>
        <w:rPr>
          <w:rFonts w:ascii="Arial" w:hAnsi="Arial" w:cs="Arial" w:hint="cs"/>
          <w:w w:val="103"/>
          <w:rtl/>
        </w:rPr>
        <w:t>أو</w:t>
      </w:r>
      <w:r>
        <w:rPr>
          <w:w w:val="103"/>
          <w:rtl/>
        </w:rPr>
        <w:t xml:space="preserve"> </w:t>
      </w:r>
      <w:r>
        <w:rPr>
          <w:rFonts w:ascii="Arial" w:hAnsi="Arial" w:cs="Arial" w:hint="cs"/>
          <w:w w:val="103"/>
          <w:rtl/>
        </w:rPr>
        <w:t>أدام</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وقت</w:t>
      </w:r>
      <w:r>
        <w:rPr>
          <w:w w:val="103"/>
          <w:rtl/>
        </w:rPr>
        <w:t xml:space="preserve"> </w:t>
      </w:r>
      <w:r>
        <w:rPr>
          <w:rFonts w:ascii="Arial" w:hAnsi="Arial" w:cs="Arial" w:hint="cs"/>
          <w:w w:val="103"/>
          <w:rtl/>
        </w:rPr>
        <w:t>فشلكم،</w:t>
      </w:r>
      <w:r>
        <w:rPr>
          <w:w w:val="103"/>
          <w:rtl/>
        </w:rPr>
        <w:t xml:space="preserve"> </w:t>
      </w:r>
      <w:r>
        <w:rPr>
          <w:rFonts w:ascii="Arial" w:hAnsi="Arial" w:cs="Arial" w:hint="cs"/>
          <w:w w:val="103"/>
          <w:rtl/>
        </w:rPr>
        <w:t>وتعلَّق</w:t>
      </w:r>
      <w:r>
        <w:rPr>
          <w:w w:val="103"/>
          <w:rtl/>
        </w:rPr>
        <w:t xml:space="preserve"> </w:t>
      </w:r>
      <w:r>
        <w:rPr>
          <w:rFonts w:ascii="Arial" w:hAnsi="Arial" w:cs="Arial" w:hint="cs"/>
          <w:w w:val="103"/>
          <w:rtl/>
        </w:rPr>
        <w:t>بـ</w:t>
      </w:r>
      <w:r>
        <w:rPr>
          <w:rFonts w:ascii="Calibri" w:cs="Calibri" w:hint="cs"/>
          <w:w w:val="103"/>
          <w:rtl/>
        </w:rPr>
        <w:t> «</w:t>
      </w:r>
      <w:r>
        <w:rPr>
          <w:rFonts w:ascii="Arial" w:hAnsi="Arial" w:cs="Arial" w:hint="cs"/>
          <w:w w:val="103"/>
          <w:rtl/>
        </w:rPr>
        <w:t>تَحُسُّ</w:t>
      </w:r>
      <w:r>
        <w:rPr>
          <w:rFonts w:ascii="Calibri" w:cs="Calibri" w:hint="cs"/>
          <w:w w:val="103"/>
          <w:rtl/>
        </w:rPr>
        <w:t>»</w:t>
      </w:r>
      <w:r>
        <w:rPr>
          <w:w w:val="103"/>
          <w:rtl/>
        </w:rPr>
        <w:t xml:space="preserve"> </w:t>
      </w:r>
      <w:r>
        <w:rPr>
          <w:rFonts w:ascii="Arial" w:hAnsi="Arial" w:cs="Arial" w:hint="cs"/>
          <w:w w:val="103"/>
          <w:rtl/>
        </w:rPr>
        <w:t>أو</w:t>
      </w:r>
      <w:r>
        <w:rPr>
          <w:w w:val="103"/>
          <w:rtl/>
        </w:rPr>
        <w:t xml:space="preserve"> </w:t>
      </w:r>
      <w:r>
        <w:rPr>
          <w:rFonts w:ascii="Calibri" w:cs="Calibri" w:hint="cs"/>
          <w:w w:val="103"/>
          <w:rtl/>
        </w:rPr>
        <w:t>«</w:t>
      </w:r>
      <w:r>
        <w:rPr>
          <w:rFonts w:ascii="Arial" w:hAnsi="Arial" w:cs="Arial" w:hint="cs"/>
          <w:w w:val="103"/>
          <w:rtl/>
        </w:rPr>
        <w:t>صَدَقَكُم</w:t>
      </w:r>
      <w:r>
        <w:rPr>
          <w:rFonts w:ascii="Calibri" w:cs="Calibri" w:hint="cs"/>
          <w:w w:val="103"/>
          <w:rtl/>
        </w:rPr>
        <w:t>»</w:t>
      </w:r>
      <w:r>
        <w:rPr>
          <w:w w:val="103"/>
          <w:rtl/>
        </w:rPr>
        <w:t>.</w:t>
      </w:r>
    </w:p>
    <w:p w:rsidR="006034B4" w:rsidRDefault="006034B4">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وَتَنَازَعْتُمْ</w:t>
      </w:r>
      <w:r>
        <w:rPr>
          <w:rStyle w:val="bold"/>
          <w:w w:val="98"/>
          <w:rtl/>
        </w:rPr>
        <w:t xml:space="preserve"> </w:t>
      </w:r>
      <w:r>
        <w:rPr>
          <w:rStyle w:val="bold"/>
          <w:rFonts w:ascii="Arial" w:hAnsi="Arial" w:cs="Arial" w:hint="cs"/>
          <w:w w:val="98"/>
          <w:rtl/>
        </w:rPr>
        <w:t>فِي</w:t>
      </w:r>
      <w:r>
        <w:rPr>
          <w:rStyle w:val="bold"/>
          <w:w w:val="98"/>
          <w:rtl/>
        </w:rPr>
        <w:t xml:space="preserve"> </w:t>
      </w:r>
      <w:r>
        <w:rPr>
          <w:rStyle w:val="bold"/>
          <w:rFonts w:ascii="Arial" w:hAnsi="Arial" w:cs="Arial" w:hint="cs"/>
          <w:w w:val="98"/>
          <w:rtl/>
        </w:rPr>
        <w:t>الَامْرِ</w:t>
      </w:r>
      <w:r>
        <w:rPr>
          <w:w w:val="98"/>
          <w:rtl/>
        </w:rPr>
        <w:t> </w:t>
      </w:r>
      <w:r>
        <w:rPr>
          <w:rFonts w:ascii="Arial" w:hAnsi="Arial" w:cs="Arial" w:hint="cs"/>
          <w:w w:val="98"/>
          <w:rtl/>
        </w:rPr>
        <w:t>﴾</w:t>
      </w:r>
      <w:r>
        <w:rPr>
          <w:w w:val="98"/>
          <w:rtl/>
        </w:rPr>
        <w:t xml:space="preserve"> </w:t>
      </w:r>
      <w:r>
        <w:rPr>
          <w:rFonts w:ascii="Arial" w:hAnsi="Arial" w:cs="Arial" w:hint="cs"/>
          <w:w w:val="98"/>
          <w:rtl/>
        </w:rPr>
        <w:t>أَمْرِ</w:t>
      </w:r>
      <w:r>
        <w:rPr>
          <w:w w:val="98"/>
          <w:rtl/>
        </w:rPr>
        <w:t xml:space="preserve"> </w:t>
      </w:r>
      <w:r>
        <w:rPr>
          <w:rFonts w:ascii="Arial" w:hAnsi="Arial" w:cs="Arial" w:hint="cs"/>
          <w:w w:val="98"/>
          <w:rtl/>
        </w:rPr>
        <w:t>الحرب،</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أمره</w:t>
      </w:r>
      <w:r>
        <w:rPr>
          <w:rFonts w:ascii="Calibri" w:cs="Calibri" w:hint="cs"/>
          <w:w w:val="98"/>
          <w:rtl/>
        </w:rPr>
        <w:t> </w:t>
      </w:r>
      <w:r>
        <w:rPr>
          <w:rFonts w:ascii="Arial" w:hAnsi="Arial" w:cs="Arial" w:hint="cs"/>
          <w:w w:val="98"/>
          <w:rtl/>
        </w:rPr>
        <w:t>ژ</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فمن</w:t>
      </w:r>
      <w:r>
        <w:rPr>
          <w:w w:val="98"/>
          <w:rtl/>
        </w:rPr>
        <w:t xml:space="preserve"> </w:t>
      </w:r>
      <w:r>
        <w:rPr>
          <w:rFonts w:ascii="Arial" w:hAnsi="Arial" w:cs="Arial" w:hint="cs"/>
          <w:w w:val="98"/>
          <w:rtl/>
        </w:rPr>
        <w:t>قائلين</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مقامنا</w:t>
      </w:r>
      <w:r>
        <w:rPr>
          <w:w w:val="98"/>
          <w:rtl/>
        </w:rPr>
        <w:t xml:space="preserve"> </w:t>
      </w:r>
      <w:r>
        <w:rPr>
          <w:rFonts w:ascii="Arial" w:hAnsi="Arial" w:cs="Arial" w:hint="cs"/>
          <w:w w:val="98"/>
          <w:rtl/>
        </w:rPr>
        <w:t>هنا</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انهزم</w:t>
      </w:r>
      <w:r>
        <w:rPr>
          <w:w w:val="98"/>
          <w:rtl/>
        </w:rPr>
        <w:t xml:space="preserve"> </w:t>
      </w:r>
      <w:r>
        <w:rPr>
          <w:rFonts w:ascii="Arial" w:hAnsi="Arial" w:cs="Arial" w:hint="cs"/>
          <w:w w:val="98"/>
          <w:rtl/>
        </w:rPr>
        <w:t>المشركون؟</w:t>
      </w:r>
      <w:r>
        <w:rPr>
          <w:w w:val="98"/>
          <w:rtl/>
        </w:rPr>
        <w:t xml:space="preserve"> </w:t>
      </w:r>
      <w:r>
        <w:rPr>
          <w:rFonts w:ascii="Arial" w:hAnsi="Arial" w:cs="Arial" w:hint="cs"/>
          <w:w w:val="98"/>
          <w:rtl/>
        </w:rPr>
        <w:t>هلمُّوا</w:t>
      </w:r>
      <w:r>
        <w:rPr>
          <w:w w:val="98"/>
          <w:rtl/>
        </w:rPr>
        <w:t xml:space="preserve"> </w:t>
      </w:r>
      <w:r>
        <w:rPr>
          <w:rFonts w:ascii="Arial" w:hAnsi="Arial" w:cs="Arial" w:hint="cs"/>
          <w:w w:val="98"/>
          <w:rtl/>
        </w:rPr>
        <w:t>نغنم،</w:t>
      </w:r>
      <w:r>
        <w:rPr>
          <w:w w:val="98"/>
          <w:rtl/>
        </w:rPr>
        <w:t xml:space="preserve"> </w:t>
      </w:r>
      <w:r>
        <w:rPr>
          <w:rFonts w:ascii="Arial" w:hAnsi="Arial" w:cs="Arial" w:hint="cs"/>
          <w:w w:val="98"/>
          <w:rtl/>
        </w:rPr>
        <w:t>وهم</w:t>
      </w:r>
      <w:r>
        <w:rPr>
          <w:w w:val="98"/>
          <w:rtl/>
        </w:rPr>
        <w:t xml:space="preserve"> </w:t>
      </w:r>
      <w:r>
        <w:rPr>
          <w:rFonts w:ascii="Arial" w:hAnsi="Arial" w:cs="Arial" w:hint="cs"/>
          <w:w w:val="98"/>
          <w:rtl/>
        </w:rPr>
        <w:t>الأكثر،</w:t>
      </w:r>
      <w:r>
        <w:rPr>
          <w:w w:val="98"/>
          <w:rtl/>
        </w:rPr>
        <w:t xml:space="preserve"> </w:t>
      </w:r>
      <w:r>
        <w:rPr>
          <w:rFonts w:ascii="Arial" w:hAnsi="Arial" w:cs="Arial" w:hint="cs"/>
          <w:w w:val="98"/>
          <w:rtl/>
        </w:rPr>
        <w:t>ومن</w:t>
      </w:r>
      <w:r>
        <w:rPr>
          <w:w w:val="98"/>
          <w:rtl/>
        </w:rPr>
        <w:t xml:space="preserve"> </w:t>
      </w:r>
      <w:r>
        <w:rPr>
          <w:rFonts w:ascii="Arial" w:hAnsi="Arial" w:cs="Arial" w:hint="cs"/>
          <w:w w:val="98"/>
          <w:rtl/>
        </w:rPr>
        <w:t>قائلين</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نخالف</w:t>
      </w:r>
      <w:r>
        <w:rPr>
          <w:w w:val="98"/>
          <w:rtl/>
        </w:rPr>
        <w:t xml:space="preserve"> </w:t>
      </w:r>
      <w:r>
        <w:rPr>
          <w:rFonts w:ascii="Arial" w:hAnsi="Arial" w:cs="Arial" w:hint="cs"/>
          <w:w w:val="98"/>
          <w:rtl/>
        </w:rPr>
        <w:t>موضعا</w:t>
      </w:r>
      <w:r>
        <w:rPr>
          <w:w w:val="98"/>
          <w:rtl/>
        </w:rPr>
        <w:t xml:space="preserve"> </w:t>
      </w:r>
      <w:r>
        <w:rPr>
          <w:rFonts w:ascii="Arial" w:hAnsi="Arial" w:cs="Arial" w:hint="cs"/>
          <w:w w:val="98"/>
          <w:rtl/>
        </w:rPr>
        <w:t>أَمَرَنَا</w:t>
      </w:r>
      <w:r>
        <w:rPr>
          <w:w w:val="98"/>
          <w:rtl/>
        </w:rPr>
        <w:t xml:space="preserve"> </w:t>
      </w:r>
      <w:r>
        <w:rPr>
          <w:rFonts w:ascii="Arial" w:hAnsi="Arial" w:cs="Arial" w:hint="cs"/>
          <w:w w:val="98"/>
          <w:rtl/>
        </w:rPr>
        <w:t>رسول</w:t>
      </w:r>
      <w:r>
        <w:rPr>
          <w:rFonts w:ascii="Calibri" w:cs="Calibri" w:hint="cs"/>
          <w:w w:val="98"/>
          <w:rtl/>
        </w:rPr>
        <w:t> </w:t>
      </w:r>
      <w:r>
        <w:rPr>
          <w:rFonts w:ascii="Arial" w:hAnsi="Arial" w:cs="Arial" w:hint="cs"/>
          <w:w w:val="98"/>
          <w:rtl/>
        </w:rPr>
        <w:t>الله</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وهم</w:t>
      </w:r>
      <w:r>
        <w:rPr>
          <w:w w:val="98"/>
          <w:rtl/>
        </w:rPr>
        <w:t xml:space="preserve"> </w:t>
      </w:r>
      <w:r>
        <w:rPr>
          <w:rFonts w:ascii="Arial" w:hAnsi="Arial" w:cs="Arial" w:hint="cs"/>
          <w:w w:val="98"/>
          <w:rtl/>
        </w:rPr>
        <w:t>أمير</w:t>
      </w:r>
      <w:r>
        <w:rPr>
          <w:w w:val="98"/>
          <w:rtl/>
        </w:rPr>
        <w:t xml:space="preserve"> </w:t>
      </w:r>
      <w:r>
        <w:rPr>
          <w:rFonts w:ascii="Arial" w:hAnsi="Arial" w:cs="Arial" w:hint="cs"/>
          <w:w w:val="98"/>
          <w:rtl/>
        </w:rPr>
        <w:t>المركز</w:t>
      </w:r>
      <w:r>
        <w:rPr>
          <w:w w:val="98"/>
          <w:rtl/>
        </w:rPr>
        <w:t xml:space="preserve"> </w:t>
      </w:r>
      <w:r>
        <w:rPr>
          <w:rFonts w:ascii="Arial" w:hAnsi="Arial" w:cs="Arial" w:hint="cs"/>
          <w:w w:val="98"/>
          <w:rtl/>
        </w:rPr>
        <w:t>عبد</w:t>
      </w:r>
      <w:r>
        <w:rPr>
          <w:rFonts w:ascii="Calibri" w:cs="Calibri" w:hint="cs"/>
          <w:w w:val="98"/>
          <w:rtl/>
        </w:rPr>
        <w:t> </w:t>
      </w:r>
      <w:r>
        <w:rPr>
          <w:rFonts w:ascii="Arial" w:hAnsi="Arial" w:cs="Arial" w:hint="cs"/>
          <w:w w:val="98"/>
          <w:rtl/>
        </w:rPr>
        <w:t>الله</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جبير</w:t>
      </w:r>
      <w:r>
        <w:rPr>
          <w:w w:val="98"/>
          <w:rtl/>
        </w:rPr>
        <w:t xml:space="preserve"> </w:t>
      </w:r>
      <w:r>
        <w:rPr>
          <w:rFonts w:ascii="Arial" w:hAnsi="Arial" w:cs="Arial" w:hint="cs"/>
          <w:w w:val="98"/>
          <w:rtl/>
        </w:rPr>
        <w:t>ونفر</w:t>
      </w:r>
      <w:r>
        <w:rPr>
          <w:w w:val="98"/>
          <w:rtl/>
        </w:rPr>
        <w:t xml:space="preserve"> </w:t>
      </w:r>
      <w:r>
        <w:rPr>
          <w:rFonts w:ascii="Arial" w:hAnsi="Arial" w:cs="Arial" w:hint="cs"/>
          <w:w w:val="98"/>
          <w:rtl/>
        </w:rPr>
        <w:t>دون</w:t>
      </w:r>
      <w:r>
        <w:rPr>
          <w:w w:val="98"/>
          <w:rtl/>
        </w:rPr>
        <w:t xml:space="preserve"> </w:t>
      </w:r>
      <w:r>
        <w:rPr>
          <w:rFonts w:ascii="Arial" w:hAnsi="Arial" w:cs="Arial" w:hint="cs"/>
          <w:w w:val="98"/>
          <w:rtl/>
        </w:rPr>
        <w:t>العشرة،</w:t>
      </w:r>
      <w:r>
        <w:rPr>
          <w:w w:val="98"/>
          <w:rtl/>
        </w:rPr>
        <w:t xml:space="preserve"> </w:t>
      </w:r>
      <w:r>
        <w:rPr>
          <w:rFonts w:ascii="Arial" w:hAnsi="Arial" w:cs="Arial" w:hint="cs"/>
          <w:w w:val="98"/>
          <w:rtl/>
        </w:rPr>
        <w:t>قُتلوا</w:t>
      </w:r>
      <w:r>
        <w:rPr>
          <w:rFonts w:ascii="Calibri" w:cs="Calibri" w:hint="cs"/>
          <w:w w:val="98"/>
          <w:rtl/>
        </w:rPr>
        <w:t> </w:t>
      </w:r>
      <w:r>
        <w:rPr>
          <w:rStyle w:val="radiyaanhom"/>
          <w:rFonts w:cs="Times New Roman"/>
          <w:w w:val="98"/>
          <w:rtl/>
        </w:rPr>
        <w:t>@</w:t>
      </w:r>
      <w:r>
        <w:rPr>
          <w:w w:val="98"/>
          <w:rtl/>
        </w:rPr>
        <w:t> </w:t>
      </w:r>
      <w:r>
        <w:rPr>
          <w:rFonts w:ascii="Arial" w:hAnsi="Arial" w:cs="Arial" w:hint="cs"/>
          <w:w w:val="98"/>
          <w:rtl/>
        </w:rPr>
        <w:t>،</w:t>
      </w:r>
      <w:r>
        <w:rPr>
          <w:w w:val="98"/>
          <w:rtl/>
        </w:rPr>
        <w:t xml:space="preserve"> </w:t>
      </w:r>
      <w:r>
        <w:rPr>
          <w:rFonts w:ascii="Arial" w:hAnsi="Arial" w:cs="Arial" w:hint="cs"/>
          <w:w w:val="98"/>
          <w:rtl/>
        </w:rPr>
        <w:t>والباقون</w:t>
      </w:r>
      <w:r>
        <w:rPr>
          <w:w w:val="98"/>
          <w:rtl/>
        </w:rPr>
        <w:t xml:space="preserve"> </w:t>
      </w:r>
      <w:r>
        <w:rPr>
          <w:rFonts w:ascii="Arial" w:hAnsi="Arial" w:cs="Arial" w:hint="cs"/>
          <w:w w:val="98"/>
          <w:rtl/>
        </w:rPr>
        <w:t>الأكثر</w:t>
      </w:r>
      <w:r>
        <w:rPr>
          <w:w w:val="98"/>
          <w:rtl/>
        </w:rPr>
        <w:t xml:space="preserve"> </w:t>
      </w:r>
      <w:r>
        <w:rPr>
          <w:rFonts w:ascii="Arial" w:hAnsi="Arial" w:cs="Arial" w:hint="cs"/>
          <w:w w:val="98"/>
          <w:rtl/>
        </w:rPr>
        <w:t>عَصَوا</w:t>
      </w:r>
      <w:r>
        <w:rPr>
          <w:w w:val="98"/>
          <w:rtl/>
        </w:rPr>
        <w:t xml:space="preserve"> </w:t>
      </w:r>
      <w:r>
        <w:rPr>
          <w:rFonts w:ascii="Arial" w:hAnsi="Arial" w:cs="Arial" w:hint="cs"/>
          <w:w w:val="98"/>
          <w:rtl/>
        </w:rPr>
        <w:t>وهم</w:t>
      </w:r>
      <w:r>
        <w:rPr>
          <w:w w:val="98"/>
          <w:rtl/>
        </w:rPr>
        <w:t xml:space="preserve"> </w:t>
      </w:r>
      <w:r>
        <w:rPr>
          <w:rFonts w:ascii="Arial" w:hAnsi="Arial" w:cs="Arial" w:hint="cs"/>
          <w:w w:val="98"/>
          <w:rtl/>
        </w:rPr>
        <w:t>المراد</w:t>
      </w:r>
      <w:r>
        <w:rPr>
          <w:w w:val="98"/>
          <w:rtl/>
        </w:rPr>
        <w:t xml:space="preserve"> </w:t>
      </w:r>
      <w:r>
        <w:rPr>
          <w:rFonts w:ascii="Arial" w:hAnsi="Arial" w:cs="Arial" w:hint="cs"/>
          <w:w w:val="98"/>
          <w:rtl/>
        </w:rPr>
        <w:t>بقوله</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وَعَصَيْتُم</w:t>
      </w:r>
      <w:r>
        <w:rPr>
          <w:w w:val="98"/>
          <w:rtl/>
        </w:rPr>
        <w:t> </w:t>
      </w:r>
      <w:r>
        <w:rPr>
          <w:rFonts w:ascii="Arial" w:hAnsi="Arial" w:cs="Arial" w:hint="cs"/>
          <w:w w:val="98"/>
          <w:rtl/>
        </w:rPr>
        <w:t>﴾</w:t>
      </w:r>
      <w:r>
        <w:rPr>
          <w:w w:val="98"/>
          <w:rtl/>
        </w:rPr>
        <w:t xml:space="preserve"> </w:t>
      </w:r>
      <w:r>
        <w:rPr>
          <w:rFonts w:ascii="Arial" w:hAnsi="Arial" w:cs="Arial" w:hint="cs"/>
          <w:w w:val="98"/>
          <w:rtl/>
        </w:rPr>
        <w:t>فالمراد</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المجموع</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الجميع؛</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لزم</w:t>
      </w:r>
      <w:r>
        <w:rPr>
          <w:w w:val="98"/>
          <w:rtl/>
        </w:rPr>
        <w:t xml:space="preserve"> </w:t>
      </w:r>
      <w:r>
        <w:rPr>
          <w:rFonts w:ascii="Arial" w:hAnsi="Arial" w:cs="Arial" w:hint="cs"/>
          <w:w w:val="98"/>
          <w:rtl/>
        </w:rPr>
        <w:t>المركز</w:t>
      </w:r>
      <w:r>
        <w:rPr>
          <w:w w:val="98"/>
          <w:rtl/>
        </w:rPr>
        <w:t xml:space="preserve"> </w:t>
      </w:r>
      <w:r>
        <w:rPr>
          <w:rFonts w:ascii="Arial" w:hAnsi="Arial" w:cs="Arial" w:hint="cs"/>
          <w:w w:val="98"/>
          <w:rtl/>
        </w:rPr>
        <w:t>مطيع،</w:t>
      </w:r>
      <w:r>
        <w:rPr>
          <w:w w:val="98"/>
          <w:rtl/>
        </w:rPr>
        <w:t xml:space="preserve"> </w:t>
      </w:r>
      <w:r>
        <w:rPr>
          <w:rFonts w:ascii="Arial" w:hAnsi="Arial" w:cs="Arial" w:hint="cs"/>
          <w:w w:val="98"/>
          <w:rtl/>
        </w:rPr>
        <w:t>وإنَّما</w:t>
      </w:r>
      <w:r>
        <w:rPr>
          <w:w w:val="98"/>
          <w:rtl/>
        </w:rPr>
        <w:t xml:space="preserve"> </w:t>
      </w:r>
      <w:r>
        <w:rPr>
          <w:rFonts w:ascii="Arial" w:hAnsi="Arial" w:cs="Arial" w:hint="cs"/>
          <w:w w:val="98"/>
          <w:rtl/>
        </w:rPr>
        <w:t>عصى</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انتقل</w:t>
      </w:r>
      <w:r>
        <w:rPr>
          <w:w w:val="98"/>
          <w:rtl/>
        </w:rPr>
        <w:t xml:space="preserve"> </w:t>
      </w:r>
      <w:r>
        <w:rPr>
          <w:rFonts w:ascii="Arial" w:hAnsi="Arial" w:cs="Arial" w:hint="cs"/>
          <w:w w:val="98"/>
          <w:rtl/>
        </w:rPr>
        <w:t>عنه،</w:t>
      </w:r>
      <w:r>
        <w:rPr>
          <w:w w:val="98"/>
          <w:rtl/>
        </w:rPr>
        <w:t xml:space="preserve"> </w:t>
      </w:r>
      <w:r>
        <w:rPr>
          <w:rFonts w:ascii="Arial" w:hAnsi="Arial" w:cs="Arial" w:hint="cs"/>
          <w:w w:val="98"/>
          <w:rtl/>
        </w:rPr>
        <w:t>وهو</w:t>
      </w:r>
      <w:r>
        <w:rPr>
          <w:w w:val="98"/>
          <w:rtl/>
        </w:rPr>
        <w:t xml:space="preserve"> </w:t>
      </w:r>
      <w:r>
        <w:rPr>
          <w:rFonts w:ascii="Arial" w:hAnsi="Arial" w:cs="Arial" w:hint="cs"/>
          <w:w w:val="98"/>
          <w:rtl/>
        </w:rPr>
        <w:t>سفح</w:t>
      </w:r>
      <w:r>
        <w:rPr>
          <w:w w:val="98"/>
          <w:rtl/>
        </w:rPr>
        <w:t xml:space="preserve"> </w:t>
      </w:r>
      <w:r>
        <w:rPr>
          <w:rFonts w:ascii="Arial" w:hAnsi="Arial" w:cs="Arial" w:hint="cs"/>
          <w:w w:val="98"/>
          <w:rtl/>
        </w:rPr>
        <w:t>الجبل،</w:t>
      </w:r>
      <w:r>
        <w:rPr>
          <w:w w:val="98"/>
          <w:rtl/>
        </w:rPr>
        <w:t xml:space="preserve"> </w:t>
      </w:r>
      <w:r>
        <w:rPr>
          <w:rFonts w:ascii="Arial" w:hAnsi="Arial" w:cs="Arial" w:hint="cs"/>
          <w:w w:val="98"/>
          <w:rtl/>
        </w:rPr>
        <w:t>أُمِرَ</w:t>
      </w:r>
      <w:r>
        <w:rPr>
          <w:w w:val="98"/>
          <w:rtl/>
        </w:rPr>
        <w:t xml:space="preserve"> </w:t>
      </w:r>
      <w:r>
        <w:rPr>
          <w:rFonts w:ascii="Arial" w:hAnsi="Arial" w:cs="Arial" w:hint="cs"/>
          <w:w w:val="98"/>
          <w:rtl/>
        </w:rPr>
        <w:t>الجميعُ</w:t>
      </w:r>
      <w:r>
        <w:rPr>
          <w:w w:val="98"/>
          <w:rtl/>
        </w:rPr>
        <w:t xml:space="preserve"> </w:t>
      </w:r>
      <w:r>
        <w:rPr>
          <w:rFonts w:ascii="Arial" w:hAnsi="Arial" w:cs="Arial" w:hint="cs"/>
          <w:w w:val="98"/>
          <w:rtl/>
        </w:rPr>
        <w:t>بلزومه</w:t>
      </w:r>
      <w:r>
        <w:rPr>
          <w:w w:val="98"/>
          <w:rtl/>
        </w:rPr>
        <w:t xml:space="preserve"> </w:t>
      </w:r>
      <w:r>
        <w:rPr>
          <w:rFonts w:ascii="Arial" w:hAnsi="Arial" w:cs="Arial" w:hint="cs"/>
          <w:w w:val="98"/>
          <w:rtl/>
        </w:rPr>
        <w:t>والرمي</w:t>
      </w:r>
      <w:r>
        <w:rPr>
          <w:w w:val="98"/>
          <w:rtl/>
        </w:rPr>
        <w:t xml:space="preserve"> </w:t>
      </w:r>
      <w:r>
        <w:rPr>
          <w:rFonts w:ascii="Arial" w:hAnsi="Arial" w:cs="Arial" w:hint="cs"/>
          <w:w w:val="98"/>
          <w:rtl/>
        </w:rPr>
        <w:t>منه</w:t>
      </w:r>
      <w:r>
        <w:rPr>
          <w:w w:val="98"/>
          <w:rtl/>
        </w:rPr>
        <w:t xml:space="preserve"> </w:t>
      </w:r>
      <w:r>
        <w:rPr>
          <w:rFonts w:ascii="Arial" w:hAnsi="Arial" w:cs="Arial" w:hint="cs"/>
          <w:w w:val="98"/>
          <w:rtl/>
        </w:rPr>
        <w:t>معاونة</w:t>
      </w:r>
      <w:r>
        <w:rPr>
          <w:w w:val="98"/>
          <w:rtl/>
        </w:rPr>
        <w:t xml:space="preserve"> </w:t>
      </w:r>
      <w:r>
        <w:rPr>
          <w:rFonts w:ascii="Arial" w:hAnsi="Arial" w:cs="Arial" w:hint="cs"/>
          <w:w w:val="98"/>
          <w:rtl/>
        </w:rPr>
        <w:t>لأصحاب</w:t>
      </w:r>
      <w:r>
        <w:rPr>
          <w:w w:val="98"/>
          <w:rtl/>
        </w:rPr>
        <w:t xml:space="preserve"> </w:t>
      </w:r>
      <w:r>
        <w:rPr>
          <w:rFonts w:ascii="Arial" w:hAnsi="Arial" w:cs="Arial" w:hint="cs"/>
          <w:w w:val="98"/>
          <w:rtl/>
        </w:rPr>
        <w:t>السيف</w:t>
      </w:r>
      <w:r>
        <w:rPr>
          <w:w w:val="98"/>
          <w:rtl/>
        </w:rPr>
        <w:t>.</w:t>
      </w:r>
    </w:p>
    <w:p w:rsidR="006034B4" w:rsidRDefault="006034B4">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مِّن</w:t>
      </w:r>
      <w:r>
        <w:rPr>
          <w:rStyle w:val="Superscript"/>
          <w:rFonts w:ascii="Arial" w:hAnsi="Arial" w:cs="Arial" w:hint="cs"/>
          <w:b/>
          <w:bCs/>
          <w:rtl/>
        </w:rPr>
        <w:t>م</w:t>
      </w:r>
      <w:r>
        <w:rPr>
          <w:rStyle w:val="bold"/>
          <w:rtl/>
        </w:rPr>
        <w:t xml:space="preserve"> </w:t>
      </w:r>
      <w:r>
        <w:rPr>
          <w:rStyle w:val="bold"/>
          <w:rFonts w:ascii="Arial" w:hAnsi="Arial" w:cs="Arial" w:hint="cs"/>
          <w:rtl/>
        </w:rPr>
        <w:t>بَعْدِ</w:t>
      </w:r>
      <w:r>
        <w:rPr>
          <w:rStyle w:val="bold"/>
          <w:rtl/>
        </w:rPr>
        <w:t xml:space="preserve"> </w:t>
      </w:r>
      <w:r>
        <w:rPr>
          <w:rStyle w:val="bold"/>
          <w:rFonts w:ascii="Arial" w:hAnsi="Arial" w:cs="Arial" w:hint="cs"/>
          <w:rtl/>
        </w:rPr>
        <w:t>مَآ</w:t>
      </w:r>
      <w:r>
        <w:rPr>
          <w:rStyle w:val="bold"/>
          <w:rtl/>
        </w:rPr>
        <w:t xml:space="preserve"> </w:t>
      </w:r>
      <w:r>
        <w:rPr>
          <w:rStyle w:val="bold"/>
          <w:rFonts w:ascii="Arial" w:hAnsi="Arial" w:cs="Arial" w:hint="cs"/>
          <w:rtl/>
        </w:rPr>
        <w:t>أَرَاكُم</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تُحِبُّونَ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الظَّفَر</w:t>
      </w:r>
      <w:r>
        <w:rPr>
          <w:rtl/>
        </w:rPr>
        <w:t xml:space="preserve"> </w:t>
      </w:r>
      <w:r>
        <w:rPr>
          <w:rFonts w:ascii="Arial" w:hAnsi="Arial" w:cs="Arial" w:hint="cs"/>
          <w:rtl/>
        </w:rPr>
        <w:t>والغنم</w:t>
      </w:r>
      <w:r>
        <w:rPr>
          <w:rtl/>
        </w:rPr>
        <w:t xml:space="preserve"> </w:t>
      </w:r>
      <w:r>
        <w:rPr>
          <w:rFonts w:ascii="Arial" w:hAnsi="Arial" w:cs="Arial" w:hint="cs"/>
          <w:rtl/>
        </w:rPr>
        <w:t>وانهزام</w:t>
      </w:r>
      <w:r>
        <w:rPr>
          <w:rtl/>
        </w:rPr>
        <w:t xml:space="preserve"> </w:t>
      </w:r>
      <w:r>
        <w:rPr>
          <w:rFonts w:ascii="Arial" w:hAnsi="Arial" w:cs="Arial" w:hint="cs"/>
          <w:rtl/>
        </w:rPr>
        <w:t>العدوِّ</w:t>
      </w:r>
      <w:r>
        <w:rPr>
          <w:rtl/>
        </w:rPr>
        <w:t xml:space="preserve">. </w:t>
      </w:r>
      <w:r>
        <w:rPr>
          <w:rFonts w:ascii="Arial" w:hAnsi="Arial" w:cs="Arial" w:hint="cs"/>
          <w:rtl/>
        </w:rPr>
        <w:t>وروى</w:t>
      </w:r>
      <w:r>
        <w:rPr>
          <w:rtl/>
        </w:rPr>
        <w:t xml:space="preserve"> </w:t>
      </w:r>
      <w:r>
        <w:rPr>
          <w:rFonts w:ascii="Arial" w:hAnsi="Arial" w:cs="Arial" w:hint="cs"/>
          <w:rtl/>
        </w:rPr>
        <w:t>أحمد</w:t>
      </w:r>
      <w:r>
        <w:rPr>
          <w:rtl/>
        </w:rPr>
        <w:t xml:space="preserve"> </w:t>
      </w:r>
      <w:r>
        <w:rPr>
          <w:rFonts w:ascii="Arial" w:hAnsi="Arial" w:cs="Arial" w:hint="cs"/>
          <w:rtl/>
        </w:rPr>
        <w:t>وغيره</w:t>
      </w:r>
      <w:r>
        <w:rPr>
          <w:rtl/>
        </w:rPr>
        <w:t xml:space="preserve"> </w:t>
      </w:r>
      <w:r>
        <w:rPr>
          <w:rFonts w:ascii="Arial" w:hAnsi="Arial" w:cs="Arial" w:hint="cs"/>
          <w:rtl/>
        </w:rPr>
        <w:t>عن</w:t>
      </w:r>
      <w:r>
        <w:rPr>
          <w:rtl/>
        </w:rPr>
        <w:t xml:space="preserve"> </w:t>
      </w:r>
      <w:r>
        <w:rPr>
          <w:rFonts w:ascii="Arial" w:hAnsi="Arial" w:cs="Arial" w:hint="cs"/>
          <w:rtl/>
        </w:rPr>
        <w:t>ابن</w:t>
      </w:r>
      <w:r>
        <w:rPr>
          <w:rFonts w:ascii="Calibri" w:cs="Calibri" w:hint="cs"/>
          <w:rtl/>
        </w:rPr>
        <w:t> </w:t>
      </w:r>
      <w:r>
        <w:rPr>
          <w:rFonts w:ascii="Arial" w:hAnsi="Arial" w:cs="Arial" w:hint="cs"/>
          <w:rtl/>
        </w:rPr>
        <w:t>عبَّاس</w:t>
      </w:r>
      <w:r>
        <w:rPr>
          <w:rtl/>
        </w:rPr>
        <w:t xml:space="preserve">: </w:t>
      </w:r>
      <w:r>
        <w:rPr>
          <w:rFonts w:ascii="Calibri" w:cs="Calibri" w:hint="cs"/>
          <w:rtl/>
        </w:rPr>
        <w:t>«</w:t>
      </w:r>
      <w:r>
        <w:rPr>
          <w:rFonts w:ascii="Arial" w:hAnsi="Arial" w:cs="Arial" w:hint="cs"/>
          <w:rtl/>
        </w:rPr>
        <w:t>ما</w:t>
      </w:r>
      <w:r>
        <w:rPr>
          <w:rtl/>
        </w:rPr>
        <w:t xml:space="preserve"> </w:t>
      </w:r>
      <w:r>
        <w:rPr>
          <w:rFonts w:ascii="Arial" w:hAnsi="Arial" w:cs="Arial" w:hint="cs"/>
          <w:rtl/>
        </w:rPr>
        <w:t>نصر</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w:t>
      </w:r>
      <w:r>
        <w:rPr>
          <w:rFonts w:ascii="Arial" w:hAnsi="Arial" w:cs="Arial" w:hint="cs"/>
          <w:rtl/>
        </w:rPr>
        <w:t>نبيَّه</w:t>
      </w:r>
      <w:r>
        <w:rPr>
          <w:rtl/>
        </w:rPr>
        <w:t xml:space="preserve"> </w:t>
      </w:r>
      <w:r>
        <w:rPr>
          <w:rFonts w:ascii="Arial" w:hAnsi="Arial" w:cs="Arial" w:hint="cs"/>
          <w:rtl/>
        </w:rPr>
        <w:t>في</w:t>
      </w:r>
      <w:r>
        <w:rPr>
          <w:rtl/>
        </w:rPr>
        <w:t xml:space="preserve"> </w:t>
      </w:r>
      <w:r>
        <w:rPr>
          <w:rFonts w:ascii="Arial" w:hAnsi="Arial" w:cs="Arial" w:hint="cs"/>
          <w:rtl/>
        </w:rPr>
        <w:t>موطن</w:t>
      </w:r>
      <w:r>
        <w:rPr>
          <w:rtl/>
        </w:rPr>
        <w:t xml:space="preserve"> </w:t>
      </w:r>
      <w:r>
        <w:rPr>
          <w:rFonts w:ascii="Arial" w:hAnsi="Arial" w:cs="Arial" w:hint="cs"/>
          <w:rtl/>
        </w:rPr>
        <w:t>كما</w:t>
      </w:r>
      <w:r>
        <w:rPr>
          <w:rtl/>
        </w:rPr>
        <w:t xml:space="preserve"> </w:t>
      </w:r>
      <w:r>
        <w:rPr>
          <w:rFonts w:ascii="Arial" w:hAnsi="Arial" w:cs="Arial" w:hint="cs"/>
          <w:rtl/>
        </w:rPr>
        <w:t>نصره</w:t>
      </w:r>
      <w:r>
        <w:rPr>
          <w:rtl/>
        </w:rPr>
        <w:t xml:space="preserve"> </w:t>
      </w:r>
      <w:r>
        <w:rPr>
          <w:rFonts w:ascii="Arial" w:hAnsi="Arial" w:cs="Arial" w:hint="cs"/>
          <w:rtl/>
        </w:rPr>
        <w:t>في</w:t>
      </w:r>
      <w:r>
        <w:rPr>
          <w:rtl/>
        </w:rPr>
        <w:t xml:space="preserve"> </w:t>
      </w:r>
      <w:r>
        <w:rPr>
          <w:rFonts w:ascii="Arial" w:hAnsi="Arial" w:cs="Arial" w:hint="cs"/>
          <w:rtl/>
        </w:rPr>
        <w:t>أحد</w:t>
      </w:r>
      <w:r>
        <w:rPr>
          <w:rFonts w:ascii="Calibri" w:cs="Calibri" w:hint="cs"/>
          <w:rtl/>
        </w:rPr>
        <w:t>»</w:t>
      </w:r>
      <w:r>
        <w:rPr>
          <w:rFonts w:ascii="Arial" w:hAnsi="Arial" w:cs="Arial" w:hint="cs"/>
          <w:rtl/>
        </w:rPr>
        <w:t>،</w:t>
      </w:r>
      <w:r>
        <w:rPr>
          <w:rtl/>
        </w:rPr>
        <w:t xml:space="preserve"> </w:t>
      </w:r>
      <w:r>
        <w:rPr>
          <w:rFonts w:ascii="Arial" w:hAnsi="Arial" w:cs="Arial" w:hint="cs"/>
          <w:rtl/>
        </w:rPr>
        <w:t>فأنكروا</w:t>
      </w:r>
      <w:r>
        <w:rPr>
          <w:rtl/>
        </w:rPr>
        <w:t xml:space="preserve"> </w:t>
      </w:r>
      <w:r>
        <w:rPr>
          <w:rFonts w:ascii="Arial" w:hAnsi="Arial" w:cs="Arial" w:hint="cs"/>
          <w:rtl/>
        </w:rPr>
        <w:t>ذلك،</w:t>
      </w:r>
      <w:r>
        <w:rPr>
          <w:rtl/>
        </w:rPr>
        <w:t xml:space="preserve"> </w:t>
      </w:r>
      <w:r>
        <w:rPr>
          <w:rFonts w:ascii="Arial" w:hAnsi="Arial" w:cs="Arial" w:hint="cs"/>
          <w:rtl/>
        </w:rPr>
        <w:t>فاحتجَّ</w:t>
      </w:r>
      <w:r>
        <w:rPr>
          <w:rtl/>
        </w:rPr>
        <w:t xml:space="preserve"> </w:t>
      </w:r>
      <w:r>
        <w:rPr>
          <w:rFonts w:ascii="Arial" w:hAnsi="Arial" w:cs="Arial" w:hint="cs"/>
          <w:rtl/>
        </w:rPr>
        <w:t>عليهم</w:t>
      </w:r>
      <w:r>
        <w:rPr>
          <w:rtl/>
        </w:rPr>
        <w:t xml:space="preserve"> </w:t>
      </w:r>
      <w:r>
        <w:rPr>
          <w:rFonts w:ascii="Arial" w:hAnsi="Arial" w:cs="Arial" w:hint="cs"/>
          <w:rtl/>
        </w:rPr>
        <w:t>بقوله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وَلَقَدْ</w:t>
      </w:r>
      <w:r>
        <w:rPr>
          <w:rtl/>
        </w:rPr>
        <w:t xml:space="preserve"> </w:t>
      </w:r>
      <w:r>
        <w:rPr>
          <w:rFonts w:ascii="Arial" w:hAnsi="Arial" w:cs="Arial" w:hint="cs"/>
          <w:rtl/>
        </w:rPr>
        <w:t>صَدَقَكُمُ</w:t>
      </w:r>
      <w:r>
        <w:rPr>
          <w:rtl/>
        </w:rPr>
        <w:t xml:space="preserve"> </w:t>
      </w:r>
      <w:r>
        <w:rPr>
          <w:rFonts w:ascii="Arial" w:hAnsi="Arial" w:cs="Arial" w:hint="cs"/>
          <w:rtl/>
        </w:rPr>
        <w:t>اللهُ</w:t>
      </w:r>
      <w:r>
        <w:rPr>
          <w:rtl/>
        </w:rPr>
        <w:t xml:space="preserve"> </w:t>
      </w:r>
      <w:r>
        <w:rPr>
          <w:rFonts w:ascii="Arial" w:hAnsi="Arial" w:cs="Arial" w:hint="cs"/>
          <w:rtl/>
        </w:rPr>
        <w:t>وَعْدَهُ</w:t>
      </w:r>
      <w:r>
        <w:rPr>
          <w:rStyle w:val="wawsmall"/>
          <w:rFonts w:ascii="Arial" w:hAnsi="Arial" w:cs="Arial" w:hint="cs"/>
          <w:rtl/>
        </w:rPr>
        <w:t>وۤ</w:t>
      </w:r>
      <w:r>
        <w:rPr>
          <w:rtl/>
        </w:rPr>
        <w:t xml:space="preserve"> </w:t>
      </w:r>
      <w:r>
        <w:rPr>
          <w:rFonts w:ascii="Arial" w:hAnsi="Arial" w:cs="Arial" w:hint="cs"/>
          <w:rtl/>
        </w:rPr>
        <w:t>إِذْ</w:t>
      </w:r>
      <w:r>
        <w:rPr>
          <w:rtl/>
        </w:rPr>
        <w:t xml:space="preserve"> </w:t>
      </w:r>
      <w:r>
        <w:rPr>
          <w:rFonts w:ascii="Arial" w:hAnsi="Arial" w:cs="Arial" w:hint="cs"/>
          <w:rtl/>
        </w:rPr>
        <w:t>تَحُسُّونَهُم</w:t>
      </w:r>
      <w:r>
        <w:rPr>
          <w:rFonts w:ascii="Calibri" w:cs="Calibri" w:hint="cs"/>
          <w:rtl/>
        </w:rPr>
        <w:t> </w:t>
      </w:r>
      <w:r>
        <w:rPr>
          <w:rFonts w:ascii="Arial" w:hAnsi="Arial" w:cs="Arial" w:hint="cs"/>
          <w:rtl/>
        </w:rPr>
        <w:t>﴾</w:t>
      </w:r>
      <w:r>
        <w:rPr>
          <w:rtl/>
        </w:rPr>
        <w:t xml:space="preserve"> </w:t>
      </w:r>
      <w:r>
        <w:rPr>
          <w:rFonts w:ascii="Arial" w:hAnsi="Arial" w:cs="Arial" w:hint="cs"/>
          <w:rtl/>
        </w:rPr>
        <w:t>قال</w:t>
      </w:r>
      <w:r>
        <w:rPr>
          <w:rtl/>
        </w:rPr>
        <w:t xml:space="preserve"> </w:t>
      </w:r>
      <w:r>
        <w:rPr>
          <w:rFonts w:ascii="Arial" w:hAnsi="Arial" w:cs="Arial" w:hint="cs"/>
          <w:rtl/>
        </w:rPr>
        <w:t>مجاهد</w:t>
      </w:r>
      <w:r>
        <w:rPr>
          <w:rtl/>
        </w:rPr>
        <w:t xml:space="preserve">: </w:t>
      </w:r>
      <w:r>
        <w:rPr>
          <w:rFonts w:ascii="Arial" w:hAnsi="Arial" w:cs="Arial" w:hint="cs"/>
          <w:rtl/>
        </w:rPr>
        <w:t>نصر</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المؤمنين،</w:t>
      </w:r>
      <w:r>
        <w:rPr>
          <w:rtl/>
        </w:rPr>
        <w:t xml:space="preserve"> </w:t>
      </w:r>
      <w:r>
        <w:rPr>
          <w:rFonts w:ascii="Arial" w:hAnsi="Arial" w:cs="Arial" w:hint="cs"/>
          <w:rtl/>
        </w:rPr>
        <w:t>حتَّى</w:t>
      </w:r>
      <w:r>
        <w:rPr>
          <w:rtl/>
        </w:rPr>
        <w:t xml:space="preserve"> </w:t>
      </w:r>
      <w:r>
        <w:rPr>
          <w:rFonts w:ascii="Arial" w:hAnsi="Arial" w:cs="Arial" w:hint="cs"/>
          <w:rtl/>
        </w:rPr>
        <w:t>ركبت</w:t>
      </w:r>
      <w:r>
        <w:rPr>
          <w:rtl/>
        </w:rPr>
        <w:t xml:space="preserve"> </w:t>
      </w:r>
      <w:r>
        <w:rPr>
          <w:rFonts w:ascii="Arial" w:hAnsi="Arial" w:cs="Arial" w:hint="cs"/>
          <w:rtl/>
        </w:rPr>
        <w:t>نساء</w:t>
      </w:r>
      <w:r>
        <w:rPr>
          <w:rtl/>
        </w:rPr>
        <w:t xml:space="preserve"> </w:t>
      </w:r>
      <w:r>
        <w:rPr>
          <w:rFonts w:ascii="Arial" w:hAnsi="Arial" w:cs="Arial" w:hint="cs"/>
          <w:rtl/>
        </w:rPr>
        <w:t>المشركين</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صعب</w:t>
      </w:r>
      <w:r>
        <w:rPr>
          <w:rtl/>
        </w:rPr>
        <w:t xml:space="preserve"> </w:t>
      </w:r>
      <w:r>
        <w:rPr>
          <w:rFonts w:ascii="Arial" w:hAnsi="Arial" w:cs="Arial" w:hint="cs"/>
          <w:rtl/>
        </w:rPr>
        <w:t>وذلول،</w:t>
      </w:r>
      <w:r>
        <w:rPr>
          <w:rtl/>
        </w:rPr>
        <w:t xml:space="preserve"> </w:t>
      </w:r>
      <w:r>
        <w:rPr>
          <w:rFonts w:ascii="Arial" w:hAnsi="Arial" w:cs="Arial" w:hint="cs"/>
          <w:rtl/>
        </w:rPr>
        <w:t>وقد</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tl/>
        </w:rPr>
        <w:t xml:space="preserve"> </w:t>
      </w:r>
      <w:r>
        <w:rPr>
          <w:rFonts w:ascii="Arial" w:hAnsi="Arial" w:cs="Arial" w:hint="cs"/>
          <w:rtl/>
        </w:rPr>
        <w:t>للرماة</w:t>
      </w:r>
      <w:r>
        <w:rPr>
          <w:rtl/>
        </w:rPr>
        <w:t xml:space="preserve">: </w:t>
      </w:r>
      <w:r>
        <w:rPr>
          <w:rFonts w:ascii="Calibri" w:cs="Calibri" w:hint="cs"/>
          <w:rtl/>
        </w:rPr>
        <w:t>«</w:t>
      </w:r>
      <w:r>
        <w:rPr>
          <w:rStyle w:val="bold"/>
          <w:rFonts w:ascii="Arial" w:hAnsi="Arial" w:cs="Arial" w:hint="cs"/>
          <w:rtl/>
        </w:rPr>
        <w:t>لا</w:t>
      </w:r>
      <w:r>
        <w:rPr>
          <w:rStyle w:val="bold"/>
          <w:rFonts w:ascii="Calibri" w:cs="Calibri" w:hint="cs"/>
          <w:rtl/>
        </w:rPr>
        <w:t> </w:t>
      </w:r>
      <w:r>
        <w:rPr>
          <w:rStyle w:val="bold"/>
          <w:rFonts w:ascii="Arial" w:hAnsi="Arial" w:cs="Arial" w:hint="cs"/>
          <w:rtl/>
        </w:rPr>
        <w:t>تفارقوا</w:t>
      </w:r>
      <w:r>
        <w:rPr>
          <w:rStyle w:val="bold"/>
          <w:rtl/>
        </w:rPr>
        <w:t xml:space="preserve"> </w:t>
      </w:r>
      <w:r>
        <w:rPr>
          <w:rStyle w:val="bold"/>
          <w:rFonts w:ascii="Arial" w:hAnsi="Arial" w:cs="Arial" w:hint="cs"/>
          <w:rtl/>
        </w:rPr>
        <w:t>موضعكم</w:t>
      </w:r>
      <w:r>
        <w:rPr>
          <w:rStyle w:val="bold"/>
          <w:rtl/>
        </w:rPr>
        <w:t xml:space="preserve"> </w:t>
      </w:r>
      <w:r>
        <w:rPr>
          <w:rStyle w:val="bold"/>
          <w:rFonts w:ascii="Arial" w:hAnsi="Arial" w:cs="Arial" w:hint="cs"/>
          <w:rtl/>
        </w:rPr>
        <w:t>ولو</w:t>
      </w:r>
      <w:r>
        <w:rPr>
          <w:rStyle w:val="bold"/>
          <w:rtl/>
        </w:rPr>
        <w:t xml:space="preserve"> </w:t>
      </w:r>
      <w:r>
        <w:rPr>
          <w:rStyle w:val="bold"/>
          <w:rFonts w:ascii="Arial" w:hAnsi="Arial" w:cs="Arial" w:hint="cs"/>
          <w:rtl/>
        </w:rPr>
        <w:t>رأيتم</w:t>
      </w:r>
      <w:r>
        <w:rPr>
          <w:rStyle w:val="bold"/>
          <w:rtl/>
        </w:rPr>
        <w:t xml:space="preserve"> </w:t>
      </w:r>
      <w:r>
        <w:rPr>
          <w:rStyle w:val="bold"/>
          <w:rFonts w:ascii="Arial" w:hAnsi="Arial" w:cs="Arial" w:hint="cs"/>
          <w:rtl/>
        </w:rPr>
        <w:t>الطير</w:t>
      </w:r>
      <w:r>
        <w:rPr>
          <w:rStyle w:val="bold"/>
          <w:rtl/>
        </w:rPr>
        <w:t xml:space="preserve"> </w:t>
      </w:r>
      <w:r>
        <w:rPr>
          <w:rStyle w:val="bold"/>
          <w:rFonts w:ascii="Arial" w:hAnsi="Arial" w:cs="Arial" w:hint="cs"/>
          <w:rtl/>
        </w:rPr>
        <w:t>تأكلنا</w:t>
      </w:r>
      <w:r>
        <w:rPr>
          <w:rtl/>
        </w:rPr>
        <w:t>»</w:t>
      </w:r>
      <w:r>
        <w:rPr>
          <w:rFonts w:ascii="Arial" w:hAnsi="Arial" w:cs="Arial" w:hint="cs"/>
          <w:rtl/>
        </w:rPr>
        <w:t>،</w:t>
      </w:r>
      <w:r>
        <w:rPr>
          <w:rtl/>
        </w:rPr>
        <w:t xml:space="preserve"> </w:t>
      </w:r>
      <w:r>
        <w:rPr>
          <w:rFonts w:ascii="Arial" w:hAnsi="Arial" w:cs="Arial" w:hint="cs"/>
          <w:rtl/>
        </w:rPr>
        <w:t>ففارقوه،</w:t>
      </w:r>
      <w:r>
        <w:rPr>
          <w:rtl/>
        </w:rPr>
        <w:t xml:space="preserve"> </w:t>
      </w:r>
      <w:r>
        <w:rPr>
          <w:rFonts w:ascii="Arial" w:hAnsi="Arial" w:cs="Arial" w:hint="cs"/>
          <w:rtl/>
        </w:rPr>
        <w:t>وجاءهم</w:t>
      </w:r>
      <w:r>
        <w:rPr>
          <w:rtl/>
        </w:rPr>
        <w:t xml:space="preserve"> </w:t>
      </w:r>
      <w:r>
        <w:rPr>
          <w:rFonts w:ascii="Arial" w:hAnsi="Arial" w:cs="Arial" w:hint="cs"/>
          <w:rtl/>
        </w:rPr>
        <w:t>خالد</w:t>
      </w:r>
      <w:r>
        <w:rPr>
          <w:rtl/>
        </w:rPr>
        <w:t xml:space="preserve"> </w:t>
      </w:r>
      <w:r>
        <w:rPr>
          <w:rFonts w:ascii="Arial" w:hAnsi="Arial" w:cs="Arial" w:hint="cs"/>
          <w:rtl/>
        </w:rPr>
        <w:t>وعكرمة</w:t>
      </w:r>
      <w:r>
        <w:rPr>
          <w:rFonts w:ascii="Calibri" w:cs="Calibri" w:hint="cs"/>
          <w:rtl/>
        </w:rPr>
        <w:t> </w:t>
      </w:r>
      <w:r>
        <w:rPr>
          <w:rFonts w:ascii="Arial" w:hAnsi="Arial" w:cs="Arial" w:hint="cs"/>
          <w:rtl/>
        </w:rPr>
        <w:t>بن</w:t>
      </w:r>
      <w:r>
        <w:rPr>
          <w:rtl/>
        </w:rPr>
        <w:t xml:space="preserve"> </w:t>
      </w:r>
      <w:r>
        <w:rPr>
          <w:rFonts w:ascii="Arial" w:hAnsi="Arial" w:cs="Arial" w:hint="cs"/>
          <w:rtl/>
        </w:rPr>
        <w:t>أبي</w:t>
      </w:r>
      <w:r>
        <w:rPr>
          <w:rtl/>
        </w:rPr>
        <w:t xml:space="preserve"> </w:t>
      </w:r>
      <w:r>
        <w:rPr>
          <w:rFonts w:ascii="Arial" w:hAnsi="Arial" w:cs="Arial" w:hint="cs"/>
          <w:rtl/>
        </w:rPr>
        <w:t>جهل</w:t>
      </w:r>
      <w:r>
        <w:rPr>
          <w:rtl/>
        </w:rPr>
        <w:t xml:space="preserve"> </w:t>
      </w:r>
      <w:r>
        <w:rPr>
          <w:rFonts w:ascii="Arial" w:hAnsi="Arial" w:cs="Arial" w:hint="cs"/>
          <w:rtl/>
        </w:rPr>
        <w:t>فأرسل</w:t>
      </w:r>
      <w:r>
        <w:rPr>
          <w:rtl/>
        </w:rPr>
        <w:t xml:space="preserve"> </w:t>
      </w:r>
      <w:r>
        <w:rPr>
          <w:rFonts w:ascii="Arial" w:hAnsi="Arial" w:cs="Arial" w:hint="cs"/>
          <w:rtl/>
        </w:rPr>
        <w:t>إليهم</w:t>
      </w:r>
      <w:r>
        <w:rPr>
          <w:rFonts w:ascii="Calibri" w:cs="Calibri" w:hint="cs"/>
          <w:rtl/>
        </w:rPr>
        <w:t> </w:t>
      </w:r>
      <w:r>
        <w:rPr>
          <w:rFonts w:ascii="Arial" w:hAnsi="Arial" w:cs="Arial" w:hint="cs"/>
          <w:rtl/>
        </w:rPr>
        <w:t>ژ</w:t>
      </w:r>
      <w:r>
        <w:rPr>
          <w:rtl/>
        </w:rPr>
        <w:t xml:space="preserve"> </w:t>
      </w:r>
      <w:r>
        <w:rPr>
          <w:rFonts w:ascii="Arial" w:hAnsi="Arial" w:cs="Arial" w:hint="cs"/>
          <w:rtl/>
        </w:rPr>
        <w:t>الزبير</w:t>
      </w:r>
      <w:r>
        <w:rPr>
          <w:rtl/>
        </w:rPr>
        <w:t xml:space="preserve"> </w:t>
      </w:r>
      <w:r>
        <w:rPr>
          <w:rFonts w:ascii="Arial" w:hAnsi="Arial" w:cs="Arial" w:hint="cs"/>
          <w:rtl/>
        </w:rPr>
        <w:t>فهزمهما</w:t>
      </w:r>
      <w:r>
        <w:rPr>
          <w:rtl/>
        </w:rPr>
        <w:t xml:space="preserve"> </w:t>
      </w:r>
      <w:r>
        <w:rPr>
          <w:rFonts w:ascii="Arial" w:hAnsi="Arial" w:cs="Arial" w:hint="cs"/>
          <w:rtl/>
        </w:rPr>
        <w:t>ومن</w:t>
      </w:r>
      <w:r>
        <w:rPr>
          <w:rtl/>
        </w:rPr>
        <w:t xml:space="preserve"> </w:t>
      </w:r>
      <w:r>
        <w:rPr>
          <w:rFonts w:ascii="Arial" w:hAnsi="Arial" w:cs="Arial" w:hint="cs"/>
          <w:rtl/>
        </w:rPr>
        <w:t>معهما،</w:t>
      </w:r>
      <w:r>
        <w:rPr>
          <w:rtl/>
        </w:rPr>
        <w:t xml:space="preserve"> </w:t>
      </w:r>
      <w:r>
        <w:rPr>
          <w:rFonts w:ascii="Arial" w:hAnsi="Arial" w:cs="Arial" w:hint="cs"/>
          <w:rtl/>
        </w:rPr>
        <w:t>فدخل</w:t>
      </w:r>
      <w:r>
        <w:rPr>
          <w:rtl/>
        </w:rPr>
        <w:t xml:space="preserve"> </w:t>
      </w:r>
      <w:r>
        <w:rPr>
          <w:rFonts w:ascii="Arial" w:hAnsi="Arial" w:cs="Arial" w:hint="cs"/>
          <w:rtl/>
        </w:rPr>
        <w:t>الرماة</w:t>
      </w:r>
      <w:r>
        <w:rPr>
          <w:rtl/>
        </w:rPr>
        <w:t xml:space="preserve"> </w:t>
      </w:r>
      <w:r>
        <w:rPr>
          <w:rFonts w:ascii="Arial" w:hAnsi="Arial" w:cs="Arial" w:hint="cs"/>
          <w:rtl/>
        </w:rPr>
        <w:t>العسكر،</w:t>
      </w:r>
      <w:r>
        <w:rPr>
          <w:rtl/>
        </w:rPr>
        <w:t xml:space="preserve"> </w:t>
      </w:r>
      <w:r>
        <w:rPr>
          <w:rFonts w:ascii="Arial" w:hAnsi="Arial" w:cs="Arial" w:hint="cs"/>
          <w:rtl/>
        </w:rPr>
        <w:t>ودخل</w:t>
      </w:r>
      <w:r>
        <w:rPr>
          <w:rtl/>
        </w:rPr>
        <w:t xml:space="preserve"> </w:t>
      </w:r>
      <w:r>
        <w:rPr>
          <w:rFonts w:ascii="Arial" w:hAnsi="Arial" w:cs="Arial" w:hint="cs"/>
          <w:rtl/>
        </w:rPr>
        <w:t>خالد</w:t>
      </w:r>
      <w:r>
        <w:rPr>
          <w:rtl/>
        </w:rPr>
        <w:t xml:space="preserve"> </w:t>
      </w:r>
      <w:r>
        <w:rPr>
          <w:rFonts w:ascii="Arial" w:hAnsi="Arial" w:cs="Arial" w:hint="cs"/>
          <w:rtl/>
        </w:rPr>
        <w:t>ومن</w:t>
      </w:r>
      <w:r>
        <w:rPr>
          <w:rtl/>
        </w:rPr>
        <w:t xml:space="preserve"> </w:t>
      </w:r>
      <w:r>
        <w:rPr>
          <w:rFonts w:ascii="Arial" w:hAnsi="Arial" w:cs="Arial" w:hint="cs"/>
          <w:rtl/>
        </w:rPr>
        <w:t>معه</w:t>
      </w:r>
      <w:r>
        <w:rPr>
          <w:rtl/>
        </w:rPr>
        <w:t xml:space="preserve"> </w:t>
      </w:r>
      <w:r>
        <w:rPr>
          <w:rFonts w:ascii="Arial" w:hAnsi="Arial" w:cs="Arial" w:hint="cs"/>
          <w:rtl/>
        </w:rPr>
        <w:t>موضعهم،</w:t>
      </w:r>
      <w:r>
        <w:rPr>
          <w:rtl/>
        </w:rPr>
        <w:t xml:space="preserve"> </w:t>
      </w:r>
      <w:r>
        <w:rPr>
          <w:rFonts w:ascii="Arial" w:hAnsi="Arial" w:cs="Arial" w:hint="cs"/>
          <w:rtl/>
        </w:rPr>
        <w:t>وقَتَل</w:t>
      </w:r>
      <w:r>
        <w:rPr>
          <w:rtl/>
        </w:rPr>
        <w:t xml:space="preserve"> </w:t>
      </w:r>
      <w:r>
        <w:rPr>
          <w:rFonts w:ascii="Arial" w:hAnsi="Arial" w:cs="Arial" w:hint="cs"/>
          <w:rtl/>
        </w:rPr>
        <w:t>بعض</w:t>
      </w:r>
      <w:r>
        <w:rPr>
          <w:rtl/>
        </w:rPr>
        <w:t xml:space="preserve"> </w:t>
      </w:r>
      <w:r>
        <w:rPr>
          <w:rFonts w:ascii="Arial" w:hAnsi="Arial" w:cs="Arial" w:hint="cs"/>
          <w:rtl/>
        </w:rPr>
        <w:t>المسلمين</w:t>
      </w:r>
      <w:r>
        <w:rPr>
          <w:rtl/>
        </w:rPr>
        <w:t xml:space="preserve"> </w:t>
      </w:r>
      <w:r>
        <w:rPr>
          <w:rFonts w:ascii="Arial" w:hAnsi="Arial" w:cs="Arial" w:hint="cs"/>
          <w:rtl/>
        </w:rPr>
        <w:t>بعضا</w:t>
      </w:r>
      <w:r>
        <w:rPr>
          <w:rtl/>
        </w:rPr>
        <w:t xml:space="preserve"> </w:t>
      </w:r>
      <w:r>
        <w:rPr>
          <w:rFonts w:ascii="Arial" w:hAnsi="Arial" w:cs="Arial" w:hint="cs"/>
          <w:rtl/>
        </w:rPr>
        <w:t>التباسا</w:t>
      </w:r>
      <w:r>
        <w:rPr>
          <w:rtl/>
        </w:rPr>
        <w:t>.</w:t>
      </w:r>
    </w:p>
    <w:p w:rsidR="006034B4" w:rsidRDefault="006034B4">
      <w:pPr>
        <w:pStyle w:val="textquran"/>
        <w:spacing w:before="170"/>
        <w:rPr>
          <w:w w:val="97"/>
          <w:rtl/>
        </w:rPr>
      </w:pPr>
      <w:r>
        <w:rPr>
          <w:rFonts w:ascii="Arial" w:hAnsi="Arial" w:cs="Arial" w:hint="cs"/>
          <w:rtl/>
        </w:rPr>
        <w:t>﴿</w:t>
      </w:r>
      <w:r>
        <w:rPr>
          <w:rFonts w:ascii="Calibri" w:cs="Calibri" w:hint="cs"/>
          <w:rtl/>
        </w:rPr>
        <w:t> </w:t>
      </w:r>
      <w:r>
        <w:rPr>
          <w:rStyle w:val="bold"/>
          <w:rFonts w:ascii="Arial" w:hAnsi="Arial" w:cs="Arial" w:hint="cs"/>
          <w:rtl/>
        </w:rPr>
        <w:t>مِنكُم</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يُّرِيدُ</w:t>
      </w:r>
      <w:r>
        <w:rPr>
          <w:rStyle w:val="bold"/>
          <w:rtl/>
        </w:rPr>
        <w:t xml:space="preserve"> </w:t>
      </w:r>
      <w:r>
        <w:rPr>
          <w:rStyle w:val="bold"/>
          <w:rFonts w:ascii="Arial" w:hAnsi="Arial" w:cs="Arial" w:hint="cs"/>
          <w:rtl/>
        </w:rPr>
        <w:t>الدُّنْيَا</w:t>
      </w:r>
      <w:r>
        <w:rPr>
          <w:rtl/>
        </w:rPr>
        <w:t> </w:t>
      </w:r>
      <w:r>
        <w:rPr>
          <w:rFonts w:ascii="Arial" w:hAnsi="Arial" w:cs="Arial" w:hint="cs"/>
          <w:rtl/>
        </w:rPr>
        <w:t>﴾</w:t>
      </w:r>
      <w:r>
        <w:rPr>
          <w:rtl/>
        </w:rPr>
        <w:t xml:space="preserve"> </w:t>
      </w:r>
      <w:r>
        <w:rPr>
          <w:rFonts w:ascii="Arial" w:hAnsi="Arial" w:cs="Arial" w:hint="cs"/>
          <w:rtl/>
        </w:rPr>
        <w:t>وهم</w:t>
      </w:r>
      <w:r>
        <w:rPr>
          <w:rtl/>
        </w:rPr>
        <w:t xml:space="preserve"> </w:t>
      </w:r>
      <w:r>
        <w:rPr>
          <w:rFonts w:ascii="Arial" w:hAnsi="Arial" w:cs="Arial" w:hint="cs"/>
          <w:rtl/>
        </w:rPr>
        <w:t>من</w:t>
      </w:r>
      <w:r>
        <w:rPr>
          <w:rtl/>
        </w:rPr>
        <w:t xml:space="preserve"> </w:t>
      </w:r>
      <w:r>
        <w:rPr>
          <w:rFonts w:ascii="Arial" w:hAnsi="Arial" w:cs="Arial" w:hint="cs"/>
          <w:rtl/>
        </w:rPr>
        <w:t>تحوَّلوا</w:t>
      </w:r>
      <w:r>
        <w:rPr>
          <w:rtl/>
        </w:rPr>
        <w:t xml:space="preserve"> </w:t>
      </w:r>
      <w:r>
        <w:rPr>
          <w:rFonts w:ascii="Arial" w:hAnsi="Arial" w:cs="Arial" w:hint="cs"/>
          <w:rtl/>
        </w:rPr>
        <w:t>عن</w:t>
      </w:r>
      <w:r>
        <w:rPr>
          <w:rtl/>
        </w:rPr>
        <w:t xml:space="preserve"> </w:t>
      </w:r>
      <w:r>
        <w:rPr>
          <w:rFonts w:ascii="Arial" w:hAnsi="Arial" w:cs="Arial" w:hint="cs"/>
          <w:rtl/>
        </w:rPr>
        <w:t>المركز</w:t>
      </w:r>
      <w:r>
        <w:rPr>
          <w:rtl/>
        </w:rPr>
        <w:t xml:space="preserve"> </w:t>
      </w:r>
      <w:r>
        <w:rPr>
          <w:rFonts w:ascii="Arial" w:hAnsi="Arial" w:cs="Arial" w:hint="cs"/>
          <w:rtl/>
        </w:rPr>
        <w:t>للغنيمة،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وَمِنكُم</w:t>
      </w:r>
      <w:r>
        <w:rPr>
          <w:rStyle w:val="bold"/>
          <w:rtl/>
        </w:rPr>
        <w:t xml:space="preserve"> </w:t>
      </w:r>
      <w:r>
        <w:rPr>
          <w:rStyle w:val="bold"/>
          <w:rFonts w:ascii="Arial" w:hAnsi="Arial" w:cs="Arial" w:hint="cs"/>
          <w:w w:val="97"/>
          <w:rtl/>
        </w:rPr>
        <w:t>مَّنْ</w:t>
      </w:r>
      <w:r>
        <w:rPr>
          <w:rStyle w:val="bold"/>
          <w:w w:val="97"/>
          <w:rtl/>
        </w:rPr>
        <w:t xml:space="preserve"> </w:t>
      </w:r>
      <w:r>
        <w:rPr>
          <w:rStyle w:val="bold"/>
          <w:rFonts w:ascii="Arial" w:hAnsi="Arial" w:cs="Arial" w:hint="cs"/>
          <w:w w:val="97"/>
          <w:rtl/>
        </w:rPr>
        <w:t>يُّرِيدُ</w:t>
      </w:r>
      <w:r>
        <w:rPr>
          <w:rStyle w:val="bold"/>
          <w:w w:val="97"/>
          <w:rtl/>
        </w:rPr>
        <w:t xml:space="preserve"> </w:t>
      </w:r>
      <w:r>
        <w:rPr>
          <w:rStyle w:val="bold"/>
          <w:rFonts w:ascii="Arial" w:hAnsi="Arial" w:cs="Arial" w:hint="cs"/>
          <w:w w:val="97"/>
          <w:rtl/>
        </w:rPr>
        <w:t>الَاخِرَةَ</w:t>
      </w:r>
      <w:r>
        <w:rPr>
          <w:w w:val="97"/>
          <w:rtl/>
        </w:rPr>
        <w:t> </w:t>
      </w:r>
      <w:r>
        <w:rPr>
          <w:rFonts w:ascii="Arial" w:hAnsi="Arial" w:cs="Arial" w:hint="cs"/>
          <w:w w:val="97"/>
          <w:rtl/>
        </w:rPr>
        <w:t>﴾</w:t>
      </w:r>
      <w:r>
        <w:rPr>
          <w:w w:val="97"/>
          <w:rtl/>
        </w:rPr>
        <w:t xml:space="preserve"> </w:t>
      </w:r>
      <w:r>
        <w:rPr>
          <w:rFonts w:ascii="Arial" w:hAnsi="Arial" w:cs="Arial" w:hint="cs"/>
          <w:w w:val="97"/>
          <w:rtl/>
        </w:rPr>
        <w:t>وهم</w:t>
      </w:r>
      <w:r>
        <w:rPr>
          <w:w w:val="97"/>
          <w:rtl/>
        </w:rPr>
        <w:t xml:space="preserve"> </w:t>
      </w:r>
      <w:r>
        <w:rPr>
          <w:rFonts w:ascii="Arial" w:hAnsi="Arial" w:cs="Arial" w:hint="cs"/>
          <w:w w:val="97"/>
          <w:rtl/>
        </w:rPr>
        <w:t>الملازمون</w:t>
      </w:r>
      <w:r>
        <w:rPr>
          <w:w w:val="97"/>
          <w:rtl/>
        </w:rPr>
        <w:t xml:space="preserve"> </w:t>
      </w:r>
      <w:r>
        <w:rPr>
          <w:rFonts w:ascii="Arial" w:hAnsi="Arial" w:cs="Arial" w:hint="cs"/>
          <w:w w:val="97"/>
          <w:rtl/>
        </w:rPr>
        <w:t>للمركز</w:t>
      </w:r>
      <w:r>
        <w:rPr>
          <w:w w:val="97"/>
          <w:rtl/>
        </w:rPr>
        <w:t xml:space="preserve"> </w:t>
      </w:r>
      <w:r>
        <w:rPr>
          <w:rFonts w:ascii="Arial" w:hAnsi="Arial" w:cs="Arial" w:hint="cs"/>
          <w:w w:val="97"/>
          <w:rtl/>
        </w:rPr>
        <w:t>حتَّى</w:t>
      </w:r>
      <w:r>
        <w:rPr>
          <w:w w:val="97"/>
          <w:rtl/>
        </w:rPr>
        <w:t xml:space="preserve"> </w:t>
      </w:r>
      <w:r>
        <w:rPr>
          <w:rFonts w:ascii="Arial" w:hAnsi="Arial" w:cs="Arial" w:hint="cs"/>
          <w:w w:val="97"/>
          <w:rtl/>
        </w:rPr>
        <w:t>قُتلوا،</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ثُمَّ</w:t>
      </w:r>
      <w:r>
        <w:rPr>
          <w:rStyle w:val="bold"/>
          <w:w w:val="97"/>
          <w:rtl/>
        </w:rPr>
        <w:t xml:space="preserve"> </w:t>
      </w:r>
      <w:r>
        <w:rPr>
          <w:rStyle w:val="bold"/>
          <w:rFonts w:ascii="Arial" w:hAnsi="Arial" w:cs="Arial" w:hint="cs"/>
          <w:w w:val="97"/>
          <w:rtl/>
        </w:rPr>
        <w:t>صَرَفَكُمْ</w:t>
      </w:r>
      <w:r>
        <w:rPr>
          <w:w w:val="97"/>
          <w:rtl/>
        </w:rPr>
        <w:t> </w:t>
      </w:r>
      <w:r>
        <w:rPr>
          <w:rFonts w:ascii="Arial" w:hAnsi="Arial" w:cs="Arial" w:hint="cs"/>
          <w:w w:val="97"/>
          <w:rtl/>
        </w:rPr>
        <w:t>﴾</w:t>
      </w:r>
      <w:r>
        <w:rPr>
          <w:w w:val="97"/>
          <w:rtl/>
        </w:rPr>
        <w:t xml:space="preserve"> </w:t>
      </w:r>
      <w:r>
        <w:rPr>
          <w:rFonts w:ascii="Arial" w:hAnsi="Arial" w:cs="Arial" w:hint="cs"/>
          <w:w w:val="97"/>
          <w:rtl/>
        </w:rPr>
        <w:t>عطف</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جواب</w:t>
      </w:r>
      <w:r>
        <w:rPr>
          <w:w w:val="97"/>
          <w:rtl/>
        </w:rPr>
        <w:t xml:space="preserve"> </w:t>
      </w:r>
      <w:r>
        <w:rPr>
          <w:rFonts w:ascii="Calibri" w:cs="Calibri" w:hint="cs"/>
          <w:w w:val="97"/>
          <w:rtl/>
        </w:rPr>
        <w:t>«</w:t>
      </w:r>
      <w:r>
        <w:rPr>
          <w:rFonts w:ascii="Arial" w:hAnsi="Arial" w:cs="Arial" w:hint="cs"/>
          <w:w w:val="97"/>
          <w:rtl/>
        </w:rPr>
        <w:t>إذا</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والمعنى</w:t>
      </w:r>
      <w:r>
        <w:rPr>
          <w:w w:val="97"/>
          <w:rtl/>
        </w:rPr>
        <w:t xml:space="preserve">: </w:t>
      </w:r>
      <w:r>
        <w:rPr>
          <w:rFonts w:ascii="Arial" w:hAnsi="Arial" w:cs="Arial" w:hint="cs"/>
          <w:w w:val="97"/>
          <w:rtl/>
        </w:rPr>
        <w:t>كفَّكم</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عَنْهُمْ</w:t>
      </w:r>
      <w:r>
        <w:rPr>
          <w:w w:val="97"/>
          <w:rtl/>
        </w:rPr>
        <w:t> </w:t>
      </w:r>
      <w:r>
        <w:rPr>
          <w:rFonts w:ascii="Arial" w:hAnsi="Arial" w:cs="Arial" w:hint="cs"/>
          <w:w w:val="97"/>
          <w:rtl/>
        </w:rPr>
        <w:t>﴾</w:t>
      </w:r>
      <w:r>
        <w:rPr>
          <w:w w:val="97"/>
          <w:rtl/>
        </w:rPr>
        <w:t xml:space="preserve"> </w:t>
      </w:r>
      <w:r>
        <w:rPr>
          <w:rFonts w:ascii="Arial" w:hAnsi="Arial" w:cs="Arial" w:hint="cs"/>
          <w:w w:val="97"/>
          <w:rtl/>
        </w:rPr>
        <w:t>بالانهزام</w:t>
      </w:r>
      <w:r>
        <w:rPr>
          <w:w w:val="97"/>
          <w:rtl/>
        </w:rPr>
        <w:t xml:space="preserve"> </w:t>
      </w:r>
      <w:r>
        <w:rPr>
          <w:rFonts w:ascii="Arial" w:hAnsi="Arial" w:cs="Arial" w:hint="cs"/>
          <w:w w:val="97"/>
          <w:rtl/>
        </w:rPr>
        <w:t>وغلبوكم،</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لِيَبْتَلِيَكُمْ</w:t>
      </w:r>
      <w:r>
        <w:rPr>
          <w:w w:val="97"/>
          <w:rtl/>
        </w:rPr>
        <w:t> </w:t>
      </w:r>
      <w:r>
        <w:rPr>
          <w:rFonts w:ascii="Arial" w:hAnsi="Arial" w:cs="Arial" w:hint="cs"/>
          <w:w w:val="97"/>
          <w:rtl/>
        </w:rPr>
        <w:t>﴾</w:t>
      </w:r>
      <w:r>
        <w:rPr>
          <w:w w:val="97"/>
          <w:rtl/>
        </w:rPr>
        <w:t xml:space="preserve"> </w:t>
      </w:r>
      <w:r>
        <w:rPr>
          <w:rFonts w:ascii="Arial" w:hAnsi="Arial" w:cs="Arial" w:hint="cs"/>
          <w:w w:val="97"/>
          <w:rtl/>
        </w:rPr>
        <w:t>يعاملكم</w:t>
      </w:r>
      <w:r>
        <w:rPr>
          <w:w w:val="97"/>
          <w:rtl/>
        </w:rPr>
        <w:t xml:space="preserve"> </w:t>
      </w:r>
      <w:r>
        <w:rPr>
          <w:rFonts w:ascii="Arial" w:hAnsi="Arial" w:cs="Arial" w:hint="cs"/>
          <w:w w:val="97"/>
          <w:rtl/>
        </w:rPr>
        <w:t>معاملة</w:t>
      </w:r>
      <w:r>
        <w:rPr>
          <w:w w:val="97"/>
          <w:rtl/>
        </w:rPr>
        <w:t xml:space="preserve"> </w:t>
      </w:r>
      <w:r>
        <w:rPr>
          <w:rFonts w:ascii="Arial" w:hAnsi="Arial" w:cs="Arial" w:hint="cs"/>
          <w:w w:val="97"/>
          <w:rtl/>
        </w:rPr>
        <w:t>المختبر،</w:t>
      </w:r>
      <w:r>
        <w:rPr>
          <w:w w:val="97"/>
          <w:rtl/>
        </w:rPr>
        <w:t xml:space="preserve"> </w:t>
      </w:r>
      <w:r>
        <w:rPr>
          <w:rFonts w:ascii="Arial" w:hAnsi="Arial" w:cs="Arial" w:hint="cs"/>
          <w:w w:val="97"/>
          <w:rtl/>
        </w:rPr>
        <w:t>ليظهر</w:t>
      </w:r>
      <w:r>
        <w:rPr>
          <w:w w:val="97"/>
          <w:rtl/>
        </w:rPr>
        <w:t xml:space="preserve"> </w:t>
      </w:r>
      <w:r>
        <w:rPr>
          <w:rFonts w:ascii="Arial" w:hAnsi="Arial" w:cs="Arial" w:hint="cs"/>
          <w:w w:val="97"/>
          <w:rtl/>
        </w:rPr>
        <w:t>إخلاصكم</w:t>
      </w:r>
      <w:r>
        <w:rPr>
          <w:w w:val="97"/>
          <w:rtl/>
        </w:rPr>
        <w:t xml:space="preserve"> </w:t>
      </w:r>
      <w:r>
        <w:rPr>
          <w:rFonts w:ascii="Arial" w:hAnsi="Arial" w:cs="Arial" w:hint="cs"/>
          <w:w w:val="97"/>
          <w:rtl/>
        </w:rPr>
        <w:t>وثباتكم</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الإيمان</w:t>
      </w:r>
      <w:r>
        <w:rPr>
          <w:w w:val="97"/>
          <w:rtl/>
        </w:rPr>
        <w:t xml:space="preserve"> </w:t>
      </w:r>
      <w:r>
        <w:rPr>
          <w:rFonts w:ascii="Arial" w:hAnsi="Arial" w:cs="Arial" w:hint="cs"/>
          <w:w w:val="97"/>
          <w:rtl/>
        </w:rPr>
        <w:t>وعدمهما،</w:t>
      </w:r>
      <w:r>
        <w:rPr>
          <w:w w:val="97"/>
          <w:rtl/>
        </w:rPr>
        <w:t xml:space="preserve"> </w:t>
      </w:r>
      <w:r>
        <w:rPr>
          <w:rFonts w:ascii="Arial" w:hAnsi="Arial" w:cs="Arial" w:hint="cs"/>
          <w:w w:val="97"/>
          <w:rtl/>
        </w:rPr>
        <w:t>وفي</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استعارة</w:t>
      </w:r>
      <w:r>
        <w:rPr>
          <w:w w:val="97"/>
          <w:rtl/>
        </w:rPr>
        <w:t xml:space="preserve"> </w:t>
      </w:r>
      <w:r>
        <w:rPr>
          <w:rFonts w:ascii="Arial" w:hAnsi="Arial" w:cs="Arial" w:hint="cs"/>
          <w:w w:val="97"/>
          <w:rtl/>
        </w:rPr>
        <w:t>مركَّبة</w:t>
      </w:r>
      <w:r>
        <w:rPr>
          <w:w w:val="97"/>
          <w:rtl/>
        </w:rPr>
        <w:t xml:space="preserve"> </w:t>
      </w:r>
      <w:r>
        <w:rPr>
          <w:rFonts w:ascii="Arial" w:hAnsi="Arial" w:cs="Arial" w:hint="cs"/>
          <w:w w:val="97"/>
          <w:rtl/>
        </w:rPr>
        <w:t>تمثيليَّة</w:t>
      </w:r>
      <w:r>
        <w:rPr>
          <w:w w:val="97"/>
          <w:rtl/>
        </w:rPr>
        <w:t>.</w:t>
      </w:r>
    </w:p>
    <w:p w:rsidR="006034B4" w:rsidRDefault="006034B4">
      <w:pPr>
        <w:pStyle w:val="textmawadi3"/>
        <w:spacing w:before="170"/>
        <w:rPr>
          <w:rtl/>
        </w:rPr>
      </w:pPr>
      <w:r>
        <w:rPr>
          <w:w w:val="97"/>
        </w:rPr>
        <w:fldChar w:fldCharType="begin"/>
      </w:r>
      <w:r>
        <w:rPr>
          <w:w w:val="97"/>
        </w:rPr>
        <w:instrText>xe</w:instrText>
      </w:r>
      <w:r>
        <w:rPr>
          <w:w w:val="97"/>
          <w:rtl/>
        </w:rPr>
        <w:instrText xml:space="preserve"> "[&lt;0623&gt;&lt;0635&gt;&lt;0648&gt;&lt;0644&gt; &lt;0627&gt;&lt;0644&gt;&lt;062</w:instrText>
      </w:r>
      <w:r>
        <w:rPr>
          <w:w w:val="97"/>
        </w:rPr>
        <w:instrText>F&gt;&lt;064A&gt;&lt;0646</w:instrText>
      </w:r>
      <w:r>
        <w:rPr>
          <w:w w:val="97"/>
          <w:rtl/>
        </w:rPr>
        <w:instrText>&gt;]"</w:instrText>
      </w:r>
      <w:r>
        <w:rPr>
          <w:w w:val="97"/>
        </w:rP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والآية</w:t>
      </w:r>
      <w:r>
        <w:rPr>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كلَّ</w:t>
      </w:r>
      <w:r>
        <w:rPr>
          <w:rtl/>
        </w:rPr>
        <w:t xml:space="preserve"> </w:t>
      </w:r>
      <w:r>
        <w:rPr>
          <w:rFonts w:ascii="Arial" w:hAnsi="Arial" w:cs="Arial" w:hint="cs"/>
          <w:rtl/>
        </w:rPr>
        <w:t>فعل</w:t>
      </w:r>
      <w:r>
        <w:rPr>
          <w:rtl/>
        </w:rPr>
        <w:t xml:space="preserve"> </w:t>
      </w:r>
      <w:r>
        <w:rPr>
          <w:rFonts w:ascii="Arial" w:hAnsi="Arial" w:cs="Arial" w:hint="cs"/>
          <w:rtl/>
        </w:rPr>
        <w:t>لمخلوق</w:t>
      </w:r>
      <w:r>
        <w:rPr>
          <w:rtl/>
        </w:rPr>
        <w:t xml:space="preserve"> </w:t>
      </w:r>
      <w:r>
        <w:rPr>
          <w:rFonts w:ascii="Arial" w:hAnsi="Arial" w:cs="Arial" w:hint="cs"/>
          <w:rtl/>
        </w:rPr>
        <w:t>فعلٌ</w:t>
      </w:r>
      <w:r>
        <w:rPr>
          <w:rtl/>
        </w:rPr>
        <w:t xml:space="preserve"> </w:t>
      </w:r>
      <w:r>
        <w:rPr>
          <w:rFonts w:ascii="Arial" w:hAnsi="Arial" w:cs="Arial" w:hint="cs"/>
          <w:rtl/>
        </w:rPr>
        <w:t>لله،</w:t>
      </w:r>
      <w:r>
        <w:rPr>
          <w:rtl/>
        </w:rPr>
        <w:t xml:space="preserve"> </w:t>
      </w:r>
      <w:r>
        <w:rPr>
          <w:rFonts w:ascii="Arial" w:hAnsi="Arial" w:cs="Arial" w:hint="cs"/>
          <w:rtl/>
        </w:rPr>
        <w:t>بمعنى</w:t>
      </w:r>
      <w:r>
        <w:rPr>
          <w:rtl/>
        </w:rPr>
        <w:t xml:space="preserve"> </w:t>
      </w:r>
      <w:r>
        <w:rPr>
          <w:rFonts w:ascii="Arial" w:hAnsi="Arial" w:cs="Arial" w:hint="cs"/>
          <w:rtl/>
        </w:rPr>
        <w:t>أنَّه</w:t>
      </w:r>
      <w:r>
        <w:rPr>
          <w:rtl/>
        </w:rPr>
        <w:t xml:space="preserve"> </w:t>
      </w:r>
      <w:r>
        <w:rPr>
          <w:rFonts w:ascii="Arial" w:hAnsi="Arial" w:cs="Arial" w:hint="cs"/>
          <w:rtl/>
        </w:rPr>
        <w:t>خَلقه</w:t>
      </w:r>
      <w:r>
        <w:rPr>
          <w:rtl/>
        </w:rPr>
        <w:t xml:space="preserve"> </w:t>
      </w:r>
      <w:r>
        <w:rPr>
          <w:rFonts w:ascii="Arial" w:hAnsi="Arial" w:cs="Arial" w:hint="cs"/>
          <w:rtl/>
        </w:rPr>
        <w:t>ولو</w:t>
      </w:r>
      <w:r>
        <w:rPr>
          <w:rtl/>
        </w:rPr>
        <w:t xml:space="preserve"> </w:t>
      </w:r>
      <w:r>
        <w:rPr>
          <w:rFonts w:ascii="Arial" w:hAnsi="Arial" w:cs="Arial" w:hint="cs"/>
          <w:rtl/>
        </w:rPr>
        <w:t>معصية،</w:t>
      </w:r>
      <w:r>
        <w:rPr>
          <w:rtl/>
        </w:rPr>
        <w:t xml:space="preserve"> </w:t>
      </w:r>
      <w:r>
        <w:rPr>
          <w:rFonts w:ascii="Arial" w:hAnsi="Arial" w:cs="Arial" w:hint="cs"/>
          <w:rtl/>
        </w:rPr>
        <w:t>إذ</w:t>
      </w:r>
      <w:r>
        <w:rPr>
          <w:rtl/>
        </w:rPr>
        <w:t xml:space="preserve"> </w:t>
      </w:r>
      <w:r>
        <w:rPr>
          <w:rFonts w:ascii="Arial" w:hAnsi="Arial" w:cs="Arial" w:hint="cs"/>
          <w:rtl/>
        </w:rPr>
        <w:t>أسند</w:t>
      </w:r>
      <w:r>
        <w:rPr>
          <w:rtl/>
        </w:rPr>
        <w:t xml:space="preserve"> </w:t>
      </w:r>
      <w:r>
        <w:rPr>
          <w:rFonts w:ascii="Arial" w:hAnsi="Arial" w:cs="Arial" w:hint="cs"/>
          <w:rtl/>
        </w:rPr>
        <w:t>الصرف</w:t>
      </w:r>
      <w:r>
        <w:rPr>
          <w:rtl/>
        </w:rPr>
        <w:t xml:space="preserve"> </w:t>
      </w:r>
      <w:r>
        <w:rPr>
          <w:rFonts w:ascii="Arial" w:hAnsi="Arial" w:cs="Arial" w:hint="cs"/>
          <w:rtl/>
        </w:rPr>
        <w:t>إلى</w:t>
      </w:r>
      <w:r>
        <w:rPr>
          <w:rtl/>
        </w:rPr>
        <w:t xml:space="preserve"> </w:t>
      </w:r>
      <w:r>
        <w:rPr>
          <w:rFonts w:ascii="Arial" w:hAnsi="Arial" w:cs="Arial" w:hint="cs"/>
          <w:rtl/>
        </w:rPr>
        <w:t>نفسه</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الانهزام</w:t>
      </w:r>
      <w:r>
        <w:rPr>
          <w:rtl/>
        </w:rPr>
        <w:t xml:space="preserve"> </w:t>
      </w:r>
      <w:r>
        <w:rPr>
          <w:rFonts w:ascii="Arial" w:hAnsi="Arial" w:cs="Arial" w:hint="cs"/>
          <w:rtl/>
        </w:rPr>
        <w:t>كبيرة</w:t>
      </w:r>
      <w:r>
        <w:rPr>
          <w:rtl/>
        </w:rPr>
        <w:t xml:space="preserve"> </w:t>
      </w:r>
      <w:r>
        <w:rPr>
          <w:rFonts w:ascii="Arial" w:hAnsi="Arial" w:cs="Arial" w:hint="cs"/>
          <w:rtl/>
        </w:rPr>
        <w:t>ومخالفة</w:t>
      </w:r>
      <w:r>
        <w:rPr>
          <w:rtl/>
        </w:rPr>
        <w:t xml:space="preserve"> </w:t>
      </w:r>
      <w:r>
        <w:rPr>
          <w:rFonts w:ascii="Arial" w:hAnsi="Arial" w:cs="Arial" w:hint="cs"/>
          <w:rtl/>
        </w:rPr>
        <w:t>لأمره</w:t>
      </w:r>
      <w:r>
        <w:rPr>
          <w:rFonts w:ascii="Calibri" w:cs="Calibri" w:hint="cs"/>
          <w:rtl/>
        </w:rPr>
        <w:t> </w:t>
      </w:r>
      <w:r>
        <w:rPr>
          <w:rFonts w:ascii="Arial" w:hAnsi="Arial" w:cs="Arial" w:hint="cs"/>
          <w:rtl/>
        </w:rPr>
        <w:t>ژ</w:t>
      </w:r>
      <w:r>
        <w:rPr>
          <w:rtl/>
        </w:rPr>
        <w:t xml:space="preserve"> </w:t>
      </w:r>
      <w:r>
        <w:rPr>
          <w:rFonts w:ascii="Arial" w:hAnsi="Arial" w:cs="Arial" w:hint="cs"/>
          <w:rtl/>
        </w:rPr>
        <w:t>بلزوم</w:t>
      </w:r>
      <w:r>
        <w:rPr>
          <w:rtl/>
        </w:rPr>
        <w:t xml:space="preserve"> </w:t>
      </w:r>
      <w:r>
        <w:rPr>
          <w:rFonts w:ascii="Arial" w:hAnsi="Arial" w:cs="Arial" w:hint="cs"/>
          <w:rtl/>
        </w:rPr>
        <w:t>المركز</w:t>
      </w:r>
      <w:r>
        <w:rPr>
          <w:rtl/>
        </w:rPr>
        <w:t>.</w:t>
      </w:r>
    </w:p>
    <w:p w:rsidR="006034B4" w:rsidRDefault="006034B4">
      <w:pPr>
        <w:pStyle w:val="textquran"/>
        <w:spacing w:before="170"/>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وَلَقَدْ</w:t>
      </w:r>
      <w:r>
        <w:rPr>
          <w:rStyle w:val="bold"/>
          <w:w w:val="98"/>
          <w:rtl/>
        </w:rPr>
        <w:t xml:space="preserve"> </w:t>
      </w:r>
      <w:r>
        <w:rPr>
          <w:rStyle w:val="bold"/>
          <w:rFonts w:ascii="Arial" w:hAnsi="Arial" w:cs="Arial" w:hint="cs"/>
          <w:w w:val="98"/>
          <w:rtl/>
        </w:rPr>
        <w:t>عَفَا</w:t>
      </w:r>
      <w:r>
        <w:rPr>
          <w:rStyle w:val="bold"/>
          <w:w w:val="98"/>
          <w:rtl/>
        </w:rPr>
        <w:t xml:space="preserve"> </w:t>
      </w:r>
      <w:r>
        <w:rPr>
          <w:rStyle w:val="bold"/>
          <w:rFonts w:ascii="Arial" w:hAnsi="Arial" w:cs="Arial" w:hint="cs"/>
          <w:w w:val="98"/>
          <w:rtl/>
        </w:rPr>
        <w:t>عَنكُمْ</w:t>
      </w:r>
      <w:r>
        <w:rPr>
          <w:w w:val="98"/>
          <w:rtl/>
        </w:rPr>
        <w:t> </w:t>
      </w:r>
      <w:r>
        <w:rPr>
          <w:rFonts w:ascii="Arial" w:hAnsi="Arial" w:cs="Arial" w:hint="cs"/>
          <w:w w:val="98"/>
          <w:rtl/>
        </w:rPr>
        <w:t>﴾</w:t>
      </w:r>
      <w:r>
        <w:rPr>
          <w:w w:val="98"/>
          <w:rtl/>
        </w:rPr>
        <w:t xml:space="preserve"> </w:t>
      </w:r>
      <w:r>
        <w:rPr>
          <w:rFonts w:ascii="Arial" w:hAnsi="Arial" w:cs="Arial" w:hint="cs"/>
          <w:w w:val="98"/>
          <w:rtl/>
        </w:rPr>
        <w:t>لعلمه</w:t>
      </w:r>
      <w:r>
        <w:rPr>
          <w:w w:val="98"/>
          <w:rtl/>
        </w:rPr>
        <w:t xml:space="preserve"> </w:t>
      </w:r>
      <w:r>
        <w:rPr>
          <w:rFonts w:ascii="Arial" w:hAnsi="Arial" w:cs="Arial" w:hint="cs"/>
          <w:w w:val="98"/>
          <w:rtl/>
        </w:rPr>
        <w:t>بتوبتكم</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المخالفة؛</w:t>
      </w:r>
      <w:r>
        <w:rPr>
          <w:w w:val="98"/>
          <w:rtl/>
        </w:rPr>
        <w:t xml:space="preserve"> </w:t>
      </w:r>
      <w:r>
        <w:rPr>
          <w:rFonts w:ascii="Arial" w:hAnsi="Arial" w:cs="Arial" w:hint="cs"/>
          <w:w w:val="98"/>
          <w:rtl/>
        </w:rPr>
        <w:t>فلا</w:t>
      </w:r>
      <w:r>
        <w:rPr>
          <w:w w:val="98"/>
          <w:rtl/>
        </w:rPr>
        <w:t xml:space="preserve"> </w:t>
      </w:r>
      <w:r>
        <w:rPr>
          <w:rFonts w:ascii="Arial" w:hAnsi="Arial" w:cs="Arial" w:hint="cs"/>
          <w:w w:val="98"/>
          <w:rtl/>
        </w:rPr>
        <w:t>ضمان</w:t>
      </w:r>
      <w:r>
        <w:rPr>
          <w:w w:val="98"/>
          <w:rtl/>
        </w:rPr>
        <w:t xml:space="preserve"> </w:t>
      </w:r>
      <w:r>
        <w:rPr>
          <w:rFonts w:ascii="Arial" w:hAnsi="Arial" w:cs="Arial" w:hint="cs"/>
          <w:w w:val="98"/>
          <w:rtl/>
        </w:rPr>
        <w:t>دِيَة</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عتاب،</w:t>
      </w:r>
      <w:r>
        <w:rPr>
          <w:w w:val="98"/>
          <w:rtl/>
        </w:rPr>
        <w:t xml:space="preserve"> </w:t>
      </w:r>
      <w:r>
        <w:rPr>
          <w:rFonts w:ascii="Arial" w:hAnsi="Arial" w:cs="Arial" w:hint="cs"/>
          <w:w w:val="98"/>
          <w:rtl/>
        </w:rPr>
        <w:t>فهذا</w:t>
      </w:r>
      <w:r>
        <w:rPr>
          <w:w w:val="98"/>
          <w:rtl/>
        </w:rPr>
        <w:t xml:space="preserve"> </w:t>
      </w:r>
      <w:r>
        <w:rPr>
          <w:rFonts w:ascii="Arial" w:hAnsi="Arial" w:cs="Arial" w:hint="cs"/>
          <w:w w:val="98"/>
          <w:rtl/>
        </w:rPr>
        <w:t>تفضُّل</w:t>
      </w:r>
      <w:r>
        <w:rPr>
          <w:w w:val="98"/>
          <w:rtl/>
        </w:rPr>
        <w:t>.</w:t>
      </w:r>
    </w:p>
    <w:p w:rsidR="006034B4" w:rsidRDefault="006034B4">
      <w:pPr>
        <w:pStyle w:val="textmawadi3"/>
        <w:spacing w:before="170"/>
        <w:rPr>
          <w:w w:val="96"/>
          <w:rtl/>
        </w:rPr>
      </w:pPr>
      <w:r>
        <w:rPr>
          <w:w w:val="98"/>
        </w:rPr>
        <w:fldChar w:fldCharType="begin"/>
      </w:r>
      <w:r>
        <w:rPr>
          <w:w w:val="98"/>
        </w:rPr>
        <w:instrText>xe</w:instrText>
      </w:r>
      <w:r>
        <w:rPr>
          <w:w w:val="98"/>
          <w:rtl/>
        </w:rPr>
        <w:instrText xml:space="preserve"> "[&lt;0623&gt;&lt;0635&gt;&lt;0648&gt;&lt;0644&gt; &lt;0627&gt;&lt;0644&gt;&lt;062</w:instrText>
      </w:r>
      <w:r>
        <w:rPr>
          <w:w w:val="98"/>
        </w:rPr>
        <w:instrText>F&gt;&lt;064A&gt;&lt;0646</w:instrText>
      </w:r>
      <w:r>
        <w:rPr>
          <w:w w:val="98"/>
          <w:rtl/>
        </w:rPr>
        <w:instrText>&gt;]"</w:instrText>
      </w:r>
      <w:r>
        <w:rPr>
          <w:w w:val="98"/>
        </w:rPr>
        <w:fldChar w:fldCharType="end"/>
      </w:r>
      <w:r>
        <w:rPr>
          <w:rStyle w:val="namat2"/>
          <w:w w:val="96"/>
          <w:rtl/>
        </w:rPr>
        <w:t>[</w:t>
      </w:r>
      <w:r>
        <w:rPr>
          <w:rStyle w:val="namat2"/>
          <w:rFonts w:ascii="Arial" w:hAnsi="Arial" w:cs="Arial" w:hint="cs"/>
          <w:w w:val="96"/>
          <w:rtl/>
        </w:rPr>
        <w:t>أصول</w:t>
      </w:r>
      <w:r>
        <w:rPr>
          <w:rStyle w:val="namat2"/>
          <w:w w:val="96"/>
          <w:rtl/>
        </w:rPr>
        <w:t xml:space="preserve"> </w:t>
      </w:r>
      <w:r>
        <w:rPr>
          <w:rStyle w:val="namat2"/>
          <w:rFonts w:ascii="Arial" w:hAnsi="Arial" w:cs="Arial" w:hint="cs"/>
          <w:w w:val="96"/>
          <w:rtl/>
        </w:rPr>
        <w:t>الدين</w:t>
      </w:r>
      <w:r>
        <w:rPr>
          <w:rStyle w:val="namat2"/>
          <w:w w:val="96"/>
          <w:rtl/>
        </w:rPr>
        <w:t>]</w:t>
      </w:r>
      <w:r>
        <w:rPr>
          <w:w w:val="96"/>
          <w:rtl/>
        </w:rPr>
        <w:t xml:space="preserve"> </w:t>
      </w:r>
      <w:r>
        <w:rPr>
          <w:rFonts w:ascii="Arial" w:hAnsi="Arial" w:cs="Arial" w:hint="cs"/>
          <w:w w:val="96"/>
          <w:rtl/>
        </w:rPr>
        <w:t>فلا</w:t>
      </w:r>
      <w:r>
        <w:rPr>
          <w:w w:val="96"/>
          <w:rtl/>
        </w:rPr>
        <w:t xml:space="preserve"> </w:t>
      </w:r>
      <w:r>
        <w:rPr>
          <w:rFonts w:ascii="Arial" w:hAnsi="Arial" w:cs="Arial" w:hint="cs"/>
          <w:w w:val="96"/>
          <w:rtl/>
        </w:rPr>
        <w:t>دليل</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الآية</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تصوُّر</w:t>
      </w:r>
      <w:r>
        <w:rPr>
          <w:w w:val="96"/>
          <w:rtl/>
        </w:rPr>
        <w:t xml:space="preserve"> </w:t>
      </w:r>
      <w:r>
        <w:rPr>
          <w:rFonts w:ascii="Arial" w:hAnsi="Arial" w:cs="Arial" w:hint="cs"/>
          <w:w w:val="96"/>
          <w:rtl/>
        </w:rPr>
        <w:t>العفو</w:t>
      </w:r>
      <w:r>
        <w:rPr>
          <w:w w:val="96"/>
          <w:rtl/>
        </w:rPr>
        <w:t xml:space="preserve"> </w:t>
      </w:r>
      <w:r>
        <w:rPr>
          <w:rFonts w:ascii="Arial" w:hAnsi="Arial" w:cs="Arial" w:hint="cs"/>
          <w:w w:val="96"/>
          <w:rtl/>
        </w:rPr>
        <w:t>بلا</w:t>
      </w:r>
      <w:r>
        <w:rPr>
          <w:w w:val="96"/>
          <w:rtl/>
        </w:rPr>
        <w:t xml:space="preserve"> </w:t>
      </w:r>
      <w:r>
        <w:rPr>
          <w:rFonts w:ascii="Arial" w:hAnsi="Arial" w:cs="Arial" w:hint="cs"/>
          <w:w w:val="96"/>
          <w:rtl/>
        </w:rPr>
        <w:t>توبة،</w:t>
      </w:r>
      <w:r>
        <w:rPr>
          <w:w w:val="96"/>
          <w:rtl/>
        </w:rPr>
        <w:t xml:space="preserve"> </w:t>
      </w:r>
      <w:r>
        <w:rPr>
          <w:rFonts w:ascii="Arial" w:hAnsi="Arial" w:cs="Arial" w:hint="cs"/>
          <w:w w:val="96"/>
          <w:rtl/>
        </w:rPr>
        <w:t>نعم</w:t>
      </w:r>
      <w:r>
        <w:rPr>
          <w:w w:val="96"/>
          <w:rtl/>
        </w:rPr>
        <w:t xml:space="preserve"> </w:t>
      </w:r>
      <w:r>
        <w:rPr>
          <w:rFonts w:ascii="Arial" w:hAnsi="Arial" w:cs="Arial" w:hint="cs"/>
          <w:w w:val="96"/>
          <w:rtl/>
        </w:rPr>
        <w:t>يُتصوَّر</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ناسي</w:t>
      </w:r>
      <w:r>
        <w:rPr>
          <w:w w:val="96"/>
          <w:rtl/>
        </w:rPr>
        <w:t xml:space="preserve"> </w:t>
      </w:r>
      <w:r>
        <w:rPr>
          <w:rFonts w:ascii="Arial" w:hAnsi="Arial" w:cs="Arial" w:hint="cs"/>
          <w:w w:val="96"/>
          <w:rtl/>
        </w:rPr>
        <w:t>ذنبه</w:t>
      </w:r>
      <w:r>
        <w:rPr>
          <w:w w:val="96"/>
          <w:rtl/>
        </w:rPr>
        <w:t xml:space="preserve"> </w:t>
      </w:r>
      <w:r>
        <w:rPr>
          <w:rFonts w:ascii="Arial" w:hAnsi="Arial" w:cs="Arial" w:hint="cs"/>
          <w:w w:val="96"/>
          <w:rtl/>
        </w:rPr>
        <w:t>الذي</w:t>
      </w:r>
      <w:r>
        <w:rPr>
          <w:w w:val="96"/>
          <w:rtl/>
        </w:rPr>
        <w:t xml:space="preserve"> </w:t>
      </w:r>
      <w:r>
        <w:rPr>
          <w:rFonts w:ascii="Arial" w:hAnsi="Arial" w:cs="Arial" w:hint="cs"/>
          <w:w w:val="96"/>
          <w:rtl/>
        </w:rPr>
        <w:t>لم</w:t>
      </w:r>
      <w:r>
        <w:rPr>
          <w:w w:val="96"/>
          <w:rtl/>
        </w:rPr>
        <w:t xml:space="preserve"> </w:t>
      </w:r>
      <w:r>
        <w:rPr>
          <w:rFonts w:ascii="Arial" w:hAnsi="Arial" w:cs="Arial" w:hint="cs"/>
          <w:w w:val="96"/>
          <w:rtl/>
        </w:rPr>
        <w:t>يصرَّ</w:t>
      </w:r>
      <w:r>
        <w:rPr>
          <w:w w:val="96"/>
          <w:rtl/>
        </w:rPr>
        <w:t xml:space="preserve"> </w:t>
      </w:r>
      <w:r>
        <w:rPr>
          <w:rFonts w:ascii="Arial" w:hAnsi="Arial" w:cs="Arial" w:hint="cs"/>
          <w:w w:val="96"/>
          <w:rtl/>
        </w:rPr>
        <w:t>عليه،</w:t>
      </w:r>
      <w:r>
        <w:rPr>
          <w:w w:val="96"/>
          <w:rtl/>
        </w:rPr>
        <w:t xml:space="preserve"> </w:t>
      </w:r>
      <w:r>
        <w:rPr>
          <w:rFonts w:ascii="Arial" w:hAnsi="Arial" w:cs="Arial" w:hint="cs"/>
          <w:w w:val="96"/>
          <w:rtl/>
        </w:rPr>
        <w:t>ولا</w:t>
      </w:r>
      <w:r>
        <w:rPr>
          <w:w w:val="96"/>
          <w:rtl/>
        </w:rPr>
        <w:t xml:space="preserve"> </w:t>
      </w:r>
      <w:r>
        <w:rPr>
          <w:rFonts w:ascii="Arial" w:hAnsi="Arial" w:cs="Arial" w:hint="cs"/>
          <w:w w:val="96"/>
          <w:rtl/>
        </w:rPr>
        <w:t>سيما</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يستغفر</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الذنوب</w:t>
      </w:r>
      <w:r>
        <w:rPr>
          <w:w w:val="96"/>
          <w:rtl/>
        </w:rPr>
        <w:t xml:space="preserve"> </w:t>
      </w:r>
      <w:r>
        <w:rPr>
          <w:rFonts w:ascii="Arial" w:hAnsi="Arial" w:cs="Arial" w:hint="cs"/>
          <w:w w:val="96"/>
          <w:rtl/>
        </w:rPr>
        <w:t>عموما</w:t>
      </w:r>
      <w:r>
        <w:rPr>
          <w:w w:val="96"/>
          <w:rtl/>
        </w:rPr>
        <w:t xml:space="preserve"> </w:t>
      </w:r>
      <w:r>
        <w:rPr>
          <w:rFonts w:ascii="Arial" w:hAnsi="Arial" w:cs="Arial" w:hint="cs"/>
          <w:w w:val="96"/>
          <w:rtl/>
        </w:rPr>
        <w:t>وخصوصًا،</w:t>
      </w:r>
      <w:r>
        <w:rPr>
          <w:w w:val="96"/>
          <w:rtl/>
        </w:rPr>
        <w:t xml:space="preserve"> </w:t>
      </w:r>
      <w:r>
        <w:rPr>
          <w:rFonts w:ascii="Arial" w:hAnsi="Arial" w:cs="Arial" w:hint="cs"/>
          <w:w w:val="96"/>
          <w:rtl/>
        </w:rPr>
        <w:t>فيدخل</w:t>
      </w:r>
      <w:r>
        <w:rPr>
          <w:w w:val="96"/>
          <w:rtl/>
        </w:rPr>
        <w:t xml:space="preserve"> </w:t>
      </w:r>
      <w:r>
        <w:rPr>
          <w:rFonts w:ascii="Arial" w:hAnsi="Arial" w:cs="Arial" w:hint="cs"/>
          <w:w w:val="96"/>
          <w:rtl/>
        </w:rPr>
        <w:t>ذنبُه</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العموم،</w:t>
      </w:r>
      <w:r>
        <w:rPr>
          <w:w w:val="96"/>
          <w:rtl/>
        </w:rPr>
        <w:t xml:space="preserve"> </w:t>
      </w:r>
      <w:r>
        <w:rPr>
          <w:rFonts w:ascii="Arial" w:hAnsi="Arial" w:cs="Arial" w:hint="cs"/>
          <w:w w:val="96"/>
          <w:rtl/>
        </w:rPr>
        <w:t>وهو</w:t>
      </w:r>
      <w:r>
        <w:rPr>
          <w:w w:val="96"/>
          <w:rtl/>
        </w:rPr>
        <w:t xml:space="preserve"> </w:t>
      </w:r>
      <w:r>
        <w:rPr>
          <w:rFonts w:ascii="Arial" w:hAnsi="Arial" w:cs="Arial" w:hint="cs"/>
          <w:w w:val="96"/>
          <w:rtl/>
        </w:rPr>
        <w:t>تعميم</w:t>
      </w:r>
      <w:r>
        <w:rPr>
          <w:w w:val="96"/>
          <w:rtl/>
        </w:rPr>
        <w:t xml:space="preserve"> </w:t>
      </w:r>
      <w:r>
        <w:rPr>
          <w:rFonts w:ascii="Arial" w:hAnsi="Arial" w:cs="Arial" w:hint="cs"/>
          <w:w w:val="96"/>
          <w:rtl/>
        </w:rPr>
        <w:t>واجب</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المكلَّف</w:t>
      </w:r>
      <w:r>
        <w:rPr>
          <w:w w:val="96"/>
          <w:rtl/>
        </w:rPr>
        <w:t xml:space="preserve">. </w:t>
      </w:r>
      <w:r>
        <w:rPr>
          <w:rFonts w:ascii="Arial" w:hAnsi="Arial" w:cs="Arial" w:hint="cs"/>
          <w:w w:val="96"/>
          <w:rtl/>
        </w:rPr>
        <w:t>وقيل</w:t>
      </w:r>
      <w:r>
        <w:rPr>
          <w:w w:val="96"/>
          <w:rtl/>
        </w:rPr>
        <w:t xml:space="preserve">: </w:t>
      </w:r>
      <w:r>
        <w:rPr>
          <w:rFonts w:ascii="Arial" w:hAnsi="Arial" w:cs="Arial" w:hint="cs"/>
          <w:w w:val="96"/>
          <w:rtl/>
        </w:rPr>
        <w:t>عفا</w:t>
      </w:r>
      <w:r>
        <w:rPr>
          <w:w w:val="96"/>
          <w:rtl/>
        </w:rPr>
        <w:t xml:space="preserve"> </w:t>
      </w:r>
      <w:r>
        <w:rPr>
          <w:rFonts w:ascii="Arial" w:hAnsi="Arial" w:cs="Arial" w:hint="cs"/>
          <w:w w:val="96"/>
          <w:rtl/>
        </w:rPr>
        <w:t>عنكم</w:t>
      </w:r>
      <w:r>
        <w:rPr>
          <w:w w:val="96"/>
          <w:rtl/>
        </w:rPr>
        <w:t xml:space="preserve"> </w:t>
      </w:r>
      <w:r>
        <w:rPr>
          <w:rFonts w:ascii="Arial" w:hAnsi="Arial" w:cs="Arial" w:hint="cs"/>
          <w:w w:val="96"/>
          <w:rtl/>
        </w:rPr>
        <w:t>بمحض</w:t>
      </w:r>
      <w:r>
        <w:rPr>
          <w:w w:val="96"/>
          <w:rtl/>
        </w:rPr>
        <w:t xml:space="preserve"> </w:t>
      </w:r>
      <w:r>
        <w:rPr>
          <w:rFonts w:ascii="Arial" w:hAnsi="Arial" w:cs="Arial" w:hint="cs"/>
          <w:w w:val="96"/>
          <w:rtl/>
        </w:rPr>
        <w:t>فضله</w:t>
      </w:r>
      <w:r>
        <w:rPr>
          <w:w w:val="96"/>
          <w:rtl/>
        </w:rPr>
        <w:t xml:space="preserve">. </w:t>
      </w:r>
      <w:r>
        <w:rPr>
          <w:rFonts w:ascii="Arial" w:hAnsi="Arial" w:cs="Arial" w:hint="cs"/>
          <w:w w:val="96"/>
          <w:rtl/>
        </w:rPr>
        <w:t>وقيل</w:t>
      </w:r>
      <w:r>
        <w:rPr>
          <w:w w:val="96"/>
          <w:rtl/>
        </w:rPr>
        <w:t xml:space="preserve">: </w:t>
      </w:r>
      <w:r>
        <w:rPr>
          <w:rFonts w:ascii="Arial" w:hAnsi="Arial" w:cs="Arial" w:hint="cs"/>
          <w:w w:val="96"/>
          <w:rtl/>
        </w:rPr>
        <w:t>عفا</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الاستئصال</w:t>
      </w:r>
      <w:r>
        <w:rPr>
          <w:w w:val="96"/>
          <w:rtl/>
        </w:rPr>
        <w:t xml:space="preserve">. </w:t>
      </w:r>
      <w:r>
        <w:rPr>
          <w:rFonts w:ascii="Arial" w:hAnsi="Arial" w:cs="Arial" w:hint="cs"/>
          <w:w w:val="96"/>
          <w:rtl/>
        </w:rPr>
        <w:t>وقيل</w:t>
      </w:r>
      <w:r>
        <w:rPr>
          <w:w w:val="96"/>
          <w:rtl/>
        </w:rPr>
        <w:t xml:space="preserve">: </w:t>
      </w:r>
      <w:r>
        <w:rPr>
          <w:rFonts w:ascii="Arial" w:hAnsi="Arial" w:cs="Arial" w:hint="cs"/>
          <w:w w:val="96"/>
          <w:rtl/>
        </w:rPr>
        <w:t>عمَّن</w:t>
      </w:r>
      <w:r>
        <w:rPr>
          <w:w w:val="96"/>
          <w:rtl/>
        </w:rPr>
        <w:t xml:space="preserve"> </w:t>
      </w:r>
      <w:r>
        <w:rPr>
          <w:rFonts w:ascii="Arial" w:hAnsi="Arial" w:cs="Arial" w:hint="cs"/>
          <w:w w:val="96"/>
          <w:rtl/>
        </w:rPr>
        <w:t>لم</w:t>
      </w:r>
      <w:r>
        <w:rPr>
          <w:w w:val="96"/>
          <w:rtl/>
        </w:rPr>
        <w:t xml:space="preserve"> </w:t>
      </w:r>
      <w:r>
        <w:rPr>
          <w:rFonts w:ascii="Arial" w:hAnsi="Arial" w:cs="Arial" w:hint="cs"/>
          <w:w w:val="96"/>
          <w:rtl/>
        </w:rPr>
        <w:t>يعص</w:t>
      </w:r>
      <w:r>
        <w:rPr>
          <w:w w:val="96"/>
          <w:rtl/>
        </w:rPr>
        <w:t xml:space="preserve"> </w:t>
      </w:r>
      <w:r>
        <w:rPr>
          <w:rFonts w:ascii="Arial" w:hAnsi="Arial" w:cs="Arial" w:hint="cs"/>
          <w:w w:val="96"/>
          <w:rtl/>
        </w:rPr>
        <w:t>بانصرافه</w:t>
      </w:r>
      <w:r>
        <w:rPr>
          <w:w w:val="96"/>
          <w:rtl/>
        </w:rPr>
        <w:t>.</w:t>
      </w:r>
    </w:p>
    <w:p w:rsidR="006034B4" w:rsidRDefault="006034B4">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ذُو</w:t>
      </w:r>
      <w:r>
        <w:rPr>
          <w:rStyle w:val="bold"/>
          <w:rtl/>
        </w:rPr>
        <w:t xml:space="preserve"> </w:t>
      </w:r>
      <w:r>
        <w:rPr>
          <w:rStyle w:val="bold"/>
          <w:rFonts w:ascii="Arial" w:hAnsi="Arial" w:cs="Arial" w:hint="cs"/>
          <w:rtl/>
        </w:rPr>
        <w:t>فَضْلٍ</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الْمُومِنِينَ</w:t>
      </w:r>
      <w:r>
        <w:rPr>
          <w:rtl/>
        </w:rPr>
        <w:t> </w:t>
      </w:r>
      <w:r>
        <w:rPr>
          <w:rFonts w:ascii="Arial" w:hAnsi="Arial" w:cs="Arial" w:hint="cs"/>
          <w:rtl/>
        </w:rPr>
        <w:t>﴾</w:t>
      </w:r>
      <w:r>
        <w:rPr>
          <w:rtl/>
        </w:rPr>
        <w:t xml:space="preserve"> </w:t>
      </w:r>
      <w:r>
        <w:rPr>
          <w:rFonts w:ascii="Arial" w:hAnsi="Arial" w:cs="Arial" w:hint="cs"/>
          <w:rtl/>
        </w:rPr>
        <w:t>يعفو</w:t>
      </w:r>
      <w:r>
        <w:rPr>
          <w:rtl/>
        </w:rPr>
        <w:t xml:space="preserve"> </w:t>
      </w:r>
      <w:r>
        <w:rPr>
          <w:rFonts w:ascii="Arial" w:hAnsi="Arial" w:cs="Arial" w:hint="cs"/>
          <w:rtl/>
        </w:rPr>
        <w:t>عنهم</w:t>
      </w:r>
      <w:r>
        <w:rPr>
          <w:rtl/>
        </w:rPr>
        <w:t xml:space="preserve"> </w:t>
      </w:r>
      <w:r>
        <w:rPr>
          <w:rFonts w:ascii="Arial" w:hAnsi="Arial" w:cs="Arial" w:hint="cs"/>
          <w:rtl/>
        </w:rPr>
        <w:t>ويرحمهم،</w:t>
      </w:r>
      <w:r>
        <w:rPr>
          <w:rtl/>
        </w:rPr>
        <w:t xml:space="preserve"> </w:t>
      </w:r>
      <w:r>
        <w:rPr>
          <w:rFonts w:ascii="Arial" w:hAnsi="Arial" w:cs="Arial" w:hint="cs"/>
          <w:rtl/>
        </w:rPr>
        <w:t>غَلَبُوا</w:t>
      </w:r>
      <w:r>
        <w:rPr>
          <w:rtl/>
        </w:rPr>
        <w:t xml:space="preserve"> </w:t>
      </w:r>
      <w:r>
        <w:rPr>
          <w:rFonts w:ascii="Arial" w:hAnsi="Arial" w:cs="Arial" w:hint="cs"/>
          <w:rtl/>
        </w:rPr>
        <w:t>أو</w:t>
      </w:r>
      <w:r>
        <w:rPr>
          <w:rtl/>
        </w:rPr>
        <w:t xml:space="preserve"> </w:t>
      </w:r>
      <w:r>
        <w:rPr>
          <w:rFonts w:ascii="Arial" w:hAnsi="Arial" w:cs="Arial" w:hint="cs"/>
          <w:rtl/>
        </w:rPr>
        <w:t>غُلِبُوا،</w:t>
      </w:r>
      <w:r>
        <w:rPr>
          <w:rtl/>
        </w:rPr>
        <w:t xml:space="preserve"> </w:t>
      </w:r>
      <w:r>
        <w:rPr>
          <w:rFonts w:ascii="Arial" w:hAnsi="Arial" w:cs="Arial" w:hint="cs"/>
          <w:rtl/>
        </w:rPr>
        <w:t>والمراد</w:t>
      </w:r>
      <w:r>
        <w:rPr>
          <w:rtl/>
        </w:rPr>
        <w:t xml:space="preserve"> </w:t>
      </w:r>
      <w:r>
        <w:rPr>
          <w:rFonts w:ascii="Arial" w:hAnsi="Arial" w:cs="Arial" w:hint="cs"/>
          <w:rtl/>
        </w:rPr>
        <w:t>المخاطبون،</w:t>
      </w:r>
      <w:r>
        <w:rPr>
          <w:rtl/>
        </w:rPr>
        <w:t xml:space="preserve"> </w:t>
      </w:r>
      <w:r>
        <w:rPr>
          <w:rFonts w:ascii="Arial" w:hAnsi="Arial" w:cs="Arial" w:hint="cs"/>
          <w:rtl/>
        </w:rPr>
        <w:t>أو</w:t>
      </w:r>
      <w:r>
        <w:rPr>
          <w:rtl/>
        </w:rPr>
        <w:t xml:space="preserve"> </w:t>
      </w:r>
      <w:r>
        <w:rPr>
          <w:rFonts w:ascii="Arial" w:hAnsi="Arial" w:cs="Arial" w:hint="cs"/>
          <w:rtl/>
        </w:rPr>
        <w:t>عموم</w:t>
      </w:r>
      <w:r>
        <w:rPr>
          <w:rtl/>
        </w:rPr>
        <w:t xml:space="preserve"> </w:t>
      </w:r>
      <w:r>
        <w:rPr>
          <w:rFonts w:ascii="Arial" w:hAnsi="Arial" w:cs="Arial" w:hint="cs"/>
          <w:rtl/>
        </w:rPr>
        <w:t>المؤمنين،</w:t>
      </w:r>
      <w:r>
        <w:rPr>
          <w:rtl/>
        </w:rPr>
        <w:t xml:space="preserve"> </w:t>
      </w:r>
      <w:r>
        <w:rPr>
          <w:rFonts w:ascii="Arial" w:hAnsi="Arial" w:cs="Arial" w:hint="cs"/>
          <w:rtl/>
        </w:rPr>
        <w:t>فيدخلون</w:t>
      </w:r>
      <w:r>
        <w:rPr>
          <w:rtl/>
        </w:rPr>
        <w:t xml:space="preserve"> </w:t>
      </w:r>
      <w:r>
        <w:rPr>
          <w:rFonts w:ascii="Arial" w:hAnsi="Arial" w:cs="Arial" w:hint="cs"/>
          <w:rtl/>
        </w:rPr>
        <w:t>أوَّلاً</w:t>
      </w:r>
      <w:r>
        <w:rPr>
          <w:rtl/>
        </w:rPr>
        <w:t>.</w:t>
      </w:r>
    </w:p>
    <w:p w:rsidR="006034B4" w:rsidRDefault="006034B4">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إِذْ</w:t>
      </w:r>
      <w:r>
        <w:rPr>
          <w:rStyle w:val="bold"/>
          <w:rtl/>
        </w:rPr>
        <w:t xml:space="preserve"> </w:t>
      </w:r>
      <w:r>
        <w:rPr>
          <w:rStyle w:val="bold"/>
          <w:rFonts w:ascii="Arial" w:hAnsi="Arial" w:cs="Arial" w:hint="cs"/>
          <w:rtl/>
        </w:rPr>
        <w:t>تُصْعِدُونَ</w:t>
      </w:r>
      <w:r>
        <w:rPr>
          <w:rtl/>
        </w:rPr>
        <w:t> </w:t>
      </w:r>
      <w:r>
        <w:rPr>
          <w:rFonts w:ascii="Arial" w:hAnsi="Arial" w:cs="Arial" w:hint="cs"/>
          <w:rtl/>
        </w:rPr>
        <w:t>﴾</w:t>
      </w:r>
      <w:r>
        <w:rPr>
          <w:rtl/>
        </w:rPr>
        <w:t xml:space="preserve"> </w:t>
      </w:r>
      <w:r>
        <w:rPr>
          <w:rFonts w:ascii="Arial" w:hAnsi="Arial" w:cs="Arial" w:hint="cs"/>
          <w:rtl/>
        </w:rPr>
        <w:t>اذكر</w:t>
      </w:r>
      <w:r>
        <w:rPr>
          <w:rtl/>
        </w:rPr>
        <w:t xml:space="preserve"> </w:t>
      </w:r>
      <w:r>
        <w:rPr>
          <w:rFonts w:ascii="Arial" w:hAnsi="Arial" w:cs="Arial" w:hint="cs"/>
          <w:rtl/>
        </w:rPr>
        <w:t>إذ</w:t>
      </w:r>
      <w:r>
        <w:rPr>
          <w:rtl/>
        </w:rPr>
        <w:t xml:space="preserve"> </w:t>
      </w:r>
      <w:r>
        <w:rPr>
          <w:rFonts w:ascii="Arial" w:hAnsi="Arial" w:cs="Arial" w:hint="cs"/>
          <w:rtl/>
        </w:rPr>
        <w:t>تصعدون،</w:t>
      </w:r>
      <w:r>
        <w:rPr>
          <w:rtl/>
        </w:rPr>
        <w:t xml:space="preserve"> </w:t>
      </w:r>
      <w:r>
        <w:rPr>
          <w:rFonts w:ascii="Arial" w:hAnsi="Arial" w:cs="Arial" w:hint="cs"/>
          <w:rtl/>
        </w:rPr>
        <w:t>أو</w:t>
      </w:r>
      <w:r>
        <w:rPr>
          <w:rtl/>
        </w:rPr>
        <w:t xml:space="preserve"> </w:t>
      </w:r>
      <w:r>
        <w:rPr>
          <w:rFonts w:ascii="Arial" w:hAnsi="Arial" w:cs="Arial" w:hint="cs"/>
          <w:rtl/>
        </w:rPr>
        <w:t>عصيتم</w:t>
      </w:r>
      <w:r>
        <w:rPr>
          <w:rtl/>
        </w:rPr>
        <w:t xml:space="preserve"> </w:t>
      </w:r>
      <w:r>
        <w:rPr>
          <w:rFonts w:ascii="Arial" w:hAnsi="Arial" w:cs="Arial" w:hint="cs"/>
          <w:rtl/>
        </w:rPr>
        <w:t>إذ</w:t>
      </w:r>
      <w:r>
        <w:rPr>
          <w:rtl/>
        </w:rPr>
        <w:t xml:space="preserve"> </w:t>
      </w:r>
      <w:r>
        <w:rPr>
          <w:rFonts w:ascii="Arial" w:hAnsi="Arial" w:cs="Arial" w:hint="cs"/>
          <w:rtl/>
        </w:rPr>
        <w:t>تصعدون،</w:t>
      </w:r>
      <w:r>
        <w:rPr>
          <w:rtl/>
        </w:rPr>
        <w:t xml:space="preserve"> </w:t>
      </w:r>
      <w:r>
        <w:rPr>
          <w:rFonts w:ascii="Arial" w:hAnsi="Arial" w:cs="Arial" w:hint="cs"/>
          <w:rtl/>
        </w:rPr>
        <w:t>أو</w:t>
      </w:r>
      <w:r>
        <w:rPr>
          <w:rtl/>
        </w:rPr>
        <w:t xml:space="preserve"> </w:t>
      </w:r>
      <w:r>
        <w:rPr>
          <w:rFonts w:ascii="Arial" w:hAnsi="Arial" w:cs="Arial" w:hint="cs"/>
          <w:rtl/>
        </w:rPr>
        <w:t>تنازعتم</w:t>
      </w:r>
      <w:r>
        <w:rPr>
          <w:rtl/>
        </w:rPr>
        <w:t xml:space="preserve"> </w:t>
      </w:r>
      <w:r>
        <w:rPr>
          <w:rFonts w:ascii="Arial" w:hAnsi="Arial" w:cs="Arial" w:hint="cs"/>
          <w:rtl/>
        </w:rPr>
        <w:t>إذ</w:t>
      </w:r>
      <w:r>
        <w:rPr>
          <w:rtl/>
        </w:rPr>
        <w:t xml:space="preserve"> </w:t>
      </w:r>
      <w:r>
        <w:rPr>
          <w:rFonts w:ascii="Arial" w:hAnsi="Arial" w:cs="Arial" w:hint="cs"/>
          <w:rtl/>
        </w:rPr>
        <w:t>تصعدون،</w:t>
      </w:r>
      <w:r>
        <w:rPr>
          <w:rtl/>
        </w:rPr>
        <w:t xml:space="preserve"> </w:t>
      </w:r>
      <w:r>
        <w:rPr>
          <w:rFonts w:ascii="Arial" w:hAnsi="Arial" w:cs="Arial" w:hint="cs"/>
          <w:rtl/>
        </w:rPr>
        <w:t>أو</w:t>
      </w:r>
      <w:r>
        <w:rPr>
          <w:rtl/>
        </w:rPr>
        <w:t xml:space="preserve"> </w:t>
      </w:r>
      <w:r>
        <w:rPr>
          <w:rFonts w:ascii="Arial" w:hAnsi="Arial" w:cs="Arial" w:hint="cs"/>
          <w:rtl/>
        </w:rPr>
        <w:t>فشلتم</w:t>
      </w:r>
      <w:r>
        <w:rPr>
          <w:rtl/>
        </w:rPr>
        <w:t xml:space="preserve"> </w:t>
      </w:r>
      <w:r>
        <w:rPr>
          <w:rFonts w:ascii="Arial" w:hAnsi="Arial" w:cs="Arial" w:hint="cs"/>
          <w:rtl/>
        </w:rPr>
        <w:t>إذ</w:t>
      </w:r>
      <w:r>
        <w:rPr>
          <w:rtl/>
        </w:rPr>
        <w:t xml:space="preserve"> </w:t>
      </w:r>
      <w:r>
        <w:rPr>
          <w:rFonts w:ascii="Arial" w:hAnsi="Arial" w:cs="Arial" w:hint="cs"/>
          <w:rtl/>
        </w:rPr>
        <w:t>تصعدون،</w:t>
      </w:r>
      <w:r>
        <w:rPr>
          <w:rtl/>
        </w:rPr>
        <w:t xml:space="preserve"> </w:t>
      </w:r>
      <w:r>
        <w:rPr>
          <w:rFonts w:ascii="Arial" w:hAnsi="Arial" w:cs="Arial" w:hint="cs"/>
          <w:rtl/>
        </w:rPr>
        <w:t>أو</w:t>
      </w:r>
      <w:r>
        <w:rPr>
          <w:rtl/>
        </w:rPr>
        <w:t xml:space="preserve"> </w:t>
      </w:r>
      <w:r>
        <w:rPr>
          <w:rFonts w:ascii="Arial" w:hAnsi="Arial" w:cs="Arial" w:hint="cs"/>
          <w:rtl/>
        </w:rPr>
        <w:t>لقد</w:t>
      </w:r>
      <w:r>
        <w:rPr>
          <w:rtl/>
        </w:rPr>
        <w:t xml:space="preserve"> </w:t>
      </w:r>
      <w:r>
        <w:rPr>
          <w:rFonts w:ascii="Arial" w:hAnsi="Arial" w:cs="Arial" w:hint="cs"/>
          <w:rtl/>
        </w:rPr>
        <w:t>عفا</w:t>
      </w:r>
      <w:r>
        <w:rPr>
          <w:rtl/>
        </w:rPr>
        <w:t xml:space="preserve"> </w:t>
      </w:r>
      <w:r>
        <w:rPr>
          <w:rFonts w:ascii="Arial" w:hAnsi="Arial" w:cs="Arial" w:hint="cs"/>
          <w:rtl/>
        </w:rPr>
        <w:t>عنكم</w:t>
      </w:r>
      <w:r>
        <w:rPr>
          <w:rtl/>
        </w:rPr>
        <w:t xml:space="preserve"> </w:t>
      </w:r>
      <w:r>
        <w:rPr>
          <w:rFonts w:ascii="Arial" w:hAnsi="Arial" w:cs="Arial" w:hint="cs"/>
          <w:rtl/>
        </w:rPr>
        <w:t>إذ</w:t>
      </w:r>
      <w:r>
        <w:rPr>
          <w:rtl/>
        </w:rPr>
        <w:t xml:space="preserve"> </w:t>
      </w:r>
      <w:r>
        <w:rPr>
          <w:rFonts w:ascii="Arial" w:hAnsi="Arial" w:cs="Arial" w:hint="cs"/>
          <w:rtl/>
        </w:rPr>
        <w:t>تصعدون،</w:t>
      </w:r>
      <w:r>
        <w:rPr>
          <w:rtl/>
        </w:rPr>
        <w:t xml:space="preserve"> </w:t>
      </w:r>
      <w:r>
        <w:rPr>
          <w:rFonts w:ascii="Arial" w:hAnsi="Arial" w:cs="Arial" w:hint="cs"/>
          <w:rtl/>
        </w:rPr>
        <w:t>أو</w:t>
      </w:r>
      <w:r>
        <w:rPr>
          <w:rtl/>
        </w:rPr>
        <w:t xml:space="preserve"> </w:t>
      </w:r>
      <w:r>
        <w:rPr>
          <w:rFonts w:ascii="Arial" w:hAnsi="Arial" w:cs="Arial" w:hint="cs"/>
          <w:rtl/>
        </w:rPr>
        <w:t>ذو</w:t>
      </w:r>
      <w:r>
        <w:rPr>
          <w:rtl/>
        </w:rPr>
        <w:t xml:space="preserve"> </w:t>
      </w:r>
      <w:r>
        <w:rPr>
          <w:rFonts w:ascii="Arial" w:hAnsi="Arial" w:cs="Arial" w:hint="cs"/>
          <w:rtl/>
        </w:rPr>
        <w:t>فضل</w:t>
      </w:r>
      <w:r>
        <w:rPr>
          <w:rtl/>
        </w:rPr>
        <w:t xml:space="preserve"> </w:t>
      </w:r>
      <w:r>
        <w:rPr>
          <w:rFonts w:ascii="Arial" w:hAnsi="Arial" w:cs="Arial" w:hint="cs"/>
          <w:rtl/>
        </w:rPr>
        <w:t>على</w:t>
      </w:r>
      <w:r>
        <w:rPr>
          <w:rtl/>
        </w:rPr>
        <w:t xml:space="preserve"> </w:t>
      </w:r>
      <w:r>
        <w:rPr>
          <w:rFonts w:ascii="Arial" w:hAnsi="Arial" w:cs="Arial" w:hint="cs"/>
          <w:rtl/>
        </w:rPr>
        <w:t>المؤمنين</w:t>
      </w:r>
      <w:r>
        <w:rPr>
          <w:rtl/>
        </w:rPr>
        <w:t xml:space="preserve"> </w:t>
      </w:r>
      <w:r>
        <w:rPr>
          <w:rFonts w:ascii="Arial" w:hAnsi="Arial" w:cs="Arial" w:hint="cs"/>
          <w:rtl/>
        </w:rPr>
        <w:t>إذ</w:t>
      </w:r>
      <w:r>
        <w:rPr>
          <w:rtl/>
        </w:rPr>
        <w:t xml:space="preserve"> </w:t>
      </w:r>
      <w:r>
        <w:rPr>
          <w:rFonts w:ascii="Arial" w:hAnsi="Arial" w:cs="Arial" w:hint="cs"/>
          <w:rtl/>
        </w:rPr>
        <w:t>تصعدون،</w:t>
      </w:r>
      <w:r>
        <w:rPr>
          <w:rtl/>
        </w:rPr>
        <w:t xml:space="preserve"> </w:t>
      </w:r>
      <w:r>
        <w:rPr>
          <w:rFonts w:ascii="Arial" w:hAnsi="Arial" w:cs="Arial" w:hint="cs"/>
          <w:rtl/>
        </w:rPr>
        <w:t>إن</w:t>
      </w:r>
      <w:r>
        <w:rPr>
          <w:rtl/>
        </w:rPr>
        <w:t xml:space="preserve"> </w:t>
      </w:r>
      <w:r>
        <w:rPr>
          <w:rFonts w:ascii="Arial" w:hAnsi="Arial" w:cs="Arial" w:hint="cs"/>
          <w:rtl/>
        </w:rPr>
        <w:t>خصصنا</w:t>
      </w:r>
      <w:r>
        <w:rPr>
          <w:rtl/>
        </w:rPr>
        <w:t xml:space="preserve"> </w:t>
      </w:r>
      <w:r>
        <w:rPr>
          <w:rFonts w:ascii="Arial" w:hAnsi="Arial" w:cs="Arial" w:hint="cs"/>
          <w:rtl/>
        </w:rPr>
        <w:t>المؤمنين</w:t>
      </w:r>
      <w:r>
        <w:rPr>
          <w:rtl/>
        </w:rPr>
        <w:t xml:space="preserve"> </w:t>
      </w:r>
      <w:r>
        <w:rPr>
          <w:rFonts w:ascii="Arial" w:hAnsi="Arial" w:cs="Arial" w:hint="cs"/>
          <w:rtl/>
        </w:rPr>
        <w:t>بالمنهزمين</w:t>
      </w:r>
      <w:r>
        <w:rPr>
          <w:rtl/>
        </w:rPr>
        <w:t>.</w:t>
      </w:r>
    </w:p>
    <w:p w:rsidR="006034B4" w:rsidRDefault="006034B4">
      <w:pPr>
        <w:pStyle w:val="textmawadi3"/>
        <w:spacing w:before="170"/>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والإصعاد</w:t>
      </w:r>
      <w:r>
        <w:rPr>
          <w:rtl/>
        </w:rPr>
        <w:t xml:space="preserve">: </w:t>
      </w:r>
      <w:r>
        <w:rPr>
          <w:rFonts w:ascii="Arial" w:hAnsi="Arial" w:cs="Arial" w:hint="cs"/>
          <w:rtl/>
        </w:rPr>
        <w:t>الإبعاد</w:t>
      </w:r>
      <w:r>
        <w:rPr>
          <w:rtl/>
        </w:rPr>
        <w:t xml:space="preserve"> </w:t>
      </w:r>
      <w:r>
        <w:rPr>
          <w:rFonts w:ascii="Arial" w:hAnsi="Arial" w:cs="Arial" w:hint="cs"/>
          <w:rtl/>
        </w:rPr>
        <w:t>في</w:t>
      </w:r>
      <w:r>
        <w:rPr>
          <w:rtl/>
        </w:rPr>
        <w:t xml:space="preserve"> </w:t>
      </w:r>
      <w:r>
        <w:rPr>
          <w:rFonts w:ascii="Arial" w:hAnsi="Arial" w:cs="Arial" w:hint="cs"/>
          <w:rtl/>
        </w:rPr>
        <w:t>الأرض</w:t>
      </w:r>
      <w:r>
        <w:rPr>
          <w:rtl/>
        </w:rPr>
        <w:t xml:space="preserve"> </w:t>
      </w:r>
      <w:r>
        <w:rPr>
          <w:rFonts w:ascii="Arial" w:hAnsi="Arial" w:cs="Arial" w:hint="cs"/>
          <w:rtl/>
        </w:rPr>
        <w:t>والذهاب</w:t>
      </w:r>
      <w:r>
        <w:rPr>
          <w:rtl/>
        </w:rPr>
        <w:t xml:space="preserve"> </w:t>
      </w:r>
      <w:r>
        <w:rPr>
          <w:rFonts w:ascii="Arial" w:hAnsi="Arial" w:cs="Arial" w:hint="cs"/>
          <w:rtl/>
        </w:rPr>
        <w:t>فيها</w:t>
      </w:r>
      <w:r>
        <w:rPr>
          <w:rtl/>
        </w:rPr>
        <w:t xml:space="preserve"> </w:t>
      </w:r>
      <w:r>
        <w:rPr>
          <w:rFonts w:ascii="Arial" w:hAnsi="Arial" w:cs="Arial" w:hint="cs"/>
          <w:rtl/>
        </w:rPr>
        <w:t>هاربين،</w:t>
      </w:r>
      <w:r>
        <w:rPr>
          <w:rtl/>
        </w:rPr>
        <w:t xml:space="preserve"> </w:t>
      </w:r>
      <w:r>
        <w:rPr>
          <w:rFonts w:ascii="Arial" w:hAnsi="Arial" w:cs="Arial" w:hint="cs"/>
          <w:rtl/>
        </w:rPr>
        <w:t>كقولك</w:t>
      </w:r>
      <w:r>
        <w:rPr>
          <w:rtl/>
        </w:rPr>
        <w:t xml:space="preserve">: </w:t>
      </w:r>
      <w:r>
        <w:rPr>
          <w:rFonts w:ascii="Arial" w:hAnsi="Arial" w:cs="Arial" w:hint="cs"/>
          <w:rtl/>
        </w:rPr>
        <w:t>أعرقَ</w:t>
      </w:r>
      <w:r>
        <w:rPr>
          <w:rtl/>
        </w:rPr>
        <w:t xml:space="preserve"> </w:t>
      </w:r>
      <w:r>
        <w:rPr>
          <w:rFonts w:ascii="Arial" w:hAnsi="Arial" w:cs="Arial" w:hint="cs"/>
          <w:rtl/>
        </w:rPr>
        <w:t>بمعنى</w:t>
      </w:r>
      <w:r>
        <w:rPr>
          <w:rtl/>
        </w:rPr>
        <w:t xml:space="preserve"> </w:t>
      </w:r>
      <w:r>
        <w:rPr>
          <w:rFonts w:ascii="Arial" w:hAnsi="Arial" w:cs="Arial" w:hint="cs"/>
          <w:rtl/>
        </w:rPr>
        <w:t>دخل</w:t>
      </w:r>
      <w:r>
        <w:rPr>
          <w:rtl/>
        </w:rPr>
        <w:t xml:space="preserve"> </w:t>
      </w:r>
      <w:r>
        <w:rPr>
          <w:rFonts w:ascii="Arial" w:hAnsi="Arial" w:cs="Arial" w:hint="cs"/>
          <w:rtl/>
        </w:rPr>
        <w:t>العراق</w:t>
      </w:r>
      <w:r>
        <w:rPr>
          <w:rtl/>
        </w:rPr>
        <w:t xml:space="preserve">. </w:t>
      </w:r>
      <w:r>
        <w:rPr>
          <w:rFonts w:ascii="Arial" w:hAnsi="Arial" w:cs="Arial" w:hint="cs"/>
          <w:rtl/>
        </w:rPr>
        <w:t>أو</w:t>
      </w:r>
      <w:r>
        <w:rPr>
          <w:rtl/>
        </w:rPr>
        <w:t xml:space="preserve"> </w:t>
      </w:r>
      <w:r>
        <w:rPr>
          <w:rFonts w:ascii="Arial" w:hAnsi="Arial" w:cs="Arial" w:hint="cs"/>
          <w:rtl/>
        </w:rPr>
        <w:t>إذ</w:t>
      </w:r>
      <w:r>
        <w:rPr>
          <w:rtl/>
        </w:rPr>
        <w:t xml:space="preserve"> </w:t>
      </w:r>
      <w:r>
        <w:rPr>
          <w:rFonts w:ascii="Arial" w:hAnsi="Arial" w:cs="Arial" w:hint="cs"/>
          <w:rtl/>
        </w:rPr>
        <w:t>تصعدون</w:t>
      </w:r>
      <w:r>
        <w:rPr>
          <w:rtl/>
        </w:rPr>
        <w:t xml:space="preserve"> </w:t>
      </w:r>
      <w:r>
        <w:rPr>
          <w:rFonts w:ascii="Arial" w:hAnsi="Arial" w:cs="Arial" w:hint="cs"/>
          <w:rtl/>
        </w:rPr>
        <w:t>الجبل</w:t>
      </w:r>
      <w:r>
        <w:rPr>
          <w:rtl/>
        </w:rPr>
        <w:t xml:space="preserve"> </w:t>
      </w:r>
      <w:r>
        <w:rPr>
          <w:rFonts w:ascii="Arial" w:hAnsi="Arial" w:cs="Arial" w:hint="cs"/>
          <w:rtl/>
        </w:rPr>
        <w:t>حين</w:t>
      </w:r>
      <w:r>
        <w:rPr>
          <w:rtl/>
        </w:rPr>
        <w:t xml:space="preserve"> </w:t>
      </w:r>
      <w:r>
        <w:rPr>
          <w:rFonts w:ascii="Arial" w:hAnsi="Arial" w:cs="Arial" w:hint="cs"/>
          <w:rtl/>
        </w:rPr>
        <w:t>ضايقكم</w:t>
      </w:r>
      <w:r>
        <w:rPr>
          <w:rtl/>
        </w:rPr>
        <w:t xml:space="preserve"> </w:t>
      </w:r>
      <w:r>
        <w:rPr>
          <w:rFonts w:ascii="Arial" w:hAnsi="Arial" w:cs="Arial" w:hint="cs"/>
          <w:rtl/>
        </w:rPr>
        <w:t>العدوُّ،</w:t>
      </w:r>
      <w:r>
        <w:rPr>
          <w:rtl/>
        </w:rPr>
        <w:t xml:space="preserve"> </w:t>
      </w:r>
      <w:r>
        <w:rPr>
          <w:rFonts w:ascii="Arial" w:hAnsi="Arial" w:cs="Arial" w:hint="cs"/>
          <w:rtl/>
        </w:rPr>
        <w:t>ولا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خطابين</w:t>
      </w:r>
      <w:r>
        <w:rPr>
          <w:rtl/>
        </w:rPr>
        <w:t xml:space="preserve"> </w:t>
      </w:r>
      <w:r>
        <w:rPr>
          <w:rFonts w:ascii="Arial" w:hAnsi="Arial" w:cs="Arial" w:hint="cs"/>
          <w:rtl/>
        </w:rPr>
        <w:t>بلا</w:t>
      </w:r>
      <w:r>
        <w:rPr>
          <w:rtl/>
        </w:rPr>
        <w:t xml:space="preserve"> </w:t>
      </w:r>
      <w:r>
        <w:rPr>
          <w:rFonts w:ascii="Arial" w:hAnsi="Arial" w:cs="Arial" w:hint="cs"/>
          <w:rtl/>
        </w:rPr>
        <w:t>عطف؛</w:t>
      </w:r>
      <w:r>
        <w:rPr>
          <w:rtl/>
        </w:rPr>
        <w:t xml:space="preserve"> </w:t>
      </w:r>
      <w:r>
        <w:rPr>
          <w:rFonts w:ascii="Arial" w:hAnsi="Arial" w:cs="Arial" w:hint="cs"/>
          <w:rtl/>
        </w:rPr>
        <w:t>لأنَّ</w:t>
      </w:r>
      <w:r>
        <w:rPr>
          <w:rtl/>
        </w:rPr>
        <w:t xml:space="preserve"> </w:t>
      </w:r>
      <w:r>
        <w:rPr>
          <w:rFonts w:ascii="Arial" w:hAnsi="Arial" w:cs="Arial" w:hint="cs"/>
          <w:rtl/>
        </w:rPr>
        <w:t>الخطاب</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تُصْعِدُونَ</w:t>
      </w:r>
      <w:r>
        <w:rPr>
          <w:rFonts w:ascii="Calibri" w:cs="Calibri" w:hint="cs"/>
          <w:rtl/>
        </w:rPr>
        <w:t>»</w:t>
      </w:r>
      <w:r>
        <w:rPr>
          <w:rtl/>
        </w:rPr>
        <w:t xml:space="preserve"> </w:t>
      </w:r>
      <w:r>
        <w:rPr>
          <w:rFonts w:ascii="Arial" w:hAnsi="Arial" w:cs="Arial" w:hint="cs"/>
          <w:rtl/>
        </w:rPr>
        <w:t>شامل</w:t>
      </w:r>
      <w:r>
        <w:rPr>
          <w:rtl/>
        </w:rPr>
        <w:t xml:space="preserve"> </w:t>
      </w:r>
      <w:r>
        <w:rPr>
          <w:rFonts w:ascii="Arial" w:hAnsi="Arial" w:cs="Arial" w:hint="cs"/>
          <w:rtl/>
        </w:rPr>
        <w:t>له</w:t>
      </w:r>
      <w:r>
        <w:rPr>
          <w:rtl/>
        </w:rPr>
        <w:t xml:space="preserve"> </w:t>
      </w:r>
      <w:r>
        <w:rPr>
          <w:rFonts w:ascii="Arial" w:hAnsi="Arial" w:cs="Arial" w:hint="cs"/>
          <w:rtl/>
        </w:rPr>
        <w:t>أيضًا،</w:t>
      </w:r>
      <w:r>
        <w:rPr>
          <w:rtl/>
        </w:rPr>
        <w:t xml:space="preserve"> </w:t>
      </w:r>
      <w:r>
        <w:rPr>
          <w:rFonts w:ascii="Arial" w:hAnsi="Arial" w:cs="Arial" w:hint="cs"/>
          <w:rtl/>
        </w:rPr>
        <w:t>كقولك</w:t>
      </w:r>
      <w:r>
        <w:rPr>
          <w:rtl/>
        </w:rPr>
        <w:t xml:space="preserve">: </w:t>
      </w:r>
      <w:r>
        <w:rPr>
          <w:rFonts w:ascii="Arial" w:hAnsi="Arial" w:cs="Arial" w:hint="cs"/>
          <w:rtl/>
        </w:rPr>
        <w:t>اذكر</w:t>
      </w:r>
      <w:r>
        <w:rPr>
          <w:rtl/>
        </w:rPr>
        <w:t xml:space="preserve"> </w:t>
      </w:r>
      <w:r>
        <w:rPr>
          <w:rFonts w:ascii="Arial" w:hAnsi="Arial" w:cs="Arial" w:hint="cs"/>
          <w:rtl/>
        </w:rPr>
        <w:t>يا</w:t>
      </w:r>
      <w:r>
        <w:rPr>
          <w:rFonts w:ascii="Calibri" w:cs="Calibri" w:hint="cs"/>
          <w:rtl/>
        </w:rPr>
        <w:t> </w:t>
      </w:r>
      <w:r>
        <w:rPr>
          <w:rFonts w:ascii="Arial" w:hAnsi="Arial" w:cs="Arial" w:hint="cs"/>
          <w:rtl/>
        </w:rPr>
        <w:t>زيد</w:t>
      </w:r>
      <w:r>
        <w:rPr>
          <w:rtl/>
        </w:rPr>
        <w:t xml:space="preserve"> </w:t>
      </w:r>
      <w:r>
        <w:rPr>
          <w:rFonts w:ascii="Arial" w:hAnsi="Arial" w:cs="Arial" w:hint="cs"/>
          <w:rtl/>
        </w:rPr>
        <w:t>وقت</w:t>
      </w:r>
      <w:r>
        <w:rPr>
          <w:rtl/>
        </w:rPr>
        <w:t xml:space="preserve"> </w:t>
      </w:r>
      <w:r>
        <w:rPr>
          <w:rFonts w:ascii="Arial" w:hAnsi="Arial" w:cs="Arial" w:hint="cs"/>
          <w:rtl/>
        </w:rPr>
        <w:t>جئتَ</w:t>
      </w:r>
      <w:r>
        <w:rPr>
          <w:rtl/>
        </w:rPr>
        <w:t xml:space="preserve"> </w:t>
      </w:r>
      <w:r>
        <w:rPr>
          <w:rFonts w:ascii="Arial" w:hAnsi="Arial" w:cs="Arial" w:hint="cs"/>
          <w:rtl/>
        </w:rPr>
        <w:t>أنتَ</w:t>
      </w:r>
      <w:r>
        <w:rPr>
          <w:rtl/>
        </w:rPr>
        <w:t xml:space="preserve"> </w:t>
      </w:r>
      <w:r>
        <w:rPr>
          <w:rFonts w:ascii="Arial" w:hAnsi="Arial" w:cs="Arial" w:hint="cs"/>
          <w:rtl/>
        </w:rPr>
        <w:t>وعمرو</w:t>
      </w:r>
      <w:r>
        <w:rPr>
          <w:rtl/>
        </w:rPr>
        <w:t xml:space="preserve"> </w:t>
      </w:r>
      <w:r>
        <w:rPr>
          <w:rFonts w:ascii="Arial" w:hAnsi="Arial" w:cs="Arial" w:hint="cs"/>
          <w:rtl/>
        </w:rPr>
        <w:t>فأكرمتكما،</w:t>
      </w:r>
      <w:r>
        <w:rPr>
          <w:rtl/>
        </w:rPr>
        <w:t xml:space="preserve"> </w:t>
      </w:r>
      <w:r>
        <w:rPr>
          <w:rFonts w:ascii="Arial" w:hAnsi="Arial" w:cs="Arial" w:hint="cs"/>
          <w:rtl/>
        </w:rPr>
        <w:t>ولا</w:t>
      </w:r>
      <w:r>
        <w:rPr>
          <w:rtl/>
        </w:rPr>
        <w:t xml:space="preserve"> </w:t>
      </w:r>
      <w:r>
        <w:rPr>
          <w:rFonts w:ascii="Arial" w:hAnsi="Arial" w:cs="Arial" w:hint="cs"/>
          <w:rtl/>
        </w:rPr>
        <w:t>مخالفة</w:t>
      </w:r>
      <w:r>
        <w:rPr>
          <w:rtl/>
        </w:rPr>
        <w:t xml:space="preserve"> </w:t>
      </w:r>
      <w:r>
        <w:rPr>
          <w:rFonts w:ascii="Arial" w:hAnsi="Arial" w:cs="Arial" w:hint="cs"/>
          <w:rtl/>
        </w:rPr>
        <w:t>للظاهر،</w:t>
      </w:r>
      <w:r>
        <w:rPr>
          <w:rtl/>
        </w:rPr>
        <w:t xml:space="preserve"> </w:t>
      </w:r>
      <w:r>
        <w:rPr>
          <w:rFonts w:ascii="Arial" w:hAnsi="Arial" w:cs="Arial" w:hint="cs"/>
          <w:rtl/>
        </w:rPr>
        <w:t>وذلك</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يَآ</w:t>
      </w:r>
      <w:r>
        <w:rPr>
          <w:rFonts w:ascii="Calibri" w:cs="Calibri" w:hint="cs"/>
          <w:rtl/>
        </w:rPr>
        <w:t> </w:t>
      </w:r>
      <w:r>
        <w:rPr>
          <w:rFonts w:ascii="Arial" w:hAnsi="Arial" w:cs="Arial" w:hint="cs"/>
          <w:rtl/>
        </w:rPr>
        <w:t>أَيـُّهَا</w:t>
      </w:r>
      <w:r>
        <w:rPr>
          <w:rtl/>
        </w:rPr>
        <w:t xml:space="preserve"> </w:t>
      </w:r>
      <w:r>
        <w:rPr>
          <w:rFonts w:ascii="Arial" w:hAnsi="Arial" w:cs="Arial" w:hint="cs"/>
          <w:rtl/>
        </w:rPr>
        <w:t>النَّبِيءُ</w:t>
      </w:r>
      <w:r>
        <w:rPr>
          <w:rtl/>
        </w:rPr>
        <w:t xml:space="preserve"> </w:t>
      </w:r>
      <w:r>
        <w:rPr>
          <w:rFonts w:ascii="Arial" w:hAnsi="Arial" w:cs="Arial" w:hint="cs"/>
          <w:rtl/>
        </w:rPr>
        <w:t>اِذَا</w:t>
      </w:r>
      <w:r>
        <w:rPr>
          <w:rtl/>
        </w:rPr>
        <w:t xml:space="preserve"> </w:t>
      </w:r>
      <w:r>
        <w:rPr>
          <w:rFonts w:ascii="Arial" w:hAnsi="Arial" w:cs="Arial" w:hint="cs"/>
          <w:rtl/>
        </w:rPr>
        <w:t>طَلَّقْتُمُ</w:t>
      </w:r>
      <w:r>
        <w:rPr>
          <w:rtl/>
        </w:rPr>
        <w:t xml:space="preserve"> </w:t>
      </w:r>
      <w:r>
        <w:rPr>
          <w:rFonts w:ascii="Arial" w:hAnsi="Arial" w:cs="Arial" w:hint="cs"/>
          <w:rtl/>
        </w:rPr>
        <w:t>النِّسَآءَ</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الطلاق</w:t>
      </w:r>
      <w:r>
        <w:rPr>
          <w:rStyle w:val="CharacterStyle11"/>
          <w:rtl/>
        </w:rPr>
        <w:t>:</w:t>
      </w:r>
      <w:r>
        <w:rPr>
          <w:rStyle w:val="CharacterStyle11"/>
          <w:rFonts w:ascii="Calibri" w:cs="Calibri" w:hint="cs"/>
          <w:rtl/>
        </w:rPr>
        <w:t> </w:t>
      </w:r>
      <w:r>
        <w:rPr>
          <w:rStyle w:val="CharacterStyle11"/>
          <w:rtl/>
        </w:rPr>
        <w:t>1]</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طلَّقت</w:t>
      </w:r>
      <w:r>
        <w:rPr>
          <w:rtl/>
        </w:rPr>
        <w:t xml:space="preserve"> </w:t>
      </w:r>
      <w:r>
        <w:rPr>
          <w:rFonts w:ascii="Arial" w:hAnsi="Arial" w:cs="Arial" w:hint="cs"/>
          <w:rtl/>
        </w:rPr>
        <w:t>أنت</w:t>
      </w:r>
      <w:r>
        <w:rPr>
          <w:rtl/>
        </w:rPr>
        <w:t xml:space="preserve"> </w:t>
      </w:r>
      <w:r>
        <w:rPr>
          <w:rFonts w:ascii="Arial" w:hAnsi="Arial" w:cs="Arial" w:hint="cs"/>
          <w:rtl/>
        </w:rPr>
        <w:t>أو</w:t>
      </w:r>
      <w:r>
        <w:rPr>
          <w:rtl/>
        </w:rPr>
        <w:t xml:space="preserve"> </w:t>
      </w:r>
      <w:r>
        <w:rPr>
          <w:rFonts w:ascii="Arial" w:hAnsi="Arial" w:cs="Arial" w:hint="cs"/>
          <w:rtl/>
        </w:rPr>
        <w:t>أصحابك</w:t>
      </w:r>
      <w:r>
        <w:rPr>
          <w:rtl/>
        </w:rPr>
        <w:t>.</w:t>
      </w:r>
    </w:p>
    <w:p w:rsidR="006034B4" w:rsidRDefault="006034B4">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تَلْوُونَ</w:t>
      </w:r>
      <w:r>
        <w:rPr>
          <w:rStyle w:val="bold"/>
          <w:rtl/>
        </w:rPr>
        <w:t xml:space="preserve"> </w:t>
      </w:r>
      <w:r>
        <w:rPr>
          <w:rStyle w:val="bold"/>
          <w:rFonts w:ascii="Arial" w:hAnsi="Arial" w:cs="Arial" w:hint="cs"/>
          <w:rtl/>
        </w:rPr>
        <w:t>عَلَى</w:t>
      </w:r>
      <w:r>
        <w:rPr>
          <w:rStyle w:val="Superscriptbaseline-2"/>
          <w:rFonts w:ascii="Arial" w:hAnsi="Arial" w:cs="Arial" w:hint="cs"/>
          <w:b/>
          <w:bCs/>
          <w:rtl/>
        </w:rPr>
        <w:t>آ</w:t>
      </w:r>
      <w:r>
        <w:rPr>
          <w:rStyle w:val="bold"/>
          <w:rtl/>
        </w:rPr>
        <w:t xml:space="preserve"> </w:t>
      </w:r>
      <w:r>
        <w:rPr>
          <w:rStyle w:val="bold"/>
          <w:rFonts w:ascii="Arial" w:hAnsi="Arial" w:cs="Arial" w:hint="cs"/>
          <w:rtl/>
        </w:rPr>
        <w:t>أَحَدٍ</w:t>
      </w:r>
      <w:r>
        <w:rPr>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تقيمون</w:t>
      </w:r>
      <w:r>
        <w:rPr>
          <w:rtl/>
        </w:rPr>
        <w:t xml:space="preserve"> </w:t>
      </w:r>
      <w:r>
        <w:rPr>
          <w:rFonts w:ascii="Arial" w:hAnsi="Arial" w:cs="Arial" w:hint="cs"/>
          <w:rtl/>
        </w:rPr>
        <w:t>لأحد</w:t>
      </w:r>
      <w:r>
        <w:rPr>
          <w:rtl/>
        </w:rPr>
        <w:t xml:space="preserve"> </w:t>
      </w:r>
      <w:r>
        <w:rPr>
          <w:rFonts w:ascii="Arial" w:hAnsi="Arial" w:cs="Arial" w:hint="cs"/>
          <w:rtl/>
        </w:rPr>
        <w:t>من</w:t>
      </w:r>
      <w:r>
        <w:rPr>
          <w:rtl/>
        </w:rPr>
        <w:t xml:space="preserve"> </w:t>
      </w:r>
      <w:r>
        <w:rPr>
          <w:rFonts w:ascii="Arial" w:hAnsi="Arial" w:cs="Arial" w:hint="cs"/>
          <w:rtl/>
        </w:rPr>
        <w:t>أصحابكم</w:t>
      </w:r>
      <w:r>
        <w:rPr>
          <w:rtl/>
        </w:rPr>
        <w:t xml:space="preserve"> </w:t>
      </w:r>
      <w:r>
        <w:rPr>
          <w:rFonts w:ascii="Arial" w:hAnsi="Arial" w:cs="Arial" w:hint="cs"/>
          <w:rtl/>
        </w:rPr>
        <w:t>ليلتحق</w:t>
      </w:r>
      <w:r>
        <w:rPr>
          <w:rtl/>
        </w:rPr>
        <w:t xml:space="preserve"> </w:t>
      </w:r>
      <w:r>
        <w:rPr>
          <w:rFonts w:ascii="Arial" w:hAnsi="Arial" w:cs="Arial" w:hint="cs"/>
          <w:rtl/>
        </w:rPr>
        <w:t>بكم،</w:t>
      </w:r>
      <w:r>
        <w:rPr>
          <w:rtl/>
        </w:rPr>
        <w:t xml:space="preserve"> </w:t>
      </w:r>
      <w:r>
        <w:rPr>
          <w:rFonts w:ascii="Arial" w:hAnsi="Arial" w:cs="Arial" w:hint="cs"/>
          <w:rtl/>
        </w:rPr>
        <w:t>أو</w:t>
      </w:r>
      <w:r>
        <w:rPr>
          <w:rtl/>
        </w:rPr>
        <w:t xml:space="preserve"> </w:t>
      </w:r>
      <w:r>
        <w:rPr>
          <w:rFonts w:ascii="Arial" w:hAnsi="Arial" w:cs="Arial" w:hint="cs"/>
          <w:rtl/>
        </w:rPr>
        <w:t>لتردُّوا</w:t>
      </w:r>
      <w:r>
        <w:rPr>
          <w:rtl/>
        </w:rPr>
        <w:t xml:space="preserve"> </w:t>
      </w:r>
      <w:r>
        <w:rPr>
          <w:rFonts w:ascii="Arial" w:hAnsi="Arial" w:cs="Arial" w:hint="cs"/>
          <w:rtl/>
        </w:rPr>
        <w:t>عنه</w:t>
      </w:r>
      <w:r>
        <w:rPr>
          <w:rtl/>
        </w:rPr>
        <w:t xml:space="preserve">. </w:t>
      </w:r>
      <w:r>
        <w:rPr>
          <w:rFonts w:ascii="Arial" w:hAnsi="Arial" w:cs="Arial" w:hint="cs"/>
          <w:rtl/>
        </w:rPr>
        <w:t>و</w:t>
      </w:r>
      <w:r>
        <w:rPr>
          <w:rFonts w:ascii="Calibri" w:cs="Calibri" w:hint="cs"/>
          <w:rtl/>
        </w:rPr>
        <w:t>«</w:t>
      </w:r>
      <w:r>
        <w:rPr>
          <w:rFonts w:ascii="Arial" w:hAnsi="Arial" w:cs="Arial" w:hint="cs"/>
          <w:rtl/>
        </w:rPr>
        <w:t>لوى</w:t>
      </w:r>
      <w:r>
        <w:rPr>
          <w:rFonts w:ascii="Calibri" w:cs="Calibri" w:hint="cs"/>
          <w:rtl/>
        </w:rPr>
        <w:t>»</w:t>
      </w:r>
      <w:r>
        <w:rPr>
          <w:rtl/>
        </w:rPr>
        <w:t xml:space="preserve"> </w:t>
      </w:r>
      <w:r>
        <w:rPr>
          <w:rFonts w:ascii="Arial" w:hAnsi="Arial" w:cs="Arial" w:hint="cs"/>
          <w:rtl/>
        </w:rPr>
        <w:t>في</w:t>
      </w:r>
      <w:r>
        <w:rPr>
          <w:rtl/>
        </w:rPr>
        <w:t xml:space="preserve"> </w:t>
      </w:r>
      <w:r>
        <w:rPr>
          <w:rFonts w:ascii="Arial" w:hAnsi="Arial" w:cs="Arial" w:hint="cs"/>
          <w:rtl/>
        </w:rPr>
        <w:t>هذا</w:t>
      </w:r>
      <w:r>
        <w:rPr>
          <w:rtl/>
        </w:rPr>
        <w:t xml:space="preserve"> </w:t>
      </w:r>
      <w:r>
        <w:rPr>
          <w:rFonts w:ascii="Arial" w:hAnsi="Arial" w:cs="Arial" w:hint="cs"/>
          <w:rtl/>
        </w:rPr>
        <w:t>المعنى</w:t>
      </w:r>
      <w:r>
        <w:rPr>
          <w:rtl/>
        </w:rPr>
        <w:t xml:space="preserve"> </w:t>
      </w:r>
      <w:r>
        <w:rPr>
          <w:rFonts w:ascii="Arial" w:hAnsi="Arial" w:cs="Arial" w:hint="cs"/>
          <w:rtl/>
        </w:rPr>
        <w:t>لا</w:t>
      </w:r>
      <w:r>
        <w:rPr>
          <w:rFonts w:ascii="Calibri" w:cs="Calibri" w:hint="cs"/>
          <w:rtl/>
        </w:rPr>
        <w:t> </w:t>
      </w:r>
      <w:r>
        <w:rPr>
          <w:rFonts w:ascii="Arial" w:hAnsi="Arial" w:cs="Arial" w:hint="cs"/>
          <w:rtl/>
        </w:rPr>
        <w:t>يستعمل</w:t>
      </w:r>
      <w:r>
        <w:rPr>
          <w:rtl/>
        </w:rPr>
        <w:t xml:space="preserve"> </w:t>
      </w:r>
      <w:r>
        <w:rPr>
          <w:rFonts w:ascii="Arial" w:hAnsi="Arial" w:cs="Arial" w:hint="cs"/>
          <w:rtl/>
        </w:rPr>
        <w:t>إِلَّا</w:t>
      </w:r>
      <w:r>
        <w:rPr>
          <w:rtl/>
        </w:rPr>
        <w:t xml:space="preserve"> </w:t>
      </w:r>
      <w:r>
        <w:rPr>
          <w:rFonts w:ascii="Arial" w:hAnsi="Arial" w:cs="Arial" w:hint="cs"/>
          <w:rtl/>
        </w:rPr>
        <w:t>في</w:t>
      </w:r>
      <w:r>
        <w:rPr>
          <w:rtl/>
        </w:rPr>
        <w:t xml:space="preserve"> </w:t>
      </w:r>
      <w:r>
        <w:rPr>
          <w:rFonts w:ascii="Arial" w:hAnsi="Arial" w:cs="Arial" w:hint="cs"/>
          <w:rtl/>
        </w:rPr>
        <w:t>النفي</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وَالرَّسُولُ</w:t>
      </w:r>
      <w:r>
        <w:rPr>
          <w:rtl/>
        </w:rPr>
        <w:t> </w:t>
      </w:r>
      <w:r>
        <w:rPr>
          <w:rFonts w:ascii="Arial" w:hAnsi="Arial" w:cs="Arial" w:hint="cs"/>
          <w:rtl/>
        </w:rPr>
        <w:t>﴾</w:t>
      </w:r>
      <w:r>
        <w:rPr>
          <w:rtl/>
        </w:rPr>
        <w:t xml:space="preserve"> </w:t>
      </w:r>
      <w:r>
        <w:rPr>
          <w:rFonts w:ascii="Arial" w:hAnsi="Arial" w:cs="Arial" w:hint="cs"/>
          <w:rtl/>
        </w:rPr>
        <w:t>قبل</w:t>
      </w:r>
      <w:r>
        <w:rPr>
          <w:rtl/>
        </w:rPr>
        <w:t xml:space="preserve"> </w:t>
      </w:r>
      <w:r>
        <w:rPr>
          <w:rFonts w:ascii="Arial" w:hAnsi="Arial" w:cs="Arial" w:hint="cs"/>
          <w:rtl/>
        </w:rPr>
        <w:t>أن</w:t>
      </w:r>
      <w:r>
        <w:rPr>
          <w:rtl/>
        </w:rPr>
        <w:t xml:space="preserve"> </w:t>
      </w:r>
      <w:r>
        <w:rPr>
          <w:rFonts w:ascii="Arial" w:hAnsi="Arial" w:cs="Arial" w:hint="cs"/>
          <w:rtl/>
        </w:rPr>
        <w:t>يعرفه</w:t>
      </w:r>
      <w:r>
        <w:rPr>
          <w:rtl/>
        </w:rPr>
        <w:t xml:space="preserve"> </w:t>
      </w:r>
      <w:r>
        <w:rPr>
          <w:rFonts w:ascii="Arial" w:hAnsi="Arial" w:cs="Arial" w:hint="cs"/>
          <w:rtl/>
        </w:rPr>
        <w:t>كعب</w:t>
      </w:r>
      <w:r>
        <w:rPr>
          <w:rFonts w:ascii="Calibri" w:cs="Calibri" w:hint="cs"/>
          <w:rtl/>
        </w:rPr>
        <w:t> </w:t>
      </w:r>
      <w:r>
        <w:rPr>
          <w:rFonts w:ascii="Arial" w:hAnsi="Arial" w:cs="Arial" w:hint="cs"/>
          <w:rtl/>
        </w:rPr>
        <w:t>بن</w:t>
      </w:r>
      <w:r>
        <w:rPr>
          <w:rtl/>
        </w:rPr>
        <w:t xml:space="preserve"> </w:t>
      </w:r>
      <w:r>
        <w:rPr>
          <w:rFonts w:ascii="Arial" w:hAnsi="Arial" w:cs="Arial" w:hint="cs"/>
          <w:rtl/>
        </w:rPr>
        <w:t>مالك،</w:t>
      </w:r>
      <w:r>
        <w:rPr>
          <w:rtl/>
        </w:rPr>
        <w:t xml:space="preserve"> </w:t>
      </w:r>
      <w:r>
        <w:rPr>
          <w:rFonts w:ascii="Arial" w:hAnsi="Arial" w:cs="Arial" w:hint="cs"/>
          <w:rtl/>
        </w:rPr>
        <w:t>ونادى</w:t>
      </w:r>
      <w:r>
        <w:rPr>
          <w:rtl/>
        </w:rPr>
        <w:t xml:space="preserve">: </w:t>
      </w:r>
      <w:r>
        <w:rPr>
          <w:rFonts w:ascii="Arial" w:hAnsi="Arial" w:cs="Arial" w:hint="cs"/>
          <w:rtl/>
        </w:rPr>
        <w:t>هذا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tl/>
        </w:rPr>
        <w:t xml:space="preserve">! </w:t>
      </w:r>
      <w:r>
        <w:rPr>
          <w:rFonts w:ascii="Arial" w:hAnsi="Arial" w:cs="Arial" w:hint="cs"/>
          <w:rtl/>
        </w:rPr>
        <w:t>وقال</w:t>
      </w:r>
      <w:r>
        <w:rPr>
          <w:rtl/>
        </w:rPr>
        <w:t xml:space="preserve"> </w:t>
      </w:r>
      <w:r>
        <w:rPr>
          <w:rFonts w:ascii="Arial" w:hAnsi="Arial" w:cs="Arial" w:hint="cs"/>
          <w:rtl/>
        </w:rPr>
        <w:t>له</w:t>
      </w:r>
      <w:r>
        <w:rPr>
          <w:rtl/>
        </w:rPr>
        <w:t xml:space="preserve">: </w:t>
      </w:r>
      <w:r>
        <w:rPr>
          <w:rFonts w:ascii="Calibri" w:cs="Calibri" w:hint="cs"/>
          <w:rtl/>
        </w:rPr>
        <w:t>«</w:t>
      </w:r>
      <w:r>
        <w:rPr>
          <w:rStyle w:val="bold"/>
          <w:rFonts w:ascii="Arial" w:hAnsi="Arial" w:cs="Arial" w:hint="cs"/>
          <w:rtl/>
        </w:rPr>
        <w:t>اسكت</w:t>
      </w:r>
      <w:r>
        <w:rPr>
          <w:rStyle w:val="bold"/>
          <w:rFonts w:ascii="Calibri" w:cs="Calibri" w:hint="cs"/>
          <w:rtl/>
        </w:rPr>
        <w:t>»</w:t>
      </w:r>
      <w:r>
        <w:rPr>
          <w:rFonts w:ascii="Arial" w:hAnsi="Arial" w:cs="Arial" w:hint="cs"/>
          <w:rtl/>
        </w:rPr>
        <w:t>،</w:t>
      </w:r>
      <w:r>
        <w:rPr>
          <w:rtl/>
        </w:rPr>
        <w:t xml:space="preserve"> </w:t>
      </w:r>
      <w:r>
        <w:rPr>
          <w:rFonts w:ascii="Arial" w:hAnsi="Arial" w:cs="Arial" w:hint="cs"/>
          <w:rtl/>
        </w:rPr>
        <w:t>وقد</w:t>
      </w:r>
      <w:r>
        <w:rPr>
          <w:rtl/>
        </w:rPr>
        <w:t xml:space="preserve"> </w:t>
      </w:r>
      <w:r>
        <w:rPr>
          <w:rFonts w:ascii="Arial" w:hAnsi="Arial" w:cs="Arial" w:hint="cs"/>
          <w:rtl/>
        </w:rPr>
        <w:t>مرَّ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يَدْعُوكُم</w:t>
      </w:r>
      <w:r>
        <w:rPr>
          <w:rtl/>
        </w:rPr>
        <w:t> </w:t>
      </w:r>
      <w:r>
        <w:rPr>
          <w:rFonts w:ascii="Arial" w:hAnsi="Arial" w:cs="Arial" w:hint="cs"/>
          <w:rtl/>
        </w:rPr>
        <w:t>﴾</w:t>
      </w:r>
      <w:r>
        <w:rPr>
          <w:rtl/>
        </w:rPr>
        <w:t xml:space="preserve"> </w:t>
      </w:r>
      <w:r>
        <w:rPr>
          <w:rFonts w:ascii="Arial" w:hAnsi="Arial" w:cs="Arial" w:hint="cs"/>
          <w:rtl/>
        </w:rPr>
        <w:t>لتجتمعوا</w:t>
      </w:r>
      <w:r>
        <w:rPr>
          <w:rtl/>
        </w:rPr>
        <w:t xml:space="preserve"> </w:t>
      </w:r>
      <w:r>
        <w:rPr>
          <w:rFonts w:ascii="Arial" w:hAnsi="Arial" w:cs="Arial" w:hint="cs"/>
          <w:rtl/>
        </w:rPr>
        <w:t>عنده</w:t>
      </w:r>
      <w:r>
        <w:rPr>
          <w:rtl/>
        </w:rPr>
        <w:t xml:space="preserve"> </w:t>
      </w:r>
      <w:r>
        <w:rPr>
          <w:rFonts w:ascii="Arial" w:hAnsi="Arial" w:cs="Arial" w:hint="cs"/>
          <w:rtl/>
        </w:rPr>
        <w:t>ولا</w:t>
      </w:r>
      <w:r>
        <w:rPr>
          <w:rtl/>
        </w:rPr>
        <w:t xml:space="preserve"> </w:t>
      </w:r>
      <w:r>
        <w:rPr>
          <w:rFonts w:ascii="Arial" w:hAnsi="Arial" w:cs="Arial" w:hint="cs"/>
          <w:rtl/>
        </w:rPr>
        <w:t>تفرَّقوا</w:t>
      </w:r>
      <w:r>
        <w:rPr>
          <w:rtl/>
        </w:rPr>
        <w:t xml:space="preserve"> </w:t>
      </w:r>
      <w:r>
        <w:rPr>
          <w:rFonts w:ascii="Arial" w:hAnsi="Arial" w:cs="Arial" w:hint="cs"/>
          <w:rtl/>
        </w:rPr>
        <w:t>ولتجاهدوا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أُخْرَاكُمْ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ورائكم</w:t>
      </w:r>
      <w:r>
        <w:rPr>
          <w:rtl/>
        </w:rPr>
        <w:t xml:space="preserve">: </w:t>
      </w:r>
      <w:r>
        <w:rPr>
          <w:rFonts w:ascii="Calibri" w:cs="Calibri" w:hint="cs"/>
          <w:rtl/>
        </w:rPr>
        <w:t>«</w:t>
      </w:r>
      <w:r>
        <w:rPr>
          <w:rStyle w:val="bold"/>
          <w:rFonts w:ascii="Arial" w:hAnsi="Arial" w:cs="Arial" w:hint="cs"/>
          <w:rtl/>
        </w:rPr>
        <w:t>إليَّ</w:t>
      </w:r>
      <w:r>
        <w:rPr>
          <w:rStyle w:val="bold"/>
          <w:rtl/>
        </w:rPr>
        <w:t xml:space="preserve"> </w:t>
      </w:r>
      <w:r>
        <w:rPr>
          <w:rStyle w:val="bold"/>
          <w:rFonts w:ascii="Arial" w:hAnsi="Arial" w:cs="Arial" w:hint="cs"/>
          <w:rtl/>
        </w:rPr>
        <w:t>عباد</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إليَّ</w:t>
      </w:r>
      <w:r>
        <w:rPr>
          <w:rStyle w:val="bold"/>
          <w:rtl/>
        </w:rPr>
        <w:t xml:space="preserve"> </w:t>
      </w:r>
      <w:r>
        <w:rPr>
          <w:rStyle w:val="bold"/>
          <w:rFonts w:ascii="Arial" w:hAnsi="Arial" w:cs="Arial" w:hint="cs"/>
          <w:rtl/>
        </w:rPr>
        <w:t>عباد</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يكرُّ</w:t>
      </w:r>
      <w:r>
        <w:rPr>
          <w:rStyle w:val="bold"/>
          <w:rtl/>
        </w:rPr>
        <w:t xml:space="preserve"> </w:t>
      </w:r>
      <w:r>
        <w:rPr>
          <w:rStyle w:val="bold"/>
          <w:rFonts w:ascii="Arial" w:hAnsi="Arial" w:cs="Arial" w:hint="cs"/>
          <w:rtl/>
        </w:rPr>
        <w:t>فله</w:t>
      </w:r>
      <w:r>
        <w:rPr>
          <w:rStyle w:val="bold"/>
          <w:rtl/>
        </w:rPr>
        <w:t xml:space="preserve"> </w:t>
      </w:r>
      <w:r>
        <w:rPr>
          <w:rStyle w:val="bold"/>
          <w:rFonts w:ascii="Arial" w:hAnsi="Arial" w:cs="Arial" w:hint="cs"/>
          <w:rtl/>
        </w:rPr>
        <w:t>الجنَّة،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صَبَرَ</w:t>
      </w:r>
      <w:r>
        <w:rPr>
          <w:rStyle w:val="bold"/>
          <w:rtl/>
        </w:rPr>
        <w:t xml:space="preserve"> </w:t>
      </w:r>
      <w:r>
        <w:rPr>
          <w:rStyle w:val="bold"/>
          <w:rFonts w:ascii="Arial" w:hAnsi="Arial" w:cs="Arial" w:hint="cs"/>
          <w:rtl/>
        </w:rPr>
        <w:t>واحتسب</w:t>
      </w:r>
      <w:r>
        <w:rPr>
          <w:rStyle w:val="bold"/>
          <w:rtl/>
        </w:rPr>
        <w:t xml:space="preserve"> </w:t>
      </w:r>
      <w:r>
        <w:rPr>
          <w:rStyle w:val="bold"/>
          <w:rFonts w:ascii="Arial" w:hAnsi="Arial" w:cs="Arial" w:hint="cs"/>
          <w:rtl/>
        </w:rPr>
        <w:t>فله</w:t>
      </w:r>
      <w:r>
        <w:rPr>
          <w:rStyle w:val="bold"/>
          <w:rtl/>
        </w:rPr>
        <w:t xml:space="preserve"> </w:t>
      </w:r>
      <w:r>
        <w:rPr>
          <w:rStyle w:val="bold"/>
          <w:rFonts w:ascii="Arial" w:hAnsi="Arial" w:cs="Arial" w:hint="cs"/>
          <w:rtl/>
        </w:rPr>
        <w:t>الجنَّة</w:t>
      </w:r>
      <w:r>
        <w:rPr>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من</w:t>
      </w:r>
      <w:r>
        <w:rPr>
          <w:rtl/>
        </w:rPr>
        <w:t xml:space="preserve"> </w:t>
      </w:r>
      <w:r>
        <w:rPr>
          <w:rFonts w:ascii="Arial" w:hAnsi="Arial" w:cs="Arial" w:hint="cs"/>
          <w:rtl/>
        </w:rPr>
        <w:t>آخركم،</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جماعتكم</w:t>
      </w:r>
      <w:r>
        <w:rPr>
          <w:rtl/>
        </w:rPr>
        <w:t xml:space="preserve"> </w:t>
      </w:r>
      <w:r>
        <w:rPr>
          <w:rFonts w:ascii="Arial" w:hAnsi="Arial" w:cs="Arial" w:hint="cs"/>
          <w:rtl/>
        </w:rPr>
        <w:t>الأخرى،</w:t>
      </w:r>
      <w:r>
        <w:rPr>
          <w:rtl/>
        </w:rPr>
        <w:t xml:space="preserve"> </w:t>
      </w:r>
      <w:r>
        <w:rPr>
          <w:rFonts w:ascii="Arial" w:hAnsi="Arial" w:cs="Arial" w:hint="cs"/>
          <w:rtl/>
        </w:rPr>
        <w:t>أي</w:t>
      </w:r>
      <w:r>
        <w:rPr>
          <w:rtl/>
        </w:rPr>
        <w:t xml:space="preserve">: </w:t>
      </w:r>
      <w:r>
        <w:rPr>
          <w:rFonts w:ascii="Arial" w:hAnsi="Arial" w:cs="Arial" w:hint="cs"/>
          <w:rtl/>
        </w:rPr>
        <w:t>الآخرة</w:t>
      </w:r>
      <w:r>
        <w:rPr>
          <w:rtl/>
        </w:rPr>
        <w:t>.</w:t>
      </w:r>
    </w:p>
    <w:p w:rsidR="006034B4" w:rsidRDefault="006034B4">
      <w:pPr>
        <w:pStyle w:val="textquran"/>
        <w:spacing w:before="170"/>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فَأَثَابَكُمْ</w:t>
      </w:r>
      <w:r>
        <w:rPr>
          <w:w w:val="99"/>
          <w:rtl/>
        </w:rPr>
        <w:t> </w:t>
      </w:r>
      <w:r>
        <w:rPr>
          <w:rFonts w:ascii="Arial" w:hAnsi="Arial" w:cs="Arial" w:hint="cs"/>
          <w:w w:val="99"/>
          <w:rtl/>
        </w:rPr>
        <w:t>﴾</w:t>
      </w:r>
      <w:r>
        <w:rPr>
          <w:w w:val="99"/>
          <w:rtl/>
        </w:rPr>
        <w:t xml:space="preserve"> </w:t>
      </w:r>
      <w:r>
        <w:rPr>
          <w:rFonts w:ascii="Arial" w:hAnsi="Arial" w:cs="Arial" w:hint="cs"/>
          <w:w w:val="99"/>
          <w:rtl/>
        </w:rPr>
        <w:t>جازاكم</w:t>
      </w:r>
      <w:r>
        <w:rPr>
          <w:w w:val="99"/>
          <w:rtl/>
        </w:rPr>
        <w:t xml:space="preserve">. </w:t>
      </w:r>
      <w:r>
        <w:rPr>
          <w:rFonts w:ascii="Arial" w:hAnsi="Arial" w:cs="Arial" w:hint="cs"/>
          <w:w w:val="99"/>
          <w:rtl/>
        </w:rPr>
        <w:t>والثواب</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اللُّغة</w:t>
      </w:r>
      <w:r>
        <w:rPr>
          <w:w w:val="99"/>
          <w:rtl/>
        </w:rPr>
        <w:t xml:space="preserve">: </w:t>
      </w:r>
      <w:r>
        <w:rPr>
          <w:rFonts w:ascii="Arial" w:hAnsi="Arial" w:cs="Arial" w:hint="cs"/>
          <w:w w:val="99"/>
          <w:rtl/>
        </w:rPr>
        <w:t>الجزاء</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بشرٍّ،</w:t>
      </w:r>
      <w:r>
        <w:rPr>
          <w:w w:val="99"/>
          <w:rtl/>
        </w:rPr>
        <w:t xml:space="preserve"> </w:t>
      </w:r>
      <w:r>
        <w:rPr>
          <w:rFonts w:ascii="Arial" w:hAnsi="Arial" w:cs="Arial" w:hint="cs"/>
          <w:w w:val="99"/>
          <w:rtl/>
        </w:rPr>
        <w:t>ولو</w:t>
      </w:r>
      <w:r>
        <w:rPr>
          <w:w w:val="99"/>
          <w:rtl/>
        </w:rPr>
        <w:t xml:space="preserve"> </w:t>
      </w:r>
      <w:r>
        <w:rPr>
          <w:rFonts w:ascii="Arial" w:hAnsi="Arial" w:cs="Arial" w:hint="cs"/>
          <w:w w:val="99"/>
          <w:rtl/>
        </w:rPr>
        <w:t>خصَّ</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العرف</w:t>
      </w:r>
      <w:r>
        <w:rPr>
          <w:w w:val="99"/>
          <w:rtl/>
        </w:rPr>
        <w:t xml:space="preserve"> </w:t>
      </w:r>
      <w:r>
        <w:rPr>
          <w:rFonts w:ascii="Arial" w:hAnsi="Arial" w:cs="Arial" w:hint="cs"/>
          <w:w w:val="99"/>
          <w:rtl/>
        </w:rPr>
        <w:t>بخير</w:t>
      </w:r>
      <w:r>
        <w:rPr>
          <w:w w:val="99"/>
          <w:rtl/>
        </w:rPr>
        <w:t xml:space="preserve"> </w:t>
      </w:r>
      <w:r>
        <w:rPr>
          <w:rFonts w:ascii="Arial" w:hAnsi="Arial" w:cs="Arial" w:hint="cs"/>
          <w:w w:val="99"/>
          <w:rtl/>
        </w:rPr>
        <w:t>حتَّى</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إنَّه</w:t>
      </w:r>
      <w:r>
        <w:rPr>
          <w:w w:val="99"/>
          <w:rtl/>
        </w:rPr>
        <w:t xml:space="preserve"> </w:t>
      </w:r>
      <w:r>
        <w:rPr>
          <w:rFonts w:ascii="Arial" w:hAnsi="Arial" w:cs="Arial" w:hint="cs"/>
          <w:w w:val="99"/>
          <w:rtl/>
        </w:rPr>
        <w:t>هنا</w:t>
      </w:r>
      <w:r>
        <w:rPr>
          <w:w w:val="99"/>
          <w:rtl/>
        </w:rPr>
        <w:t xml:space="preserve"> </w:t>
      </w:r>
      <w:r>
        <w:rPr>
          <w:rFonts w:ascii="Arial" w:hAnsi="Arial" w:cs="Arial" w:hint="cs"/>
          <w:w w:val="99"/>
          <w:rtl/>
        </w:rPr>
        <w:t>تهكُّم</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غَمًّا</w:t>
      </w:r>
      <w:r>
        <w:rPr>
          <w:w w:val="99"/>
          <w:rtl/>
        </w:rPr>
        <w:t> </w:t>
      </w:r>
      <w:r>
        <w:rPr>
          <w:rFonts w:ascii="Arial" w:hAnsi="Arial" w:cs="Arial" w:hint="cs"/>
          <w:w w:val="99"/>
          <w:rtl/>
        </w:rPr>
        <w:t>﴾</w:t>
      </w:r>
      <w:r>
        <w:rPr>
          <w:w w:val="99"/>
          <w:rtl/>
        </w:rPr>
        <w:t xml:space="preserve"> </w:t>
      </w:r>
      <w:r>
        <w:rPr>
          <w:rFonts w:ascii="Arial" w:hAnsi="Arial" w:cs="Arial" w:hint="cs"/>
          <w:w w:val="99"/>
          <w:rtl/>
        </w:rPr>
        <w:t>بالهزيمة</w:t>
      </w:r>
      <w:r>
        <w:rPr>
          <w:w w:val="99"/>
          <w:rtl/>
        </w:rPr>
        <w:t xml:space="preserve"> </w:t>
      </w:r>
      <w:r>
        <w:rPr>
          <w:rFonts w:ascii="Arial" w:hAnsi="Arial" w:cs="Arial" w:hint="cs"/>
          <w:w w:val="99"/>
          <w:rtl/>
        </w:rPr>
        <w:t>والجراح</w:t>
      </w:r>
      <w:r>
        <w:rPr>
          <w:w w:val="99"/>
          <w:rtl/>
        </w:rPr>
        <w:t xml:space="preserve"> </w:t>
      </w:r>
      <w:r>
        <w:rPr>
          <w:rFonts w:ascii="Arial" w:hAnsi="Arial" w:cs="Arial" w:hint="cs"/>
          <w:w w:val="99"/>
          <w:rtl/>
        </w:rPr>
        <w:t>والقتل</w:t>
      </w:r>
      <w:r>
        <w:rPr>
          <w:w w:val="99"/>
          <w:rtl/>
        </w:rPr>
        <w:t xml:space="preserve"> </w:t>
      </w:r>
      <w:r>
        <w:rPr>
          <w:rFonts w:ascii="Arial" w:hAnsi="Arial" w:cs="Arial" w:hint="cs"/>
          <w:w w:val="99"/>
          <w:rtl/>
        </w:rPr>
        <w:t>وفوت</w:t>
      </w:r>
      <w:r>
        <w:rPr>
          <w:w w:val="99"/>
          <w:rtl/>
        </w:rPr>
        <w:t xml:space="preserve"> </w:t>
      </w:r>
      <w:r>
        <w:rPr>
          <w:rFonts w:ascii="Arial" w:hAnsi="Arial" w:cs="Arial" w:hint="cs"/>
          <w:w w:val="99"/>
          <w:rtl/>
        </w:rPr>
        <w:t>الغنيمة،</w:t>
      </w:r>
      <w:r>
        <w:rPr>
          <w:w w:val="99"/>
          <w:rtl/>
        </w:rPr>
        <w:t xml:space="preserve"> </w:t>
      </w:r>
      <w:r>
        <w:rPr>
          <w:rFonts w:ascii="Arial" w:hAnsi="Arial" w:cs="Arial" w:hint="cs"/>
          <w:w w:val="99"/>
          <w:rtl/>
        </w:rPr>
        <w:t>والإرجاف</w:t>
      </w:r>
      <w:r>
        <w:rPr>
          <w:w w:val="99"/>
          <w:rtl/>
        </w:rPr>
        <w:t xml:space="preserve"> </w:t>
      </w:r>
      <w:r>
        <w:rPr>
          <w:rFonts w:ascii="Arial" w:hAnsi="Arial" w:cs="Arial" w:hint="cs"/>
          <w:w w:val="99"/>
          <w:rtl/>
        </w:rPr>
        <w:t>بموت</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غمٌّ</w:t>
      </w:r>
      <w:r>
        <w:rPr>
          <w:w w:val="99"/>
          <w:rtl/>
        </w:rPr>
        <w:t xml:space="preserve"> </w:t>
      </w:r>
      <w:r>
        <w:rPr>
          <w:rFonts w:ascii="Arial" w:hAnsi="Arial" w:cs="Arial" w:hint="cs"/>
          <w:w w:val="99"/>
          <w:rtl/>
        </w:rPr>
        <w:t>كثير</w:t>
      </w:r>
      <w:r>
        <w:rPr>
          <w:w w:val="99"/>
          <w:rtl/>
        </w:rPr>
        <w:t xml:space="preserve"> </w:t>
      </w:r>
      <w:r>
        <w:rPr>
          <w:rFonts w:ascii="Arial" w:hAnsi="Arial" w:cs="Arial" w:hint="cs"/>
          <w:w w:val="99"/>
          <w:rtl/>
        </w:rPr>
        <w:t>متكرِّر،</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بِغَمٍّ</w:t>
      </w:r>
      <w:r>
        <w:rPr>
          <w:w w:val="99"/>
          <w:rtl/>
        </w:rPr>
        <w:t> </w:t>
      </w:r>
      <w:r>
        <w:rPr>
          <w:rFonts w:ascii="Arial" w:hAnsi="Arial" w:cs="Arial" w:hint="cs"/>
          <w:w w:val="99"/>
          <w:rtl/>
        </w:rPr>
        <w:t>﴾</w:t>
      </w:r>
      <w:r>
        <w:rPr>
          <w:w w:val="99"/>
          <w:rtl/>
        </w:rPr>
        <w:t xml:space="preserve"> </w:t>
      </w:r>
      <w:r>
        <w:rPr>
          <w:rFonts w:ascii="Arial" w:hAnsi="Arial" w:cs="Arial" w:hint="cs"/>
          <w:w w:val="99"/>
          <w:rtl/>
        </w:rPr>
        <w:t>بسبب</w:t>
      </w:r>
      <w:r>
        <w:rPr>
          <w:w w:val="99"/>
          <w:rtl/>
        </w:rPr>
        <w:t xml:space="preserve"> </w:t>
      </w:r>
      <w:r>
        <w:rPr>
          <w:rFonts w:ascii="Arial" w:hAnsi="Arial" w:cs="Arial" w:hint="cs"/>
          <w:w w:val="99"/>
          <w:rtl/>
        </w:rPr>
        <w:t>غمِّكم</w:t>
      </w:r>
      <w:r>
        <w:rPr>
          <w:w w:val="99"/>
          <w:rtl/>
        </w:rPr>
        <w:t xml:space="preserve"> </w:t>
      </w:r>
      <w:r>
        <w:rPr>
          <w:rFonts w:ascii="Arial" w:hAnsi="Arial" w:cs="Arial" w:hint="cs"/>
          <w:w w:val="99"/>
          <w:rtl/>
        </w:rPr>
        <w:t>رسول</w:t>
      </w:r>
      <w:r>
        <w:rPr>
          <w:rFonts w:ascii="Calibri" w:cs="Calibri" w:hint="cs"/>
          <w:w w:val="99"/>
          <w:rtl/>
        </w:rPr>
        <w:t> </w:t>
      </w:r>
      <w:r>
        <w:rPr>
          <w:rFonts w:ascii="Arial" w:hAnsi="Arial" w:cs="Arial" w:hint="cs"/>
          <w:w w:val="99"/>
          <w:rtl/>
        </w:rPr>
        <w:t>الله</w:t>
      </w:r>
      <w:r>
        <w:rPr>
          <w:rFonts w:ascii="Calibri" w:cs="Calibri" w:hint="cs"/>
          <w:w w:val="99"/>
          <w:rtl/>
        </w:rPr>
        <w:t> </w:t>
      </w:r>
      <w:r>
        <w:rPr>
          <w:rFonts w:ascii="Arial" w:hAnsi="Arial" w:cs="Arial" w:hint="cs"/>
          <w:w w:val="99"/>
          <w:rtl/>
        </w:rPr>
        <w:t>ژ</w:t>
      </w:r>
      <w:r>
        <w:rPr>
          <w:rFonts w:ascii="Calibri" w:cs="Calibri" w:hint="cs"/>
          <w:w w:val="99"/>
          <w:rtl/>
        </w:rPr>
        <w:t> </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وقف</w:t>
      </w:r>
      <w:r>
        <w:rPr>
          <w:w w:val="99"/>
          <w:rtl/>
        </w:rPr>
        <w:t xml:space="preserve"> </w:t>
      </w:r>
      <w:r>
        <w:rPr>
          <w:rFonts w:ascii="Arial" w:hAnsi="Arial" w:cs="Arial" w:hint="cs"/>
          <w:w w:val="99"/>
          <w:rtl/>
        </w:rPr>
        <w:t>عليهم</w:t>
      </w:r>
      <w:r>
        <w:rPr>
          <w:w w:val="99"/>
          <w:rtl/>
        </w:rPr>
        <w:t xml:space="preserve"> </w:t>
      </w:r>
      <w:r>
        <w:rPr>
          <w:rFonts w:ascii="Arial" w:hAnsi="Arial" w:cs="Arial" w:hint="cs"/>
          <w:w w:val="99"/>
          <w:rtl/>
        </w:rPr>
        <w:t>بباب</w:t>
      </w:r>
      <w:r>
        <w:rPr>
          <w:w w:val="99"/>
          <w:rtl/>
        </w:rPr>
        <w:t xml:space="preserve"> </w:t>
      </w:r>
      <w:r>
        <w:rPr>
          <w:rFonts w:ascii="Arial" w:hAnsi="Arial" w:cs="Arial" w:hint="cs"/>
          <w:w w:val="99"/>
          <w:rtl/>
        </w:rPr>
        <w:t>الشِّعب</w:t>
      </w:r>
      <w:r>
        <w:rPr>
          <w:w w:val="99"/>
          <w:rtl/>
        </w:rPr>
        <w:t xml:space="preserve"> </w:t>
      </w:r>
      <w:r>
        <w:rPr>
          <w:rFonts w:ascii="Arial" w:hAnsi="Arial" w:cs="Arial" w:hint="cs"/>
          <w:w w:val="99"/>
          <w:rtl/>
        </w:rPr>
        <w:t>أبو</w:t>
      </w:r>
      <w:r>
        <w:rPr>
          <w:rFonts w:ascii="Calibri" w:cs="Calibri" w:hint="cs"/>
          <w:w w:val="99"/>
          <w:rtl/>
        </w:rPr>
        <w:t> </w:t>
      </w:r>
      <w:r>
        <w:rPr>
          <w:rFonts w:ascii="Arial" w:hAnsi="Arial" w:cs="Arial" w:hint="cs"/>
          <w:w w:val="99"/>
          <w:rtl/>
        </w:rPr>
        <w:t>سفيان،</w:t>
      </w:r>
      <w:r>
        <w:rPr>
          <w:w w:val="99"/>
          <w:rtl/>
        </w:rPr>
        <w:t xml:space="preserve"> </w:t>
      </w:r>
      <w:r>
        <w:rPr>
          <w:rFonts w:ascii="Arial" w:hAnsi="Arial" w:cs="Arial" w:hint="cs"/>
          <w:w w:val="99"/>
          <w:rtl/>
        </w:rPr>
        <w:t>فخافوا</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يقتلهم</w:t>
      </w:r>
      <w:r>
        <w:rPr>
          <w:w w:val="99"/>
          <w:rtl/>
        </w:rPr>
        <w:t xml:space="preserve"> </w:t>
      </w:r>
      <w:r>
        <w:rPr>
          <w:rFonts w:ascii="Arial" w:hAnsi="Arial" w:cs="Arial" w:hint="cs"/>
          <w:w w:val="99"/>
          <w:rtl/>
        </w:rPr>
        <w:t>خوفا</w:t>
      </w:r>
      <w:r>
        <w:rPr>
          <w:w w:val="99"/>
          <w:rtl/>
        </w:rPr>
        <w:t xml:space="preserve"> </w:t>
      </w:r>
      <w:r>
        <w:rPr>
          <w:rFonts w:ascii="Arial" w:hAnsi="Arial" w:cs="Arial" w:hint="cs"/>
          <w:w w:val="99"/>
          <w:rtl/>
        </w:rPr>
        <w:t>أنساهم</w:t>
      </w:r>
      <w:r>
        <w:rPr>
          <w:w w:val="99"/>
          <w:rtl/>
        </w:rPr>
        <w:t xml:space="preserve"> </w:t>
      </w:r>
      <w:r>
        <w:rPr>
          <w:rFonts w:ascii="Arial" w:hAnsi="Arial" w:cs="Arial" w:hint="cs"/>
          <w:w w:val="99"/>
          <w:rtl/>
        </w:rPr>
        <w:t>قتل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قتل،</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بمخالفة</w:t>
      </w:r>
      <w:r>
        <w:rPr>
          <w:w w:val="99"/>
          <w:rtl/>
        </w:rPr>
        <w:t xml:space="preserve"> </w:t>
      </w:r>
      <w:r>
        <w:rPr>
          <w:rFonts w:ascii="Arial" w:hAnsi="Arial" w:cs="Arial" w:hint="cs"/>
          <w:w w:val="99"/>
          <w:rtl/>
        </w:rPr>
        <w:t>المركز</w:t>
      </w:r>
      <w:r>
        <w:rPr>
          <w:w w:val="99"/>
          <w:rtl/>
        </w:rPr>
        <w:t xml:space="preserve"> </w:t>
      </w:r>
      <w:r>
        <w:rPr>
          <w:rFonts w:ascii="Arial" w:hAnsi="Arial" w:cs="Arial" w:hint="cs"/>
          <w:w w:val="99"/>
          <w:rtl/>
        </w:rPr>
        <w:t>والتفرُّق</w:t>
      </w:r>
      <w:r>
        <w:rPr>
          <w:w w:val="99"/>
          <w:rtl/>
        </w:rPr>
        <w:t xml:space="preserve"> </w:t>
      </w:r>
      <w:r>
        <w:rPr>
          <w:rFonts w:ascii="Arial" w:hAnsi="Arial" w:cs="Arial" w:hint="cs"/>
          <w:w w:val="99"/>
          <w:rtl/>
        </w:rPr>
        <w:t>عنه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غمًّا</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غمٍّ،</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متكرِّرا</w:t>
      </w:r>
      <w:r>
        <w:rPr>
          <w:w w:val="99"/>
          <w:rtl/>
        </w:rPr>
        <w:t xml:space="preserve"> </w:t>
      </w:r>
      <w:r>
        <w:rPr>
          <w:rFonts w:ascii="Arial" w:hAnsi="Arial" w:cs="Arial" w:hint="cs"/>
          <w:w w:val="99"/>
          <w:rtl/>
        </w:rPr>
        <w:t>كثيرا</w:t>
      </w:r>
      <w:r>
        <w:rPr>
          <w:w w:val="99"/>
          <w:rtl/>
        </w:rPr>
        <w:t xml:space="preserve"> </w:t>
      </w:r>
      <w:r>
        <w:rPr>
          <w:rFonts w:ascii="Arial" w:hAnsi="Arial" w:cs="Arial" w:hint="cs"/>
          <w:w w:val="99"/>
          <w:rtl/>
        </w:rPr>
        <w:t>لَا</w:t>
      </w:r>
      <w:r>
        <w:rPr>
          <w:w w:val="99"/>
          <w:rtl/>
        </w:rPr>
        <w:t xml:space="preserve"> </w:t>
      </w:r>
      <w:r>
        <w:rPr>
          <w:rFonts w:ascii="Arial" w:hAnsi="Arial" w:cs="Arial" w:hint="cs"/>
          <w:w w:val="99"/>
          <w:rtl/>
        </w:rPr>
        <w:t>غمَّين</w:t>
      </w:r>
      <w:r>
        <w:rPr>
          <w:w w:val="99"/>
          <w:rtl/>
        </w:rPr>
        <w:t xml:space="preserve"> </w:t>
      </w:r>
      <w:r>
        <w:rPr>
          <w:rFonts w:ascii="Arial" w:hAnsi="Arial" w:cs="Arial" w:hint="cs"/>
          <w:w w:val="99"/>
          <w:rtl/>
        </w:rPr>
        <w:t>فقط</w:t>
      </w:r>
      <w:r>
        <w:rPr>
          <w:w w:val="99"/>
          <w:rtl/>
        </w:rPr>
        <w:t>.</w:t>
      </w:r>
    </w:p>
    <w:p w:rsidR="006034B4" w:rsidRDefault="006034B4">
      <w:pPr>
        <w:pStyle w:val="textquran"/>
        <w:spacing w:before="113"/>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لِكَيْلَا</w:t>
      </w:r>
      <w:r>
        <w:rPr>
          <w:rStyle w:val="bold"/>
          <w:w w:val="102"/>
          <w:rtl/>
        </w:rPr>
        <w:t xml:space="preserve"> </w:t>
      </w:r>
      <w:r>
        <w:rPr>
          <w:rStyle w:val="bold"/>
          <w:rFonts w:ascii="Arial" w:hAnsi="Arial" w:cs="Arial" w:hint="cs"/>
          <w:w w:val="102"/>
          <w:rtl/>
        </w:rPr>
        <w:t>تَحْزَنُواْ</w:t>
      </w:r>
      <w:r>
        <w:rPr>
          <w:rStyle w:val="bold"/>
          <w:w w:val="102"/>
          <w:rtl/>
        </w:rPr>
        <w:t xml:space="preserve"> </w:t>
      </w:r>
      <w:r>
        <w:rPr>
          <w:rStyle w:val="bold"/>
          <w:rFonts w:ascii="Arial" w:hAnsi="Arial" w:cs="Arial" w:hint="cs"/>
          <w:w w:val="102"/>
          <w:rtl/>
        </w:rPr>
        <w:t>عَلَى</w:t>
      </w:r>
      <w:r>
        <w:rPr>
          <w:rStyle w:val="bold"/>
          <w:w w:val="102"/>
          <w:rtl/>
        </w:rPr>
        <w:t xml:space="preserve"> </w:t>
      </w:r>
      <w:r>
        <w:rPr>
          <w:rStyle w:val="bold"/>
          <w:rFonts w:ascii="Arial" w:hAnsi="Arial" w:cs="Arial" w:hint="cs"/>
          <w:w w:val="102"/>
          <w:rtl/>
        </w:rPr>
        <w:t>مَا</w:t>
      </w:r>
      <w:r>
        <w:rPr>
          <w:rStyle w:val="bold"/>
          <w:w w:val="102"/>
          <w:rtl/>
        </w:rPr>
        <w:t xml:space="preserve"> </w:t>
      </w:r>
      <w:r>
        <w:rPr>
          <w:rStyle w:val="bold"/>
          <w:rFonts w:ascii="Arial" w:hAnsi="Arial" w:cs="Arial" w:hint="cs"/>
          <w:w w:val="102"/>
          <w:rtl/>
        </w:rPr>
        <w:t>فَاتَكُمْ</w:t>
      </w:r>
      <w:r>
        <w:rPr>
          <w:w w:val="102"/>
          <w:rtl/>
        </w:rPr>
        <w:t> </w:t>
      </w:r>
      <w:r>
        <w:rPr>
          <w:rFonts w:ascii="Arial" w:hAnsi="Arial" w:cs="Arial" w:hint="cs"/>
          <w:w w:val="102"/>
          <w:rtl/>
        </w:rPr>
        <w:t>﴾</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الغنيمة</w:t>
      </w:r>
      <w:r>
        <w:rPr>
          <w:w w:val="102"/>
          <w:rtl/>
        </w:rPr>
        <w:t xml:space="preserve"> </w:t>
      </w:r>
      <w:r>
        <w:rPr>
          <w:rFonts w:ascii="Arial" w:hAnsi="Arial" w:cs="Arial" w:hint="cs"/>
          <w:w w:val="102"/>
          <w:rtl/>
        </w:rPr>
        <w:t>والغلبة،</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وَلَا</w:t>
      </w:r>
      <w:r>
        <w:rPr>
          <w:rStyle w:val="bold"/>
          <w:w w:val="102"/>
          <w:rtl/>
        </w:rPr>
        <w:t xml:space="preserve"> </w:t>
      </w:r>
      <w:r>
        <w:rPr>
          <w:rStyle w:val="bold"/>
          <w:rFonts w:ascii="Arial" w:hAnsi="Arial" w:cs="Arial" w:hint="cs"/>
          <w:w w:val="102"/>
          <w:rtl/>
        </w:rPr>
        <w:t>مَآ</w:t>
      </w:r>
      <w:r>
        <w:rPr>
          <w:rStyle w:val="bold"/>
          <w:w w:val="102"/>
          <w:rtl/>
        </w:rPr>
        <w:t xml:space="preserve"> </w:t>
      </w:r>
      <w:r>
        <w:rPr>
          <w:rStyle w:val="bold"/>
          <w:rFonts w:ascii="Arial" w:hAnsi="Arial" w:cs="Arial" w:hint="cs"/>
          <w:w w:val="102"/>
          <w:rtl/>
        </w:rPr>
        <w:t>أَصَابَكُمْ</w:t>
      </w:r>
      <w:r>
        <w:rPr>
          <w:w w:val="102"/>
          <w:rtl/>
        </w:rPr>
        <w:t> </w:t>
      </w:r>
      <w:r>
        <w:rPr>
          <w:rFonts w:ascii="Arial" w:hAnsi="Arial" w:cs="Arial" w:hint="cs"/>
          <w:w w:val="102"/>
          <w:rtl/>
        </w:rPr>
        <w:t>﴾</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أصابكم</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القتل</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أقاربكم</w:t>
      </w:r>
      <w:r>
        <w:rPr>
          <w:w w:val="102"/>
          <w:rtl/>
        </w:rPr>
        <w:t xml:space="preserve"> </w:t>
      </w:r>
      <w:r>
        <w:rPr>
          <w:rFonts w:ascii="Arial" w:hAnsi="Arial" w:cs="Arial" w:hint="cs"/>
          <w:w w:val="102"/>
          <w:rtl/>
        </w:rPr>
        <w:t>وأصحابكم،</w:t>
      </w:r>
      <w:r>
        <w:rPr>
          <w:w w:val="102"/>
          <w:rtl/>
        </w:rPr>
        <w:t xml:space="preserve"> </w:t>
      </w:r>
      <w:r>
        <w:rPr>
          <w:rFonts w:ascii="Arial" w:hAnsi="Arial" w:cs="Arial" w:hint="cs"/>
          <w:w w:val="102"/>
          <w:rtl/>
        </w:rPr>
        <w:t>والهزم</w:t>
      </w:r>
      <w:r>
        <w:rPr>
          <w:w w:val="102"/>
          <w:rtl/>
        </w:rPr>
        <w:t>.</w:t>
      </w:r>
    </w:p>
    <w:p w:rsidR="006034B4" w:rsidRDefault="006034B4">
      <w:pPr>
        <w:pStyle w:val="textquran"/>
        <w:spacing w:before="113"/>
        <w:rPr>
          <w:w w:val="97"/>
          <w:rtl/>
        </w:rPr>
      </w:pPr>
      <w:r>
        <w:rPr>
          <w:rFonts w:ascii="Arial" w:hAnsi="Arial" w:cs="Arial" w:hint="cs"/>
          <w:w w:val="97"/>
          <w:rtl/>
        </w:rPr>
        <w:t>والمعنى</w:t>
      </w:r>
      <w:r>
        <w:rPr>
          <w:w w:val="97"/>
          <w:rtl/>
        </w:rPr>
        <w:t xml:space="preserve">: </w:t>
      </w:r>
      <w:r>
        <w:rPr>
          <w:rFonts w:ascii="Arial" w:hAnsi="Arial" w:cs="Arial" w:hint="cs"/>
          <w:w w:val="97"/>
          <w:rtl/>
        </w:rPr>
        <w:t>لتمهِّدوا</w:t>
      </w:r>
      <w:r>
        <w:rPr>
          <w:w w:val="97"/>
          <w:rtl/>
        </w:rPr>
        <w:t xml:space="preserve"> </w:t>
      </w:r>
      <w:r>
        <w:rPr>
          <w:rFonts w:ascii="Arial" w:hAnsi="Arial" w:cs="Arial" w:hint="cs"/>
          <w:w w:val="97"/>
          <w:rtl/>
        </w:rPr>
        <w:t>أنفسكم</w:t>
      </w:r>
      <w:r>
        <w:rPr>
          <w:w w:val="97"/>
          <w:rtl/>
        </w:rPr>
        <w:t xml:space="preserve"> </w:t>
      </w:r>
      <w:r>
        <w:rPr>
          <w:rFonts w:ascii="Arial" w:hAnsi="Arial" w:cs="Arial" w:hint="cs"/>
          <w:w w:val="97"/>
          <w:rtl/>
        </w:rPr>
        <w:t>بعد</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الصبر</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الشدائد،</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فوت</w:t>
      </w:r>
      <w:r>
        <w:rPr>
          <w:w w:val="97"/>
          <w:rtl/>
        </w:rPr>
        <w:t xml:space="preserve"> </w:t>
      </w:r>
      <w:r>
        <w:rPr>
          <w:rFonts w:ascii="Arial" w:hAnsi="Arial" w:cs="Arial" w:hint="cs"/>
          <w:w w:val="97"/>
          <w:rtl/>
        </w:rPr>
        <w:t>نفعٍ</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لخوف</w:t>
      </w:r>
      <w:r>
        <w:rPr>
          <w:w w:val="97"/>
          <w:rtl/>
        </w:rPr>
        <w:t xml:space="preserve"> </w:t>
      </w:r>
      <w:r>
        <w:rPr>
          <w:rFonts w:ascii="Arial" w:hAnsi="Arial" w:cs="Arial" w:hint="cs"/>
          <w:w w:val="97"/>
          <w:rtl/>
        </w:rPr>
        <w:t>ضرٍّ،</w:t>
      </w:r>
      <w:r>
        <w:rPr>
          <w:w w:val="97"/>
          <w:rtl/>
        </w:rPr>
        <w:t xml:space="preserve"> </w:t>
      </w:r>
      <w:r>
        <w:rPr>
          <w:rFonts w:ascii="Arial" w:hAnsi="Arial" w:cs="Arial" w:hint="cs"/>
          <w:w w:val="97"/>
          <w:rtl/>
        </w:rPr>
        <w:t>وعلى</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الدنيا</w:t>
      </w:r>
      <w:r>
        <w:rPr>
          <w:w w:val="97"/>
          <w:rtl/>
        </w:rPr>
        <w:t xml:space="preserve"> </w:t>
      </w:r>
      <w:r>
        <w:rPr>
          <w:rFonts w:ascii="Arial" w:hAnsi="Arial" w:cs="Arial" w:hint="cs"/>
          <w:w w:val="97"/>
          <w:rtl/>
        </w:rPr>
        <w:t>دُوَل،</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فرحتم</w:t>
      </w:r>
      <w:r>
        <w:rPr>
          <w:w w:val="97"/>
          <w:rtl/>
        </w:rPr>
        <w:t xml:space="preserve"> </w:t>
      </w:r>
      <w:r>
        <w:rPr>
          <w:rFonts w:ascii="Arial" w:hAnsi="Arial" w:cs="Arial" w:hint="cs"/>
          <w:w w:val="97"/>
          <w:rtl/>
        </w:rPr>
        <w:t>ببدر</w:t>
      </w:r>
      <w:r>
        <w:rPr>
          <w:w w:val="97"/>
          <w:rtl/>
        </w:rPr>
        <w:t xml:space="preserve"> </w:t>
      </w:r>
      <w:r>
        <w:rPr>
          <w:rFonts w:ascii="Arial" w:hAnsi="Arial" w:cs="Arial" w:hint="cs"/>
          <w:w w:val="97"/>
          <w:rtl/>
        </w:rPr>
        <w:t>وحزنتم</w:t>
      </w:r>
      <w:r>
        <w:rPr>
          <w:w w:val="97"/>
          <w:rtl/>
        </w:rPr>
        <w:t xml:space="preserve"> </w:t>
      </w:r>
      <w:r>
        <w:rPr>
          <w:rFonts w:ascii="Arial" w:hAnsi="Arial" w:cs="Arial" w:hint="cs"/>
          <w:w w:val="97"/>
          <w:rtl/>
        </w:rPr>
        <w:t>بأحد</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دليل</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زيادة</w:t>
      </w:r>
      <w:r>
        <w:rPr>
          <w:w w:val="97"/>
          <w:rtl/>
        </w:rPr>
        <w:t xml:space="preserve"> </w:t>
      </w:r>
      <w:r>
        <w:rPr>
          <w:rFonts w:ascii="Calibri" w:cs="Calibri" w:hint="cs"/>
          <w:w w:val="97"/>
          <w:rtl/>
        </w:rPr>
        <w:t>«</w:t>
      </w:r>
      <w:r>
        <w:rPr>
          <w:rFonts w:ascii="Arial" w:hAnsi="Arial" w:cs="Arial" w:hint="cs"/>
          <w:w w:val="97"/>
          <w:rtl/>
        </w:rPr>
        <w:t>لا</w:t>
      </w:r>
      <w:r>
        <w:rPr>
          <w:rFonts w:ascii="Calibri" w:cs="Calibri" w:hint="cs"/>
          <w:w w:val="97"/>
          <w:rtl/>
        </w:rPr>
        <w:t>»</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الموضعين</w:t>
      </w:r>
      <w:r>
        <w:rPr>
          <w:w w:val="97"/>
          <w:rtl/>
        </w:rPr>
        <w:t xml:space="preserve"> </w:t>
      </w:r>
      <w:r>
        <w:rPr>
          <w:rFonts w:ascii="Arial" w:hAnsi="Arial" w:cs="Arial" w:hint="cs"/>
          <w:w w:val="97"/>
          <w:rtl/>
        </w:rPr>
        <w:t>هكذا</w:t>
      </w:r>
      <w:r>
        <w:rPr>
          <w:w w:val="97"/>
          <w:rtl/>
        </w:rPr>
        <w:t xml:space="preserve">: </w:t>
      </w:r>
      <w:r>
        <w:rPr>
          <w:rFonts w:ascii="Calibri" w:cs="Calibri" w:hint="cs"/>
          <w:w w:val="97"/>
          <w:rtl/>
        </w:rPr>
        <w:t>«</w:t>
      </w:r>
      <w:r>
        <w:rPr>
          <w:rFonts w:ascii="Arial" w:hAnsi="Arial" w:cs="Arial" w:hint="cs"/>
          <w:w w:val="97"/>
          <w:rtl/>
        </w:rPr>
        <w:t>لتحزنوا</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فاتكم،</w:t>
      </w:r>
      <w:r>
        <w:rPr>
          <w:w w:val="97"/>
          <w:rtl/>
        </w:rPr>
        <w:t xml:space="preserve"> </w:t>
      </w:r>
      <w:r>
        <w:rPr>
          <w:rFonts w:ascii="Arial" w:hAnsi="Arial" w:cs="Arial" w:hint="cs"/>
          <w:w w:val="97"/>
          <w:rtl/>
        </w:rPr>
        <w:t>وعلى</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أصابكم</w:t>
      </w:r>
      <w:r>
        <w:rPr>
          <w:rFonts w:ascii="Calibri" w:cs="Calibri" w:hint="cs"/>
          <w:w w:val="97"/>
          <w:rtl/>
        </w:rPr>
        <w:t>»</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دليل</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ضمير</w:t>
      </w:r>
      <w:r>
        <w:rPr>
          <w:w w:val="97"/>
          <w:rtl/>
        </w:rPr>
        <w:t xml:space="preserve"> </w:t>
      </w:r>
      <w:r>
        <w:rPr>
          <w:rFonts w:ascii="Calibri" w:cs="Calibri" w:hint="cs"/>
          <w:w w:val="97"/>
          <w:rtl/>
        </w:rPr>
        <w:t>«</w:t>
      </w:r>
      <w:r>
        <w:rPr>
          <w:rFonts w:ascii="Arial" w:hAnsi="Arial" w:cs="Arial" w:hint="cs"/>
          <w:w w:val="97"/>
          <w:rtl/>
        </w:rPr>
        <w:t>أَثَابَ</w:t>
      </w:r>
      <w:r>
        <w:rPr>
          <w:rFonts w:ascii="Calibri" w:cs="Calibri" w:hint="cs"/>
          <w:w w:val="97"/>
          <w:rtl/>
        </w:rPr>
        <w:t>»</w:t>
      </w:r>
      <w:r>
        <w:rPr>
          <w:w w:val="97"/>
          <w:rtl/>
        </w:rPr>
        <w:t xml:space="preserve"> </w:t>
      </w:r>
      <w:r>
        <w:rPr>
          <w:rFonts w:ascii="Arial" w:hAnsi="Arial" w:cs="Arial" w:hint="cs"/>
          <w:w w:val="97"/>
          <w:rtl/>
        </w:rPr>
        <w:t>لرسول</w:t>
      </w:r>
      <w:r>
        <w:rPr>
          <w:rFonts w:ascii="Calibri" w:cs="Calibri" w:hint="cs"/>
          <w:w w:val="97"/>
          <w:rtl/>
        </w:rPr>
        <w:t> </w:t>
      </w:r>
      <w:r>
        <w:rPr>
          <w:rFonts w:ascii="Arial" w:hAnsi="Arial" w:cs="Arial" w:hint="cs"/>
          <w:w w:val="97"/>
          <w:rtl/>
        </w:rPr>
        <w:t>الله</w:t>
      </w:r>
      <w:r>
        <w:rPr>
          <w:rFonts w:ascii="Calibri" w:cs="Calibri" w:hint="cs"/>
          <w:w w:val="97"/>
          <w:rtl/>
        </w:rPr>
        <w:t> </w:t>
      </w:r>
      <w:r>
        <w:rPr>
          <w:rFonts w:ascii="Arial" w:hAnsi="Arial" w:cs="Arial" w:hint="cs"/>
          <w:w w:val="97"/>
          <w:rtl/>
        </w:rPr>
        <w:t>ژ</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اقتدى</w:t>
      </w:r>
      <w:r>
        <w:rPr>
          <w:w w:val="97"/>
          <w:rtl/>
        </w:rPr>
        <w:t xml:space="preserve"> </w:t>
      </w:r>
      <w:r>
        <w:rPr>
          <w:rFonts w:ascii="Arial" w:hAnsi="Arial" w:cs="Arial" w:hint="cs"/>
          <w:w w:val="97"/>
          <w:rtl/>
        </w:rPr>
        <w:t>بكم</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الإغمام</w:t>
      </w:r>
      <w:r>
        <w:rPr>
          <w:w w:val="97"/>
          <w:rtl/>
        </w:rPr>
        <w:t xml:space="preserve"> </w:t>
      </w:r>
      <w:r>
        <w:rPr>
          <w:rFonts w:ascii="Arial" w:hAnsi="Arial" w:cs="Arial" w:hint="cs"/>
          <w:w w:val="97"/>
          <w:rtl/>
        </w:rPr>
        <w:t>بما</w:t>
      </w:r>
      <w:r>
        <w:rPr>
          <w:w w:val="97"/>
          <w:rtl/>
        </w:rPr>
        <w:t xml:space="preserve"> </w:t>
      </w:r>
      <w:r>
        <w:rPr>
          <w:rFonts w:ascii="Arial" w:hAnsi="Arial" w:cs="Arial" w:hint="cs"/>
          <w:w w:val="97"/>
          <w:rtl/>
        </w:rPr>
        <w:t>نزل</w:t>
      </w:r>
      <w:r>
        <w:rPr>
          <w:w w:val="97"/>
          <w:rtl/>
        </w:rPr>
        <w:t xml:space="preserve"> </w:t>
      </w:r>
      <w:r>
        <w:rPr>
          <w:rFonts w:ascii="Arial" w:hAnsi="Arial" w:cs="Arial" w:hint="cs"/>
          <w:w w:val="97"/>
          <w:rtl/>
        </w:rPr>
        <w:t>عليكم،</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اغتممتم</w:t>
      </w:r>
      <w:r>
        <w:rPr>
          <w:w w:val="97"/>
          <w:rtl/>
        </w:rPr>
        <w:t xml:space="preserve"> </w:t>
      </w:r>
      <w:r>
        <w:rPr>
          <w:rFonts w:ascii="Arial" w:hAnsi="Arial" w:cs="Arial" w:hint="cs"/>
          <w:w w:val="97"/>
          <w:rtl/>
        </w:rPr>
        <w:t>بما</w:t>
      </w:r>
      <w:r>
        <w:rPr>
          <w:w w:val="97"/>
          <w:rtl/>
        </w:rPr>
        <w:t xml:space="preserve"> </w:t>
      </w:r>
      <w:r>
        <w:rPr>
          <w:rFonts w:ascii="Arial" w:hAnsi="Arial" w:cs="Arial" w:hint="cs"/>
          <w:w w:val="97"/>
          <w:rtl/>
        </w:rPr>
        <w:t>نزل</w:t>
      </w:r>
      <w:r>
        <w:rPr>
          <w:w w:val="97"/>
          <w:rtl/>
        </w:rPr>
        <w:t xml:space="preserve"> </w:t>
      </w:r>
      <w:r>
        <w:rPr>
          <w:rFonts w:ascii="Arial" w:hAnsi="Arial" w:cs="Arial" w:hint="cs"/>
          <w:w w:val="97"/>
          <w:rtl/>
        </w:rPr>
        <w:t>عليه،</w:t>
      </w:r>
      <w:r>
        <w:rPr>
          <w:w w:val="97"/>
          <w:rtl/>
        </w:rPr>
        <w:t xml:space="preserve"> </w:t>
      </w:r>
      <w:r>
        <w:rPr>
          <w:rFonts w:ascii="Arial" w:hAnsi="Arial" w:cs="Arial" w:hint="cs"/>
          <w:w w:val="97"/>
          <w:rtl/>
        </w:rPr>
        <w:t>ولم</w:t>
      </w:r>
      <w:r>
        <w:rPr>
          <w:w w:val="97"/>
          <w:rtl/>
        </w:rPr>
        <w:t xml:space="preserve"> </w:t>
      </w:r>
      <w:r>
        <w:rPr>
          <w:rFonts w:ascii="Arial" w:hAnsi="Arial" w:cs="Arial" w:hint="cs"/>
          <w:w w:val="97"/>
          <w:rtl/>
        </w:rPr>
        <w:t>يعاتبكم</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مخالفة</w:t>
      </w:r>
      <w:r>
        <w:rPr>
          <w:w w:val="97"/>
          <w:rtl/>
        </w:rPr>
        <w:t xml:space="preserve"> </w:t>
      </w:r>
      <w:r>
        <w:rPr>
          <w:rFonts w:ascii="Arial" w:hAnsi="Arial" w:cs="Arial" w:hint="cs"/>
          <w:w w:val="97"/>
          <w:rtl/>
        </w:rPr>
        <w:t>المركز</w:t>
      </w:r>
      <w:r>
        <w:rPr>
          <w:w w:val="97"/>
          <w:rtl/>
        </w:rPr>
        <w:t xml:space="preserve"> </w:t>
      </w:r>
      <w:r>
        <w:rPr>
          <w:rFonts w:ascii="Arial" w:hAnsi="Arial" w:cs="Arial" w:hint="cs"/>
          <w:w w:val="97"/>
          <w:rtl/>
        </w:rPr>
        <w:t>تسلية</w:t>
      </w:r>
      <w:r>
        <w:rPr>
          <w:w w:val="97"/>
          <w:rtl/>
        </w:rPr>
        <w:t xml:space="preserve"> </w:t>
      </w:r>
      <w:r>
        <w:rPr>
          <w:rFonts w:ascii="Arial" w:hAnsi="Arial" w:cs="Arial" w:hint="cs"/>
          <w:w w:val="97"/>
          <w:rtl/>
        </w:rPr>
        <w:t>لكم</w:t>
      </w:r>
      <w:r>
        <w:rPr>
          <w:w w:val="97"/>
          <w:rtl/>
        </w:rPr>
        <w:t xml:space="preserve"> </w:t>
      </w:r>
      <w:r>
        <w:rPr>
          <w:rFonts w:ascii="Arial" w:hAnsi="Arial" w:cs="Arial" w:hint="cs"/>
          <w:w w:val="97"/>
          <w:rtl/>
        </w:rPr>
        <w:t>كي</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تحزنوا</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فاتكم</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أصابكم</w:t>
      </w:r>
      <w:r>
        <w:rPr>
          <w:w w:val="97"/>
          <w:rtl/>
        </w:rPr>
        <w:t xml:space="preserve">. </w:t>
      </w:r>
      <w:r>
        <w:rPr>
          <w:rFonts w:ascii="Arial" w:hAnsi="Arial" w:cs="Arial" w:hint="cs"/>
          <w:w w:val="97"/>
          <w:rtl/>
        </w:rPr>
        <w:t>وذلك</w:t>
      </w:r>
      <w:r>
        <w:rPr>
          <w:w w:val="97"/>
          <w:rtl/>
        </w:rPr>
        <w:t xml:space="preserve"> </w:t>
      </w:r>
      <w:r>
        <w:rPr>
          <w:rFonts w:ascii="Arial" w:hAnsi="Arial" w:cs="Arial" w:hint="cs"/>
          <w:w w:val="97"/>
          <w:rtl/>
        </w:rPr>
        <w:t>أنَّهم</w:t>
      </w:r>
      <w:r>
        <w:rPr>
          <w:w w:val="97"/>
          <w:rtl/>
        </w:rPr>
        <w:t xml:space="preserve"> </w:t>
      </w:r>
      <w:r>
        <w:rPr>
          <w:rFonts w:ascii="Arial" w:hAnsi="Arial" w:cs="Arial" w:hint="cs"/>
          <w:w w:val="97"/>
          <w:rtl/>
        </w:rPr>
        <w:t>لَمَّا</w:t>
      </w:r>
      <w:r>
        <w:rPr>
          <w:w w:val="97"/>
          <w:rtl/>
        </w:rPr>
        <w:t xml:space="preserve"> </w:t>
      </w:r>
      <w:r>
        <w:rPr>
          <w:rFonts w:ascii="Arial" w:hAnsi="Arial" w:cs="Arial" w:hint="cs"/>
          <w:w w:val="97"/>
          <w:rtl/>
        </w:rPr>
        <w:t>رأوه</w:t>
      </w:r>
      <w:r>
        <w:rPr>
          <w:w w:val="97"/>
          <w:rtl/>
        </w:rPr>
        <w:t xml:space="preserve"> </w:t>
      </w:r>
      <w:r>
        <w:rPr>
          <w:rFonts w:ascii="Arial" w:hAnsi="Arial" w:cs="Arial" w:hint="cs"/>
          <w:w w:val="97"/>
          <w:rtl/>
        </w:rPr>
        <w:t>مشجوجا</w:t>
      </w:r>
      <w:r>
        <w:rPr>
          <w:w w:val="97"/>
          <w:rtl/>
        </w:rPr>
        <w:t xml:space="preserve"> </w:t>
      </w:r>
      <w:r>
        <w:rPr>
          <w:rFonts w:ascii="Arial" w:hAnsi="Arial" w:cs="Arial" w:hint="cs"/>
          <w:w w:val="97"/>
          <w:rtl/>
        </w:rPr>
        <w:t>مكسور</w:t>
      </w:r>
      <w:r>
        <w:rPr>
          <w:w w:val="97"/>
          <w:rtl/>
        </w:rPr>
        <w:t xml:space="preserve"> </w:t>
      </w:r>
      <w:r>
        <w:rPr>
          <w:rFonts w:ascii="Arial" w:hAnsi="Arial" w:cs="Arial" w:hint="cs"/>
          <w:w w:val="97"/>
          <w:rtl/>
        </w:rPr>
        <w:t>الرباعيَة</w:t>
      </w:r>
      <w:r>
        <w:rPr>
          <w:w w:val="97"/>
          <w:rtl/>
        </w:rPr>
        <w:t xml:space="preserve"> </w:t>
      </w:r>
      <w:r>
        <w:rPr>
          <w:rFonts w:ascii="Arial" w:hAnsi="Arial" w:cs="Arial" w:hint="cs"/>
          <w:w w:val="97"/>
          <w:rtl/>
        </w:rPr>
        <w:t>مقتول</w:t>
      </w:r>
      <w:r>
        <w:rPr>
          <w:w w:val="97"/>
          <w:rtl/>
        </w:rPr>
        <w:t xml:space="preserve"> </w:t>
      </w:r>
      <w:r>
        <w:rPr>
          <w:rFonts w:ascii="Arial" w:hAnsi="Arial" w:cs="Arial" w:hint="cs"/>
          <w:w w:val="97"/>
          <w:rtl/>
        </w:rPr>
        <w:t>العمِّ،</w:t>
      </w:r>
      <w:r>
        <w:rPr>
          <w:w w:val="97"/>
          <w:rtl/>
        </w:rPr>
        <w:t xml:space="preserve"> </w:t>
      </w:r>
      <w:r>
        <w:rPr>
          <w:rFonts w:ascii="Arial" w:hAnsi="Arial" w:cs="Arial" w:hint="cs"/>
          <w:w w:val="97"/>
          <w:rtl/>
        </w:rPr>
        <w:t>اِغتمُّوا</w:t>
      </w:r>
      <w:r>
        <w:rPr>
          <w:w w:val="97"/>
          <w:rtl/>
        </w:rPr>
        <w:t xml:space="preserve"> </w:t>
      </w:r>
      <w:r>
        <w:rPr>
          <w:rFonts w:ascii="Arial" w:hAnsi="Arial" w:cs="Arial" w:hint="cs"/>
          <w:w w:val="97"/>
          <w:rtl/>
        </w:rPr>
        <w:t>لأجله،</w:t>
      </w:r>
      <w:r>
        <w:rPr>
          <w:w w:val="97"/>
          <w:rtl/>
        </w:rPr>
        <w:t xml:space="preserve"> </w:t>
      </w:r>
      <w:r>
        <w:rPr>
          <w:rFonts w:ascii="Arial" w:hAnsi="Arial" w:cs="Arial" w:hint="cs"/>
          <w:w w:val="97"/>
          <w:rtl/>
        </w:rPr>
        <w:t>ورآهم</w:t>
      </w:r>
      <w:r>
        <w:rPr>
          <w:w w:val="97"/>
          <w:rtl/>
        </w:rPr>
        <w:t xml:space="preserve"> </w:t>
      </w:r>
      <w:r>
        <w:rPr>
          <w:rFonts w:ascii="Arial" w:hAnsi="Arial" w:cs="Arial" w:hint="cs"/>
          <w:w w:val="97"/>
          <w:rtl/>
        </w:rPr>
        <w:t>عصوا</w:t>
      </w:r>
      <w:r>
        <w:rPr>
          <w:w w:val="97"/>
          <w:rtl/>
        </w:rPr>
        <w:t xml:space="preserve"> </w:t>
      </w:r>
      <w:r>
        <w:rPr>
          <w:rFonts w:ascii="Arial" w:hAnsi="Arial" w:cs="Arial" w:hint="cs"/>
          <w:w w:val="97"/>
          <w:rtl/>
        </w:rPr>
        <w:t>بالمخالفة</w:t>
      </w:r>
      <w:r>
        <w:rPr>
          <w:w w:val="97"/>
          <w:rtl/>
        </w:rPr>
        <w:t xml:space="preserve"> </w:t>
      </w:r>
      <w:r>
        <w:rPr>
          <w:rFonts w:ascii="Arial" w:hAnsi="Arial" w:cs="Arial" w:hint="cs"/>
          <w:w w:val="97"/>
          <w:rtl/>
        </w:rPr>
        <w:t>وحُرموا</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الغنيمة</w:t>
      </w:r>
      <w:r>
        <w:rPr>
          <w:w w:val="97"/>
          <w:rtl/>
        </w:rPr>
        <w:t xml:space="preserve"> </w:t>
      </w:r>
      <w:r>
        <w:rPr>
          <w:rFonts w:ascii="Arial" w:hAnsi="Arial" w:cs="Arial" w:hint="cs"/>
          <w:w w:val="97"/>
          <w:rtl/>
        </w:rPr>
        <w:t>وقُتلت</w:t>
      </w:r>
      <w:r>
        <w:rPr>
          <w:w w:val="97"/>
          <w:rtl/>
        </w:rPr>
        <w:t xml:space="preserve"> </w:t>
      </w:r>
      <w:r>
        <w:rPr>
          <w:rFonts w:ascii="Arial" w:hAnsi="Arial" w:cs="Arial" w:hint="cs"/>
          <w:w w:val="97"/>
          <w:rtl/>
        </w:rPr>
        <w:t>أقاربُهم</w:t>
      </w:r>
      <w:r>
        <w:rPr>
          <w:w w:val="97"/>
          <w:rtl/>
        </w:rPr>
        <w:t xml:space="preserve"> </w:t>
      </w:r>
      <w:r>
        <w:rPr>
          <w:rFonts w:ascii="Arial" w:hAnsi="Arial" w:cs="Arial" w:hint="cs"/>
          <w:w w:val="97"/>
          <w:rtl/>
        </w:rPr>
        <w:t>وأصحابُهم</w:t>
      </w:r>
      <w:r>
        <w:rPr>
          <w:w w:val="97"/>
          <w:rtl/>
        </w:rPr>
        <w:t xml:space="preserve"> </w:t>
      </w:r>
      <w:r>
        <w:rPr>
          <w:rFonts w:ascii="Arial" w:hAnsi="Arial" w:cs="Arial" w:hint="cs"/>
          <w:w w:val="97"/>
          <w:rtl/>
        </w:rPr>
        <w:t>وهُزموا،</w:t>
      </w:r>
      <w:r>
        <w:rPr>
          <w:w w:val="97"/>
          <w:rtl/>
        </w:rPr>
        <w:t xml:space="preserve"> </w:t>
      </w:r>
      <w:r>
        <w:rPr>
          <w:rFonts w:ascii="Arial" w:hAnsi="Arial" w:cs="Arial" w:hint="cs"/>
          <w:w w:val="97"/>
          <w:rtl/>
        </w:rPr>
        <w:t>اِغتمَّ</w:t>
      </w:r>
      <w:r>
        <w:rPr>
          <w:w w:val="97"/>
          <w:rtl/>
        </w:rPr>
        <w:t>.</w:t>
      </w:r>
    </w:p>
    <w:p w:rsidR="006034B4" w:rsidRDefault="006034B4">
      <w:pPr>
        <w:pStyle w:val="textquran"/>
        <w:spacing w:before="113"/>
        <w:rPr>
          <w:rtl/>
        </w:rPr>
      </w:pP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خَبِيرُ</w:t>
      </w:r>
      <w:r>
        <w:rPr>
          <w:rStyle w:val="Superscript"/>
          <w:rFonts w:ascii="Arial" w:hAnsi="Arial" w:cs="Arial" w:hint="cs"/>
          <w:b/>
          <w:bCs/>
          <w:rtl/>
        </w:rPr>
        <w:t>م</w:t>
      </w:r>
      <w:r>
        <w:rPr>
          <w:rStyle w:val="bold"/>
          <w:rtl/>
        </w:rPr>
        <w:t xml:space="preserve"> </w:t>
      </w:r>
      <w:r>
        <w:rPr>
          <w:rStyle w:val="bold"/>
          <w:rFonts w:ascii="Arial" w:hAnsi="Arial" w:cs="Arial" w:hint="cs"/>
          <w:rtl/>
        </w:rPr>
        <w:t>بِمَا</w:t>
      </w:r>
      <w:r>
        <w:rPr>
          <w:rStyle w:val="bold"/>
          <w:rtl/>
        </w:rPr>
        <w:t xml:space="preserve"> </w:t>
      </w:r>
      <w:r>
        <w:rPr>
          <w:rStyle w:val="bold"/>
          <w:rFonts w:ascii="Arial" w:hAnsi="Arial" w:cs="Arial" w:hint="cs"/>
          <w:rtl/>
        </w:rPr>
        <w:t>تَعْمَلُونَ</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نيَّة</w:t>
      </w:r>
      <w:r>
        <w:rPr>
          <w:rtl/>
        </w:rPr>
        <w:t xml:space="preserve"> </w:t>
      </w:r>
      <w:r>
        <w:rPr>
          <w:rFonts w:ascii="Arial" w:hAnsi="Arial" w:cs="Arial" w:hint="cs"/>
          <w:rtl/>
        </w:rPr>
        <w:t>وقصد</w:t>
      </w:r>
      <w:r>
        <w:rPr>
          <w:rtl/>
        </w:rPr>
        <w:t xml:space="preserve"> </w:t>
      </w:r>
      <w:r>
        <w:rPr>
          <w:rFonts w:ascii="Arial" w:hAnsi="Arial" w:cs="Arial" w:hint="cs"/>
          <w:rtl/>
        </w:rPr>
        <w:t>وقول</w:t>
      </w:r>
      <w:r>
        <w:rPr>
          <w:rtl/>
        </w:rPr>
        <w:t xml:space="preserve"> </w:t>
      </w:r>
      <w:r>
        <w:rPr>
          <w:rFonts w:ascii="Arial" w:hAnsi="Arial" w:cs="Arial" w:hint="cs"/>
          <w:rtl/>
        </w:rPr>
        <w:t>وعمل</w:t>
      </w:r>
      <w:r>
        <w:rPr>
          <w:rtl/>
        </w:rPr>
        <w:t xml:space="preserve"> </w:t>
      </w:r>
      <w:r>
        <w:rPr>
          <w:rFonts w:ascii="Arial" w:hAnsi="Arial" w:cs="Arial" w:hint="cs"/>
          <w:rtl/>
        </w:rPr>
        <w:t>الجوارح،</w:t>
      </w:r>
      <w:r>
        <w:rPr>
          <w:rtl/>
        </w:rPr>
        <w:t xml:space="preserve"> </w:t>
      </w:r>
      <w:r>
        <w:rPr>
          <w:rFonts w:ascii="Arial" w:hAnsi="Arial" w:cs="Arial" w:hint="cs"/>
          <w:rtl/>
        </w:rPr>
        <w:t>والجزاء</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قال</w:t>
      </w:r>
      <w:r>
        <w:rPr>
          <w:rtl/>
        </w:rPr>
        <w:t xml:space="preserve"> </w:t>
      </w:r>
      <w:r>
        <w:rPr>
          <w:rFonts w:ascii="Arial" w:hAnsi="Arial" w:cs="Arial" w:hint="cs"/>
          <w:rtl/>
        </w:rPr>
        <w:t>ابن</w:t>
      </w:r>
      <w:r>
        <w:rPr>
          <w:rtl/>
        </w:rPr>
        <w:t xml:space="preserve"> </w:t>
      </w:r>
      <w:r>
        <w:rPr>
          <w:rFonts w:ascii="Arial" w:hAnsi="Arial" w:cs="Arial" w:hint="cs"/>
          <w:rtl/>
        </w:rPr>
        <w:t>عمر</w:t>
      </w:r>
      <w:r>
        <w:rPr>
          <w:rtl/>
        </w:rPr>
        <w:t xml:space="preserve">: </w:t>
      </w:r>
      <w:r>
        <w:rPr>
          <w:rFonts w:ascii="Arial" w:hAnsi="Arial" w:cs="Arial" w:hint="cs"/>
          <w:rtl/>
        </w:rPr>
        <w:t>فرَّ</w:t>
      </w:r>
      <w:r>
        <w:rPr>
          <w:rtl/>
        </w:rPr>
        <w:t xml:space="preserve"> </w:t>
      </w:r>
      <w:r>
        <w:rPr>
          <w:rFonts w:ascii="Arial" w:hAnsi="Arial" w:cs="Arial" w:hint="cs"/>
          <w:rtl/>
        </w:rPr>
        <w:t>عثمان</w:t>
      </w:r>
      <w:r>
        <w:rPr>
          <w:rtl/>
        </w:rPr>
        <w:t xml:space="preserve"> </w:t>
      </w:r>
      <w:r>
        <w:rPr>
          <w:rFonts w:ascii="Arial" w:hAnsi="Arial" w:cs="Arial" w:hint="cs"/>
          <w:rtl/>
        </w:rPr>
        <w:t>يوم</w:t>
      </w:r>
      <w:r>
        <w:rPr>
          <w:rtl/>
        </w:rPr>
        <w:t xml:space="preserve"> </w:t>
      </w:r>
      <w:r>
        <w:rPr>
          <w:rFonts w:ascii="Arial" w:hAnsi="Arial" w:cs="Arial" w:hint="cs"/>
          <w:rtl/>
        </w:rPr>
        <w:t>أحد،</w:t>
      </w:r>
      <w:r>
        <w:rPr>
          <w:rtl/>
        </w:rPr>
        <w:t xml:space="preserve"> </w:t>
      </w:r>
      <w:r>
        <w:rPr>
          <w:rFonts w:ascii="Arial" w:hAnsi="Arial" w:cs="Arial" w:hint="cs"/>
          <w:rtl/>
        </w:rPr>
        <w:t>وعفا</w:t>
      </w:r>
      <w:r>
        <w:rPr>
          <w:rtl/>
        </w:rPr>
        <w:t xml:space="preserve"> </w:t>
      </w:r>
      <w:r>
        <w:rPr>
          <w:rFonts w:ascii="Arial" w:hAnsi="Arial" w:cs="Arial" w:hint="cs"/>
          <w:rtl/>
        </w:rPr>
        <w:t>الله</w:t>
      </w:r>
      <w:r>
        <w:rPr>
          <w:rtl/>
        </w:rPr>
        <w:t xml:space="preserve"> </w:t>
      </w:r>
      <w:r>
        <w:rPr>
          <w:rFonts w:ascii="Arial" w:hAnsi="Arial" w:cs="Arial" w:hint="cs"/>
          <w:rtl/>
        </w:rPr>
        <w:t>عنه</w:t>
      </w:r>
      <w:r>
        <w:rPr>
          <w:rtl/>
        </w:rPr>
        <w:t xml:space="preserve"> </w:t>
      </w:r>
      <w:r>
        <w:rPr>
          <w:rFonts w:ascii="Arial" w:hAnsi="Arial" w:cs="Arial" w:hint="cs"/>
          <w:rtl/>
        </w:rPr>
        <w:t>وعن</w:t>
      </w:r>
      <w:r>
        <w:rPr>
          <w:rtl/>
        </w:rPr>
        <w:t xml:space="preserve"> </w:t>
      </w:r>
      <w:r>
        <w:rPr>
          <w:rFonts w:ascii="Arial" w:hAnsi="Arial" w:cs="Arial" w:hint="cs"/>
          <w:rtl/>
        </w:rPr>
        <w:t>من</w:t>
      </w:r>
      <w:r>
        <w:rPr>
          <w:rtl/>
        </w:rPr>
        <w:t xml:space="preserve"> </w:t>
      </w:r>
      <w:r>
        <w:rPr>
          <w:rFonts w:ascii="Arial" w:hAnsi="Arial" w:cs="Arial" w:hint="cs"/>
          <w:rtl/>
        </w:rPr>
        <w:t>فرَّ</w:t>
      </w:r>
      <w:r>
        <w:rPr>
          <w:rtl/>
        </w:rPr>
        <w:t xml:space="preserve"> </w:t>
      </w:r>
      <w:r>
        <w:rPr>
          <w:rFonts w:ascii="Arial" w:hAnsi="Arial" w:cs="Arial" w:hint="cs"/>
          <w:rtl/>
        </w:rPr>
        <w:t>معه،</w:t>
      </w:r>
      <w:r>
        <w:rPr>
          <w:rtl/>
        </w:rPr>
        <w:t xml:space="preserve"> </w:t>
      </w:r>
      <w:r>
        <w:rPr>
          <w:rFonts w:ascii="Arial" w:hAnsi="Arial" w:cs="Arial" w:hint="cs"/>
          <w:rtl/>
        </w:rPr>
        <w:t>ولم</w:t>
      </w:r>
      <w:r>
        <w:rPr>
          <w:rtl/>
        </w:rPr>
        <w:t xml:space="preserve"> </w:t>
      </w:r>
      <w:r>
        <w:rPr>
          <w:rFonts w:ascii="Arial" w:hAnsi="Arial" w:cs="Arial" w:hint="cs"/>
          <w:rtl/>
        </w:rPr>
        <w:t>يحضر</w:t>
      </w:r>
      <w:r>
        <w:rPr>
          <w:rtl/>
        </w:rPr>
        <w:t xml:space="preserve"> </w:t>
      </w:r>
      <w:r>
        <w:rPr>
          <w:rFonts w:ascii="Arial" w:hAnsi="Arial" w:cs="Arial" w:hint="cs"/>
          <w:rtl/>
        </w:rPr>
        <w:t>بدرا</w:t>
      </w:r>
      <w:r>
        <w:rPr>
          <w:rtl/>
        </w:rPr>
        <w:t xml:space="preserve"> </w:t>
      </w:r>
      <w:r>
        <w:rPr>
          <w:rFonts w:ascii="Arial" w:hAnsi="Arial" w:cs="Arial" w:hint="cs"/>
          <w:rtl/>
        </w:rPr>
        <w:t>لأمره</w:t>
      </w:r>
      <w:r>
        <w:rPr>
          <w:rFonts w:ascii="Calibri" w:cs="Calibri" w:hint="cs"/>
          <w:rtl/>
        </w:rPr>
        <w:t> </w:t>
      </w:r>
      <w:r>
        <w:rPr>
          <w:rFonts w:ascii="Arial" w:hAnsi="Arial" w:cs="Arial" w:hint="cs"/>
          <w:rtl/>
        </w:rPr>
        <w:t>ژ</w:t>
      </w:r>
      <w:r>
        <w:rPr>
          <w:rtl/>
        </w:rPr>
        <w:t xml:space="preserve"> </w:t>
      </w:r>
      <w:r>
        <w:rPr>
          <w:rFonts w:ascii="Arial" w:hAnsi="Arial" w:cs="Arial" w:hint="cs"/>
          <w:rtl/>
        </w:rPr>
        <w:t>بأن</w:t>
      </w:r>
      <w:r>
        <w:rPr>
          <w:rtl/>
        </w:rPr>
        <w:t xml:space="preserve"> </w:t>
      </w:r>
      <w:r>
        <w:rPr>
          <w:rFonts w:ascii="Arial" w:hAnsi="Arial" w:cs="Arial" w:hint="cs"/>
          <w:rtl/>
        </w:rPr>
        <w:t>يقيم</w:t>
      </w:r>
      <w:r>
        <w:rPr>
          <w:rtl/>
        </w:rPr>
        <w:t xml:space="preserve"> </w:t>
      </w:r>
      <w:r>
        <w:rPr>
          <w:rFonts w:ascii="Arial" w:hAnsi="Arial" w:cs="Arial" w:hint="cs"/>
          <w:rtl/>
        </w:rPr>
        <w:t>مع</w:t>
      </w:r>
      <w:r>
        <w:rPr>
          <w:rtl/>
        </w:rPr>
        <w:t xml:space="preserve"> </w:t>
      </w:r>
      <w:r>
        <w:rPr>
          <w:rFonts w:ascii="Arial" w:hAnsi="Arial" w:cs="Arial" w:hint="cs"/>
          <w:rtl/>
        </w:rPr>
        <w:t>زوجه</w:t>
      </w:r>
      <w:r>
        <w:rPr>
          <w:rtl/>
        </w:rPr>
        <w:t xml:space="preserve"> </w:t>
      </w:r>
      <w:r>
        <w:rPr>
          <w:rFonts w:ascii="Arial" w:hAnsi="Arial" w:cs="Arial" w:hint="cs"/>
          <w:rtl/>
        </w:rPr>
        <w:t>لمرضها،</w:t>
      </w:r>
      <w:r>
        <w:rPr>
          <w:rtl/>
        </w:rPr>
        <w:t xml:space="preserve"> </w:t>
      </w:r>
      <w:r>
        <w:rPr>
          <w:rFonts w:ascii="Arial" w:hAnsi="Arial" w:cs="Arial" w:hint="cs"/>
          <w:rtl/>
        </w:rPr>
        <w:t>وهي</w:t>
      </w:r>
      <w:r>
        <w:rPr>
          <w:rtl/>
        </w:rPr>
        <w:t xml:space="preserve"> </w:t>
      </w:r>
      <w:r>
        <w:rPr>
          <w:rFonts w:ascii="Arial" w:hAnsi="Arial" w:cs="Arial" w:hint="cs"/>
          <w:rtl/>
        </w:rPr>
        <w:t>بنته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وقال</w:t>
      </w:r>
      <w:r>
        <w:rPr>
          <w:rtl/>
        </w:rPr>
        <w:t xml:space="preserve">: </w:t>
      </w:r>
      <w:r>
        <w:rPr>
          <w:rFonts w:ascii="Calibri" w:cs="Calibri" w:hint="cs"/>
          <w:rtl/>
        </w:rPr>
        <w:t>«</w:t>
      </w:r>
      <w:r>
        <w:rPr>
          <w:rStyle w:val="bold"/>
          <w:rFonts w:ascii="Arial" w:hAnsi="Arial" w:cs="Arial" w:hint="cs"/>
          <w:rtl/>
        </w:rPr>
        <w:t>لك</w:t>
      </w:r>
      <w:r>
        <w:rPr>
          <w:rStyle w:val="bold"/>
          <w:rtl/>
        </w:rPr>
        <w:t xml:space="preserve"> </w:t>
      </w:r>
      <w:r>
        <w:rPr>
          <w:rStyle w:val="bold"/>
          <w:rFonts w:ascii="Arial" w:hAnsi="Arial" w:cs="Arial" w:hint="cs"/>
          <w:rtl/>
        </w:rPr>
        <w:t>أجر</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شهد</w:t>
      </w:r>
      <w:r>
        <w:rPr>
          <w:rStyle w:val="bold"/>
          <w:rtl/>
        </w:rPr>
        <w:t xml:space="preserve"> </w:t>
      </w:r>
      <w:r>
        <w:rPr>
          <w:rStyle w:val="bold"/>
          <w:rFonts w:ascii="Arial" w:hAnsi="Arial" w:cs="Arial" w:hint="cs"/>
          <w:rtl/>
        </w:rPr>
        <w:t>وسهمه</w:t>
      </w:r>
      <w:r>
        <w:rPr>
          <w:rtl/>
        </w:rPr>
        <w:t>»</w:t>
      </w:r>
      <w:r>
        <w:rPr>
          <w:rFonts w:ascii="Arial" w:hAnsi="Arial" w:cs="Arial" w:hint="cs"/>
          <w:rtl/>
        </w:rPr>
        <w:t>،</w:t>
      </w:r>
      <w:r>
        <w:rPr>
          <w:rtl/>
        </w:rPr>
        <w:t xml:space="preserve"> </w:t>
      </w:r>
      <w:r>
        <w:rPr>
          <w:rFonts w:ascii="Arial" w:hAnsi="Arial" w:cs="Arial" w:hint="cs"/>
          <w:rtl/>
        </w:rPr>
        <w:t>ولم</w:t>
      </w:r>
      <w:r>
        <w:rPr>
          <w:rtl/>
        </w:rPr>
        <w:t xml:space="preserve"> </w:t>
      </w:r>
      <w:r>
        <w:rPr>
          <w:rFonts w:ascii="Arial" w:hAnsi="Arial" w:cs="Arial" w:hint="cs"/>
          <w:rtl/>
        </w:rPr>
        <w:t>يحضر</w:t>
      </w:r>
      <w:r>
        <w:rPr>
          <w:rtl/>
        </w:rPr>
        <w:t xml:space="preserve"> </w:t>
      </w:r>
      <w:r>
        <w:rPr>
          <w:rFonts w:ascii="Arial" w:hAnsi="Arial" w:cs="Arial" w:hint="cs"/>
          <w:rtl/>
        </w:rPr>
        <w:t>بيعة</w:t>
      </w:r>
      <w:r>
        <w:rPr>
          <w:rtl/>
        </w:rPr>
        <w:t xml:space="preserve"> </w:t>
      </w:r>
      <w:r>
        <w:rPr>
          <w:rFonts w:ascii="Arial" w:hAnsi="Arial" w:cs="Arial" w:hint="cs"/>
          <w:rtl/>
        </w:rPr>
        <w:t>الرضوان</w:t>
      </w:r>
      <w:r>
        <w:rPr>
          <w:rtl/>
        </w:rPr>
        <w:t xml:space="preserve"> </w:t>
      </w:r>
      <w:r>
        <w:rPr>
          <w:rFonts w:ascii="Arial" w:hAnsi="Arial" w:cs="Arial" w:hint="cs"/>
          <w:rtl/>
        </w:rPr>
        <w:t>لوقوعها</w:t>
      </w:r>
      <w:r>
        <w:rPr>
          <w:rtl/>
        </w:rPr>
        <w:t xml:space="preserve"> </w:t>
      </w:r>
      <w:r>
        <w:rPr>
          <w:rFonts w:ascii="Arial" w:hAnsi="Arial" w:cs="Arial" w:hint="cs"/>
          <w:rtl/>
        </w:rPr>
        <w:t>بعدما</w:t>
      </w:r>
      <w:r>
        <w:rPr>
          <w:rtl/>
        </w:rPr>
        <w:t xml:space="preserve"> </w:t>
      </w:r>
      <w:r>
        <w:rPr>
          <w:rFonts w:ascii="Arial" w:hAnsi="Arial" w:cs="Arial" w:hint="cs"/>
          <w:rtl/>
        </w:rPr>
        <w:t>أرسله</w:t>
      </w:r>
      <w:r>
        <w:rPr>
          <w:rFonts w:ascii="Calibri" w:cs="Calibri" w:hint="cs"/>
          <w:rtl/>
        </w:rPr>
        <w:t> </w:t>
      </w:r>
      <w:r>
        <w:rPr>
          <w:rFonts w:ascii="Arial" w:hAnsi="Arial" w:cs="Arial" w:hint="cs"/>
          <w:rtl/>
        </w:rPr>
        <w:t>ژ</w:t>
      </w:r>
      <w:r>
        <w:rPr>
          <w:rtl/>
        </w:rPr>
        <w:t xml:space="preserve"> </w:t>
      </w:r>
      <w:r>
        <w:rPr>
          <w:rFonts w:ascii="Arial" w:hAnsi="Arial" w:cs="Arial" w:hint="cs"/>
          <w:rtl/>
        </w:rPr>
        <w:t>إلى</w:t>
      </w:r>
      <w:r>
        <w:rPr>
          <w:rtl/>
        </w:rPr>
        <w:t xml:space="preserve"> </w:t>
      </w:r>
      <w:r>
        <w:rPr>
          <w:rFonts w:ascii="Arial" w:hAnsi="Arial" w:cs="Arial" w:hint="cs"/>
          <w:rtl/>
        </w:rPr>
        <w:t>مكَّة،</w:t>
      </w:r>
      <w:r>
        <w:rPr>
          <w:rtl/>
        </w:rPr>
        <w:t xml:space="preserve"> </w:t>
      </w:r>
      <w:r>
        <w:rPr>
          <w:rFonts w:ascii="Arial" w:hAnsi="Arial" w:cs="Arial" w:hint="cs"/>
          <w:rtl/>
        </w:rPr>
        <w:t>وقد</w:t>
      </w:r>
      <w:r>
        <w:rPr>
          <w:rtl/>
        </w:rPr>
        <w:t xml:space="preserve"> </w:t>
      </w:r>
      <w:r>
        <w:rPr>
          <w:rFonts w:ascii="Arial" w:hAnsi="Arial" w:cs="Arial" w:hint="cs"/>
          <w:rtl/>
        </w:rPr>
        <w:t>ضرب</w:t>
      </w:r>
      <w:r>
        <w:rPr>
          <w:rtl/>
        </w:rPr>
        <w:t xml:space="preserve"> </w:t>
      </w:r>
      <w:r>
        <w:rPr>
          <w:rFonts w:ascii="Arial" w:hAnsi="Arial" w:cs="Arial" w:hint="cs"/>
          <w:rtl/>
        </w:rPr>
        <w:t>بيمناه</w:t>
      </w:r>
      <w:r>
        <w:rPr>
          <w:rtl/>
        </w:rPr>
        <w:t xml:space="preserve"> </w:t>
      </w:r>
      <w:r>
        <w:rPr>
          <w:rFonts w:ascii="Arial" w:hAnsi="Arial" w:cs="Arial" w:hint="cs"/>
          <w:rtl/>
        </w:rPr>
        <w:t>بدلا</w:t>
      </w:r>
      <w:r>
        <w:rPr>
          <w:rtl/>
        </w:rPr>
        <w:t xml:space="preserve"> </w:t>
      </w:r>
      <w:r>
        <w:rPr>
          <w:rFonts w:ascii="Arial" w:hAnsi="Arial" w:cs="Arial" w:hint="cs"/>
          <w:rtl/>
        </w:rPr>
        <w:t>عن</w:t>
      </w:r>
      <w:r>
        <w:rPr>
          <w:rtl/>
        </w:rPr>
        <w:t xml:space="preserve"> </w:t>
      </w:r>
      <w:r>
        <w:rPr>
          <w:rFonts w:ascii="Arial" w:hAnsi="Arial" w:cs="Arial" w:hint="cs"/>
          <w:rtl/>
        </w:rPr>
        <w:t>بيعة</w:t>
      </w:r>
      <w:r>
        <w:rPr>
          <w:rtl/>
        </w:rPr>
        <w:t xml:space="preserve"> </w:t>
      </w:r>
      <w:r>
        <w:rPr>
          <w:rFonts w:ascii="Arial" w:hAnsi="Arial" w:cs="Arial" w:hint="cs"/>
          <w:rtl/>
        </w:rPr>
        <w:t>عثمان</w:t>
      </w:r>
      <w:r>
        <w:rPr>
          <w:rtl/>
        </w:rPr>
        <w:t>.</w:t>
      </w:r>
    </w:p>
    <w:p w:rsidR="006034B4" w:rsidRDefault="006034B4">
      <w:pPr>
        <w:pStyle w:val="textquran"/>
        <w:spacing w:before="113"/>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ثُمَّ</w:t>
      </w:r>
      <w:r>
        <w:rPr>
          <w:rStyle w:val="bold"/>
          <w:w w:val="98"/>
          <w:rtl/>
        </w:rPr>
        <w:t xml:space="preserve"> </w:t>
      </w:r>
      <w:r>
        <w:rPr>
          <w:rStyle w:val="bold"/>
          <w:rFonts w:ascii="Arial" w:hAnsi="Arial" w:cs="Arial" w:hint="cs"/>
          <w:w w:val="98"/>
          <w:rtl/>
        </w:rPr>
        <w:t>أَنزَلَ</w:t>
      </w:r>
      <w:r>
        <w:rPr>
          <w:rStyle w:val="bold"/>
          <w:w w:val="98"/>
          <w:rtl/>
        </w:rPr>
        <w:t xml:space="preserve"> </w:t>
      </w:r>
      <w:r>
        <w:rPr>
          <w:rStyle w:val="bold"/>
          <w:rFonts w:ascii="Arial" w:hAnsi="Arial" w:cs="Arial" w:hint="cs"/>
          <w:w w:val="98"/>
          <w:rtl/>
        </w:rPr>
        <w:t>عَلَيْكُم</w:t>
      </w:r>
      <w:r>
        <w:rPr>
          <w:rStyle w:val="bold"/>
          <w:w w:val="98"/>
          <w:rtl/>
        </w:rPr>
        <w:t xml:space="preserve"> </w:t>
      </w:r>
      <w:r>
        <w:rPr>
          <w:rStyle w:val="bold"/>
          <w:rFonts w:ascii="Arial" w:hAnsi="Arial" w:cs="Arial" w:hint="cs"/>
          <w:w w:val="98"/>
          <w:rtl/>
        </w:rPr>
        <w:t>مِّن</w:t>
      </w:r>
      <w:r>
        <w:rPr>
          <w:rStyle w:val="Superscript"/>
          <w:rFonts w:ascii="Arial" w:hAnsi="Arial" w:cs="Arial" w:hint="cs"/>
          <w:b/>
          <w:bCs/>
          <w:w w:val="98"/>
          <w:rtl/>
        </w:rPr>
        <w:t>م</w:t>
      </w:r>
      <w:r>
        <w:rPr>
          <w:rStyle w:val="bold"/>
          <w:w w:val="98"/>
          <w:rtl/>
        </w:rPr>
        <w:t xml:space="preserve"> </w:t>
      </w:r>
      <w:r>
        <w:rPr>
          <w:rStyle w:val="bold"/>
          <w:rFonts w:ascii="Arial" w:hAnsi="Arial" w:cs="Arial" w:hint="cs"/>
          <w:w w:val="98"/>
          <w:rtl/>
        </w:rPr>
        <w:t>بَعْدِ</w:t>
      </w:r>
      <w:r>
        <w:rPr>
          <w:rStyle w:val="bold"/>
          <w:w w:val="98"/>
          <w:rtl/>
        </w:rPr>
        <w:t xml:space="preserve"> </w:t>
      </w:r>
      <w:r>
        <w:rPr>
          <w:rStyle w:val="bold"/>
          <w:rFonts w:ascii="Arial" w:hAnsi="Arial" w:cs="Arial" w:hint="cs"/>
          <w:w w:val="98"/>
          <w:rtl/>
        </w:rPr>
        <w:t>الْغَمِّ</w:t>
      </w:r>
      <w:r>
        <w:rPr>
          <w:w w:val="98"/>
          <w:rtl/>
        </w:rPr>
        <w:t> </w:t>
      </w:r>
      <w:r>
        <w:rPr>
          <w:rFonts w:ascii="Arial" w:hAnsi="Arial" w:cs="Arial" w:hint="cs"/>
          <w:w w:val="98"/>
          <w:rtl/>
        </w:rPr>
        <w:t>﴾</w:t>
      </w:r>
      <w:r>
        <w:rPr>
          <w:w w:val="98"/>
          <w:rtl/>
        </w:rPr>
        <w:t xml:space="preserve"> </w:t>
      </w:r>
      <w:r>
        <w:rPr>
          <w:rFonts w:ascii="Arial" w:hAnsi="Arial" w:cs="Arial" w:hint="cs"/>
          <w:w w:val="98"/>
          <w:rtl/>
        </w:rPr>
        <w:t>صرفكم</w:t>
      </w:r>
      <w:r>
        <w:rPr>
          <w:w w:val="98"/>
          <w:rtl/>
        </w:rPr>
        <w:t xml:space="preserve"> </w:t>
      </w:r>
      <w:r>
        <w:rPr>
          <w:rFonts w:ascii="Arial" w:hAnsi="Arial" w:cs="Arial" w:hint="cs"/>
          <w:w w:val="98"/>
          <w:rtl/>
        </w:rPr>
        <w:t>فأثابكم</w:t>
      </w:r>
      <w:r>
        <w:rPr>
          <w:w w:val="98"/>
          <w:rtl/>
        </w:rPr>
        <w:t xml:space="preserve"> </w:t>
      </w:r>
      <w:r>
        <w:rPr>
          <w:rFonts w:ascii="Arial" w:hAnsi="Arial" w:cs="Arial" w:hint="cs"/>
          <w:w w:val="98"/>
          <w:rtl/>
        </w:rPr>
        <w:t>ثمَّ</w:t>
      </w:r>
      <w:r>
        <w:rPr>
          <w:w w:val="98"/>
          <w:rtl/>
        </w:rPr>
        <w:t xml:space="preserve"> </w:t>
      </w:r>
      <w:r>
        <w:rPr>
          <w:rFonts w:ascii="Arial" w:hAnsi="Arial" w:cs="Arial" w:hint="cs"/>
          <w:w w:val="98"/>
          <w:rtl/>
        </w:rPr>
        <w:t>أنزل،</w:t>
      </w:r>
      <w:r>
        <w:rPr>
          <w:w w:val="98"/>
          <w:rtl/>
        </w:rPr>
        <w:t xml:space="preserve"> </w:t>
      </w:r>
      <w:r>
        <w:rPr>
          <w:rFonts w:ascii="Arial" w:hAnsi="Arial" w:cs="Arial" w:hint="cs"/>
          <w:w w:val="98"/>
          <w:rtl/>
        </w:rPr>
        <w:t>ولفظ</w:t>
      </w:r>
      <w:r>
        <w:rPr>
          <w:w w:val="98"/>
          <w:rtl/>
        </w:rPr>
        <w:t xml:space="preserve"> </w:t>
      </w:r>
      <w:r>
        <w:rPr>
          <w:rFonts w:ascii="Calibri" w:cs="Calibri" w:hint="cs"/>
          <w:w w:val="98"/>
          <w:rtl/>
        </w:rPr>
        <w:t>«</w:t>
      </w:r>
      <w:r>
        <w:rPr>
          <w:rFonts w:ascii="Arial" w:hAnsi="Arial" w:cs="Arial" w:hint="cs"/>
          <w:w w:val="98"/>
          <w:rtl/>
        </w:rPr>
        <w:t>ثُمَّ</w:t>
      </w:r>
      <w:r>
        <w:rPr>
          <w:rFonts w:ascii="Calibri" w:cs="Calibri" w:hint="cs"/>
          <w:w w:val="98"/>
          <w:rtl/>
        </w:rPr>
        <w:t>»</w:t>
      </w:r>
      <w:r>
        <w:rPr>
          <w:w w:val="98"/>
          <w:rtl/>
        </w:rPr>
        <w:t xml:space="preserve"> </w:t>
      </w:r>
      <w:r>
        <w:rPr>
          <w:rFonts w:ascii="Arial" w:hAnsi="Arial" w:cs="Arial" w:hint="cs"/>
          <w:w w:val="98"/>
          <w:rtl/>
        </w:rPr>
        <w:t>كافٍ</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الترتيب</w:t>
      </w:r>
      <w:r>
        <w:rPr>
          <w:w w:val="98"/>
          <w:rtl/>
        </w:rPr>
        <w:t xml:space="preserve"> </w:t>
      </w:r>
      <w:r>
        <w:rPr>
          <w:rFonts w:ascii="Arial" w:hAnsi="Arial" w:cs="Arial" w:hint="cs"/>
          <w:w w:val="98"/>
          <w:rtl/>
        </w:rPr>
        <w:t>وزادت</w:t>
      </w:r>
      <w:r>
        <w:rPr>
          <w:w w:val="98"/>
          <w:rtl/>
        </w:rPr>
        <w:t xml:space="preserve"> </w:t>
      </w:r>
      <w:r>
        <w:rPr>
          <w:rFonts w:ascii="Arial" w:hAnsi="Arial" w:cs="Arial" w:hint="cs"/>
          <w:w w:val="98"/>
          <w:rtl/>
        </w:rPr>
        <w:t>بالتراخي،</w:t>
      </w:r>
      <w:r>
        <w:rPr>
          <w:w w:val="98"/>
          <w:rtl/>
        </w:rPr>
        <w:t xml:space="preserve"> </w:t>
      </w:r>
      <w:r>
        <w:rPr>
          <w:rFonts w:ascii="Arial" w:hAnsi="Arial" w:cs="Arial" w:hint="cs"/>
          <w:w w:val="98"/>
          <w:rtl/>
        </w:rPr>
        <w:t>ولكن</w:t>
      </w:r>
      <w:r>
        <w:rPr>
          <w:w w:val="98"/>
          <w:rtl/>
        </w:rPr>
        <w:t xml:space="preserve"> </w:t>
      </w:r>
      <w:r>
        <w:rPr>
          <w:rFonts w:ascii="Arial" w:hAnsi="Arial" w:cs="Arial" w:hint="cs"/>
          <w:w w:val="98"/>
          <w:rtl/>
        </w:rPr>
        <w:t>ذكر</w:t>
      </w:r>
      <w:r>
        <w:rPr>
          <w:w w:val="98"/>
          <w:rtl/>
        </w:rPr>
        <w:t xml:space="preserve"> </w:t>
      </w:r>
      <w:r>
        <w:rPr>
          <w:rFonts w:ascii="Arial" w:hAnsi="Arial" w:cs="Arial" w:hint="cs"/>
          <w:w w:val="98"/>
          <w:rtl/>
        </w:rPr>
        <w:t>لفظ</w:t>
      </w:r>
      <w:r>
        <w:rPr>
          <w:w w:val="98"/>
          <w:rtl/>
        </w:rPr>
        <w:t xml:space="preserve"> </w:t>
      </w:r>
      <w:r>
        <w:rPr>
          <w:rFonts w:ascii="Calibri" w:cs="Calibri" w:hint="cs"/>
          <w:w w:val="98"/>
          <w:rtl/>
        </w:rPr>
        <w:t>«</w:t>
      </w:r>
      <w:r>
        <w:rPr>
          <w:rFonts w:ascii="Arial" w:hAnsi="Arial" w:cs="Arial" w:hint="cs"/>
          <w:w w:val="98"/>
          <w:rtl/>
        </w:rPr>
        <w:t>بَعْدِ</w:t>
      </w:r>
      <w:r>
        <w:rPr>
          <w:rFonts w:ascii="Calibri" w:cs="Calibri" w:hint="cs"/>
          <w:w w:val="98"/>
          <w:rtl/>
        </w:rPr>
        <w:t>»</w:t>
      </w:r>
      <w:r>
        <w:rPr>
          <w:w w:val="98"/>
          <w:rtl/>
        </w:rPr>
        <w:t xml:space="preserve"> </w:t>
      </w:r>
      <w:r>
        <w:rPr>
          <w:rFonts w:ascii="Arial" w:hAnsi="Arial" w:cs="Arial" w:hint="cs"/>
          <w:w w:val="98"/>
          <w:rtl/>
        </w:rPr>
        <w:t>لتأكيد</w:t>
      </w:r>
      <w:r>
        <w:rPr>
          <w:w w:val="98"/>
          <w:rtl/>
        </w:rPr>
        <w:t xml:space="preserve"> </w:t>
      </w:r>
      <w:r>
        <w:rPr>
          <w:rFonts w:ascii="Arial" w:hAnsi="Arial" w:cs="Arial" w:hint="cs"/>
          <w:w w:val="98"/>
          <w:rtl/>
        </w:rPr>
        <w:t>النعمة،</w:t>
      </w:r>
      <w:r>
        <w:rPr>
          <w:w w:val="98"/>
          <w:rtl/>
        </w:rPr>
        <w:t xml:space="preserve"> </w:t>
      </w:r>
      <w:r>
        <w:rPr>
          <w:rFonts w:ascii="Arial" w:hAnsi="Arial" w:cs="Arial" w:hint="cs"/>
          <w:w w:val="98"/>
          <w:rtl/>
        </w:rPr>
        <w:t>ومدَّة</w:t>
      </w:r>
      <w:r>
        <w:rPr>
          <w:w w:val="98"/>
          <w:rtl/>
        </w:rPr>
        <w:t xml:space="preserve"> </w:t>
      </w:r>
      <w:r>
        <w:rPr>
          <w:rFonts w:ascii="Arial" w:hAnsi="Arial" w:cs="Arial" w:hint="cs"/>
          <w:w w:val="98"/>
          <w:rtl/>
        </w:rPr>
        <w:t>الغمِّ</w:t>
      </w:r>
      <w:r>
        <w:rPr>
          <w:w w:val="98"/>
          <w:rtl/>
        </w:rPr>
        <w:t xml:space="preserve"> </w:t>
      </w:r>
      <w:r>
        <w:rPr>
          <w:rFonts w:ascii="Arial" w:hAnsi="Arial" w:cs="Arial" w:hint="cs"/>
          <w:w w:val="98"/>
          <w:rtl/>
        </w:rPr>
        <w:t>لعظمه،</w:t>
      </w:r>
      <w:r>
        <w:rPr>
          <w:w w:val="98"/>
          <w:rtl/>
        </w:rPr>
        <w:t xml:space="preserve"> </w:t>
      </w:r>
      <w:r>
        <w:rPr>
          <w:rFonts w:ascii="Arial" w:hAnsi="Arial" w:cs="Arial" w:hint="cs"/>
          <w:w w:val="98"/>
          <w:rtl/>
        </w:rPr>
        <w:t>كأنَّها</w:t>
      </w:r>
      <w:r>
        <w:rPr>
          <w:w w:val="98"/>
          <w:rtl/>
        </w:rPr>
        <w:t xml:space="preserve"> </w:t>
      </w:r>
      <w:r>
        <w:rPr>
          <w:rFonts w:ascii="Arial" w:hAnsi="Arial" w:cs="Arial" w:hint="cs"/>
          <w:w w:val="98"/>
          <w:rtl/>
        </w:rPr>
        <w:t>طويلة،</w:t>
      </w:r>
      <w:r>
        <w:rPr>
          <w:w w:val="98"/>
          <w:rtl/>
        </w:rPr>
        <w:t xml:space="preserve"> </w:t>
      </w:r>
      <w:r>
        <w:rPr>
          <w:rFonts w:ascii="Arial" w:hAnsi="Arial" w:cs="Arial" w:hint="cs"/>
          <w:w w:val="98"/>
          <w:rtl/>
        </w:rPr>
        <w:t>فالتراخي</w:t>
      </w:r>
      <w:r>
        <w:rPr>
          <w:w w:val="98"/>
          <w:rtl/>
        </w:rPr>
        <w:t xml:space="preserve"> </w:t>
      </w:r>
      <w:r>
        <w:rPr>
          <w:rFonts w:ascii="Arial" w:hAnsi="Arial" w:cs="Arial" w:hint="cs"/>
          <w:w w:val="98"/>
          <w:rtl/>
        </w:rPr>
        <w:t>لذلك،</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فيها</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يسيغ</w:t>
      </w:r>
      <w:r>
        <w:rPr>
          <w:w w:val="98"/>
          <w:rtl/>
        </w:rPr>
        <w:t xml:space="preserve"> </w:t>
      </w:r>
      <w:r>
        <w:rPr>
          <w:rFonts w:ascii="Arial" w:hAnsi="Arial" w:cs="Arial" w:hint="cs"/>
          <w:w w:val="98"/>
          <w:rtl/>
        </w:rPr>
        <w:t>لفظ</w:t>
      </w:r>
      <w:r>
        <w:rPr>
          <w:w w:val="98"/>
          <w:rtl/>
        </w:rPr>
        <w:t xml:space="preserve"> </w:t>
      </w:r>
      <w:r>
        <w:rPr>
          <w:rFonts w:ascii="Calibri" w:cs="Calibri" w:hint="cs"/>
          <w:w w:val="98"/>
          <w:rtl/>
        </w:rPr>
        <w:t>«</w:t>
      </w:r>
      <w:r>
        <w:rPr>
          <w:rFonts w:ascii="Arial" w:hAnsi="Arial" w:cs="Arial" w:hint="cs"/>
          <w:w w:val="98"/>
          <w:rtl/>
        </w:rPr>
        <w:t>ثُمَّ</w:t>
      </w:r>
      <w:r>
        <w:rPr>
          <w:rFonts w:ascii="Calibri" w:cs="Calibri" w:hint="cs"/>
          <w:w w:val="98"/>
          <w:rtl/>
        </w:rPr>
        <w:t>»</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التراخي</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بلا</w:t>
      </w:r>
      <w:r>
        <w:rPr>
          <w:w w:val="98"/>
          <w:rtl/>
        </w:rPr>
        <w:t xml:space="preserve"> </w:t>
      </w:r>
      <w:r>
        <w:rPr>
          <w:rFonts w:ascii="Arial" w:hAnsi="Arial" w:cs="Arial" w:hint="cs"/>
          <w:w w:val="98"/>
          <w:rtl/>
        </w:rPr>
        <w:t>شدَّة</w:t>
      </w:r>
      <w:r>
        <w:rPr>
          <w:w w:val="98"/>
          <w:rtl/>
        </w:rPr>
        <w:t xml:space="preserve"> </w:t>
      </w:r>
      <w:r>
        <w:rPr>
          <w:rFonts w:ascii="Arial" w:hAnsi="Arial" w:cs="Arial" w:hint="cs"/>
          <w:w w:val="98"/>
          <w:rtl/>
        </w:rPr>
        <w:t>لخروجها</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الاتِّصال،</w:t>
      </w:r>
      <w:r>
        <w:rPr>
          <w:w w:val="98"/>
          <w:rtl/>
        </w:rPr>
        <w:t xml:space="preserve"> </w:t>
      </w:r>
      <w:r>
        <w:rPr>
          <w:rFonts w:ascii="Arial" w:hAnsi="Arial" w:cs="Arial" w:hint="cs"/>
          <w:w w:val="98"/>
          <w:rtl/>
        </w:rPr>
        <w:t>ولك</w:t>
      </w:r>
      <w:r>
        <w:rPr>
          <w:w w:val="98"/>
          <w:rtl/>
        </w:rPr>
        <w:t xml:space="preserve"> </w:t>
      </w:r>
      <w:r>
        <w:rPr>
          <w:rFonts w:ascii="Arial" w:hAnsi="Arial" w:cs="Arial" w:hint="cs"/>
          <w:w w:val="98"/>
          <w:rtl/>
        </w:rPr>
        <w:t>جعل</w:t>
      </w:r>
      <w:r>
        <w:rPr>
          <w:w w:val="98"/>
          <w:rtl/>
        </w:rPr>
        <w:t xml:space="preserve"> </w:t>
      </w:r>
      <w:r>
        <w:rPr>
          <w:rFonts w:ascii="Arial" w:hAnsi="Arial" w:cs="Arial" w:hint="cs"/>
          <w:w w:val="98"/>
          <w:rtl/>
        </w:rPr>
        <w:t>التراخي</w:t>
      </w:r>
      <w:r>
        <w:rPr>
          <w:w w:val="98"/>
          <w:rtl/>
        </w:rPr>
        <w:t xml:space="preserve"> </w:t>
      </w:r>
      <w:r>
        <w:rPr>
          <w:rFonts w:ascii="Arial" w:hAnsi="Arial" w:cs="Arial" w:hint="cs"/>
          <w:w w:val="98"/>
          <w:rtl/>
        </w:rPr>
        <w:t>معنويًّا</w:t>
      </w:r>
      <w:r>
        <w:rPr>
          <w:w w:val="98"/>
          <w:rtl/>
        </w:rPr>
        <w:t xml:space="preserve"> </w:t>
      </w:r>
      <w:r>
        <w:rPr>
          <w:rFonts w:ascii="Arial" w:hAnsi="Arial" w:cs="Arial" w:hint="cs"/>
          <w:w w:val="98"/>
          <w:rtl/>
        </w:rPr>
        <w:t>لعظمة</w:t>
      </w:r>
      <w:r>
        <w:rPr>
          <w:w w:val="98"/>
          <w:rtl/>
        </w:rPr>
        <w:t xml:space="preserve"> </w:t>
      </w:r>
      <w:r>
        <w:rPr>
          <w:rFonts w:ascii="Arial" w:hAnsi="Arial" w:cs="Arial" w:hint="cs"/>
          <w:w w:val="98"/>
          <w:rtl/>
        </w:rPr>
        <w:t>الأمنة</w:t>
      </w:r>
      <w:r>
        <w:rPr>
          <w:w w:val="98"/>
          <w:rtl/>
        </w:rPr>
        <w:t xml:space="preserve"> </w:t>
      </w:r>
      <w:r>
        <w:rPr>
          <w:rFonts w:ascii="Arial" w:hAnsi="Arial" w:cs="Arial" w:hint="cs"/>
          <w:w w:val="98"/>
          <w:rtl/>
        </w:rPr>
        <w:t>المذكورة</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قوله</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أَمَنَةً</w:t>
      </w:r>
      <w:r>
        <w:rPr>
          <w:w w:val="98"/>
          <w:rtl/>
        </w:rPr>
        <w:t> </w:t>
      </w:r>
      <w:r>
        <w:rPr>
          <w:rFonts w:ascii="Arial" w:hAnsi="Arial" w:cs="Arial" w:hint="cs"/>
          <w:w w:val="98"/>
          <w:rtl/>
        </w:rPr>
        <w:t>﴾</w:t>
      </w:r>
      <w:r>
        <w:rPr>
          <w:w w:val="98"/>
          <w:rtl/>
        </w:rPr>
        <w:t xml:space="preserve"> </w:t>
      </w:r>
      <w:r>
        <w:rPr>
          <w:rFonts w:ascii="Arial" w:hAnsi="Arial" w:cs="Arial" w:hint="cs"/>
          <w:w w:val="98"/>
          <w:rtl/>
        </w:rPr>
        <w:t>أمنا،</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الأمن</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زوال</w:t>
      </w:r>
      <w:r>
        <w:rPr>
          <w:w w:val="98"/>
          <w:rtl/>
        </w:rPr>
        <w:t xml:space="preserve"> </w:t>
      </w:r>
      <w:r>
        <w:rPr>
          <w:rFonts w:ascii="Arial" w:hAnsi="Arial" w:cs="Arial" w:hint="cs"/>
          <w:w w:val="98"/>
          <w:rtl/>
        </w:rPr>
        <w:t>سبب</w:t>
      </w:r>
      <w:r>
        <w:rPr>
          <w:w w:val="98"/>
          <w:rtl/>
        </w:rPr>
        <w:t xml:space="preserve"> </w:t>
      </w:r>
      <w:r>
        <w:rPr>
          <w:rFonts w:ascii="Arial" w:hAnsi="Arial" w:cs="Arial" w:hint="cs"/>
          <w:w w:val="98"/>
          <w:rtl/>
        </w:rPr>
        <w:t>الخوف</w:t>
      </w:r>
      <w:r>
        <w:rPr>
          <w:w w:val="98"/>
          <w:rtl/>
        </w:rPr>
        <w:t>.</w:t>
      </w:r>
    </w:p>
    <w:p w:rsidR="006034B4" w:rsidRDefault="006034B4">
      <w:pPr>
        <w:pStyle w:val="textmawadi3"/>
        <w:rPr>
          <w:rtl/>
        </w:rPr>
      </w:pPr>
      <w:r>
        <w:rPr>
          <w:w w:val="98"/>
        </w:rPr>
        <w:fldChar w:fldCharType="begin"/>
      </w:r>
      <w:r>
        <w:rPr>
          <w:w w:val="98"/>
        </w:rPr>
        <w:instrText>xe</w:instrText>
      </w:r>
      <w:r>
        <w:rPr>
          <w:w w:val="98"/>
          <w:rtl/>
        </w:rPr>
        <w:instrText xml:space="preserve"> "[&lt;0646&gt;&lt;062</w:instrText>
      </w:r>
      <w:r>
        <w:rPr>
          <w:w w:val="98"/>
        </w:rPr>
        <w:instrText>D&gt;&lt;0648</w:instrText>
      </w:r>
      <w:r>
        <w:rPr>
          <w:w w:val="98"/>
          <w:rtl/>
        </w:rPr>
        <w:instrText>&gt;]"</w:instrText>
      </w:r>
      <w:r>
        <w:rPr>
          <w:w w:val="98"/>
        </w:rPr>
        <w:fldChar w:fldCharType="end"/>
      </w: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والأمنة</w:t>
      </w:r>
      <w:r>
        <w:rPr>
          <w:rtl/>
        </w:rPr>
        <w:t xml:space="preserve"> </w:t>
      </w:r>
      <w:r>
        <w:rPr>
          <w:rFonts w:ascii="Arial" w:hAnsi="Arial" w:cs="Arial" w:hint="cs"/>
          <w:rtl/>
        </w:rPr>
        <w:t>مع</w:t>
      </w:r>
      <w:r>
        <w:rPr>
          <w:rtl/>
        </w:rPr>
        <w:t xml:space="preserve"> </w:t>
      </w:r>
      <w:r>
        <w:rPr>
          <w:rFonts w:ascii="Arial" w:hAnsi="Arial" w:cs="Arial" w:hint="cs"/>
          <w:rtl/>
        </w:rPr>
        <w:t>بقائه</w:t>
      </w:r>
      <w:r>
        <w:rPr>
          <w:rtl/>
        </w:rPr>
        <w:t xml:space="preserve"> </w:t>
      </w:r>
      <w:r>
        <w:rPr>
          <w:rFonts w:ascii="Arial" w:hAnsi="Arial" w:cs="Arial" w:hint="cs"/>
          <w:rtl/>
        </w:rPr>
        <w:t>مفعول</w:t>
      </w:r>
      <w:r>
        <w:rPr>
          <w:rtl/>
        </w:rPr>
        <w:t xml:space="preserve"> </w:t>
      </w:r>
      <w:r>
        <w:rPr>
          <w:rFonts w:ascii="Calibri" w:cs="Calibri" w:hint="cs"/>
          <w:rtl/>
        </w:rPr>
        <w:t>«</w:t>
      </w:r>
      <w:r>
        <w:rPr>
          <w:rFonts w:ascii="Arial" w:hAnsi="Arial" w:cs="Arial" w:hint="cs"/>
          <w:rtl/>
        </w:rPr>
        <w:t>أَنزَلَ</w:t>
      </w:r>
      <w:r>
        <w:rPr>
          <w:rFonts w:ascii="Calibri" w:cs="Calibri" w:hint="cs"/>
          <w:rtl/>
        </w:rPr>
        <w:t>»</w:t>
      </w:r>
      <w:r>
        <w:rPr>
          <w:rFonts w:ascii="Arial" w:hAnsi="Arial" w:cs="Arial" w:hint="cs"/>
          <w:rtl/>
        </w:rPr>
        <w:t>،</w:t>
      </w:r>
      <w:r>
        <w:rPr>
          <w:rtl/>
        </w:rPr>
        <w:t xml:space="preserve"> </w:t>
      </w:r>
      <w:r>
        <w:rPr>
          <w:rStyle w:val="bold"/>
          <w:rFonts w:ascii="Arial" w:hAnsi="Arial" w:cs="Arial" w:hint="cs"/>
          <w:rtl/>
        </w:rPr>
        <w:t>﴿</w:t>
      </w:r>
      <w:r>
        <w:rPr>
          <w:rStyle w:val="bold"/>
          <w:rFonts w:ascii="Calibri" w:cs="Calibri" w:hint="cs"/>
          <w:rtl/>
        </w:rPr>
        <w:t> </w:t>
      </w:r>
      <w:r>
        <w:rPr>
          <w:rStyle w:val="bold"/>
          <w:rFonts w:ascii="Arial" w:hAnsi="Arial" w:cs="Arial" w:hint="cs"/>
          <w:rtl/>
        </w:rPr>
        <w:t>نُّعَاسًا</w:t>
      </w:r>
      <w:r>
        <w:rPr>
          <w:rStyle w:val="bold"/>
          <w:rFonts w:ascii="Calibri" w:cs="Calibri" w:hint="cs"/>
          <w:rtl/>
        </w:rPr>
        <w:t> </w:t>
      </w:r>
      <w:r>
        <w:rPr>
          <w:rStyle w:val="bold"/>
          <w:rFonts w:ascii="Arial" w:hAnsi="Arial" w:cs="Arial" w:hint="cs"/>
          <w:rtl/>
        </w:rPr>
        <w:t>﴾</w:t>
      </w:r>
      <w:r>
        <w:rPr>
          <w:rtl/>
        </w:rPr>
        <w:t xml:space="preserve"> </w:t>
      </w:r>
      <w:r>
        <w:rPr>
          <w:rFonts w:ascii="Arial" w:hAnsi="Arial" w:cs="Arial" w:hint="cs"/>
          <w:rtl/>
        </w:rPr>
        <w:t>بدله</w:t>
      </w:r>
      <w:r>
        <w:rPr>
          <w:rtl/>
        </w:rPr>
        <w:t xml:space="preserve"> </w:t>
      </w:r>
      <w:r>
        <w:rPr>
          <w:rFonts w:ascii="Arial" w:hAnsi="Arial" w:cs="Arial" w:hint="cs"/>
          <w:rtl/>
        </w:rPr>
        <w:t>الاشتماليُّ،</w:t>
      </w:r>
      <w:r>
        <w:rPr>
          <w:rtl/>
        </w:rPr>
        <w:t xml:space="preserve"> </w:t>
      </w:r>
      <w:r>
        <w:rPr>
          <w:rFonts w:ascii="Arial" w:hAnsi="Arial" w:cs="Arial" w:hint="cs"/>
          <w:rtl/>
        </w:rPr>
        <w:t>أي</w:t>
      </w:r>
      <w:r>
        <w:rPr>
          <w:rtl/>
        </w:rPr>
        <w:t xml:space="preserve">: </w:t>
      </w:r>
      <w:r>
        <w:rPr>
          <w:rFonts w:ascii="Arial" w:hAnsi="Arial" w:cs="Arial" w:hint="cs"/>
          <w:rtl/>
        </w:rPr>
        <w:t>نعاسا</w:t>
      </w:r>
      <w:r>
        <w:rPr>
          <w:rtl/>
        </w:rPr>
        <w:t xml:space="preserve"> </w:t>
      </w:r>
      <w:r>
        <w:rPr>
          <w:rFonts w:ascii="Arial" w:hAnsi="Arial" w:cs="Arial" w:hint="cs"/>
          <w:rtl/>
        </w:rPr>
        <w:t>بها</w:t>
      </w:r>
      <w:r>
        <w:rPr>
          <w:rtl/>
        </w:rPr>
        <w:t xml:space="preserve"> </w:t>
      </w:r>
      <w:r>
        <w:rPr>
          <w:rFonts w:ascii="Arial" w:hAnsi="Arial" w:cs="Arial" w:hint="cs"/>
          <w:rtl/>
        </w:rPr>
        <w:t>المذكورة</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أَمَنَةً</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عطف</w:t>
      </w:r>
      <w:r>
        <w:rPr>
          <w:rtl/>
        </w:rPr>
        <w:t xml:space="preserve"> </w:t>
      </w:r>
      <w:r>
        <w:rPr>
          <w:rFonts w:ascii="Arial" w:hAnsi="Arial" w:cs="Arial" w:hint="cs"/>
          <w:rtl/>
        </w:rPr>
        <w:t>بيان</w:t>
      </w:r>
      <w:r>
        <w:rPr>
          <w:rtl/>
        </w:rPr>
        <w:t xml:space="preserve"> </w:t>
      </w:r>
      <w:r>
        <w:rPr>
          <w:rFonts w:ascii="Arial" w:hAnsi="Arial" w:cs="Arial" w:hint="cs"/>
          <w:rtl/>
        </w:rPr>
        <w:t>على</w:t>
      </w:r>
      <w:r>
        <w:rPr>
          <w:rtl/>
        </w:rPr>
        <w:t xml:space="preserve"> </w:t>
      </w:r>
      <w:r>
        <w:rPr>
          <w:rFonts w:ascii="Arial" w:hAnsi="Arial" w:cs="Arial" w:hint="cs"/>
          <w:rtl/>
        </w:rPr>
        <w:t>جوازه</w:t>
      </w:r>
      <w:r>
        <w:rPr>
          <w:rtl/>
        </w:rPr>
        <w:t xml:space="preserve"> </w:t>
      </w:r>
      <w:r>
        <w:rPr>
          <w:rFonts w:ascii="Arial" w:hAnsi="Arial" w:cs="Arial" w:hint="cs"/>
          <w:rtl/>
        </w:rPr>
        <w:t>في</w:t>
      </w:r>
      <w:r>
        <w:rPr>
          <w:rtl/>
        </w:rPr>
        <w:t xml:space="preserve"> </w:t>
      </w:r>
      <w:r>
        <w:rPr>
          <w:rFonts w:ascii="Arial" w:hAnsi="Arial" w:cs="Arial" w:hint="cs"/>
          <w:rtl/>
        </w:rPr>
        <w:t>النكرات</w:t>
      </w:r>
      <w:r>
        <w:rPr>
          <w:rtl/>
        </w:rPr>
        <w:t xml:space="preserve"> </w:t>
      </w:r>
      <w:r>
        <w:rPr>
          <w:rFonts w:ascii="Arial" w:hAnsi="Arial" w:cs="Arial" w:hint="cs"/>
          <w:rtl/>
        </w:rPr>
        <w:t>ولا</w:t>
      </w:r>
      <w:r>
        <w:rPr>
          <w:rtl/>
        </w:rPr>
        <w:t xml:space="preserve"> </w:t>
      </w:r>
      <w:r>
        <w:rPr>
          <w:rFonts w:ascii="Arial" w:hAnsi="Arial" w:cs="Arial" w:hint="cs"/>
          <w:rtl/>
        </w:rPr>
        <w:t>بأس</w:t>
      </w:r>
      <w:r>
        <w:rPr>
          <w:rtl/>
        </w:rPr>
        <w:t xml:space="preserve"> </w:t>
      </w:r>
      <w:r>
        <w:rPr>
          <w:rFonts w:ascii="Arial" w:hAnsi="Arial" w:cs="Arial" w:hint="cs"/>
          <w:rtl/>
        </w:rPr>
        <w:t>به</w:t>
      </w:r>
      <w:r>
        <w:rPr>
          <w:rtl/>
        </w:rPr>
        <w:t xml:space="preserve">. </w:t>
      </w:r>
      <w:r>
        <w:rPr>
          <w:rFonts w:ascii="Arial" w:hAnsi="Arial" w:cs="Arial" w:hint="cs"/>
          <w:rtl/>
        </w:rPr>
        <w:t>أو</w:t>
      </w:r>
      <w:r>
        <w:rPr>
          <w:rtl/>
        </w:rPr>
        <w:t xml:space="preserve"> </w:t>
      </w:r>
      <w:r>
        <w:rPr>
          <w:rFonts w:ascii="Arial" w:hAnsi="Arial" w:cs="Arial" w:hint="cs"/>
          <w:rtl/>
        </w:rPr>
        <w:t>أنزل</w:t>
      </w:r>
      <w:r>
        <w:rPr>
          <w:rtl/>
        </w:rPr>
        <w:t xml:space="preserve"> </w:t>
      </w:r>
      <w:r>
        <w:rPr>
          <w:rFonts w:ascii="Arial" w:hAnsi="Arial" w:cs="Arial" w:hint="cs"/>
          <w:rtl/>
        </w:rPr>
        <w:t>عليكم</w:t>
      </w:r>
      <w:r>
        <w:rPr>
          <w:rtl/>
        </w:rPr>
        <w:t xml:space="preserve"> </w:t>
      </w:r>
      <w:r>
        <w:rPr>
          <w:rFonts w:ascii="Arial" w:hAnsi="Arial" w:cs="Arial" w:hint="cs"/>
          <w:rtl/>
        </w:rPr>
        <w:t>نعاسا</w:t>
      </w:r>
      <w:r>
        <w:rPr>
          <w:rtl/>
        </w:rPr>
        <w:t xml:space="preserve"> </w:t>
      </w:r>
      <w:r>
        <w:rPr>
          <w:rFonts w:ascii="Arial" w:hAnsi="Arial" w:cs="Arial" w:hint="cs"/>
          <w:rtl/>
        </w:rPr>
        <w:t>حال</w:t>
      </w:r>
      <w:r>
        <w:rPr>
          <w:rtl/>
        </w:rPr>
        <w:t xml:space="preserve"> </w:t>
      </w:r>
      <w:r>
        <w:rPr>
          <w:rFonts w:ascii="Arial" w:hAnsi="Arial" w:cs="Arial" w:hint="cs"/>
          <w:rtl/>
        </w:rPr>
        <w:t>كونكم</w:t>
      </w:r>
      <w:r>
        <w:rPr>
          <w:rtl/>
        </w:rPr>
        <w:t xml:space="preserve"> </w:t>
      </w:r>
      <w:r>
        <w:rPr>
          <w:rFonts w:ascii="Arial" w:hAnsi="Arial" w:cs="Arial" w:hint="cs"/>
          <w:rtl/>
        </w:rPr>
        <w:t>ذوي</w:t>
      </w:r>
      <w:r>
        <w:rPr>
          <w:rtl/>
        </w:rPr>
        <w:t xml:space="preserve"> </w:t>
      </w:r>
      <w:r>
        <w:rPr>
          <w:rFonts w:ascii="Arial" w:hAnsi="Arial" w:cs="Arial" w:hint="cs"/>
          <w:rtl/>
        </w:rPr>
        <w:t>أمن</w:t>
      </w:r>
      <w:r>
        <w:rPr>
          <w:rtl/>
        </w:rPr>
        <w:t xml:space="preserve"> </w:t>
      </w:r>
      <w:r>
        <w:rPr>
          <w:rFonts w:ascii="Arial" w:hAnsi="Arial" w:cs="Arial" w:hint="cs"/>
          <w:rtl/>
        </w:rPr>
        <w:t>أو</w:t>
      </w:r>
      <w:r>
        <w:rPr>
          <w:rtl/>
        </w:rPr>
        <w:t xml:space="preserve"> </w:t>
      </w:r>
      <w:r>
        <w:rPr>
          <w:rFonts w:ascii="Arial" w:hAnsi="Arial" w:cs="Arial" w:hint="cs"/>
          <w:rtl/>
        </w:rPr>
        <w:t>آمنين،</w:t>
      </w:r>
      <w:r>
        <w:rPr>
          <w:rtl/>
        </w:rPr>
        <w:t xml:space="preserve"> </w:t>
      </w:r>
      <w:r>
        <w:rPr>
          <w:rFonts w:ascii="Arial" w:hAnsi="Arial" w:cs="Arial" w:hint="cs"/>
          <w:rtl/>
        </w:rPr>
        <w:t>ككَامِلٍ</w:t>
      </w:r>
      <w:r>
        <w:rPr>
          <w:rtl/>
        </w:rPr>
        <w:t xml:space="preserve"> </w:t>
      </w:r>
      <w:r>
        <w:rPr>
          <w:rFonts w:ascii="Arial" w:hAnsi="Arial" w:cs="Arial" w:hint="cs"/>
          <w:rtl/>
        </w:rPr>
        <w:t>وكَمَلَة،</w:t>
      </w:r>
      <w:r>
        <w:rPr>
          <w:rtl/>
        </w:rPr>
        <w:t xml:space="preserve"> </w:t>
      </w:r>
      <w:r>
        <w:rPr>
          <w:rFonts w:ascii="Arial" w:hAnsi="Arial" w:cs="Arial" w:hint="cs"/>
          <w:rtl/>
        </w:rPr>
        <w:t>أو</w:t>
      </w:r>
      <w:r>
        <w:rPr>
          <w:rtl/>
        </w:rPr>
        <w:t xml:space="preserve"> </w:t>
      </w:r>
      <w:r>
        <w:rPr>
          <w:rFonts w:ascii="Arial" w:hAnsi="Arial" w:cs="Arial" w:hint="cs"/>
          <w:rtl/>
        </w:rPr>
        <w:t>مفعول</w:t>
      </w:r>
      <w:r>
        <w:rPr>
          <w:rtl/>
        </w:rPr>
        <w:t xml:space="preserve"> </w:t>
      </w:r>
      <w:r>
        <w:rPr>
          <w:rFonts w:ascii="Arial" w:hAnsi="Arial" w:cs="Arial" w:hint="cs"/>
          <w:rtl/>
        </w:rPr>
        <w:t>من</w:t>
      </w:r>
      <w:r>
        <w:rPr>
          <w:rtl/>
        </w:rPr>
        <w:t xml:space="preserve"> </w:t>
      </w:r>
      <w:r>
        <w:rPr>
          <w:rFonts w:ascii="Arial" w:hAnsi="Arial" w:cs="Arial" w:hint="cs"/>
          <w:rtl/>
        </w:rPr>
        <w:t>أجله،</w:t>
      </w:r>
      <w:r>
        <w:rPr>
          <w:rtl/>
        </w:rPr>
        <w:t xml:space="preserve"> </w:t>
      </w:r>
      <w:r>
        <w:rPr>
          <w:rFonts w:ascii="Arial" w:hAnsi="Arial" w:cs="Arial" w:hint="cs"/>
          <w:rtl/>
        </w:rPr>
        <w:t>ونعاسا</w:t>
      </w:r>
      <w:r>
        <w:rPr>
          <w:rtl/>
        </w:rPr>
        <w:t xml:space="preserve"> </w:t>
      </w:r>
      <w:r>
        <w:rPr>
          <w:rFonts w:ascii="Arial" w:hAnsi="Arial" w:cs="Arial" w:hint="cs"/>
          <w:rtl/>
        </w:rPr>
        <w:t>مفعول</w:t>
      </w:r>
      <w:r>
        <w:rPr>
          <w:rtl/>
        </w:rPr>
        <w:t xml:space="preserve"> </w:t>
      </w:r>
      <w:r>
        <w:rPr>
          <w:rFonts w:ascii="Arial" w:hAnsi="Arial" w:cs="Arial" w:hint="cs"/>
          <w:rtl/>
        </w:rPr>
        <w:t>على</w:t>
      </w:r>
      <w:r>
        <w:rPr>
          <w:rtl/>
        </w:rPr>
        <w:t xml:space="preserve"> </w:t>
      </w:r>
      <w:r>
        <w:rPr>
          <w:rFonts w:ascii="Arial" w:hAnsi="Arial" w:cs="Arial" w:hint="cs"/>
          <w:rtl/>
        </w:rPr>
        <w:t>أنَّ</w:t>
      </w:r>
      <w:r>
        <w:rPr>
          <w:rtl/>
        </w:rPr>
        <w:t xml:space="preserve"> </w:t>
      </w:r>
      <w:r>
        <w:rPr>
          <w:rFonts w:ascii="Arial" w:hAnsi="Arial" w:cs="Arial" w:hint="cs"/>
          <w:rtl/>
        </w:rPr>
        <w:t>الأمن</w:t>
      </w:r>
      <w:r>
        <w:rPr>
          <w:rtl/>
        </w:rPr>
        <w:t xml:space="preserve"> </w:t>
      </w:r>
      <w:r>
        <w:rPr>
          <w:rFonts w:ascii="Arial" w:hAnsi="Arial" w:cs="Arial" w:hint="cs"/>
          <w:rtl/>
        </w:rPr>
        <w:t>يكون</w:t>
      </w:r>
      <w:r>
        <w:rPr>
          <w:rtl/>
        </w:rPr>
        <w:t xml:space="preserve"> </w:t>
      </w:r>
      <w:r>
        <w:rPr>
          <w:rFonts w:ascii="Arial" w:hAnsi="Arial" w:cs="Arial" w:hint="cs"/>
          <w:rtl/>
        </w:rPr>
        <w:t>لمن</w:t>
      </w:r>
      <w:r>
        <w:rPr>
          <w:rtl/>
        </w:rPr>
        <w:t xml:space="preserve"> </w:t>
      </w:r>
      <w:r>
        <w:rPr>
          <w:rFonts w:ascii="Arial" w:hAnsi="Arial" w:cs="Arial" w:hint="cs"/>
          <w:rtl/>
        </w:rPr>
        <w:t>وقع</w:t>
      </w:r>
      <w:r>
        <w:rPr>
          <w:rtl/>
        </w:rPr>
        <w:t xml:space="preserve"> </w:t>
      </w:r>
      <w:r>
        <w:rPr>
          <w:rFonts w:ascii="Arial" w:hAnsi="Arial" w:cs="Arial" w:hint="cs"/>
          <w:rtl/>
        </w:rPr>
        <w:t>عليه</w:t>
      </w:r>
      <w:r>
        <w:rPr>
          <w:rtl/>
        </w:rPr>
        <w:t xml:space="preserve"> </w:t>
      </w:r>
      <w:r>
        <w:rPr>
          <w:rFonts w:ascii="Arial" w:hAnsi="Arial" w:cs="Arial" w:hint="cs"/>
          <w:rtl/>
        </w:rPr>
        <w:t>ويكون</w:t>
      </w:r>
      <w:r>
        <w:rPr>
          <w:rtl/>
        </w:rPr>
        <w:t xml:space="preserve"> </w:t>
      </w:r>
      <w:r>
        <w:rPr>
          <w:rFonts w:ascii="Arial" w:hAnsi="Arial" w:cs="Arial" w:hint="cs"/>
          <w:rtl/>
        </w:rPr>
        <w:t>لمن</w:t>
      </w:r>
      <w:r>
        <w:rPr>
          <w:rtl/>
        </w:rPr>
        <w:t xml:space="preserve"> </w:t>
      </w:r>
      <w:r>
        <w:rPr>
          <w:rFonts w:ascii="Arial" w:hAnsi="Arial" w:cs="Arial" w:hint="cs"/>
          <w:rtl/>
        </w:rPr>
        <w:t>أوقعه،</w:t>
      </w:r>
      <w:r>
        <w:rPr>
          <w:rtl/>
        </w:rPr>
        <w:t xml:space="preserve"> </w:t>
      </w:r>
      <w:r>
        <w:rPr>
          <w:rFonts w:ascii="Arial" w:hAnsi="Arial" w:cs="Arial" w:hint="cs"/>
          <w:rtl/>
        </w:rPr>
        <w:t>فاتَّحد</w:t>
      </w:r>
      <w:r>
        <w:rPr>
          <w:rtl/>
        </w:rPr>
        <w:t xml:space="preserve"> </w:t>
      </w:r>
      <w:r>
        <w:rPr>
          <w:rFonts w:ascii="Arial" w:hAnsi="Arial" w:cs="Arial" w:hint="cs"/>
          <w:rtl/>
        </w:rPr>
        <w:t>فاعله</w:t>
      </w:r>
      <w:r>
        <w:rPr>
          <w:rtl/>
        </w:rPr>
        <w:t xml:space="preserve"> </w:t>
      </w:r>
      <w:r>
        <w:rPr>
          <w:rFonts w:ascii="Arial" w:hAnsi="Arial" w:cs="Arial" w:hint="cs"/>
          <w:rtl/>
        </w:rPr>
        <w:t>وفاعل</w:t>
      </w:r>
      <w:r>
        <w:rPr>
          <w:rtl/>
        </w:rPr>
        <w:t xml:space="preserve"> </w:t>
      </w:r>
      <w:r>
        <w:rPr>
          <w:rFonts w:ascii="Arial" w:hAnsi="Arial" w:cs="Arial" w:hint="cs"/>
          <w:rtl/>
        </w:rPr>
        <w:t>الإنزال</w:t>
      </w:r>
      <w:r>
        <w:rPr>
          <w:rtl/>
        </w:rPr>
        <w:t xml:space="preserve">. </w:t>
      </w:r>
      <w:r>
        <w:rPr>
          <w:rFonts w:ascii="Arial" w:hAnsi="Arial" w:cs="Arial" w:hint="cs"/>
          <w:rtl/>
        </w:rPr>
        <w:t>أو</w:t>
      </w:r>
      <w:r>
        <w:rPr>
          <w:rtl/>
        </w:rPr>
        <w:t xml:space="preserve"> </w:t>
      </w:r>
      <w:r>
        <w:rPr>
          <w:rFonts w:ascii="Arial" w:hAnsi="Arial" w:cs="Arial" w:hint="cs"/>
          <w:rtl/>
        </w:rPr>
        <w:t>هو</w:t>
      </w:r>
      <w:r>
        <w:rPr>
          <w:rtl/>
        </w:rPr>
        <w:t xml:space="preserve"> </w:t>
      </w:r>
      <w:r>
        <w:rPr>
          <w:rFonts w:ascii="Arial" w:hAnsi="Arial" w:cs="Arial" w:hint="cs"/>
          <w:rtl/>
        </w:rPr>
        <w:t>اسم</w:t>
      </w:r>
      <w:r>
        <w:rPr>
          <w:rtl/>
        </w:rPr>
        <w:t xml:space="preserve"> </w:t>
      </w:r>
      <w:r>
        <w:rPr>
          <w:rFonts w:ascii="Arial" w:hAnsi="Arial" w:cs="Arial" w:hint="cs"/>
          <w:rtl/>
        </w:rPr>
        <w:t>مصدر</w:t>
      </w:r>
      <w:r>
        <w:rPr>
          <w:rtl/>
        </w:rPr>
        <w:t xml:space="preserve"> </w:t>
      </w:r>
      <w:r>
        <w:rPr>
          <w:rFonts w:ascii="Arial" w:hAnsi="Arial" w:cs="Arial" w:hint="cs"/>
          <w:rtl/>
        </w:rPr>
        <w:t>بمعنى</w:t>
      </w:r>
      <w:r>
        <w:rPr>
          <w:rtl/>
        </w:rPr>
        <w:t xml:space="preserve"> </w:t>
      </w:r>
      <w:r>
        <w:rPr>
          <w:rFonts w:ascii="Arial" w:hAnsi="Arial" w:cs="Arial" w:hint="cs"/>
          <w:rtl/>
        </w:rPr>
        <w:t>الإيمان،</w:t>
      </w:r>
      <w:r>
        <w:rPr>
          <w:rtl/>
        </w:rPr>
        <w:t xml:space="preserve"> </w:t>
      </w:r>
      <w:r>
        <w:rPr>
          <w:rFonts w:ascii="Arial" w:hAnsi="Arial" w:cs="Arial" w:hint="cs"/>
          <w:rtl/>
        </w:rPr>
        <w:t>وهو</w:t>
      </w:r>
      <w:r>
        <w:rPr>
          <w:rtl/>
        </w:rPr>
        <w:t xml:space="preserve"> </w:t>
      </w:r>
      <w:r>
        <w:rPr>
          <w:rFonts w:ascii="Arial" w:hAnsi="Arial" w:cs="Arial" w:hint="cs"/>
          <w:rtl/>
        </w:rPr>
        <w:t>جعلهم</w:t>
      </w:r>
      <w:r>
        <w:rPr>
          <w:rtl/>
        </w:rPr>
        <w:t xml:space="preserve"> </w:t>
      </w:r>
      <w:r>
        <w:rPr>
          <w:rFonts w:ascii="Arial" w:hAnsi="Arial" w:cs="Arial" w:hint="cs"/>
          <w:rtl/>
        </w:rPr>
        <w:t>آمنين</w:t>
      </w:r>
      <w:r>
        <w:rPr>
          <w:rtl/>
        </w:rPr>
        <w:t>.</w:t>
      </w:r>
    </w:p>
    <w:p w:rsidR="006034B4" w:rsidRDefault="006034B4">
      <w:pPr>
        <w:pStyle w:val="textquran"/>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يَغْشَى</w:t>
      </w:r>
      <w:r>
        <w:rPr>
          <w:rStyle w:val="bold"/>
          <w:w w:val="97"/>
          <w:rtl/>
        </w:rPr>
        <w:t xml:space="preserve"> </w:t>
      </w:r>
      <w:r>
        <w:rPr>
          <w:rStyle w:val="bold"/>
          <w:rFonts w:ascii="Arial" w:hAnsi="Arial" w:cs="Arial" w:hint="cs"/>
          <w:w w:val="97"/>
          <w:rtl/>
        </w:rPr>
        <w:t>طَآئِفَةً</w:t>
      </w:r>
      <w:r>
        <w:rPr>
          <w:rStyle w:val="bold"/>
          <w:w w:val="97"/>
          <w:rtl/>
        </w:rPr>
        <w:t xml:space="preserve"> </w:t>
      </w:r>
      <w:r>
        <w:rPr>
          <w:rStyle w:val="bold"/>
          <w:rFonts w:ascii="Arial" w:hAnsi="Arial" w:cs="Arial" w:hint="cs"/>
          <w:w w:val="97"/>
          <w:rtl/>
        </w:rPr>
        <w:t>مِّنكُمْ</w:t>
      </w:r>
      <w:r>
        <w:rPr>
          <w:w w:val="97"/>
          <w:rtl/>
        </w:rPr>
        <w:t> </w:t>
      </w:r>
      <w:r>
        <w:rPr>
          <w:rFonts w:ascii="Arial" w:hAnsi="Arial" w:cs="Arial" w:hint="cs"/>
          <w:w w:val="97"/>
          <w:rtl/>
        </w:rPr>
        <w:t>﴾</w:t>
      </w:r>
      <w:r>
        <w:rPr>
          <w:w w:val="97"/>
          <w:rtl/>
        </w:rPr>
        <w:t xml:space="preserve"> </w:t>
      </w:r>
      <w:r>
        <w:rPr>
          <w:rFonts w:ascii="Arial" w:hAnsi="Arial" w:cs="Arial" w:hint="cs"/>
          <w:w w:val="97"/>
          <w:rtl/>
        </w:rPr>
        <w:t>قال</w:t>
      </w:r>
      <w:r>
        <w:rPr>
          <w:w w:val="97"/>
          <w:rtl/>
        </w:rPr>
        <w:t xml:space="preserve"> </w:t>
      </w:r>
      <w:r>
        <w:rPr>
          <w:rFonts w:ascii="Arial" w:hAnsi="Arial" w:cs="Arial" w:hint="cs"/>
          <w:w w:val="97"/>
          <w:rtl/>
        </w:rPr>
        <w:t>ابن</w:t>
      </w:r>
      <w:r>
        <w:rPr>
          <w:rFonts w:ascii="Calibri" w:cs="Calibri" w:hint="cs"/>
          <w:w w:val="97"/>
          <w:rtl/>
        </w:rPr>
        <w:t> </w:t>
      </w:r>
      <w:r>
        <w:rPr>
          <w:rFonts w:ascii="Arial" w:hAnsi="Arial" w:cs="Arial" w:hint="cs"/>
          <w:w w:val="97"/>
          <w:rtl/>
        </w:rPr>
        <w:t>عبَّاس</w:t>
      </w:r>
      <w:r>
        <w:rPr>
          <w:rFonts w:ascii="Calibri" w:cs="Calibri" w:hint="cs"/>
          <w:w w:val="97"/>
          <w:rtl/>
        </w:rPr>
        <w:t> </w:t>
      </w:r>
      <w:r>
        <w:rPr>
          <w:rStyle w:val="radiyaanhom"/>
          <w:rFonts w:cs="Times New Roman"/>
          <w:w w:val="97"/>
          <w:rtl/>
        </w:rPr>
        <w:t>^</w:t>
      </w:r>
      <w:r>
        <w:rPr>
          <w:w w:val="97"/>
          <w:rtl/>
        </w:rPr>
        <w:t> : «</w:t>
      </w:r>
      <w:r>
        <w:rPr>
          <w:rFonts w:ascii="Arial" w:hAnsi="Arial" w:cs="Arial" w:hint="cs"/>
          <w:w w:val="97"/>
          <w:rtl/>
        </w:rPr>
        <w:t>آمن</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المؤمنين</w:t>
      </w:r>
      <w:r>
        <w:rPr>
          <w:w w:val="97"/>
          <w:rtl/>
        </w:rPr>
        <w:t xml:space="preserve"> </w:t>
      </w:r>
      <w:r>
        <w:rPr>
          <w:rFonts w:ascii="Arial" w:hAnsi="Arial" w:cs="Arial" w:hint="cs"/>
          <w:w w:val="97"/>
          <w:rtl/>
        </w:rPr>
        <w:t>بنعاس</w:t>
      </w:r>
      <w:r>
        <w:rPr>
          <w:w w:val="97"/>
          <w:rtl/>
        </w:rPr>
        <w:t xml:space="preserve"> </w:t>
      </w:r>
      <w:r>
        <w:rPr>
          <w:rFonts w:ascii="Arial" w:hAnsi="Arial" w:cs="Arial" w:hint="cs"/>
          <w:w w:val="97"/>
          <w:rtl/>
        </w:rPr>
        <w:t>يغشاهم</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وإنَّما</w:t>
      </w:r>
      <w:r>
        <w:rPr>
          <w:w w:val="97"/>
          <w:rtl/>
        </w:rPr>
        <w:t xml:space="preserve"> </w:t>
      </w:r>
      <w:r>
        <w:rPr>
          <w:rFonts w:ascii="Arial" w:hAnsi="Arial" w:cs="Arial" w:hint="cs"/>
          <w:w w:val="97"/>
          <w:rtl/>
        </w:rPr>
        <w:t>ينعس</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يأمن،</w:t>
      </w:r>
      <w:r>
        <w:rPr>
          <w:w w:val="97"/>
          <w:rtl/>
        </w:rPr>
        <w:t xml:space="preserve"> </w:t>
      </w:r>
      <w:r>
        <w:rPr>
          <w:rFonts w:ascii="Arial" w:hAnsi="Arial" w:cs="Arial" w:hint="cs"/>
          <w:w w:val="97"/>
          <w:rtl/>
        </w:rPr>
        <w:t>والخائف</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يأمن،</w:t>
      </w:r>
      <w:r>
        <w:rPr>
          <w:w w:val="97"/>
          <w:rtl/>
        </w:rPr>
        <w:t xml:space="preserve"> </w:t>
      </w:r>
      <w:r>
        <w:rPr>
          <w:rFonts w:ascii="Arial" w:hAnsi="Arial" w:cs="Arial" w:hint="cs"/>
          <w:w w:val="97"/>
          <w:rtl/>
        </w:rPr>
        <w:t>فالمنافقون</w:t>
      </w:r>
      <w:r>
        <w:rPr>
          <w:w w:val="97"/>
          <w:rtl/>
        </w:rPr>
        <w:t xml:space="preserve"> </w:t>
      </w:r>
      <w:r>
        <w:rPr>
          <w:rFonts w:ascii="Arial" w:hAnsi="Arial" w:cs="Arial" w:hint="cs"/>
          <w:w w:val="97"/>
          <w:rtl/>
        </w:rPr>
        <w:t>بقوا</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الخوف</w:t>
      </w:r>
      <w:r>
        <w:rPr>
          <w:w w:val="97"/>
          <w:rtl/>
        </w:rPr>
        <w:t xml:space="preserve"> </w:t>
      </w:r>
      <w:r>
        <w:rPr>
          <w:rFonts w:ascii="Arial" w:hAnsi="Arial" w:cs="Arial" w:hint="cs"/>
          <w:w w:val="97"/>
          <w:rtl/>
        </w:rPr>
        <w:t>فلم</w:t>
      </w:r>
      <w:r>
        <w:rPr>
          <w:w w:val="97"/>
          <w:rtl/>
        </w:rPr>
        <w:t xml:space="preserve"> </w:t>
      </w:r>
      <w:r>
        <w:rPr>
          <w:rFonts w:ascii="Arial" w:hAnsi="Arial" w:cs="Arial" w:hint="cs"/>
          <w:w w:val="97"/>
          <w:rtl/>
        </w:rPr>
        <w:t>ينعسوا،</w:t>
      </w:r>
      <w:r>
        <w:rPr>
          <w:w w:val="97"/>
          <w:rtl/>
        </w:rPr>
        <w:t xml:space="preserve"> </w:t>
      </w:r>
      <w:r>
        <w:rPr>
          <w:rFonts w:ascii="Arial" w:hAnsi="Arial" w:cs="Arial" w:hint="cs"/>
          <w:w w:val="97"/>
          <w:rtl/>
        </w:rPr>
        <w:t>قال</w:t>
      </w:r>
      <w:r>
        <w:rPr>
          <w:w w:val="97"/>
          <w:rtl/>
        </w:rPr>
        <w:t xml:space="preserve"> </w:t>
      </w:r>
      <w:r>
        <w:rPr>
          <w:rFonts w:ascii="Arial" w:hAnsi="Arial" w:cs="Arial" w:hint="cs"/>
          <w:w w:val="97"/>
          <w:rtl/>
        </w:rPr>
        <w:t>أبو</w:t>
      </w:r>
      <w:r>
        <w:rPr>
          <w:rFonts w:ascii="Calibri" w:cs="Calibri" w:hint="cs"/>
          <w:w w:val="97"/>
          <w:rtl/>
        </w:rPr>
        <w:t> </w:t>
      </w:r>
      <w:r>
        <w:rPr>
          <w:rFonts w:ascii="Arial" w:hAnsi="Arial" w:cs="Arial" w:hint="cs"/>
          <w:w w:val="97"/>
          <w:rtl/>
        </w:rPr>
        <w:t>طلحة</w:t>
      </w:r>
      <w:r>
        <w:rPr>
          <w:w w:val="97"/>
          <w:rtl/>
        </w:rPr>
        <w:t xml:space="preserve"> </w:t>
      </w:r>
      <w:r>
        <w:rPr>
          <w:rFonts w:ascii="Arial" w:hAnsi="Arial" w:cs="Arial" w:hint="cs"/>
          <w:w w:val="97"/>
          <w:rtl/>
        </w:rPr>
        <w:t>والزبير</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العوام</w:t>
      </w:r>
      <w:r>
        <w:rPr>
          <w:w w:val="97"/>
          <w:rtl/>
        </w:rPr>
        <w:t xml:space="preserve">: </w:t>
      </w:r>
      <w:r>
        <w:rPr>
          <w:rFonts w:ascii="Calibri" w:cs="Calibri" w:hint="cs"/>
          <w:w w:val="97"/>
          <w:rtl/>
        </w:rPr>
        <w:t>«</w:t>
      </w:r>
      <w:r>
        <w:rPr>
          <w:rFonts w:ascii="Arial" w:hAnsi="Arial" w:cs="Arial" w:hint="cs"/>
          <w:w w:val="97"/>
          <w:rtl/>
        </w:rPr>
        <w:t>غشينا</w:t>
      </w:r>
      <w:r>
        <w:rPr>
          <w:w w:val="97"/>
          <w:rtl/>
        </w:rPr>
        <w:t xml:space="preserve"> </w:t>
      </w:r>
      <w:r>
        <w:rPr>
          <w:rFonts w:ascii="Arial" w:hAnsi="Arial" w:cs="Arial" w:hint="cs"/>
          <w:w w:val="97"/>
          <w:rtl/>
        </w:rPr>
        <w:t>النعاس</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المصافِّ</w:t>
      </w:r>
      <w:r>
        <w:rPr>
          <w:w w:val="97"/>
          <w:rtl/>
        </w:rPr>
        <w:t xml:space="preserve"> </w:t>
      </w:r>
      <w:r>
        <w:rPr>
          <w:rFonts w:ascii="Arial" w:hAnsi="Arial" w:cs="Arial" w:hint="cs"/>
          <w:w w:val="97"/>
          <w:rtl/>
        </w:rPr>
        <w:t>حتَّى</w:t>
      </w:r>
      <w:r>
        <w:rPr>
          <w:w w:val="97"/>
          <w:rtl/>
        </w:rPr>
        <w:t xml:space="preserve"> </w:t>
      </w:r>
      <w:r>
        <w:rPr>
          <w:rFonts w:ascii="Arial" w:hAnsi="Arial" w:cs="Arial" w:hint="cs"/>
          <w:w w:val="97"/>
          <w:rtl/>
        </w:rPr>
        <w:t>كان</w:t>
      </w:r>
      <w:r>
        <w:rPr>
          <w:w w:val="97"/>
          <w:rtl/>
        </w:rPr>
        <w:t xml:space="preserve"> </w:t>
      </w:r>
      <w:r>
        <w:rPr>
          <w:rFonts w:ascii="Arial" w:hAnsi="Arial" w:cs="Arial" w:hint="cs"/>
          <w:w w:val="97"/>
          <w:rtl/>
        </w:rPr>
        <w:t>السيف</w:t>
      </w:r>
      <w:r>
        <w:rPr>
          <w:w w:val="97"/>
          <w:rtl/>
        </w:rPr>
        <w:t xml:space="preserve"> </w:t>
      </w:r>
      <w:r>
        <w:rPr>
          <w:rFonts w:ascii="Arial" w:hAnsi="Arial" w:cs="Arial" w:hint="cs"/>
          <w:w w:val="97"/>
          <w:rtl/>
        </w:rPr>
        <w:t>يسقط</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يد</w:t>
      </w:r>
      <w:r>
        <w:rPr>
          <w:w w:val="97"/>
          <w:rtl/>
        </w:rPr>
        <w:t xml:space="preserve"> </w:t>
      </w:r>
      <w:r>
        <w:rPr>
          <w:rFonts w:ascii="Arial" w:hAnsi="Arial" w:cs="Arial" w:hint="cs"/>
          <w:w w:val="97"/>
          <w:rtl/>
        </w:rPr>
        <w:t>أحدنا</w:t>
      </w:r>
      <w:r>
        <w:rPr>
          <w:w w:val="97"/>
          <w:rtl/>
        </w:rPr>
        <w:t xml:space="preserve"> </w:t>
      </w:r>
      <w:r>
        <w:rPr>
          <w:rFonts w:ascii="Arial" w:hAnsi="Arial" w:cs="Arial" w:hint="cs"/>
          <w:w w:val="97"/>
          <w:rtl/>
        </w:rPr>
        <w:t>فيأخذه،</w:t>
      </w:r>
      <w:r>
        <w:rPr>
          <w:w w:val="97"/>
          <w:rtl/>
        </w:rPr>
        <w:t xml:space="preserve"> </w:t>
      </w:r>
      <w:r>
        <w:rPr>
          <w:rFonts w:ascii="Arial" w:hAnsi="Arial" w:cs="Arial" w:hint="cs"/>
          <w:w w:val="97"/>
          <w:rtl/>
        </w:rPr>
        <w:t>ثمَّ</w:t>
      </w:r>
      <w:r>
        <w:rPr>
          <w:w w:val="97"/>
          <w:rtl/>
        </w:rPr>
        <w:t xml:space="preserve"> </w:t>
      </w:r>
      <w:r>
        <w:rPr>
          <w:rFonts w:ascii="Arial" w:hAnsi="Arial" w:cs="Arial" w:hint="cs"/>
          <w:w w:val="97"/>
          <w:rtl/>
        </w:rPr>
        <w:t>يسقط</w:t>
      </w:r>
      <w:r>
        <w:rPr>
          <w:w w:val="97"/>
          <w:rtl/>
        </w:rPr>
        <w:t xml:space="preserve"> </w:t>
      </w:r>
      <w:r>
        <w:rPr>
          <w:rFonts w:ascii="Arial" w:hAnsi="Arial" w:cs="Arial" w:hint="cs"/>
          <w:w w:val="97"/>
          <w:rtl/>
        </w:rPr>
        <w:t>فيأخذه،</w:t>
      </w:r>
      <w:r>
        <w:rPr>
          <w:w w:val="97"/>
          <w:rtl/>
        </w:rPr>
        <w:t xml:space="preserve"> </w:t>
      </w:r>
      <w:r>
        <w:rPr>
          <w:rFonts w:ascii="Arial" w:hAnsi="Arial" w:cs="Arial" w:hint="cs"/>
          <w:w w:val="97"/>
          <w:rtl/>
        </w:rPr>
        <w:t>فهم</w:t>
      </w:r>
      <w:r>
        <w:rPr>
          <w:w w:val="97"/>
          <w:rtl/>
        </w:rPr>
        <w:t xml:space="preserve"> </w:t>
      </w:r>
      <w:r>
        <w:rPr>
          <w:rFonts w:ascii="Arial" w:hAnsi="Arial" w:cs="Arial" w:hint="cs"/>
          <w:w w:val="97"/>
          <w:rtl/>
        </w:rPr>
        <w:t>يميلون</w:t>
      </w:r>
      <w:r>
        <w:rPr>
          <w:w w:val="97"/>
          <w:rtl/>
        </w:rPr>
        <w:t xml:space="preserve"> </w:t>
      </w:r>
      <w:r>
        <w:rPr>
          <w:rFonts w:ascii="Arial" w:hAnsi="Arial" w:cs="Arial" w:hint="cs"/>
          <w:w w:val="97"/>
          <w:rtl/>
        </w:rPr>
        <w:t>بالنعاس</w:t>
      </w:r>
      <w:r>
        <w:rPr>
          <w:w w:val="97"/>
          <w:rtl/>
        </w:rPr>
        <w:t xml:space="preserve"> </w:t>
      </w:r>
      <w:r>
        <w:rPr>
          <w:rFonts w:ascii="Arial" w:hAnsi="Arial" w:cs="Arial" w:hint="cs"/>
          <w:w w:val="97"/>
          <w:rtl/>
        </w:rPr>
        <w:t>تحت</w:t>
      </w:r>
      <w:r>
        <w:rPr>
          <w:w w:val="97"/>
          <w:rtl/>
        </w:rPr>
        <w:t xml:space="preserve"> </w:t>
      </w:r>
      <w:r>
        <w:rPr>
          <w:rFonts w:ascii="Arial" w:hAnsi="Arial" w:cs="Arial" w:hint="cs"/>
          <w:w w:val="97"/>
          <w:rtl/>
        </w:rPr>
        <w:t>التروس</w:t>
      </w:r>
      <w:r>
        <w:rPr>
          <w:w w:val="97"/>
          <w:rtl/>
        </w:rPr>
        <w:t xml:space="preserve"> </w:t>
      </w:r>
      <w:r>
        <w:rPr>
          <w:rFonts w:ascii="Arial" w:hAnsi="Arial" w:cs="Arial" w:hint="cs"/>
          <w:w w:val="97"/>
          <w:rtl/>
        </w:rPr>
        <w:t>والدرق،</w:t>
      </w:r>
      <w:r>
        <w:rPr>
          <w:w w:val="97"/>
          <w:rtl/>
        </w:rPr>
        <w:t xml:space="preserve"> </w:t>
      </w:r>
      <w:r>
        <w:rPr>
          <w:rFonts w:ascii="Arial" w:hAnsi="Arial" w:cs="Arial" w:hint="cs"/>
          <w:w w:val="97"/>
          <w:rtl/>
        </w:rPr>
        <w:t>وتسقط</w:t>
      </w:r>
      <w:r>
        <w:rPr>
          <w:w w:val="97"/>
          <w:rtl/>
        </w:rPr>
        <w:t xml:space="preserve"> </w:t>
      </w:r>
      <w:r>
        <w:rPr>
          <w:rFonts w:ascii="Arial" w:hAnsi="Arial" w:cs="Arial" w:hint="cs"/>
          <w:w w:val="97"/>
          <w:rtl/>
        </w:rPr>
        <w:t>السيوف</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أيديهم،</w:t>
      </w:r>
      <w:r>
        <w:rPr>
          <w:w w:val="97"/>
          <w:rtl/>
        </w:rPr>
        <w:t xml:space="preserve"> </w:t>
      </w:r>
      <w:r>
        <w:rPr>
          <w:rFonts w:ascii="Arial" w:hAnsi="Arial" w:cs="Arial" w:hint="cs"/>
          <w:w w:val="97"/>
          <w:rtl/>
        </w:rPr>
        <w:t>وهم</w:t>
      </w:r>
      <w:r>
        <w:rPr>
          <w:w w:val="97"/>
          <w:rtl/>
        </w:rPr>
        <w:t xml:space="preserve"> </w:t>
      </w:r>
      <w:r>
        <w:rPr>
          <w:rFonts w:ascii="Arial" w:hAnsi="Arial" w:cs="Arial" w:hint="cs"/>
          <w:w w:val="97"/>
          <w:rtl/>
        </w:rPr>
        <w:t>قائمون</w:t>
      </w:r>
      <w:r>
        <w:rPr>
          <w:w w:val="97"/>
          <w:rtl/>
        </w:rPr>
        <w:t xml:space="preserve"> </w:t>
      </w:r>
      <w:r>
        <w:rPr>
          <w:rFonts w:ascii="Arial" w:hAnsi="Arial" w:cs="Arial" w:hint="cs"/>
          <w:w w:val="97"/>
          <w:rtl/>
        </w:rPr>
        <w:t>ويأخذونها</w:t>
      </w:r>
      <w:r>
        <w:rPr>
          <w:w w:val="97"/>
          <w:rtl/>
        </w:rPr>
        <w:t xml:space="preserve"> </w:t>
      </w:r>
      <w:r>
        <w:rPr>
          <w:rFonts w:ascii="Arial" w:hAnsi="Arial" w:cs="Arial" w:hint="cs"/>
          <w:w w:val="97"/>
          <w:rtl/>
        </w:rPr>
        <w:t>جازمين</w:t>
      </w:r>
      <w:r>
        <w:rPr>
          <w:w w:val="97"/>
          <w:rtl/>
        </w:rPr>
        <w:t xml:space="preserve"> </w:t>
      </w:r>
      <w:r>
        <w:rPr>
          <w:rFonts w:ascii="Arial" w:hAnsi="Arial" w:cs="Arial" w:hint="cs"/>
          <w:w w:val="97"/>
          <w:rtl/>
        </w:rPr>
        <w:t>بالنصر،</w:t>
      </w:r>
      <w:r>
        <w:rPr>
          <w:w w:val="97"/>
          <w:rtl/>
        </w:rPr>
        <w:t xml:space="preserve"> </w:t>
      </w:r>
      <w:r>
        <w:rPr>
          <w:rFonts w:ascii="Arial" w:hAnsi="Arial" w:cs="Arial" w:hint="cs"/>
          <w:w w:val="97"/>
          <w:rtl/>
        </w:rPr>
        <w:t>آمنين</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الاستئصال</w:t>
      </w:r>
      <w:r>
        <w:rPr>
          <w:w w:val="97"/>
          <w:rtl/>
        </w:rPr>
        <w:t xml:space="preserve"> </w:t>
      </w:r>
      <w:r>
        <w:rPr>
          <w:rFonts w:ascii="Arial" w:hAnsi="Arial" w:cs="Arial" w:hint="cs"/>
          <w:w w:val="97"/>
          <w:rtl/>
        </w:rPr>
        <w:t>لصحَّة</w:t>
      </w:r>
      <w:r>
        <w:rPr>
          <w:w w:val="97"/>
          <w:rtl/>
        </w:rPr>
        <w:t xml:space="preserve"> </w:t>
      </w:r>
      <w:r>
        <w:rPr>
          <w:rFonts w:ascii="Arial" w:hAnsi="Arial" w:cs="Arial" w:hint="cs"/>
          <w:w w:val="97"/>
          <w:rtl/>
        </w:rPr>
        <w:t>إيمانهم،</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ناموا</w:t>
      </w:r>
      <w:r>
        <w:rPr>
          <w:w w:val="97"/>
          <w:rtl/>
        </w:rPr>
        <w:t xml:space="preserve"> </w:t>
      </w:r>
      <w:r>
        <w:rPr>
          <w:rFonts w:ascii="Arial" w:hAnsi="Arial" w:cs="Arial" w:hint="cs"/>
          <w:w w:val="97"/>
          <w:rtl/>
        </w:rPr>
        <w:t>عمدا</w:t>
      </w:r>
      <w:r>
        <w:rPr>
          <w:w w:val="97"/>
          <w:rtl/>
        </w:rPr>
        <w:t xml:space="preserve"> </w:t>
      </w:r>
      <w:r>
        <w:rPr>
          <w:rFonts w:ascii="Arial" w:hAnsi="Arial" w:cs="Arial" w:hint="cs"/>
          <w:w w:val="97"/>
          <w:rtl/>
        </w:rPr>
        <w:t>إذ</w:t>
      </w:r>
      <w:r>
        <w:rPr>
          <w:w w:val="97"/>
          <w:rtl/>
        </w:rPr>
        <w:t xml:space="preserve"> </w:t>
      </w:r>
      <w:r>
        <w:rPr>
          <w:rFonts w:ascii="Arial" w:hAnsi="Arial" w:cs="Arial" w:hint="cs"/>
          <w:w w:val="97"/>
          <w:rtl/>
        </w:rPr>
        <w:t>علموا</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القوم</w:t>
      </w:r>
      <w:r>
        <w:rPr>
          <w:w w:val="97"/>
          <w:rtl/>
        </w:rPr>
        <w:t xml:space="preserve"> </w:t>
      </w:r>
      <w:r>
        <w:rPr>
          <w:rFonts w:ascii="Arial" w:hAnsi="Arial" w:cs="Arial" w:hint="cs"/>
          <w:w w:val="97"/>
          <w:rtl/>
        </w:rPr>
        <w:t>ذاهبون</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مكَّة،</w:t>
      </w:r>
      <w:r>
        <w:rPr>
          <w:w w:val="97"/>
          <w:rtl/>
        </w:rPr>
        <w:t xml:space="preserve"> </w:t>
      </w:r>
      <w:r>
        <w:rPr>
          <w:rFonts w:ascii="Arial" w:hAnsi="Arial" w:cs="Arial" w:hint="cs"/>
          <w:w w:val="97"/>
          <w:rtl/>
        </w:rPr>
        <w:t>وقد</w:t>
      </w:r>
      <w:r>
        <w:rPr>
          <w:w w:val="97"/>
          <w:rtl/>
        </w:rPr>
        <w:t xml:space="preserve"> </w:t>
      </w:r>
      <w:r>
        <w:rPr>
          <w:rFonts w:ascii="Arial" w:hAnsi="Arial" w:cs="Arial" w:hint="cs"/>
          <w:w w:val="97"/>
          <w:rtl/>
        </w:rPr>
        <w:t>خاف</w:t>
      </w:r>
      <w:r>
        <w:rPr>
          <w:rFonts w:ascii="Calibri" w:cs="Calibri" w:hint="cs"/>
          <w:w w:val="97"/>
          <w:rtl/>
        </w:rPr>
        <w:t> </w:t>
      </w:r>
      <w:r>
        <w:rPr>
          <w:rFonts w:ascii="Arial" w:hAnsi="Arial" w:cs="Arial" w:hint="cs"/>
          <w:w w:val="97"/>
          <w:rtl/>
        </w:rPr>
        <w:t>ژ</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يحاصروا</w:t>
      </w:r>
      <w:r>
        <w:rPr>
          <w:w w:val="97"/>
          <w:rtl/>
        </w:rPr>
        <w:t xml:space="preserve"> </w:t>
      </w:r>
      <w:r>
        <w:rPr>
          <w:rFonts w:ascii="Arial" w:hAnsi="Arial" w:cs="Arial" w:hint="cs"/>
          <w:w w:val="97"/>
          <w:rtl/>
        </w:rPr>
        <w:t>المدينة</w:t>
      </w:r>
      <w:r>
        <w:rPr>
          <w:w w:val="97"/>
          <w:rtl/>
        </w:rPr>
        <w:t xml:space="preserve"> </w:t>
      </w:r>
      <w:r>
        <w:rPr>
          <w:rFonts w:ascii="Arial" w:hAnsi="Arial" w:cs="Arial" w:hint="cs"/>
          <w:w w:val="97"/>
          <w:rtl/>
        </w:rPr>
        <w:t>فأمرهم</w:t>
      </w:r>
      <w:r>
        <w:rPr>
          <w:w w:val="97"/>
          <w:rtl/>
        </w:rPr>
        <w:t xml:space="preserve"> </w:t>
      </w:r>
      <w:r>
        <w:rPr>
          <w:rFonts w:ascii="Arial" w:hAnsi="Arial" w:cs="Arial" w:hint="cs"/>
          <w:w w:val="97"/>
          <w:rtl/>
        </w:rPr>
        <w:t>بالصبر</w:t>
      </w:r>
      <w:r>
        <w:rPr>
          <w:w w:val="97"/>
          <w:rtl/>
        </w:rPr>
        <w:t xml:space="preserve"> </w:t>
      </w:r>
      <w:r>
        <w:rPr>
          <w:rFonts w:ascii="Arial" w:hAnsi="Arial" w:cs="Arial" w:hint="cs"/>
          <w:w w:val="97"/>
          <w:rtl/>
        </w:rPr>
        <w:t>إن</w:t>
      </w:r>
      <w:r>
        <w:rPr>
          <w:w w:val="97"/>
          <w:rtl/>
        </w:rPr>
        <w:t xml:space="preserve"> </w:t>
      </w:r>
      <w:r>
        <w:rPr>
          <w:rFonts w:ascii="Arial" w:hAnsi="Arial" w:cs="Arial" w:hint="cs"/>
          <w:w w:val="97"/>
          <w:rtl/>
        </w:rPr>
        <w:t>حاصروا،</w:t>
      </w:r>
      <w:r>
        <w:rPr>
          <w:w w:val="97"/>
          <w:rtl/>
        </w:rPr>
        <w:t xml:space="preserve"> </w:t>
      </w:r>
      <w:r>
        <w:rPr>
          <w:rFonts w:ascii="Arial" w:hAnsi="Arial" w:cs="Arial" w:hint="cs"/>
          <w:w w:val="97"/>
          <w:rtl/>
        </w:rPr>
        <w:t>وأمر</w:t>
      </w:r>
      <w:r>
        <w:rPr>
          <w:w w:val="97"/>
          <w:rtl/>
        </w:rPr>
        <w:t xml:space="preserve"> </w:t>
      </w:r>
      <w:r>
        <w:rPr>
          <w:rFonts w:ascii="Arial" w:hAnsi="Arial" w:cs="Arial" w:hint="cs"/>
          <w:w w:val="97"/>
          <w:rtl/>
        </w:rPr>
        <w:t>رجلا</w:t>
      </w:r>
      <w:r>
        <w:rPr>
          <w:w w:val="97"/>
          <w:rtl/>
        </w:rPr>
        <w:t xml:space="preserve"> </w:t>
      </w:r>
      <w:r>
        <w:rPr>
          <w:rFonts w:ascii="Arial" w:hAnsi="Arial" w:cs="Arial" w:hint="cs"/>
          <w:w w:val="97"/>
          <w:rtl/>
        </w:rPr>
        <w:t>فذهب</w:t>
      </w:r>
      <w:r>
        <w:rPr>
          <w:w w:val="97"/>
          <w:rtl/>
        </w:rPr>
        <w:t xml:space="preserve"> </w:t>
      </w:r>
      <w:r>
        <w:rPr>
          <w:rFonts w:ascii="Arial" w:hAnsi="Arial" w:cs="Arial" w:hint="cs"/>
          <w:w w:val="97"/>
          <w:rtl/>
        </w:rPr>
        <w:t>فرآهم</w:t>
      </w:r>
      <w:r>
        <w:rPr>
          <w:w w:val="97"/>
          <w:rtl/>
        </w:rPr>
        <w:t xml:space="preserve"> </w:t>
      </w:r>
      <w:r>
        <w:rPr>
          <w:rFonts w:ascii="Arial" w:hAnsi="Arial" w:cs="Arial" w:hint="cs"/>
          <w:w w:val="97"/>
          <w:rtl/>
        </w:rPr>
        <w:t>سراعا</w:t>
      </w:r>
      <w:r>
        <w:rPr>
          <w:w w:val="97"/>
          <w:rtl/>
        </w:rPr>
        <w:t xml:space="preserve"> </w:t>
      </w:r>
      <w:r>
        <w:rPr>
          <w:rFonts w:ascii="Arial" w:hAnsi="Arial" w:cs="Arial" w:hint="cs"/>
          <w:w w:val="97"/>
          <w:rtl/>
        </w:rPr>
        <w:t>إلى</w:t>
      </w:r>
      <w:r>
        <w:rPr>
          <w:w w:val="97"/>
          <w:rtl/>
        </w:rPr>
        <w:t xml:space="preserve"> </w:t>
      </w:r>
      <w:r>
        <w:rPr>
          <w:rFonts w:ascii="Arial" w:hAnsi="Arial" w:cs="Arial" w:hint="cs"/>
          <w:w w:val="97"/>
          <w:rtl/>
        </w:rPr>
        <w:t>جهة</w:t>
      </w:r>
      <w:r>
        <w:rPr>
          <w:w w:val="97"/>
          <w:rtl/>
        </w:rPr>
        <w:t xml:space="preserve"> </w:t>
      </w:r>
      <w:r>
        <w:rPr>
          <w:rFonts w:ascii="Arial" w:hAnsi="Arial" w:cs="Arial" w:hint="cs"/>
          <w:w w:val="97"/>
          <w:rtl/>
        </w:rPr>
        <w:t>مكَّة</w:t>
      </w:r>
      <w:r>
        <w:rPr>
          <w:w w:val="97"/>
          <w:rtl/>
        </w:rPr>
        <w:t xml:space="preserve"> </w:t>
      </w:r>
      <w:r>
        <w:rPr>
          <w:rFonts w:ascii="Arial" w:hAnsi="Arial" w:cs="Arial" w:hint="cs"/>
          <w:w w:val="97"/>
          <w:rtl/>
        </w:rPr>
        <w:t>فناموا</w:t>
      </w:r>
      <w:r>
        <w:rPr>
          <w:rFonts w:ascii="Calibri" w:cs="Calibri" w:hint="cs"/>
          <w:w w:val="97"/>
          <w:rtl/>
        </w:rPr>
        <w:t>»</w:t>
      </w:r>
      <w:r>
        <w:rPr>
          <w:w w:val="97"/>
          <w:rtl/>
        </w:rPr>
        <w:t>.</w:t>
      </w:r>
    </w:p>
    <w:p w:rsidR="006034B4" w:rsidRDefault="006034B4">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وَطَآئِفَةٌ</w:t>
      </w:r>
      <w:r>
        <w:rPr>
          <w:rStyle w:val="bold"/>
          <w:rtl/>
        </w:rPr>
        <w:t xml:space="preserve"> </w:t>
      </w:r>
      <w:r>
        <w:rPr>
          <w:rStyle w:val="bold"/>
          <w:rFonts w:ascii="Arial" w:hAnsi="Arial" w:cs="Arial" w:hint="cs"/>
          <w:rtl/>
        </w:rPr>
        <w:t>قَدَ</w:t>
      </w:r>
      <w:r>
        <w:rPr>
          <w:rStyle w:val="bold"/>
          <w:rtl/>
        </w:rPr>
        <w:t xml:space="preserve"> </w:t>
      </w:r>
      <w:r>
        <w:rPr>
          <w:rStyle w:val="bold"/>
          <w:rFonts w:ascii="Arial" w:hAnsi="Arial" w:cs="Arial" w:hint="cs"/>
          <w:rtl/>
        </w:rPr>
        <w:t>اَهَمَّتْهُمُ</w:t>
      </w:r>
      <w:r>
        <w:rPr>
          <w:rStyle w:val="wawsmall"/>
          <w:rFonts w:ascii="Arial" w:hAnsi="Arial" w:cs="Arial" w:hint="cs"/>
          <w:rtl/>
        </w:rPr>
        <w:t>وۤ</w:t>
      </w:r>
      <w:r>
        <w:rPr>
          <w:rStyle w:val="bold"/>
          <w:rtl/>
        </w:rPr>
        <w:t xml:space="preserve"> </w:t>
      </w:r>
      <w:r>
        <w:rPr>
          <w:rStyle w:val="bold"/>
          <w:rFonts w:ascii="Arial" w:hAnsi="Arial" w:cs="Arial" w:hint="cs"/>
          <w:rtl/>
        </w:rPr>
        <w:t>أَنفُسُهُمْ</w:t>
      </w:r>
      <w:r>
        <w:rPr>
          <w:rtl/>
        </w:rPr>
        <w:t> </w:t>
      </w:r>
      <w:r>
        <w:rPr>
          <w:rFonts w:ascii="Arial" w:hAnsi="Arial" w:cs="Arial" w:hint="cs"/>
          <w:rtl/>
        </w:rPr>
        <w:t>﴾</w:t>
      </w:r>
      <w:r>
        <w:rPr>
          <w:rtl/>
        </w:rPr>
        <w:t xml:space="preserve"> </w:t>
      </w:r>
      <w:r>
        <w:rPr>
          <w:rFonts w:ascii="Arial" w:hAnsi="Arial" w:cs="Arial" w:hint="cs"/>
          <w:rtl/>
        </w:rPr>
        <w:t>هم</w:t>
      </w:r>
      <w:r>
        <w:rPr>
          <w:rtl/>
        </w:rPr>
        <w:t xml:space="preserve"> </w:t>
      </w:r>
      <w:r>
        <w:rPr>
          <w:rFonts w:ascii="Arial" w:hAnsi="Arial" w:cs="Arial" w:hint="cs"/>
          <w:rtl/>
        </w:rPr>
        <w:t>المنافقون</w:t>
      </w:r>
      <w:r>
        <w:rPr>
          <w:rtl/>
        </w:rPr>
        <w:t xml:space="preserve"> </w:t>
      </w:r>
      <w:r>
        <w:rPr>
          <w:rFonts w:ascii="Arial" w:hAnsi="Arial" w:cs="Arial" w:hint="cs"/>
          <w:rtl/>
        </w:rPr>
        <w:t>لم</w:t>
      </w:r>
      <w:r>
        <w:rPr>
          <w:rtl/>
        </w:rPr>
        <w:t xml:space="preserve"> </w:t>
      </w:r>
      <w:r>
        <w:rPr>
          <w:rFonts w:ascii="Arial" w:hAnsi="Arial" w:cs="Arial" w:hint="cs"/>
          <w:rtl/>
        </w:rPr>
        <w:t>ينزل</w:t>
      </w:r>
      <w:r>
        <w:rPr>
          <w:rtl/>
        </w:rPr>
        <w:t xml:space="preserve"> </w:t>
      </w:r>
      <w:r>
        <w:rPr>
          <w:rFonts w:ascii="Arial" w:hAnsi="Arial" w:cs="Arial" w:hint="cs"/>
          <w:rtl/>
        </w:rPr>
        <w:t>عليهم</w:t>
      </w:r>
      <w:r>
        <w:rPr>
          <w:rtl/>
        </w:rPr>
        <w:t xml:space="preserve"> </w:t>
      </w:r>
      <w:r>
        <w:rPr>
          <w:rFonts w:ascii="Arial" w:hAnsi="Arial" w:cs="Arial" w:hint="cs"/>
          <w:rtl/>
        </w:rPr>
        <w:t>نعاس</w:t>
      </w:r>
      <w:r>
        <w:rPr>
          <w:rtl/>
        </w:rPr>
        <w:t xml:space="preserve"> </w:t>
      </w:r>
      <w:r>
        <w:rPr>
          <w:rFonts w:ascii="Arial" w:hAnsi="Arial" w:cs="Arial" w:hint="cs"/>
          <w:rtl/>
        </w:rPr>
        <w:t>ولا</w:t>
      </w:r>
      <w:r>
        <w:rPr>
          <w:rtl/>
        </w:rPr>
        <w:t xml:space="preserve"> </w:t>
      </w:r>
      <w:r>
        <w:rPr>
          <w:rFonts w:ascii="Arial" w:hAnsi="Arial" w:cs="Arial" w:hint="cs"/>
          <w:rtl/>
        </w:rPr>
        <w:t>ناموا</w:t>
      </w:r>
      <w:r>
        <w:rPr>
          <w:rtl/>
        </w:rPr>
        <w:t xml:space="preserve"> </w:t>
      </w:r>
      <w:r>
        <w:rPr>
          <w:rFonts w:ascii="Arial" w:hAnsi="Arial" w:cs="Arial" w:hint="cs"/>
          <w:rtl/>
        </w:rPr>
        <w:t>باختيارهم،</w:t>
      </w:r>
      <w:r>
        <w:rPr>
          <w:rtl/>
        </w:rPr>
        <w:t xml:space="preserve"> </w:t>
      </w:r>
      <w:r>
        <w:rPr>
          <w:rFonts w:ascii="Arial" w:hAnsi="Arial" w:cs="Arial" w:hint="cs"/>
          <w:rtl/>
        </w:rPr>
        <w:t>أوقعتهم</w:t>
      </w:r>
      <w:r>
        <w:rPr>
          <w:rtl/>
        </w:rPr>
        <w:t xml:space="preserve"> </w:t>
      </w:r>
      <w:r>
        <w:rPr>
          <w:rFonts w:ascii="Arial" w:hAnsi="Arial" w:cs="Arial" w:hint="cs"/>
          <w:rtl/>
        </w:rPr>
        <w:t>أنفسهم</w:t>
      </w:r>
      <w:r>
        <w:rPr>
          <w:rtl/>
        </w:rPr>
        <w:t xml:space="preserve"> </w:t>
      </w:r>
      <w:r>
        <w:rPr>
          <w:rFonts w:ascii="Arial" w:hAnsi="Arial" w:cs="Arial" w:hint="cs"/>
          <w:rtl/>
        </w:rPr>
        <w:t>في</w:t>
      </w:r>
      <w:r>
        <w:rPr>
          <w:rtl/>
        </w:rPr>
        <w:t xml:space="preserve"> </w:t>
      </w:r>
      <w:r>
        <w:rPr>
          <w:rFonts w:ascii="Arial" w:hAnsi="Arial" w:cs="Arial" w:hint="cs"/>
          <w:rtl/>
        </w:rPr>
        <w:t>الحزن</w:t>
      </w:r>
      <w:r>
        <w:rPr>
          <w:rtl/>
        </w:rPr>
        <w:t xml:space="preserve"> </w:t>
      </w:r>
      <w:r>
        <w:rPr>
          <w:rFonts w:ascii="Arial" w:hAnsi="Arial" w:cs="Arial" w:hint="cs"/>
          <w:rtl/>
        </w:rPr>
        <w:t>خوفا</w:t>
      </w:r>
      <w:r>
        <w:rPr>
          <w:rtl/>
        </w:rPr>
        <w:t xml:space="preserve"> </w:t>
      </w:r>
      <w:r>
        <w:rPr>
          <w:rFonts w:ascii="Arial" w:hAnsi="Arial" w:cs="Arial" w:hint="cs"/>
          <w:rtl/>
        </w:rPr>
        <w:t>عليهم،</w:t>
      </w:r>
      <w:r>
        <w:rPr>
          <w:rtl/>
        </w:rPr>
        <w:t xml:space="preserve"> </w:t>
      </w:r>
      <w:r>
        <w:rPr>
          <w:rFonts w:ascii="Arial" w:hAnsi="Arial" w:cs="Arial" w:hint="cs"/>
          <w:rtl/>
        </w:rPr>
        <w:t>أو</w:t>
      </w:r>
      <w:r>
        <w:rPr>
          <w:rtl/>
        </w:rPr>
        <w:t xml:space="preserve"> </w:t>
      </w:r>
      <w:r>
        <w:rPr>
          <w:rFonts w:ascii="Arial" w:hAnsi="Arial" w:cs="Arial" w:hint="cs"/>
          <w:rtl/>
        </w:rPr>
        <w:t>جعلتهم</w:t>
      </w:r>
      <w:r>
        <w:rPr>
          <w:rtl/>
        </w:rPr>
        <w:t xml:space="preserve"> </w:t>
      </w:r>
      <w:r>
        <w:rPr>
          <w:rFonts w:ascii="Arial" w:hAnsi="Arial" w:cs="Arial" w:hint="cs"/>
          <w:rtl/>
        </w:rPr>
        <w:t>في</w:t>
      </w:r>
      <w:r>
        <w:rPr>
          <w:rtl/>
        </w:rPr>
        <w:t xml:space="preserve"> </w:t>
      </w:r>
      <w:r>
        <w:rPr>
          <w:rFonts w:ascii="Arial" w:hAnsi="Arial" w:cs="Arial" w:hint="cs"/>
          <w:rtl/>
        </w:rPr>
        <w:t>أمر</w:t>
      </w:r>
      <w:r>
        <w:rPr>
          <w:rtl/>
        </w:rPr>
        <w:t xml:space="preserve"> </w:t>
      </w:r>
      <w:r>
        <w:rPr>
          <w:rFonts w:ascii="Arial" w:hAnsi="Arial" w:cs="Arial" w:hint="cs"/>
          <w:rtl/>
        </w:rPr>
        <w:t>مهمٍّ</w:t>
      </w:r>
      <w:r>
        <w:rPr>
          <w:rtl/>
        </w:rPr>
        <w:t xml:space="preserve"> </w:t>
      </w:r>
      <w:r>
        <w:rPr>
          <w:rFonts w:ascii="Arial" w:hAnsi="Arial" w:cs="Arial" w:hint="cs"/>
          <w:rtl/>
        </w:rPr>
        <w:t>وهو</w:t>
      </w:r>
      <w:r>
        <w:rPr>
          <w:rtl/>
        </w:rPr>
        <w:t xml:space="preserve"> </w:t>
      </w:r>
      <w:r>
        <w:rPr>
          <w:rFonts w:ascii="Arial" w:hAnsi="Arial" w:cs="Arial" w:hint="cs"/>
          <w:rtl/>
        </w:rPr>
        <w:t>نجاتهم،</w:t>
      </w:r>
      <w:r>
        <w:rPr>
          <w:rtl/>
        </w:rPr>
        <w:t xml:space="preserve"> </w:t>
      </w:r>
      <w:r>
        <w:rPr>
          <w:rFonts w:ascii="Arial" w:hAnsi="Arial" w:cs="Arial" w:hint="cs"/>
          <w:rtl/>
        </w:rPr>
        <w:t>أو</w:t>
      </w:r>
      <w:r>
        <w:rPr>
          <w:rtl/>
        </w:rPr>
        <w:t xml:space="preserve"> </w:t>
      </w:r>
      <w:r>
        <w:rPr>
          <w:rFonts w:ascii="Arial" w:hAnsi="Arial" w:cs="Arial" w:hint="cs"/>
          <w:rtl/>
        </w:rPr>
        <w:t>شكُّوا</w:t>
      </w:r>
      <w:r>
        <w:rPr>
          <w:rtl/>
        </w:rPr>
        <w:t xml:space="preserve"> </w:t>
      </w:r>
      <w:r>
        <w:rPr>
          <w:rFonts w:ascii="Arial" w:hAnsi="Arial" w:cs="Arial" w:hint="cs"/>
          <w:rtl/>
        </w:rPr>
        <w:t>في</w:t>
      </w:r>
      <w:r>
        <w:rPr>
          <w:rtl/>
        </w:rPr>
        <w:t xml:space="preserve"> </w:t>
      </w:r>
      <w:r>
        <w:rPr>
          <w:rFonts w:ascii="Arial" w:hAnsi="Arial" w:cs="Arial" w:hint="cs"/>
          <w:rtl/>
        </w:rPr>
        <w:t>نبوءته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وإنَّما</w:t>
      </w:r>
      <w:r>
        <w:rPr>
          <w:rtl/>
        </w:rPr>
        <w:t xml:space="preserve"> </w:t>
      </w:r>
      <w:r>
        <w:rPr>
          <w:rFonts w:ascii="Arial" w:hAnsi="Arial" w:cs="Arial" w:hint="cs"/>
          <w:rtl/>
        </w:rPr>
        <w:t>حضروا</w:t>
      </w:r>
      <w:r>
        <w:rPr>
          <w:rtl/>
        </w:rPr>
        <w:t xml:space="preserve"> </w:t>
      </w:r>
      <w:r>
        <w:rPr>
          <w:rFonts w:ascii="Arial" w:hAnsi="Arial" w:cs="Arial" w:hint="cs"/>
          <w:rtl/>
        </w:rPr>
        <w:t>للغنيمة</w:t>
      </w:r>
      <w:r>
        <w:rPr>
          <w:rtl/>
        </w:rPr>
        <w:t xml:space="preserve">. </w:t>
      </w:r>
      <w:r>
        <w:rPr>
          <w:rFonts w:ascii="Arial" w:hAnsi="Arial" w:cs="Arial" w:hint="cs"/>
          <w:rtl/>
        </w:rPr>
        <w:t>والجملة</w:t>
      </w:r>
      <w:r>
        <w:rPr>
          <w:rtl/>
        </w:rPr>
        <w:t xml:space="preserve"> </w:t>
      </w:r>
      <w:r>
        <w:rPr>
          <w:rFonts w:ascii="Arial" w:hAnsi="Arial" w:cs="Arial" w:hint="cs"/>
          <w:rtl/>
        </w:rPr>
        <w:t>مبتدأ</w:t>
      </w:r>
      <w:r>
        <w:rPr>
          <w:rtl/>
        </w:rPr>
        <w:t xml:space="preserve"> </w:t>
      </w:r>
      <w:r>
        <w:rPr>
          <w:rFonts w:ascii="Arial" w:hAnsi="Arial" w:cs="Arial" w:hint="cs"/>
          <w:rtl/>
        </w:rPr>
        <w:t>وخبر</w:t>
      </w:r>
      <w:r>
        <w:rPr>
          <w:rtl/>
        </w:rPr>
        <w:t xml:space="preserve">. </w:t>
      </w:r>
      <w:r>
        <w:rPr>
          <w:rFonts w:ascii="Arial" w:hAnsi="Arial" w:cs="Arial" w:hint="cs"/>
          <w:rtl/>
        </w:rPr>
        <w:t>وأجيز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Calibri" w:cs="Calibri" w:hint="cs"/>
          <w:rtl/>
        </w:rPr>
        <w:t>«</w:t>
      </w:r>
      <w:r>
        <w:rPr>
          <w:rFonts w:ascii="Arial" w:hAnsi="Arial" w:cs="Arial" w:hint="cs"/>
          <w:rtl/>
        </w:rPr>
        <w:t>قَدَ</w:t>
      </w:r>
      <w:r>
        <w:rPr>
          <w:rtl/>
        </w:rPr>
        <w:t xml:space="preserve"> </w:t>
      </w:r>
      <w:r>
        <w:rPr>
          <w:rFonts w:ascii="Arial" w:hAnsi="Arial" w:cs="Arial" w:hint="cs"/>
          <w:rtl/>
        </w:rPr>
        <w:t>اَهَمَّتْهُم</w:t>
      </w:r>
      <w:r>
        <w:rPr>
          <w:rtl/>
        </w:rPr>
        <w:t>...</w:t>
      </w:r>
      <w:r>
        <w:rPr>
          <w:rFonts w:ascii="Calibri" w:cs="Calibri" w:hint="cs"/>
          <w:rtl/>
        </w:rPr>
        <w:t>»</w:t>
      </w:r>
      <w:r>
        <w:rPr>
          <w:rtl/>
        </w:rPr>
        <w:t xml:space="preserve"> </w:t>
      </w:r>
      <w:r>
        <w:rPr>
          <w:rFonts w:ascii="Arial" w:hAnsi="Arial" w:cs="Arial" w:hint="cs"/>
          <w:rtl/>
        </w:rPr>
        <w:t>إلخ</w:t>
      </w:r>
      <w:r>
        <w:rPr>
          <w:rtl/>
        </w:rPr>
        <w:t xml:space="preserve"> </w:t>
      </w:r>
      <w:r>
        <w:rPr>
          <w:rFonts w:ascii="Arial" w:hAnsi="Arial" w:cs="Arial" w:hint="cs"/>
          <w:rtl/>
        </w:rPr>
        <w:t>نعتا،</w:t>
      </w:r>
      <w:r>
        <w:rPr>
          <w:rtl/>
        </w:rPr>
        <w:t xml:space="preserve"> </w:t>
      </w:r>
      <w:r>
        <w:rPr>
          <w:rFonts w:ascii="Arial" w:hAnsi="Arial" w:cs="Arial" w:hint="cs"/>
          <w:rtl/>
        </w:rPr>
        <w:t>ويقدَّر</w:t>
      </w:r>
      <w:r>
        <w:rPr>
          <w:rtl/>
        </w:rPr>
        <w:t xml:space="preserve"> </w:t>
      </w:r>
      <w:r>
        <w:rPr>
          <w:rFonts w:ascii="Arial" w:hAnsi="Arial" w:cs="Arial" w:hint="cs"/>
          <w:rtl/>
        </w:rPr>
        <w:t>الخبر</w:t>
      </w:r>
      <w:r>
        <w:rPr>
          <w:rtl/>
        </w:rPr>
        <w:t xml:space="preserve">: </w:t>
      </w:r>
      <w:r>
        <w:rPr>
          <w:rFonts w:ascii="Calibri" w:cs="Calibri" w:hint="cs"/>
          <w:rtl/>
        </w:rPr>
        <w:t>«</w:t>
      </w:r>
      <w:r>
        <w:rPr>
          <w:rFonts w:ascii="Arial" w:hAnsi="Arial" w:cs="Arial" w:hint="cs"/>
          <w:rtl/>
        </w:rPr>
        <w:t>معكم</w:t>
      </w:r>
      <w:r>
        <w:rPr>
          <w:rFonts w:ascii="Calibri" w:cs="Calibri" w:hint="cs"/>
          <w:rtl/>
        </w:rPr>
        <w:t>»</w:t>
      </w:r>
      <w:r>
        <w:rPr>
          <w:rtl/>
        </w:rPr>
        <w:t xml:space="preserve"> </w:t>
      </w:r>
      <w:r>
        <w:rPr>
          <w:rFonts w:ascii="Arial" w:hAnsi="Arial" w:cs="Arial" w:hint="cs"/>
          <w:rtl/>
        </w:rPr>
        <w:t>أو</w:t>
      </w:r>
      <w:r>
        <w:rPr>
          <w:rtl/>
        </w:rPr>
        <w:t xml:space="preserve"> </w:t>
      </w:r>
      <w:r>
        <w:rPr>
          <w:rFonts w:ascii="Calibri" w:cs="Calibri" w:hint="cs"/>
          <w:rtl/>
        </w:rPr>
        <w:t>«</w:t>
      </w:r>
      <w:r>
        <w:rPr>
          <w:rFonts w:ascii="Arial" w:hAnsi="Arial" w:cs="Arial" w:hint="cs"/>
          <w:rtl/>
        </w:rPr>
        <w:t>منكم</w:t>
      </w:r>
      <w:r>
        <w:rPr>
          <w:rFonts w:ascii="Calibri" w:cs="Calibri" w:hint="cs"/>
          <w:rtl/>
        </w:rPr>
        <w:t>»</w:t>
      </w:r>
      <w:r>
        <w:rPr>
          <w:rtl/>
        </w:rPr>
        <w:t xml:space="preserve">. </w:t>
      </w:r>
      <w:r>
        <w:rPr>
          <w:rFonts w:ascii="Arial" w:hAnsi="Arial" w:cs="Arial" w:hint="cs"/>
          <w:rtl/>
        </w:rPr>
        <w:t>والواو</w:t>
      </w:r>
      <w:r>
        <w:rPr>
          <w:rtl/>
        </w:rPr>
        <w:t xml:space="preserve"> </w:t>
      </w:r>
      <w:r>
        <w:rPr>
          <w:rFonts w:ascii="Arial" w:hAnsi="Arial" w:cs="Arial" w:hint="cs"/>
          <w:rtl/>
        </w:rPr>
        <w:t>للحال</w:t>
      </w:r>
      <w:r>
        <w:rPr>
          <w:rtl/>
        </w:rPr>
        <w:t xml:space="preserve"> </w:t>
      </w:r>
      <w:r>
        <w:rPr>
          <w:rFonts w:ascii="Arial" w:hAnsi="Arial" w:cs="Arial" w:hint="cs"/>
          <w:rtl/>
        </w:rPr>
        <w:t>على</w:t>
      </w:r>
      <w:r>
        <w:rPr>
          <w:rtl/>
        </w:rPr>
        <w:t xml:space="preserve"> </w:t>
      </w:r>
      <w:r>
        <w:rPr>
          <w:rFonts w:ascii="Arial" w:hAnsi="Arial" w:cs="Arial" w:hint="cs"/>
          <w:rtl/>
        </w:rPr>
        <w:t>كلِّ</w:t>
      </w:r>
      <w:r>
        <w:rPr>
          <w:rtl/>
        </w:rPr>
        <w:t xml:space="preserve"> </w:t>
      </w:r>
      <w:r>
        <w:rPr>
          <w:rFonts w:ascii="Arial" w:hAnsi="Arial" w:cs="Arial" w:hint="cs"/>
          <w:rtl/>
        </w:rPr>
        <w:t>حال</w:t>
      </w:r>
      <w:r>
        <w:rPr>
          <w:rtl/>
        </w:rPr>
        <w:t>.</w:t>
      </w:r>
    </w:p>
    <w:p w:rsidR="006034B4" w:rsidRDefault="006034B4">
      <w:pPr>
        <w:pStyle w:val="textquran"/>
        <w:rPr>
          <w:rtl/>
        </w:rPr>
      </w:pPr>
      <w:r>
        <w:rPr>
          <w:rFonts w:ascii="Arial" w:hAnsi="Arial" w:cs="Arial" w:hint="cs"/>
          <w:rtl/>
        </w:rPr>
        <w:t>﴿</w:t>
      </w:r>
      <w:r>
        <w:rPr>
          <w:rFonts w:ascii="Calibri" w:cs="Calibri" w:hint="cs"/>
          <w:rtl/>
        </w:rPr>
        <w:t> </w:t>
      </w:r>
      <w:r>
        <w:rPr>
          <w:rStyle w:val="bold"/>
          <w:rFonts w:ascii="Arial" w:hAnsi="Arial" w:cs="Arial" w:hint="cs"/>
          <w:rtl/>
        </w:rPr>
        <w:t>يَظُنُّونَ</w:t>
      </w:r>
      <w:r>
        <w:rPr>
          <w:rStyle w:val="bold"/>
          <w:rtl/>
        </w:rPr>
        <w:t xml:space="preserve"> </w:t>
      </w:r>
      <w:r>
        <w:rPr>
          <w:rStyle w:val="bold"/>
          <w:rFonts w:ascii="Arial" w:hAnsi="Arial" w:cs="Arial" w:hint="cs"/>
          <w:rtl/>
        </w:rPr>
        <w:t>بِاللهِ</w:t>
      </w:r>
      <w:r>
        <w:rPr>
          <w:rStyle w:val="bold"/>
          <w:rtl/>
        </w:rPr>
        <w:t xml:space="preserve"> </w:t>
      </w:r>
      <w:r>
        <w:rPr>
          <w:rStyle w:val="bold"/>
          <w:rFonts w:ascii="Arial" w:hAnsi="Arial" w:cs="Arial" w:hint="cs"/>
          <w:rtl/>
        </w:rPr>
        <w:t>غَيْرَ</w:t>
      </w:r>
      <w:r>
        <w:rPr>
          <w:rStyle w:val="bold"/>
          <w:rtl/>
        </w:rPr>
        <w:t xml:space="preserve"> </w:t>
      </w:r>
      <w:r>
        <w:rPr>
          <w:rStyle w:val="bold"/>
          <w:rFonts w:ascii="Arial" w:hAnsi="Arial" w:cs="Arial" w:hint="cs"/>
          <w:rtl/>
        </w:rPr>
        <w:t>الْحَقِّ</w:t>
      </w:r>
      <w:r>
        <w:rPr>
          <w:rStyle w:val="bold"/>
          <w:rtl/>
        </w:rPr>
        <w:t xml:space="preserve"> </w:t>
      </w:r>
      <w:r>
        <w:rPr>
          <w:rStyle w:val="bold"/>
          <w:rFonts w:ascii="Arial" w:hAnsi="Arial" w:cs="Arial" w:hint="cs"/>
          <w:rtl/>
        </w:rPr>
        <w:t>ظَنَّ</w:t>
      </w:r>
      <w:r>
        <w:rPr>
          <w:rStyle w:val="bold"/>
          <w:rtl/>
        </w:rPr>
        <w:t xml:space="preserve"> </w:t>
      </w:r>
      <w:r>
        <w:rPr>
          <w:rStyle w:val="bold"/>
          <w:rFonts w:ascii="Arial" w:hAnsi="Arial" w:cs="Arial" w:hint="cs"/>
          <w:rtl/>
        </w:rPr>
        <w:t>الْجَاهِلِيَّةِ</w:t>
      </w:r>
      <w:r>
        <w:rPr>
          <w:rtl/>
        </w:rPr>
        <w:t> </w:t>
      </w:r>
      <w:r>
        <w:rPr>
          <w:rFonts w:ascii="Arial" w:hAnsi="Arial" w:cs="Arial" w:hint="cs"/>
          <w:rtl/>
        </w:rPr>
        <w:t>﴾</w:t>
      </w:r>
      <w:r>
        <w:rPr>
          <w:rtl/>
        </w:rPr>
        <w:t xml:space="preserve"> </w:t>
      </w:r>
      <w:r>
        <w:rPr>
          <w:rFonts w:ascii="Arial" w:hAnsi="Arial" w:cs="Arial" w:hint="cs"/>
          <w:rtl/>
        </w:rPr>
        <w:t>كظنِّ</w:t>
      </w:r>
      <w:r>
        <w:rPr>
          <w:rtl/>
        </w:rPr>
        <w:t xml:space="preserve"> </w:t>
      </w:r>
      <w:r>
        <w:rPr>
          <w:rFonts w:ascii="Arial" w:hAnsi="Arial" w:cs="Arial" w:hint="cs"/>
          <w:rtl/>
        </w:rPr>
        <w:t>الفِرَقِ</w:t>
      </w:r>
      <w:r>
        <w:rPr>
          <w:rtl/>
        </w:rPr>
        <w:t xml:space="preserve"> </w:t>
      </w:r>
      <w:r>
        <w:rPr>
          <w:rFonts w:ascii="Arial" w:hAnsi="Arial" w:cs="Arial" w:hint="cs"/>
          <w:rtl/>
        </w:rPr>
        <w:t>الجاهليَّة،</w:t>
      </w:r>
      <w:r>
        <w:rPr>
          <w:rtl/>
        </w:rPr>
        <w:t xml:space="preserve"> </w:t>
      </w:r>
      <w:r>
        <w:rPr>
          <w:rFonts w:ascii="Arial" w:hAnsi="Arial" w:cs="Arial" w:hint="cs"/>
          <w:rtl/>
        </w:rPr>
        <w:t>أو</w:t>
      </w:r>
      <w:r>
        <w:rPr>
          <w:rtl/>
        </w:rPr>
        <w:t xml:space="preserve"> </w:t>
      </w:r>
      <w:r>
        <w:rPr>
          <w:rFonts w:ascii="Arial" w:hAnsi="Arial" w:cs="Arial" w:hint="cs"/>
          <w:rtl/>
        </w:rPr>
        <w:t>أهل</w:t>
      </w:r>
      <w:r>
        <w:rPr>
          <w:rtl/>
        </w:rPr>
        <w:t xml:space="preserve"> </w:t>
      </w:r>
      <w:r>
        <w:rPr>
          <w:rFonts w:ascii="Arial" w:hAnsi="Arial" w:cs="Arial" w:hint="cs"/>
          <w:rtl/>
        </w:rPr>
        <w:t>الملَّة</w:t>
      </w:r>
      <w:r>
        <w:rPr>
          <w:rtl/>
        </w:rPr>
        <w:t xml:space="preserve"> </w:t>
      </w:r>
      <w:r>
        <w:rPr>
          <w:rFonts w:ascii="Arial" w:hAnsi="Arial" w:cs="Arial" w:hint="cs"/>
          <w:rtl/>
        </w:rPr>
        <w:t>الجاهليَّة،</w:t>
      </w:r>
      <w:r>
        <w:rPr>
          <w:rtl/>
        </w:rPr>
        <w:t xml:space="preserve"> </w:t>
      </w:r>
      <w:r>
        <w:rPr>
          <w:rFonts w:ascii="Arial" w:hAnsi="Arial" w:cs="Arial" w:hint="cs"/>
          <w:rtl/>
        </w:rPr>
        <w:t>أو</w:t>
      </w:r>
      <w:r>
        <w:rPr>
          <w:rtl/>
        </w:rPr>
        <w:t xml:space="preserve"> </w:t>
      </w:r>
      <w:r>
        <w:rPr>
          <w:rFonts w:ascii="Arial" w:hAnsi="Arial" w:cs="Arial" w:hint="cs"/>
          <w:rtl/>
        </w:rPr>
        <w:t>الظنُّ</w:t>
      </w:r>
      <w:r>
        <w:rPr>
          <w:rtl/>
        </w:rPr>
        <w:t xml:space="preserve"> </w:t>
      </w:r>
      <w:r>
        <w:rPr>
          <w:rFonts w:ascii="Arial" w:hAnsi="Arial" w:cs="Arial" w:hint="cs"/>
          <w:rtl/>
        </w:rPr>
        <w:t>المختصُّ</w:t>
      </w:r>
      <w:r>
        <w:rPr>
          <w:rtl/>
        </w:rPr>
        <w:t xml:space="preserve"> </w:t>
      </w:r>
      <w:r>
        <w:rPr>
          <w:rFonts w:ascii="Arial" w:hAnsi="Arial" w:cs="Arial" w:hint="cs"/>
          <w:rtl/>
        </w:rPr>
        <w:t>بالجاهليَّة</w:t>
      </w:r>
      <w:r>
        <w:rPr>
          <w:rtl/>
        </w:rPr>
        <w:t xml:space="preserve"> </w:t>
      </w:r>
      <w:r>
        <w:rPr>
          <w:rFonts w:ascii="Arial" w:hAnsi="Arial" w:cs="Arial" w:hint="cs"/>
          <w:rtl/>
        </w:rPr>
        <w:t>كقولك</w:t>
      </w:r>
      <w:r>
        <w:rPr>
          <w:rtl/>
        </w:rPr>
        <w:t xml:space="preserve">: </w:t>
      </w:r>
      <w:r>
        <w:rPr>
          <w:rFonts w:ascii="Calibri" w:cs="Calibri" w:hint="cs"/>
          <w:rtl/>
        </w:rPr>
        <w:t>«</w:t>
      </w:r>
      <w:r>
        <w:rPr>
          <w:rFonts w:ascii="Arial" w:hAnsi="Arial" w:cs="Arial" w:hint="cs"/>
          <w:rtl/>
        </w:rPr>
        <w:t>حاتم</w:t>
      </w:r>
      <w:r>
        <w:rPr>
          <w:rtl/>
        </w:rPr>
        <w:t xml:space="preserve"> </w:t>
      </w:r>
      <w:r>
        <w:rPr>
          <w:rFonts w:ascii="Arial" w:hAnsi="Arial" w:cs="Arial" w:hint="cs"/>
          <w:rtl/>
        </w:rPr>
        <w:t>الجود</w:t>
      </w:r>
      <w:r>
        <w:rPr>
          <w:rFonts w:ascii="Calibri" w:cs="Calibri" w:hint="cs"/>
          <w:rtl/>
        </w:rPr>
        <w:t>»</w:t>
      </w:r>
      <w:r>
        <w:rPr>
          <w:rFonts w:ascii="Arial" w:hAnsi="Arial" w:cs="Arial" w:hint="cs"/>
          <w:rtl/>
        </w:rPr>
        <w:t>،</w:t>
      </w:r>
      <w:r>
        <w:rPr>
          <w:rtl/>
        </w:rPr>
        <w:t xml:space="preserve"> </w:t>
      </w:r>
      <w:r>
        <w:rPr>
          <w:rFonts w:ascii="Arial" w:hAnsi="Arial" w:cs="Arial" w:hint="cs"/>
          <w:rtl/>
        </w:rPr>
        <w:t>وذلك</w:t>
      </w:r>
      <w:r>
        <w:rPr>
          <w:rtl/>
        </w:rPr>
        <w:t xml:space="preserve"> </w:t>
      </w:r>
      <w:r>
        <w:rPr>
          <w:rFonts w:ascii="Arial" w:hAnsi="Arial" w:cs="Arial" w:hint="cs"/>
          <w:rtl/>
        </w:rPr>
        <w:t>أنَّهم</w:t>
      </w:r>
      <w:r>
        <w:rPr>
          <w:rtl/>
        </w:rPr>
        <w:t xml:space="preserve"> </w:t>
      </w:r>
      <w:r>
        <w:rPr>
          <w:rFonts w:ascii="Arial" w:hAnsi="Arial" w:cs="Arial" w:hint="cs"/>
          <w:rtl/>
        </w:rPr>
        <w:t>ظنُّوا</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يُنصَر،</w:t>
      </w:r>
      <w:r>
        <w:rPr>
          <w:rtl/>
        </w:rPr>
        <w:t xml:space="preserve"> </w:t>
      </w:r>
      <w:r>
        <w:rPr>
          <w:rFonts w:ascii="Arial" w:hAnsi="Arial" w:cs="Arial" w:hint="cs"/>
          <w:rtl/>
        </w:rPr>
        <w:t>وأنَّه</w:t>
      </w:r>
      <w:r>
        <w:rPr>
          <w:rtl/>
        </w:rPr>
        <w:t xml:space="preserve"> </w:t>
      </w:r>
      <w:r>
        <w:rPr>
          <w:rFonts w:ascii="Arial" w:hAnsi="Arial" w:cs="Arial" w:hint="cs"/>
          <w:rtl/>
        </w:rPr>
        <w:t>قُتل</w:t>
      </w:r>
      <w:r>
        <w:rPr>
          <w:rtl/>
        </w:rPr>
        <w:t xml:space="preserve"> </w:t>
      </w:r>
      <w:r>
        <w:rPr>
          <w:rFonts w:ascii="Arial" w:hAnsi="Arial" w:cs="Arial" w:hint="cs"/>
          <w:rtl/>
        </w:rPr>
        <w:t>مع</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يموت</w:t>
      </w:r>
      <w:r>
        <w:rPr>
          <w:rtl/>
        </w:rPr>
        <w:t xml:space="preserve"> </w:t>
      </w:r>
      <w:r>
        <w:rPr>
          <w:rFonts w:ascii="Arial" w:hAnsi="Arial" w:cs="Arial" w:hint="cs"/>
          <w:rtl/>
        </w:rPr>
        <w:t>حتَّى</w:t>
      </w:r>
      <w:r>
        <w:rPr>
          <w:rtl/>
        </w:rPr>
        <w:t xml:space="preserve"> </w:t>
      </w:r>
      <w:r>
        <w:rPr>
          <w:rFonts w:ascii="Arial" w:hAnsi="Arial" w:cs="Arial" w:hint="cs"/>
          <w:rtl/>
        </w:rPr>
        <w:t>يُنصر،</w:t>
      </w:r>
      <w:r>
        <w:rPr>
          <w:rtl/>
        </w:rPr>
        <w:t xml:space="preserve"> </w:t>
      </w:r>
      <w:r>
        <w:rPr>
          <w:rFonts w:ascii="Arial" w:hAnsi="Arial" w:cs="Arial" w:hint="cs"/>
          <w:rtl/>
        </w:rPr>
        <w:t>وأنَّه</w:t>
      </w:r>
      <w:r>
        <w:rPr>
          <w:rtl/>
        </w:rPr>
        <w:t xml:space="preserve"> </w:t>
      </w:r>
      <w:r>
        <w:rPr>
          <w:rFonts w:ascii="Arial" w:hAnsi="Arial" w:cs="Arial" w:hint="cs"/>
          <w:rtl/>
        </w:rPr>
        <w:t>غير</w:t>
      </w:r>
      <w:r>
        <w:rPr>
          <w:rtl/>
        </w:rPr>
        <w:t xml:space="preserve"> </w:t>
      </w:r>
      <w:r>
        <w:rPr>
          <w:rFonts w:ascii="Arial" w:hAnsi="Arial" w:cs="Arial" w:hint="cs"/>
          <w:rtl/>
        </w:rPr>
        <w:t>نبيء</w:t>
      </w:r>
      <w:r>
        <w:rPr>
          <w:rtl/>
        </w:rPr>
        <w:t>.</w:t>
      </w:r>
    </w:p>
    <w:p w:rsidR="006034B4" w:rsidRDefault="006034B4">
      <w:pPr>
        <w:pStyle w:val="textmawadi3"/>
        <w:rPr>
          <w:w w:val="97"/>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7"/>
          <w:rtl/>
        </w:rPr>
        <w:t>[</w:t>
      </w:r>
      <w:r>
        <w:rPr>
          <w:rStyle w:val="namat2"/>
          <w:rFonts w:ascii="Arial" w:hAnsi="Arial" w:cs="Arial" w:hint="cs"/>
          <w:w w:val="97"/>
          <w:rtl/>
        </w:rPr>
        <w:t>نحو</w:t>
      </w:r>
      <w:r>
        <w:rPr>
          <w:rStyle w:val="namat2"/>
          <w:w w:val="97"/>
          <w:rtl/>
        </w:rPr>
        <w:t>]</w:t>
      </w:r>
      <w:r>
        <w:rPr>
          <w:w w:val="97"/>
          <w:rtl/>
        </w:rPr>
        <w:t xml:space="preserve"> </w:t>
      </w:r>
      <w:r>
        <w:rPr>
          <w:rFonts w:ascii="Arial" w:hAnsi="Arial" w:cs="Arial" w:hint="cs"/>
          <w:w w:val="97"/>
          <w:rtl/>
        </w:rPr>
        <w:t>و</w:t>
      </w:r>
      <w:r>
        <w:rPr>
          <w:rFonts w:ascii="Calibri" w:cs="Calibri" w:hint="cs"/>
          <w:w w:val="97"/>
          <w:rtl/>
        </w:rPr>
        <w:t>«</w:t>
      </w:r>
      <w:r>
        <w:rPr>
          <w:rFonts w:ascii="Arial" w:hAnsi="Arial" w:cs="Arial" w:hint="cs"/>
          <w:w w:val="97"/>
          <w:rtl/>
        </w:rPr>
        <w:t>غَيْرَ</w:t>
      </w:r>
      <w:r>
        <w:rPr>
          <w:rFonts w:ascii="Calibri" w:cs="Calibri" w:hint="cs"/>
          <w:w w:val="97"/>
          <w:rtl/>
        </w:rPr>
        <w:t>»</w:t>
      </w:r>
      <w:r>
        <w:rPr>
          <w:w w:val="97"/>
          <w:rtl/>
        </w:rPr>
        <w:t xml:space="preserve"> </w:t>
      </w:r>
      <w:r>
        <w:rPr>
          <w:rFonts w:ascii="Arial" w:hAnsi="Arial" w:cs="Arial" w:hint="cs"/>
          <w:w w:val="97"/>
          <w:rtl/>
        </w:rPr>
        <w:t>مفعول</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و</w:t>
      </w:r>
      <w:r>
        <w:rPr>
          <w:rFonts w:ascii="Calibri" w:cs="Calibri" w:hint="cs"/>
          <w:w w:val="97"/>
          <w:rtl/>
        </w:rPr>
        <w:t>«</w:t>
      </w:r>
      <w:r>
        <w:rPr>
          <w:rFonts w:ascii="Arial" w:hAnsi="Arial" w:cs="Arial" w:hint="cs"/>
          <w:w w:val="97"/>
          <w:rtl/>
        </w:rPr>
        <w:t>ظَنَّ</w:t>
      </w:r>
      <w:r>
        <w:rPr>
          <w:rFonts w:ascii="Calibri" w:cs="Calibri" w:hint="cs"/>
          <w:w w:val="97"/>
          <w:rtl/>
        </w:rPr>
        <w:t>»</w:t>
      </w:r>
      <w:r>
        <w:rPr>
          <w:w w:val="97"/>
          <w:rtl/>
        </w:rPr>
        <w:t xml:space="preserve"> </w:t>
      </w:r>
      <w:r>
        <w:rPr>
          <w:rFonts w:ascii="Arial" w:hAnsi="Arial" w:cs="Arial" w:hint="cs"/>
          <w:w w:val="97"/>
          <w:rtl/>
        </w:rPr>
        <w:t>مفعول</w:t>
      </w:r>
      <w:r>
        <w:rPr>
          <w:w w:val="97"/>
          <w:rtl/>
        </w:rPr>
        <w:t xml:space="preserve"> </w:t>
      </w:r>
      <w:r>
        <w:rPr>
          <w:rFonts w:ascii="Arial" w:hAnsi="Arial" w:cs="Arial" w:hint="cs"/>
          <w:w w:val="97"/>
          <w:rtl/>
        </w:rPr>
        <w:t>مطلق،</w:t>
      </w:r>
      <w:r>
        <w:rPr>
          <w:w w:val="97"/>
          <w:rtl/>
        </w:rPr>
        <w:t xml:space="preserve"> </w:t>
      </w:r>
      <w:r>
        <w:rPr>
          <w:rFonts w:ascii="Arial" w:hAnsi="Arial" w:cs="Arial" w:hint="cs"/>
          <w:w w:val="97"/>
          <w:rtl/>
        </w:rPr>
        <w:t>والمفعول</w:t>
      </w:r>
      <w:r>
        <w:rPr>
          <w:w w:val="97"/>
          <w:rtl/>
        </w:rPr>
        <w:t xml:space="preserve"> </w:t>
      </w:r>
      <w:r>
        <w:rPr>
          <w:rFonts w:ascii="Arial" w:hAnsi="Arial" w:cs="Arial" w:hint="cs"/>
          <w:w w:val="97"/>
          <w:rtl/>
        </w:rPr>
        <w:t>الثاني</w:t>
      </w:r>
      <w:r>
        <w:rPr>
          <w:w w:val="97"/>
          <w:rtl/>
        </w:rPr>
        <w:t xml:space="preserve"> </w:t>
      </w:r>
      <w:r>
        <w:rPr>
          <w:rFonts w:ascii="Arial" w:hAnsi="Arial" w:cs="Arial" w:hint="cs"/>
          <w:w w:val="97"/>
          <w:rtl/>
        </w:rPr>
        <w:t>محذوف،</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واقعا،</w:t>
      </w:r>
      <w:r>
        <w:rPr>
          <w:w w:val="97"/>
          <w:rtl/>
        </w:rPr>
        <w:t xml:space="preserve"> </w:t>
      </w:r>
      <w:r>
        <w:rPr>
          <w:rFonts w:ascii="Arial" w:hAnsi="Arial" w:cs="Arial" w:hint="cs"/>
          <w:w w:val="97"/>
          <w:rtl/>
        </w:rPr>
        <w:t>و</w:t>
      </w:r>
      <w:r>
        <w:rPr>
          <w:rFonts w:ascii="Calibri" w:cs="Calibri" w:hint="cs"/>
          <w:w w:val="97"/>
          <w:rtl/>
        </w:rPr>
        <w:t>«</w:t>
      </w:r>
      <w:r>
        <w:rPr>
          <w:rFonts w:ascii="Arial" w:hAnsi="Arial" w:cs="Arial" w:hint="cs"/>
          <w:w w:val="97"/>
          <w:rtl/>
        </w:rPr>
        <w:t>غَيْرَ</w:t>
      </w:r>
      <w:r>
        <w:rPr>
          <w:w w:val="97"/>
          <w:rtl/>
        </w:rPr>
        <w:t xml:space="preserve"> </w:t>
      </w:r>
      <w:r>
        <w:rPr>
          <w:rFonts w:ascii="Arial" w:hAnsi="Arial" w:cs="Arial" w:hint="cs"/>
          <w:w w:val="97"/>
          <w:rtl/>
        </w:rPr>
        <w:t>الْحَقِّ</w:t>
      </w:r>
      <w:r>
        <w:rPr>
          <w:rFonts w:ascii="Calibri" w:cs="Calibri" w:hint="cs"/>
          <w:w w:val="97"/>
          <w:rtl/>
        </w:rPr>
        <w:t>»</w:t>
      </w:r>
      <w:r>
        <w:rPr>
          <w:w w:val="97"/>
          <w:rtl/>
        </w:rPr>
        <w:t xml:space="preserve"> </w:t>
      </w:r>
      <w:r>
        <w:rPr>
          <w:rFonts w:ascii="Arial" w:hAnsi="Arial" w:cs="Arial" w:hint="cs"/>
          <w:w w:val="97"/>
          <w:rtl/>
        </w:rPr>
        <w:t>أنَّه</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يموت</w:t>
      </w:r>
      <w:r>
        <w:rPr>
          <w:rFonts w:ascii="Calibri" w:cs="Calibri" w:hint="cs"/>
          <w:w w:val="97"/>
          <w:rtl/>
        </w:rPr>
        <w:t> </w:t>
      </w:r>
      <w:r>
        <w:rPr>
          <w:rFonts w:ascii="Arial" w:hAnsi="Arial" w:cs="Arial" w:hint="cs"/>
          <w:w w:val="97"/>
          <w:rtl/>
        </w:rPr>
        <w:t>ژ</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أنَّه</w:t>
      </w:r>
      <w:r>
        <w:rPr>
          <w:w w:val="97"/>
          <w:rtl/>
        </w:rPr>
        <w:t xml:space="preserve"> </w:t>
      </w:r>
      <w:r>
        <w:rPr>
          <w:rFonts w:ascii="Arial" w:hAnsi="Arial" w:cs="Arial" w:hint="cs"/>
          <w:w w:val="97"/>
          <w:rtl/>
        </w:rPr>
        <w:t>غير</w:t>
      </w:r>
      <w:r>
        <w:rPr>
          <w:w w:val="97"/>
          <w:rtl/>
        </w:rPr>
        <w:t xml:space="preserve"> </w:t>
      </w:r>
      <w:r>
        <w:rPr>
          <w:rFonts w:ascii="Arial" w:hAnsi="Arial" w:cs="Arial" w:hint="cs"/>
          <w:w w:val="97"/>
          <w:rtl/>
        </w:rPr>
        <w:t>نبيء،</w:t>
      </w:r>
      <w:r>
        <w:rPr>
          <w:w w:val="97"/>
          <w:rtl/>
        </w:rPr>
        <w:t xml:space="preserve"> </w:t>
      </w:r>
      <w:r>
        <w:rPr>
          <w:rFonts w:ascii="Arial" w:hAnsi="Arial" w:cs="Arial" w:hint="cs"/>
          <w:w w:val="97"/>
          <w:rtl/>
        </w:rPr>
        <w:t>والجملة</w:t>
      </w:r>
      <w:r>
        <w:rPr>
          <w:w w:val="97"/>
          <w:rtl/>
        </w:rPr>
        <w:t xml:space="preserve"> </w:t>
      </w:r>
      <w:r>
        <w:rPr>
          <w:rFonts w:ascii="Arial" w:hAnsi="Arial" w:cs="Arial" w:hint="cs"/>
          <w:w w:val="97"/>
          <w:rtl/>
        </w:rPr>
        <w:t>خبر</w:t>
      </w:r>
      <w:r>
        <w:rPr>
          <w:w w:val="97"/>
          <w:rtl/>
        </w:rPr>
        <w:t xml:space="preserve"> </w:t>
      </w:r>
      <w:r>
        <w:rPr>
          <w:rFonts w:ascii="Arial" w:hAnsi="Arial" w:cs="Arial" w:hint="cs"/>
          <w:w w:val="97"/>
          <w:rtl/>
        </w:rPr>
        <w:t>ثان</w:t>
      </w:r>
      <w:r>
        <w:rPr>
          <w:w w:val="97"/>
          <w:rtl/>
        </w:rPr>
        <w:t xml:space="preserve"> </w:t>
      </w:r>
      <w:r>
        <w:rPr>
          <w:rFonts w:ascii="Arial" w:hAnsi="Arial" w:cs="Arial" w:hint="cs"/>
          <w:w w:val="97"/>
          <w:rtl/>
        </w:rPr>
        <w:t>لـ</w:t>
      </w:r>
      <w:r>
        <w:rPr>
          <w:rFonts w:ascii="Calibri" w:cs="Calibri" w:hint="cs"/>
          <w:w w:val="97"/>
          <w:rtl/>
        </w:rPr>
        <w:t> «</w:t>
      </w:r>
      <w:r>
        <w:rPr>
          <w:rFonts w:ascii="Arial" w:hAnsi="Arial" w:cs="Arial" w:hint="cs"/>
          <w:w w:val="97"/>
          <w:rtl/>
        </w:rPr>
        <w:t>طَائِفَةٌ</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نعت</w:t>
      </w:r>
      <w:r>
        <w:rPr>
          <w:w w:val="97"/>
          <w:rtl/>
        </w:rPr>
        <w:t xml:space="preserve"> </w:t>
      </w:r>
      <w:r>
        <w:rPr>
          <w:rFonts w:ascii="Arial" w:hAnsi="Arial" w:cs="Arial" w:hint="cs"/>
          <w:w w:val="97"/>
          <w:rtl/>
        </w:rPr>
        <w:t>ثان</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حال</w:t>
      </w:r>
      <w:r>
        <w:rPr>
          <w:w w:val="97"/>
          <w:rtl/>
        </w:rPr>
        <w:t>.</w:t>
      </w:r>
    </w:p>
    <w:p w:rsidR="006034B4" w:rsidRDefault="006034B4">
      <w:pPr>
        <w:pStyle w:val="textquran"/>
        <w:spacing w:before="136"/>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يَقُولُونَ</w:t>
      </w:r>
      <w:r>
        <w:rPr>
          <w:rStyle w:val="bold"/>
          <w:w w:val="99"/>
          <w:rtl/>
        </w:rPr>
        <w:t xml:space="preserve"> </w:t>
      </w:r>
      <w:r>
        <w:rPr>
          <w:rStyle w:val="bold"/>
          <w:rFonts w:ascii="Arial" w:hAnsi="Arial" w:cs="Arial" w:hint="cs"/>
          <w:w w:val="99"/>
          <w:rtl/>
        </w:rPr>
        <w:t>هَل</w:t>
      </w:r>
      <w:r>
        <w:rPr>
          <w:rStyle w:val="bold"/>
          <w:w w:val="99"/>
          <w:rtl/>
        </w:rPr>
        <w:t xml:space="preserve"> </w:t>
      </w:r>
      <w:r>
        <w:rPr>
          <w:rStyle w:val="bold"/>
          <w:rFonts w:ascii="Arial" w:hAnsi="Arial" w:cs="Arial" w:hint="cs"/>
          <w:w w:val="99"/>
          <w:rtl/>
        </w:rPr>
        <w:t>لَّنَا</w:t>
      </w:r>
      <w:r>
        <w:rPr>
          <w:rStyle w:val="bold"/>
          <w:w w:val="99"/>
          <w:rtl/>
        </w:rPr>
        <w:t xml:space="preserve">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الَامْرِ</w:t>
      </w:r>
      <w:r>
        <w:rPr>
          <w:w w:val="99"/>
          <w:rtl/>
        </w:rPr>
        <w:t> </w:t>
      </w:r>
      <w:r>
        <w:rPr>
          <w:rFonts w:ascii="Arial" w:hAnsi="Arial" w:cs="Arial" w:hint="cs"/>
          <w:w w:val="99"/>
          <w:rtl/>
        </w:rPr>
        <w:t>﴾</w:t>
      </w:r>
      <w:r>
        <w:rPr>
          <w:w w:val="99"/>
          <w:rtl/>
        </w:rPr>
        <w:t xml:space="preserve"> </w:t>
      </w:r>
      <w:r>
        <w:rPr>
          <w:rFonts w:ascii="Arial" w:hAnsi="Arial" w:cs="Arial" w:hint="cs"/>
          <w:w w:val="99"/>
          <w:rtl/>
        </w:rPr>
        <w:t>الذي</w:t>
      </w:r>
      <w:r>
        <w:rPr>
          <w:w w:val="99"/>
          <w:rtl/>
        </w:rPr>
        <w:t xml:space="preserve"> </w:t>
      </w:r>
      <w:r>
        <w:rPr>
          <w:rFonts w:ascii="Arial" w:hAnsi="Arial" w:cs="Arial" w:hint="cs"/>
          <w:w w:val="99"/>
          <w:rtl/>
        </w:rPr>
        <w:t>وعد</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رسوله</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الظفر</w:t>
      </w:r>
      <w:r>
        <w:rPr>
          <w:w w:val="99"/>
          <w:rtl/>
        </w:rPr>
        <w:t xml:space="preserve"> </w:t>
      </w:r>
      <w:r>
        <w:rPr>
          <w:rFonts w:ascii="Arial" w:hAnsi="Arial" w:cs="Arial" w:hint="cs"/>
          <w:w w:val="99"/>
          <w:rtl/>
        </w:rPr>
        <w:t>والنصر</w:t>
      </w:r>
      <w:r>
        <w:rPr>
          <w:w w:val="99"/>
          <w:rtl/>
        </w:rPr>
        <w:t xml:space="preserve">. </w:t>
      </w:r>
      <w:r>
        <w:rPr>
          <w:rFonts w:ascii="Arial" w:hAnsi="Arial" w:cs="Arial" w:hint="cs"/>
          <w:w w:val="99"/>
          <w:rtl/>
        </w:rPr>
        <w:t>استفهام</w:t>
      </w:r>
      <w:r>
        <w:rPr>
          <w:w w:val="99"/>
          <w:rtl/>
        </w:rPr>
        <w:t xml:space="preserve"> </w:t>
      </w:r>
      <w:r>
        <w:rPr>
          <w:rFonts w:ascii="Arial" w:hAnsi="Arial" w:cs="Arial" w:hint="cs"/>
          <w:w w:val="99"/>
          <w:rtl/>
        </w:rPr>
        <w:t>إنكار،</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تقرير،</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تعجُّب</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لَمَّا</w:t>
      </w:r>
      <w:r>
        <w:rPr>
          <w:w w:val="99"/>
          <w:rtl/>
        </w:rPr>
        <w:t xml:space="preserve"> </w:t>
      </w:r>
      <w:r>
        <w:rPr>
          <w:rFonts w:ascii="Arial" w:hAnsi="Arial" w:cs="Arial" w:hint="cs"/>
          <w:w w:val="99"/>
          <w:rtl/>
        </w:rPr>
        <w:t>كثر</w:t>
      </w:r>
      <w:r>
        <w:rPr>
          <w:w w:val="99"/>
          <w:rtl/>
        </w:rPr>
        <w:t xml:space="preserve"> </w:t>
      </w:r>
      <w:r>
        <w:rPr>
          <w:rFonts w:ascii="Arial" w:hAnsi="Arial" w:cs="Arial" w:hint="cs"/>
          <w:w w:val="99"/>
          <w:rtl/>
        </w:rPr>
        <w:t>القتل</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الخزرج</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ابن</w:t>
      </w:r>
      <w:r>
        <w:rPr>
          <w:w w:val="99"/>
          <w:rtl/>
        </w:rPr>
        <w:t xml:space="preserve"> </w:t>
      </w:r>
      <w:r>
        <w:rPr>
          <w:rFonts w:ascii="Arial" w:hAnsi="Arial" w:cs="Arial" w:hint="cs"/>
          <w:w w:val="99"/>
          <w:rtl/>
        </w:rPr>
        <w:t>أبيٍّ</w:t>
      </w:r>
      <w:r>
        <w:rPr>
          <w:w w:val="99"/>
          <w:rtl/>
        </w:rPr>
        <w:t xml:space="preserve">: </w:t>
      </w:r>
      <w:r>
        <w:rPr>
          <w:rFonts w:ascii="Calibri" w:cs="Calibri" w:hint="cs"/>
          <w:w w:val="99"/>
          <w:rtl/>
        </w:rPr>
        <w:t>«</w:t>
      </w:r>
      <w:r>
        <w:rPr>
          <w:rFonts w:ascii="Arial" w:hAnsi="Arial" w:cs="Arial" w:hint="cs"/>
          <w:w w:val="99"/>
          <w:rtl/>
        </w:rPr>
        <w:t>ما</w:t>
      </w:r>
      <w:r>
        <w:rPr>
          <w:w w:val="99"/>
          <w:rtl/>
        </w:rPr>
        <w:t xml:space="preserve"> </w:t>
      </w:r>
      <w:r>
        <w:rPr>
          <w:rFonts w:ascii="Arial" w:hAnsi="Arial" w:cs="Arial" w:hint="cs"/>
          <w:w w:val="99"/>
          <w:rtl/>
        </w:rPr>
        <w:t>لي</w:t>
      </w:r>
      <w:r>
        <w:rPr>
          <w:w w:val="99"/>
          <w:rtl/>
        </w:rPr>
        <w:t xml:space="preserve"> </w:t>
      </w:r>
      <w:r>
        <w:rPr>
          <w:rFonts w:ascii="Arial" w:hAnsi="Arial" w:cs="Arial" w:hint="cs"/>
          <w:w w:val="99"/>
          <w:rtl/>
        </w:rPr>
        <w:t>أمرٌ</w:t>
      </w:r>
      <w:r>
        <w:rPr>
          <w:w w:val="99"/>
          <w:rtl/>
        </w:rPr>
        <w:t xml:space="preserve"> </w:t>
      </w:r>
      <w:r>
        <w:rPr>
          <w:rFonts w:ascii="Arial" w:hAnsi="Arial" w:cs="Arial" w:hint="cs"/>
          <w:w w:val="99"/>
          <w:rtl/>
        </w:rPr>
        <w:t>مطاعٌ</w:t>
      </w:r>
      <w:r>
        <w:rPr>
          <w:w w:val="99"/>
          <w:rtl/>
        </w:rPr>
        <w:t xml:space="preserve">! </w:t>
      </w:r>
      <w:r>
        <w:rPr>
          <w:rFonts w:ascii="Arial" w:hAnsi="Arial" w:cs="Arial" w:hint="cs"/>
          <w:w w:val="99"/>
          <w:rtl/>
        </w:rPr>
        <w:t>لو</w:t>
      </w:r>
      <w:r>
        <w:rPr>
          <w:w w:val="99"/>
          <w:rtl/>
        </w:rPr>
        <w:t xml:space="preserve"> </w:t>
      </w:r>
      <w:r>
        <w:rPr>
          <w:rFonts w:ascii="Arial" w:hAnsi="Arial" w:cs="Arial" w:hint="cs"/>
          <w:w w:val="99"/>
          <w:rtl/>
        </w:rPr>
        <w:t>أطاعني</w:t>
      </w:r>
      <w:r>
        <w:rPr>
          <w:w w:val="99"/>
          <w:rtl/>
        </w:rPr>
        <w:t xml:space="preserve"> </w:t>
      </w:r>
      <w:r>
        <w:rPr>
          <w:rFonts w:ascii="Arial" w:hAnsi="Arial" w:cs="Arial" w:hint="cs"/>
          <w:w w:val="99"/>
          <w:rtl/>
        </w:rPr>
        <w:t>محمَّد</w:t>
      </w:r>
      <w:r>
        <w:rPr>
          <w:w w:val="99"/>
          <w:rtl/>
        </w:rPr>
        <w:t xml:space="preserve"> </w:t>
      </w:r>
      <w:r>
        <w:rPr>
          <w:rFonts w:ascii="Arial" w:hAnsi="Arial" w:cs="Arial" w:hint="cs"/>
          <w:w w:val="99"/>
          <w:rtl/>
        </w:rPr>
        <w:t>ولم</w:t>
      </w:r>
      <w:r>
        <w:rPr>
          <w:w w:val="99"/>
          <w:rtl/>
        </w:rPr>
        <w:t xml:space="preserve"> </w:t>
      </w:r>
      <w:r>
        <w:rPr>
          <w:rFonts w:ascii="Arial" w:hAnsi="Arial" w:cs="Arial" w:hint="cs"/>
          <w:w w:val="99"/>
          <w:rtl/>
        </w:rPr>
        <w:t>يخرج،</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يكن</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القتل</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فالأمر</w:t>
      </w:r>
      <w:r>
        <w:rPr>
          <w:w w:val="99"/>
          <w:rtl/>
        </w:rPr>
        <w:t xml:space="preserve"> </w:t>
      </w:r>
      <w:r>
        <w:rPr>
          <w:rFonts w:ascii="Arial" w:hAnsi="Arial" w:cs="Arial" w:hint="cs"/>
          <w:w w:val="99"/>
          <w:rtl/>
        </w:rPr>
        <w:t>شأن</w:t>
      </w:r>
      <w:r>
        <w:rPr>
          <w:w w:val="99"/>
          <w:rtl/>
        </w:rPr>
        <w:t xml:space="preserve"> </w:t>
      </w:r>
      <w:r>
        <w:rPr>
          <w:rFonts w:ascii="Arial" w:hAnsi="Arial" w:cs="Arial" w:hint="cs"/>
          <w:w w:val="99"/>
          <w:rtl/>
        </w:rPr>
        <w:t>الشورى،</w:t>
      </w:r>
      <w:r>
        <w:rPr>
          <w:w w:val="99"/>
          <w:rtl/>
        </w:rPr>
        <w:t xml:space="preserve"> </w:t>
      </w:r>
      <w:r>
        <w:rPr>
          <w:rFonts w:ascii="Arial" w:hAnsi="Arial" w:cs="Arial" w:hint="cs"/>
          <w:w w:val="99"/>
          <w:rtl/>
        </w:rPr>
        <w:t>فالاستفهام</w:t>
      </w:r>
      <w:r>
        <w:rPr>
          <w:w w:val="99"/>
          <w:rtl/>
        </w:rPr>
        <w:t xml:space="preserve"> </w:t>
      </w:r>
      <w:r>
        <w:rPr>
          <w:rFonts w:ascii="Arial" w:hAnsi="Arial" w:cs="Arial" w:hint="cs"/>
          <w:w w:val="99"/>
          <w:rtl/>
        </w:rPr>
        <w:t>للنفي</w:t>
      </w:r>
      <w:r>
        <w:rPr>
          <w:w w:val="99"/>
          <w:rtl/>
        </w:rPr>
        <w:t xml:space="preserve"> </w:t>
      </w:r>
      <w:r>
        <w:rPr>
          <w:rFonts w:ascii="Arial" w:hAnsi="Arial" w:cs="Arial" w:hint="cs"/>
          <w:w w:val="99"/>
          <w:rtl/>
        </w:rPr>
        <w:t>فزيدت</w:t>
      </w:r>
      <w:r>
        <w:rPr>
          <w:w w:val="99"/>
          <w:rtl/>
        </w:rPr>
        <w:t xml:space="preserve"> «</w:t>
      </w:r>
      <w:r>
        <w:rPr>
          <w:rFonts w:ascii="Arial" w:hAnsi="Arial" w:cs="Arial" w:hint="cs"/>
          <w:w w:val="99"/>
          <w:rtl/>
        </w:rPr>
        <w:t>مِنْ</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والجملة</w:t>
      </w:r>
      <w:r>
        <w:rPr>
          <w:w w:val="99"/>
          <w:rtl/>
        </w:rPr>
        <w:t xml:space="preserve"> </w:t>
      </w:r>
      <w:r>
        <w:rPr>
          <w:rFonts w:ascii="Arial" w:hAnsi="Arial" w:cs="Arial" w:hint="cs"/>
          <w:w w:val="99"/>
          <w:rtl/>
        </w:rPr>
        <w:t>تفسير</w:t>
      </w:r>
      <w:r>
        <w:rPr>
          <w:w w:val="99"/>
          <w:rtl/>
        </w:rPr>
        <w:t xml:space="preserve"> </w:t>
      </w:r>
      <w:r>
        <w:rPr>
          <w:rFonts w:ascii="Arial" w:hAnsi="Arial" w:cs="Arial" w:hint="cs"/>
          <w:w w:val="99"/>
          <w:rtl/>
        </w:rPr>
        <w:t>لـ</w:t>
      </w:r>
      <w:r>
        <w:rPr>
          <w:rFonts w:ascii="Calibri" w:cs="Calibri" w:hint="cs"/>
          <w:w w:val="99"/>
          <w:rtl/>
        </w:rPr>
        <w:t> «</w:t>
      </w:r>
      <w:r>
        <w:rPr>
          <w:rFonts w:ascii="Arial" w:hAnsi="Arial" w:cs="Arial" w:hint="cs"/>
          <w:w w:val="99"/>
          <w:rtl/>
        </w:rPr>
        <w:t>يَظُنُّونَ</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شَيْءٍ</w:t>
      </w:r>
      <w:r>
        <w:rPr>
          <w:w w:val="99"/>
          <w:rtl/>
        </w:rPr>
        <w:t> </w:t>
      </w:r>
      <w:r>
        <w:rPr>
          <w:rFonts w:ascii="Arial" w:hAnsi="Arial" w:cs="Arial" w:hint="cs"/>
          <w:w w:val="99"/>
          <w:rtl/>
        </w:rPr>
        <w:t>﴾</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نصيب</w:t>
      </w:r>
      <w:r>
        <w:rPr>
          <w:w w:val="99"/>
          <w:rtl/>
        </w:rPr>
        <w:t>.</w:t>
      </w:r>
    </w:p>
    <w:p w:rsidR="006034B4" w:rsidRDefault="006034B4">
      <w:pPr>
        <w:pStyle w:val="textquran"/>
        <w:spacing w:before="136"/>
        <w:rPr>
          <w:rtl/>
        </w:rPr>
      </w:pPr>
      <w:r>
        <w:rPr>
          <w:rFonts w:ascii="Arial" w:hAnsi="Arial" w:cs="Arial" w:hint="cs"/>
          <w:rtl/>
        </w:rPr>
        <w:t>﴿</w:t>
      </w:r>
      <w:r>
        <w:rPr>
          <w:rFonts w:ascii="Calibri" w:cs="Calibri" w:hint="cs"/>
          <w:rtl/>
        </w:rPr>
        <w:t> </w:t>
      </w:r>
      <w:r>
        <w:rPr>
          <w:rStyle w:val="bold"/>
          <w:rFonts w:ascii="Arial" w:hAnsi="Arial" w:cs="Arial" w:hint="cs"/>
          <w:rtl/>
        </w:rPr>
        <w:t>قُلِ</w:t>
      </w:r>
      <w:r>
        <w:rPr>
          <w:rStyle w:val="bold"/>
          <w:rtl/>
        </w:rPr>
        <w:t xml:space="preserve"> </w:t>
      </w:r>
      <w:r>
        <w:rPr>
          <w:rStyle w:val="bold"/>
          <w:rFonts w:ascii="Arial" w:hAnsi="Arial" w:cs="Arial" w:hint="cs"/>
          <w:rtl/>
        </w:rPr>
        <w:t>اِنَّ</w:t>
      </w:r>
      <w:r>
        <w:rPr>
          <w:rStyle w:val="bold"/>
          <w:rtl/>
        </w:rPr>
        <w:t xml:space="preserve"> </w:t>
      </w:r>
      <w:r>
        <w:rPr>
          <w:rStyle w:val="bold"/>
          <w:rFonts w:ascii="Arial" w:hAnsi="Arial" w:cs="Arial" w:hint="cs"/>
          <w:rtl/>
        </w:rPr>
        <w:t>الَامْرَ</w:t>
      </w:r>
      <w:r>
        <w:rPr>
          <w:rStyle w:val="bold"/>
          <w:rtl/>
        </w:rPr>
        <w:t xml:space="preserve"> </w:t>
      </w:r>
      <w:r>
        <w:rPr>
          <w:rStyle w:val="bold"/>
          <w:rFonts w:ascii="Arial" w:hAnsi="Arial" w:cs="Arial" w:hint="cs"/>
          <w:rtl/>
        </w:rPr>
        <w:t>كُلَّهُ</w:t>
      </w:r>
      <w:r>
        <w:rPr>
          <w:rStyle w:val="bold"/>
          <w:rtl/>
        </w:rPr>
        <w:t xml:space="preserve"> </w:t>
      </w:r>
      <w:r>
        <w:rPr>
          <w:rStyle w:val="bold"/>
          <w:rFonts w:ascii="Arial" w:hAnsi="Arial" w:cs="Arial" w:hint="cs"/>
          <w:rtl/>
        </w:rPr>
        <w:t>لِلهِ</w:t>
      </w:r>
      <w:r>
        <w:rPr>
          <w:rtl/>
        </w:rPr>
        <w:t> </w:t>
      </w:r>
      <w:r>
        <w:rPr>
          <w:rFonts w:ascii="Arial" w:hAnsi="Arial" w:cs="Arial" w:hint="cs"/>
          <w:rtl/>
        </w:rPr>
        <w:t>﴾</w:t>
      </w:r>
      <w:r>
        <w:rPr>
          <w:rtl/>
        </w:rPr>
        <w:t xml:space="preserve"> </w:t>
      </w:r>
      <w:r>
        <w:rPr>
          <w:rFonts w:ascii="Arial" w:hAnsi="Arial" w:cs="Arial" w:hint="cs"/>
          <w:rtl/>
        </w:rPr>
        <w:t>يفعل</w:t>
      </w:r>
      <w:r>
        <w:rPr>
          <w:rtl/>
        </w:rPr>
        <w:t xml:space="preserve"> </w:t>
      </w:r>
      <w:r>
        <w:rPr>
          <w:rFonts w:ascii="Arial" w:hAnsi="Arial" w:cs="Arial" w:hint="cs"/>
          <w:rtl/>
        </w:rPr>
        <w:t>الله</w:t>
      </w:r>
      <w:r>
        <w:rPr>
          <w:rtl/>
        </w:rPr>
        <w:t xml:space="preserve"> </w:t>
      </w:r>
      <w:r>
        <w:rPr>
          <w:rFonts w:ascii="Arial" w:hAnsi="Arial" w:cs="Arial" w:hint="cs"/>
          <w:rtl/>
        </w:rPr>
        <w:t>ما</w:t>
      </w:r>
      <w:r>
        <w:rPr>
          <w:rFonts w:ascii="Calibri" w:cs="Calibri" w:hint="cs"/>
          <w:rtl/>
        </w:rPr>
        <w:t> </w:t>
      </w:r>
      <w:r>
        <w:rPr>
          <w:rFonts w:ascii="Arial" w:hAnsi="Arial" w:cs="Arial" w:hint="cs"/>
          <w:rtl/>
        </w:rPr>
        <w:t>يشاء</w:t>
      </w:r>
      <w:r>
        <w:rPr>
          <w:rtl/>
        </w:rPr>
        <w:t xml:space="preserve"> </w:t>
      </w:r>
      <w:r>
        <w:rPr>
          <w:rFonts w:ascii="Arial" w:hAnsi="Arial" w:cs="Arial" w:hint="cs"/>
          <w:rtl/>
        </w:rPr>
        <w:t>لأنَّ</w:t>
      </w:r>
      <w:r>
        <w:rPr>
          <w:rtl/>
        </w:rPr>
        <w:t xml:space="preserve"> </w:t>
      </w:r>
      <w:r>
        <w:rPr>
          <w:rFonts w:ascii="Arial" w:hAnsi="Arial" w:cs="Arial" w:hint="cs"/>
          <w:rtl/>
        </w:rPr>
        <w:t>له</w:t>
      </w:r>
      <w:r>
        <w:rPr>
          <w:rtl/>
        </w:rPr>
        <w:t xml:space="preserve"> </w:t>
      </w:r>
      <w:r>
        <w:rPr>
          <w:rFonts w:ascii="Arial" w:hAnsi="Arial" w:cs="Arial" w:hint="cs"/>
          <w:rtl/>
        </w:rPr>
        <w:t>القضاء</w:t>
      </w:r>
      <w:r>
        <w:rPr>
          <w:rtl/>
        </w:rPr>
        <w:t xml:space="preserve">. </w:t>
      </w:r>
      <w:r>
        <w:rPr>
          <w:rFonts w:ascii="Arial" w:hAnsi="Arial" w:cs="Arial" w:hint="cs"/>
          <w:rtl/>
        </w:rPr>
        <w:t>أو</w:t>
      </w:r>
      <w:r>
        <w:rPr>
          <w:rtl/>
        </w:rPr>
        <w:t xml:space="preserve"> </w:t>
      </w:r>
      <w:r>
        <w:rPr>
          <w:rFonts w:ascii="Arial" w:hAnsi="Arial" w:cs="Arial" w:hint="cs"/>
          <w:rtl/>
        </w:rPr>
        <w:t>ما</w:t>
      </w:r>
      <w:r>
        <w:rPr>
          <w:rFonts w:ascii="Calibri" w:cs="Calibri" w:hint="cs"/>
          <w:rtl/>
        </w:rPr>
        <w:t> </w:t>
      </w:r>
      <w:r>
        <w:rPr>
          <w:rFonts w:ascii="Arial" w:hAnsi="Arial" w:cs="Arial" w:hint="cs"/>
          <w:rtl/>
        </w:rPr>
        <w:t>أصاب</w:t>
      </w:r>
      <w:r>
        <w:rPr>
          <w:rtl/>
        </w:rPr>
        <w:t xml:space="preserve"> </w:t>
      </w:r>
      <w:r>
        <w:rPr>
          <w:rFonts w:ascii="Arial" w:hAnsi="Arial" w:cs="Arial" w:hint="cs"/>
          <w:rtl/>
        </w:rPr>
        <w:t>المسلمين</w:t>
      </w:r>
      <w:r>
        <w:rPr>
          <w:rtl/>
        </w:rPr>
        <w:t xml:space="preserve"> </w:t>
      </w:r>
      <w:r>
        <w:rPr>
          <w:rFonts w:ascii="Arial" w:hAnsi="Arial" w:cs="Arial" w:hint="cs"/>
          <w:rtl/>
        </w:rPr>
        <w:t>صورة</w:t>
      </w:r>
      <w:r>
        <w:rPr>
          <w:rtl/>
        </w:rPr>
        <w:t xml:space="preserve"> </w:t>
      </w:r>
      <w:r>
        <w:rPr>
          <w:rFonts w:ascii="Arial" w:hAnsi="Arial" w:cs="Arial" w:hint="cs"/>
          <w:rtl/>
        </w:rPr>
        <w:t>غلبة،</w:t>
      </w:r>
      <w:r>
        <w:rPr>
          <w:rtl/>
        </w:rPr>
        <w:t xml:space="preserve"> </w:t>
      </w:r>
      <w:r>
        <w:rPr>
          <w:rFonts w:ascii="Arial" w:hAnsi="Arial" w:cs="Arial" w:hint="cs"/>
          <w:rtl/>
        </w:rPr>
        <w:t>والأمر</w:t>
      </w:r>
      <w:r>
        <w:rPr>
          <w:rtl/>
        </w:rPr>
        <w:t xml:space="preserve"> </w:t>
      </w:r>
      <w:r>
        <w:rPr>
          <w:rFonts w:ascii="Arial" w:hAnsi="Arial" w:cs="Arial" w:hint="cs"/>
          <w:rtl/>
        </w:rPr>
        <w:t>الحقيق</w:t>
      </w:r>
      <w:r>
        <w:rPr>
          <w:rtl/>
        </w:rPr>
        <w:t xml:space="preserve"> </w:t>
      </w:r>
      <w:r>
        <w:rPr>
          <w:rFonts w:ascii="Arial" w:hAnsi="Arial" w:cs="Arial" w:hint="cs"/>
          <w:rtl/>
        </w:rPr>
        <w:t>غلبة</w:t>
      </w:r>
      <w:r>
        <w:rPr>
          <w:rtl/>
        </w:rPr>
        <w:t xml:space="preserve"> </w:t>
      </w:r>
      <w:r>
        <w:rPr>
          <w:rFonts w:ascii="Arial" w:hAnsi="Arial" w:cs="Arial" w:hint="cs"/>
          <w:rtl/>
        </w:rPr>
        <w:t>الله</w:t>
      </w:r>
      <w:r>
        <w:rPr>
          <w:rtl/>
        </w:rPr>
        <w:t xml:space="preserve"> </w:t>
      </w:r>
      <w:r>
        <w:rPr>
          <w:rFonts w:ascii="Arial" w:hAnsi="Arial" w:cs="Arial" w:hint="cs"/>
          <w:rtl/>
        </w:rPr>
        <w:t>وأوليائه</w:t>
      </w:r>
      <w:r>
        <w:rPr>
          <w:rtl/>
        </w:rPr>
        <w:t xml:space="preserve"> </w:t>
      </w:r>
      <w:r>
        <w:rPr>
          <w:rFonts w:ascii="Arial" w:hAnsi="Arial" w:cs="Arial" w:hint="cs"/>
          <w:rtl/>
        </w:rPr>
        <w:t>بالعاقبة</w:t>
      </w:r>
      <w:r>
        <w:rPr>
          <w:rtl/>
        </w:rPr>
        <w:t xml:space="preserve"> </w:t>
      </w:r>
      <w:r>
        <w:rPr>
          <w:rFonts w:ascii="Arial" w:hAnsi="Arial" w:cs="Arial" w:hint="cs"/>
          <w:rtl/>
        </w:rPr>
        <w:t>بعد</w:t>
      </w:r>
      <w:r>
        <w:rPr>
          <w:rtl/>
        </w:rPr>
        <w:t xml:space="preserve"> </w:t>
      </w:r>
      <w:r>
        <w:rPr>
          <w:rFonts w:ascii="Arial" w:hAnsi="Arial" w:cs="Arial" w:hint="cs"/>
          <w:rtl/>
        </w:rPr>
        <w:t>وبالحجَّة،</w:t>
      </w:r>
      <w:r>
        <w:rPr>
          <w:rtl/>
        </w:rPr>
        <w:t xml:space="preserve"> </w:t>
      </w:r>
      <w:r>
        <w:rPr>
          <w:rFonts w:ascii="Arial" w:hAnsi="Arial" w:cs="Arial" w:hint="cs"/>
          <w:rtl/>
        </w:rPr>
        <w:t>﴿</w:t>
      </w:r>
      <w:r>
        <w:rPr>
          <w:rFonts w:ascii="Calibri" w:cs="Calibri" w:hint="cs"/>
          <w:rtl/>
        </w:rPr>
        <w:t> </w:t>
      </w:r>
      <w:r>
        <w:rPr>
          <w:rFonts w:ascii="Arial" w:hAnsi="Arial" w:cs="Arial" w:hint="cs"/>
          <w:rtl/>
        </w:rPr>
        <w:t>فَإِنَّ</w:t>
      </w:r>
      <w:r>
        <w:rPr>
          <w:rtl/>
        </w:rPr>
        <w:t xml:space="preserve"> </w:t>
      </w:r>
      <w:r>
        <w:rPr>
          <w:rFonts w:ascii="Arial" w:hAnsi="Arial" w:cs="Arial" w:hint="cs"/>
          <w:rtl/>
        </w:rPr>
        <w:t>حِزْبَ</w:t>
      </w:r>
      <w:r>
        <w:rPr>
          <w:rtl/>
        </w:rPr>
        <w:t xml:space="preserve"> </w:t>
      </w:r>
      <w:r>
        <w:rPr>
          <w:rFonts w:ascii="Arial" w:hAnsi="Arial" w:cs="Arial" w:hint="cs"/>
          <w:rtl/>
        </w:rPr>
        <w:t>اللهِ</w:t>
      </w:r>
      <w:r>
        <w:rPr>
          <w:rtl/>
        </w:rPr>
        <w:t xml:space="preserve"> </w:t>
      </w:r>
      <w:r>
        <w:rPr>
          <w:rFonts w:ascii="Arial" w:hAnsi="Arial" w:cs="Arial" w:hint="cs"/>
          <w:rtl/>
        </w:rPr>
        <w:t>هُمُ</w:t>
      </w:r>
      <w:r>
        <w:rPr>
          <w:rtl/>
        </w:rPr>
        <w:t xml:space="preserve"> </w:t>
      </w:r>
      <w:r>
        <w:rPr>
          <w:rFonts w:ascii="Arial" w:hAnsi="Arial" w:cs="Arial" w:hint="cs"/>
          <w:rtl/>
        </w:rPr>
        <w:t>الْغَالِبُونَ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المائدة</w:t>
      </w:r>
      <w:r>
        <w:rPr>
          <w:rStyle w:val="CharacterStyle11"/>
          <w:rtl/>
        </w:rPr>
        <w:t>:</w:t>
      </w:r>
      <w:r>
        <w:rPr>
          <w:rStyle w:val="CharacterStyle11"/>
          <w:rFonts w:ascii="Calibri" w:cs="Calibri" w:hint="cs"/>
          <w:rtl/>
        </w:rPr>
        <w:t> </w:t>
      </w:r>
      <w:r>
        <w:rPr>
          <w:rStyle w:val="CharacterStyle11"/>
          <w:rtl/>
        </w:rPr>
        <w:t>56]</w:t>
      </w:r>
      <w:r>
        <w:rPr>
          <w:rtl/>
        </w:rPr>
        <w:t>.</w:t>
      </w:r>
    </w:p>
    <w:p w:rsidR="006034B4" w:rsidRDefault="006034B4">
      <w:pPr>
        <w:pStyle w:val="textquran"/>
        <w:spacing w:before="136"/>
        <w:rPr>
          <w:rtl/>
        </w:rPr>
      </w:pPr>
      <w:r>
        <w:rPr>
          <w:rFonts w:ascii="Arial" w:hAnsi="Arial" w:cs="Arial" w:hint="cs"/>
          <w:rtl/>
        </w:rPr>
        <w:t>﴿</w:t>
      </w:r>
      <w:r>
        <w:rPr>
          <w:rFonts w:ascii="Calibri" w:cs="Calibri" w:hint="cs"/>
          <w:rtl/>
        </w:rPr>
        <w:t> </w:t>
      </w:r>
      <w:r>
        <w:rPr>
          <w:rStyle w:val="bold"/>
          <w:rFonts w:ascii="Arial" w:hAnsi="Arial" w:cs="Arial" w:hint="cs"/>
          <w:rtl/>
        </w:rPr>
        <w:t>يُخْفُونَ</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أَنفُسِهِم</w:t>
      </w:r>
      <w:r>
        <w:rPr>
          <w:rtl/>
        </w:rPr>
        <w:t> </w:t>
      </w:r>
      <w:r>
        <w:rPr>
          <w:rFonts w:ascii="Arial" w:hAnsi="Arial" w:cs="Arial" w:hint="cs"/>
          <w:rtl/>
        </w:rPr>
        <w:t>﴾</w:t>
      </w:r>
      <w:r>
        <w:rPr>
          <w:rStyle w:val="bold"/>
          <w:rtl/>
        </w:rPr>
        <w:t xml:space="preserve"> </w:t>
      </w:r>
      <w:r>
        <w:rPr>
          <w:rFonts w:ascii="Arial" w:hAnsi="Arial" w:cs="Arial" w:hint="cs"/>
          <w:rtl/>
        </w:rPr>
        <w:t>من</w:t>
      </w:r>
      <w:r>
        <w:rPr>
          <w:rtl/>
        </w:rPr>
        <w:t xml:space="preserve"> </w:t>
      </w:r>
      <w:r>
        <w:rPr>
          <w:rFonts w:ascii="Arial" w:hAnsi="Arial" w:cs="Arial" w:hint="cs"/>
          <w:rtl/>
        </w:rPr>
        <w:t>التكذيب،</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لَا</w:t>
      </w:r>
      <w:r>
        <w:rPr>
          <w:rStyle w:val="bold"/>
          <w:rtl/>
        </w:rPr>
        <w:t xml:space="preserve"> </w:t>
      </w:r>
      <w:r>
        <w:rPr>
          <w:rStyle w:val="bold"/>
          <w:rFonts w:ascii="Arial" w:hAnsi="Arial" w:cs="Arial" w:hint="cs"/>
          <w:rtl/>
        </w:rPr>
        <w:t>يُبْدُونَ</w:t>
      </w:r>
      <w:r>
        <w:rPr>
          <w:rStyle w:val="bold"/>
          <w:rtl/>
        </w:rPr>
        <w:t xml:space="preserve"> </w:t>
      </w:r>
      <w:r>
        <w:rPr>
          <w:rStyle w:val="bold"/>
          <w:rFonts w:ascii="Arial" w:hAnsi="Arial" w:cs="Arial" w:hint="cs"/>
          <w:rtl/>
        </w:rPr>
        <w:t>لَكَ</w:t>
      </w:r>
      <w:r>
        <w:rPr>
          <w:rtl/>
        </w:rPr>
        <w:t> </w:t>
      </w:r>
      <w:r>
        <w:rPr>
          <w:rFonts w:ascii="Arial" w:hAnsi="Arial" w:cs="Arial" w:hint="cs"/>
          <w:rtl/>
        </w:rPr>
        <w:t>﴾</w:t>
      </w:r>
      <w:r>
        <w:rPr>
          <w:rtl/>
        </w:rPr>
        <w:t xml:space="preserve"> </w:t>
      </w:r>
      <w:r>
        <w:rPr>
          <w:rFonts w:ascii="Arial" w:hAnsi="Arial" w:cs="Arial" w:hint="cs"/>
          <w:rtl/>
        </w:rPr>
        <w:t>ويُظهرون</w:t>
      </w:r>
      <w:r>
        <w:rPr>
          <w:rtl/>
        </w:rPr>
        <w:t xml:space="preserve"> </w:t>
      </w:r>
      <w:r>
        <w:rPr>
          <w:rFonts w:ascii="Arial" w:hAnsi="Arial" w:cs="Arial" w:hint="cs"/>
          <w:rtl/>
        </w:rPr>
        <w:t>طلب</w:t>
      </w:r>
      <w:r>
        <w:rPr>
          <w:rtl/>
        </w:rPr>
        <w:t xml:space="preserve"> </w:t>
      </w:r>
      <w:r>
        <w:rPr>
          <w:rFonts w:ascii="Arial" w:hAnsi="Arial" w:cs="Arial" w:hint="cs"/>
          <w:rtl/>
        </w:rPr>
        <w:t>النصرة،</w:t>
      </w:r>
      <w:r>
        <w:rPr>
          <w:rtl/>
        </w:rPr>
        <w:t xml:space="preserve"> </w:t>
      </w:r>
      <w:r>
        <w:rPr>
          <w:rFonts w:ascii="Arial" w:hAnsi="Arial" w:cs="Arial" w:hint="cs"/>
          <w:rtl/>
        </w:rPr>
        <w:t>وفسَّر</w:t>
      </w:r>
      <w:r>
        <w:rPr>
          <w:rtl/>
        </w:rPr>
        <w:t xml:space="preserve"> </w:t>
      </w:r>
      <w:r>
        <w:rPr>
          <w:rFonts w:ascii="Arial" w:hAnsi="Arial" w:cs="Arial" w:hint="cs"/>
          <w:rtl/>
        </w:rPr>
        <w:t>ذلك</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يَقُولُونَ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أنفسهم،</w:t>
      </w:r>
      <w:r>
        <w:rPr>
          <w:rtl/>
        </w:rPr>
        <w:t xml:space="preserve"> </w:t>
      </w:r>
      <w:r>
        <w:rPr>
          <w:rFonts w:ascii="Arial" w:hAnsi="Arial" w:cs="Arial" w:hint="cs"/>
          <w:rtl/>
        </w:rPr>
        <w:t>أو</w:t>
      </w:r>
      <w:r>
        <w:rPr>
          <w:rtl/>
        </w:rPr>
        <w:t xml:space="preserve"> </w:t>
      </w:r>
      <w:r>
        <w:rPr>
          <w:rFonts w:ascii="Arial" w:hAnsi="Arial" w:cs="Arial" w:hint="cs"/>
          <w:rtl/>
        </w:rPr>
        <w:t>بعض</w:t>
      </w:r>
      <w:r>
        <w:rPr>
          <w:rtl/>
        </w:rPr>
        <w:t xml:space="preserve"> </w:t>
      </w:r>
      <w:r>
        <w:rPr>
          <w:rFonts w:ascii="Arial" w:hAnsi="Arial" w:cs="Arial" w:hint="cs"/>
          <w:rtl/>
        </w:rPr>
        <w:t>لبعض</w:t>
      </w:r>
      <w:r>
        <w:rPr>
          <w:rtl/>
        </w:rPr>
        <w:t xml:space="preserve"> </w:t>
      </w:r>
      <w:r>
        <w:rPr>
          <w:rFonts w:ascii="Arial" w:hAnsi="Arial" w:cs="Arial" w:hint="cs"/>
          <w:rtl/>
        </w:rPr>
        <w:t>خفية،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لَوْ</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لَنَا</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الَامْرِ</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الاقتداء</w:t>
      </w:r>
      <w:r>
        <w:rPr>
          <w:rtl/>
        </w:rPr>
        <w:t xml:space="preserve"> </w:t>
      </w:r>
      <w:r>
        <w:rPr>
          <w:rFonts w:ascii="Arial" w:hAnsi="Arial" w:cs="Arial" w:hint="cs"/>
          <w:rtl/>
        </w:rPr>
        <w:t>برأينا</w:t>
      </w:r>
      <w:r>
        <w:rPr>
          <w:rtl/>
        </w:rPr>
        <w:t xml:space="preserve"> </w:t>
      </w:r>
      <w:r>
        <w:rPr>
          <w:rFonts w:ascii="Arial" w:hAnsi="Arial" w:cs="Arial" w:hint="cs"/>
          <w:rtl/>
        </w:rPr>
        <w:t>في</w:t>
      </w:r>
      <w:r>
        <w:rPr>
          <w:rtl/>
        </w:rPr>
        <w:t xml:space="preserve"> </w:t>
      </w:r>
      <w:r>
        <w:rPr>
          <w:rFonts w:ascii="Arial" w:hAnsi="Arial" w:cs="Arial" w:hint="cs"/>
          <w:rtl/>
        </w:rPr>
        <w:t>عدم</w:t>
      </w:r>
      <w:r>
        <w:rPr>
          <w:rtl/>
        </w:rPr>
        <w:t xml:space="preserve"> </w:t>
      </w:r>
      <w:r>
        <w:rPr>
          <w:rFonts w:ascii="Arial" w:hAnsi="Arial" w:cs="Arial" w:hint="cs"/>
          <w:rtl/>
        </w:rPr>
        <w:t>الخروج</w:t>
      </w:r>
      <w:r>
        <w:rPr>
          <w:rtl/>
        </w:rPr>
        <w:t xml:space="preserve"> </w:t>
      </w:r>
      <w:r>
        <w:rPr>
          <w:rFonts w:ascii="Arial" w:hAnsi="Arial" w:cs="Arial" w:hint="cs"/>
          <w:rtl/>
        </w:rPr>
        <w:t>إلى</w:t>
      </w:r>
      <w:r>
        <w:rPr>
          <w:rtl/>
        </w:rPr>
        <w:t xml:space="preserve"> </w:t>
      </w:r>
      <w:r>
        <w:rPr>
          <w:rFonts w:ascii="Arial" w:hAnsi="Arial" w:cs="Arial" w:hint="cs"/>
          <w:rtl/>
        </w:rPr>
        <w:t>العدوِّ</w:t>
      </w:r>
      <w:r>
        <w:rPr>
          <w:rtl/>
        </w:rPr>
        <w:t xml:space="preserve"> </w:t>
      </w:r>
      <w:r>
        <w:rPr>
          <w:rFonts w:ascii="Arial" w:hAnsi="Arial" w:cs="Arial" w:hint="cs"/>
          <w:rtl/>
        </w:rPr>
        <w:t>وفي</w:t>
      </w:r>
      <w:r>
        <w:rPr>
          <w:rtl/>
        </w:rPr>
        <w:t xml:space="preserve"> </w:t>
      </w:r>
      <w:r>
        <w:rPr>
          <w:rFonts w:ascii="Arial" w:hAnsi="Arial" w:cs="Arial" w:hint="cs"/>
          <w:rtl/>
        </w:rPr>
        <w:t>البقاء</w:t>
      </w:r>
      <w:r>
        <w:rPr>
          <w:rtl/>
        </w:rPr>
        <w:t xml:space="preserve"> </w:t>
      </w:r>
      <w:r>
        <w:rPr>
          <w:rFonts w:ascii="Arial" w:hAnsi="Arial" w:cs="Arial" w:hint="cs"/>
          <w:rtl/>
        </w:rPr>
        <w:t>في</w:t>
      </w:r>
      <w:r>
        <w:rPr>
          <w:rtl/>
        </w:rPr>
        <w:t xml:space="preserve"> </w:t>
      </w:r>
      <w:r>
        <w:rPr>
          <w:rFonts w:ascii="Arial" w:hAnsi="Arial" w:cs="Arial" w:hint="cs"/>
          <w:rtl/>
        </w:rPr>
        <w:t>المدينة،</w:t>
      </w:r>
      <w:r>
        <w:rPr>
          <w:rtl/>
        </w:rPr>
        <w:t xml:space="preserve"> </w:t>
      </w:r>
      <w:r>
        <w:rPr>
          <w:rFonts w:ascii="Arial" w:hAnsi="Arial" w:cs="Arial" w:hint="cs"/>
          <w:rtl/>
        </w:rPr>
        <w:t>فنقتلهم</w:t>
      </w:r>
      <w:r>
        <w:rPr>
          <w:rtl/>
        </w:rPr>
        <w:t xml:space="preserve"> </w:t>
      </w:r>
      <w:r>
        <w:rPr>
          <w:rFonts w:ascii="Arial" w:hAnsi="Arial" w:cs="Arial" w:hint="cs"/>
          <w:rtl/>
        </w:rPr>
        <w:t>إذا</w:t>
      </w:r>
      <w:r>
        <w:rPr>
          <w:rtl/>
        </w:rPr>
        <w:t xml:space="preserve"> </w:t>
      </w:r>
      <w:r>
        <w:rPr>
          <w:rFonts w:ascii="Arial" w:hAnsi="Arial" w:cs="Arial" w:hint="cs"/>
          <w:rtl/>
        </w:rPr>
        <w:t>جاءونا</w:t>
      </w:r>
      <w:r>
        <w:rPr>
          <w:rtl/>
        </w:rPr>
        <w:t xml:space="preserve"> </w:t>
      </w:r>
      <w:r>
        <w:rPr>
          <w:rFonts w:ascii="Arial" w:hAnsi="Arial" w:cs="Arial" w:hint="cs"/>
          <w:rtl/>
        </w:rPr>
        <w:t>فيها</w:t>
      </w:r>
      <w:r>
        <w:rPr>
          <w:rtl/>
        </w:rPr>
        <w:t xml:space="preserve"> </w:t>
      </w:r>
      <w:r>
        <w:rPr>
          <w:rFonts w:ascii="Arial" w:hAnsi="Arial" w:cs="Arial" w:hint="cs"/>
          <w:rtl/>
        </w:rPr>
        <w:t>كما</w:t>
      </w:r>
      <w:r>
        <w:rPr>
          <w:rtl/>
        </w:rPr>
        <w:t xml:space="preserve"> </w:t>
      </w:r>
      <w:r>
        <w:rPr>
          <w:rFonts w:ascii="Arial" w:hAnsi="Arial" w:cs="Arial" w:hint="cs"/>
          <w:rtl/>
        </w:rPr>
        <w:t>اعتدنا</w:t>
      </w:r>
      <w:r>
        <w:rPr>
          <w:rtl/>
        </w:rPr>
        <w:t xml:space="preserve">. </w:t>
      </w:r>
      <w:r>
        <w:rPr>
          <w:rFonts w:ascii="Arial" w:hAnsi="Arial" w:cs="Arial" w:hint="cs"/>
          <w:rtl/>
        </w:rPr>
        <w:t>أو</w:t>
      </w:r>
      <w:r>
        <w:rPr>
          <w:rtl/>
        </w:rPr>
        <w:t xml:space="preserve"> </w:t>
      </w:r>
      <w:r>
        <w:rPr>
          <w:rFonts w:ascii="Arial" w:hAnsi="Arial" w:cs="Arial" w:hint="cs"/>
          <w:rtl/>
        </w:rPr>
        <w:t>لو</w:t>
      </w:r>
      <w:r>
        <w:rPr>
          <w:rtl/>
        </w:rPr>
        <w:t xml:space="preserve"> </w:t>
      </w:r>
      <w:r>
        <w:rPr>
          <w:rFonts w:ascii="Arial" w:hAnsi="Arial" w:cs="Arial" w:hint="cs"/>
          <w:rtl/>
        </w:rPr>
        <w:t>كان</w:t>
      </w:r>
      <w:r>
        <w:rPr>
          <w:rtl/>
        </w:rPr>
        <w:t xml:space="preserve"> </w:t>
      </w:r>
      <w:r>
        <w:rPr>
          <w:rFonts w:ascii="Arial" w:hAnsi="Arial" w:cs="Arial" w:hint="cs"/>
          <w:rtl/>
        </w:rPr>
        <w:t>لنا</w:t>
      </w:r>
      <w:r>
        <w:rPr>
          <w:rtl/>
        </w:rPr>
        <w:t xml:space="preserve"> </w:t>
      </w:r>
      <w:r>
        <w:rPr>
          <w:rFonts w:ascii="Arial" w:hAnsi="Arial" w:cs="Arial" w:hint="cs"/>
          <w:rtl/>
        </w:rPr>
        <w:t>مِمَّا</w:t>
      </w:r>
      <w:r>
        <w:rPr>
          <w:rtl/>
        </w:rPr>
        <w:t xml:space="preserve"> </w:t>
      </w:r>
      <w:r>
        <w:rPr>
          <w:rFonts w:ascii="Arial" w:hAnsi="Arial" w:cs="Arial" w:hint="cs"/>
          <w:rtl/>
        </w:rPr>
        <w:t>وعد</w:t>
      </w:r>
      <w:r>
        <w:rPr>
          <w:rtl/>
        </w:rPr>
        <w:t xml:space="preserve"> </w:t>
      </w:r>
      <w:r>
        <w:rPr>
          <w:rFonts w:ascii="Arial" w:hAnsi="Arial" w:cs="Arial" w:hint="cs"/>
          <w:rtl/>
        </w:rPr>
        <w:t>محمَّد</w:t>
      </w:r>
      <w:r>
        <w:rPr>
          <w:rtl/>
        </w:rPr>
        <w:t xml:space="preserve"> </w:t>
      </w:r>
      <w:r>
        <w:rPr>
          <w:rFonts w:ascii="Arial" w:hAnsi="Arial" w:cs="Arial" w:hint="cs"/>
          <w:rtl/>
        </w:rPr>
        <w:t>من</w:t>
      </w:r>
      <w:r>
        <w:rPr>
          <w:rtl/>
        </w:rPr>
        <w:t xml:space="preserve"> </w:t>
      </w:r>
      <w:r>
        <w:rPr>
          <w:rFonts w:ascii="Arial" w:hAnsi="Arial" w:cs="Arial" w:hint="cs"/>
          <w:rtl/>
        </w:rPr>
        <w:t>النصر،</w:t>
      </w:r>
      <w:r>
        <w:rPr>
          <w:rtl/>
        </w:rPr>
        <w:t xml:space="preserve"> </w:t>
      </w:r>
      <w:r>
        <w:rPr>
          <w:rFonts w:ascii="Arial" w:hAnsi="Arial" w:cs="Arial" w:hint="cs"/>
          <w:rtl/>
        </w:rPr>
        <w:t>ومن</w:t>
      </w:r>
      <w:r>
        <w:rPr>
          <w:rtl/>
        </w:rPr>
        <w:t xml:space="preserve"> </w:t>
      </w:r>
      <w:r>
        <w:rPr>
          <w:rFonts w:ascii="Arial" w:hAnsi="Arial" w:cs="Arial" w:hint="cs"/>
          <w:rtl/>
        </w:rPr>
        <w:t>قوله</w:t>
      </w:r>
      <w:r>
        <w:rPr>
          <w:rtl/>
        </w:rPr>
        <w:t xml:space="preserve">: </w:t>
      </w:r>
      <w:r>
        <w:rPr>
          <w:rFonts w:ascii="Arial" w:hAnsi="Arial" w:cs="Arial" w:hint="cs"/>
          <w:rtl/>
        </w:rPr>
        <w:t>إنَّ</w:t>
      </w:r>
      <w:r>
        <w:rPr>
          <w:rtl/>
        </w:rPr>
        <w:t xml:space="preserve"> </w:t>
      </w:r>
      <w:r>
        <w:rPr>
          <w:rFonts w:ascii="Arial" w:hAnsi="Arial" w:cs="Arial" w:hint="cs"/>
          <w:rtl/>
        </w:rPr>
        <w:t>الأمر</w:t>
      </w:r>
      <w:r>
        <w:rPr>
          <w:rtl/>
        </w:rPr>
        <w:t xml:space="preserve"> </w:t>
      </w:r>
      <w:r>
        <w:rPr>
          <w:rFonts w:ascii="Arial" w:hAnsi="Arial" w:cs="Arial" w:hint="cs"/>
          <w:rtl/>
        </w:rPr>
        <w:t>كلَّه</w:t>
      </w:r>
      <w:r>
        <w:rPr>
          <w:rtl/>
        </w:rPr>
        <w:t xml:space="preserve"> </w:t>
      </w:r>
      <w:r>
        <w:rPr>
          <w:rFonts w:ascii="Arial" w:hAnsi="Arial" w:cs="Arial" w:hint="cs"/>
          <w:rtl/>
        </w:rPr>
        <w:t>لله</w:t>
      </w:r>
      <w:r>
        <w:rPr>
          <w:rtl/>
        </w:rPr>
        <w:t xml:space="preserve"> </w:t>
      </w:r>
      <w:r>
        <w:rPr>
          <w:rFonts w:ascii="Arial" w:hAnsi="Arial" w:cs="Arial" w:hint="cs"/>
          <w:rtl/>
        </w:rPr>
        <w:t>وأوليائه،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شَيْءٌ</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قُتِلْنَا</w:t>
      </w:r>
      <w:r>
        <w:rPr>
          <w:rStyle w:val="bold"/>
          <w:rtl/>
        </w:rPr>
        <w:t xml:space="preserve"> </w:t>
      </w:r>
      <w:r>
        <w:rPr>
          <w:rStyle w:val="bold"/>
          <w:rFonts w:ascii="Arial" w:hAnsi="Arial" w:cs="Arial" w:hint="cs"/>
          <w:rtl/>
        </w:rPr>
        <w:t>هَاهُنَا</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أُحد</w:t>
      </w:r>
      <w:r>
        <w:rPr>
          <w:rtl/>
        </w:rPr>
        <w:t xml:space="preserve">. </w:t>
      </w:r>
      <w:r>
        <w:rPr>
          <w:rFonts w:ascii="Arial" w:hAnsi="Arial" w:cs="Arial" w:hint="cs"/>
          <w:rtl/>
        </w:rPr>
        <w:t>أو</w:t>
      </w:r>
      <w:r>
        <w:rPr>
          <w:rtl/>
        </w:rPr>
        <w:t xml:space="preserve"> </w:t>
      </w:r>
      <w:r>
        <w:rPr>
          <w:rFonts w:ascii="Arial" w:hAnsi="Arial" w:cs="Arial" w:hint="cs"/>
          <w:rtl/>
        </w:rPr>
        <w:t>لو</w:t>
      </w:r>
      <w:r>
        <w:rPr>
          <w:rtl/>
        </w:rPr>
        <w:t xml:space="preserve"> </w:t>
      </w:r>
      <w:r>
        <w:rPr>
          <w:rFonts w:ascii="Arial" w:hAnsi="Arial" w:cs="Arial" w:hint="cs"/>
          <w:rtl/>
        </w:rPr>
        <w:t>أخذ</w:t>
      </w:r>
      <w:r>
        <w:rPr>
          <w:rtl/>
        </w:rPr>
        <w:t xml:space="preserve"> </w:t>
      </w:r>
      <w:r>
        <w:rPr>
          <w:rFonts w:ascii="Arial" w:hAnsi="Arial" w:cs="Arial" w:hint="cs"/>
          <w:rtl/>
        </w:rPr>
        <w:t>برأينا</w:t>
      </w:r>
      <w:r>
        <w:rPr>
          <w:rtl/>
        </w:rPr>
        <w:t xml:space="preserve"> </w:t>
      </w:r>
      <w:r>
        <w:rPr>
          <w:rFonts w:ascii="Arial" w:hAnsi="Arial" w:cs="Arial" w:hint="cs"/>
          <w:rtl/>
        </w:rPr>
        <w:t>لم</w:t>
      </w:r>
      <w:r>
        <w:rPr>
          <w:rtl/>
        </w:rPr>
        <w:t xml:space="preserve"> </w:t>
      </w:r>
      <w:r>
        <w:rPr>
          <w:rFonts w:ascii="Arial" w:hAnsi="Arial" w:cs="Arial" w:hint="cs"/>
          <w:rtl/>
        </w:rPr>
        <w:t>نقتل</w:t>
      </w:r>
      <w:r>
        <w:rPr>
          <w:rtl/>
        </w:rPr>
        <w:t xml:space="preserve"> </w:t>
      </w:r>
      <w:r>
        <w:rPr>
          <w:rFonts w:ascii="Arial" w:hAnsi="Arial" w:cs="Arial" w:hint="cs"/>
          <w:rtl/>
        </w:rPr>
        <w:t>في</w:t>
      </w:r>
      <w:r>
        <w:rPr>
          <w:rtl/>
        </w:rPr>
        <w:t xml:space="preserve"> </w:t>
      </w:r>
      <w:r>
        <w:rPr>
          <w:rFonts w:ascii="Arial" w:hAnsi="Arial" w:cs="Arial" w:hint="cs"/>
          <w:rtl/>
        </w:rPr>
        <w:t>المدينة،</w:t>
      </w:r>
      <w:r>
        <w:rPr>
          <w:rtl/>
        </w:rPr>
        <w:t xml:space="preserve"> </w:t>
      </w:r>
      <w:r>
        <w:rPr>
          <w:rFonts w:ascii="Arial" w:hAnsi="Arial" w:cs="Arial" w:hint="cs"/>
          <w:rtl/>
        </w:rPr>
        <w:t>لكن</w:t>
      </w:r>
      <w:r>
        <w:rPr>
          <w:rtl/>
        </w:rPr>
        <w:t xml:space="preserve"> </w:t>
      </w:r>
      <w:r>
        <w:rPr>
          <w:rFonts w:ascii="Arial" w:hAnsi="Arial" w:cs="Arial" w:hint="cs"/>
          <w:rtl/>
        </w:rPr>
        <w:t>لم</w:t>
      </w:r>
      <w:r>
        <w:rPr>
          <w:rtl/>
        </w:rPr>
        <w:t xml:space="preserve"> </w:t>
      </w:r>
      <w:r>
        <w:rPr>
          <w:rFonts w:ascii="Arial" w:hAnsi="Arial" w:cs="Arial" w:hint="cs"/>
          <w:rtl/>
        </w:rPr>
        <w:t>يؤخذ</w:t>
      </w:r>
      <w:r>
        <w:rPr>
          <w:rtl/>
        </w:rPr>
        <w:t xml:space="preserve"> </w:t>
      </w:r>
      <w:r>
        <w:rPr>
          <w:rFonts w:ascii="Arial" w:hAnsi="Arial" w:cs="Arial" w:hint="cs"/>
          <w:rtl/>
        </w:rPr>
        <w:t>فخرجنا</w:t>
      </w:r>
      <w:r>
        <w:rPr>
          <w:rtl/>
        </w:rPr>
        <w:t xml:space="preserve"> </w:t>
      </w:r>
      <w:r>
        <w:rPr>
          <w:rFonts w:ascii="Arial" w:hAnsi="Arial" w:cs="Arial" w:hint="cs"/>
          <w:rtl/>
        </w:rPr>
        <w:t>فقُتلنا</w:t>
      </w:r>
      <w:r>
        <w:rPr>
          <w:rtl/>
        </w:rPr>
        <w:t>.</w:t>
      </w:r>
    </w:p>
    <w:p w:rsidR="006034B4" w:rsidRDefault="006034B4">
      <w:pPr>
        <w:pStyle w:val="textquran"/>
        <w:spacing w:before="136"/>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قُل</w:t>
      </w:r>
      <w:r>
        <w:rPr>
          <w:w w:val="98"/>
          <w:rtl/>
        </w:rPr>
        <w:t> </w:t>
      </w:r>
      <w:r>
        <w:rPr>
          <w:rFonts w:ascii="Arial" w:hAnsi="Arial" w:cs="Arial" w:hint="cs"/>
          <w:w w:val="98"/>
          <w:rtl/>
        </w:rPr>
        <w:t>﴾</w:t>
      </w:r>
      <w:r>
        <w:rPr>
          <w:w w:val="98"/>
          <w:rtl/>
        </w:rPr>
        <w:t xml:space="preserve"> </w:t>
      </w:r>
      <w:r>
        <w:rPr>
          <w:rFonts w:ascii="Arial" w:hAnsi="Arial" w:cs="Arial" w:hint="cs"/>
          <w:w w:val="98"/>
          <w:rtl/>
        </w:rPr>
        <w:t>للمنافقين</w:t>
      </w:r>
      <w:r>
        <w:rPr>
          <w:w w:val="98"/>
          <w:rtl/>
        </w:rPr>
        <w:t xml:space="preserve"> </w:t>
      </w:r>
      <w:r>
        <w:rPr>
          <w:rFonts w:ascii="Arial" w:hAnsi="Arial" w:cs="Arial" w:hint="cs"/>
          <w:w w:val="98"/>
          <w:rtl/>
        </w:rPr>
        <w:t>والمرتابين،</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للمنافقين،</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لهما</w:t>
      </w:r>
      <w:r>
        <w:rPr>
          <w:w w:val="98"/>
          <w:rtl/>
        </w:rPr>
        <w:t xml:space="preserve"> </w:t>
      </w:r>
      <w:r>
        <w:rPr>
          <w:rFonts w:ascii="Arial" w:hAnsi="Arial" w:cs="Arial" w:hint="cs"/>
          <w:w w:val="98"/>
          <w:rtl/>
        </w:rPr>
        <w:t>وللمؤمنين،</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لَوْ</w:t>
      </w:r>
      <w:r>
        <w:rPr>
          <w:rStyle w:val="bold"/>
          <w:w w:val="98"/>
          <w:rtl/>
        </w:rPr>
        <w:t xml:space="preserve"> </w:t>
      </w:r>
      <w:r>
        <w:rPr>
          <w:rStyle w:val="bold"/>
          <w:rFonts w:ascii="Arial" w:hAnsi="Arial" w:cs="Arial" w:hint="cs"/>
          <w:w w:val="98"/>
          <w:rtl/>
        </w:rPr>
        <w:t>كُنتُمْ</w:t>
      </w:r>
      <w:r>
        <w:rPr>
          <w:rStyle w:val="bold"/>
          <w:w w:val="98"/>
          <w:rtl/>
        </w:rPr>
        <w:t xml:space="preserve"> </w:t>
      </w:r>
      <w:r>
        <w:rPr>
          <w:rStyle w:val="bold"/>
          <w:rFonts w:ascii="Arial" w:hAnsi="Arial" w:cs="Arial" w:hint="cs"/>
          <w:w w:val="98"/>
          <w:rtl/>
        </w:rPr>
        <w:t>فِي</w:t>
      </w:r>
      <w:r>
        <w:rPr>
          <w:rStyle w:val="bold"/>
          <w:w w:val="98"/>
          <w:rtl/>
        </w:rPr>
        <w:t xml:space="preserve"> </w:t>
      </w:r>
      <w:r>
        <w:rPr>
          <w:rStyle w:val="bold"/>
          <w:rFonts w:ascii="Arial" w:hAnsi="Arial" w:cs="Arial" w:hint="cs"/>
          <w:w w:val="98"/>
          <w:rtl/>
        </w:rPr>
        <w:t>بُيُوتِكُمْ</w:t>
      </w:r>
      <w:r>
        <w:rPr>
          <w:w w:val="98"/>
          <w:rtl/>
        </w:rPr>
        <w:t> </w:t>
      </w:r>
      <w:r>
        <w:rPr>
          <w:rFonts w:ascii="Arial" w:hAnsi="Arial" w:cs="Arial" w:hint="cs"/>
          <w:w w:val="98"/>
          <w:rtl/>
        </w:rPr>
        <w:t>﴾</w:t>
      </w:r>
      <w:r>
        <w:rPr>
          <w:w w:val="98"/>
          <w:rtl/>
        </w:rPr>
        <w:t xml:space="preserve"> </w:t>
      </w:r>
      <w:r>
        <w:rPr>
          <w:rFonts w:ascii="Arial" w:hAnsi="Arial" w:cs="Arial" w:hint="cs"/>
          <w:w w:val="98"/>
          <w:rtl/>
        </w:rPr>
        <w:t>منازلكم</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المدينة</w:t>
      </w:r>
      <w:r>
        <w:rPr>
          <w:w w:val="98"/>
          <w:rtl/>
        </w:rPr>
        <w:t xml:space="preserve"> </w:t>
      </w:r>
      <w:r>
        <w:rPr>
          <w:rFonts w:ascii="Arial" w:hAnsi="Arial" w:cs="Arial" w:hint="cs"/>
          <w:w w:val="98"/>
          <w:rtl/>
        </w:rPr>
        <w:t>وما</w:t>
      </w:r>
      <w:r>
        <w:rPr>
          <w:w w:val="98"/>
          <w:rtl/>
        </w:rPr>
        <w:t xml:space="preserve"> </w:t>
      </w:r>
      <w:r>
        <w:rPr>
          <w:rFonts w:ascii="Arial" w:hAnsi="Arial" w:cs="Arial" w:hint="cs"/>
          <w:w w:val="98"/>
          <w:rtl/>
        </w:rPr>
        <w:t>يليها</w:t>
      </w:r>
      <w:r>
        <w:rPr>
          <w:w w:val="98"/>
          <w:rtl/>
        </w:rPr>
        <w:t xml:space="preserve"> </w:t>
      </w:r>
      <w:r>
        <w:rPr>
          <w:rFonts w:ascii="Arial" w:hAnsi="Arial" w:cs="Arial" w:hint="cs"/>
          <w:w w:val="98"/>
          <w:rtl/>
        </w:rPr>
        <w:t>ولم</w:t>
      </w:r>
      <w:r>
        <w:rPr>
          <w:w w:val="98"/>
          <w:rtl/>
        </w:rPr>
        <w:t xml:space="preserve"> </w:t>
      </w:r>
      <w:r>
        <w:rPr>
          <w:rFonts w:ascii="Arial" w:hAnsi="Arial" w:cs="Arial" w:hint="cs"/>
          <w:w w:val="98"/>
          <w:rtl/>
        </w:rPr>
        <w:t>تخرجوا</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خرجتم،</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لَبَرَزَ</w:t>
      </w:r>
      <w:r>
        <w:rPr>
          <w:w w:val="98"/>
          <w:rtl/>
        </w:rPr>
        <w:t> </w:t>
      </w:r>
      <w:r>
        <w:rPr>
          <w:rFonts w:ascii="Arial" w:hAnsi="Arial" w:cs="Arial" w:hint="cs"/>
          <w:w w:val="98"/>
          <w:rtl/>
        </w:rPr>
        <w:t>﴾</w:t>
      </w:r>
      <w:r>
        <w:rPr>
          <w:w w:val="98"/>
          <w:rtl/>
        </w:rPr>
        <w:t xml:space="preserve"> </w:t>
      </w:r>
      <w:r>
        <w:rPr>
          <w:rFonts w:ascii="Arial" w:hAnsi="Arial" w:cs="Arial" w:hint="cs"/>
          <w:w w:val="98"/>
          <w:rtl/>
        </w:rPr>
        <w:t>ظهر</w:t>
      </w:r>
      <w:r>
        <w:rPr>
          <w:w w:val="98"/>
          <w:rtl/>
        </w:rPr>
        <w:t xml:space="preserve"> </w:t>
      </w:r>
      <w:r>
        <w:rPr>
          <w:rFonts w:ascii="Arial" w:hAnsi="Arial" w:cs="Arial" w:hint="cs"/>
          <w:w w:val="98"/>
          <w:rtl/>
        </w:rPr>
        <w:t>بالخروج</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أُحد،</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الَّذِينَ</w:t>
      </w:r>
      <w:r>
        <w:rPr>
          <w:rStyle w:val="bold"/>
          <w:w w:val="98"/>
          <w:rtl/>
        </w:rPr>
        <w:t xml:space="preserve"> </w:t>
      </w:r>
      <w:r>
        <w:rPr>
          <w:rStyle w:val="bold"/>
          <w:rFonts w:ascii="Arial" w:hAnsi="Arial" w:cs="Arial" w:hint="cs"/>
          <w:w w:val="98"/>
          <w:rtl/>
        </w:rPr>
        <w:t>كُتِبَ</w:t>
      </w:r>
      <w:r>
        <w:rPr>
          <w:rStyle w:val="bold"/>
          <w:w w:val="98"/>
          <w:rtl/>
        </w:rPr>
        <w:t xml:space="preserve"> </w:t>
      </w:r>
      <w:r>
        <w:rPr>
          <w:rStyle w:val="bold"/>
          <w:rFonts w:ascii="Arial" w:hAnsi="Arial" w:cs="Arial" w:hint="cs"/>
          <w:w w:val="98"/>
          <w:rtl/>
        </w:rPr>
        <w:t>عَلَيْهِم</w:t>
      </w:r>
      <w:r>
        <w:rPr>
          <w:w w:val="98"/>
          <w:rtl/>
        </w:rPr>
        <w:t> </w:t>
      </w:r>
      <w:r>
        <w:rPr>
          <w:rFonts w:ascii="Arial" w:hAnsi="Arial" w:cs="Arial" w:hint="cs"/>
          <w:w w:val="98"/>
          <w:rtl/>
        </w:rPr>
        <w:t>﴾</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اللَّوح</w:t>
      </w:r>
      <w:r>
        <w:rPr>
          <w:w w:val="98"/>
          <w:rtl/>
        </w:rPr>
        <w:t xml:space="preserve"> </w:t>
      </w:r>
      <w:r>
        <w:rPr>
          <w:rFonts w:ascii="Arial" w:hAnsi="Arial" w:cs="Arial" w:hint="cs"/>
          <w:w w:val="98"/>
          <w:rtl/>
        </w:rPr>
        <w:t>المحفوظ</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قدِّر،</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الْقَتْلُ</w:t>
      </w:r>
      <w:r>
        <w:rPr>
          <w:w w:val="98"/>
          <w:rtl/>
        </w:rPr>
        <w:t> </w:t>
      </w:r>
      <w:r>
        <w:rPr>
          <w:rFonts w:ascii="Arial" w:hAnsi="Arial" w:cs="Arial" w:hint="cs"/>
          <w:w w:val="98"/>
          <w:rtl/>
        </w:rPr>
        <w:t>﴾</w:t>
      </w:r>
      <w:r>
        <w:rPr>
          <w:w w:val="98"/>
          <w:rtl/>
        </w:rPr>
        <w:t xml:space="preserve"> </w:t>
      </w:r>
      <w:r>
        <w:rPr>
          <w:rFonts w:ascii="Arial" w:hAnsi="Arial" w:cs="Arial" w:hint="cs"/>
          <w:w w:val="98"/>
          <w:rtl/>
        </w:rPr>
        <w:t>منكم،</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إِلَى</w:t>
      </w:r>
      <w:r>
        <w:rPr>
          <w:rStyle w:val="bold"/>
          <w:w w:val="98"/>
          <w:rtl/>
        </w:rPr>
        <w:t xml:space="preserve"> </w:t>
      </w:r>
      <w:r>
        <w:rPr>
          <w:rStyle w:val="bold"/>
          <w:rFonts w:ascii="Arial" w:hAnsi="Arial" w:cs="Arial" w:hint="cs"/>
          <w:w w:val="98"/>
          <w:rtl/>
        </w:rPr>
        <w:t>مَضَاجِعِهِمْ</w:t>
      </w:r>
      <w:r>
        <w:rPr>
          <w:w w:val="98"/>
          <w:rtl/>
        </w:rPr>
        <w:t> </w:t>
      </w:r>
      <w:r>
        <w:rPr>
          <w:rFonts w:ascii="Arial" w:hAnsi="Arial" w:cs="Arial" w:hint="cs"/>
          <w:w w:val="98"/>
          <w:rtl/>
        </w:rPr>
        <w:t>﴾</w:t>
      </w:r>
      <w:r>
        <w:rPr>
          <w:w w:val="98"/>
          <w:rtl/>
        </w:rPr>
        <w:t xml:space="preserve"> </w:t>
      </w:r>
      <w:r>
        <w:rPr>
          <w:rFonts w:ascii="Arial" w:hAnsi="Arial" w:cs="Arial" w:hint="cs"/>
          <w:w w:val="98"/>
          <w:rtl/>
        </w:rPr>
        <w:t>مصارعهم</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يقدرون</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يخرجوا</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أحد،</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يموتوا</w:t>
      </w:r>
      <w:r>
        <w:rPr>
          <w:w w:val="98"/>
          <w:rtl/>
        </w:rPr>
        <w:t xml:space="preserve"> </w:t>
      </w:r>
      <w:r>
        <w:rPr>
          <w:rFonts w:ascii="Arial" w:hAnsi="Arial" w:cs="Arial" w:hint="cs"/>
          <w:w w:val="98"/>
          <w:rtl/>
        </w:rPr>
        <w:t>فيه،</w:t>
      </w:r>
      <w:r>
        <w:rPr>
          <w:w w:val="98"/>
          <w:rtl/>
        </w:rPr>
        <w:t xml:space="preserve"> </w:t>
      </w:r>
      <w:r>
        <w:rPr>
          <w:rStyle w:val="bold"/>
          <w:rFonts w:ascii="Arial" w:hAnsi="Arial" w:cs="Arial" w:hint="cs"/>
          <w:w w:val="98"/>
          <w:rtl/>
        </w:rPr>
        <w:t>لقضاء</w:t>
      </w:r>
      <w:r>
        <w:rPr>
          <w:rStyle w:val="bold"/>
          <w:w w:val="98"/>
          <w:rtl/>
        </w:rPr>
        <w:t xml:space="preserve"> </w:t>
      </w:r>
      <w:r>
        <w:rPr>
          <w:rStyle w:val="bold"/>
          <w:rFonts w:ascii="Arial" w:hAnsi="Arial" w:cs="Arial" w:hint="cs"/>
          <w:w w:val="98"/>
          <w:rtl/>
        </w:rPr>
        <w:t>الله</w:t>
      </w:r>
      <w:r>
        <w:rPr>
          <w:rStyle w:val="bold"/>
          <w:w w:val="98"/>
          <w:rtl/>
        </w:rPr>
        <w:t xml:space="preserve"> </w:t>
      </w:r>
      <w:r>
        <w:rPr>
          <w:rStyle w:val="bold"/>
          <w:rFonts w:ascii="Arial" w:hAnsi="Arial" w:cs="Arial" w:hint="cs"/>
          <w:w w:val="98"/>
          <w:rtl/>
        </w:rPr>
        <w:t>ذلك،</w:t>
      </w:r>
      <w:r>
        <w:rPr>
          <w:rStyle w:val="bold"/>
          <w:w w:val="98"/>
          <w:rtl/>
        </w:rPr>
        <w:t xml:space="preserve"> </w:t>
      </w:r>
      <w:r>
        <w:rPr>
          <w:rStyle w:val="bold"/>
          <w:rFonts w:ascii="Arial" w:hAnsi="Arial" w:cs="Arial" w:hint="cs"/>
          <w:w w:val="98"/>
          <w:rtl/>
        </w:rPr>
        <w:t>وقضاؤه</w:t>
      </w:r>
      <w:r>
        <w:rPr>
          <w:rStyle w:val="bold"/>
          <w:w w:val="98"/>
          <w:rtl/>
        </w:rPr>
        <w:t xml:space="preserve"> </w:t>
      </w:r>
      <w:r>
        <w:rPr>
          <w:rStyle w:val="bold"/>
          <w:rFonts w:ascii="Arial" w:hAnsi="Arial" w:cs="Arial" w:hint="cs"/>
          <w:w w:val="98"/>
          <w:rtl/>
        </w:rPr>
        <w:t>لا</w:t>
      </w:r>
      <w:r>
        <w:rPr>
          <w:rStyle w:val="bold"/>
          <w:rFonts w:ascii="Calibri" w:cs="Calibri" w:hint="cs"/>
          <w:w w:val="98"/>
          <w:rtl/>
        </w:rPr>
        <w:t> </w:t>
      </w:r>
      <w:r>
        <w:rPr>
          <w:rStyle w:val="bold"/>
          <w:rFonts w:ascii="Arial" w:hAnsi="Arial" w:cs="Arial" w:hint="cs"/>
          <w:w w:val="98"/>
          <w:rtl/>
        </w:rPr>
        <w:t>يتخلَّف</w:t>
      </w:r>
      <w:r>
        <w:rPr>
          <w:rStyle w:val="bold"/>
          <w:w w:val="98"/>
          <w:rtl/>
        </w:rPr>
        <w:t>.</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لو</w:t>
      </w:r>
      <w:r>
        <w:rPr>
          <w:w w:val="98"/>
          <w:rtl/>
        </w:rPr>
        <w:t xml:space="preserve"> </w:t>
      </w:r>
      <w:r>
        <w:rPr>
          <w:rFonts w:ascii="Arial" w:hAnsi="Arial" w:cs="Arial" w:hint="cs"/>
          <w:w w:val="98"/>
          <w:rtl/>
        </w:rPr>
        <w:t>كنتم</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بيوتكم</w:t>
      </w:r>
      <w:r>
        <w:rPr>
          <w:w w:val="98"/>
          <w:rtl/>
        </w:rPr>
        <w:t xml:space="preserve"> </w:t>
      </w:r>
      <w:r>
        <w:rPr>
          <w:rFonts w:ascii="Arial" w:hAnsi="Arial" w:cs="Arial" w:hint="cs"/>
          <w:w w:val="98"/>
          <w:rtl/>
        </w:rPr>
        <w:t>لبرز</w:t>
      </w:r>
      <w:r>
        <w:rPr>
          <w:w w:val="98"/>
          <w:rtl/>
        </w:rPr>
        <w:t xml:space="preserve"> </w:t>
      </w:r>
      <w:r>
        <w:rPr>
          <w:rFonts w:ascii="Arial" w:hAnsi="Arial" w:cs="Arial" w:hint="cs"/>
          <w:w w:val="98"/>
          <w:rtl/>
        </w:rPr>
        <w:t>المؤمنون</w:t>
      </w:r>
      <w:r>
        <w:rPr>
          <w:w w:val="98"/>
          <w:rtl/>
        </w:rPr>
        <w:t xml:space="preserve"> </w:t>
      </w:r>
      <w:r>
        <w:rPr>
          <w:rFonts w:ascii="Arial" w:hAnsi="Arial" w:cs="Arial" w:hint="cs"/>
          <w:w w:val="98"/>
          <w:rtl/>
        </w:rPr>
        <w:t>فيقتلون،</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يتخلَّفون</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تخلَّفتم</w:t>
      </w:r>
      <w:r>
        <w:rPr>
          <w:w w:val="98"/>
          <w:rtl/>
        </w:rPr>
        <w:t>.</w:t>
      </w:r>
    </w:p>
    <w:p w:rsidR="006034B4" w:rsidRDefault="006034B4">
      <w:pPr>
        <w:pStyle w:val="textmawadi3"/>
        <w:rPr>
          <w:w w:val="97"/>
          <w:rtl/>
        </w:rPr>
      </w:pPr>
      <w:r>
        <w:rPr>
          <w:w w:val="98"/>
        </w:rPr>
        <w:fldChar w:fldCharType="begin"/>
      </w:r>
      <w:r>
        <w:rPr>
          <w:w w:val="98"/>
        </w:rPr>
        <w:instrText>xe</w:instrText>
      </w:r>
      <w:r>
        <w:rPr>
          <w:w w:val="98"/>
          <w:rtl/>
        </w:rPr>
        <w:instrText xml:space="preserve"> "[&lt;0628&gt;&lt;0644&gt;&lt;0627&gt;&lt;063</w:instrText>
      </w:r>
      <w:r>
        <w:rPr>
          <w:w w:val="98"/>
        </w:rPr>
        <w:instrText>A&gt;&lt;0629</w:instrText>
      </w:r>
      <w:r>
        <w:rPr>
          <w:w w:val="98"/>
          <w:rtl/>
        </w:rPr>
        <w:instrText>&gt;]"</w:instrText>
      </w:r>
      <w:r>
        <w:rPr>
          <w:w w:val="98"/>
        </w:rPr>
        <w:fldChar w:fldCharType="end"/>
      </w:r>
      <w:r>
        <w:rPr>
          <w:rStyle w:val="namat2"/>
          <w:w w:val="97"/>
          <w:rtl/>
        </w:rPr>
        <w:t>[</w:t>
      </w:r>
      <w:r>
        <w:rPr>
          <w:rStyle w:val="namat2"/>
          <w:rFonts w:ascii="Arial" w:hAnsi="Arial" w:cs="Arial" w:hint="cs"/>
          <w:w w:val="97"/>
          <w:rtl/>
        </w:rPr>
        <w:t>بلاغة</w:t>
      </w:r>
      <w:r>
        <w:rPr>
          <w:rStyle w:val="namat2"/>
          <w:w w:val="97"/>
          <w:rtl/>
        </w:rPr>
        <w:t>]</w:t>
      </w:r>
      <w:r>
        <w:rPr>
          <w:w w:val="97"/>
          <w:rtl/>
        </w:rPr>
        <w:t xml:space="preserve"> </w:t>
      </w:r>
      <w:r>
        <w:rPr>
          <w:rFonts w:ascii="Arial" w:hAnsi="Arial" w:cs="Arial" w:hint="cs"/>
          <w:w w:val="97"/>
          <w:rtl/>
        </w:rPr>
        <w:t>وسمَّى</w:t>
      </w:r>
      <w:r>
        <w:rPr>
          <w:w w:val="97"/>
          <w:rtl/>
        </w:rPr>
        <w:t xml:space="preserve"> </w:t>
      </w:r>
      <w:r>
        <w:rPr>
          <w:rFonts w:ascii="Arial" w:hAnsi="Arial" w:cs="Arial" w:hint="cs"/>
          <w:w w:val="97"/>
          <w:rtl/>
        </w:rPr>
        <w:t>المصرع</w:t>
      </w:r>
      <w:r>
        <w:rPr>
          <w:w w:val="97"/>
          <w:rtl/>
        </w:rPr>
        <w:t xml:space="preserve"> </w:t>
      </w:r>
      <w:r>
        <w:rPr>
          <w:rFonts w:ascii="Arial" w:hAnsi="Arial" w:cs="Arial" w:hint="cs"/>
          <w:w w:val="97"/>
          <w:rtl/>
        </w:rPr>
        <w:t>مضجعا</w:t>
      </w:r>
      <w:r>
        <w:rPr>
          <w:w w:val="97"/>
          <w:rtl/>
        </w:rPr>
        <w:t xml:space="preserve"> </w:t>
      </w:r>
      <w:r>
        <w:rPr>
          <w:rFonts w:ascii="Arial" w:hAnsi="Arial" w:cs="Arial" w:hint="cs"/>
          <w:w w:val="97"/>
          <w:rtl/>
        </w:rPr>
        <w:t>تشبيها</w:t>
      </w:r>
      <w:r>
        <w:rPr>
          <w:w w:val="97"/>
          <w:rtl/>
        </w:rPr>
        <w:t xml:space="preserve"> </w:t>
      </w:r>
      <w:r>
        <w:rPr>
          <w:rFonts w:ascii="Arial" w:hAnsi="Arial" w:cs="Arial" w:hint="cs"/>
          <w:w w:val="97"/>
          <w:rtl/>
        </w:rPr>
        <w:t>بموضع</w:t>
      </w:r>
      <w:r>
        <w:rPr>
          <w:w w:val="97"/>
          <w:rtl/>
        </w:rPr>
        <w:t xml:space="preserve"> </w:t>
      </w:r>
      <w:r>
        <w:rPr>
          <w:rFonts w:ascii="Arial" w:hAnsi="Arial" w:cs="Arial" w:hint="cs"/>
          <w:w w:val="97"/>
          <w:rtl/>
        </w:rPr>
        <w:t>الرُّقاد،</w:t>
      </w:r>
      <w:r>
        <w:rPr>
          <w:w w:val="97"/>
          <w:rtl/>
        </w:rPr>
        <w:t xml:space="preserve"> </w:t>
      </w:r>
      <w:r>
        <w:rPr>
          <w:rFonts w:ascii="Arial" w:hAnsi="Arial" w:cs="Arial" w:hint="cs"/>
          <w:w w:val="97"/>
          <w:rtl/>
        </w:rPr>
        <w:t>لجامع</w:t>
      </w:r>
      <w:r>
        <w:rPr>
          <w:w w:val="97"/>
          <w:rtl/>
        </w:rPr>
        <w:t xml:space="preserve"> </w:t>
      </w:r>
      <w:r>
        <w:rPr>
          <w:rFonts w:ascii="Arial" w:hAnsi="Arial" w:cs="Arial" w:hint="cs"/>
          <w:w w:val="97"/>
          <w:rtl/>
        </w:rPr>
        <w:t>لزوم</w:t>
      </w:r>
      <w:r>
        <w:rPr>
          <w:w w:val="97"/>
          <w:rtl/>
        </w:rPr>
        <w:t xml:space="preserve"> </w:t>
      </w:r>
      <w:r>
        <w:rPr>
          <w:rFonts w:ascii="Arial" w:hAnsi="Arial" w:cs="Arial" w:hint="cs"/>
          <w:w w:val="97"/>
          <w:rtl/>
        </w:rPr>
        <w:t>المكان</w:t>
      </w:r>
      <w:r>
        <w:rPr>
          <w:w w:val="97"/>
          <w:rtl/>
        </w:rPr>
        <w:t xml:space="preserve"> </w:t>
      </w:r>
      <w:r>
        <w:rPr>
          <w:rFonts w:ascii="Arial" w:hAnsi="Arial" w:cs="Arial" w:hint="cs"/>
          <w:w w:val="97"/>
          <w:rtl/>
        </w:rPr>
        <w:t>وعدم</w:t>
      </w:r>
      <w:r>
        <w:rPr>
          <w:w w:val="97"/>
          <w:rtl/>
        </w:rPr>
        <w:t xml:space="preserve"> </w:t>
      </w:r>
      <w:r>
        <w:rPr>
          <w:rFonts w:ascii="Arial" w:hAnsi="Arial" w:cs="Arial" w:hint="cs"/>
          <w:w w:val="97"/>
          <w:rtl/>
        </w:rPr>
        <w:t>التصرُّف</w:t>
      </w:r>
      <w:r>
        <w:rPr>
          <w:w w:val="97"/>
          <w:rtl/>
        </w:rPr>
        <w:t xml:space="preserve"> </w:t>
      </w:r>
      <w:r>
        <w:rPr>
          <w:rFonts w:ascii="Arial" w:hAnsi="Arial" w:cs="Arial" w:hint="cs"/>
          <w:w w:val="97"/>
          <w:rtl/>
        </w:rPr>
        <w:t>فيه؛</w:t>
      </w:r>
      <w:r>
        <w:rPr>
          <w:w w:val="97"/>
          <w:rtl/>
        </w:rPr>
        <w:t xml:space="preserve"> </w:t>
      </w:r>
      <w:r>
        <w:rPr>
          <w:rFonts w:ascii="Arial" w:hAnsi="Arial" w:cs="Arial" w:hint="cs"/>
          <w:w w:val="97"/>
          <w:rtl/>
        </w:rPr>
        <w:t>فذلك</w:t>
      </w:r>
      <w:r>
        <w:rPr>
          <w:w w:val="97"/>
          <w:rtl/>
        </w:rPr>
        <w:t xml:space="preserve"> </w:t>
      </w:r>
      <w:r>
        <w:rPr>
          <w:rFonts w:ascii="Arial" w:hAnsi="Arial" w:cs="Arial" w:hint="cs"/>
          <w:w w:val="97"/>
          <w:rtl/>
        </w:rPr>
        <w:t>استعارة</w:t>
      </w:r>
      <w:r>
        <w:rPr>
          <w:w w:val="97"/>
          <w:rtl/>
        </w:rPr>
        <w:t xml:space="preserve"> </w:t>
      </w:r>
      <w:r>
        <w:rPr>
          <w:rFonts w:ascii="Arial" w:hAnsi="Arial" w:cs="Arial" w:hint="cs"/>
          <w:w w:val="97"/>
          <w:rtl/>
        </w:rPr>
        <w:t>تبعيَّة؛</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اسم</w:t>
      </w:r>
      <w:r>
        <w:rPr>
          <w:w w:val="97"/>
          <w:rtl/>
        </w:rPr>
        <w:t xml:space="preserve"> </w:t>
      </w:r>
      <w:r>
        <w:rPr>
          <w:rFonts w:ascii="Arial" w:hAnsi="Arial" w:cs="Arial" w:hint="cs"/>
          <w:w w:val="97"/>
          <w:rtl/>
        </w:rPr>
        <w:t>المكان</w:t>
      </w:r>
      <w:r>
        <w:rPr>
          <w:w w:val="97"/>
          <w:rtl/>
        </w:rPr>
        <w:t xml:space="preserve"> </w:t>
      </w:r>
      <w:r>
        <w:rPr>
          <w:rFonts w:ascii="Arial" w:hAnsi="Arial" w:cs="Arial" w:hint="cs"/>
          <w:w w:val="97"/>
          <w:rtl/>
        </w:rPr>
        <w:t>الميميَّ</w:t>
      </w:r>
      <w:r>
        <w:rPr>
          <w:w w:val="97"/>
          <w:rtl/>
        </w:rPr>
        <w:t xml:space="preserve"> </w:t>
      </w:r>
      <w:r>
        <w:rPr>
          <w:rFonts w:ascii="Arial" w:hAnsi="Arial" w:cs="Arial" w:hint="cs"/>
          <w:w w:val="97"/>
          <w:rtl/>
        </w:rPr>
        <w:t>يتضمَّن</w:t>
      </w:r>
      <w:r>
        <w:rPr>
          <w:w w:val="97"/>
          <w:rtl/>
        </w:rPr>
        <w:t xml:space="preserve"> </w:t>
      </w:r>
      <w:r>
        <w:rPr>
          <w:rFonts w:ascii="Arial" w:hAnsi="Arial" w:cs="Arial" w:hint="cs"/>
          <w:w w:val="97"/>
          <w:rtl/>
        </w:rPr>
        <w:t>حدثا</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يصحُّ</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قيل</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أنَّه</w:t>
      </w:r>
      <w:r>
        <w:rPr>
          <w:w w:val="97"/>
          <w:rtl/>
        </w:rPr>
        <w:t xml:space="preserve"> </w:t>
      </w:r>
      <w:r>
        <w:rPr>
          <w:rFonts w:ascii="Arial" w:hAnsi="Arial" w:cs="Arial" w:hint="cs"/>
          <w:w w:val="97"/>
          <w:rtl/>
        </w:rPr>
        <w:t>إن</w:t>
      </w:r>
      <w:r>
        <w:rPr>
          <w:w w:val="97"/>
          <w:rtl/>
        </w:rPr>
        <w:t xml:space="preserve"> </w:t>
      </w:r>
      <w:r>
        <w:rPr>
          <w:rFonts w:ascii="Arial" w:hAnsi="Arial" w:cs="Arial" w:hint="cs"/>
          <w:w w:val="97"/>
          <w:rtl/>
        </w:rPr>
        <w:t>اعتبر</w:t>
      </w:r>
      <w:r>
        <w:rPr>
          <w:w w:val="97"/>
          <w:rtl/>
        </w:rPr>
        <w:t xml:space="preserve"> </w:t>
      </w:r>
      <w:r>
        <w:rPr>
          <w:rFonts w:ascii="Arial" w:hAnsi="Arial" w:cs="Arial" w:hint="cs"/>
          <w:w w:val="97"/>
          <w:rtl/>
        </w:rPr>
        <w:t>المضجع</w:t>
      </w:r>
      <w:r>
        <w:rPr>
          <w:w w:val="97"/>
          <w:rtl/>
        </w:rPr>
        <w:t xml:space="preserve"> </w:t>
      </w:r>
      <w:r>
        <w:rPr>
          <w:rFonts w:ascii="Arial" w:hAnsi="Arial" w:cs="Arial" w:hint="cs"/>
          <w:w w:val="97"/>
          <w:rtl/>
        </w:rPr>
        <w:t>بمعنى</w:t>
      </w:r>
      <w:r>
        <w:rPr>
          <w:w w:val="97"/>
          <w:rtl/>
        </w:rPr>
        <w:t xml:space="preserve"> </w:t>
      </w:r>
      <w:r>
        <w:rPr>
          <w:rFonts w:ascii="Arial" w:hAnsi="Arial" w:cs="Arial" w:hint="cs"/>
          <w:w w:val="97"/>
          <w:rtl/>
        </w:rPr>
        <w:t>موضع</w:t>
      </w:r>
      <w:r>
        <w:rPr>
          <w:w w:val="97"/>
          <w:rtl/>
        </w:rPr>
        <w:t xml:space="preserve"> </w:t>
      </w:r>
      <w:r>
        <w:rPr>
          <w:rFonts w:ascii="Arial" w:hAnsi="Arial" w:cs="Arial" w:hint="cs"/>
          <w:w w:val="97"/>
          <w:rtl/>
        </w:rPr>
        <w:t>الامتداد</w:t>
      </w:r>
      <w:r>
        <w:rPr>
          <w:w w:val="97"/>
          <w:rtl/>
        </w:rPr>
        <w:t xml:space="preserve"> </w:t>
      </w:r>
      <w:r>
        <w:rPr>
          <w:rFonts w:ascii="Arial" w:hAnsi="Arial" w:cs="Arial" w:hint="cs"/>
          <w:w w:val="97"/>
          <w:rtl/>
        </w:rPr>
        <w:t>لحيٍّ</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ميِّت</w:t>
      </w:r>
      <w:r>
        <w:rPr>
          <w:w w:val="97"/>
          <w:rtl/>
        </w:rPr>
        <w:t xml:space="preserve"> </w:t>
      </w:r>
      <w:r>
        <w:rPr>
          <w:rFonts w:ascii="Arial" w:hAnsi="Arial" w:cs="Arial" w:hint="cs"/>
          <w:w w:val="97"/>
          <w:rtl/>
        </w:rPr>
        <w:t>فهو</w:t>
      </w:r>
      <w:r>
        <w:rPr>
          <w:w w:val="97"/>
          <w:rtl/>
        </w:rPr>
        <w:t xml:space="preserve"> </w:t>
      </w:r>
      <w:r>
        <w:rPr>
          <w:rFonts w:ascii="Arial" w:hAnsi="Arial" w:cs="Arial" w:hint="cs"/>
          <w:w w:val="97"/>
          <w:rtl/>
        </w:rPr>
        <w:t>حقيقة؛</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الميِّت</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يمتدُّ</w:t>
      </w:r>
      <w:r>
        <w:rPr>
          <w:w w:val="97"/>
          <w:rtl/>
        </w:rPr>
        <w:t xml:space="preserve"> </w:t>
      </w:r>
      <w:r>
        <w:rPr>
          <w:rFonts w:ascii="Arial" w:hAnsi="Arial" w:cs="Arial" w:hint="cs"/>
          <w:w w:val="97"/>
          <w:rtl/>
        </w:rPr>
        <w:t>بنفسه</w:t>
      </w:r>
      <w:r>
        <w:rPr>
          <w:w w:val="97"/>
          <w:rtl/>
        </w:rPr>
        <w:t xml:space="preserve"> </w:t>
      </w:r>
      <w:r>
        <w:rPr>
          <w:rFonts w:ascii="Arial" w:hAnsi="Arial" w:cs="Arial" w:hint="cs"/>
          <w:w w:val="97"/>
          <w:rtl/>
        </w:rPr>
        <w:t>بل</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بغيره؛</w:t>
      </w:r>
      <w:r>
        <w:rPr>
          <w:w w:val="97"/>
          <w:rtl/>
        </w:rPr>
        <w:t xml:space="preserve"> </w:t>
      </w:r>
      <w:r>
        <w:rPr>
          <w:rFonts w:ascii="Arial" w:hAnsi="Arial" w:cs="Arial" w:hint="cs"/>
          <w:w w:val="97"/>
          <w:rtl/>
        </w:rPr>
        <w:t>لأنَّ</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يضعه</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قبره</w:t>
      </w:r>
      <w:r>
        <w:rPr>
          <w:w w:val="97"/>
          <w:rtl/>
        </w:rPr>
        <w:t xml:space="preserve"> </w:t>
      </w:r>
      <w:r>
        <w:rPr>
          <w:rFonts w:ascii="Arial" w:hAnsi="Arial" w:cs="Arial" w:hint="cs"/>
          <w:w w:val="97"/>
          <w:rtl/>
        </w:rPr>
        <w:t>يضعه</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يحدث</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مدًّا</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يزيده،</w:t>
      </w:r>
      <w:r>
        <w:rPr>
          <w:w w:val="97"/>
          <w:rtl/>
        </w:rPr>
        <w:t xml:space="preserve"> </w:t>
      </w:r>
      <w:r>
        <w:rPr>
          <w:rFonts w:ascii="Arial" w:hAnsi="Arial" w:cs="Arial" w:hint="cs"/>
          <w:w w:val="97"/>
          <w:rtl/>
        </w:rPr>
        <w:t>وأيضًا</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نسلم</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المضجع</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يختصُّ</w:t>
      </w:r>
      <w:r>
        <w:rPr>
          <w:w w:val="97"/>
          <w:rtl/>
        </w:rPr>
        <w:t xml:space="preserve"> </w:t>
      </w:r>
      <w:r>
        <w:rPr>
          <w:rFonts w:ascii="Arial" w:hAnsi="Arial" w:cs="Arial" w:hint="cs"/>
          <w:w w:val="97"/>
          <w:rtl/>
        </w:rPr>
        <w:t>بمدِّ</w:t>
      </w:r>
      <w:r>
        <w:rPr>
          <w:w w:val="97"/>
          <w:rtl/>
        </w:rPr>
        <w:t xml:space="preserve"> </w:t>
      </w:r>
      <w:r>
        <w:rPr>
          <w:rFonts w:ascii="Arial" w:hAnsi="Arial" w:cs="Arial" w:hint="cs"/>
          <w:w w:val="97"/>
          <w:rtl/>
        </w:rPr>
        <w:t>النوم</w:t>
      </w:r>
      <w:r>
        <w:rPr>
          <w:w w:val="97"/>
          <w:rtl/>
        </w:rPr>
        <w:t>.</w:t>
      </w:r>
    </w:p>
    <w:p w:rsidR="006034B4" w:rsidRDefault="006034B4">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وَلِيَبْتَلِيَ</w:t>
      </w:r>
      <w:r>
        <w:rPr>
          <w:rStyle w:val="bold"/>
          <w:w w:val="98"/>
          <w:rtl/>
        </w:rPr>
        <w:t xml:space="preserve"> </w:t>
      </w:r>
      <w:r>
        <w:rPr>
          <w:rStyle w:val="bold"/>
          <w:rFonts w:ascii="Arial" w:hAnsi="Arial" w:cs="Arial" w:hint="cs"/>
          <w:w w:val="98"/>
          <w:rtl/>
        </w:rPr>
        <w:t>اللهُ</w:t>
      </w:r>
      <w:r>
        <w:rPr>
          <w:rStyle w:val="bold"/>
          <w:w w:val="98"/>
          <w:rtl/>
        </w:rPr>
        <w:t xml:space="preserve"> </w:t>
      </w:r>
      <w:r>
        <w:rPr>
          <w:rStyle w:val="bold"/>
          <w:rFonts w:ascii="Arial" w:hAnsi="Arial" w:cs="Arial" w:hint="cs"/>
          <w:w w:val="98"/>
          <w:rtl/>
        </w:rPr>
        <w:t>مَا</w:t>
      </w:r>
      <w:r>
        <w:rPr>
          <w:rStyle w:val="bold"/>
          <w:w w:val="98"/>
          <w:rtl/>
        </w:rPr>
        <w:t xml:space="preserve"> </w:t>
      </w:r>
      <w:r>
        <w:rPr>
          <w:rStyle w:val="bold"/>
          <w:rFonts w:ascii="Arial" w:hAnsi="Arial" w:cs="Arial" w:hint="cs"/>
          <w:w w:val="98"/>
          <w:rtl/>
        </w:rPr>
        <w:t>فِي</w:t>
      </w:r>
      <w:r>
        <w:rPr>
          <w:rStyle w:val="bold"/>
          <w:w w:val="98"/>
          <w:rtl/>
        </w:rPr>
        <w:t xml:space="preserve"> </w:t>
      </w:r>
      <w:r>
        <w:rPr>
          <w:rStyle w:val="bold"/>
          <w:rFonts w:ascii="Arial" w:hAnsi="Arial" w:cs="Arial" w:hint="cs"/>
          <w:w w:val="98"/>
          <w:rtl/>
        </w:rPr>
        <w:t>صُدُورِكُمْ</w:t>
      </w:r>
      <w:r>
        <w:rPr>
          <w:w w:val="98"/>
          <w:rtl/>
        </w:rPr>
        <w:t> </w:t>
      </w:r>
      <w:r>
        <w:rPr>
          <w:rFonts w:ascii="Arial" w:hAnsi="Arial" w:cs="Arial" w:hint="cs"/>
          <w:w w:val="98"/>
          <w:rtl/>
        </w:rPr>
        <w:t>﴾</w:t>
      </w:r>
      <w:r>
        <w:rPr>
          <w:w w:val="98"/>
          <w:rtl/>
        </w:rPr>
        <w:t xml:space="preserve"> </w:t>
      </w:r>
      <w:r>
        <w:rPr>
          <w:rFonts w:ascii="Arial" w:hAnsi="Arial" w:cs="Arial" w:hint="cs"/>
          <w:w w:val="98"/>
          <w:rtl/>
        </w:rPr>
        <w:t>لَبَرَزَ</w:t>
      </w:r>
      <w:r>
        <w:rPr>
          <w:w w:val="98"/>
          <w:rtl/>
        </w:rPr>
        <w:t xml:space="preserve"> </w:t>
      </w:r>
      <w:r>
        <w:rPr>
          <w:rFonts w:ascii="Arial" w:hAnsi="Arial" w:cs="Arial" w:hint="cs"/>
          <w:w w:val="98"/>
          <w:rtl/>
        </w:rPr>
        <w:t>لِنفاذِ</w:t>
      </w:r>
      <w:r>
        <w:rPr>
          <w:w w:val="98"/>
          <w:rtl/>
        </w:rPr>
        <w:t xml:space="preserve"> </w:t>
      </w:r>
      <w:r>
        <w:rPr>
          <w:rFonts w:ascii="Arial" w:hAnsi="Arial" w:cs="Arial" w:hint="cs"/>
          <w:w w:val="98"/>
          <w:rtl/>
        </w:rPr>
        <w:t>القضاء</w:t>
      </w:r>
      <w:r>
        <w:rPr>
          <w:w w:val="98"/>
          <w:rtl/>
        </w:rPr>
        <w:t xml:space="preserve"> </w:t>
      </w:r>
      <w:r>
        <w:rPr>
          <w:rFonts w:ascii="Arial" w:hAnsi="Arial" w:cs="Arial" w:hint="cs"/>
          <w:w w:val="98"/>
          <w:rtl/>
        </w:rPr>
        <w:t>وَلِيَبْتَلِيَ</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لكيلا</w:t>
      </w:r>
      <w:r>
        <w:rPr>
          <w:w w:val="98"/>
          <w:rtl/>
        </w:rPr>
        <w:t xml:space="preserve"> </w:t>
      </w:r>
      <w:r>
        <w:rPr>
          <w:rFonts w:ascii="Arial" w:hAnsi="Arial" w:cs="Arial" w:hint="cs"/>
          <w:w w:val="98"/>
          <w:rtl/>
        </w:rPr>
        <w:t>تحزنوا</w:t>
      </w:r>
      <w:r>
        <w:rPr>
          <w:w w:val="98"/>
          <w:rtl/>
        </w:rPr>
        <w:t xml:space="preserve"> </w:t>
      </w:r>
      <w:r>
        <w:rPr>
          <w:rFonts w:ascii="Arial" w:hAnsi="Arial" w:cs="Arial" w:hint="cs"/>
          <w:w w:val="98"/>
          <w:rtl/>
        </w:rPr>
        <w:t>وليبتلي</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فعل</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القتل</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أُحد</w:t>
      </w:r>
      <w:r>
        <w:rPr>
          <w:w w:val="98"/>
          <w:rtl/>
        </w:rPr>
        <w:t xml:space="preserve"> </w:t>
      </w:r>
      <w:r>
        <w:rPr>
          <w:rFonts w:ascii="Arial" w:hAnsi="Arial" w:cs="Arial" w:hint="cs"/>
          <w:w w:val="98"/>
          <w:rtl/>
        </w:rPr>
        <w:t>ليبتلي</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لبرز</w:t>
      </w:r>
      <w:r>
        <w:rPr>
          <w:w w:val="98"/>
          <w:rtl/>
        </w:rPr>
        <w:t xml:space="preserve"> </w:t>
      </w:r>
      <w:r>
        <w:rPr>
          <w:rFonts w:ascii="Arial" w:hAnsi="Arial" w:cs="Arial" w:hint="cs"/>
          <w:w w:val="98"/>
          <w:rtl/>
        </w:rPr>
        <w:t>لمصالح</w:t>
      </w:r>
      <w:r>
        <w:rPr>
          <w:w w:val="98"/>
          <w:rtl/>
        </w:rPr>
        <w:t xml:space="preserve"> </w:t>
      </w:r>
      <w:r>
        <w:rPr>
          <w:rFonts w:ascii="Arial" w:hAnsi="Arial" w:cs="Arial" w:hint="cs"/>
          <w:w w:val="98"/>
          <w:rtl/>
        </w:rPr>
        <w:t>كثيرة</w:t>
      </w:r>
      <w:r>
        <w:rPr>
          <w:w w:val="98"/>
          <w:rtl/>
        </w:rPr>
        <w:t xml:space="preserve"> </w:t>
      </w:r>
      <w:r>
        <w:rPr>
          <w:rFonts w:ascii="Arial" w:hAnsi="Arial" w:cs="Arial" w:hint="cs"/>
          <w:w w:val="98"/>
          <w:rtl/>
        </w:rPr>
        <w:t>وليبتلي</w:t>
      </w:r>
      <w:r>
        <w:rPr>
          <w:w w:val="98"/>
          <w:rtl/>
        </w:rPr>
        <w:t xml:space="preserve">. </w:t>
      </w:r>
      <w:r>
        <w:rPr>
          <w:rFonts w:ascii="Arial" w:hAnsi="Arial" w:cs="Arial" w:hint="cs"/>
          <w:w w:val="98"/>
          <w:rtl/>
        </w:rPr>
        <w:t>وابتلاء</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في</w:t>
      </w:r>
      <w:r>
        <w:rPr>
          <w:w w:val="98"/>
          <w:rtl/>
        </w:rPr>
        <w:t xml:space="preserve"> </w:t>
      </w:r>
      <w:r>
        <w:rPr>
          <w:rFonts w:ascii="Arial" w:hAnsi="Arial" w:cs="Arial" w:hint="cs"/>
          <w:w w:val="98"/>
          <w:rtl/>
        </w:rPr>
        <w:t>الصدور</w:t>
      </w:r>
      <w:r>
        <w:rPr>
          <w:w w:val="98"/>
          <w:rtl/>
        </w:rPr>
        <w:t xml:space="preserve">: </w:t>
      </w:r>
      <w:r>
        <w:rPr>
          <w:rFonts w:ascii="Arial" w:hAnsi="Arial" w:cs="Arial" w:hint="cs"/>
          <w:w w:val="98"/>
          <w:rtl/>
        </w:rPr>
        <w:t>إظهاره</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فيها</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إخلاص</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نفاق،</w:t>
      </w:r>
      <w:r>
        <w:rPr>
          <w:w w:val="98"/>
          <w:rtl/>
        </w:rPr>
        <w:t xml:space="preserve"> </w:t>
      </w:r>
      <w:r>
        <w:rPr>
          <w:rFonts w:ascii="Arial" w:hAnsi="Arial" w:cs="Arial" w:hint="cs"/>
          <w:w w:val="98"/>
          <w:rtl/>
        </w:rPr>
        <w:t>يظهر</w:t>
      </w:r>
      <w:r>
        <w:rPr>
          <w:w w:val="98"/>
          <w:rtl/>
        </w:rPr>
        <w:t xml:space="preserve"> </w:t>
      </w:r>
      <w:r>
        <w:rPr>
          <w:rFonts w:ascii="Arial" w:hAnsi="Arial" w:cs="Arial" w:hint="cs"/>
          <w:w w:val="98"/>
          <w:rtl/>
        </w:rPr>
        <w:t>بالجزاء</w:t>
      </w:r>
      <w:r>
        <w:rPr>
          <w:w w:val="98"/>
          <w:rtl/>
        </w:rPr>
        <w:t xml:space="preserve"> </w:t>
      </w:r>
      <w:r>
        <w:rPr>
          <w:rFonts w:ascii="Arial" w:hAnsi="Arial" w:cs="Arial" w:hint="cs"/>
          <w:w w:val="98"/>
          <w:rtl/>
        </w:rPr>
        <w:t>مرَّة</w:t>
      </w:r>
      <w:r>
        <w:rPr>
          <w:w w:val="98"/>
          <w:rtl/>
        </w:rPr>
        <w:t xml:space="preserve"> </w:t>
      </w:r>
      <w:r>
        <w:rPr>
          <w:rFonts w:ascii="Arial" w:hAnsi="Arial" w:cs="Arial" w:hint="cs"/>
          <w:w w:val="98"/>
          <w:rtl/>
        </w:rPr>
        <w:t>وبالوحي</w:t>
      </w:r>
      <w:r>
        <w:rPr>
          <w:w w:val="98"/>
          <w:rtl/>
        </w:rPr>
        <w:t xml:space="preserve"> </w:t>
      </w:r>
      <w:r>
        <w:rPr>
          <w:rFonts w:ascii="Arial" w:hAnsi="Arial" w:cs="Arial" w:hint="cs"/>
          <w:w w:val="98"/>
          <w:rtl/>
        </w:rPr>
        <w:t>أخرى،</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خير</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شرٍّ،</w:t>
      </w:r>
      <w:r>
        <w:rPr>
          <w:w w:val="98"/>
          <w:rtl/>
        </w:rPr>
        <w:t xml:space="preserve"> </w:t>
      </w:r>
      <w:r>
        <w:rPr>
          <w:rFonts w:ascii="Arial" w:hAnsi="Arial" w:cs="Arial" w:hint="cs"/>
          <w:w w:val="98"/>
          <w:rtl/>
        </w:rPr>
        <w:t>كقوله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يَوْمَ</w:t>
      </w:r>
      <w:r>
        <w:rPr>
          <w:w w:val="98"/>
          <w:rtl/>
        </w:rPr>
        <w:t xml:space="preserve"> </w:t>
      </w:r>
      <w:r>
        <w:rPr>
          <w:rFonts w:ascii="Arial" w:hAnsi="Arial" w:cs="Arial" w:hint="cs"/>
          <w:w w:val="98"/>
          <w:rtl/>
        </w:rPr>
        <w:t>تُبْلَى</w:t>
      </w:r>
      <w:r>
        <w:rPr>
          <w:w w:val="98"/>
          <w:rtl/>
        </w:rPr>
        <w:t xml:space="preserve"> </w:t>
      </w:r>
      <w:r>
        <w:rPr>
          <w:rFonts w:ascii="Arial" w:hAnsi="Arial" w:cs="Arial" w:hint="cs"/>
          <w:w w:val="98"/>
          <w:rtl/>
        </w:rPr>
        <w:t>السَّرَآئِرُ</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الطارق</w:t>
      </w:r>
      <w:r>
        <w:rPr>
          <w:rStyle w:val="CharacterStyle11"/>
          <w:w w:val="98"/>
          <w:rtl/>
        </w:rPr>
        <w:t>:</w:t>
      </w:r>
      <w:r>
        <w:rPr>
          <w:rStyle w:val="CharacterStyle11"/>
          <w:rFonts w:ascii="Calibri" w:cs="Calibri" w:hint="cs"/>
          <w:w w:val="98"/>
          <w:rtl/>
        </w:rPr>
        <w:t> </w:t>
      </w:r>
      <w:r>
        <w:rPr>
          <w:rStyle w:val="CharacterStyle11"/>
          <w:w w:val="98"/>
          <w:rtl/>
        </w:rPr>
        <w:t>9]</w:t>
      </w:r>
      <w:r>
        <w:rPr>
          <w:w w:val="98"/>
          <w:rtl/>
        </w:rPr>
        <w:t xml:space="preserve">. </w:t>
      </w:r>
      <w:r>
        <w:rPr>
          <w:rFonts w:ascii="Arial" w:hAnsi="Arial" w:cs="Arial" w:hint="cs"/>
          <w:w w:val="98"/>
          <w:rtl/>
        </w:rPr>
        <w:t>والصدور</w:t>
      </w:r>
      <w:r>
        <w:rPr>
          <w:w w:val="98"/>
          <w:rtl/>
        </w:rPr>
        <w:t xml:space="preserve">: </w:t>
      </w:r>
      <w:r>
        <w:rPr>
          <w:rFonts w:ascii="Arial" w:hAnsi="Arial" w:cs="Arial" w:hint="cs"/>
          <w:w w:val="98"/>
          <w:rtl/>
        </w:rPr>
        <w:t>القلوب،</w:t>
      </w:r>
      <w:r>
        <w:rPr>
          <w:w w:val="98"/>
          <w:rtl/>
        </w:rPr>
        <w:t xml:space="preserve"> </w:t>
      </w:r>
      <w:r>
        <w:rPr>
          <w:rFonts w:ascii="Arial" w:hAnsi="Arial" w:cs="Arial" w:hint="cs"/>
          <w:w w:val="98"/>
          <w:rtl/>
        </w:rPr>
        <w:t>تسميةً</w:t>
      </w:r>
      <w:r>
        <w:rPr>
          <w:w w:val="98"/>
          <w:rtl/>
        </w:rPr>
        <w:t xml:space="preserve"> </w:t>
      </w:r>
      <w:r>
        <w:rPr>
          <w:rFonts w:ascii="Arial" w:hAnsi="Arial" w:cs="Arial" w:hint="cs"/>
          <w:w w:val="98"/>
          <w:rtl/>
        </w:rPr>
        <w:t>للحالِّ</w:t>
      </w:r>
      <w:r>
        <w:rPr>
          <w:w w:val="98"/>
          <w:rtl/>
        </w:rPr>
        <w:t xml:space="preserve"> </w:t>
      </w:r>
      <w:r>
        <w:rPr>
          <w:rFonts w:ascii="Arial" w:hAnsi="Arial" w:cs="Arial" w:hint="cs"/>
          <w:w w:val="98"/>
          <w:rtl/>
        </w:rPr>
        <w:t>باسم</w:t>
      </w:r>
      <w:r>
        <w:rPr>
          <w:w w:val="98"/>
          <w:rtl/>
        </w:rPr>
        <w:t xml:space="preserve"> </w:t>
      </w:r>
      <w:r>
        <w:rPr>
          <w:rFonts w:ascii="Arial" w:hAnsi="Arial" w:cs="Arial" w:hint="cs"/>
          <w:w w:val="98"/>
          <w:rtl/>
        </w:rPr>
        <w:t>المحلِّ،</w:t>
      </w:r>
      <w:r>
        <w:rPr>
          <w:w w:val="98"/>
          <w:rtl/>
        </w:rPr>
        <w:t xml:space="preserve"> </w:t>
      </w:r>
      <w:r>
        <w:rPr>
          <w:rFonts w:ascii="Arial" w:hAnsi="Arial" w:cs="Arial" w:hint="cs"/>
          <w:w w:val="98"/>
          <w:rtl/>
        </w:rPr>
        <w:t>فإنَّ</w:t>
      </w:r>
      <w:r>
        <w:rPr>
          <w:w w:val="98"/>
          <w:rtl/>
        </w:rPr>
        <w:t xml:space="preserve"> </w:t>
      </w:r>
      <w:r>
        <w:rPr>
          <w:rFonts w:ascii="Arial" w:hAnsi="Arial" w:cs="Arial" w:hint="cs"/>
          <w:w w:val="98"/>
          <w:rtl/>
        </w:rPr>
        <w:t>القلب</w:t>
      </w:r>
      <w:r>
        <w:rPr>
          <w:w w:val="98"/>
          <w:rtl/>
        </w:rPr>
        <w:t xml:space="preserve"> </w:t>
      </w:r>
      <w:r>
        <w:rPr>
          <w:rFonts w:ascii="Arial" w:hAnsi="Arial" w:cs="Arial" w:hint="cs"/>
          <w:w w:val="98"/>
          <w:rtl/>
        </w:rPr>
        <w:t>كزائد</w:t>
      </w:r>
      <w:r>
        <w:rPr>
          <w:w w:val="98"/>
          <w:rtl/>
        </w:rPr>
        <w:t xml:space="preserve"> </w:t>
      </w:r>
      <w:r>
        <w:rPr>
          <w:rFonts w:ascii="Arial" w:hAnsi="Arial" w:cs="Arial" w:hint="cs"/>
          <w:w w:val="98"/>
          <w:rtl/>
        </w:rPr>
        <w:t>حادث</w:t>
      </w:r>
      <w:r>
        <w:rPr>
          <w:w w:val="98"/>
          <w:rtl/>
        </w:rPr>
        <w:t xml:space="preserve"> </w:t>
      </w:r>
      <w:r>
        <w:rPr>
          <w:rFonts w:ascii="Arial" w:hAnsi="Arial" w:cs="Arial" w:hint="cs"/>
          <w:w w:val="98"/>
          <w:rtl/>
        </w:rPr>
        <w:t>متدلٍّ</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الصدر</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تسميةً</w:t>
      </w:r>
      <w:r>
        <w:rPr>
          <w:w w:val="98"/>
          <w:rtl/>
        </w:rPr>
        <w:t xml:space="preserve"> </w:t>
      </w:r>
      <w:r>
        <w:rPr>
          <w:rFonts w:ascii="Arial" w:hAnsi="Arial" w:cs="Arial" w:hint="cs"/>
          <w:w w:val="98"/>
          <w:rtl/>
        </w:rPr>
        <w:t>للجزء</w:t>
      </w:r>
      <w:r>
        <w:rPr>
          <w:w w:val="98"/>
          <w:rtl/>
        </w:rPr>
        <w:t xml:space="preserve"> </w:t>
      </w:r>
      <w:r>
        <w:rPr>
          <w:rFonts w:ascii="Arial" w:hAnsi="Arial" w:cs="Arial" w:hint="cs"/>
          <w:w w:val="98"/>
          <w:rtl/>
        </w:rPr>
        <w:t>باسم</w:t>
      </w:r>
      <w:r>
        <w:rPr>
          <w:w w:val="98"/>
          <w:rtl/>
        </w:rPr>
        <w:t xml:space="preserve"> </w:t>
      </w:r>
      <w:r>
        <w:rPr>
          <w:rFonts w:ascii="Arial" w:hAnsi="Arial" w:cs="Arial" w:hint="cs"/>
          <w:w w:val="98"/>
          <w:rtl/>
        </w:rPr>
        <w:t>الكلِّ،</w:t>
      </w:r>
      <w:r>
        <w:rPr>
          <w:w w:val="98"/>
          <w:rtl/>
        </w:rPr>
        <w:t xml:space="preserve"> </w:t>
      </w:r>
      <w:r>
        <w:rPr>
          <w:rFonts w:ascii="Arial" w:hAnsi="Arial" w:cs="Arial" w:hint="cs"/>
          <w:w w:val="98"/>
          <w:rtl/>
        </w:rPr>
        <w:t>وذكر</w:t>
      </w:r>
      <w:r>
        <w:rPr>
          <w:w w:val="98"/>
          <w:rtl/>
        </w:rPr>
        <w:t xml:space="preserve"> </w:t>
      </w:r>
      <w:r>
        <w:rPr>
          <w:rFonts w:ascii="Arial" w:hAnsi="Arial" w:cs="Arial" w:hint="cs"/>
          <w:w w:val="98"/>
          <w:rtl/>
        </w:rPr>
        <w:t>القلوب</w:t>
      </w:r>
      <w:r>
        <w:rPr>
          <w:w w:val="98"/>
          <w:rtl/>
        </w:rPr>
        <w:t xml:space="preserve"> </w:t>
      </w:r>
      <w:r>
        <w:rPr>
          <w:rFonts w:ascii="Arial" w:hAnsi="Arial" w:cs="Arial" w:hint="cs"/>
          <w:w w:val="98"/>
          <w:rtl/>
        </w:rPr>
        <w:t>تفنُّنٌ</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والتمحيص</w:t>
      </w:r>
      <w:r>
        <w:rPr>
          <w:w w:val="98"/>
          <w:rtl/>
        </w:rPr>
        <w:t xml:space="preserve"> </w:t>
      </w:r>
      <w:r>
        <w:rPr>
          <w:rFonts w:ascii="Arial" w:hAnsi="Arial" w:cs="Arial" w:hint="cs"/>
          <w:w w:val="98"/>
          <w:rtl/>
        </w:rPr>
        <w:t>للاعتقاد</w:t>
      </w:r>
      <w:r>
        <w:rPr>
          <w:w w:val="98"/>
          <w:rtl/>
        </w:rPr>
        <w:t xml:space="preserve"> </w:t>
      </w:r>
      <w:r>
        <w:rPr>
          <w:rFonts w:ascii="Arial" w:hAnsi="Arial" w:cs="Arial" w:hint="cs"/>
          <w:w w:val="98"/>
          <w:rtl/>
        </w:rPr>
        <w:t>والإيمان</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يقال</w:t>
      </w:r>
      <w:r>
        <w:rPr>
          <w:w w:val="98"/>
          <w:rtl/>
        </w:rPr>
        <w:t xml:space="preserve">: </w:t>
      </w:r>
      <w:r>
        <w:rPr>
          <w:rFonts w:ascii="Arial" w:hAnsi="Arial" w:cs="Arial" w:hint="cs"/>
          <w:w w:val="98"/>
          <w:rtl/>
        </w:rPr>
        <w:t>آمن</w:t>
      </w:r>
      <w:r>
        <w:rPr>
          <w:w w:val="98"/>
          <w:rtl/>
        </w:rPr>
        <w:t xml:space="preserve"> </w:t>
      </w:r>
      <w:r>
        <w:rPr>
          <w:rFonts w:ascii="Arial" w:hAnsi="Arial" w:cs="Arial" w:hint="cs"/>
          <w:w w:val="98"/>
          <w:rtl/>
        </w:rPr>
        <w:t>بصدره،</w:t>
      </w:r>
      <w:r>
        <w:rPr>
          <w:w w:val="98"/>
          <w:rtl/>
        </w:rPr>
        <w:t xml:space="preserve"> </w:t>
      </w:r>
      <w:r>
        <w:rPr>
          <w:rFonts w:ascii="Arial" w:hAnsi="Arial" w:cs="Arial" w:hint="cs"/>
          <w:w w:val="98"/>
          <w:rtl/>
        </w:rPr>
        <w:t>وينسب</w:t>
      </w:r>
      <w:r>
        <w:rPr>
          <w:w w:val="98"/>
          <w:rtl/>
        </w:rPr>
        <w:t xml:space="preserve"> </w:t>
      </w:r>
      <w:r>
        <w:rPr>
          <w:rFonts w:ascii="Arial" w:hAnsi="Arial" w:cs="Arial" w:hint="cs"/>
          <w:w w:val="98"/>
          <w:rtl/>
        </w:rPr>
        <w:t>للصدر</w:t>
      </w:r>
      <w:r>
        <w:rPr>
          <w:w w:val="98"/>
          <w:rtl/>
        </w:rPr>
        <w:t xml:space="preserve"> </w:t>
      </w:r>
      <w:r>
        <w:rPr>
          <w:rFonts w:ascii="Arial" w:hAnsi="Arial" w:cs="Arial" w:hint="cs"/>
          <w:w w:val="98"/>
          <w:rtl/>
        </w:rPr>
        <w:t>الشرح</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مواضع</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القرآن</w:t>
      </w:r>
      <w:r>
        <w:rPr>
          <w:w w:val="98"/>
          <w:rtl/>
        </w:rPr>
        <w:t xml:space="preserve">. </w:t>
      </w:r>
      <w:r>
        <w:rPr>
          <w:rFonts w:ascii="Arial" w:hAnsi="Arial" w:cs="Arial" w:hint="cs"/>
          <w:w w:val="98"/>
          <w:rtl/>
        </w:rPr>
        <w:t>وعبارة</w:t>
      </w:r>
      <w:r>
        <w:rPr>
          <w:w w:val="98"/>
          <w:rtl/>
        </w:rPr>
        <w:t xml:space="preserve"> </w:t>
      </w:r>
      <w:r>
        <w:rPr>
          <w:rFonts w:ascii="Arial" w:hAnsi="Arial" w:cs="Arial" w:hint="cs"/>
          <w:w w:val="98"/>
          <w:rtl/>
        </w:rPr>
        <w:t>بعضهم</w:t>
      </w:r>
      <w:r>
        <w:rPr>
          <w:w w:val="98"/>
          <w:rtl/>
        </w:rPr>
        <w:t xml:space="preserve">: </w:t>
      </w:r>
      <w:r>
        <w:rPr>
          <w:rFonts w:ascii="Calibri" w:cs="Calibri" w:hint="cs"/>
          <w:w w:val="98"/>
          <w:rtl/>
        </w:rPr>
        <w:t>«</w:t>
      </w:r>
      <w:r>
        <w:rPr>
          <w:rFonts w:ascii="Arial" w:hAnsi="Arial" w:cs="Arial" w:hint="cs"/>
          <w:w w:val="98"/>
          <w:rtl/>
        </w:rPr>
        <w:t>القلب</w:t>
      </w:r>
      <w:r>
        <w:rPr>
          <w:w w:val="98"/>
          <w:rtl/>
        </w:rPr>
        <w:t xml:space="preserve"> </w:t>
      </w:r>
      <w:r>
        <w:rPr>
          <w:rFonts w:ascii="Arial" w:hAnsi="Arial" w:cs="Arial" w:hint="cs"/>
          <w:w w:val="98"/>
          <w:rtl/>
        </w:rPr>
        <w:t>مقرُّ</w:t>
      </w:r>
      <w:r>
        <w:rPr>
          <w:w w:val="98"/>
          <w:rtl/>
        </w:rPr>
        <w:t xml:space="preserve"> </w:t>
      </w:r>
      <w:r>
        <w:rPr>
          <w:rFonts w:ascii="Arial" w:hAnsi="Arial" w:cs="Arial" w:hint="cs"/>
          <w:w w:val="98"/>
          <w:rtl/>
        </w:rPr>
        <w:t>الإيمان،</w:t>
      </w:r>
      <w:r>
        <w:rPr>
          <w:w w:val="98"/>
          <w:rtl/>
        </w:rPr>
        <w:t xml:space="preserve"> </w:t>
      </w:r>
      <w:r>
        <w:rPr>
          <w:rFonts w:ascii="Arial" w:hAnsi="Arial" w:cs="Arial" w:hint="cs"/>
          <w:w w:val="98"/>
          <w:rtl/>
        </w:rPr>
        <w:t>والصدر</w:t>
      </w:r>
      <w:r>
        <w:rPr>
          <w:w w:val="98"/>
          <w:rtl/>
        </w:rPr>
        <w:t xml:space="preserve"> </w:t>
      </w:r>
      <w:r>
        <w:rPr>
          <w:rFonts w:ascii="Arial" w:hAnsi="Arial" w:cs="Arial" w:hint="cs"/>
          <w:w w:val="98"/>
          <w:rtl/>
        </w:rPr>
        <w:t>محلُّ</w:t>
      </w:r>
      <w:r>
        <w:rPr>
          <w:w w:val="98"/>
          <w:rtl/>
        </w:rPr>
        <w:t xml:space="preserve"> </w:t>
      </w:r>
      <w:r>
        <w:rPr>
          <w:rFonts w:ascii="Arial" w:hAnsi="Arial" w:cs="Arial" w:hint="cs"/>
          <w:w w:val="98"/>
          <w:rtl/>
        </w:rPr>
        <w:t>الإسلام،</w:t>
      </w:r>
      <w:r>
        <w:rPr>
          <w:w w:val="98"/>
          <w:rtl/>
        </w:rPr>
        <w:t xml:space="preserve"> </w:t>
      </w:r>
      <w:r>
        <w:rPr>
          <w:rFonts w:ascii="Arial" w:hAnsi="Arial" w:cs="Arial" w:hint="cs"/>
          <w:w w:val="98"/>
          <w:rtl/>
        </w:rPr>
        <w:t>والفؤاد</w:t>
      </w:r>
      <w:r>
        <w:rPr>
          <w:w w:val="98"/>
          <w:rtl/>
        </w:rPr>
        <w:t xml:space="preserve"> </w:t>
      </w:r>
      <w:r>
        <w:rPr>
          <w:rFonts w:ascii="Arial" w:hAnsi="Arial" w:cs="Arial" w:hint="cs"/>
          <w:w w:val="98"/>
          <w:rtl/>
        </w:rPr>
        <w:t>مشرق</w:t>
      </w:r>
      <w:r>
        <w:rPr>
          <w:w w:val="98"/>
          <w:rtl/>
        </w:rPr>
        <w:t xml:space="preserve"> </w:t>
      </w:r>
      <w:r>
        <w:rPr>
          <w:rFonts w:ascii="Arial" w:hAnsi="Arial" w:cs="Arial" w:hint="cs"/>
          <w:w w:val="98"/>
          <w:rtl/>
        </w:rPr>
        <w:t>المشاهدة،</w:t>
      </w:r>
      <w:r>
        <w:rPr>
          <w:w w:val="98"/>
          <w:rtl/>
        </w:rPr>
        <w:t xml:space="preserve"> </w:t>
      </w:r>
      <w:r>
        <w:rPr>
          <w:rFonts w:ascii="Arial" w:hAnsi="Arial" w:cs="Arial" w:hint="cs"/>
          <w:w w:val="98"/>
          <w:rtl/>
        </w:rPr>
        <w:t>واللُّب</w:t>
      </w:r>
      <w:r>
        <w:rPr>
          <w:w w:val="98"/>
          <w:rtl/>
        </w:rPr>
        <w:t xml:space="preserve"> </w:t>
      </w:r>
      <w:r>
        <w:rPr>
          <w:rFonts w:ascii="Arial" w:hAnsi="Arial" w:cs="Arial" w:hint="cs"/>
          <w:w w:val="98"/>
          <w:rtl/>
        </w:rPr>
        <w:t>مقام</w:t>
      </w:r>
      <w:r>
        <w:rPr>
          <w:w w:val="98"/>
          <w:rtl/>
        </w:rPr>
        <w:t xml:space="preserve"> </w:t>
      </w:r>
      <w:r>
        <w:rPr>
          <w:rFonts w:ascii="Arial" w:hAnsi="Arial" w:cs="Arial" w:hint="cs"/>
          <w:w w:val="98"/>
          <w:rtl/>
        </w:rPr>
        <w:t>التوحيد</w:t>
      </w:r>
      <w:r>
        <w:rPr>
          <w:rFonts w:ascii="Calibri" w:cs="Calibri" w:hint="cs"/>
          <w:w w:val="98"/>
          <w:rtl/>
        </w:rPr>
        <w:t>»</w:t>
      </w:r>
      <w:r>
        <w:rPr>
          <w:w w:val="98"/>
          <w:rtl/>
        </w:rPr>
        <w:t>.</w:t>
      </w:r>
    </w:p>
    <w:p w:rsidR="006034B4" w:rsidRDefault="006034B4">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وَلِيُمَحِّصَ</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قُلُوبِكُمْ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السرائر،</w:t>
      </w:r>
      <w:r>
        <w:rPr>
          <w:rtl/>
        </w:rPr>
        <w:t xml:space="preserve"> </w:t>
      </w:r>
      <w:r>
        <w:rPr>
          <w:rFonts w:ascii="Arial" w:hAnsi="Arial" w:cs="Arial" w:hint="cs"/>
          <w:rtl/>
        </w:rPr>
        <w:t>يخلِّصه</w:t>
      </w:r>
      <w:r>
        <w:rPr>
          <w:rtl/>
        </w:rPr>
        <w:t xml:space="preserve"> </w:t>
      </w:r>
      <w:r>
        <w:rPr>
          <w:rFonts w:ascii="Arial" w:hAnsi="Arial" w:cs="Arial" w:hint="cs"/>
          <w:rtl/>
        </w:rPr>
        <w:t>من</w:t>
      </w:r>
      <w:r>
        <w:rPr>
          <w:rtl/>
        </w:rPr>
        <w:t xml:space="preserve"> </w:t>
      </w:r>
      <w:r>
        <w:rPr>
          <w:rFonts w:ascii="Arial" w:hAnsi="Arial" w:cs="Arial" w:hint="cs"/>
          <w:rtl/>
        </w:rPr>
        <w:t>الوساويس،</w:t>
      </w:r>
      <w:r>
        <w:rPr>
          <w:rtl/>
        </w:rPr>
        <w:t xml:space="preserve"> </w:t>
      </w:r>
      <w:r>
        <w:rPr>
          <w:rFonts w:ascii="Arial" w:hAnsi="Arial" w:cs="Arial" w:hint="cs"/>
          <w:rtl/>
        </w:rPr>
        <w:t>من</w:t>
      </w:r>
      <w:r>
        <w:rPr>
          <w:rtl/>
        </w:rPr>
        <w:t xml:space="preserve"> </w:t>
      </w:r>
      <w:r>
        <w:rPr>
          <w:rFonts w:ascii="Arial" w:hAnsi="Arial" w:cs="Arial" w:hint="cs"/>
          <w:rtl/>
        </w:rPr>
        <w:t>الشكِّ</w:t>
      </w:r>
      <w:r>
        <w:rPr>
          <w:rtl/>
        </w:rPr>
        <w:t xml:space="preserve"> </w:t>
      </w:r>
      <w:r>
        <w:rPr>
          <w:rFonts w:ascii="Arial" w:hAnsi="Arial" w:cs="Arial" w:hint="cs"/>
          <w:rtl/>
        </w:rPr>
        <w:t>والارتياب،</w:t>
      </w:r>
      <w:r>
        <w:rPr>
          <w:rtl/>
        </w:rPr>
        <w:t xml:space="preserve"> </w:t>
      </w:r>
      <w:r>
        <w:rPr>
          <w:rFonts w:ascii="Arial" w:hAnsi="Arial" w:cs="Arial" w:hint="cs"/>
          <w:rtl/>
        </w:rPr>
        <w:t>بما</w:t>
      </w:r>
      <w:r>
        <w:rPr>
          <w:rtl/>
        </w:rPr>
        <w:t xml:space="preserve"> </w:t>
      </w:r>
      <w:r>
        <w:rPr>
          <w:rFonts w:ascii="Arial" w:hAnsi="Arial" w:cs="Arial" w:hint="cs"/>
          <w:rtl/>
        </w:rPr>
        <w:t>يريكم</w:t>
      </w:r>
      <w:r>
        <w:rPr>
          <w:rtl/>
        </w:rPr>
        <w:t xml:space="preserve"> </w:t>
      </w:r>
      <w:r>
        <w:rPr>
          <w:rFonts w:ascii="Arial" w:hAnsi="Arial" w:cs="Arial" w:hint="cs"/>
          <w:rtl/>
        </w:rPr>
        <w:t>من</w:t>
      </w:r>
      <w:r>
        <w:rPr>
          <w:rtl/>
        </w:rPr>
        <w:t xml:space="preserve"> </w:t>
      </w:r>
      <w:r>
        <w:rPr>
          <w:rFonts w:ascii="Arial" w:hAnsi="Arial" w:cs="Arial" w:hint="cs"/>
          <w:rtl/>
        </w:rPr>
        <w:t>عجائب</w:t>
      </w:r>
      <w:r>
        <w:rPr>
          <w:rtl/>
        </w:rPr>
        <w:t xml:space="preserve"> </w:t>
      </w:r>
      <w:r>
        <w:rPr>
          <w:rFonts w:ascii="Arial" w:hAnsi="Arial" w:cs="Arial" w:hint="cs"/>
          <w:rtl/>
        </w:rPr>
        <w:t>صنعه</w:t>
      </w:r>
      <w:r>
        <w:rPr>
          <w:rtl/>
        </w:rPr>
        <w:t xml:space="preserve"> </w:t>
      </w:r>
      <w:r>
        <w:rPr>
          <w:rFonts w:ascii="Arial" w:hAnsi="Arial" w:cs="Arial" w:hint="cs"/>
          <w:rtl/>
        </w:rPr>
        <w:t>في</w:t>
      </w:r>
      <w:r>
        <w:rPr>
          <w:rtl/>
        </w:rPr>
        <w:t xml:space="preserve"> </w:t>
      </w:r>
      <w:r>
        <w:rPr>
          <w:rFonts w:ascii="Arial" w:hAnsi="Arial" w:cs="Arial" w:hint="cs"/>
          <w:rtl/>
        </w:rPr>
        <w:t>إلقاء</w:t>
      </w:r>
      <w:r>
        <w:rPr>
          <w:rtl/>
        </w:rPr>
        <w:t xml:space="preserve"> </w:t>
      </w:r>
      <w:r>
        <w:rPr>
          <w:rFonts w:ascii="Arial" w:hAnsi="Arial" w:cs="Arial" w:hint="cs"/>
          <w:rtl/>
        </w:rPr>
        <w:t>الأمنة</w:t>
      </w:r>
      <w:r>
        <w:rPr>
          <w:rtl/>
        </w:rPr>
        <w:t xml:space="preserve"> </w:t>
      </w:r>
      <w:r>
        <w:rPr>
          <w:rFonts w:ascii="Arial" w:hAnsi="Arial" w:cs="Arial" w:hint="cs"/>
          <w:rtl/>
        </w:rPr>
        <w:t>وصرف</w:t>
      </w:r>
      <w:r>
        <w:rPr>
          <w:rtl/>
        </w:rPr>
        <w:t xml:space="preserve"> </w:t>
      </w:r>
      <w:r>
        <w:rPr>
          <w:rFonts w:ascii="Arial" w:hAnsi="Arial" w:cs="Arial" w:hint="cs"/>
          <w:rtl/>
        </w:rPr>
        <w:t>العدوِّ</w:t>
      </w:r>
      <w:r>
        <w:rPr>
          <w:rtl/>
        </w:rPr>
        <w:t xml:space="preserve"> </w:t>
      </w:r>
      <w:r>
        <w:rPr>
          <w:rFonts w:ascii="Arial" w:hAnsi="Arial" w:cs="Arial" w:hint="cs"/>
          <w:rtl/>
        </w:rPr>
        <w:t>وإعلان</w:t>
      </w:r>
      <w:r>
        <w:rPr>
          <w:rtl/>
        </w:rPr>
        <w:t xml:space="preserve"> </w:t>
      </w:r>
      <w:r>
        <w:rPr>
          <w:rFonts w:ascii="Arial" w:hAnsi="Arial" w:cs="Arial" w:hint="cs"/>
          <w:rtl/>
        </w:rPr>
        <w:t>المنافقين</w:t>
      </w:r>
      <w:r>
        <w:rPr>
          <w:rtl/>
        </w:rPr>
        <w:t xml:space="preserve">. </w:t>
      </w:r>
      <w:r>
        <w:rPr>
          <w:rFonts w:ascii="Arial" w:hAnsi="Arial" w:cs="Arial" w:hint="cs"/>
          <w:rtl/>
        </w:rPr>
        <w:t>أو</w:t>
      </w:r>
      <w:r>
        <w:rPr>
          <w:rtl/>
        </w:rPr>
        <w:t xml:space="preserve"> </w:t>
      </w:r>
      <w:r>
        <w:rPr>
          <w:rFonts w:ascii="Arial" w:hAnsi="Arial" w:cs="Arial" w:hint="cs"/>
          <w:rtl/>
        </w:rPr>
        <w:t>يُصفِّي</w:t>
      </w:r>
      <w:r>
        <w:rPr>
          <w:rtl/>
        </w:rPr>
        <w:t xml:space="preserve"> </w:t>
      </w:r>
      <w:r>
        <w:rPr>
          <w:rFonts w:ascii="Arial" w:hAnsi="Arial" w:cs="Arial" w:hint="cs"/>
          <w:rtl/>
        </w:rPr>
        <w:t>ما</w:t>
      </w:r>
      <w:r>
        <w:rPr>
          <w:rFonts w:ascii="Calibri" w:cs="Calibri" w:hint="cs"/>
          <w:rtl/>
        </w:rPr>
        <w:t> </w:t>
      </w:r>
      <w:r>
        <w:rPr>
          <w:rFonts w:ascii="Arial" w:hAnsi="Arial" w:cs="Arial" w:hint="cs"/>
          <w:rtl/>
        </w:rPr>
        <w:t>في</w:t>
      </w:r>
      <w:r>
        <w:rPr>
          <w:rtl/>
        </w:rPr>
        <w:t xml:space="preserve"> </w:t>
      </w:r>
      <w:r>
        <w:rPr>
          <w:rFonts w:ascii="Arial" w:hAnsi="Arial" w:cs="Arial" w:hint="cs"/>
          <w:rtl/>
        </w:rPr>
        <w:t>قلوبكم</w:t>
      </w:r>
      <w:r>
        <w:rPr>
          <w:rtl/>
        </w:rPr>
        <w:t xml:space="preserve"> </w:t>
      </w:r>
      <w:r>
        <w:rPr>
          <w:rFonts w:ascii="Arial" w:hAnsi="Arial" w:cs="Arial" w:hint="cs"/>
          <w:rtl/>
        </w:rPr>
        <w:t>من</w:t>
      </w:r>
      <w:r>
        <w:rPr>
          <w:rtl/>
        </w:rPr>
        <w:t xml:space="preserve"> </w:t>
      </w:r>
      <w:r>
        <w:rPr>
          <w:rFonts w:ascii="Arial" w:hAnsi="Arial" w:cs="Arial" w:hint="cs"/>
          <w:rtl/>
        </w:rPr>
        <w:t>تبعات</w:t>
      </w:r>
      <w:r>
        <w:rPr>
          <w:rtl/>
        </w:rPr>
        <w:t xml:space="preserve"> </w:t>
      </w:r>
      <w:r>
        <w:rPr>
          <w:rFonts w:ascii="Arial" w:hAnsi="Arial" w:cs="Arial" w:hint="cs"/>
          <w:rtl/>
        </w:rPr>
        <w:t>المعاصي</w:t>
      </w:r>
      <w:r>
        <w:rPr>
          <w:rtl/>
        </w:rPr>
        <w:t xml:space="preserve"> </w:t>
      </w:r>
      <w:r>
        <w:rPr>
          <w:rFonts w:ascii="Arial" w:hAnsi="Arial" w:cs="Arial" w:hint="cs"/>
          <w:rtl/>
        </w:rPr>
        <w:t>بتكفيره</w:t>
      </w:r>
      <w:r>
        <w:rPr>
          <w:rtl/>
        </w:rPr>
        <w:t xml:space="preserve"> </w:t>
      </w:r>
      <w:r>
        <w:rPr>
          <w:rFonts w:ascii="Arial" w:hAnsi="Arial" w:cs="Arial" w:hint="cs"/>
          <w:rtl/>
        </w:rPr>
        <w:t>بما</w:t>
      </w:r>
      <w:r>
        <w:rPr>
          <w:rtl/>
        </w:rPr>
        <w:t xml:space="preserve"> </w:t>
      </w:r>
      <w:r>
        <w:rPr>
          <w:rFonts w:ascii="Arial" w:hAnsi="Arial" w:cs="Arial" w:hint="cs"/>
          <w:rtl/>
        </w:rPr>
        <w:t>أصابكم</w:t>
      </w:r>
      <w:r>
        <w:rPr>
          <w:rtl/>
        </w:rPr>
        <w:t xml:space="preserve">. </w:t>
      </w:r>
      <w:r>
        <w:rPr>
          <w:rFonts w:ascii="Arial" w:hAnsi="Arial" w:cs="Arial" w:hint="cs"/>
          <w:rtl/>
        </w:rPr>
        <w:t>وعن</w:t>
      </w:r>
      <w:r>
        <w:rPr>
          <w:rtl/>
        </w:rPr>
        <w:t xml:space="preserve"> </w:t>
      </w:r>
      <w:r>
        <w:rPr>
          <w:rFonts w:ascii="Arial" w:hAnsi="Arial" w:cs="Arial" w:hint="cs"/>
          <w:rtl/>
        </w:rPr>
        <w:t>ابن</w:t>
      </w:r>
      <w:r>
        <w:rPr>
          <w:rFonts w:ascii="Calibri" w:cs="Calibri" w:hint="cs"/>
          <w:rtl/>
        </w:rPr>
        <w:t> </w:t>
      </w:r>
      <w:r>
        <w:rPr>
          <w:rFonts w:ascii="Arial" w:hAnsi="Arial" w:cs="Arial" w:hint="cs"/>
          <w:rtl/>
        </w:rPr>
        <w:t>عبَّاس</w:t>
      </w:r>
      <w:r>
        <w:rPr>
          <w:rtl/>
        </w:rPr>
        <w:t xml:space="preserve">: </w:t>
      </w:r>
      <w:r>
        <w:rPr>
          <w:rFonts w:ascii="Calibri" w:cs="Calibri" w:hint="cs"/>
          <w:rtl/>
        </w:rPr>
        <w:t>«</w:t>
      </w:r>
      <w:r>
        <w:rPr>
          <w:rFonts w:ascii="Arial" w:hAnsi="Arial" w:cs="Arial" w:hint="cs"/>
          <w:rtl/>
        </w:rPr>
        <w:t>الابتلاء</w:t>
      </w:r>
      <w:r>
        <w:rPr>
          <w:rtl/>
        </w:rPr>
        <w:t xml:space="preserve"> </w:t>
      </w:r>
      <w:r>
        <w:rPr>
          <w:rFonts w:ascii="Arial" w:hAnsi="Arial" w:cs="Arial" w:hint="cs"/>
          <w:rtl/>
        </w:rPr>
        <w:t>والتمحيص</w:t>
      </w:r>
      <w:r>
        <w:rPr>
          <w:rtl/>
        </w:rPr>
        <w:t xml:space="preserve"> </w:t>
      </w:r>
      <w:r>
        <w:rPr>
          <w:rFonts w:ascii="Arial" w:hAnsi="Arial" w:cs="Arial" w:hint="cs"/>
          <w:rtl/>
        </w:rPr>
        <w:t>واحد</w:t>
      </w:r>
      <w:r>
        <w:rPr>
          <w:rFonts w:ascii="Calibri" w:cs="Calibri" w:hint="cs"/>
          <w:rtl/>
        </w:rPr>
        <w:t>»</w:t>
      </w:r>
      <w:r>
        <w:rPr>
          <w:rtl/>
        </w:rPr>
        <w:t>.</w:t>
      </w:r>
    </w:p>
    <w:p w:rsidR="006034B4" w:rsidRDefault="006034B4">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عَلِيمُ</w:t>
      </w:r>
      <w:r>
        <w:rPr>
          <w:rStyle w:val="Superscript"/>
          <w:rFonts w:ascii="Arial" w:hAnsi="Arial" w:cs="Arial" w:hint="cs"/>
          <w:b/>
          <w:bCs/>
          <w:rtl/>
        </w:rPr>
        <w:t>م</w:t>
      </w:r>
      <w:r>
        <w:rPr>
          <w:rStyle w:val="bold"/>
          <w:rtl/>
        </w:rPr>
        <w:t xml:space="preserve"> </w:t>
      </w:r>
      <w:r>
        <w:rPr>
          <w:rStyle w:val="bold"/>
          <w:rFonts w:ascii="Arial" w:hAnsi="Arial" w:cs="Arial" w:hint="cs"/>
          <w:rtl/>
        </w:rPr>
        <w:t>بِذَاتِ</w:t>
      </w:r>
      <w:r>
        <w:rPr>
          <w:rStyle w:val="bold"/>
          <w:rtl/>
        </w:rPr>
        <w:t xml:space="preserve"> </w:t>
      </w:r>
      <w:r>
        <w:rPr>
          <w:rStyle w:val="bold"/>
          <w:rFonts w:ascii="Arial" w:hAnsi="Arial" w:cs="Arial" w:hint="cs"/>
          <w:rtl/>
        </w:rPr>
        <w:t>الصُّدُورِ</w:t>
      </w:r>
      <w:r>
        <w:rPr>
          <w:rtl/>
        </w:rPr>
        <w:t> </w:t>
      </w:r>
      <w:r>
        <w:rPr>
          <w:rFonts w:ascii="Arial" w:hAnsi="Arial" w:cs="Arial" w:hint="cs"/>
          <w:rtl/>
        </w:rPr>
        <w:t>﴾</w:t>
      </w:r>
      <w:r>
        <w:rPr>
          <w:rtl/>
        </w:rPr>
        <w:t xml:space="preserve"> </w:t>
      </w:r>
      <w:r>
        <w:rPr>
          <w:rFonts w:ascii="Arial" w:hAnsi="Arial" w:cs="Arial" w:hint="cs"/>
          <w:rtl/>
        </w:rPr>
        <w:t>فيجازي</w:t>
      </w:r>
      <w:r>
        <w:rPr>
          <w:rtl/>
        </w:rPr>
        <w:t xml:space="preserve"> </w:t>
      </w:r>
      <w:r>
        <w:rPr>
          <w:rFonts w:ascii="Arial" w:hAnsi="Arial" w:cs="Arial" w:hint="cs"/>
          <w:rtl/>
        </w:rPr>
        <w:t>عليها،</w:t>
      </w:r>
      <w:r>
        <w:rPr>
          <w:rtl/>
        </w:rPr>
        <w:t xml:space="preserve"> </w:t>
      </w:r>
      <w:r>
        <w:rPr>
          <w:rFonts w:ascii="Arial" w:hAnsi="Arial" w:cs="Arial" w:hint="cs"/>
          <w:rtl/>
        </w:rPr>
        <w:t>ولا</w:t>
      </w:r>
      <w:r>
        <w:rPr>
          <w:rtl/>
        </w:rPr>
        <w:t xml:space="preserve"> </w:t>
      </w:r>
      <w:r>
        <w:rPr>
          <w:rFonts w:ascii="Arial" w:hAnsi="Arial" w:cs="Arial" w:hint="cs"/>
          <w:rtl/>
        </w:rPr>
        <w:t>يحتاج</w:t>
      </w:r>
      <w:r>
        <w:rPr>
          <w:rtl/>
        </w:rPr>
        <w:t xml:space="preserve"> </w:t>
      </w:r>
      <w:r>
        <w:rPr>
          <w:rFonts w:ascii="Arial" w:hAnsi="Arial" w:cs="Arial" w:hint="cs"/>
          <w:rtl/>
        </w:rPr>
        <w:t>إلى</w:t>
      </w:r>
      <w:r>
        <w:rPr>
          <w:rtl/>
        </w:rPr>
        <w:t xml:space="preserve"> </w:t>
      </w:r>
      <w:r>
        <w:rPr>
          <w:rFonts w:ascii="Arial" w:hAnsi="Arial" w:cs="Arial" w:hint="cs"/>
          <w:rtl/>
        </w:rPr>
        <w:t>ظهورها،</w:t>
      </w:r>
      <w:r>
        <w:rPr>
          <w:rtl/>
        </w:rPr>
        <w:t xml:space="preserve"> </w:t>
      </w:r>
      <w:r>
        <w:rPr>
          <w:rFonts w:ascii="Arial" w:hAnsi="Arial" w:cs="Arial" w:hint="cs"/>
          <w:rtl/>
        </w:rPr>
        <w:t>وإنَّما</w:t>
      </w:r>
      <w:r>
        <w:rPr>
          <w:rtl/>
        </w:rPr>
        <w:t xml:space="preserve"> </w:t>
      </w:r>
      <w:r>
        <w:rPr>
          <w:rFonts w:ascii="Arial" w:hAnsi="Arial" w:cs="Arial" w:hint="cs"/>
          <w:rtl/>
        </w:rPr>
        <w:t>أظهرها</w:t>
      </w:r>
      <w:r>
        <w:rPr>
          <w:rtl/>
        </w:rPr>
        <w:t xml:space="preserve"> </w:t>
      </w:r>
      <w:r>
        <w:rPr>
          <w:rFonts w:ascii="Arial" w:hAnsi="Arial" w:cs="Arial" w:hint="cs"/>
          <w:rtl/>
        </w:rPr>
        <w:t>ليميز</w:t>
      </w:r>
      <w:r>
        <w:rPr>
          <w:rtl/>
        </w:rPr>
        <w:t xml:space="preserve"> </w:t>
      </w:r>
      <w:r>
        <w:rPr>
          <w:rFonts w:ascii="Arial" w:hAnsi="Arial" w:cs="Arial" w:hint="cs"/>
          <w:rtl/>
        </w:rPr>
        <w:t>المنافق</w:t>
      </w:r>
      <w:r>
        <w:rPr>
          <w:rtl/>
        </w:rPr>
        <w:t xml:space="preserve"> </w:t>
      </w:r>
      <w:r>
        <w:rPr>
          <w:rFonts w:ascii="Arial" w:hAnsi="Arial" w:cs="Arial" w:hint="cs"/>
          <w:rtl/>
        </w:rPr>
        <w:t>من</w:t>
      </w:r>
      <w:r>
        <w:rPr>
          <w:rtl/>
        </w:rPr>
        <w:t xml:space="preserve"> </w:t>
      </w:r>
      <w:r>
        <w:rPr>
          <w:rFonts w:ascii="Arial" w:hAnsi="Arial" w:cs="Arial" w:hint="cs"/>
          <w:rtl/>
        </w:rPr>
        <w:t>المؤمن</w:t>
      </w:r>
      <w:r>
        <w:rPr>
          <w:rtl/>
        </w:rPr>
        <w:t xml:space="preserve"> </w:t>
      </w:r>
      <w:r>
        <w:rPr>
          <w:rFonts w:ascii="Arial" w:hAnsi="Arial" w:cs="Arial" w:hint="cs"/>
          <w:rtl/>
        </w:rPr>
        <w:t>بالقلوب</w:t>
      </w:r>
      <w:r>
        <w:rPr>
          <w:rtl/>
        </w:rPr>
        <w:t xml:space="preserve"> </w:t>
      </w:r>
      <w:r>
        <w:rPr>
          <w:rFonts w:ascii="Arial" w:hAnsi="Arial" w:cs="Arial" w:hint="cs"/>
          <w:rtl/>
        </w:rPr>
        <w:t>صاحبة</w:t>
      </w:r>
      <w:r>
        <w:rPr>
          <w:rtl/>
        </w:rPr>
        <w:t xml:space="preserve"> </w:t>
      </w:r>
      <w:r>
        <w:rPr>
          <w:rFonts w:ascii="Arial" w:hAnsi="Arial" w:cs="Arial" w:hint="cs"/>
          <w:rtl/>
        </w:rPr>
        <w:t>الصدور</w:t>
      </w:r>
      <w:r>
        <w:rPr>
          <w:rtl/>
        </w:rPr>
        <w:t xml:space="preserve">. </w:t>
      </w:r>
      <w:r>
        <w:rPr>
          <w:rFonts w:ascii="Arial" w:hAnsi="Arial" w:cs="Arial" w:hint="cs"/>
          <w:rtl/>
        </w:rPr>
        <w:t>والمعنى</w:t>
      </w:r>
      <w:r>
        <w:rPr>
          <w:rtl/>
        </w:rPr>
        <w:t xml:space="preserve">: </w:t>
      </w:r>
      <w:r>
        <w:rPr>
          <w:rFonts w:ascii="Arial" w:hAnsi="Arial" w:cs="Arial" w:hint="cs"/>
          <w:rtl/>
        </w:rPr>
        <w:t>بما</w:t>
      </w:r>
      <w:r>
        <w:rPr>
          <w:rtl/>
        </w:rPr>
        <w:t xml:space="preserve"> </w:t>
      </w:r>
      <w:r>
        <w:rPr>
          <w:rFonts w:ascii="Arial" w:hAnsi="Arial" w:cs="Arial" w:hint="cs"/>
          <w:rtl/>
        </w:rPr>
        <w:t>في</w:t>
      </w:r>
      <w:r>
        <w:rPr>
          <w:rtl/>
        </w:rPr>
        <w:t xml:space="preserve"> </w:t>
      </w:r>
      <w:r>
        <w:rPr>
          <w:rFonts w:ascii="Arial" w:hAnsi="Arial" w:cs="Arial" w:hint="cs"/>
          <w:rtl/>
        </w:rPr>
        <w:t>القلوب</w:t>
      </w:r>
      <w:r>
        <w:rPr>
          <w:rtl/>
        </w:rPr>
        <w:t xml:space="preserve"> </w:t>
      </w:r>
      <w:r>
        <w:rPr>
          <w:rFonts w:ascii="Arial" w:hAnsi="Arial" w:cs="Arial" w:hint="cs"/>
          <w:rtl/>
        </w:rPr>
        <w:t>التي</w:t>
      </w:r>
      <w:r>
        <w:rPr>
          <w:rtl/>
        </w:rPr>
        <w:t xml:space="preserve"> </w:t>
      </w:r>
      <w:r>
        <w:rPr>
          <w:rFonts w:ascii="Arial" w:hAnsi="Arial" w:cs="Arial" w:hint="cs"/>
          <w:rtl/>
        </w:rPr>
        <w:t>في</w:t>
      </w:r>
      <w:r>
        <w:rPr>
          <w:rtl/>
        </w:rPr>
        <w:t xml:space="preserve"> </w:t>
      </w:r>
      <w:r>
        <w:rPr>
          <w:rFonts w:ascii="Arial" w:hAnsi="Arial" w:cs="Arial" w:hint="cs"/>
          <w:rtl/>
        </w:rPr>
        <w:t>الصدور،</w:t>
      </w:r>
      <w:r>
        <w:rPr>
          <w:rtl/>
        </w:rPr>
        <w:t xml:space="preserve"> </w:t>
      </w:r>
      <w:r>
        <w:rPr>
          <w:rFonts w:ascii="Arial" w:hAnsi="Arial" w:cs="Arial" w:hint="cs"/>
          <w:rtl/>
        </w:rPr>
        <w:t>كأنَّها</w:t>
      </w:r>
      <w:r>
        <w:rPr>
          <w:rtl/>
        </w:rPr>
        <w:t xml:space="preserve"> </w:t>
      </w:r>
      <w:r>
        <w:rPr>
          <w:rFonts w:ascii="Arial" w:hAnsi="Arial" w:cs="Arial" w:hint="cs"/>
          <w:rtl/>
        </w:rPr>
        <w:t>مالكة</w:t>
      </w:r>
      <w:r>
        <w:rPr>
          <w:rtl/>
        </w:rPr>
        <w:t xml:space="preserve"> </w:t>
      </w:r>
      <w:r>
        <w:rPr>
          <w:rFonts w:ascii="Arial" w:hAnsi="Arial" w:cs="Arial" w:hint="cs"/>
          <w:rtl/>
        </w:rPr>
        <w:t>للصدور</w:t>
      </w:r>
      <w:r>
        <w:rPr>
          <w:rtl/>
        </w:rPr>
        <w:t xml:space="preserve">. </w:t>
      </w:r>
      <w:r>
        <w:rPr>
          <w:rFonts w:ascii="Arial" w:hAnsi="Arial" w:cs="Arial" w:hint="cs"/>
          <w:rtl/>
        </w:rPr>
        <w:t>أو</w:t>
      </w:r>
      <w:r>
        <w:rPr>
          <w:rtl/>
        </w:rPr>
        <w:t xml:space="preserve"> </w:t>
      </w:r>
      <w:r>
        <w:rPr>
          <w:rFonts w:ascii="Arial" w:hAnsi="Arial" w:cs="Arial" w:hint="cs"/>
          <w:rtl/>
        </w:rPr>
        <w:t>عليم</w:t>
      </w:r>
      <w:r>
        <w:rPr>
          <w:rtl/>
        </w:rPr>
        <w:t xml:space="preserve"> </w:t>
      </w:r>
      <w:r>
        <w:rPr>
          <w:rFonts w:ascii="Arial" w:hAnsi="Arial" w:cs="Arial" w:hint="cs"/>
          <w:rtl/>
        </w:rPr>
        <w:t>باعتقادات</w:t>
      </w:r>
      <w:r>
        <w:rPr>
          <w:rtl/>
        </w:rPr>
        <w:t xml:space="preserve"> </w:t>
      </w:r>
      <w:r>
        <w:rPr>
          <w:rFonts w:ascii="Arial" w:hAnsi="Arial" w:cs="Arial" w:hint="cs"/>
          <w:rtl/>
        </w:rPr>
        <w:t>صاحبة</w:t>
      </w:r>
      <w:r>
        <w:rPr>
          <w:rtl/>
        </w:rPr>
        <w:t xml:space="preserve"> </w:t>
      </w:r>
      <w:r>
        <w:rPr>
          <w:rFonts w:ascii="Arial" w:hAnsi="Arial" w:cs="Arial" w:hint="cs"/>
          <w:rtl/>
        </w:rPr>
        <w:t>الصدور</w:t>
      </w:r>
      <w:r>
        <w:rPr>
          <w:rtl/>
        </w:rPr>
        <w:t>.</w:t>
      </w:r>
    </w:p>
    <w:p w:rsidR="006034B4" w:rsidRDefault="006034B4">
      <w:pPr>
        <w:pStyle w:val="textquran"/>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تَوَلَّوْاْ</w:t>
      </w:r>
      <w:r>
        <w:rPr>
          <w:rStyle w:val="bold"/>
          <w:rtl/>
        </w:rPr>
        <w:t xml:space="preserve"> </w:t>
      </w:r>
      <w:r>
        <w:rPr>
          <w:rStyle w:val="bold"/>
          <w:rFonts w:ascii="Arial" w:hAnsi="Arial" w:cs="Arial" w:hint="cs"/>
          <w:rtl/>
        </w:rPr>
        <w:t>مِنكُمْ</w:t>
      </w:r>
      <w:r>
        <w:rPr>
          <w:rtl/>
        </w:rPr>
        <w:t> </w:t>
      </w:r>
      <w:r>
        <w:rPr>
          <w:rFonts w:ascii="Arial" w:hAnsi="Arial" w:cs="Arial" w:hint="cs"/>
          <w:rtl/>
        </w:rPr>
        <w:t>﴾</w:t>
      </w:r>
      <w:r>
        <w:rPr>
          <w:rtl/>
        </w:rPr>
        <w:t xml:space="preserve"> </w:t>
      </w:r>
      <w:r>
        <w:rPr>
          <w:rFonts w:ascii="Arial" w:hAnsi="Arial" w:cs="Arial" w:hint="cs"/>
          <w:rtl/>
        </w:rPr>
        <w:t>انهزموا</w:t>
      </w:r>
      <w:r>
        <w:rPr>
          <w:rtl/>
        </w:rPr>
        <w:t xml:space="preserve"> </w:t>
      </w:r>
      <w:r>
        <w:rPr>
          <w:rFonts w:ascii="Arial" w:hAnsi="Arial" w:cs="Arial" w:hint="cs"/>
          <w:rtl/>
        </w:rPr>
        <w:t>أو</w:t>
      </w:r>
      <w:r>
        <w:rPr>
          <w:rtl/>
        </w:rPr>
        <w:t xml:space="preserve"> </w:t>
      </w:r>
      <w:r>
        <w:rPr>
          <w:rFonts w:ascii="Arial" w:hAnsi="Arial" w:cs="Arial" w:hint="cs"/>
          <w:rtl/>
        </w:rPr>
        <w:t>رجعوا</w:t>
      </w:r>
      <w:r>
        <w:rPr>
          <w:rtl/>
        </w:rPr>
        <w:t xml:space="preserve"> </w:t>
      </w:r>
      <w:r>
        <w:rPr>
          <w:rFonts w:ascii="Arial" w:hAnsi="Arial" w:cs="Arial" w:hint="cs"/>
          <w:rtl/>
        </w:rPr>
        <w:t>إلى</w:t>
      </w:r>
      <w:r>
        <w:rPr>
          <w:rtl/>
        </w:rPr>
        <w:t xml:space="preserve"> </w:t>
      </w:r>
      <w:r>
        <w:rPr>
          <w:rFonts w:ascii="Arial" w:hAnsi="Arial" w:cs="Arial" w:hint="cs"/>
          <w:rtl/>
        </w:rPr>
        <w:t>المدينة،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يَوْمَ</w:t>
      </w:r>
      <w:r>
        <w:rPr>
          <w:rStyle w:val="bold"/>
          <w:rtl/>
        </w:rPr>
        <w:t xml:space="preserve"> </w:t>
      </w:r>
      <w:r>
        <w:rPr>
          <w:rStyle w:val="bold"/>
          <w:rFonts w:ascii="Arial" w:hAnsi="Arial" w:cs="Arial" w:hint="cs"/>
          <w:rtl/>
        </w:rPr>
        <w:t>الْتَقَى</w:t>
      </w:r>
      <w:r>
        <w:rPr>
          <w:rStyle w:val="bold"/>
          <w:rtl/>
        </w:rPr>
        <w:t xml:space="preserve"> </w:t>
      </w:r>
      <w:r>
        <w:rPr>
          <w:rStyle w:val="bold"/>
          <w:rFonts w:ascii="Arial" w:hAnsi="Arial" w:cs="Arial" w:hint="cs"/>
          <w:rtl/>
        </w:rPr>
        <w:t>الْجَمْعَانِ</w:t>
      </w:r>
      <w:r>
        <w:rPr>
          <w:rtl/>
        </w:rPr>
        <w:t> </w:t>
      </w:r>
      <w:r>
        <w:rPr>
          <w:rFonts w:ascii="Arial" w:hAnsi="Arial" w:cs="Arial" w:hint="cs"/>
          <w:rtl/>
        </w:rPr>
        <w:t>﴾</w:t>
      </w:r>
      <w:r>
        <w:rPr>
          <w:rtl/>
        </w:rPr>
        <w:t xml:space="preserve"> </w:t>
      </w:r>
      <w:r>
        <w:rPr>
          <w:rFonts w:ascii="Arial" w:hAnsi="Arial" w:cs="Arial" w:hint="cs"/>
          <w:rtl/>
        </w:rPr>
        <w:t>النبيء</w:t>
      </w:r>
      <w:r>
        <w:rPr>
          <w:rFonts w:ascii="Calibri" w:cs="Calibri" w:hint="cs"/>
          <w:rtl/>
        </w:rPr>
        <w:t> </w:t>
      </w:r>
      <w:r>
        <w:rPr>
          <w:rFonts w:ascii="Arial" w:hAnsi="Arial" w:cs="Arial" w:hint="cs"/>
          <w:rtl/>
        </w:rPr>
        <w:t>ژ</w:t>
      </w:r>
      <w:r>
        <w:rPr>
          <w:rtl/>
        </w:rPr>
        <w:t xml:space="preserve"> </w:t>
      </w:r>
      <w:r>
        <w:rPr>
          <w:rFonts w:ascii="Arial" w:hAnsi="Arial" w:cs="Arial" w:hint="cs"/>
          <w:rtl/>
        </w:rPr>
        <w:t>ومن</w:t>
      </w:r>
      <w:r>
        <w:rPr>
          <w:rtl/>
        </w:rPr>
        <w:t xml:space="preserve"> </w:t>
      </w:r>
      <w:r>
        <w:rPr>
          <w:rFonts w:ascii="Arial" w:hAnsi="Arial" w:cs="Arial" w:hint="cs"/>
          <w:rtl/>
        </w:rPr>
        <w:t>معه</w:t>
      </w:r>
      <w:r>
        <w:rPr>
          <w:rtl/>
        </w:rPr>
        <w:t xml:space="preserve"> </w:t>
      </w:r>
      <w:r>
        <w:rPr>
          <w:rFonts w:ascii="Arial" w:hAnsi="Arial" w:cs="Arial" w:hint="cs"/>
          <w:rtl/>
        </w:rPr>
        <w:t>جمع،</w:t>
      </w:r>
      <w:r>
        <w:rPr>
          <w:rtl/>
        </w:rPr>
        <w:t xml:space="preserve"> </w:t>
      </w:r>
      <w:r>
        <w:rPr>
          <w:rFonts w:ascii="Arial" w:hAnsi="Arial" w:cs="Arial" w:hint="cs"/>
          <w:rtl/>
        </w:rPr>
        <w:t>والمشركون</w:t>
      </w:r>
      <w:r>
        <w:rPr>
          <w:rtl/>
        </w:rPr>
        <w:t xml:space="preserve"> </w:t>
      </w:r>
      <w:r>
        <w:rPr>
          <w:rFonts w:ascii="Arial" w:hAnsi="Arial" w:cs="Arial" w:hint="cs"/>
          <w:rtl/>
        </w:rPr>
        <w:t>جمع</w:t>
      </w:r>
      <w:r>
        <w:rPr>
          <w:rtl/>
        </w:rPr>
        <w:t xml:space="preserve"> </w:t>
      </w:r>
      <w:r>
        <w:rPr>
          <w:rFonts w:ascii="Arial" w:hAnsi="Arial" w:cs="Arial" w:hint="cs"/>
          <w:rtl/>
        </w:rPr>
        <w:t>يوم</w:t>
      </w:r>
      <w:r>
        <w:rPr>
          <w:rtl/>
        </w:rPr>
        <w:t xml:space="preserve"> </w:t>
      </w:r>
      <w:r>
        <w:rPr>
          <w:rFonts w:ascii="Arial" w:hAnsi="Arial" w:cs="Arial" w:hint="cs"/>
          <w:rtl/>
        </w:rPr>
        <w:t>أحد،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إِنَّمَا</w:t>
      </w:r>
      <w:r>
        <w:rPr>
          <w:rStyle w:val="bold"/>
          <w:rtl/>
        </w:rPr>
        <w:t xml:space="preserve"> </w:t>
      </w:r>
      <w:r>
        <w:rPr>
          <w:rStyle w:val="bold"/>
          <w:rFonts w:ascii="Arial" w:hAnsi="Arial" w:cs="Arial" w:hint="cs"/>
          <w:rtl/>
        </w:rPr>
        <w:t>اسْتَزَلَّهُم</w:t>
      </w:r>
      <w:r>
        <w:rPr>
          <w:rtl/>
        </w:rPr>
        <w:t> </w:t>
      </w:r>
      <w:r>
        <w:rPr>
          <w:rFonts w:ascii="Arial" w:hAnsi="Arial" w:cs="Arial" w:hint="cs"/>
          <w:rtl/>
        </w:rPr>
        <w:t>﴾</w:t>
      </w:r>
      <w:r>
        <w:rPr>
          <w:rtl/>
        </w:rPr>
        <w:t xml:space="preserve"> </w:t>
      </w:r>
      <w:r>
        <w:rPr>
          <w:rFonts w:ascii="Arial" w:hAnsi="Arial" w:cs="Arial" w:hint="cs"/>
          <w:rtl/>
        </w:rPr>
        <w:t>طلب</w:t>
      </w:r>
      <w:r>
        <w:rPr>
          <w:rtl/>
        </w:rPr>
        <w:t xml:space="preserve"> </w:t>
      </w:r>
      <w:r>
        <w:rPr>
          <w:rFonts w:ascii="Arial" w:hAnsi="Arial" w:cs="Arial" w:hint="cs"/>
          <w:rtl/>
        </w:rPr>
        <w:t>بالوسوسة</w:t>
      </w:r>
      <w:r>
        <w:rPr>
          <w:rtl/>
        </w:rPr>
        <w:t xml:space="preserve"> </w:t>
      </w:r>
      <w:r>
        <w:rPr>
          <w:rFonts w:ascii="Arial" w:hAnsi="Arial" w:cs="Arial" w:hint="cs"/>
          <w:rtl/>
        </w:rPr>
        <w:t>منهم</w:t>
      </w:r>
      <w:r>
        <w:rPr>
          <w:rtl/>
        </w:rPr>
        <w:t xml:space="preserve"> </w:t>
      </w:r>
      <w:r>
        <w:rPr>
          <w:rFonts w:ascii="Arial" w:hAnsi="Arial" w:cs="Arial" w:hint="cs"/>
          <w:rtl/>
        </w:rPr>
        <w:t>الزلل</w:t>
      </w:r>
      <w:r>
        <w:rPr>
          <w:rtl/>
        </w:rPr>
        <w:t xml:space="preserve"> </w:t>
      </w:r>
      <w:r>
        <w:rPr>
          <w:rFonts w:ascii="Arial" w:hAnsi="Arial" w:cs="Arial" w:hint="cs"/>
          <w:rtl/>
        </w:rPr>
        <w:t>بالانهزام،</w:t>
      </w:r>
      <w:r>
        <w:rPr>
          <w:rtl/>
        </w:rPr>
        <w:t xml:space="preserve"> </w:t>
      </w:r>
      <w:r>
        <w:rPr>
          <w:rFonts w:ascii="Arial" w:hAnsi="Arial" w:cs="Arial" w:hint="cs"/>
          <w:rtl/>
        </w:rPr>
        <w:t>وبترك</w:t>
      </w:r>
      <w:r>
        <w:rPr>
          <w:rtl/>
        </w:rPr>
        <w:t xml:space="preserve"> </w:t>
      </w:r>
      <w:r>
        <w:rPr>
          <w:rFonts w:ascii="Arial" w:hAnsi="Arial" w:cs="Arial" w:hint="cs"/>
          <w:rtl/>
        </w:rPr>
        <w:t>المركز،</w:t>
      </w:r>
      <w:r>
        <w:rPr>
          <w:rtl/>
        </w:rPr>
        <w:t xml:space="preserve"> </w:t>
      </w:r>
      <w:r>
        <w:rPr>
          <w:rFonts w:ascii="Arial" w:hAnsi="Arial" w:cs="Arial" w:hint="cs"/>
          <w:rtl/>
        </w:rPr>
        <w:t>والحرص</w:t>
      </w:r>
      <w:r>
        <w:rPr>
          <w:rtl/>
        </w:rPr>
        <w:t xml:space="preserve"> </w:t>
      </w:r>
      <w:r>
        <w:rPr>
          <w:rFonts w:ascii="Arial" w:hAnsi="Arial" w:cs="Arial" w:hint="cs"/>
          <w:rtl/>
        </w:rPr>
        <w:t>على</w:t>
      </w:r>
      <w:r>
        <w:rPr>
          <w:rtl/>
        </w:rPr>
        <w:t xml:space="preserve"> </w:t>
      </w:r>
      <w:r>
        <w:rPr>
          <w:rFonts w:ascii="Arial" w:hAnsi="Arial" w:cs="Arial" w:hint="cs"/>
          <w:rtl/>
        </w:rPr>
        <w:t>الغنيمة،</w:t>
      </w:r>
      <w:r>
        <w:rPr>
          <w:rtl/>
        </w:rPr>
        <w:t xml:space="preserve"> </w:t>
      </w:r>
      <w:r>
        <w:rPr>
          <w:rFonts w:ascii="Arial" w:hAnsi="Arial" w:cs="Arial" w:hint="cs"/>
          <w:rtl/>
        </w:rPr>
        <w:t>وبذكر</w:t>
      </w:r>
      <w:r>
        <w:rPr>
          <w:rtl/>
        </w:rPr>
        <w:t xml:space="preserve"> </w:t>
      </w:r>
      <w:r>
        <w:rPr>
          <w:rFonts w:ascii="Arial" w:hAnsi="Arial" w:cs="Arial" w:hint="cs"/>
          <w:rtl/>
        </w:rPr>
        <w:t>ذنوب</w:t>
      </w:r>
      <w:r>
        <w:rPr>
          <w:rtl/>
        </w:rPr>
        <w:t xml:space="preserve"> </w:t>
      </w:r>
      <w:r>
        <w:rPr>
          <w:rFonts w:ascii="Arial" w:hAnsi="Arial" w:cs="Arial" w:hint="cs"/>
          <w:rtl/>
        </w:rPr>
        <w:t>سبقت</w:t>
      </w:r>
      <w:r>
        <w:rPr>
          <w:rtl/>
        </w:rPr>
        <w:t xml:space="preserve"> </w:t>
      </w:r>
      <w:r>
        <w:rPr>
          <w:rFonts w:ascii="Arial" w:hAnsi="Arial" w:cs="Arial" w:hint="cs"/>
          <w:rtl/>
        </w:rPr>
        <w:t>كرهوا</w:t>
      </w:r>
      <w:r>
        <w:rPr>
          <w:rtl/>
        </w:rPr>
        <w:t xml:space="preserve"> </w:t>
      </w:r>
      <w:r>
        <w:rPr>
          <w:rFonts w:ascii="Arial" w:hAnsi="Arial" w:cs="Arial" w:hint="cs"/>
          <w:rtl/>
        </w:rPr>
        <w:t>أن</w:t>
      </w:r>
      <w:r>
        <w:rPr>
          <w:rtl/>
        </w:rPr>
        <w:t xml:space="preserve"> </w:t>
      </w:r>
      <w:r>
        <w:rPr>
          <w:rFonts w:ascii="Arial" w:hAnsi="Arial" w:cs="Arial" w:hint="cs"/>
          <w:rtl/>
        </w:rPr>
        <w:t>يلقوا</w:t>
      </w:r>
      <w:r>
        <w:rPr>
          <w:rtl/>
        </w:rPr>
        <w:t xml:space="preserve"> </w:t>
      </w:r>
      <w:r>
        <w:rPr>
          <w:rFonts w:ascii="Arial" w:hAnsi="Arial" w:cs="Arial" w:hint="cs"/>
          <w:rtl/>
        </w:rPr>
        <w:t>الله</w:t>
      </w:r>
      <w:r>
        <w:rPr>
          <w:rtl/>
        </w:rPr>
        <w:t xml:space="preserve"> </w:t>
      </w:r>
      <w:r>
        <w:rPr>
          <w:rFonts w:ascii="Arial" w:hAnsi="Arial" w:cs="Arial" w:hint="cs"/>
          <w:rtl/>
        </w:rPr>
        <w:t>بها</w:t>
      </w:r>
      <w:r>
        <w:rPr>
          <w:rtl/>
        </w:rPr>
        <w:t xml:space="preserve"> </w:t>
      </w:r>
      <w:r>
        <w:rPr>
          <w:rFonts w:ascii="Arial" w:hAnsi="Arial" w:cs="Arial" w:hint="cs"/>
          <w:rtl/>
        </w:rPr>
        <w:t>قبل</w:t>
      </w:r>
      <w:r>
        <w:rPr>
          <w:rtl/>
        </w:rPr>
        <w:t xml:space="preserve"> </w:t>
      </w:r>
      <w:r>
        <w:rPr>
          <w:rFonts w:ascii="Arial" w:hAnsi="Arial" w:cs="Arial" w:hint="cs"/>
          <w:rtl/>
        </w:rPr>
        <w:t>أداء</w:t>
      </w:r>
      <w:r>
        <w:rPr>
          <w:rtl/>
        </w:rPr>
        <w:t xml:space="preserve"> </w:t>
      </w:r>
      <w:r>
        <w:rPr>
          <w:rFonts w:ascii="Arial" w:hAnsi="Arial" w:cs="Arial" w:hint="cs"/>
          <w:rtl/>
        </w:rPr>
        <w:t>تبعتها،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الشَّيْطَانُ</w:t>
      </w:r>
      <w:r>
        <w:rPr>
          <w:rtl/>
        </w:rPr>
        <w:t> </w:t>
      </w:r>
      <w:r>
        <w:rPr>
          <w:rFonts w:ascii="Arial" w:hAnsi="Arial" w:cs="Arial" w:hint="cs"/>
          <w:rtl/>
        </w:rPr>
        <w:t>﴾</w:t>
      </w:r>
      <w:r>
        <w:rPr>
          <w:rtl/>
        </w:rPr>
        <w:t xml:space="preserve"> </w:t>
      </w:r>
      <w:r>
        <w:rPr>
          <w:rFonts w:ascii="Arial" w:hAnsi="Arial" w:cs="Arial" w:hint="cs"/>
          <w:rtl/>
        </w:rPr>
        <w:t>جنس</w:t>
      </w:r>
      <w:r>
        <w:rPr>
          <w:rtl/>
        </w:rPr>
        <w:t xml:space="preserve"> </w:t>
      </w:r>
      <w:r>
        <w:rPr>
          <w:rFonts w:ascii="Arial" w:hAnsi="Arial" w:cs="Arial" w:hint="cs"/>
          <w:rtl/>
        </w:rPr>
        <w:t>الشيطان</w:t>
      </w:r>
      <w:r>
        <w:rPr>
          <w:rtl/>
        </w:rPr>
        <w:t xml:space="preserve"> </w:t>
      </w:r>
      <w:r>
        <w:rPr>
          <w:rFonts w:ascii="Arial" w:hAnsi="Arial" w:cs="Arial" w:hint="cs"/>
          <w:rtl/>
        </w:rPr>
        <w:t>إبليس</w:t>
      </w:r>
      <w:r>
        <w:rPr>
          <w:rtl/>
        </w:rPr>
        <w:t xml:space="preserve"> </w:t>
      </w:r>
      <w:r>
        <w:rPr>
          <w:rFonts w:ascii="Arial" w:hAnsi="Arial" w:cs="Arial" w:hint="cs"/>
          <w:rtl/>
        </w:rPr>
        <w:t>أو</w:t>
      </w:r>
      <w:r>
        <w:rPr>
          <w:rtl/>
        </w:rPr>
        <w:t xml:space="preserve"> </w:t>
      </w:r>
      <w:r>
        <w:rPr>
          <w:rFonts w:ascii="Arial" w:hAnsi="Arial" w:cs="Arial" w:hint="cs"/>
          <w:rtl/>
        </w:rPr>
        <w:t>غيره،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بِبَعْضِ</w:t>
      </w:r>
      <w:r>
        <w:rPr>
          <w:rStyle w:val="bold"/>
          <w:rtl/>
        </w:rPr>
        <w:t xml:space="preserve"> </w:t>
      </w:r>
      <w:r>
        <w:rPr>
          <w:rStyle w:val="bold"/>
          <w:rFonts w:ascii="Arial" w:hAnsi="Arial" w:cs="Arial" w:hint="cs"/>
          <w:rtl/>
        </w:rPr>
        <w:t>مَا</w:t>
      </w:r>
      <w:r>
        <w:rPr>
          <w:rStyle w:val="bold"/>
          <w:rtl/>
        </w:rPr>
        <w:t xml:space="preserve"> </w:t>
      </w:r>
      <w:r>
        <w:rPr>
          <w:rStyle w:val="bold"/>
          <w:rFonts w:ascii="Arial" w:hAnsi="Arial" w:cs="Arial" w:hint="cs"/>
          <w:rtl/>
        </w:rPr>
        <w:t>كَسَبُواْ</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الذنوب،</w:t>
      </w:r>
      <w:r>
        <w:rPr>
          <w:rtl/>
        </w:rPr>
        <w:t xml:space="preserve"> </w:t>
      </w:r>
      <w:r>
        <w:rPr>
          <w:rFonts w:ascii="Arial" w:hAnsi="Arial" w:cs="Arial" w:hint="cs"/>
          <w:rtl/>
        </w:rPr>
        <w:t>فإنَّ</w:t>
      </w:r>
      <w:r>
        <w:rPr>
          <w:rtl/>
        </w:rPr>
        <w:t xml:space="preserve"> </w:t>
      </w:r>
      <w:r>
        <w:rPr>
          <w:rFonts w:ascii="Arial" w:hAnsi="Arial" w:cs="Arial" w:hint="cs"/>
          <w:rtl/>
        </w:rPr>
        <w:t>الذنب</w:t>
      </w:r>
      <w:r>
        <w:rPr>
          <w:rtl/>
        </w:rPr>
        <w:t xml:space="preserve"> </w:t>
      </w:r>
      <w:r>
        <w:rPr>
          <w:rFonts w:ascii="Arial" w:hAnsi="Arial" w:cs="Arial" w:hint="cs"/>
          <w:rtl/>
        </w:rPr>
        <w:t>يجرُّ</w:t>
      </w:r>
      <w:r>
        <w:rPr>
          <w:rtl/>
        </w:rPr>
        <w:t xml:space="preserve"> </w:t>
      </w:r>
      <w:r>
        <w:rPr>
          <w:rFonts w:ascii="Arial" w:hAnsi="Arial" w:cs="Arial" w:hint="cs"/>
          <w:rtl/>
        </w:rPr>
        <w:t>ذنبا،</w:t>
      </w:r>
      <w:r>
        <w:rPr>
          <w:rtl/>
        </w:rPr>
        <w:t xml:space="preserve"> </w:t>
      </w:r>
      <w:r>
        <w:rPr>
          <w:rFonts w:ascii="Arial" w:hAnsi="Arial" w:cs="Arial" w:hint="cs"/>
          <w:rtl/>
        </w:rPr>
        <w:t>ويعاقَبُ</w:t>
      </w:r>
      <w:r>
        <w:rPr>
          <w:rtl/>
        </w:rPr>
        <w:t xml:space="preserve"> </w:t>
      </w:r>
      <w:r>
        <w:rPr>
          <w:rFonts w:ascii="Arial" w:hAnsi="Arial" w:cs="Arial" w:hint="cs"/>
          <w:rtl/>
        </w:rPr>
        <w:t>المذنب</w:t>
      </w:r>
      <w:r>
        <w:rPr>
          <w:rtl/>
        </w:rPr>
        <w:t xml:space="preserve"> </w:t>
      </w:r>
      <w:r>
        <w:rPr>
          <w:rFonts w:ascii="Arial" w:hAnsi="Arial" w:cs="Arial" w:hint="cs"/>
          <w:rtl/>
        </w:rPr>
        <w:t>بالذنب</w:t>
      </w:r>
      <w:r>
        <w:rPr>
          <w:rtl/>
        </w:rPr>
        <w:t xml:space="preserve"> </w:t>
      </w:r>
      <w:r>
        <w:rPr>
          <w:rFonts w:ascii="Arial" w:hAnsi="Arial" w:cs="Arial" w:hint="cs"/>
          <w:rtl/>
        </w:rPr>
        <w:t>الآخر،</w:t>
      </w:r>
      <w:r>
        <w:rPr>
          <w:rtl/>
        </w:rPr>
        <w:t xml:space="preserve"> </w:t>
      </w:r>
      <w:r>
        <w:rPr>
          <w:rFonts w:ascii="Arial" w:hAnsi="Arial" w:cs="Arial" w:hint="cs"/>
          <w:rtl/>
        </w:rPr>
        <w:t>وهذا</w:t>
      </w:r>
      <w:r>
        <w:rPr>
          <w:rtl/>
        </w:rPr>
        <w:t xml:space="preserve"> </w:t>
      </w:r>
      <w:r>
        <w:rPr>
          <w:rFonts w:ascii="Arial" w:hAnsi="Arial" w:cs="Arial" w:hint="cs"/>
          <w:rtl/>
        </w:rPr>
        <w:t>البعض</w:t>
      </w:r>
      <w:r>
        <w:rPr>
          <w:rtl/>
        </w:rPr>
        <w:t xml:space="preserve"> </w:t>
      </w:r>
      <w:r>
        <w:rPr>
          <w:rFonts w:ascii="Arial" w:hAnsi="Arial" w:cs="Arial" w:hint="cs"/>
          <w:rtl/>
        </w:rPr>
        <w:t>هو</w:t>
      </w:r>
      <w:r>
        <w:rPr>
          <w:rtl/>
        </w:rPr>
        <w:t xml:space="preserve"> </w:t>
      </w:r>
      <w:r>
        <w:rPr>
          <w:rFonts w:ascii="Arial" w:hAnsi="Arial" w:cs="Arial" w:hint="cs"/>
          <w:rtl/>
        </w:rPr>
        <w:t>عين</w:t>
      </w:r>
      <w:r>
        <w:rPr>
          <w:rtl/>
        </w:rPr>
        <w:t xml:space="preserve"> </w:t>
      </w:r>
      <w:r>
        <w:rPr>
          <w:rFonts w:ascii="Arial" w:hAnsi="Arial" w:cs="Arial" w:hint="cs"/>
          <w:rtl/>
        </w:rPr>
        <w:t>الذي</w:t>
      </w:r>
      <w:r>
        <w:rPr>
          <w:rtl/>
        </w:rPr>
        <w:t xml:space="preserve"> </w:t>
      </w:r>
      <w:r>
        <w:rPr>
          <w:rFonts w:ascii="Arial" w:hAnsi="Arial" w:cs="Arial" w:hint="cs"/>
          <w:rtl/>
        </w:rPr>
        <w:t>زلُّوا</w:t>
      </w:r>
      <w:r>
        <w:rPr>
          <w:rtl/>
        </w:rPr>
        <w:t xml:space="preserve"> </w:t>
      </w:r>
      <w:r>
        <w:rPr>
          <w:rFonts w:ascii="Arial" w:hAnsi="Arial" w:cs="Arial" w:hint="cs"/>
          <w:rtl/>
        </w:rPr>
        <w:t>به</w:t>
      </w:r>
      <w:r>
        <w:rPr>
          <w:rtl/>
        </w:rPr>
        <w:t xml:space="preserve"> </w:t>
      </w:r>
      <w:r>
        <w:rPr>
          <w:rFonts w:ascii="Arial" w:hAnsi="Arial" w:cs="Arial" w:hint="cs"/>
          <w:rtl/>
        </w:rPr>
        <w:t>عن</w:t>
      </w:r>
      <w:r>
        <w:rPr>
          <w:rtl/>
        </w:rPr>
        <w:t xml:space="preserve"> </w:t>
      </w:r>
      <w:r>
        <w:rPr>
          <w:rFonts w:ascii="Arial" w:hAnsi="Arial" w:cs="Arial" w:hint="cs"/>
          <w:rtl/>
        </w:rPr>
        <w:t>الدين،</w:t>
      </w:r>
      <w:r>
        <w:rPr>
          <w:rtl/>
        </w:rPr>
        <w:t xml:space="preserve"> </w:t>
      </w:r>
      <w:r>
        <w:rPr>
          <w:rFonts w:ascii="Arial" w:hAnsi="Arial" w:cs="Arial" w:hint="cs"/>
          <w:rtl/>
        </w:rPr>
        <w:t>وهو</w:t>
      </w:r>
      <w:r>
        <w:rPr>
          <w:rtl/>
        </w:rPr>
        <w:t xml:space="preserve"> </w:t>
      </w:r>
      <w:r>
        <w:rPr>
          <w:rFonts w:ascii="Arial" w:hAnsi="Arial" w:cs="Arial" w:hint="cs"/>
          <w:rtl/>
        </w:rPr>
        <w:t>الانهزام</w:t>
      </w:r>
      <w:r>
        <w:rPr>
          <w:rtl/>
        </w:rPr>
        <w:t xml:space="preserve"> </w:t>
      </w:r>
      <w:r>
        <w:rPr>
          <w:rFonts w:ascii="Arial" w:hAnsi="Arial" w:cs="Arial" w:hint="cs"/>
          <w:rtl/>
        </w:rPr>
        <w:t>وترك</w:t>
      </w:r>
      <w:r>
        <w:rPr>
          <w:rtl/>
        </w:rPr>
        <w:t xml:space="preserve"> </w:t>
      </w:r>
      <w:r>
        <w:rPr>
          <w:rFonts w:ascii="Arial" w:hAnsi="Arial" w:cs="Arial" w:hint="cs"/>
          <w:rtl/>
        </w:rPr>
        <w:t>المركز</w:t>
      </w:r>
      <w:r>
        <w:rPr>
          <w:rtl/>
        </w:rPr>
        <w:t xml:space="preserve"> </w:t>
      </w:r>
      <w:r>
        <w:rPr>
          <w:rFonts w:ascii="Arial" w:hAnsi="Arial" w:cs="Arial" w:hint="cs"/>
          <w:rtl/>
        </w:rPr>
        <w:t>والحرص</w:t>
      </w:r>
      <w:r>
        <w:rPr>
          <w:rtl/>
        </w:rPr>
        <w:t xml:space="preserve"> </w:t>
      </w:r>
      <w:r>
        <w:rPr>
          <w:rFonts w:ascii="Arial" w:hAnsi="Arial" w:cs="Arial" w:hint="cs"/>
          <w:rtl/>
        </w:rPr>
        <w:t>على</w:t>
      </w:r>
      <w:r>
        <w:rPr>
          <w:rtl/>
        </w:rPr>
        <w:t xml:space="preserve"> </w:t>
      </w:r>
      <w:r>
        <w:rPr>
          <w:rFonts w:ascii="Arial" w:hAnsi="Arial" w:cs="Arial" w:hint="cs"/>
          <w:rtl/>
        </w:rPr>
        <w:t>الغنيمة،</w:t>
      </w:r>
      <w:r>
        <w:rPr>
          <w:rtl/>
        </w:rPr>
        <w:t xml:space="preserve"> </w:t>
      </w:r>
      <w:r>
        <w:rPr>
          <w:rFonts w:ascii="Arial" w:hAnsi="Arial" w:cs="Arial" w:hint="cs"/>
          <w:rtl/>
        </w:rPr>
        <w:t>أو</w:t>
      </w:r>
      <w:r>
        <w:rPr>
          <w:rtl/>
        </w:rPr>
        <w:t xml:space="preserve"> </w:t>
      </w:r>
      <w:r>
        <w:rPr>
          <w:rFonts w:ascii="Arial" w:hAnsi="Arial" w:cs="Arial" w:hint="cs"/>
          <w:rtl/>
        </w:rPr>
        <w:t>ذنوب</w:t>
      </w:r>
      <w:r>
        <w:rPr>
          <w:rtl/>
        </w:rPr>
        <w:t xml:space="preserve"> </w:t>
      </w:r>
      <w:r>
        <w:rPr>
          <w:rFonts w:ascii="Arial" w:hAnsi="Arial" w:cs="Arial" w:hint="cs"/>
          <w:rtl/>
        </w:rPr>
        <w:t>سبقت</w:t>
      </w:r>
      <w:r>
        <w:rPr>
          <w:rtl/>
        </w:rPr>
        <w:t xml:space="preserve"> </w:t>
      </w:r>
      <w:r>
        <w:rPr>
          <w:rFonts w:ascii="Arial" w:hAnsi="Arial" w:cs="Arial" w:hint="cs"/>
          <w:rtl/>
        </w:rPr>
        <w:t>كرهوا</w:t>
      </w:r>
      <w:r>
        <w:rPr>
          <w:rtl/>
        </w:rPr>
        <w:t xml:space="preserve"> </w:t>
      </w:r>
      <w:r>
        <w:rPr>
          <w:rFonts w:ascii="Arial" w:hAnsi="Arial" w:cs="Arial" w:hint="cs"/>
          <w:rtl/>
        </w:rPr>
        <w:t>الموت</w:t>
      </w:r>
      <w:r>
        <w:rPr>
          <w:rtl/>
        </w:rPr>
        <w:t xml:space="preserve"> </w:t>
      </w:r>
      <w:r>
        <w:rPr>
          <w:rFonts w:ascii="Arial" w:hAnsi="Arial" w:cs="Arial" w:hint="cs"/>
          <w:rtl/>
        </w:rPr>
        <w:t>قبل</w:t>
      </w:r>
      <w:r>
        <w:rPr>
          <w:rtl/>
        </w:rPr>
        <w:t xml:space="preserve"> </w:t>
      </w:r>
      <w:r>
        <w:rPr>
          <w:rFonts w:ascii="Arial" w:hAnsi="Arial" w:cs="Arial" w:hint="cs"/>
          <w:rtl/>
        </w:rPr>
        <w:t>التخلُّص</w:t>
      </w:r>
      <w:r>
        <w:rPr>
          <w:rtl/>
        </w:rPr>
        <w:t xml:space="preserve"> </w:t>
      </w:r>
      <w:r>
        <w:rPr>
          <w:rFonts w:ascii="Arial" w:hAnsi="Arial" w:cs="Arial" w:hint="cs"/>
          <w:rtl/>
        </w:rPr>
        <w:t>منها</w:t>
      </w:r>
      <w:r>
        <w:rPr>
          <w:rtl/>
        </w:rPr>
        <w:t xml:space="preserve"> </w:t>
      </w:r>
      <w:r>
        <w:rPr>
          <w:rFonts w:ascii="Arial" w:hAnsi="Arial" w:cs="Arial" w:hint="cs"/>
          <w:rtl/>
        </w:rPr>
        <w:t>أدَّتهم</w:t>
      </w:r>
      <w:r>
        <w:rPr>
          <w:rtl/>
        </w:rPr>
        <w:t xml:space="preserve"> </w:t>
      </w:r>
      <w:r>
        <w:rPr>
          <w:rFonts w:ascii="Arial" w:hAnsi="Arial" w:cs="Arial" w:hint="cs"/>
          <w:rtl/>
        </w:rPr>
        <w:t>إلى</w:t>
      </w:r>
      <w:r>
        <w:rPr>
          <w:rtl/>
        </w:rPr>
        <w:t xml:space="preserve"> </w:t>
      </w:r>
      <w:r>
        <w:rPr>
          <w:rFonts w:ascii="Arial" w:hAnsi="Arial" w:cs="Arial" w:hint="cs"/>
          <w:rtl/>
        </w:rPr>
        <w:t>الانهزام،</w:t>
      </w:r>
      <w:r>
        <w:rPr>
          <w:rtl/>
        </w:rPr>
        <w:t xml:space="preserve"> </w:t>
      </w:r>
      <w:r>
        <w:rPr>
          <w:rFonts w:ascii="Arial" w:hAnsi="Arial" w:cs="Arial" w:hint="cs"/>
          <w:rtl/>
        </w:rPr>
        <w:t>وسوس</w:t>
      </w:r>
      <w:r>
        <w:rPr>
          <w:rtl/>
        </w:rPr>
        <w:t xml:space="preserve"> </w:t>
      </w:r>
      <w:r>
        <w:rPr>
          <w:rFonts w:ascii="Arial" w:hAnsi="Arial" w:cs="Arial" w:hint="cs"/>
          <w:rtl/>
        </w:rPr>
        <w:t>إليهِم</w:t>
      </w:r>
      <w:r>
        <w:rPr>
          <w:rtl/>
        </w:rPr>
        <w:t xml:space="preserve"> </w:t>
      </w:r>
      <w:r>
        <w:rPr>
          <w:rFonts w:ascii="Arial" w:hAnsi="Arial" w:cs="Arial" w:hint="cs"/>
          <w:rtl/>
        </w:rPr>
        <w:t>بها</w:t>
      </w:r>
      <w:r>
        <w:rPr>
          <w:rtl/>
        </w:rPr>
        <w:t xml:space="preserve"> </w:t>
      </w:r>
      <w:r>
        <w:rPr>
          <w:rFonts w:ascii="Arial" w:hAnsi="Arial" w:cs="Arial" w:hint="cs"/>
          <w:rtl/>
        </w:rPr>
        <w:t>الشيطان</w:t>
      </w:r>
      <w:r>
        <w:rPr>
          <w:rtl/>
        </w:rPr>
        <w:t xml:space="preserve"> </w:t>
      </w:r>
      <w:r>
        <w:rPr>
          <w:rFonts w:ascii="Arial" w:hAnsi="Arial" w:cs="Arial" w:hint="cs"/>
          <w:rtl/>
        </w:rPr>
        <w:t>وما</w:t>
      </w:r>
      <w:r>
        <w:rPr>
          <w:rtl/>
        </w:rPr>
        <w:t xml:space="preserve"> </w:t>
      </w:r>
      <w:r>
        <w:rPr>
          <w:rFonts w:ascii="Arial" w:hAnsi="Arial" w:cs="Arial" w:hint="cs"/>
          <w:rtl/>
        </w:rPr>
        <w:t>ذكر</w:t>
      </w:r>
      <w:r>
        <w:rPr>
          <w:rtl/>
        </w:rPr>
        <w:t xml:space="preserve"> </w:t>
      </w:r>
      <w:r>
        <w:rPr>
          <w:rFonts w:ascii="Arial" w:hAnsi="Arial" w:cs="Arial" w:hint="cs"/>
          <w:rtl/>
        </w:rPr>
        <w:t>معه،</w:t>
      </w:r>
      <w:r>
        <w:rPr>
          <w:rtl/>
        </w:rPr>
        <w:t xml:space="preserve"> </w:t>
      </w:r>
      <w:r>
        <w:rPr>
          <w:rFonts w:ascii="Arial" w:hAnsi="Arial" w:cs="Arial" w:hint="cs"/>
          <w:rtl/>
        </w:rPr>
        <w:t>والحصر</w:t>
      </w:r>
      <w:r>
        <w:rPr>
          <w:rtl/>
        </w:rPr>
        <w:t xml:space="preserve"> </w:t>
      </w:r>
      <w:r>
        <w:rPr>
          <w:rFonts w:ascii="Arial" w:hAnsi="Arial" w:cs="Arial" w:hint="cs"/>
          <w:rtl/>
        </w:rPr>
        <w:t>بـ</w:t>
      </w:r>
      <w:r>
        <w:rPr>
          <w:rFonts w:ascii="Calibri" w:cs="Calibri" w:hint="cs"/>
          <w:rtl/>
        </w:rPr>
        <w:t> «</w:t>
      </w:r>
      <w:r>
        <w:rPr>
          <w:rFonts w:ascii="Arial" w:hAnsi="Arial" w:cs="Arial" w:hint="cs"/>
          <w:rtl/>
        </w:rPr>
        <w:t>إِنَّمَا</w:t>
      </w:r>
      <w:r>
        <w:rPr>
          <w:rFonts w:ascii="Calibri" w:cs="Calibri" w:hint="cs"/>
          <w:rtl/>
        </w:rPr>
        <w:t>»</w:t>
      </w:r>
      <w:r>
        <w:rPr>
          <w:rtl/>
        </w:rPr>
        <w:t xml:space="preserve"> </w:t>
      </w:r>
      <w:r>
        <w:rPr>
          <w:rFonts w:ascii="Arial" w:hAnsi="Arial" w:cs="Arial" w:hint="cs"/>
          <w:rtl/>
        </w:rPr>
        <w:t>يكون</w:t>
      </w:r>
      <w:r>
        <w:rPr>
          <w:rtl/>
        </w:rPr>
        <w:t xml:space="preserve"> </w:t>
      </w:r>
      <w:r>
        <w:rPr>
          <w:rFonts w:ascii="Arial" w:hAnsi="Arial" w:cs="Arial" w:hint="cs"/>
          <w:rtl/>
        </w:rPr>
        <w:t>للآخر،</w:t>
      </w:r>
      <w:r>
        <w:rPr>
          <w:rtl/>
        </w:rPr>
        <w:t xml:space="preserve"> </w:t>
      </w:r>
      <w:r>
        <w:rPr>
          <w:rFonts w:ascii="Arial" w:hAnsi="Arial" w:cs="Arial" w:hint="cs"/>
          <w:rtl/>
        </w:rPr>
        <w:t>أي</w:t>
      </w:r>
      <w:r>
        <w:rPr>
          <w:rtl/>
        </w:rPr>
        <w:t xml:space="preserve">: </w:t>
      </w:r>
      <w:r>
        <w:rPr>
          <w:rFonts w:ascii="Arial" w:hAnsi="Arial" w:cs="Arial" w:hint="cs"/>
          <w:rtl/>
        </w:rPr>
        <w:t>ما</w:t>
      </w:r>
      <w:r>
        <w:rPr>
          <w:rFonts w:ascii="Calibri" w:cs="Calibri" w:hint="cs"/>
          <w:rtl/>
        </w:rPr>
        <w:t> </w:t>
      </w:r>
      <w:r>
        <w:rPr>
          <w:rFonts w:ascii="Arial" w:hAnsi="Arial" w:cs="Arial" w:hint="cs"/>
          <w:rtl/>
        </w:rPr>
        <w:t>أزلَّهم</w:t>
      </w:r>
      <w:r>
        <w:rPr>
          <w:rtl/>
        </w:rPr>
        <w:t xml:space="preserve"> </w:t>
      </w:r>
      <w:r>
        <w:rPr>
          <w:rFonts w:ascii="Arial" w:hAnsi="Arial" w:cs="Arial" w:hint="cs"/>
          <w:rtl/>
        </w:rPr>
        <w:t>إِلَّا</w:t>
      </w:r>
      <w:r>
        <w:rPr>
          <w:rtl/>
        </w:rPr>
        <w:t xml:space="preserve"> </w:t>
      </w:r>
      <w:r>
        <w:rPr>
          <w:rFonts w:ascii="Arial" w:hAnsi="Arial" w:cs="Arial" w:hint="cs"/>
          <w:rtl/>
        </w:rPr>
        <w:t>ببعض</w:t>
      </w:r>
      <w:r>
        <w:rPr>
          <w:rtl/>
        </w:rPr>
        <w:t xml:space="preserve"> </w:t>
      </w:r>
      <w:r>
        <w:rPr>
          <w:rFonts w:ascii="Arial" w:hAnsi="Arial" w:cs="Arial" w:hint="cs"/>
          <w:rtl/>
        </w:rPr>
        <w:t>ما</w:t>
      </w:r>
      <w:r>
        <w:rPr>
          <w:rFonts w:ascii="Calibri" w:cs="Calibri" w:hint="cs"/>
          <w:rtl/>
        </w:rPr>
        <w:t> </w:t>
      </w:r>
      <w:r>
        <w:rPr>
          <w:rFonts w:ascii="Arial" w:hAnsi="Arial" w:cs="Arial" w:hint="cs"/>
          <w:rtl/>
        </w:rPr>
        <w:t>كسبوا،</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للشيطان،</w:t>
      </w:r>
      <w:r>
        <w:rPr>
          <w:rtl/>
        </w:rPr>
        <w:t xml:space="preserve"> </w:t>
      </w:r>
      <w:r>
        <w:rPr>
          <w:rFonts w:ascii="Arial" w:hAnsi="Arial" w:cs="Arial" w:hint="cs"/>
          <w:rtl/>
        </w:rPr>
        <w:t>فيكون</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بِبَعْضِ</w:t>
      </w:r>
      <w:r>
        <w:rPr>
          <w:rtl/>
        </w:rPr>
        <w:t xml:space="preserve"> </w:t>
      </w:r>
      <w:r>
        <w:rPr>
          <w:rFonts w:ascii="Arial" w:hAnsi="Arial" w:cs="Arial" w:hint="cs"/>
          <w:rtl/>
        </w:rPr>
        <w:t>مَا</w:t>
      </w:r>
      <w:r>
        <w:rPr>
          <w:rtl/>
        </w:rPr>
        <w:t xml:space="preserve"> </w:t>
      </w:r>
      <w:r>
        <w:rPr>
          <w:rFonts w:ascii="Arial" w:hAnsi="Arial" w:cs="Arial" w:hint="cs"/>
          <w:rtl/>
        </w:rPr>
        <w:t>كَسَبُواْ</w:t>
      </w:r>
      <w:r>
        <w:rPr>
          <w:rFonts w:ascii="Calibri" w:cs="Calibri" w:hint="cs"/>
          <w:rtl/>
        </w:rPr>
        <w:t> </w:t>
      </w:r>
      <w:r>
        <w:rPr>
          <w:rFonts w:ascii="Arial" w:hAnsi="Arial" w:cs="Arial" w:hint="cs"/>
          <w:rtl/>
        </w:rPr>
        <w:t>﴾</w:t>
      </w:r>
      <w:r>
        <w:rPr>
          <w:rtl/>
        </w:rPr>
        <w:t xml:space="preserve"> </w:t>
      </w:r>
      <w:r>
        <w:rPr>
          <w:rFonts w:ascii="Arial" w:hAnsi="Arial" w:cs="Arial" w:hint="cs"/>
          <w:rtl/>
        </w:rPr>
        <w:t>تبعا</w:t>
      </w:r>
      <w:r>
        <w:rPr>
          <w:rtl/>
        </w:rPr>
        <w:t xml:space="preserve"> </w:t>
      </w:r>
      <w:r>
        <w:rPr>
          <w:rFonts w:ascii="Arial" w:hAnsi="Arial" w:cs="Arial" w:hint="cs"/>
          <w:rtl/>
        </w:rPr>
        <w:t>له،</w:t>
      </w:r>
      <w:r>
        <w:rPr>
          <w:rtl/>
        </w:rPr>
        <w:t xml:space="preserve"> </w:t>
      </w:r>
      <w:r>
        <w:rPr>
          <w:rFonts w:ascii="Arial" w:hAnsi="Arial" w:cs="Arial" w:hint="cs"/>
          <w:rtl/>
        </w:rPr>
        <w:t>لا</w:t>
      </w:r>
      <w:r>
        <w:rPr>
          <w:rFonts w:ascii="Calibri" w:cs="Calibri" w:hint="cs"/>
          <w:rtl/>
        </w:rPr>
        <w:t> </w:t>
      </w:r>
      <w:r>
        <w:rPr>
          <w:rFonts w:ascii="Arial" w:hAnsi="Arial" w:cs="Arial" w:hint="cs"/>
          <w:rtl/>
        </w:rPr>
        <w:t>مقصودا</w:t>
      </w:r>
      <w:r>
        <w:rPr>
          <w:rtl/>
        </w:rPr>
        <w:t xml:space="preserve"> </w:t>
      </w:r>
      <w:r>
        <w:rPr>
          <w:rFonts w:ascii="Arial" w:hAnsi="Arial" w:cs="Arial" w:hint="cs"/>
          <w:rtl/>
        </w:rPr>
        <w:t>بالذات</w:t>
      </w:r>
      <w:r>
        <w:rPr>
          <w:rtl/>
        </w:rPr>
        <w:t>.</w:t>
      </w:r>
    </w:p>
    <w:p w:rsidR="006034B4" w:rsidRDefault="006034B4">
      <w:pPr>
        <w:pStyle w:val="textmawadi3"/>
        <w:rPr>
          <w:w w:val="98"/>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Style w:val="bold"/>
          <w:rFonts w:ascii="Arial" w:hAnsi="Arial" w:cs="Arial" w:hint="cs"/>
          <w:rtl/>
        </w:rPr>
        <w:t>﴿</w:t>
      </w:r>
      <w:r>
        <w:rPr>
          <w:rStyle w:val="bold"/>
          <w:rFonts w:ascii="Calibri" w:cs="Calibri" w:hint="cs"/>
          <w:rtl/>
        </w:rPr>
        <w:t> </w:t>
      </w:r>
      <w:r>
        <w:rPr>
          <w:rStyle w:val="bold"/>
          <w:rFonts w:ascii="Arial" w:hAnsi="Arial" w:cs="Arial" w:hint="cs"/>
          <w:rtl/>
        </w:rPr>
        <w:t>وَلَقَدْ</w:t>
      </w:r>
      <w:r>
        <w:rPr>
          <w:rStyle w:val="bold"/>
          <w:rtl/>
        </w:rPr>
        <w:t xml:space="preserve"> </w:t>
      </w:r>
      <w:r>
        <w:rPr>
          <w:rStyle w:val="bold"/>
          <w:rFonts w:ascii="Arial" w:hAnsi="Arial" w:cs="Arial" w:hint="cs"/>
          <w:rtl/>
        </w:rPr>
        <w:t>عَفَا</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عَنْهُم</w:t>
      </w:r>
      <w:r>
        <w:rPr>
          <w:rStyle w:val="bold"/>
          <w:rFonts w:ascii="Calibri" w:cs="Calibri" w:hint="cs"/>
          <w:rtl/>
        </w:rPr>
        <w:t> </w:t>
      </w:r>
      <w:r>
        <w:rPr>
          <w:rStyle w:val="bold"/>
          <w:rFonts w:ascii="Arial" w:hAnsi="Arial" w:cs="Arial" w:hint="cs"/>
          <w:rtl/>
        </w:rPr>
        <w:t>﴾</w:t>
      </w:r>
      <w:r>
        <w:rPr>
          <w:rtl/>
        </w:rPr>
        <w:t xml:space="preserve"> </w:t>
      </w:r>
      <w:r>
        <w:rPr>
          <w:rFonts w:ascii="Arial" w:hAnsi="Arial" w:cs="Arial" w:hint="cs"/>
          <w:rtl/>
        </w:rPr>
        <w:t>لتوبتهم</w:t>
      </w:r>
      <w:r>
        <w:rPr>
          <w:rtl/>
        </w:rPr>
        <w:t xml:space="preserve"> </w:t>
      </w:r>
      <w:r>
        <w:rPr>
          <w:rFonts w:ascii="Arial" w:hAnsi="Arial" w:cs="Arial" w:hint="cs"/>
          <w:rtl/>
        </w:rPr>
        <w:t>واعتذارهم</w:t>
      </w:r>
      <w:r>
        <w:rPr>
          <w:rtl/>
        </w:rPr>
        <w:t xml:space="preserve">. </w:t>
      </w:r>
      <w:r>
        <w:rPr>
          <w:rFonts w:ascii="Arial" w:hAnsi="Arial" w:cs="Arial" w:hint="cs"/>
          <w:rtl/>
        </w:rPr>
        <w:t>ليس</w:t>
      </w:r>
      <w:r>
        <w:rPr>
          <w:rtl/>
        </w:rPr>
        <w:t xml:space="preserve"> </w:t>
      </w:r>
      <w:r>
        <w:rPr>
          <w:rFonts w:ascii="Arial" w:hAnsi="Arial" w:cs="Arial" w:hint="cs"/>
          <w:rtl/>
        </w:rPr>
        <w:t>العفو</w:t>
      </w:r>
      <w:r>
        <w:rPr>
          <w:rtl/>
        </w:rPr>
        <w:t xml:space="preserve"> </w:t>
      </w:r>
      <w:r>
        <w:rPr>
          <w:rFonts w:ascii="Arial" w:hAnsi="Arial" w:cs="Arial" w:hint="cs"/>
          <w:rtl/>
        </w:rPr>
        <w:t>والرحمة</w:t>
      </w:r>
      <w:r>
        <w:rPr>
          <w:rtl/>
        </w:rPr>
        <w:t xml:space="preserve"> </w:t>
      </w:r>
      <w:r>
        <w:rPr>
          <w:rFonts w:ascii="Arial" w:hAnsi="Arial" w:cs="Arial" w:hint="cs"/>
          <w:rtl/>
        </w:rPr>
        <w:t>للآخرة</w:t>
      </w:r>
      <w:r>
        <w:rPr>
          <w:rtl/>
        </w:rPr>
        <w:t xml:space="preserve"> </w:t>
      </w:r>
      <w:r>
        <w:rPr>
          <w:rFonts w:ascii="Arial" w:hAnsi="Arial" w:cs="Arial" w:hint="cs"/>
          <w:rtl/>
        </w:rPr>
        <w:t>مع</w:t>
      </w:r>
      <w:r>
        <w:rPr>
          <w:rtl/>
        </w:rPr>
        <w:t xml:space="preserve"> </w:t>
      </w:r>
      <w:r>
        <w:rPr>
          <w:rFonts w:ascii="Arial" w:hAnsi="Arial" w:cs="Arial" w:hint="cs"/>
          <w:rtl/>
        </w:rPr>
        <w:t>الإصرار</w:t>
      </w:r>
      <w:r>
        <w:rPr>
          <w:rtl/>
        </w:rPr>
        <w:t xml:space="preserve"> </w:t>
      </w:r>
      <w:r>
        <w:rPr>
          <w:rFonts w:ascii="Arial" w:hAnsi="Arial" w:cs="Arial" w:hint="cs"/>
          <w:rtl/>
        </w:rPr>
        <w:t>حكمة،</w:t>
      </w:r>
      <w:r>
        <w:rPr>
          <w:rtl/>
        </w:rPr>
        <w:t xml:space="preserve"> </w:t>
      </w:r>
      <w:r>
        <w:rPr>
          <w:rFonts w:ascii="Arial" w:hAnsi="Arial" w:cs="Arial" w:hint="cs"/>
          <w:rtl/>
        </w:rPr>
        <w:t>فحيث</w:t>
      </w:r>
      <w:r>
        <w:rPr>
          <w:rtl/>
        </w:rPr>
        <w:t xml:space="preserve"> </w:t>
      </w:r>
      <w:r>
        <w:rPr>
          <w:rFonts w:ascii="Arial" w:hAnsi="Arial" w:cs="Arial" w:hint="cs"/>
          <w:rtl/>
        </w:rPr>
        <w:t>أُطلقا</w:t>
      </w:r>
      <w:r>
        <w:rPr>
          <w:rtl/>
        </w:rPr>
        <w:t xml:space="preserve"> </w:t>
      </w:r>
      <w:r>
        <w:rPr>
          <w:rFonts w:ascii="Arial" w:hAnsi="Arial" w:cs="Arial" w:hint="cs"/>
          <w:rtl/>
        </w:rPr>
        <w:t>قيِّدا</w:t>
      </w:r>
      <w:r>
        <w:rPr>
          <w:rtl/>
        </w:rPr>
        <w:t xml:space="preserve"> </w:t>
      </w:r>
      <w:r>
        <w:rPr>
          <w:rFonts w:ascii="Arial" w:hAnsi="Arial" w:cs="Arial" w:hint="cs"/>
          <w:rtl/>
        </w:rPr>
        <w:t>بالتوبة</w:t>
      </w:r>
      <w:r>
        <w:rPr>
          <w:rtl/>
        </w:rPr>
        <w:t xml:space="preserve"> </w:t>
      </w:r>
      <w:r>
        <w:rPr>
          <w:rFonts w:ascii="Arial" w:hAnsi="Arial" w:cs="Arial" w:hint="cs"/>
          <w:rtl/>
        </w:rPr>
        <w:t>لئلَّا</w:t>
      </w:r>
      <w:r>
        <w:rPr>
          <w:rtl/>
        </w:rPr>
        <w:t xml:space="preserve"> </w:t>
      </w:r>
      <w:r>
        <w:rPr>
          <w:rFonts w:ascii="Arial" w:hAnsi="Arial" w:cs="Arial" w:hint="cs"/>
          <w:rtl/>
        </w:rPr>
        <w:t>يكون</w:t>
      </w:r>
      <w:r>
        <w:rPr>
          <w:rtl/>
        </w:rPr>
        <w:t xml:space="preserve"> </w:t>
      </w:r>
      <w:r>
        <w:rPr>
          <w:rFonts w:ascii="Arial" w:hAnsi="Arial" w:cs="Arial" w:hint="cs"/>
          <w:rtl/>
        </w:rPr>
        <w:t>الخروج</w:t>
      </w:r>
      <w:r>
        <w:rPr>
          <w:rtl/>
        </w:rPr>
        <w:t xml:space="preserve"> </w:t>
      </w:r>
      <w:r>
        <w:rPr>
          <w:rFonts w:ascii="Arial" w:hAnsi="Arial" w:cs="Arial" w:hint="cs"/>
          <w:rtl/>
        </w:rPr>
        <w:t>عن</w:t>
      </w:r>
      <w:r>
        <w:rPr>
          <w:rtl/>
        </w:rPr>
        <w:t xml:space="preserve"> </w:t>
      </w:r>
      <w:r>
        <w:rPr>
          <w:rFonts w:ascii="Arial" w:hAnsi="Arial" w:cs="Arial" w:hint="cs"/>
          <w:rtl/>
        </w:rPr>
        <w:t>الحكمة،</w:t>
      </w:r>
      <w:r>
        <w:rPr>
          <w:rtl/>
        </w:rPr>
        <w:t xml:space="preserve"> </w:t>
      </w:r>
      <w:r>
        <w:rPr>
          <w:rFonts w:ascii="Arial" w:hAnsi="Arial" w:cs="Arial" w:hint="cs"/>
          <w:rtl/>
        </w:rPr>
        <w:t>فإن</w:t>
      </w:r>
      <w:r>
        <w:rPr>
          <w:rtl/>
        </w:rPr>
        <w:t xml:space="preserve"> </w:t>
      </w:r>
      <w:r>
        <w:rPr>
          <w:rFonts w:ascii="Arial" w:hAnsi="Arial" w:cs="Arial" w:hint="cs"/>
          <w:rtl/>
        </w:rPr>
        <w:t>كان</w:t>
      </w:r>
      <w:r>
        <w:rPr>
          <w:rtl/>
        </w:rPr>
        <w:t xml:space="preserve"> </w:t>
      </w:r>
      <w:r>
        <w:rPr>
          <w:rFonts w:ascii="Arial" w:hAnsi="Arial" w:cs="Arial" w:hint="cs"/>
          <w:rtl/>
        </w:rPr>
        <w:t>العفو</w:t>
      </w:r>
      <w:r>
        <w:rPr>
          <w:rtl/>
        </w:rPr>
        <w:t xml:space="preserve"> </w:t>
      </w:r>
      <w:r>
        <w:rPr>
          <w:rFonts w:ascii="Arial" w:hAnsi="Arial" w:cs="Arial" w:hint="cs"/>
          <w:rtl/>
        </w:rPr>
        <w:t>عدم</w:t>
      </w:r>
      <w:r>
        <w:rPr>
          <w:rtl/>
        </w:rPr>
        <w:t xml:space="preserve"> </w:t>
      </w:r>
      <w:r>
        <w:rPr>
          <w:rFonts w:ascii="Arial" w:hAnsi="Arial" w:cs="Arial" w:hint="cs"/>
          <w:rtl/>
        </w:rPr>
        <w:t>عقاب</w:t>
      </w:r>
      <w:r>
        <w:rPr>
          <w:rtl/>
        </w:rPr>
        <w:t xml:space="preserve"> </w:t>
      </w:r>
      <w:r>
        <w:rPr>
          <w:rFonts w:ascii="Arial" w:hAnsi="Arial" w:cs="Arial" w:hint="cs"/>
          <w:rtl/>
        </w:rPr>
        <w:t>الدنيا</w:t>
      </w:r>
      <w:r>
        <w:rPr>
          <w:rtl/>
        </w:rPr>
        <w:t xml:space="preserve"> </w:t>
      </w:r>
      <w:r>
        <w:rPr>
          <w:rFonts w:ascii="Arial" w:hAnsi="Arial" w:cs="Arial" w:hint="cs"/>
          <w:rtl/>
        </w:rPr>
        <w:t>شمل</w:t>
      </w:r>
      <w:r>
        <w:rPr>
          <w:rtl/>
        </w:rPr>
        <w:t xml:space="preserve"> </w:t>
      </w:r>
      <w:r>
        <w:rPr>
          <w:rFonts w:ascii="Arial" w:hAnsi="Arial" w:cs="Arial" w:hint="cs"/>
          <w:rtl/>
        </w:rPr>
        <w:t>أُبَـيًّا</w:t>
      </w:r>
      <w:r>
        <w:rPr>
          <w:rtl/>
        </w:rPr>
        <w:t xml:space="preserve"> </w:t>
      </w:r>
      <w:r>
        <w:rPr>
          <w:rFonts w:ascii="Arial" w:hAnsi="Arial" w:cs="Arial" w:hint="cs"/>
          <w:rtl/>
        </w:rPr>
        <w:t>ومن</w:t>
      </w:r>
      <w:r>
        <w:rPr>
          <w:rtl/>
        </w:rPr>
        <w:t xml:space="preserve"> </w:t>
      </w:r>
      <w:r>
        <w:rPr>
          <w:rFonts w:ascii="Arial" w:hAnsi="Arial" w:cs="Arial" w:hint="cs"/>
          <w:rtl/>
        </w:rPr>
        <w:t>معه</w:t>
      </w:r>
      <w:r>
        <w:rPr>
          <w:rtl/>
        </w:rPr>
        <w:t xml:space="preserve">. </w:t>
      </w:r>
      <w:r>
        <w:rPr>
          <w:rStyle w:val="bold"/>
          <w:rFonts w:ascii="Arial" w:hAnsi="Arial" w:cs="Arial" w:hint="cs"/>
          <w:rtl/>
        </w:rPr>
        <w:t>﴿</w:t>
      </w:r>
      <w:r>
        <w:rPr>
          <w:rStyle w:val="bold"/>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غَفُورٌ</w:t>
      </w:r>
      <w:r>
        <w:rPr>
          <w:rStyle w:val="bold"/>
          <w:rFonts w:ascii="Calibri" w:cs="Calibri" w:hint="cs"/>
          <w:rtl/>
        </w:rPr>
        <w:t> </w:t>
      </w:r>
      <w:r>
        <w:rPr>
          <w:rStyle w:val="bold"/>
          <w:rFonts w:ascii="Arial" w:hAnsi="Arial" w:cs="Arial" w:hint="cs"/>
          <w:rtl/>
        </w:rPr>
        <w:t>﴾</w:t>
      </w:r>
      <w:r>
        <w:rPr>
          <w:rtl/>
        </w:rPr>
        <w:t xml:space="preserve"> </w:t>
      </w:r>
      <w:r>
        <w:rPr>
          <w:rFonts w:ascii="Arial" w:hAnsi="Arial" w:cs="Arial" w:hint="cs"/>
          <w:rtl/>
        </w:rPr>
        <w:t>لذنوب</w:t>
      </w:r>
      <w:r>
        <w:rPr>
          <w:rtl/>
        </w:rPr>
        <w:t xml:space="preserve"> </w:t>
      </w:r>
      <w:r>
        <w:rPr>
          <w:rFonts w:ascii="Arial" w:hAnsi="Arial" w:cs="Arial" w:hint="cs"/>
          <w:rtl/>
        </w:rPr>
        <w:t>التائبين،</w:t>
      </w:r>
      <w:r>
        <w:rPr>
          <w:rtl/>
        </w:rPr>
        <w:t xml:space="preserve"> </w:t>
      </w:r>
      <w:r>
        <w:rPr>
          <w:rStyle w:val="bold"/>
          <w:rFonts w:ascii="Arial" w:hAnsi="Arial" w:cs="Arial" w:hint="cs"/>
          <w:rtl/>
        </w:rPr>
        <w:t>﴿</w:t>
      </w:r>
      <w:r>
        <w:rPr>
          <w:rStyle w:val="bold"/>
          <w:rFonts w:ascii="Calibri" w:cs="Calibri" w:hint="cs"/>
          <w:rtl/>
        </w:rPr>
        <w:t> </w:t>
      </w:r>
      <w:r>
        <w:rPr>
          <w:rStyle w:val="bold"/>
          <w:rFonts w:ascii="Arial" w:hAnsi="Arial" w:cs="Arial" w:hint="cs"/>
          <w:rtl/>
        </w:rPr>
        <w:t>حَلِيمٌ</w:t>
      </w:r>
      <w:r>
        <w:rPr>
          <w:rStyle w:val="bold"/>
          <w:rFonts w:ascii="Calibri" w:cs="Calibri" w:hint="cs"/>
          <w:rtl/>
        </w:rPr>
        <w:t> </w:t>
      </w:r>
      <w:r>
        <w:rPr>
          <w:rStyle w:val="bold"/>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يعجِّل</w:t>
      </w:r>
      <w:r>
        <w:rPr>
          <w:rtl/>
        </w:rPr>
        <w:t xml:space="preserve"> </w:t>
      </w:r>
      <w:r>
        <w:rPr>
          <w:rFonts w:ascii="Arial" w:hAnsi="Arial" w:cs="Arial" w:hint="cs"/>
          <w:rtl/>
        </w:rPr>
        <w:t>بالعقوبة،</w:t>
      </w:r>
      <w:r>
        <w:rPr>
          <w:rtl/>
        </w:rPr>
        <w:t xml:space="preserve"> </w:t>
      </w:r>
      <w:r>
        <w:rPr>
          <w:rFonts w:ascii="Arial" w:hAnsi="Arial" w:cs="Arial" w:hint="cs"/>
          <w:rtl/>
        </w:rPr>
        <w:t>توسعةً</w:t>
      </w:r>
      <w:r>
        <w:rPr>
          <w:rtl/>
        </w:rPr>
        <w:t xml:space="preserve"> </w:t>
      </w:r>
      <w:r>
        <w:rPr>
          <w:rFonts w:ascii="Arial" w:hAnsi="Arial" w:cs="Arial" w:hint="cs"/>
          <w:rtl/>
        </w:rPr>
        <w:t>لهم</w:t>
      </w:r>
      <w:r>
        <w:rPr>
          <w:rtl/>
        </w:rPr>
        <w:t xml:space="preserve"> </w:t>
      </w:r>
      <w:r>
        <w:rPr>
          <w:rFonts w:ascii="Arial" w:hAnsi="Arial" w:cs="Arial" w:hint="cs"/>
          <w:w w:val="98"/>
          <w:rtl/>
        </w:rPr>
        <w:t>ليتوبوا،</w:t>
      </w:r>
      <w:r>
        <w:rPr>
          <w:w w:val="98"/>
          <w:rtl/>
        </w:rPr>
        <w:t xml:space="preserve"> </w:t>
      </w:r>
      <w:r>
        <w:rPr>
          <w:rFonts w:ascii="Arial" w:hAnsi="Arial" w:cs="Arial" w:hint="cs"/>
          <w:w w:val="98"/>
          <w:rtl/>
        </w:rPr>
        <w:t>زيادةً</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الإعذار،</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يفوته</w:t>
      </w:r>
      <w:r>
        <w:rPr>
          <w:w w:val="98"/>
          <w:rtl/>
        </w:rPr>
        <w:t xml:space="preserve"> </w:t>
      </w:r>
      <w:r>
        <w:rPr>
          <w:rFonts w:ascii="Arial" w:hAnsi="Arial" w:cs="Arial" w:hint="cs"/>
          <w:w w:val="98"/>
          <w:rtl/>
        </w:rPr>
        <w:t>عذابُ</w:t>
      </w:r>
      <w:r>
        <w:rPr>
          <w:w w:val="98"/>
          <w:rtl/>
        </w:rPr>
        <w:t xml:space="preserve"> </w:t>
      </w:r>
      <w:r>
        <w:rPr>
          <w:rFonts w:ascii="Arial" w:hAnsi="Arial" w:cs="Arial" w:hint="cs"/>
          <w:w w:val="98"/>
          <w:rtl/>
        </w:rPr>
        <w:t>المصرِّ،</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موتُ</w:t>
      </w:r>
      <w:r>
        <w:rPr>
          <w:w w:val="98"/>
          <w:rtl/>
        </w:rPr>
        <w:t xml:space="preserve"> </w:t>
      </w:r>
      <w:r>
        <w:rPr>
          <w:rFonts w:ascii="Arial" w:hAnsi="Arial" w:cs="Arial" w:hint="cs"/>
          <w:w w:val="98"/>
          <w:rtl/>
        </w:rPr>
        <w:t>أحدٍ</w:t>
      </w:r>
      <w:r>
        <w:rPr>
          <w:w w:val="98"/>
          <w:rtl/>
        </w:rPr>
        <w:t xml:space="preserve"> </w:t>
      </w:r>
      <w:r>
        <w:rPr>
          <w:rFonts w:ascii="Arial" w:hAnsi="Arial" w:cs="Arial" w:hint="cs"/>
          <w:w w:val="98"/>
          <w:rtl/>
        </w:rPr>
        <w:t>لأجَلِه،</w:t>
      </w:r>
      <w:r>
        <w:rPr>
          <w:w w:val="98"/>
          <w:rtl/>
        </w:rPr>
        <w:t xml:space="preserve"> </w:t>
      </w:r>
      <w:r>
        <w:rPr>
          <w:rFonts w:ascii="Arial" w:hAnsi="Arial" w:cs="Arial" w:hint="cs"/>
          <w:w w:val="98"/>
          <w:rtl/>
        </w:rPr>
        <w:t>بل</w:t>
      </w:r>
      <w:r>
        <w:rPr>
          <w:w w:val="98"/>
          <w:rtl/>
        </w:rPr>
        <w:t xml:space="preserve"> </w:t>
      </w:r>
      <w:r>
        <w:rPr>
          <w:rFonts w:ascii="Arial" w:hAnsi="Arial" w:cs="Arial" w:hint="cs"/>
          <w:w w:val="98"/>
          <w:rtl/>
        </w:rPr>
        <w:t>يذهب</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موضع</w:t>
      </w:r>
      <w:r>
        <w:rPr>
          <w:w w:val="98"/>
          <w:rtl/>
        </w:rPr>
        <w:t xml:space="preserve"> </w:t>
      </w:r>
      <w:r>
        <w:rPr>
          <w:rFonts w:ascii="Arial" w:hAnsi="Arial" w:cs="Arial" w:hint="cs"/>
          <w:w w:val="98"/>
          <w:rtl/>
        </w:rPr>
        <w:t>موته</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غفلتِهِ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قصْدِهِ</w:t>
      </w:r>
      <w:r>
        <w:rPr>
          <w:w w:val="98"/>
          <w:rtl/>
        </w:rPr>
        <w:t xml:space="preserve"> </w:t>
      </w:r>
      <w:r>
        <w:rPr>
          <w:rFonts w:ascii="Arial" w:hAnsi="Arial" w:cs="Arial" w:hint="cs"/>
          <w:w w:val="98"/>
          <w:rtl/>
        </w:rPr>
        <w:t>الهروبَ</w:t>
      </w:r>
      <w:r>
        <w:rPr>
          <w:w w:val="98"/>
          <w:rtl/>
        </w:rPr>
        <w:t xml:space="preserve"> </w:t>
      </w:r>
      <w:r>
        <w:rPr>
          <w:rFonts w:ascii="Arial" w:hAnsi="Arial" w:cs="Arial" w:hint="cs"/>
          <w:w w:val="98"/>
          <w:rtl/>
        </w:rPr>
        <w:t>عنه</w:t>
      </w:r>
      <w:r>
        <w:rPr>
          <w:w w:val="98"/>
          <w:rtl/>
        </w:rPr>
        <w:t>.</w:t>
      </w:r>
    </w:p>
    <w:p w:rsidR="006034B4" w:rsidRDefault="006034B4">
      <w:pPr>
        <w:pStyle w:val="textquran"/>
        <w:rPr>
          <w:rtl/>
        </w:rPr>
      </w:pPr>
      <w:r>
        <w:rPr>
          <w:rFonts w:ascii="Arial" w:hAnsi="Arial" w:cs="Arial" w:hint="cs"/>
          <w:rtl/>
        </w:rPr>
        <w:t>بقي</w:t>
      </w:r>
      <w:r>
        <w:rPr>
          <w:rtl/>
        </w:rPr>
        <w:t xml:space="preserve"> </w:t>
      </w:r>
      <w:r>
        <w:rPr>
          <w:rFonts w:ascii="Arial" w:hAnsi="Arial" w:cs="Arial" w:hint="cs"/>
          <w:rtl/>
        </w:rPr>
        <w:t>معه</w:t>
      </w:r>
      <w:r>
        <w:rPr>
          <w:rFonts w:ascii="Calibri" w:cs="Calibri" w:hint="cs"/>
          <w:rtl/>
        </w:rPr>
        <w:t> </w:t>
      </w:r>
      <w:r>
        <w:rPr>
          <w:rFonts w:ascii="Arial" w:hAnsi="Arial" w:cs="Arial" w:hint="cs"/>
          <w:rtl/>
        </w:rPr>
        <w:t>ژ</w:t>
      </w:r>
      <w:r>
        <w:rPr>
          <w:rtl/>
        </w:rPr>
        <w:t xml:space="preserve"> </w:t>
      </w:r>
      <w:r>
        <w:rPr>
          <w:rFonts w:ascii="Arial" w:hAnsi="Arial" w:cs="Arial" w:hint="cs"/>
          <w:rtl/>
        </w:rPr>
        <w:t>ثلاثون</w:t>
      </w:r>
      <w:r>
        <w:rPr>
          <w:rtl/>
        </w:rPr>
        <w:t xml:space="preserve"> </w:t>
      </w:r>
      <w:r>
        <w:rPr>
          <w:rFonts w:ascii="Arial" w:hAnsi="Arial" w:cs="Arial" w:hint="cs"/>
          <w:rtl/>
        </w:rPr>
        <w:t>رجلا،</w:t>
      </w:r>
      <w:r>
        <w:rPr>
          <w:rtl/>
        </w:rPr>
        <w:t xml:space="preserve"> </w:t>
      </w:r>
      <w:r>
        <w:rPr>
          <w:rFonts w:ascii="Arial" w:hAnsi="Arial" w:cs="Arial" w:hint="cs"/>
          <w:rtl/>
        </w:rPr>
        <w:t>وقيل</w:t>
      </w:r>
      <w:r>
        <w:rPr>
          <w:rtl/>
        </w:rPr>
        <w:t xml:space="preserve">: </w:t>
      </w:r>
      <w:r>
        <w:rPr>
          <w:rFonts w:ascii="Arial" w:hAnsi="Arial" w:cs="Arial" w:hint="cs"/>
          <w:rtl/>
        </w:rPr>
        <w:t>ثلاثة</w:t>
      </w:r>
      <w:r>
        <w:rPr>
          <w:rtl/>
        </w:rPr>
        <w:t xml:space="preserve"> </w:t>
      </w:r>
      <w:r>
        <w:rPr>
          <w:rFonts w:ascii="Arial" w:hAnsi="Arial" w:cs="Arial" w:hint="cs"/>
          <w:rtl/>
        </w:rPr>
        <w:t>عشر،</w:t>
      </w:r>
      <w:r>
        <w:rPr>
          <w:rtl/>
        </w:rPr>
        <w:t xml:space="preserve"> </w:t>
      </w:r>
      <w:r>
        <w:rPr>
          <w:rFonts w:ascii="Arial" w:hAnsi="Arial" w:cs="Arial" w:hint="cs"/>
          <w:rtl/>
        </w:rPr>
        <w:t>خمسة</w:t>
      </w:r>
      <w:r>
        <w:rPr>
          <w:rtl/>
        </w:rPr>
        <w:t xml:space="preserve"> </w:t>
      </w:r>
      <w:r>
        <w:rPr>
          <w:rFonts w:ascii="Arial" w:hAnsi="Arial" w:cs="Arial" w:hint="cs"/>
          <w:rtl/>
        </w:rPr>
        <w:t>من</w:t>
      </w:r>
      <w:r>
        <w:rPr>
          <w:rtl/>
        </w:rPr>
        <w:t xml:space="preserve"> </w:t>
      </w:r>
      <w:r>
        <w:rPr>
          <w:rFonts w:ascii="Arial" w:hAnsi="Arial" w:cs="Arial" w:hint="cs"/>
          <w:rtl/>
        </w:rPr>
        <w:t>المهاجرين</w:t>
      </w:r>
      <w:r>
        <w:rPr>
          <w:rtl/>
        </w:rPr>
        <w:t xml:space="preserve">: </w:t>
      </w:r>
      <w:r>
        <w:rPr>
          <w:rFonts w:ascii="Arial" w:hAnsi="Arial" w:cs="Arial" w:hint="cs"/>
          <w:rtl/>
        </w:rPr>
        <w:t>أبو</w:t>
      </w:r>
      <w:r>
        <w:rPr>
          <w:rFonts w:ascii="Calibri" w:cs="Calibri" w:hint="cs"/>
          <w:rtl/>
        </w:rPr>
        <w:t> </w:t>
      </w:r>
      <w:r>
        <w:rPr>
          <w:rFonts w:ascii="Arial" w:hAnsi="Arial" w:cs="Arial" w:hint="cs"/>
          <w:rtl/>
        </w:rPr>
        <w:t>بكر،</w:t>
      </w:r>
      <w:r>
        <w:rPr>
          <w:rtl/>
        </w:rPr>
        <w:t xml:space="preserve"> </w:t>
      </w:r>
      <w:r>
        <w:rPr>
          <w:rFonts w:ascii="Arial" w:hAnsi="Arial" w:cs="Arial" w:hint="cs"/>
          <w:rtl/>
        </w:rPr>
        <w:t>وعمر،</w:t>
      </w:r>
      <w:r>
        <w:rPr>
          <w:rtl/>
        </w:rPr>
        <w:t xml:space="preserve"> </w:t>
      </w:r>
      <w:r>
        <w:rPr>
          <w:rFonts w:ascii="Arial" w:hAnsi="Arial" w:cs="Arial" w:hint="cs"/>
          <w:rtl/>
        </w:rPr>
        <w:t>وعليٌّ،</w:t>
      </w:r>
      <w:r>
        <w:rPr>
          <w:rtl/>
        </w:rPr>
        <w:t xml:space="preserve"> </w:t>
      </w:r>
      <w:r>
        <w:rPr>
          <w:rFonts w:ascii="Arial" w:hAnsi="Arial" w:cs="Arial" w:hint="cs"/>
          <w:rtl/>
        </w:rPr>
        <w:t>وطلحة،</w:t>
      </w:r>
      <w:r>
        <w:rPr>
          <w:rtl/>
        </w:rPr>
        <w:t xml:space="preserve"> </w:t>
      </w:r>
      <w:r>
        <w:rPr>
          <w:rFonts w:ascii="Arial" w:hAnsi="Arial" w:cs="Arial" w:hint="cs"/>
          <w:rtl/>
        </w:rPr>
        <w:t>وعبد</w:t>
      </w:r>
      <w:r>
        <w:rPr>
          <w:rFonts w:ascii="Calibri" w:cs="Calibri" w:hint="cs"/>
          <w:rtl/>
        </w:rPr>
        <w:t> </w:t>
      </w:r>
      <w:r>
        <w:rPr>
          <w:rFonts w:ascii="Arial" w:hAnsi="Arial" w:cs="Arial" w:hint="cs"/>
          <w:rtl/>
        </w:rPr>
        <w:t>الرحمن</w:t>
      </w:r>
      <w:r>
        <w:rPr>
          <w:rFonts w:ascii="Calibri" w:cs="Calibri" w:hint="cs"/>
          <w:rtl/>
        </w:rPr>
        <w:t> </w:t>
      </w:r>
      <w:r>
        <w:rPr>
          <w:rFonts w:ascii="Arial" w:hAnsi="Arial" w:cs="Arial" w:hint="cs"/>
          <w:rtl/>
        </w:rPr>
        <w:t>بن</w:t>
      </w:r>
      <w:r>
        <w:rPr>
          <w:rtl/>
        </w:rPr>
        <w:t xml:space="preserve"> </w:t>
      </w:r>
      <w:r>
        <w:rPr>
          <w:rFonts w:ascii="Arial" w:hAnsi="Arial" w:cs="Arial" w:hint="cs"/>
          <w:rtl/>
        </w:rPr>
        <w:t>عوف</w:t>
      </w:r>
      <w:r>
        <w:rPr>
          <w:rtl/>
        </w:rPr>
        <w:t>.</w:t>
      </w:r>
    </w:p>
    <w:p w:rsidR="006034B4" w:rsidRDefault="006034B4">
      <w:pPr>
        <w:pStyle w:val="textmawadi3"/>
        <w:rPr>
          <w:rtl/>
        </w:rPr>
      </w:pPr>
      <w:r>
        <w:fldChar w:fldCharType="begin"/>
      </w:r>
      <w:r>
        <w:instrText>xe</w:instrText>
      </w:r>
      <w:r>
        <w:rPr>
          <w:rtl/>
        </w:rPr>
        <w:instrText xml:space="preserve"> "[&lt;0642&gt;&lt;0635&gt;&lt;0635&gt;]"</w:instrText>
      </w:r>
      <w:r>
        <w:fldChar w:fldCharType="end"/>
      </w:r>
      <w:r>
        <w:rPr>
          <w:rStyle w:val="namat2"/>
          <w:rtl/>
        </w:rPr>
        <w:t>[</w:t>
      </w:r>
      <w:r>
        <w:rPr>
          <w:rStyle w:val="namat2"/>
          <w:rFonts w:ascii="Arial" w:hAnsi="Arial" w:cs="Arial" w:hint="cs"/>
          <w:rtl/>
        </w:rPr>
        <w:t>قصص</w:t>
      </w:r>
      <w:r>
        <w:rPr>
          <w:rStyle w:val="namat2"/>
          <w:rtl/>
        </w:rPr>
        <w:t>]</w:t>
      </w:r>
      <w:r>
        <w:rPr>
          <w:rtl/>
        </w:rPr>
        <w:t xml:space="preserve"> </w:t>
      </w:r>
      <w:r>
        <w:rPr>
          <w:rFonts w:ascii="Arial" w:hAnsi="Arial" w:cs="Arial" w:hint="cs"/>
          <w:rtl/>
        </w:rPr>
        <w:t>وروي</w:t>
      </w:r>
      <w:r>
        <w:rPr>
          <w:rtl/>
        </w:rPr>
        <w:t xml:space="preserve"> </w:t>
      </w:r>
      <w:r>
        <w:rPr>
          <w:rFonts w:ascii="Arial" w:hAnsi="Arial" w:cs="Arial" w:hint="cs"/>
          <w:rtl/>
        </w:rPr>
        <w:t>أنَّه</w:t>
      </w:r>
      <w:r>
        <w:rPr>
          <w:rtl/>
        </w:rPr>
        <w:t xml:space="preserve"> </w:t>
      </w:r>
      <w:r>
        <w:rPr>
          <w:rFonts w:ascii="Arial" w:hAnsi="Arial" w:cs="Arial" w:hint="cs"/>
          <w:rtl/>
        </w:rPr>
        <w:t>نظر</w:t>
      </w:r>
      <w:r>
        <w:rPr>
          <w:rtl/>
        </w:rPr>
        <w:t xml:space="preserve"> </w:t>
      </w:r>
      <w:r>
        <w:rPr>
          <w:rFonts w:ascii="Arial" w:hAnsi="Arial" w:cs="Arial" w:hint="cs"/>
          <w:rtl/>
        </w:rPr>
        <w:t>ملك</w:t>
      </w:r>
      <w:r>
        <w:rPr>
          <w:rtl/>
        </w:rPr>
        <w:t xml:space="preserve"> </w:t>
      </w:r>
      <w:r>
        <w:rPr>
          <w:rFonts w:ascii="Arial" w:hAnsi="Arial" w:cs="Arial" w:hint="cs"/>
          <w:rtl/>
        </w:rPr>
        <w:t>الموت</w:t>
      </w:r>
      <w:r>
        <w:rPr>
          <w:rtl/>
        </w:rPr>
        <w:t xml:space="preserve"> </w:t>
      </w:r>
      <w:r>
        <w:rPr>
          <w:rFonts w:ascii="Arial" w:hAnsi="Arial" w:cs="Arial" w:hint="cs"/>
          <w:rtl/>
        </w:rPr>
        <w:t>نظرة</w:t>
      </w:r>
      <w:r>
        <w:rPr>
          <w:rtl/>
        </w:rPr>
        <w:t xml:space="preserve"> </w:t>
      </w:r>
      <w:r>
        <w:rPr>
          <w:rFonts w:ascii="Arial" w:hAnsi="Arial" w:cs="Arial" w:hint="cs"/>
          <w:rtl/>
        </w:rPr>
        <w:t>هائلة</w:t>
      </w:r>
      <w:r>
        <w:rPr>
          <w:rtl/>
        </w:rPr>
        <w:t xml:space="preserve"> </w:t>
      </w:r>
      <w:r>
        <w:rPr>
          <w:rFonts w:ascii="Arial" w:hAnsi="Arial" w:cs="Arial" w:hint="cs"/>
          <w:rtl/>
        </w:rPr>
        <w:t>إلى</w:t>
      </w:r>
      <w:r>
        <w:rPr>
          <w:rtl/>
        </w:rPr>
        <w:t xml:space="preserve"> </w:t>
      </w:r>
      <w:r>
        <w:rPr>
          <w:rFonts w:ascii="Arial" w:hAnsi="Arial" w:cs="Arial" w:hint="cs"/>
          <w:rtl/>
        </w:rPr>
        <w:t>رجل</w:t>
      </w:r>
      <w:r>
        <w:rPr>
          <w:rtl/>
        </w:rPr>
        <w:t xml:space="preserve"> </w:t>
      </w:r>
      <w:r>
        <w:rPr>
          <w:rFonts w:ascii="Arial" w:hAnsi="Arial" w:cs="Arial" w:hint="cs"/>
          <w:rtl/>
        </w:rPr>
        <w:t>في</w:t>
      </w:r>
      <w:r>
        <w:rPr>
          <w:rtl/>
        </w:rPr>
        <w:t xml:space="preserve"> </w:t>
      </w:r>
      <w:r>
        <w:rPr>
          <w:rFonts w:ascii="Arial" w:hAnsi="Arial" w:cs="Arial" w:hint="cs"/>
          <w:rtl/>
        </w:rPr>
        <w:t>مجلس</w:t>
      </w:r>
      <w:r>
        <w:rPr>
          <w:rtl/>
        </w:rPr>
        <w:t xml:space="preserve"> </w:t>
      </w:r>
      <w:r>
        <w:rPr>
          <w:rFonts w:ascii="Arial" w:hAnsi="Arial" w:cs="Arial" w:hint="cs"/>
          <w:rtl/>
        </w:rPr>
        <w:t>سليمان</w:t>
      </w:r>
      <w:r>
        <w:rPr>
          <w:rFonts w:ascii="Calibri" w:cs="Calibri" w:hint="cs"/>
          <w:rtl/>
        </w:rPr>
        <w:t> </w:t>
      </w:r>
      <w:r>
        <w:rPr>
          <w:rFonts w:ascii="Arial" w:hAnsi="Arial" w:cs="Arial" w:hint="cs"/>
          <w:rtl/>
        </w:rPr>
        <w:t>بن</w:t>
      </w:r>
      <w:r>
        <w:rPr>
          <w:rtl/>
        </w:rPr>
        <w:t xml:space="preserve"> </w:t>
      </w:r>
      <w:r>
        <w:rPr>
          <w:rFonts w:ascii="Arial" w:hAnsi="Arial" w:cs="Arial" w:hint="cs"/>
          <w:rtl/>
        </w:rPr>
        <w:t>داود</w:t>
      </w:r>
      <w:r>
        <w:rPr>
          <w:rFonts w:ascii="Calibri" w:cs="Calibri" w:hint="cs"/>
          <w:rtl/>
        </w:rPr>
        <w:t> ‰ </w:t>
      </w:r>
      <w:r>
        <w:rPr>
          <w:rFonts w:ascii="Arial" w:hAnsi="Arial" w:cs="Arial" w:hint="cs"/>
          <w:rtl/>
        </w:rPr>
        <w:t>،</w:t>
      </w:r>
      <w:r>
        <w:rPr>
          <w:rtl/>
        </w:rPr>
        <w:t xml:space="preserve"> </w:t>
      </w:r>
      <w:r>
        <w:rPr>
          <w:rFonts w:ascii="Arial" w:hAnsi="Arial" w:cs="Arial" w:hint="cs"/>
          <w:rtl/>
        </w:rPr>
        <w:t>فقال</w:t>
      </w:r>
      <w:r>
        <w:rPr>
          <w:rtl/>
        </w:rPr>
        <w:t xml:space="preserve"> </w:t>
      </w:r>
      <w:r>
        <w:rPr>
          <w:rFonts w:ascii="Arial" w:hAnsi="Arial" w:cs="Arial" w:hint="cs"/>
          <w:rtl/>
        </w:rPr>
        <w:t>الرجل</w:t>
      </w:r>
      <w:r>
        <w:rPr>
          <w:rtl/>
        </w:rPr>
        <w:t xml:space="preserve"> </w:t>
      </w:r>
      <w:r>
        <w:rPr>
          <w:rFonts w:ascii="Arial" w:hAnsi="Arial" w:cs="Arial" w:hint="cs"/>
          <w:rtl/>
        </w:rPr>
        <w:t>لسليمان</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هذا</w:t>
      </w:r>
      <w:r>
        <w:rPr>
          <w:rtl/>
        </w:rPr>
        <w:t xml:space="preserve"> </w:t>
      </w:r>
      <w:r>
        <w:rPr>
          <w:rFonts w:ascii="Arial" w:hAnsi="Arial" w:cs="Arial" w:hint="cs"/>
          <w:rtl/>
        </w:rPr>
        <w:t>الرجل</w:t>
      </w:r>
      <w:r>
        <w:rPr>
          <w:rtl/>
        </w:rPr>
        <w:t xml:space="preserve"> </w:t>
      </w:r>
      <w:r>
        <w:rPr>
          <w:rFonts w:ascii="Arial" w:hAnsi="Arial" w:cs="Arial" w:hint="cs"/>
          <w:rtl/>
        </w:rPr>
        <w:t>الذي</w:t>
      </w:r>
      <w:r>
        <w:rPr>
          <w:rtl/>
        </w:rPr>
        <w:t xml:space="preserve"> </w:t>
      </w:r>
      <w:r>
        <w:rPr>
          <w:rFonts w:ascii="Arial" w:hAnsi="Arial" w:cs="Arial" w:hint="cs"/>
          <w:rtl/>
        </w:rPr>
        <w:t>شدَّ</w:t>
      </w:r>
      <w:r>
        <w:rPr>
          <w:rtl/>
        </w:rPr>
        <w:t xml:space="preserve"> </w:t>
      </w:r>
      <w:r>
        <w:rPr>
          <w:rFonts w:ascii="Arial" w:hAnsi="Arial" w:cs="Arial" w:hint="cs"/>
          <w:rtl/>
        </w:rPr>
        <w:t>نظره</w:t>
      </w:r>
      <w:r>
        <w:rPr>
          <w:rtl/>
        </w:rPr>
        <w:t xml:space="preserve"> </w:t>
      </w:r>
      <w:r>
        <w:rPr>
          <w:rFonts w:ascii="Arial" w:hAnsi="Arial" w:cs="Arial" w:hint="cs"/>
          <w:rtl/>
        </w:rPr>
        <w:t>إليَّ؟</w:t>
      </w:r>
      <w:r>
        <w:rPr>
          <w:rFonts w:ascii="Calibri" w:cs="Calibri" w:hint="cs"/>
          <w:rtl/>
        </w:rPr>
        <w:t>»</w:t>
      </w:r>
      <w:r>
        <w:rPr>
          <w:rFonts w:ascii="Arial" w:hAnsi="Arial" w:cs="Arial" w:hint="cs"/>
          <w:rtl/>
        </w:rPr>
        <w:t>،</w:t>
      </w:r>
      <w:r>
        <w:rPr>
          <w:rtl/>
        </w:rPr>
        <w:t xml:space="preserve"> </w:t>
      </w:r>
      <w:r>
        <w:rPr>
          <w:rFonts w:ascii="Arial" w:hAnsi="Arial" w:cs="Arial" w:hint="cs"/>
          <w:rtl/>
        </w:rPr>
        <w:t>فقال</w:t>
      </w:r>
      <w:r>
        <w:rPr>
          <w:rtl/>
        </w:rPr>
        <w:t xml:space="preserve">: </w:t>
      </w:r>
      <w:r>
        <w:rPr>
          <w:rFonts w:ascii="Calibri" w:cs="Calibri" w:hint="cs"/>
          <w:rtl/>
        </w:rPr>
        <w:t>«</w:t>
      </w:r>
      <w:r>
        <w:rPr>
          <w:rFonts w:ascii="Arial" w:hAnsi="Arial" w:cs="Arial" w:hint="cs"/>
          <w:rtl/>
        </w:rPr>
        <w:t>هو</w:t>
      </w:r>
      <w:r>
        <w:rPr>
          <w:rtl/>
        </w:rPr>
        <w:t xml:space="preserve"> </w:t>
      </w:r>
      <w:r>
        <w:rPr>
          <w:rFonts w:ascii="Arial" w:hAnsi="Arial" w:cs="Arial" w:hint="cs"/>
          <w:rtl/>
        </w:rPr>
        <w:t>ملك</w:t>
      </w:r>
      <w:r>
        <w:rPr>
          <w:rtl/>
        </w:rPr>
        <w:t xml:space="preserve"> </w:t>
      </w:r>
      <w:r>
        <w:rPr>
          <w:rFonts w:ascii="Arial" w:hAnsi="Arial" w:cs="Arial" w:hint="cs"/>
          <w:rtl/>
        </w:rPr>
        <w:t>الموت</w:t>
      </w:r>
      <w:r>
        <w:rPr>
          <w:rFonts w:ascii="Calibri" w:cs="Calibri" w:hint="cs"/>
          <w:rtl/>
        </w:rPr>
        <w:t>»</w:t>
      </w:r>
      <w:r>
        <w:rPr>
          <w:rFonts w:ascii="Arial" w:hAnsi="Arial" w:cs="Arial" w:hint="cs"/>
          <w:rtl/>
        </w:rPr>
        <w:t>،</w:t>
      </w:r>
      <w:r>
        <w:rPr>
          <w:rtl/>
        </w:rPr>
        <w:t xml:space="preserve"> </w:t>
      </w:r>
      <w:r>
        <w:rPr>
          <w:rFonts w:ascii="Arial" w:hAnsi="Arial" w:cs="Arial" w:hint="cs"/>
          <w:rtl/>
        </w:rPr>
        <w:t>فقال</w:t>
      </w:r>
      <w:r>
        <w:rPr>
          <w:rtl/>
        </w:rPr>
        <w:t xml:space="preserve">: </w:t>
      </w:r>
      <w:r>
        <w:rPr>
          <w:rFonts w:ascii="Calibri" w:cs="Calibri" w:hint="cs"/>
          <w:rtl/>
        </w:rPr>
        <w:t>«</w:t>
      </w:r>
      <w:r>
        <w:rPr>
          <w:rFonts w:ascii="Arial" w:hAnsi="Arial" w:cs="Arial" w:hint="cs"/>
          <w:rtl/>
        </w:rPr>
        <w:t>أرسلْني</w:t>
      </w:r>
      <w:r>
        <w:rPr>
          <w:rtl/>
        </w:rPr>
        <w:t xml:space="preserve"> </w:t>
      </w:r>
      <w:r>
        <w:rPr>
          <w:rFonts w:ascii="Arial" w:hAnsi="Arial" w:cs="Arial" w:hint="cs"/>
          <w:rtl/>
        </w:rPr>
        <w:t>مع</w:t>
      </w:r>
      <w:r>
        <w:rPr>
          <w:rtl/>
        </w:rPr>
        <w:t xml:space="preserve"> </w:t>
      </w:r>
      <w:r>
        <w:rPr>
          <w:rFonts w:ascii="Arial" w:hAnsi="Arial" w:cs="Arial" w:hint="cs"/>
          <w:rtl/>
        </w:rPr>
        <w:t>الريح</w:t>
      </w:r>
      <w:r>
        <w:rPr>
          <w:rtl/>
        </w:rPr>
        <w:t xml:space="preserve"> </w:t>
      </w:r>
      <w:r>
        <w:rPr>
          <w:rFonts w:ascii="Arial" w:hAnsi="Arial" w:cs="Arial" w:hint="cs"/>
          <w:rtl/>
        </w:rPr>
        <w:t>إلى</w:t>
      </w:r>
      <w:r>
        <w:rPr>
          <w:rtl/>
        </w:rPr>
        <w:t xml:space="preserve"> </w:t>
      </w:r>
      <w:r>
        <w:rPr>
          <w:rFonts w:ascii="Arial" w:hAnsi="Arial" w:cs="Arial" w:hint="cs"/>
          <w:rtl/>
        </w:rPr>
        <w:t>عالم</w:t>
      </w:r>
      <w:r>
        <w:rPr>
          <w:rtl/>
        </w:rPr>
        <w:t xml:space="preserve"> </w:t>
      </w:r>
      <w:r>
        <w:rPr>
          <w:rFonts w:ascii="Arial" w:hAnsi="Arial" w:cs="Arial" w:hint="cs"/>
          <w:rtl/>
        </w:rPr>
        <w:t>آخر</w:t>
      </w:r>
      <w:r>
        <w:rPr>
          <w:rFonts w:ascii="Calibri" w:cs="Calibri" w:hint="cs"/>
          <w:rtl/>
        </w:rPr>
        <w:t>»</w:t>
      </w:r>
      <w:r>
        <w:rPr>
          <w:rFonts w:ascii="Arial" w:hAnsi="Arial" w:cs="Arial" w:hint="cs"/>
          <w:rtl/>
        </w:rPr>
        <w:t>،</w:t>
      </w:r>
      <w:r>
        <w:rPr>
          <w:rtl/>
        </w:rPr>
        <w:t xml:space="preserve"> </w:t>
      </w:r>
      <w:r>
        <w:rPr>
          <w:rFonts w:ascii="Arial" w:hAnsi="Arial" w:cs="Arial" w:hint="cs"/>
          <w:rtl/>
        </w:rPr>
        <w:t>فألقته</w:t>
      </w:r>
      <w:r>
        <w:rPr>
          <w:rtl/>
        </w:rPr>
        <w:t xml:space="preserve"> </w:t>
      </w:r>
      <w:r>
        <w:rPr>
          <w:rFonts w:ascii="Arial" w:hAnsi="Arial" w:cs="Arial" w:hint="cs"/>
          <w:rtl/>
        </w:rPr>
        <w:t>في</w:t>
      </w:r>
      <w:r>
        <w:rPr>
          <w:rtl/>
        </w:rPr>
        <w:t xml:space="preserve"> </w:t>
      </w:r>
      <w:r>
        <w:rPr>
          <w:rFonts w:ascii="Arial" w:hAnsi="Arial" w:cs="Arial" w:hint="cs"/>
          <w:rtl/>
        </w:rPr>
        <w:t>قُطْر</w:t>
      </w:r>
      <w:r>
        <w:rPr>
          <w:rtl/>
        </w:rPr>
        <w:t xml:space="preserve"> </w:t>
      </w:r>
      <w:r>
        <w:rPr>
          <w:rFonts w:ascii="Arial" w:hAnsi="Arial" w:cs="Arial" w:hint="cs"/>
          <w:rtl/>
        </w:rPr>
        <w:t>سحيق،</w:t>
      </w:r>
      <w:r>
        <w:rPr>
          <w:rtl/>
        </w:rPr>
        <w:t xml:space="preserve"> </w:t>
      </w:r>
      <w:r>
        <w:rPr>
          <w:rFonts w:ascii="Arial" w:hAnsi="Arial" w:cs="Arial" w:hint="cs"/>
          <w:rtl/>
        </w:rPr>
        <w:t>فما</w:t>
      </w:r>
      <w:r>
        <w:rPr>
          <w:rtl/>
        </w:rPr>
        <w:t xml:space="preserve"> </w:t>
      </w:r>
      <w:r>
        <w:rPr>
          <w:rFonts w:ascii="Arial" w:hAnsi="Arial" w:cs="Arial" w:hint="cs"/>
          <w:rtl/>
        </w:rPr>
        <w:t>لبث</w:t>
      </w:r>
      <w:r>
        <w:rPr>
          <w:rtl/>
        </w:rPr>
        <w:t xml:space="preserve"> </w:t>
      </w:r>
      <w:r>
        <w:rPr>
          <w:rFonts w:ascii="Arial" w:hAnsi="Arial" w:cs="Arial" w:hint="cs"/>
          <w:rtl/>
        </w:rPr>
        <w:t>أَن</w:t>
      </w:r>
      <w:r>
        <w:rPr>
          <w:rtl/>
        </w:rPr>
        <w:t xml:space="preserve"> </w:t>
      </w:r>
      <w:r>
        <w:rPr>
          <w:rFonts w:ascii="Arial" w:hAnsi="Arial" w:cs="Arial" w:hint="cs"/>
          <w:rtl/>
        </w:rPr>
        <w:t>عاد</w:t>
      </w:r>
      <w:r>
        <w:rPr>
          <w:rtl/>
        </w:rPr>
        <w:t xml:space="preserve"> </w:t>
      </w:r>
      <w:r>
        <w:rPr>
          <w:rFonts w:ascii="Arial" w:hAnsi="Arial" w:cs="Arial" w:hint="cs"/>
          <w:rtl/>
        </w:rPr>
        <w:t>ملك</w:t>
      </w:r>
      <w:r>
        <w:rPr>
          <w:rtl/>
        </w:rPr>
        <w:t xml:space="preserve"> </w:t>
      </w:r>
      <w:r>
        <w:rPr>
          <w:rFonts w:ascii="Arial" w:hAnsi="Arial" w:cs="Arial" w:hint="cs"/>
          <w:rtl/>
        </w:rPr>
        <w:t>الموت</w:t>
      </w:r>
      <w:r>
        <w:rPr>
          <w:rtl/>
        </w:rPr>
        <w:t xml:space="preserve"> </w:t>
      </w:r>
      <w:r>
        <w:rPr>
          <w:rFonts w:ascii="Arial" w:hAnsi="Arial" w:cs="Arial" w:hint="cs"/>
          <w:rtl/>
        </w:rPr>
        <w:t>إلى</w:t>
      </w:r>
      <w:r>
        <w:rPr>
          <w:rtl/>
        </w:rPr>
        <w:t xml:space="preserve"> </w:t>
      </w:r>
      <w:r>
        <w:rPr>
          <w:rFonts w:ascii="Arial" w:hAnsi="Arial" w:cs="Arial" w:hint="cs"/>
          <w:rtl/>
        </w:rPr>
        <w:t>سليمان،</w:t>
      </w:r>
      <w:r>
        <w:rPr>
          <w:rtl/>
        </w:rPr>
        <w:t xml:space="preserve"> </w:t>
      </w:r>
      <w:r>
        <w:rPr>
          <w:rFonts w:ascii="Arial" w:hAnsi="Arial" w:cs="Arial" w:hint="cs"/>
          <w:rtl/>
        </w:rPr>
        <w:t>فقال</w:t>
      </w:r>
      <w:r>
        <w:rPr>
          <w:rtl/>
        </w:rPr>
        <w:t xml:space="preserve">: </w:t>
      </w:r>
      <w:r>
        <w:rPr>
          <w:rFonts w:ascii="Calibri" w:cs="Calibri" w:hint="cs"/>
          <w:rtl/>
        </w:rPr>
        <w:t>«</w:t>
      </w:r>
      <w:r>
        <w:rPr>
          <w:rFonts w:ascii="Arial" w:hAnsi="Arial" w:cs="Arial" w:hint="cs"/>
          <w:rtl/>
        </w:rPr>
        <w:t>كنتُ</w:t>
      </w:r>
      <w:r>
        <w:rPr>
          <w:rtl/>
        </w:rPr>
        <w:t xml:space="preserve"> </w:t>
      </w:r>
      <w:r>
        <w:rPr>
          <w:rFonts w:ascii="Arial" w:hAnsi="Arial" w:cs="Arial" w:hint="cs"/>
          <w:rtl/>
        </w:rPr>
        <w:t>أُمرتُ</w:t>
      </w:r>
      <w:r>
        <w:rPr>
          <w:rtl/>
        </w:rPr>
        <w:t xml:space="preserve"> </w:t>
      </w:r>
      <w:r>
        <w:rPr>
          <w:rFonts w:ascii="Arial" w:hAnsi="Arial" w:cs="Arial" w:hint="cs"/>
          <w:rtl/>
        </w:rPr>
        <w:t>بقبض</w:t>
      </w:r>
      <w:r>
        <w:rPr>
          <w:rtl/>
        </w:rPr>
        <w:t xml:space="preserve"> </w:t>
      </w:r>
      <w:r>
        <w:rPr>
          <w:rFonts w:ascii="Arial" w:hAnsi="Arial" w:cs="Arial" w:hint="cs"/>
          <w:rtl/>
        </w:rPr>
        <w:t>ذلك</w:t>
      </w:r>
      <w:r>
        <w:rPr>
          <w:rtl/>
        </w:rPr>
        <w:t xml:space="preserve"> </w:t>
      </w:r>
      <w:r>
        <w:rPr>
          <w:rFonts w:ascii="Arial" w:hAnsi="Arial" w:cs="Arial" w:hint="cs"/>
          <w:rtl/>
        </w:rPr>
        <w:t>الرجل</w:t>
      </w:r>
      <w:r>
        <w:rPr>
          <w:rtl/>
        </w:rPr>
        <w:t xml:space="preserve"> </w:t>
      </w:r>
      <w:r>
        <w:rPr>
          <w:rFonts w:ascii="Arial" w:hAnsi="Arial" w:cs="Arial" w:hint="cs"/>
          <w:rtl/>
        </w:rPr>
        <w:t>في</w:t>
      </w:r>
      <w:r>
        <w:rPr>
          <w:rtl/>
        </w:rPr>
        <w:t xml:space="preserve"> </w:t>
      </w:r>
      <w:r>
        <w:rPr>
          <w:rFonts w:ascii="Arial" w:hAnsi="Arial" w:cs="Arial" w:hint="cs"/>
          <w:rtl/>
        </w:rPr>
        <w:t>هذه</w:t>
      </w:r>
      <w:r>
        <w:rPr>
          <w:rtl/>
        </w:rPr>
        <w:t xml:space="preserve"> </w:t>
      </w:r>
      <w:r>
        <w:rPr>
          <w:rFonts w:ascii="Arial" w:hAnsi="Arial" w:cs="Arial" w:hint="cs"/>
          <w:rtl/>
        </w:rPr>
        <w:t>الساعة</w:t>
      </w:r>
      <w:r>
        <w:rPr>
          <w:rtl/>
        </w:rPr>
        <w:t xml:space="preserve"> </w:t>
      </w:r>
      <w:r>
        <w:rPr>
          <w:rFonts w:ascii="Arial" w:hAnsi="Arial" w:cs="Arial" w:hint="cs"/>
          <w:rtl/>
        </w:rPr>
        <w:t>في</w:t>
      </w:r>
      <w:r>
        <w:rPr>
          <w:rtl/>
        </w:rPr>
        <w:t xml:space="preserve"> </w:t>
      </w:r>
      <w:r>
        <w:rPr>
          <w:rFonts w:ascii="Arial" w:hAnsi="Arial" w:cs="Arial" w:hint="cs"/>
          <w:rtl/>
        </w:rPr>
        <w:t>أرض</w:t>
      </w:r>
      <w:r>
        <w:rPr>
          <w:rtl/>
        </w:rPr>
        <w:t xml:space="preserve"> </w:t>
      </w:r>
      <w:r>
        <w:rPr>
          <w:rFonts w:ascii="Arial" w:hAnsi="Arial" w:cs="Arial" w:hint="cs"/>
          <w:rtl/>
        </w:rPr>
        <w:t>كذا</w:t>
      </w:r>
      <w:r>
        <w:rPr>
          <w:rtl/>
        </w:rPr>
        <w:t xml:space="preserve"> </w:t>
      </w:r>
      <w:r>
        <w:rPr>
          <w:rFonts w:ascii="Arial" w:hAnsi="Arial" w:cs="Arial" w:hint="cs"/>
          <w:rtl/>
        </w:rPr>
        <w:t>ـ</w:t>
      </w:r>
      <w:r>
        <w:rPr>
          <w:rtl/>
        </w:rPr>
        <w:t xml:space="preserve"> </w:t>
      </w:r>
      <w:r>
        <w:rPr>
          <w:rFonts w:ascii="Arial" w:hAnsi="Arial" w:cs="Arial" w:hint="cs"/>
          <w:rtl/>
        </w:rPr>
        <w:t>ويروى</w:t>
      </w:r>
      <w:r>
        <w:rPr>
          <w:rtl/>
        </w:rPr>
        <w:t xml:space="preserve">: </w:t>
      </w:r>
      <w:r>
        <w:rPr>
          <w:rFonts w:ascii="Arial" w:hAnsi="Arial" w:cs="Arial" w:hint="cs"/>
          <w:rtl/>
        </w:rPr>
        <w:t>في</w:t>
      </w:r>
      <w:r>
        <w:rPr>
          <w:rtl/>
        </w:rPr>
        <w:t xml:space="preserve"> </w:t>
      </w:r>
      <w:r>
        <w:rPr>
          <w:rFonts w:ascii="Arial" w:hAnsi="Arial" w:cs="Arial" w:hint="cs"/>
          <w:rtl/>
        </w:rPr>
        <w:t>أرض</w:t>
      </w:r>
      <w:r>
        <w:rPr>
          <w:rtl/>
        </w:rPr>
        <w:t xml:space="preserve"> </w:t>
      </w:r>
      <w:r>
        <w:rPr>
          <w:rFonts w:ascii="Arial" w:hAnsi="Arial" w:cs="Arial" w:hint="cs"/>
          <w:rtl/>
        </w:rPr>
        <w:t>الهند</w:t>
      </w:r>
      <w:r>
        <w:rPr>
          <w:rtl/>
        </w:rPr>
        <w:t xml:space="preserve"> </w:t>
      </w:r>
      <w:r>
        <w:rPr>
          <w:rFonts w:ascii="Arial" w:hAnsi="Arial" w:cs="Arial" w:hint="cs"/>
          <w:rtl/>
        </w:rPr>
        <w:t>ـ</w:t>
      </w:r>
      <w:r>
        <w:rPr>
          <w:rtl/>
        </w:rPr>
        <w:t xml:space="preserve"> </w:t>
      </w:r>
      <w:r>
        <w:rPr>
          <w:rFonts w:ascii="Arial" w:hAnsi="Arial" w:cs="Arial" w:hint="cs"/>
          <w:rtl/>
        </w:rPr>
        <w:t>فلمَّا</w:t>
      </w:r>
      <w:r>
        <w:rPr>
          <w:rtl/>
        </w:rPr>
        <w:t xml:space="preserve"> </w:t>
      </w:r>
      <w:r>
        <w:rPr>
          <w:rFonts w:ascii="Arial" w:hAnsi="Arial" w:cs="Arial" w:hint="cs"/>
          <w:rtl/>
        </w:rPr>
        <w:t>وجدته</w:t>
      </w:r>
      <w:r>
        <w:rPr>
          <w:rtl/>
        </w:rPr>
        <w:t xml:space="preserve"> </w:t>
      </w:r>
      <w:r>
        <w:rPr>
          <w:rFonts w:ascii="Arial" w:hAnsi="Arial" w:cs="Arial" w:hint="cs"/>
          <w:rtl/>
        </w:rPr>
        <w:t>في</w:t>
      </w:r>
      <w:r>
        <w:rPr>
          <w:rtl/>
        </w:rPr>
        <w:t xml:space="preserve"> </w:t>
      </w:r>
      <w:r>
        <w:rPr>
          <w:rFonts w:ascii="Arial" w:hAnsi="Arial" w:cs="Arial" w:hint="cs"/>
          <w:rtl/>
        </w:rPr>
        <w:t>مجلسك</w:t>
      </w:r>
      <w:r>
        <w:rPr>
          <w:rtl/>
        </w:rPr>
        <w:t xml:space="preserve"> </w:t>
      </w:r>
      <w:r>
        <w:rPr>
          <w:rFonts w:ascii="Arial" w:hAnsi="Arial" w:cs="Arial" w:hint="cs"/>
          <w:rtl/>
        </w:rPr>
        <w:t>قلت</w:t>
      </w:r>
      <w:r>
        <w:rPr>
          <w:rtl/>
        </w:rPr>
        <w:t xml:space="preserve">: </w:t>
      </w:r>
      <w:r>
        <w:rPr>
          <w:rFonts w:ascii="Arial" w:hAnsi="Arial" w:cs="Arial" w:hint="cs"/>
          <w:rtl/>
        </w:rPr>
        <w:t>متى</w:t>
      </w:r>
      <w:r>
        <w:rPr>
          <w:rtl/>
        </w:rPr>
        <w:t xml:space="preserve"> </w:t>
      </w:r>
      <w:r>
        <w:rPr>
          <w:rFonts w:ascii="Arial" w:hAnsi="Arial" w:cs="Arial" w:hint="cs"/>
          <w:rtl/>
        </w:rPr>
        <w:t>يصلها،</w:t>
      </w:r>
      <w:r>
        <w:rPr>
          <w:rtl/>
        </w:rPr>
        <w:t xml:space="preserve"> </w:t>
      </w:r>
      <w:r>
        <w:rPr>
          <w:rFonts w:ascii="Arial" w:hAnsi="Arial" w:cs="Arial" w:hint="cs"/>
          <w:rtl/>
        </w:rPr>
        <w:t>وقد</w:t>
      </w:r>
      <w:r>
        <w:rPr>
          <w:rtl/>
        </w:rPr>
        <w:t xml:space="preserve"> </w:t>
      </w:r>
      <w:r>
        <w:rPr>
          <w:rFonts w:ascii="Arial" w:hAnsi="Arial" w:cs="Arial" w:hint="cs"/>
          <w:rtl/>
        </w:rPr>
        <w:t>أوصلته</w:t>
      </w:r>
      <w:r>
        <w:rPr>
          <w:rtl/>
        </w:rPr>
        <w:t xml:space="preserve"> </w:t>
      </w:r>
      <w:r>
        <w:rPr>
          <w:rFonts w:ascii="Arial" w:hAnsi="Arial" w:cs="Arial" w:hint="cs"/>
          <w:rtl/>
        </w:rPr>
        <w:t>الريح</w:t>
      </w:r>
      <w:r>
        <w:rPr>
          <w:rtl/>
        </w:rPr>
        <w:t xml:space="preserve"> </w:t>
      </w:r>
      <w:r>
        <w:rPr>
          <w:rFonts w:ascii="Arial" w:hAnsi="Arial" w:cs="Arial" w:hint="cs"/>
          <w:rtl/>
        </w:rPr>
        <w:t>فوجدته</w:t>
      </w:r>
      <w:r>
        <w:rPr>
          <w:rtl/>
        </w:rPr>
        <w:t xml:space="preserve"> </w:t>
      </w:r>
      <w:r>
        <w:rPr>
          <w:rFonts w:ascii="Arial" w:hAnsi="Arial" w:cs="Arial" w:hint="cs"/>
          <w:rtl/>
        </w:rPr>
        <w:t>فيها</w:t>
      </w:r>
      <w:r>
        <w:rPr>
          <w:rtl/>
        </w:rPr>
        <w:t xml:space="preserve"> </w:t>
      </w:r>
      <w:r>
        <w:rPr>
          <w:rFonts w:ascii="Arial" w:hAnsi="Arial" w:cs="Arial" w:hint="cs"/>
          <w:rtl/>
        </w:rPr>
        <w:t>فقضى</w:t>
      </w:r>
      <w:r>
        <w:rPr>
          <w:rtl/>
        </w:rPr>
        <w:t xml:space="preserve"> </w:t>
      </w:r>
      <w:r>
        <w:rPr>
          <w:rFonts w:ascii="Arial" w:hAnsi="Arial" w:cs="Arial" w:hint="cs"/>
          <w:rtl/>
        </w:rPr>
        <w:t>الله</w:t>
      </w:r>
      <w:r>
        <w:rPr>
          <w:rtl/>
        </w:rPr>
        <w:t xml:space="preserve"> </w:t>
      </w:r>
      <w:r>
        <w:rPr>
          <w:rFonts w:ascii="Arial" w:hAnsi="Arial" w:cs="Arial" w:hint="cs"/>
          <w:rtl/>
        </w:rPr>
        <w:t>أمره</w:t>
      </w:r>
      <w:r>
        <w:rPr>
          <w:rtl/>
        </w:rPr>
        <w:t xml:space="preserve"> </w:t>
      </w:r>
      <w:r>
        <w:rPr>
          <w:rFonts w:ascii="Arial" w:hAnsi="Arial" w:cs="Arial" w:hint="cs"/>
          <w:rtl/>
        </w:rPr>
        <w:t>في</w:t>
      </w:r>
      <w:r>
        <w:rPr>
          <w:rtl/>
        </w:rPr>
        <w:t xml:space="preserve"> </w:t>
      </w:r>
      <w:r>
        <w:rPr>
          <w:rFonts w:ascii="Arial" w:hAnsi="Arial" w:cs="Arial" w:hint="cs"/>
          <w:rtl/>
        </w:rPr>
        <w:t>زمانه</w:t>
      </w:r>
      <w:r>
        <w:rPr>
          <w:rtl/>
        </w:rPr>
        <w:t xml:space="preserve"> </w:t>
      </w:r>
      <w:r>
        <w:rPr>
          <w:rFonts w:ascii="Arial" w:hAnsi="Arial" w:cs="Arial" w:hint="cs"/>
          <w:rtl/>
        </w:rPr>
        <w:t>ومكانه</w:t>
      </w:r>
      <w:r>
        <w:rPr>
          <w:rFonts w:ascii="Calibri" w:cs="Calibri" w:hint="cs"/>
          <w:rtl/>
        </w:rPr>
        <w:t>»</w:t>
      </w:r>
      <w:r>
        <w:rPr>
          <w:rtl/>
        </w:rPr>
        <w:t xml:space="preserve">. </w:t>
      </w:r>
      <w:r>
        <w:rPr>
          <w:rFonts w:ascii="Arial" w:hAnsi="Arial" w:cs="Arial" w:hint="cs"/>
          <w:rtl/>
        </w:rPr>
        <w:t>ويروى</w:t>
      </w:r>
      <w:r>
        <w:rPr>
          <w:rtl/>
        </w:rPr>
        <w:t xml:space="preserve"> </w:t>
      </w:r>
      <w:r>
        <w:rPr>
          <w:rFonts w:ascii="Arial" w:hAnsi="Arial" w:cs="Arial" w:hint="cs"/>
          <w:rtl/>
        </w:rPr>
        <w:t>أنَّه</w:t>
      </w:r>
      <w:r>
        <w:rPr>
          <w:rtl/>
        </w:rPr>
        <w:t xml:space="preserve"> </w:t>
      </w:r>
      <w:r>
        <w:rPr>
          <w:rFonts w:ascii="Arial" w:hAnsi="Arial" w:cs="Arial" w:hint="cs"/>
          <w:rtl/>
        </w:rPr>
        <w:t>تعجَّب</w:t>
      </w:r>
      <w:r>
        <w:rPr>
          <w:rtl/>
        </w:rPr>
        <w:t xml:space="preserve"> </w:t>
      </w:r>
      <w:r>
        <w:rPr>
          <w:rFonts w:ascii="Arial" w:hAnsi="Arial" w:cs="Arial" w:hint="cs"/>
          <w:rtl/>
        </w:rPr>
        <w:t>بوجوده</w:t>
      </w:r>
      <w:r>
        <w:rPr>
          <w:rtl/>
        </w:rPr>
        <w:t xml:space="preserve"> </w:t>
      </w:r>
      <w:r>
        <w:rPr>
          <w:rFonts w:ascii="Arial" w:hAnsi="Arial" w:cs="Arial" w:hint="cs"/>
          <w:rtl/>
        </w:rPr>
        <w:t>عند</w:t>
      </w:r>
      <w:r>
        <w:rPr>
          <w:rtl/>
        </w:rPr>
        <w:t xml:space="preserve"> </w:t>
      </w:r>
      <w:r>
        <w:rPr>
          <w:rFonts w:ascii="Arial" w:hAnsi="Arial" w:cs="Arial" w:hint="cs"/>
          <w:rtl/>
        </w:rPr>
        <w:t>سليمان</w:t>
      </w:r>
      <w:r>
        <w:rPr>
          <w:rtl/>
        </w:rPr>
        <w:t xml:space="preserve"> </w:t>
      </w:r>
      <w:r>
        <w:rPr>
          <w:rFonts w:ascii="Arial" w:hAnsi="Arial" w:cs="Arial" w:hint="cs"/>
          <w:rtl/>
        </w:rPr>
        <w:t>وقد</w:t>
      </w:r>
      <w:r>
        <w:rPr>
          <w:rtl/>
        </w:rPr>
        <w:t xml:space="preserve"> </w:t>
      </w:r>
      <w:r>
        <w:rPr>
          <w:rFonts w:ascii="Arial" w:hAnsi="Arial" w:cs="Arial" w:hint="cs"/>
          <w:rtl/>
        </w:rPr>
        <w:t>أُمر</w:t>
      </w:r>
      <w:r>
        <w:rPr>
          <w:rtl/>
        </w:rPr>
        <w:t xml:space="preserve"> </w:t>
      </w:r>
      <w:r>
        <w:rPr>
          <w:rFonts w:ascii="Arial" w:hAnsi="Arial" w:cs="Arial" w:hint="cs"/>
          <w:rtl/>
        </w:rPr>
        <w:t>بقبضه</w:t>
      </w:r>
      <w:r>
        <w:rPr>
          <w:rtl/>
        </w:rPr>
        <w:t xml:space="preserve"> </w:t>
      </w:r>
      <w:r>
        <w:rPr>
          <w:rFonts w:ascii="Arial" w:hAnsi="Arial" w:cs="Arial" w:hint="cs"/>
          <w:rtl/>
        </w:rPr>
        <w:t>في</w:t>
      </w:r>
      <w:r>
        <w:rPr>
          <w:rtl/>
        </w:rPr>
        <w:t xml:space="preserve"> </w:t>
      </w:r>
      <w:r>
        <w:rPr>
          <w:rFonts w:ascii="Arial" w:hAnsi="Arial" w:cs="Arial" w:hint="cs"/>
          <w:rtl/>
        </w:rPr>
        <w:t>أرض</w:t>
      </w:r>
      <w:r>
        <w:rPr>
          <w:rtl/>
        </w:rPr>
        <w:t xml:space="preserve"> </w:t>
      </w:r>
      <w:r>
        <w:rPr>
          <w:rFonts w:ascii="Arial" w:hAnsi="Arial" w:cs="Arial" w:hint="cs"/>
          <w:rtl/>
        </w:rPr>
        <w:t>بعيدة،</w:t>
      </w:r>
      <w:r>
        <w:rPr>
          <w:rtl/>
        </w:rPr>
        <w:t xml:space="preserve"> </w:t>
      </w:r>
      <w:r>
        <w:rPr>
          <w:rFonts w:ascii="Arial" w:hAnsi="Arial" w:cs="Arial" w:hint="cs"/>
          <w:rtl/>
        </w:rPr>
        <w:t>فقال</w:t>
      </w:r>
      <w:r>
        <w:rPr>
          <w:rtl/>
        </w:rPr>
        <w:t xml:space="preserve"> </w:t>
      </w:r>
      <w:r>
        <w:rPr>
          <w:rFonts w:ascii="Arial" w:hAnsi="Arial" w:cs="Arial" w:hint="cs"/>
          <w:rtl/>
        </w:rPr>
        <w:t>له</w:t>
      </w:r>
      <w:r>
        <w:rPr>
          <w:rtl/>
        </w:rPr>
        <w:t xml:space="preserve">: </w:t>
      </w:r>
      <w:r>
        <w:rPr>
          <w:rFonts w:ascii="Calibri" w:cs="Calibri" w:hint="cs"/>
          <w:rtl/>
        </w:rPr>
        <w:t>«</w:t>
      </w:r>
      <w:r>
        <w:rPr>
          <w:rFonts w:ascii="Arial" w:hAnsi="Arial" w:cs="Arial" w:hint="cs"/>
          <w:rtl/>
        </w:rPr>
        <w:t>مُر</w:t>
      </w:r>
      <w:r>
        <w:rPr>
          <w:rtl/>
        </w:rPr>
        <w:t xml:space="preserve"> </w:t>
      </w:r>
      <w:r>
        <w:rPr>
          <w:rFonts w:ascii="Arial" w:hAnsi="Arial" w:cs="Arial" w:hint="cs"/>
          <w:rtl/>
        </w:rPr>
        <w:t>الريح</w:t>
      </w:r>
      <w:r>
        <w:rPr>
          <w:rtl/>
        </w:rPr>
        <w:t xml:space="preserve"> </w:t>
      </w:r>
      <w:r>
        <w:rPr>
          <w:rFonts w:ascii="Arial" w:hAnsi="Arial" w:cs="Arial" w:hint="cs"/>
          <w:rtl/>
        </w:rPr>
        <w:t>تحمله</w:t>
      </w:r>
      <w:r>
        <w:rPr>
          <w:rtl/>
        </w:rPr>
        <w:t xml:space="preserve"> </w:t>
      </w:r>
      <w:r>
        <w:rPr>
          <w:rFonts w:ascii="Arial" w:hAnsi="Arial" w:cs="Arial" w:hint="cs"/>
          <w:rtl/>
        </w:rPr>
        <w:t>إليها</w:t>
      </w:r>
      <w:r>
        <w:rPr>
          <w:rFonts w:ascii="Calibri" w:cs="Calibri" w:hint="cs"/>
          <w:rtl/>
        </w:rPr>
        <w:t>»</w:t>
      </w:r>
      <w:r>
        <w:rPr>
          <w:rtl/>
        </w:rPr>
        <w:t xml:space="preserve"> </w:t>
      </w:r>
      <w:r>
        <w:rPr>
          <w:rFonts w:ascii="Arial" w:hAnsi="Arial" w:cs="Arial" w:hint="cs"/>
          <w:rtl/>
        </w:rPr>
        <w:t>ففعل،</w:t>
      </w:r>
      <w:r>
        <w:rPr>
          <w:rtl/>
        </w:rPr>
        <w:t xml:space="preserve"> </w:t>
      </w:r>
      <w:r>
        <w:rPr>
          <w:rFonts w:ascii="Arial" w:hAnsi="Arial" w:cs="Arial" w:hint="cs"/>
          <w:rtl/>
        </w:rPr>
        <w:t>ويُجمع</w:t>
      </w:r>
      <w:r>
        <w:rPr>
          <w:rtl/>
        </w:rPr>
        <w:t xml:space="preserve"> </w:t>
      </w:r>
      <w:r>
        <w:rPr>
          <w:rFonts w:ascii="Arial" w:hAnsi="Arial" w:cs="Arial" w:hint="cs"/>
          <w:rtl/>
        </w:rPr>
        <w:t>بأنَّه</w:t>
      </w:r>
      <w:r>
        <w:rPr>
          <w:rtl/>
        </w:rPr>
        <w:t xml:space="preserve"> </w:t>
      </w:r>
      <w:r>
        <w:rPr>
          <w:rFonts w:ascii="Arial" w:hAnsi="Arial" w:cs="Arial" w:hint="cs"/>
          <w:rtl/>
        </w:rPr>
        <w:t>سأله</w:t>
      </w:r>
      <w:r>
        <w:rPr>
          <w:rtl/>
        </w:rPr>
        <w:t xml:space="preserve"> </w:t>
      </w:r>
      <w:r>
        <w:rPr>
          <w:rFonts w:ascii="Arial" w:hAnsi="Arial" w:cs="Arial" w:hint="cs"/>
          <w:rtl/>
        </w:rPr>
        <w:t>الملَك</w:t>
      </w:r>
      <w:r>
        <w:rPr>
          <w:rtl/>
        </w:rPr>
        <w:t xml:space="preserve"> </w:t>
      </w:r>
      <w:r>
        <w:rPr>
          <w:rFonts w:ascii="Arial" w:hAnsi="Arial" w:cs="Arial" w:hint="cs"/>
          <w:rtl/>
        </w:rPr>
        <w:t>لإنفاذ</w:t>
      </w:r>
      <w:r>
        <w:rPr>
          <w:rtl/>
        </w:rPr>
        <w:t xml:space="preserve"> </w:t>
      </w:r>
      <w:r>
        <w:rPr>
          <w:rFonts w:ascii="Arial" w:hAnsi="Arial" w:cs="Arial" w:hint="cs"/>
          <w:rtl/>
        </w:rPr>
        <w:t>القضاء،</w:t>
      </w:r>
      <w:r>
        <w:rPr>
          <w:rtl/>
        </w:rPr>
        <w:t xml:space="preserve"> </w:t>
      </w:r>
      <w:r>
        <w:rPr>
          <w:rFonts w:ascii="Arial" w:hAnsi="Arial" w:cs="Arial" w:hint="cs"/>
          <w:rtl/>
        </w:rPr>
        <w:t>وسأله</w:t>
      </w:r>
      <w:r>
        <w:rPr>
          <w:rtl/>
        </w:rPr>
        <w:t xml:space="preserve"> </w:t>
      </w:r>
      <w:r>
        <w:rPr>
          <w:rFonts w:ascii="Arial" w:hAnsi="Arial" w:cs="Arial" w:hint="cs"/>
          <w:rtl/>
        </w:rPr>
        <w:t>الرجل</w:t>
      </w:r>
      <w:r>
        <w:rPr>
          <w:rtl/>
        </w:rPr>
        <w:t xml:space="preserve"> </w:t>
      </w:r>
      <w:r>
        <w:rPr>
          <w:rFonts w:ascii="Arial" w:hAnsi="Arial" w:cs="Arial" w:hint="cs"/>
          <w:rtl/>
        </w:rPr>
        <w:t>هروبا</w:t>
      </w:r>
      <w:r>
        <w:rPr>
          <w:rtl/>
        </w:rPr>
        <w:t xml:space="preserve"> </w:t>
      </w:r>
      <w:r>
        <w:rPr>
          <w:rFonts w:ascii="Arial" w:hAnsi="Arial" w:cs="Arial" w:hint="cs"/>
          <w:rtl/>
        </w:rPr>
        <w:t>من</w:t>
      </w:r>
      <w:r>
        <w:rPr>
          <w:rtl/>
        </w:rPr>
        <w:t xml:space="preserve"> </w:t>
      </w:r>
      <w:r>
        <w:rPr>
          <w:rFonts w:ascii="Arial" w:hAnsi="Arial" w:cs="Arial" w:hint="cs"/>
          <w:rtl/>
        </w:rPr>
        <w:t>الموت</w:t>
      </w:r>
      <w:r>
        <w:rPr>
          <w:rtl/>
        </w:rPr>
        <w:t xml:space="preserve"> </w:t>
      </w:r>
      <w:r>
        <w:rPr>
          <w:rFonts w:ascii="Arial" w:hAnsi="Arial" w:cs="Arial" w:hint="cs"/>
          <w:rtl/>
        </w:rPr>
        <w:t>غير</w:t>
      </w:r>
      <w:r>
        <w:rPr>
          <w:rtl/>
        </w:rPr>
        <w:t xml:space="preserve"> </w:t>
      </w:r>
      <w:r>
        <w:rPr>
          <w:rFonts w:ascii="Arial" w:hAnsi="Arial" w:cs="Arial" w:hint="cs"/>
          <w:rtl/>
        </w:rPr>
        <w:t>سامع</w:t>
      </w:r>
      <w:r>
        <w:rPr>
          <w:rtl/>
        </w:rPr>
        <w:t xml:space="preserve"> </w:t>
      </w:r>
      <w:r>
        <w:rPr>
          <w:rFonts w:ascii="Arial" w:hAnsi="Arial" w:cs="Arial" w:hint="cs"/>
          <w:rtl/>
        </w:rPr>
        <w:t>لسؤال</w:t>
      </w:r>
      <w:r>
        <w:rPr>
          <w:rtl/>
        </w:rPr>
        <w:t xml:space="preserve"> </w:t>
      </w:r>
      <w:r>
        <w:rPr>
          <w:rFonts w:ascii="Arial" w:hAnsi="Arial" w:cs="Arial" w:hint="cs"/>
          <w:rtl/>
        </w:rPr>
        <w:t>ملك</w:t>
      </w:r>
      <w:r>
        <w:rPr>
          <w:rtl/>
        </w:rPr>
        <w:t xml:space="preserve"> </w:t>
      </w:r>
      <w:r>
        <w:rPr>
          <w:rFonts w:ascii="Arial" w:hAnsi="Arial" w:cs="Arial" w:hint="cs"/>
          <w:rtl/>
        </w:rPr>
        <w:t>الموت</w:t>
      </w:r>
      <w:r>
        <w:rPr>
          <w:rtl/>
        </w:rPr>
        <w:t>.</w:t>
      </w:r>
    </w:p>
    <w:p w:rsidR="006034B4" w:rsidRDefault="006034B4">
      <w:pPr>
        <w:pStyle w:val="faree"/>
        <w:rPr>
          <w:rtl/>
        </w:rPr>
      </w:pPr>
      <w:r>
        <w:rPr>
          <w:rFonts w:ascii="Arial" w:hAnsi="Arial" w:cs="Arial" w:hint="cs"/>
          <w:rtl/>
        </w:rPr>
        <w:t>تحذير</w:t>
      </w:r>
      <w:r>
        <w:rPr>
          <w:rtl/>
        </w:rPr>
        <w:t xml:space="preserve"> </w:t>
      </w:r>
      <w:r>
        <w:rPr>
          <w:rFonts w:ascii="Arial" w:hAnsi="Arial" w:cs="Arial" w:hint="cs"/>
          <w:rtl/>
        </w:rPr>
        <w:t>المؤمنين</w:t>
      </w:r>
      <w:r>
        <w:rPr>
          <w:rtl/>
        </w:rPr>
        <w:t xml:space="preserve"> </w:t>
      </w:r>
      <w:r>
        <w:rPr>
          <w:rFonts w:ascii="Arial" w:hAnsi="Arial" w:cs="Arial" w:hint="cs"/>
          <w:rtl/>
        </w:rPr>
        <w:t>من</w:t>
      </w:r>
      <w:r>
        <w:rPr>
          <w:rtl/>
        </w:rPr>
        <w:t xml:space="preserve"> </w:t>
      </w:r>
      <w:r>
        <w:rPr>
          <w:rFonts w:ascii="Arial" w:hAnsi="Arial" w:cs="Arial" w:hint="cs"/>
          <w:rtl/>
        </w:rPr>
        <w:t>أقوال</w:t>
      </w:r>
      <w:r>
        <w:rPr>
          <w:rtl/>
        </w:rPr>
        <w:t xml:space="preserve"> </w:t>
      </w:r>
      <w:r>
        <w:rPr>
          <w:rFonts w:ascii="Arial" w:hAnsi="Arial" w:cs="Arial" w:hint="cs"/>
          <w:rtl/>
        </w:rPr>
        <w:t>المنافقين،</w:t>
      </w:r>
      <w:r>
        <w:rPr>
          <w:rtl/>
        </w:rPr>
        <w:t xml:space="preserve"> </w:t>
      </w:r>
      <w:r>
        <w:rPr>
          <w:rFonts w:ascii="Arial" w:hAnsi="Arial" w:cs="Arial" w:hint="cs"/>
          <w:rtl/>
        </w:rPr>
        <w:t>وترغيبهم</w:t>
      </w:r>
      <w:r>
        <w:rPr>
          <w:rtl/>
        </w:rPr>
        <w:t xml:space="preserve"> </w:t>
      </w:r>
      <w:r>
        <w:rPr>
          <w:rFonts w:ascii="Arial" w:hAnsi="Arial" w:cs="Arial" w:hint="cs"/>
          <w:rtl/>
        </w:rPr>
        <w:t>في</w:t>
      </w:r>
      <w:r>
        <w:rPr>
          <w:rtl/>
        </w:rPr>
        <w:t xml:space="preserve"> </w:t>
      </w:r>
      <w:r>
        <w:rPr>
          <w:rFonts w:ascii="Arial" w:hAnsi="Arial" w:cs="Arial" w:hint="cs"/>
          <w:rtl/>
        </w:rPr>
        <w:t>الجهاد،</w:t>
      </w:r>
      <w:r>
        <w:rPr>
          <w:rtl/>
        </w:rPr>
        <w:br/>
      </w:r>
      <w:r>
        <w:rPr>
          <w:rFonts w:ascii="Arial" w:hAnsi="Arial" w:cs="Arial" w:hint="cs"/>
          <w:rtl/>
        </w:rPr>
        <w:t>وبيان</w:t>
      </w:r>
      <w:r>
        <w:rPr>
          <w:rtl/>
        </w:rPr>
        <w:t xml:space="preserve"> </w:t>
      </w:r>
      <w:r>
        <w:rPr>
          <w:rFonts w:ascii="Arial" w:hAnsi="Arial" w:cs="Arial" w:hint="cs"/>
          <w:rtl/>
        </w:rPr>
        <w:t>فضله</w:t>
      </w:r>
    </w:p>
    <w:p w:rsidR="006034B4" w:rsidRDefault="006034B4">
      <w:pPr>
        <w:pStyle w:val="textquran"/>
        <w:spacing w:before="159"/>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يَآ</w:t>
      </w:r>
      <w:r>
        <w:rPr>
          <w:rStyle w:val="bold"/>
          <w:w w:val="102"/>
          <w:rtl/>
        </w:rPr>
        <w:t xml:space="preserve"> </w:t>
      </w:r>
      <w:r>
        <w:rPr>
          <w:rStyle w:val="bold"/>
          <w:rFonts w:ascii="Arial" w:hAnsi="Arial" w:cs="Arial" w:hint="cs"/>
          <w:w w:val="102"/>
          <w:rtl/>
        </w:rPr>
        <w:t>أَيُّهَا</w:t>
      </w:r>
      <w:r>
        <w:rPr>
          <w:rStyle w:val="bold"/>
          <w:w w:val="102"/>
          <w:rtl/>
        </w:rPr>
        <w:t xml:space="preserve"> </w:t>
      </w:r>
      <w:r>
        <w:rPr>
          <w:rStyle w:val="bold"/>
          <w:rFonts w:ascii="Arial" w:hAnsi="Arial" w:cs="Arial" w:hint="cs"/>
          <w:w w:val="102"/>
          <w:rtl/>
        </w:rPr>
        <w:t>الَّذِينَ</w:t>
      </w:r>
      <w:r>
        <w:rPr>
          <w:rStyle w:val="bold"/>
          <w:w w:val="102"/>
          <w:rtl/>
        </w:rPr>
        <w:t xml:space="preserve"> </w:t>
      </w:r>
      <w:r>
        <w:rPr>
          <w:rStyle w:val="bold"/>
          <w:rFonts w:ascii="Arial" w:hAnsi="Arial" w:cs="Arial" w:hint="cs"/>
          <w:w w:val="102"/>
          <w:rtl/>
        </w:rPr>
        <w:t>ءَامَنُواْ</w:t>
      </w:r>
      <w:r>
        <w:rPr>
          <w:rStyle w:val="bold"/>
          <w:w w:val="102"/>
          <w:rtl/>
        </w:rPr>
        <w:t xml:space="preserve"> </w:t>
      </w:r>
      <w:r>
        <w:rPr>
          <w:rStyle w:val="bold"/>
          <w:rFonts w:ascii="Arial" w:hAnsi="Arial" w:cs="Arial" w:hint="cs"/>
          <w:w w:val="102"/>
          <w:rtl/>
        </w:rPr>
        <w:t>لَا</w:t>
      </w:r>
      <w:r>
        <w:rPr>
          <w:rStyle w:val="bold"/>
          <w:w w:val="102"/>
          <w:rtl/>
        </w:rPr>
        <w:t xml:space="preserve"> </w:t>
      </w:r>
      <w:r>
        <w:rPr>
          <w:rStyle w:val="bold"/>
          <w:rFonts w:ascii="Arial" w:hAnsi="Arial" w:cs="Arial" w:hint="cs"/>
          <w:w w:val="102"/>
          <w:rtl/>
        </w:rPr>
        <w:t>تَكُونُواْ</w:t>
      </w:r>
      <w:r>
        <w:rPr>
          <w:rStyle w:val="bold"/>
          <w:w w:val="102"/>
          <w:rtl/>
        </w:rPr>
        <w:t xml:space="preserve"> </w:t>
      </w:r>
      <w:r>
        <w:rPr>
          <w:rStyle w:val="bold"/>
          <w:rFonts w:ascii="Arial" w:hAnsi="Arial" w:cs="Arial" w:hint="cs"/>
          <w:w w:val="102"/>
          <w:rtl/>
        </w:rPr>
        <w:t>كَالَّذِينَ</w:t>
      </w:r>
      <w:r>
        <w:rPr>
          <w:rStyle w:val="bold"/>
          <w:w w:val="102"/>
          <w:rtl/>
        </w:rPr>
        <w:t xml:space="preserve"> </w:t>
      </w:r>
      <w:r>
        <w:rPr>
          <w:rStyle w:val="bold"/>
          <w:rFonts w:ascii="Arial" w:hAnsi="Arial" w:cs="Arial" w:hint="cs"/>
          <w:w w:val="102"/>
          <w:rtl/>
        </w:rPr>
        <w:t>كَفَرُواْ</w:t>
      </w:r>
      <w:r>
        <w:rPr>
          <w:w w:val="102"/>
          <w:rtl/>
        </w:rPr>
        <w:t> </w:t>
      </w:r>
      <w:r>
        <w:rPr>
          <w:rFonts w:ascii="Arial" w:hAnsi="Arial" w:cs="Arial" w:hint="cs"/>
          <w:w w:val="102"/>
          <w:rtl/>
        </w:rPr>
        <w:t>﴾</w:t>
      </w:r>
      <w:r>
        <w:rPr>
          <w:w w:val="102"/>
          <w:rtl/>
        </w:rPr>
        <w:t xml:space="preserve"> </w:t>
      </w:r>
      <w:r>
        <w:rPr>
          <w:rFonts w:ascii="Arial" w:hAnsi="Arial" w:cs="Arial" w:hint="cs"/>
          <w:w w:val="102"/>
          <w:rtl/>
        </w:rPr>
        <w:t>أشركوا</w:t>
      </w:r>
      <w:r>
        <w:rPr>
          <w:w w:val="102"/>
          <w:rtl/>
        </w:rPr>
        <w:t xml:space="preserve"> </w:t>
      </w:r>
      <w:r>
        <w:rPr>
          <w:rFonts w:ascii="Arial" w:hAnsi="Arial" w:cs="Arial" w:hint="cs"/>
          <w:w w:val="102"/>
          <w:rtl/>
        </w:rPr>
        <w:t>بقلوبهم</w:t>
      </w:r>
      <w:r>
        <w:rPr>
          <w:w w:val="102"/>
          <w:rtl/>
        </w:rPr>
        <w:t xml:space="preserve"> </w:t>
      </w:r>
      <w:r>
        <w:rPr>
          <w:rFonts w:ascii="Arial" w:hAnsi="Arial" w:cs="Arial" w:hint="cs"/>
          <w:w w:val="102"/>
          <w:rtl/>
        </w:rPr>
        <w:t>ونافقوا</w:t>
      </w:r>
      <w:r>
        <w:rPr>
          <w:w w:val="102"/>
          <w:rtl/>
        </w:rPr>
        <w:t xml:space="preserve"> </w:t>
      </w:r>
      <w:r>
        <w:rPr>
          <w:rFonts w:ascii="Arial" w:hAnsi="Arial" w:cs="Arial" w:hint="cs"/>
          <w:w w:val="102"/>
          <w:rtl/>
        </w:rPr>
        <w:t>بألسنتهم،</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وَقَالُواْ</w:t>
      </w:r>
      <w:r>
        <w:rPr>
          <w:rStyle w:val="bold"/>
          <w:w w:val="102"/>
          <w:rtl/>
        </w:rPr>
        <w:t xml:space="preserve"> </w:t>
      </w:r>
      <w:r>
        <w:rPr>
          <w:rStyle w:val="bold"/>
          <w:rFonts w:ascii="Arial" w:hAnsi="Arial" w:cs="Arial" w:hint="cs"/>
          <w:w w:val="102"/>
          <w:rtl/>
        </w:rPr>
        <w:t>لإِخْوَانِهِم</w:t>
      </w:r>
      <w:r>
        <w:rPr>
          <w:w w:val="102"/>
          <w:rtl/>
        </w:rPr>
        <w:t> </w:t>
      </w:r>
      <w:r>
        <w:rPr>
          <w:rFonts w:ascii="Arial" w:hAnsi="Arial" w:cs="Arial" w:hint="cs"/>
          <w:w w:val="102"/>
          <w:rtl/>
        </w:rPr>
        <w:t>﴾</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شأن</w:t>
      </w:r>
      <w:r>
        <w:rPr>
          <w:w w:val="102"/>
          <w:rtl/>
        </w:rPr>
        <w:t xml:space="preserve"> </w:t>
      </w:r>
      <w:r>
        <w:rPr>
          <w:rFonts w:ascii="Arial" w:hAnsi="Arial" w:cs="Arial" w:hint="cs"/>
          <w:w w:val="102"/>
          <w:rtl/>
        </w:rPr>
        <w:t>إخوانهم،</w:t>
      </w:r>
      <w:r>
        <w:rPr>
          <w:w w:val="102"/>
          <w:rtl/>
        </w:rPr>
        <w:t xml:space="preserve"> </w:t>
      </w:r>
      <w:r>
        <w:rPr>
          <w:rFonts w:ascii="Arial" w:hAnsi="Arial" w:cs="Arial" w:hint="cs"/>
          <w:w w:val="102"/>
          <w:rtl/>
        </w:rPr>
        <w:t>فقيل</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إخوانهم،</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لأجل</w:t>
      </w:r>
      <w:r>
        <w:rPr>
          <w:w w:val="102"/>
          <w:rtl/>
        </w:rPr>
        <w:t xml:space="preserve"> </w:t>
      </w:r>
      <w:r>
        <w:rPr>
          <w:rFonts w:ascii="Arial" w:hAnsi="Arial" w:cs="Arial" w:hint="cs"/>
          <w:w w:val="102"/>
          <w:rtl/>
        </w:rPr>
        <w:t>إخوانهم،</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خاطبوا</w:t>
      </w:r>
      <w:r>
        <w:rPr>
          <w:w w:val="102"/>
          <w:rtl/>
        </w:rPr>
        <w:t xml:space="preserve"> </w:t>
      </w:r>
      <w:r>
        <w:rPr>
          <w:rFonts w:ascii="Arial" w:hAnsi="Arial" w:cs="Arial" w:hint="cs"/>
          <w:w w:val="102"/>
          <w:rtl/>
        </w:rPr>
        <w:t>إخوانهم</w:t>
      </w:r>
      <w:r>
        <w:rPr>
          <w:w w:val="102"/>
          <w:rtl/>
        </w:rPr>
        <w:t xml:space="preserve"> </w:t>
      </w:r>
      <w:r>
        <w:rPr>
          <w:rFonts w:ascii="Arial" w:hAnsi="Arial" w:cs="Arial" w:hint="cs"/>
          <w:w w:val="102"/>
          <w:rtl/>
        </w:rPr>
        <w:t>تجوُّزا</w:t>
      </w:r>
      <w:r>
        <w:rPr>
          <w:w w:val="102"/>
          <w:rtl/>
        </w:rPr>
        <w:t xml:space="preserve"> </w:t>
      </w:r>
      <w:r>
        <w:rPr>
          <w:rFonts w:ascii="Arial" w:hAnsi="Arial" w:cs="Arial" w:hint="cs"/>
          <w:w w:val="102"/>
          <w:rtl/>
        </w:rPr>
        <w:t>ولو</w:t>
      </w:r>
      <w:r>
        <w:rPr>
          <w:w w:val="102"/>
          <w:rtl/>
        </w:rPr>
        <w:t xml:space="preserve"> </w:t>
      </w:r>
      <w:r>
        <w:rPr>
          <w:rFonts w:ascii="Arial" w:hAnsi="Arial" w:cs="Arial" w:hint="cs"/>
          <w:w w:val="102"/>
          <w:rtl/>
        </w:rPr>
        <w:t>غابوا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ماتوا،</w:t>
      </w:r>
      <w:r>
        <w:rPr>
          <w:w w:val="102"/>
          <w:rtl/>
        </w:rPr>
        <w:t xml:space="preserve"> </w:t>
      </w:r>
      <w:r>
        <w:rPr>
          <w:rFonts w:ascii="Arial" w:hAnsi="Arial" w:cs="Arial" w:hint="cs"/>
          <w:w w:val="102"/>
          <w:rtl/>
        </w:rPr>
        <w:t>وعلى</w:t>
      </w:r>
      <w:r>
        <w:rPr>
          <w:w w:val="102"/>
          <w:rtl/>
        </w:rPr>
        <w:t xml:space="preserve"> </w:t>
      </w:r>
      <w:r>
        <w:rPr>
          <w:rFonts w:ascii="Arial" w:hAnsi="Arial" w:cs="Arial" w:hint="cs"/>
          <w:w w:val="102"/>
          <w:rtl/>
        </w:rPr>
        <w:t>هذا</w:t>
      </w:r>
      <w:r>
        <w:rPr>
          <w:w w:val="102"/>
          <w:rtl/>
        </w:rPr>
        <w:t xml:space="preserve"> </w:t>
      </w:r>
      <w:r>
        <w:rPr>
          <w:rFonts w:ascii="Arial" w:hAnsi="Arial" w:cs="Arial" w:hint="cs"/>
          <w:w w:val="102"/>
          <w:rtl/>
        </w:rPr>
        <w:t>الأخير</w:t>
      </w:r>
      <w:r>
        <w:rPr>
          <w:w w:val="102"/>
          <w:rtl/>
        </w:rPr>
        <w:t xml:space="preserve"> </w:t>
      </w:r>
      <w:r>
        <w:rPr>
          <w:rFonts w:ascii="Arial" w:hAnsi="Arial" w:cs="Arial" w:hint="cs"/>
          <w:w w:val="102"/>
          <w:rtl/>
        </w:rPr>
        <w:t>يكون</w:t>
      </w:r>
      <w:r>
        <w:rPr>
          <w:w w:val="102"/>
          <w:rtl/>
        </w:rPr>
        <w:t xml:space="preserve"> </w:t>
      </w:r>
      <w:r>
        <w:rPr>
          <w:rFonts w:ascii="Arial" w:hAnsi="Arial" w:cs="Arial" w:hint="cs"/>
          <w:w w:val="102"/>
          <w:rtl/>
        </w:rPr>
        <w:t>مقتضى</w:t>
      </w:r>
      <w:r>
        <w:rPr>
          <w:w w:val="102"/>
          <w:rtl/>
        </w:rPr>
        <w:t xml:space="preserve"> </w:t>
      </w:r>
      <w:r>
        <w:rPr>
          <w:rFonts w:ascii="Arial" w:hAnsi="Arial" w:cs="Arial" w:hint="cs"/>
          <w:w w:val="102"/>
          <w:rtl/>
        </w:rPr>
        <w:t>الظاهر</w:t>
      </w:r>
      <w:r>
        <w:rPr>
          <w:w w:val="102"/>
          <w:rtl/>
        </w:rPr>
        <w:t xml:space="preserve">: </w:t>
      </w:r>
      <w:r>
        <w:rPr>
          <w:rFonts w:ascii="Arial" w:hAnsi="Arial" w:cs="Arial" w:hint="cs"/>
          <w:w w:val="102"/>
          <w:rtl/>
        </w:rPr>
        <w:t>لو</w:t>
      </w:r>
      <w:r>
        <w:rPr>
          <w:w w:val="102"/>
          <w:rtl/>
        </w:rPr>
        <w:t xml:space="preserve"> </w:t>
      </w:r>
      <w:r>
        <w:rPr>
          <w:rFonts w:ascii="Arial" w:hAnsi="Arial" w:cs="Arial" w:hint="cs"/>
          <w:w w:val="102"/>
          <w:rtl/>
        </w:rPr>
        <w:t>كنتم</w:t>
      </w:r>
      <w:r>
        <w:rPr>
          <w:w w:val="102"/>
          <w:rtl/>
        </w:rPr>
        <w:t xml:space="preserve"> </w:t>
      </w:r>
      <w:r>
        <w:rPr>
          <w:rFonts w:ascii="Arial" w:hAnsi="Arial" w:cs="Arial" w:hint="cs"/>
          <w:w w:val="102"/>
          <w:rtl/>
        </w:rPr>
        <w:t>عندنا</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متُّم</w:t>
      </w:r>
      <w:r>
        <w:rPr>
          <w:w w:val="102"/>
          <w:rtl/>
        </w:rPr>
        <w:t xml:space="preserve"> </w:t>
      </w:r>
      <w:r>
        <w:rPr>
          <w:rFonts w:ascii="Arial" w:hAnsi="Arial" w:cs="Arial" w:hint="cs"/>
          <w:w w:val="102"/>
          <w:rtl/>
        </w:rPr>
        <w:t>وما</w:t>
      </w:r>
      <w:r>
        <w:rPr>
          <w:w w:val="102"/>
          <w:rtl/>
        </w:rPr>
        <w:t xml:space="preserve"> </w:t>
      </w:r>
      <w:r>
        <w:rPr>
          <w:rFonts w:ascii="Arial" w:hAnsi="Arial" w:cs="Arial" w:hint="cs"/>
          <w:w w:val="102"/>
          <w:rtl/>
        </w:rPr>
        <w:t>قتلتم،</w:t>
      </w:r>
      <w:r>
        <w:rPr>
          <w:w w:val="102"/>
          <w:rtl/>
        </w:rPr>
        <w:t xml:space="preserve"> </w:t>
      </w:r>
      <w:r>
        <w:rPr>
          <w:rFonts w:ascii="Arial" w:hAnsi="Arial" w:cs="Arial" w:hint="cs"/>
          <w:w w:val="102"/>
          <w:rtl/>
        </w:rPr>
        <w:t>بطريق</w:t>
      </w:r>
      <w:r>
        <w:rPr>
          <w:w w:val="102"/>
          <w:rtl/>
        </w:rPr>
        <w:t xml:space="preserve"> </w:t>
      </w:r>
      <w:r>
        <w:rPr>
          <w:rFonts w:ascii="Arial" w:hAnsi="Arial" w:cs="Arial" w:hint="cs"/>
          <w:w w:val="102"/>
          <w:rtl/>
        </w:rPr>
        <w:t>التفات</w:t>
      </w:r>
      <w:r>
        <w:rPr>
          <w:w w:val="102"/>
          <w:rtl/>
        </w:rPr>
        <w:t xml:space="preserve"> </w:t>
      </w:r>
      <w:r>
        <w:rPr>
          <w:rFonts w:ascii="Arial" w:hAnsi="Arial" w:cs="Arial" w:hint="cs"/>
          <w:w w:val="102"/>
          <w:rtl/>
        </w:rPr>
        <w:t>السكَّاكيِّ</w:t>
      </w:r>
      <w:r>
        <w:rPr>
          <w:rStyle w:val="footnotepantoneSuperscript"/>
          <w:w w:val="102"/>
          <w:rtl/>
        </w:rPr>
        <w:t>(</w:t>
      </w:r>
      <w:r>
        <w:rPr>
          <w:rStyle w:val="footnotepantoneSuperscript"/>
          <w:w w:val="102"/>
          <w:rtl/>
        </w:rPr>
        <w:footnoteReference w:id="13"/>
      </w:r>
      <w:r>
        <w:rPr>
          <w:rStyle w:val="footnotepantoneSuperscript"/>
          <w:w w:val="102"/>
          <w:rtl/>
        </w:rPr>
        <w:t>)</w:t>
      </w:r>
      <w:r>
        <w:rPr>
          <w:w w:val="102"/>
          <w:rtl/>
        </w:rPr>
        <w:t xml:space="preserve">. </w:t>
      </w:r>
      <w:r>
        <w:rPr>
          <w:rFonts w:ascii="Arial" w:hAnsi="Arial" w:cs="Arial" w:hint="cs"/>
          <w:w w:val="102"/>
          <w:rtl/>
        </w:rPr>
        <w:t>والمراد</w:t>
      </w:r>
      <w:r>
        <w:rPr>
          <w:w w:val="102"/>
          <w:rtl/>
        </w:rPr>
        <w:t xml:space="preserve"> </w:t>
      </w:r>
      <w:r>
        <w:rPr>
          <w:rFonts w:ascii="Arial" w:hAnsi="Arial" w:cs="Arial" w:hint="cs"/>
          <w:w w:val="102"/>
          <w:rtl/>
        </w:rPr>
        <w:t>بإخوانهم</w:t>
      </w:r>
      <w:r>
        <w:rPr>
          <w:w w:val="102"/>
          <w:rtl/>
        </w:rPr>
        <w:t xml:space="preserve">: </w:t>
      </w:r>
      <w:r>
        <w:rPr>
          <w:rFonts w:ascii="Arial" w:hAnsi="Arial" w:cs="Arial" w:hint="cs"/>
          <w:w w:val="102"/>
          <w:rtl/>
        </w:rPr>
        <w:t>المسلمون</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الأنصار</w:t>
      </w:r>
      <w:r>
        <w:rPr>
          <w:w w:val="102"/>
          <w:rtl/>
        </w:rPr>
        <w:t xml:space="preserve"> </w:t>
      </w:r>
      <w:r>
        <w:rPr>
          <w:rFonts w:ascii="Arial" w:hAnsi="Arial" w:cs="Arial" w:hint="cs"/>
          <w:w w:val="102"/>
          <w:rtl/>
        </w:rPr>
        <w:t>أُخوَّة</w:t>
      </w:r>
      <w:r>
        <w:rPr>
          <w:w w:val="102"/>
          <w:rtl/>
        </w:rPr>
        <w:t xml:space="preserve"> </w:t>
      </w:r>
      <w:r>
        <w:rPr>
          <w:rFonts w:ascii="Arial" w:hAnsi="Arial" w:cs="Arial" w:hint="cs"/>
          <w:w w:val="102"/>
          <w:rtl/>
        </w:rPr>
        <w:t>النَّسَب،</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إخوانهم</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النفاق</w:t>
      </w:r>
      <w:r>
        <w:rPr>
          <w:w w:val="102"/>
          <w:rtl/>
        </w:rPr>
        <w:t xml:space="preserve"> </w:t>
      </w:r>
      <w:r>
        <w:rPr>
          <w:rFonts w:ascii="Arial" w:hAnsi="Arial" w:cs="Arial" w:hint="cs"/>
          <w:w w:val="102"/>
          <w:rtl/>
        </w:rPr>
        <w:t>أُخوَّة</w:t>
      </w:r>
      <w:r>
        <w:rPr>
          <w:w w:val="102"/>
          <w:rtl/>
        </w:rPr>
        <w:t xml:space="preserve"> </w:t>
      </w:r>
      <w:r>
        <w:rPr>
          <w:rFonts w:ascii="Arial" w:hAnsi="Arial" w:cs="Arial" w:hint="cs"/>
          <w:w w:val="102"/>
          <w:rtl/>
        </w:rPr>
        <w:t>الدِّين</w:t>
      </w:r>
      <w:r>
        <w:rPr>
          <w:w w:val="102"/>
          <w:rtl/>
        </w:rPr>
        <w:t xml:space="preserve"> </w:t>
      </w:r>
      <w:r>
        <w:rPr>
          <w:rFonts w:ascii="Arial" w:hAnsi="Arial" w:cs="Arial" w:hint="cs"/>
          <w:w w:val="102"/>
          <w:rtl/>
        </w:rPr>
        <w:t>والنَّسَب</w:t>
      </w:r>
      <w:r>
        <w:rPr>
          <w:w w:val="102"/>
          <w:rtl/>
        </w:rPr>
        <w:t>.</w:t>
      </w:r>
    </w:p>
    <w:p w:rsidR="006034B4" w:rsidRDefault="006034B4">
      <w:pPr>
        <w:pStyle w:val="textquran"/>
        <w:spacing w:before="159"/>
        <w:rPr>
          <w:rtl/>
        </w:rPr>
      </w:pPr>
      <w:r>
        <w:rPr>
          <w:rFonts w:ascii="Arial" w:hAnsi="Arial" w:cs="Arial" w:hint="cs"/>
          <w:rtl/>
        </w:rPr>
        <w:t>﴿</w:t>
      </w:r>
      <w:r>
        <w:rPr>
          <w:rFonts w:ascii="Calibri" w:cs="Calibri" w:hint="cs"/>
          <w:rtl/>
        </w:rPr>
        <w:t> </w:t>
      </w:r>
      <w:r>
        <w:rPr>
          <w:rStyle w:val="bold"/>
          <w:rFonts w:ascii="Arial" w:hAnsi="Arial" w:cs="Arial" w:hint="cs"/>
          <w:rtl/>
        </w:rPr>
        <w:t>إِذَا</w:t>
      </w:r>
      <w:r>
        <w:rPr>
          <w:rStyle w:val="bold"/>
          <w:rtl/>
        </w:rPr>
        <w:t xml:space="preserve"> </w:t>
      </w:r>
      <w:r>
        <w:rPr>
          <w:rStyle w:val="bold"/>
          <w:rFonts w:ascii="Arial" w:hAnsi="Arial" w:cs="Arial" w:hint="cs"/>
          <w:rtl/>
        </w:rPr>
        <w:t>ضَرَبُواْ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الَارْضِ</w:t>
      </w:r>
      <w:r>
        <w:rPr>
          <w:rtl/>
        </w:rPr>
        <w:t> </w:t>
      </w:r>
      <w:r>
        <w:rPr>
          <w:rFonts w:ascii="Arial" w:hAnsi="Arial" w:cs="Arial" w:hint="cs"/>
          <w:rtl/>
        </w:rPr>
        <w:t>﴾</w:t>
      </w:r>
      <w:r>
        <w:rPr>
          <w:rtl/>
        </w:rPr>
        <w:t xml:space="preserve"> </w:t>
      </w:r>
      <w:r>
        <w:rPr>
          <w:rFonts w:ascii="Arial" w:hAnsi="Arial" w:cs="Arial" w:hint="cs"/>
          <w:rtl/>
        </w:rPr>
        <w:t>سافروا</w:t>
      </w:r>
      <w:r>
        <w:rPr>
          <w:rtl/>
        </w:rPr>
        <w:t xml:space="preserve"> </w:t>
      </w:r>
      <w:r>
        <w:rPr>
          <w:rFonts w:ascii="Arial" w:hAnsi="Arial" w:cs="Arial" w:hint="cs"/>
          <w:rtl/>
        </w:rPr>
        <w:t>لتجرٍ</w:t>
      </w:r>
      <w:r>
        <w:rPr>
          <w:rtl/>
        </w:rPr>
        <w:t xml:space="preserve"> </w:t>
      </w:r>
      <w:r>
        <w:rPr>
          <w:rFonts w:ascii="Arial" w:hAnsi="Arial" w:cs="Arial" w:hint="cs"/>
          <w:rtl/>
        </w:rPr>
        <w:t>أو</w:t>
      </w:r>
      <w:r>
        <w:rPr>
          <w:rtl/>
        </w:rPr>
        <w:t xml:space="preserve"> </w:t>
      </w:r>
      <w:r>
        <w:rPr>
          <w:rFonts w:ascii="Arial" w:hAnsi="Arial" w:cs="Arial" w:hint="cs"/>
          <w:rtl/>
        </w:rPr>
        <w:t>معاش</w:t>
      </w:r>
      <w:r>
        <w:rPr>
          <w:rtl/>
        </w:rPr>
        <w:t xml:space="preserve"> </w:t>
      </w:r>
      <w:r>
        <w:rPr>
          <w:rFonts w:ascii="Arial" w:hAnsi="Arial" w:cs="Arial" w:hint="cs"/>
          <w:rtl/>
        </w:rPr>
        <w:t>وماتوا،</w:t>
      </w:r>
      <w:r>
        <w:rPr>
          <w:rtl/>
        </w:rPr>
        <w:t xml:space="preserve"> </w:t>
      </w:r>
      <w:r>
        <w:rPr>
          <w:rFonts w:ascii="Arial" w:hAnsi="Arial" w:cs="Arial" w:hint="cs"/>
          <w:rtl/>
        </w:rPr>
        <w:t>لقوله</w:t>
      </w:r>
      <w:r>
        <w:rPr>
          <w:rtl/>
        </w:rPr>
        <w:t xml:space="preserve">: </w:t>
      </w:r>
      <w:r>
        <w:rPr>
          <w:rFonts w:ascii="Arial" w:hAnsi="Arial" w:cs="Arial" w:hint="cs"/>
          <w:rtl/>
        </w:rPr>
        <w:t>﴿</w:t>
      </w:r>
      <w:r>
        <w:rPr>
          <w:rFonts w:ascii="Calibri" w:cs="Calibri" w:hint="cs"/>
          <w:rtl/>
        </w:rPr>
        <w:t> </w:t>
      </w:r>
      <w:r>
        <w:rPr>
          <w:rFonts w:ascii="Arial" w:hAnsi="Arial" w:cs="Arial" w:hint="cs"/>
          <w:rtl/>
        </w:rPr>
        <w:t>مَا</w:t>
      </w:r>
      <w:r>
        <w:rPr>
          <w:rtl/>
        </w:rPr>
        <w:t xml:space="preserve"> </w:t>
      </w:r>
      <w:r>
        <w:rPr>
          <w:rFonts w:ascii="Arial" w:hAnsi="Arial" w:cs="Arial" w:hint="cs"/>
          <w:rtl/>
        </w:rPr>
        <w:t>مَاتُواْ</w:t>
      </w:r>
      <w:r>
        <w:rPr>
          <w:rtl/>
        </w:rPr>
        <w:t xml:space="preserve"> </w:t>
      </w:r>
      <w:r>
        <w:rPr>
          <w:rFonts w:ascii="Arial" w:hAnsi="Arial" w:cs="Arial" w:hint="cs"/>
          <w:rtl/>
        </w:rPr>
        <w:t>وَمَا</w:t>
      </w:r>
      <w:r>
        <w:rPr>
          <w:rtl/>
        </w:rPr>
        <w:t xml:space="preserve"> </w:t>
      </w:r>
      <w:r>
        <w:rPr>
          <w:rFonts w:ascii="Arial" w:hAnsi="Arial" w:cs="Arial" w:hint="cs"/>
          <w:rtl/>
        </w:rPr>
        <w:t>قُتِلُوا</w:t>
      </w:r>
      <w:r>
        <w:rPr>
          <w:rFonts w:ascii="Calibri" w:cs="Calibri" w:hint="cs"/>
          <w:rtl/>
        </w:rPr>
        <w:t> </w:t>
      </w:r>
      <w:r>
        <w:rPr>
          <w:rFonts w:ascii="Arial" w:hAnsi="Arial" w:cs="Arial" w:hint="cs"/>
          <w:rtl/>
        </w:rPr>
        <w:t>﴾</w:t>
      </w:r>
      <w:r>
        <w:rPr>
          <w:rtl/>
        </w:rPr>
        <w:t xml:space="preserve"> </w:t>
      </w:r>
      <w:r>
        <w:rPr>
          <w:rFonts w:ascii="Arial" w:hAnsi="Arial" w:cs="Arial" w:hint="cs"/>
          <w:rtl/>
        </w:rPr>
        <w:t>وخصَّ</w:t>
      </w:r>
      <w:r>
        <w:rPr>
          <w:rtl/>
        </w:rPr>
        <w:t xml:space="preserve"> </w:t>
      </w:r>
      <w:r>
        <w:rPr>
          <w:rFonts w:ascii="Arial" w:hAnsi="Arial" w:cs="Arial" w:hint="cs"/>
          <w:rtl/>
        </w:rPr>
        <w:t>الأرض</w:t>
      </w:r>
      <w:r>
        <w:rPr>
          <w:rtl/>
        </w:rPr>
        <w:t xml:space="preserve"> </w:t>
      </w:r>
      <w:r>
        <w:rPr>
          <w:rFonts w:ascii="Arial" w:hAnsi="Arial" w:cs="Arial" w:hint="cs"/>
          <w:rtl/>
        </w:rPr>
        <w:t>لأنَّ</w:t>
      </w:r>
      <w:r>
        <w:rPr>
          <w:rtl/>
        </w:rPr>
        <w:t xml:space="preserve"> </w:t>
      </w:r>
      <w:r>
        <w:rPr>
          <w:rFonts w:ascii="Arial" w:hAnsi="Arial" w:cs="Arial" w:hint="cs"/>
          <w:rtl/>
        </w:rPr>
        <w:t>سفرهم</w:t>
      </w:r>
      <w:r>
        <w:rPr>
          <w:rtl/>
        </w:rPr>
        <w:t xml:space="preserve"> </w:t>
      </w:r>
      <w:r>
        <w:rPr>
          <w:rFonts w:ascii="Arial" w:hAnsi="Arial" w:cs="Arial" w:hint="cs"/>
          <w:rtl/>
        </w:rPr>
        <w:t>في</w:t>
      </w:r>
      <w:r>
        <w:rPr>
          <w:rtl/>
        </w:rPr>
        <w:t xml:space="preserve"> </w:t>
      </w:r>
      <w:r>
        <w:rPr>
          <w:rFonts w:ascii="Arial" w:hAnsi="Arial" w:cs="Arial" w:hint="cs"/>
          <w:rtl/>
        </w:rPr>
        <w:t>البحر</w:t>
      </w:r>
      <w:r>
        <w:rPr>
          <w:rtl/>
        </w:rPr>
        <w:t xml:space="preserve"> </w:t>
      </w:r>
      <w:r>
        <w:rPr>
          <w:rFonts w:ascii="Arial" w:hAnsi="Arial" w:cs="Arial" w:hint="cs"/>
          <w:rtl/>
        </w:rPr>
        <w:t>قليل</w:t>
      </w:r>
      <w:r>
        <w:rPr>
          <w:rtl/>
        </w:rPr>
        <w:t>.</w:t>
      </w:r>
    </w:p>
    <w:p w:rsidR="006034B4" w:rsidRDefault="006034B4">
      <w:pPr>
        <w:pStyle w:val="textmawadi3"/>
        <w:rPr>
          <w:w w:val="96"/>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98"/>
          <w:rtl/>
        </w:rPr>
        <w:t>[</w:t>
      </w:r>
      <w:r>
        <w:rPr>
          <w:rStyle w:val="namat2"/>
          <w:rFonts w:ascii="Arial" w:hAnsi="Arial" w:cs="Arial" w:hint="cs"/>
          <w:w w:val="98"/>
          <w:rtl/>
        </w:rPr>
        <w:t>لغة</w:t>
      </w:r>
      <w:r>
        <w:rPr>
          <w:rStyle w:val="namat2"/>
          <w:w w:val="98"/>
          <w:rtl/>
        </w:rPr>
        <w:t>]</w:t>
      </w:r>
      <w:r>
        <w:rPr>
          <w:w w:val="98"/>
          <w:rtl/>
        </w:rPr>
        <w:t xml:space="preserve"> </w:t>
      </w:r>
      <w:r>
        <w:rPr>
          <w:rFonts w:ascii="Arial" w:hAnsi="Arial" w:cs="Arial" w:hint="cs"/>
          <w:w w:val="98"/>
          <w:rtl/>
        </w:rPr>
        <w:t>و</w:t>
      </w:r>
      <w:r>
        <w:rPr>
          <w:rFonts w:ascii="Calibri" w:cs="Calibri" w:hint="cs"/>
          <w:w w:val="98"/>
          <w:rtl/>
        </w:rPr>
        <w:t>«</w:t>
      </w:r>
      <w:r>
        <w:rPr>
          <w:rFonts w:ascii="Arial" w:hAnsi="Arial" w:cs="Arial" w:hint="cs"/>
          <w:w w:val="98"/>
          <w:rtl/>
        </w:rPr>
        <w:t>إِذَا</w:t>
      </w:r>
      <w:r>
        <w:rPr>
          <w:rFonts w:ascii="Calibri" w:cs="Calibri" w:hint="cs"/>
          <w:w w:val="98"/>
          <w:rtl/>
        </w:rPr>
        <w:t>»</w:t>
      </w:r>
      <w:r>
        <w:rPr>
          <w:w w:val="98"/>
          <w:rtl/>
        </w:rPr>
        <w:t xml:space="preserve"> </w:t>
      </w:r>
      <w:r>
        <w:rPr>
          <w:rFonts w:ascii="Arial" w:hAnsi="Arial" w:cs="Arial" w:hint="cs"/>
          <w:w w:val="98"/>
          <w:rtl/>
        </w:rPr>
        <w:t>بمعنى</w:t>
      </w:r>
      <w:r>
        <w:rPr>
          <w:w w:val="98"/>
          <w:rtl/>
        </w:rPr>
        <w:t xml:space="preserve"> </w:t>
      </w:r>
      <w:r>
        <w:rPr>
          <w:rFonts w:ascii="Arial" w:hAnsi="Arial" w:cs="Arial" w:hint="cs"/>
          <w:w w:val="98"/>
          <w:rtl/>
        </w:rPr>
        <w:t>إذْ</w:t>
      </w:r>
      <w:r>
        <w:rPr>
          <w:w w:val="98"/>
          <w:rtl/>
        </w:rPr>
        <w:t xml:space="preserve"> </w:t>
      </w:r>
      <w:r>
        <w:rPr>
          <w:rFonts w:ascii="Arial" w:hAnsi="Arial" w:cs="Arial" w:hint="cs"/>
          <w:w w:val="98"/>
          <w:rtl/>
        </w:rPr>
        <w:t>للمضيِّ،</w:t>
      </w:r>
      <w:r>
        <w:rPr>
          <w:w w:val="98"/>
          <w:rtl/>
        </w:rPr>
        <w:t xml:space="preserve"> </w:t>
      </w:r>
      <w:r>
        <w:rPr>
          <w:rFonts w:ascii="Arial" w:hAnsi="Arial" w:cs="Arial" w:hint="cs"/>
          <w:w w:val="98"/>
          <w:rtl/>
        </w:rPr>
        <w:t>بدليل</w:t>
      </w:r>
      <w:r>
        <w:rPr>
          <w:w w:val="98"/>
          <w:rtl/>
        </w:rPr>
        <w:t xml:space="preserve"> </w:t>
      </w:r>
      <w:r>
        <w:rPr>
          <w:rFonts w:ascii="Calibri" w:cs="Calibri" w:hint="cs"/>
          <w:w w:val="98"/>
          <w:rtl/>
        </w:rPr>
        <w:t>«</w:t>
      </w:r>
      <w:r>
        <w:rPr>
          <w:rFonts w:ascii="Arial" w:hAnsi="Arial" w:cs="Arial" w:hint="cs"/>
          <w:w w:val="98"/>
          <w:rtl/>
        </w:rPr>
        <w:t>قَالُوا</w:t>
      </w:r>
      <w:r>
        <w:rPr>
          <w:rFonts w:ascii="Calibri" w:cs="Calibri" w:hint="cs"/>
          <w:w w:val="98"/>
          <w:rtl/>
        </w:rPr>
        <w:t>»</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ظاهرها</w:t>
      </w:r>
      <w:r>
        <w:rPr>
          <w:w w:val="98"/>
          <w:rtl/>
        </w:rPr>
        <w:t xml:space="preserve"> </w:t>
      </w:r>
      <w:r>
        <w:rPr>
          <w:rFonts w:ascii="Arial" w:hAnsi="Arial" w:cs="Arial" w:hint="cs"/>
          <w:w w:val="98"/>
          <w:rtl/>
        </w:rPr>
        <w:t>فيكون</w:t>
      </w:r>
      <w:r>
        <w:rPr>
          <w:w w:val="98"/>
          <w:rtl/>
        </w:rPr>
        <w:t xml:space="preserve"> </w:t>
      </w:r>
      <w:r>
        <w:rPr>
          <w:rFonts w:ascii="Calibri" w:cs="Calibri" w:hint="cs"/>
          <w:w w:val="98"/>
          <w:rtl/>
        </w:rPr>
        <w:t>«</w:t>
      </w:r>
      <w:r>
        <w:rPr>
          <w:rFonts w:ascii="Arial" w:hAnsi="Arial" w:cs="Arial" w:hint="cs"/>
          <w:w w:val="98"/>
          <w:rtl/>
        </w:rPr>
        <w:t>قَالُوا</w:t>
      </w:r>
      <w:r>
        <w:rPr>
          <w:rFonts w:ascii="Calibri" w:cs="Calibri" w:hint="cs"/>
          <w:w w:val="98"/>
          <w:rtl/>
        </w:rPr>
        <w:t>»</w:t>
      </w:r>
      <w:r>
        <w:rPr>
          <w:w w:val="98"/>
          <w:rtl/>
        </w:rPr>
        <w:t xml:space="preserve"> </w:t>
      </w:r>
      <w:r>
        <w:rPr>
          <w:rFonts w:ascii="Arial" w:hAnsi="Arial" w:cs="Arial" w:hint="cs"/>
          <w:w w:val="98"/>
          <w:rtl/>
        </w:rPr>
        <w:t>بمعنى</w:t>
      </w:r>
      <w:r>
        <w:rPr>
          <w:w w:val="98"/>
          <w:rtl/>
        </w:rPr>
        <w:t xml:space="preserve">: </w:t>
      </w:r>
      <w:r>
        <w:rPr>
          <w:rFonts w:ascii="Arial" w:hAnsi="Arial" w:cs="Arial" w:hint="cs"/>
          <w:w w:val="98"/>
          <w:rtl/>
        </w:rPr>
        <w:t>يقولون</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يبقى</w:t>
      </w:r>
      <w:r>
        <w:rPr>
          <w:w w:val="98"/>
          <w:rtl/>
        </w:rPr>
        <w:t xml:space="preserve"> </w:t>
      </w:r>
      <w:r>
        <w:rPr>
          <w:rFonts w:ascii="Calibri" w:cs="Calibri" w:hint="cs"/>
          <w:w w:val="98"/>
          <w:rtl/>
        </w:rPr>
        <w:t>«</w:t>
      </w:r>
      <w:r>
        <w:rPr>
          <w:rFonts w:ascii="Arial" w:hAnsi="Arial" w:cs="Arial" w:hint="cs"/>
          <w:w w:val="98"/>
          <w:rtl/>
        </w:rPr>
        <w:t>قَالُوا</w:t>
      </w:r>
      <w:r>
        <w:rPr>
          <w:rFonts w:ascii="Calibri" w:cs="Calibri" w:hint="cs"/>
          <w:w w:val="98"/>
          <w:rtl/>
        </w:rPr>
        <w:t>»</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المضيِّ</w:t>
      </w:r>
      <w:r>
        <w:rPr>
          <w:w w:val="98"/>
          <w:rtl/>
        </w:rPr>
        <w:t xml:space="preserve"> </w:t>
      </w:r>
      <w:r>
        <w:rPr>
          <w:rFonts w:ascii="Arial" w:hAnsi="Arial" w:cs="Arial" w:hint="cs"/>
          <w:w w:val="98"/>
          <w:rtl/>
        </w:rPr>
        <w:t>زمانا،</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يعتبر</w:t>
      </w:r>
      <w:r>
        <w:rPr>
          <w:w w:val="98"/>
          <w:rtl/>
        </w:rPr>
        <w:t xml:space="preserve"> </w:t>
      </w:r>
      <w:r>
        <w:rPr>
          <w:rFonts w:ascii="Arial" w:hAnsi="Arial" w:cs="Arial" w:hint="cs"/>
          <w:w w:val="98"/>
          <w:rtl/>
        </w:rPr>
        <w:t>مُغنِيًا</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الجواب،</w:t>
      </w:r>
      <w:r>
        <w:rPr>
          <w:w w:val="98"/>
          <w:rtl/>
        </w:rPr>
        <w:t xml:space="preserve"> </w:t>
      </w:r>
      <w:r>
        <w:rPr>
          <w:rFonts w:ascii="Arial" w:hAnsi="Arial" w:cs="Arial" w:hint="cs"/>
          <w:w w:val="98"/>
          <w:rtl/>
        </w:rPr>
        <w:t>فيفيد</w:t>
      </w:r>
      <w:r>
        <w:rPr>
          <w:w w:val="98"/>
          <w:rtl/>
        </w:rPr>
        <w:t xml:space="preserve"> </w:t>
      </w:r>
      <w:r>
        <w:rPr>
          <w:rFonts w:ascii="Arial" w:hAnsi="Arial" w:cs="Arial" w:hint="cs"/>
          <w:w w:val="98"/>
          <w:rtl/>
        </w:rPr>
        <w:t>الاستقبالَ</w:t>
      </w:r>
      <w:r>
        <w:rPr>
          <w:w w:val="98"/>
          <w:rtl/>
        </w:rPr>
        <w:t xml:space="preserve"> </w:t>
      </w:r>
      <w:r>
        <w:rPr>
          <w:rFonts w:ascii="Arial" w:hAnsi="Arial" w:cs="Arial" w:hint="cs"/>
          <w:w w:val="98"/>
          <w:rtl/>
        </w:rPr>
        <w:t>بواسطة</w:t>
      </w:r>
      <w:r>
        <w:rPr>
          <w:w w:val="98"/>
          <w:rtl/>
        </w:rPr>
        <w:t xml:space="preserve"> </w:t>
      </w:r>
      <w:r>
        <w:rPr>
          <w:rFonts w:ascii="Arial" w:hAnsi="Arial" w:cs="Arial" w:hint="cs"/>
          <w:w w:val="98"/>
          <w:rtl/>
        </w:rPr>
        <w:t>الشرط،</w:t>
      </w:r>
      <w:r>
        <w:rPr>
          <w:w w:val="98"/>
          <w:rtl/>
        </w:rPr>
        <w:t xml:space="preserve"> </w:t>
      </w:r>
      <w:r>
        <w:rPr>
          <w:rFonts w:ascii="Arial" w:hAnsi="Arial" w:cs="Arial" w:hint="cs"/>
          <w:w w:val="98"/>
          <w:rtl/>
        </w:rPr>
        <w:t>كقوله</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وَهَمَّ</w:t>
      </w:r>
      <w:r>
        <w:rPr>
          <w:w w:val="98"/>
          <w:rtl/>
        </w:rPr>
        <w:t xml:space="preserve"> </w:t>
      </w:r>
      <w:r>
        <w:rPr>
          <w:rFonts w:ascii="Arial" w:hAnsi="Arial" w:cs="Arial" w:hint="cs"/>
          <w:w w:val="98"/>
          <w:rtl/>
        </w:rPr>
        <w:t>بِهَا</w:t>
      </w:r>
      <w:r>
        <w:rPr>
          <w:w w:val="98"/>
          <w:rtl/>
        </w:rPr>
        <w:t xml:space="preserve"> </w:t>
      </w:r>
      <w:r>
        <w:rPr>
          <w:rFonts w:ascii="Arial" w:hAnsi="Arial" w:cs="Arial" w:hint="cs"/>
          <w:w w:val="98"/>
          <w:rtl/>
        </w:rPr>
        <w:t>لَوْلَآ</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رَّأَى</w:t>
      </w:r>
      <w:r>
        <w:rPr>
          <w:w w:val="98"/>
          <w:rtl/>
        </w:rPr>
        <w:t xml:space="preserve"> </w:t>
      </w:r>
      <w:r>
        <w:rPr>
          <w:rFonts w:ascii="Arial" w:hAnsi="Arial" w:cs="Arial" w:hint="cs"/>
          <w:w w:val="98"/>
          <w:rtl/>
        </w:rPr>
        <w:t>بُرْهَانَ</w:t>
      </w:r>
      <w:r>
        <w:rPr>
          <w:w w:val="98"/>
          <w:rtl/>
        </w:rPr>
        <w:t xml:space="preserve"> </w:t>
      </w:r>
      <w:r>
        <w:rPr>
          <w:rFonts w:ascii="Arial" w:hAnsi="Arial" w:cs="Arial" w:hint="cs"/>
          <w:w w:val="98"/>
          <w:rtl/>
        </w:rPr>
        <w:t>رَبـِّهِ</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يوسف</w:t>
      </w:r>
      <w:r>
        <w:rPr>
          <w:rStyle w:val="CharacterStyle11"/>
          <w:w w:val="98"/>
          <w:rtl/>
        </w:rPr>
        <w:t>:</w:t>
      </w:r>
      <w:r>
        <w:rPr>
          <w:rStyle w:val="CharacterStyle11"/>
          <w:rFonts w:ascii="Calibri" w:cs="Calibri" w:hint="cs"/>
          <w:w w:val="98"/>
          <w:rtl/>
        </w:rPr>
        <w:t> </w:t>
      </w:r>
      <w:r>
        <w:rPr>
          <w:rStyle w:val="CharacterStyle11"/>
          <w:w w:val="98"/>
          <w:rtl/>
        </w:rPr>
        <w:t>24]</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يصوّر</w:t>
      </w:r>
      <w:r>
        <w:rPr>
          <w:w w:val="98"/>
          <w:rtl/>
        </w:rPr>
        <w:t xml:space="preserve"> </w:t>
      </w:r>
      <w:r>
        <w:rPr>
          <w:rFonts w:ascii="Arial" w:hAnsi="Arial" w:cs="Arial" w:hint="cs"/>
          <w:w w:val="98"/>
          <w:rtl/>
        </w:rPr>
        <w:t>المخاطب</w:t>
      </w:r>
      <w:r>
        <w:rPr>
          <w:w w:val="98"/>
          <w:rtl/>
        </w:rPr>
        <w:t xml:space="preserve"> </w:t>
      </w:r>
      <w:r>
        <w:rPr>
          <w:rFonts w:ascii="Arial" w:hAnsi="Arial" w:cs="Arial" w:hint="cs"/>
          <w:w w:val="98"/>
          <w:rtl/>
        </w:rPr>
        <w:t>كونه</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القول،</w:t>
      </w:r>
      <w:r>
        <w:rPr>
          <w:w w:val="98"/>
          <w:rtl/>
        </w:rPr>
        <w:t xml:space="preserve"> </w:t>
      </w:r>
      <w:r>
        <w:rPr>
          <w:rFonts w:ascii="Arial" w:hAnsi="Arial" w:cs="Arial" w:hint="cs"/>
          <w:w w:val="98"/>
          <w:rtl/>
        </w:rPr>
        <w:t>فيصحُّ</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استقبال</w:t>
      </w:r>
      <w:r>
        <w:rPr>
          <w:w w:val="98"/>
          <w:rtl/>
        </w:rPr>
        <w:t xml:space="preserve"> </w:t>
      </w:r>
      <w:r>
        <w:rPr>
          <w:rFonts w:ascii="Calibri" w:cs="Calibri" w:hint="cs"/>
          <w:w w:val="98"/>
          <w:rtl/>
        </w:rPr>
        <w:t>«</w:t>
      </w:r>
      <w:r>
        <w:rPr>
          <w:rFonts w:ascii="Arial" w:hAnsi="Arial" w:cs="Arial" w:hint="cs"/>
          <w:w w:val="98"/>
          <w:rtl/>
        </w:rPr>
        <w:t>إِذَا</w:t>
      </w:r>
      <w:r>
        <w:rPr>
          <w:rFonts w:ascii="Calibri" w:cs="Calibri" w:hint="cs"/>
          <w:w w:val="98"/>
          <w:rtl/>
        </w:rPr>
        <w:t>»</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يراد</w:t>
      </w:r>
      <w:r>
        <w:rPr>
          <w:w w:val="98"/>
          <w:rtl/>
        </w:rPr>
        <w:t xml:space="preserve"> </w:t>
      </w:r>
      <w:r>
        <w:rPr>
          <w:rFonts w:ascii="Arial" w:hAnsi="Arial" w:cs="Arial" w:hint="cs"/>
          <w:w w:val="98"/>
          <w:rtl/>
        </w:rPr>
        <w:t>بـ</w:t>
      </w:r>
      <w:r>
        <w:rPr>
          <w:rFonts w:ascii="Calibri" w:cs="Calibri" w:hint="cs"/>
          <w:w w:val="98"/>
          <w:rtl/>
        </w:rPr>
        <w:t> «</w:t>
      </w:r>
      <w:r>
        <w:rPr>
          <w:rFonts w:ascii="Arial" w:hAnsi="Arial" w:cs="Arial" w:hint="cs"/>
          <w:w w:val="98"/>
          <w:rtl/>
        </w:rPr>
        <w:t>إِذَا</w:t>
      </w:r>
      <w:r>
        <w:rPr>
          <w:rFonts w:ascii="Calibri" w:cs="Calibri" w:hint="cs"/>
          <w:w w:val="98"/>
          <w:rtl/>
        </w:rPr>
        <w:t>»</w:t>
      </w:r>
      <w:r>
        <w:rPr>
          <w:w w:val="98"/>
          <w:rtl/>
        </w:rPr>
        <w:t xml:space="preserve"> </w:t>
      </w:r>
      <w:r>
        <w:rPr>
          <w:rFonts w:ascii="Arial" w:hAnsi="Arial" w:cs="Arial" w:hint="cs"/>
          <w:w w:val="98"/>
          <w:rtl/>
        </w:rPr>
        <w:t>الاستمرار،</w:t>
      </w:r>
      <w:r>
        <w:rPr>
          <w:w w:val="98"/>
          <w:rtl/>
        </w:rPr>
        <w:t xml:space="preserve"> </w:t>
      </w:r>
      <w:r>
        <w:rPr>
          <w:rFonts w:ascii="Arial" w:hAnsi="Arial" w:cs="Arial" w:hint="cs"/>
          <w:w w:val="98"/>
          <w:rtl/>
        </w:rPr>
        <w:t>فيفيد</w:t>
      </w:r>
      <w:r>
        <w:rPr>
          <w:w w:val="98"/>
          <w:rtl/>
        </w:rPr>
        <w:t xml:space="preserve"> </w:t>
      </w:r>
      <w:r>
        <w:rPr>
          <w:rFonts w:ascii="Arial" w:hAnsi="Arial" w:cs="Arial" w:hint="cs"/>
          <w:w w:val="98"/>
          <w:rtl/>
        </w:rPr>
        <w:t>الاستحضار</w:t>
      </w:r>
      <w:r>
        <w:rPr>
          <w:w w:val="98"/>
          <w:rtl/>
        </w:rPr>
        <w:t xml:space="preserve"> </w:t>
      </w:r>
      <w:r>
        <w:rPr>
          <w:rFonts w:ascii="Arial" w:hAnsi="Arial" w:cs="Arial" w:hint="cs"/>
          <w:w w:val="98"/>
          <w:rtl/>
        </w:rPr>
        <w:t>نظرا</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الاستمرار،</w:t>
      </w:r>
      <w:r>
        <w:rPr>
          <w:w w:val="98"/>
          <w:rtl/>
        </w:rPr>
        <w:t xml:space="preserve"> </w:t>
      </w:r>
      <w:r>
        <w:rPr>
          <w:rFonts w:ascii="Arial" w:hAnsi="Arial" w:cs="Arial" w:hint="cs"/>
          <w:w w:val="98"/>
          <w:rtl/>
        </w:rPr>
        <w:t>كقوله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وَإِذَا</w:t>
      </w:r>
      <w:r>
        <w:rPr>
          <w:w w:val="98"/>
          <w:rtl/>
        </w:rPr>
        <w:t xml:space="preserve"> </w:t>
      </w:r>
      <w:r>
        <w:rPr>
          <w:rFonts w:ascii="Arial" w:hAnsi="Arial" w:cs="Arial" w:hint="cs"/>
          <w:w w:val="98"/>
          <w:rtl/>
        </w:rPr>
        <w:t>لَقُوا</w:t>
      </w:r>
      <w:r>
        <w:rPr>
          <w:w w:val="98"/>
          <w:rtl/>
        </w:rPr>
        <w:t xml:space="preserve"> </w:t>
      </w:r>
      <w:r>
        <w:rPr>
          <w:rFonts w:ascii="Arial" w:hAnsi="Arial" w:cs="Arial" w:hint="cs"/>
          <w:w w:val="98"/>
          <w:rtl/>
        </w:rPr>
        <w:t>الَّذِينَ</w:t>
      </w:r>
      <w:r>
        <w:rPr>
          <w:w w:val="98"/>
          <w:rtl/>
        </w:rPr>
        <w:t xml:space="preserve"> </w:t>
      </w:r>
      <w:r>
        <w:rPr>
          <w:rFonts w:ascii="Arial" w:hAnsi="Arial" w:cs="Arial" w:hint="cs"/>
          <w:w w:val="98"/>
          <w:rtl/>
        </w:rPr>
        <w:t>ءَامَنُوا</w:t>
      </w:r>
      <w:r>
        <w:rPr>
          <w:w w:val="98"/>
          <w:rtl/>
        </w:rPr>
        <w:t xml:space="preserve"> </w:t>
      </w:r>
      <w:r>
        <w:rPr>
          <w:rFonts w:ascii="Arial" w:hAnsi="Arial" w:cs="Arial" w:hint="cs"/>
          <w:w w:val="98"/>
          <w:rtl/>
        </w:rPr>
        <w:t>قَالوُا</w:t>
      </w:r>
      <w:r>
        <w:rPr>
          <w:w w:val="98"/>
          <w:rtl/>
        </w:rPr>
        <w:t xml:space="preserve"> </w:t>
      </w:r>
      <w:r>
        <w:rPr>
          <w:rFonts w:ascii="Arial" w:hAnsi="Arial" w:cs="Arial" w:hint="cs"/>
          <w:w w:val="98"/>
          <w:rtl/>
        </w:rPr>
        <w:t>ءَامَنَّا</w:t>
      </w:r>
      <w:r>
        <w:rPr>
          <w:rFonts w:ascii="Calibri" w:cs="Calibri" w:hint="cs"/>
          <w:w w:val="98"/>
          <w:rtl/>
        </w:rPr>
        <w:t> </w:t>
      </w:r>
      <w:r>
        <w:rPr>
          <w:rFonts w:ascii="Arial" w:hAnsi="Arial" w:cs="Arial" w:hint="cs"/>
          <w:w w:val="98"/>
          <w:rtl/>
        </w:rPr>
        <w:t>﴾</w:t>
      </w:r>
      <w:r>
        <w:rPr>
          <w:w w:val="98"/>
          <w:rtl/>
        </w:rPr>
        <w:t xml:space="preserve"> </w:t>
      </w:r>
      <w:r>
        <w:rPr>
          <w:rStyle w:val="CharacterStyle11"/>
          <w:w w:val="98"/>
          <w:rtl/>
        </w:rPr>
        <w:t>[</w:t>
      </w:r>
      <w:r>
        <w:rPr>
          <w:rStyle w:val="CharacterStyle11"/>
          <w:rFonts w:ascii="Arial" w:hAnsi="Arial" w:cs="Arial" w:hint="cs"/>
          <w:w w:val="98"/>
          <w:rtl/>
        </w:rPr>
        <w:t>سورة</w:t>
      </w:r>
      <w:r>
        <w:rPr>
          <w:rStyle w:val="CharacterStyle11"/>
          <w:rFonts w:ascii="Calibri" w:cs="Calibri" w:hint="cs"/>
          <w:w w:val="98"/>
          <w:rtl/>
        </w:rPr>
        <w:t> </w:t>
      </w:r>
      <w:r>
        <w:rPr>
          <w:rStyle w:val="CharacterStyle11"/>
          <w:rFonts w:ascii="Arial" w:hAnsi="Arial" w:cs="Arial" w:hint="cs"/>
          <w:w w:val="98"/>
          <w:rtl/>
        </w:rPr>
        <w:t>البقرة</w:t>
      </w:r>
      <w:r>
        <w:rPr>
          <w:rStyle w:val="CharacterStyle11"/>
          <w:w w:val="98"/>
          <w:rtl/>
        </w:rPr>
        <w:t>:</w:t>
      </w:r>
      <w:r>
        <w:rPr>
          <w:rStyle w:val="CharacterStyle11"/>
          <w:rFonts w:ascii="Calibri" w:cs="Calibri" w:hint="cs"/>
          <w:w w:val="98"/>
          <w:rtl/>
        </w:rPr>
        <w:t> </w:t>
      </w:r>
      <w:r>
        <w:rPr>
          <w:rStyle w:val="CharacterStyle11"/>
          <w:w w:val="98"/>
          <w:rtl/>
        </w:rPr>
        <w:t>14]</w:t>
      </w:r>
      <w:r>
        <w:rPr>
          <w:w w:val="98"/>
          <w:rtl/>
        </w:rPr>
        <w:t xml:space="preserve">. </w:t>
      </w:r>
      <w:r>
        <w:rPr>
          <w:rFonts w:ascii="Arial" w:hAnsi="Arial" w:cs="Arial" w:hint="cs"/>
          <w:w w:val="98"/>
          <w:rtl/>
        </w:rPr>
        <w:t>والضرب</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الأرض</w:t>
      </w:r>
      <w:r>
        <w:rPr>
          <w:w w:val="98"/>
          <w:rtl/>
        </w:rPr>
        <w:t xml:space="preserve">: </w:t>
      </w:r>
      <w:r>
        <w:rPr>
          <w:rFonts w:ascii="Arial" w:hAnsi="Arial" w:cs="Arial" w:hint="cs"/>
          <w:w w:val="98"/>
          <w:rtl/>
        </w:rPr>
        <w:t>السفر</w:t>
      </w:r>
      <w:r>
        <w:rPr>
          <w:w w:val="98"/>
          <w:rtl/>
        </w:rPr>
        <w:t xml:space="preserve"> </w:t>
      </w:r>
      <w:r>
        <w:rPr>
          <w:rFonts w:ascii="Arial" w:hAnsi="Arial" w:cs="Arial" w:hint="cs"/>
          <w:w w:val="98"/>
          <w:rtl/>
        </w:rPr>
        <w:t>فيها،</w:t>
      </w:r>
      <w:r>
        <w:rPr>
          <w:w w:val="98"/>
          <w:rtl/>
        </w:rPr>
        <w:t xml:space="preserve"> </w:t>
      </w:r>
      <w:r>
        <w:rPr>
          <w:rFonts w:ascii="Arial" w:hAnsi="Arial" w:cs="Arial" w:hint="cs"/>
          <w:w w:val="98"/>
          <w:rtl/>
        </w:rPr>
        <w:t>والإبعاد</w:t>
      </w:r>
      <w:r>
        <w:rPr>
          <w:w w:val="98"/>
          <w:rtl/>
        </w:rPr>
        <w:t xml:space="preserve"> </w:t>
      </w:r>
      <w:r>
        <w:rPr>
          <w:rFonts w:ascii="Arial" w:hAnsi="Arial" w:cs="Arial" w:hint="cs"/>
          <w:w w:val="98"/>
          <w:rtl/>
        </w:rPr>
        <w:t>عند</w:t>
      </w:r>
      <w:r>
        <w:rPr>
          <w:w w:val="98"/>
          <w:rtl/>
        </w:rPr>
        <w:t xml:space="preserve"> </w:t>
      </w:r>
      <w:r>
        <w:rPr>
          <w:rFonts w:ascii="Arial" w:hAnsi="Arial" w:cs="Arial" w:hint="cs"/>
          <w:w w:val="98"/>
          <w:rtl/>
        </w:rPr>
        <w:t>بعض،</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يتمُّ،</w:t>
      </w:r>
      <w:r>
        <w:rPr>
          <w:w w:val="98"/>
          <w:rtl/>
        </w:rPr>
        <w:t xml:space="preserve"> </w:t>
      </w:r>
      <w:r>
        <w:rPr>
          <w:rFonts w:ascii="Arial" w:hAnsi="Arial" w:cs="Arial" w:hint="cs"/>
          <w:w w:val="98"/>
          <w:rtl/>
        </w:rPr>
        <w:t>إذ</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يختصُّ</w:t>
      </w:r>
      <w:r>
        <w:rPr>
          <w:w w:val="98"/>
          <w:rtl/>
        </w:rPr>
        <w:t xml:space="preserve"> </w:t>
      </w:r>
      <w:r>
        <w:rPr>
          <w:rFonts w:ascii="Arial" w:hAnsi="Arial" w:cs="Arial" w:hint="cs"/>
          <w:w w:val="98"/>
          <w:rtl/>
        </w:rPr>
        <w:t>بالإبعاد،</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الإبعاد</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الآية</w:t>
      </w:r>
      <w:r>
        <w:rPr>
          <w:w w:val="98"/>
          <w:rtl/>
        </w:rPr>
        <w:t xml:space="preserve"> </w:t>
      </w:r>
      <w:r>
        <w:rPr>
          <w:rFonts w:ascii="Arial" w:hAnsi="Arial" w:cs="Arial" w:hint="cs"/>
          <w:w w:val="98"/>
          <w:rtl/>
        </w:rPr>
        <w:t>شرط</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يصحُّ</w:t>
      </w:r>
      <w:r>
        <w:rPr>
          <w:w w:val="98"/>
          <w:rtl/>
        </w:rPr>
        <w:t xml:space="preserve"> </w:t>
      </w:r>
      <w:r>
        <w:rPr>
          <w:rFonts w:ascii="Arial" w:hAnsi="Arial" w:cs="Arial" w:hint="cs"/>
          <w:w w:val="98"/>
          <w:rtl/>
        </w:rPr>
        <w:t>تفسير</w:t>
      </w:r>
      <w:r>
        <w:rPr>
          <w:w w:val="98"/>
          <w:rtl/>
        </w:rPr>
        <w:t xml:space="preserve"> </w:t>
      </w:r>
      <w:r>
        <w:rPr>
          <w:rFonts w:ascii="Arial" w:hAnsi="Arial" w:cs="Arial" w:hint="cs"/>
          <w:w w:val="98"/>
          <w:rtl/>
        </w:rPr>
        <w:t>الأرض</w:t>
      </w:r>
      <w:r>
        <w:rPr>
          <w:w w:val="98"/>
          <w:rtl/>
        </w:rPr>
        <w:t xml:space="preserve"> </w:t>
      </w:r>
      <w:r>
        <w:rPr>
          <w:rFonts w:ascii="Arial" w:hAnsi="Arial" w:cs="Arial" w:hint="cs"/>
          <w:w w:val="98"/>
          <w:rtl/>
        </w:rPr>
        <w:t>بما</w:t>
      </w:r>
      <w:r>
        <w:rPr>
          <w:w w:val="98"/>
          <w:rtl/>
        </w:rPr>
        <w:t xml:space="preserve"> </w:t>
      </w:r>
      <w:r>
        <w:rPr>
          <w:rFonts w:ascii="Arial" w:hAnsi="Arial" w:cs="Arial" w:hint="cs"/>
          <w:w w:val="98"/>
          <w:rtl/>
        </w:rPr>
        <w:t>يشمل</w:t>
      </w:r>
      <w:r>
        <w:rPr>
          <w:w w:val="98"/>
          <w:rtl/>
        </w:rPr>
        <w:t xml:space="preserve"> </w:t>
      </w:r>
      <w:r>
        <w:rPr>
          <w:rFonts w:ascii="Arial" w:hAnsi="Arial" w:cs="Arial" w:hint="cs"/>
          <w:w w:val="98"/>
          <w:rtl/>
        </w:rPr>
        <w:t>البحر</w:t>
      </w:r>
      <w:r>
        <w:rPr>
          <w:w w:val="98"/>
          <w:rtl/>
        </w:rPr>
        <w:t xml:space="preserve"> </w:t>
      </w:r>
      <w:r>
        <w:rPr>
          <w:rFonts w:ascii="Arial" w:hAnsi="Arial" w:cs="Arial" w:hint="cs"/>
          <w:w w:val="98"/>
          <w:rtl/>
        </w:rPr>
        <w:t>إذ</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سير</w:t>
      </w:r>
      <w:r>
        <w:rPr>
          <w:w w:val="98"/>
          <w:rtl/>
        </w:rPr>
        <w:t xml:space="preserve"> </w:t>
      </w:r>
      <w:r>
        <w:rPr>
          <w:rFonts w:ascii="Arial" w:hAnsi="Arial" w:cs="Arial" w:hint="cs"/>
          <w:w w:val="98"/>
          <w:rtl/>
        </w:rPr>
        <w:t>في</w:t>
      </w:r>
      <w:r>
        <w:rPr>
          <w:w w:val="98"/>
          <w:rtl/>
        </w:rPr>
        <w:t xml:space="preserve"> </w:t>
      </w:r>
      <w:r>
        <w:rPr>
          <w:rFonts w:ascii="Arial" w:hAnsi="Arial" w:cs="Arial" w:hint="cs"/>
          <w:w w:val="96"/>
          <w:rtl/>
        </w:rPr>
        <w:t>البحر</w:t>
      </w:r>
      <w:r>
        <w:rPr>
          <w:w w:val="96"/>
          <w:rtl/>
        </w:rPr>
        <w:t xml:space="preserve"> </w:t>
      </w:r>
      <w:r>
        <w:rPr>
          <w:rFonts w:ascii="Arial" w:hAnsi="Arial" w:cs="Arial" w:hint="cs"/>
          <w:w w:val="96"/>
          <w:rtl/>
        </w:rPr>
        <w:t>إِلَّا</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الجمع</w:t>
      </w:r>
      <w:r>
        <w:rPr>
          <w:w w:val="96"/>
          <w:rtl/>
        </w:rPr>
        <w:t xml:space="preserve"> </w:t>
      </w:r>
      <w:r>
        <w:rPr>
          <w:rFonts w:ascii="Arial" w:hAnsi="Arial" w:cs="Arial" w:hint="cs"/>
          <w:w w:val="96"/>
          <w:rtl/>
        </w:rPr>
        <w:t>بين</w:t>
      </w:r>
      <w:r>
        <w:rPr>
          <w:w w:val="96"/>
          <w:rtl/>
        </w:rPr>
        <w:t xml:space="preserve"> </w:t>
      </w:r>
      <w:r>
        <w:rPr>
          <w:rFonts w:ascii="Arial" w:hAnsi="Arial" w:cs="Arial" w:hint="cs"/>
          <w:w w:val="96"/>
          <w:rtl/>
        </w:rPr>
        <w:t>الحقيقة</w:t>
      </w:r>
      <w:r>
        <w:rPr>
          <w:w w:val="96"/>
          <w:rtl/>
        </w:rPr>
        <w:t xml:space="preserve"> </w:t>
      </w:r>
      <w:r>
        <w:rPr>
          <w:rFonts w:ascii="Arial" w:hAnsi="Arial" w:cs="Arial" w:hint="cs"/>
          <w:w w:val="96"/>
          <w:rtl/>
        </w:rPr>
        <w:t>والمجاز،</w:t>
      </w:r>
      <w:r>
        <w:rPr>
          <w:w w:val="96"/>
          <w:rtl/>
        </w:rPr>
        <w:t xml:space="preserve"> </w:t>
      </w:r>
      <w:r>
        <w:rPr>
          <w:rFonts w:ascii="Arial" w:hAnsi="Arial" w:cs="Arial" w:hint="cs"/>
          <w:w w:val="96"/>
          <w:rtl/>
        </w:rPr>
        <w:t>أو</w:t>
      </w:r>
      <w:r>
        <w:rPr>
          <w:w w:val="96"/>
          <w:rtl/>
        </w:rPr>
        <w:t xml:space="preserve"> </w:t>
      </w:r>
      <w:r>
        <w:rPr>
          <w:rFonts w:ascii="Arial" w:hAnsi="Arial" w:cs="Arial" w:hint="cs"/>
          <w:w w:val="96"/>
          <w:rtl/>
        </w:rPr>
        <w:t>عموم</w:t>
      </w:r>
      <w:r>
        <w:rPr>
          <w:w w:val="96"/>
          <w:rtl/>
        </w:rPr>
        <w:t xml:space="preserve"> </w:t>
      </w:r>
      <w:r>
        <w:rPr>
          <w:rFonts w:ascii="Arial" w:hAnsi="Arial" w:cs="Arial" w:hint="cs"/>
          <w:w w:val="96"/>
          <w:rtl/>
        </w:rPr>
        <w:t>المجاز</w:t>
      </w:r>
      <w:r>
        <w:rPr>
          <w:w w:val="96"/>
          <w:rtl/>
        </w:rPr>
        <w:t xml:space="preserve"> </w:t>
      </w:r>
      <w:r>
        <w:rPr>
          <w:rFonts w:ascii="Arial" w:hAnsi="Arial" w:cs="Arial" w:hint="cs"/>
          <w:w w:val="96"/>
          <w:rtl/>
        </w:rPr>
        <w:t>وهو</w:t>
      </w:r>
      <w:r>
        <w:rPr>
          <w:w w:val="96"/>
          <w:rtl/>
        </w:rPr>
        <w:t xml:space="preserve"> </w:t>
      </w:r>
      <w:r>
        <w:rPr>
          <w:rFonts w:ascii="Arial" w:hAnsi="Arial" w:cs="Arial" w:hint="cs"/>
          <w:w w:val="96"/>
          <w:rtl/>
        </w:rPr>
        <w:t>مطلق</w:t>
      </w:r>
      <w:r>
        <w:rPr>
          <w:w w:val="96"/>
          <w:rtl/>
        </w:rPr>
        <w:t xml:space="preserve"> </w:t>
      </w:r>
      <w:r>
        <w:rPr>
          <w:rFonts w:ascii="Arial" w:hAnsi="Arial" w:cs="Arial" w:hint="cs"/>
          <w:w w:val="96"/>
          <w:rtl/>
        </w:rPr>
        <w:t>الذهاب</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الأهل</w:t>
      </w:r>
      <w:r>
        <w:rPr>
          <w:w w:val="96"/>
          <w:rtl/>
        </w:rPr>
        <w:t>.</w:t>
      </w:r>
    </w:p>
    <w:p w:rsidR="006034B4" w:rsidRDefault="006034B4">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أَوْ</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غُزًّى</w:t>
      </w:r>
      <w:r>
        <w:rPr>
          <w:rtl/>
        </w:rPr>
        <w:t> </w:t>
      </w:r>
      <w:r>
        <w:rPr>
          <w:rFonts w:ascii="Arial" w:hAnsi="Arial" w:cs="Arial" w:hint="cs"/>
          <w:rtl/>
        </w:rPr>
        <w:t>﴾</w:t>
      </w:r>
      <w:r>
        <w:rPr>
          <w:rtl/>
        </w:rPr>
        <w:t xml:space="preserve"> </w:t>
      </w:r>
      <w:r>
        <w:rPr>
          <w:rFonts w:ascii="Arial" w:hAnsi="Arial" w:cs="Arial" w:hint="cs"/>
          <w:rtl/>
        </w:rPr>
        <w:t>فقتلوا،</w:t>
      </w:r>
      <w:r>
        <w:rPr>
          <w:rtl/>
        </w:rPr>
        <w:t xml:space="preserve"> </w:t>
      </w:r>
      <w:r>
        <w:rPr>
          <w:rFonts w:ascii="Arial" w:hAnsi="Arial" w:cs="Arial" w:hint="cs"/>
          <w:rtl/>
        </w:rPr>
        <w:t>بدليل</w:t>
      </w:r>
      <w:r>
        <w:rPr>
          <w:rtl/>
        </w:rPr>
        <w:t xml:space="preserve"> </w:t>
      </w:r>
      <w:r>
        <w:rPr>
          <w:rFonts w:ascii="Arial" w:hAnsi="Arial" w:cs="Arial" w:hint="cs"/>
          <w:rtl/>
        </w:rPr>
        <w:t>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وَمَا</w:t>
      </w:r>
      <w:r>
        <w:rPr>
          <w:rtl/>
        </w:rPr>
        <w:t xml:space="preserve"> </w:t>
      </w:r>
      <w:r>
        <w:rPr>
          <w:rFonts w:ascii="Arial" w:hAnsi="Arial" w:cs="Arial" w:hint="cs"/>
          <w:rtl/>
        </w:rPr>
        <w:t>قُتِلُواْ</w:t>
      </w:r>
      <w:r>
        <w:rPr>
          <w:rFonts w:ascii="Calibri" w:cs="Calibri" w:hint="cs"/>
          <w:rtl/>
        </w:rPr>
        <w:t> </w:t>
      </w:r>
      <w:r>
        <w:rPr>
          <w:rFonts w:ascii="Arial" w:hAnsi="Arial" w:cs="Arial" w:hint="cs"/>
          <w:rtl/>
        </w:rPr>
        <w:t>﴾</w:t>
      </w:r>
      <w:r>
        <w:rPr>
          <w:rtl/>
        </w:rPr>
        <w:t>.</w:t>
      </w:r>
    </w:p>
    <w:p w:rsidR="006034B4" w:rsidRDefault="006034B4">
      <w:pPr>
        <w:pStyle w:val="textmawadi3"/>
        <w:spacing w:before="170"/>
        <w:rPr>
          <w:rtl/>
        </w:rPr>
      </w:pPr>
      <w:r>
        <w:fldChar w:fldCharType="begin"/>
      </w:r>
      <w:r>
        <w:instrText>xe</w:instrText>
      </w:r>
      <w:r>
        <w:rPr>
          <w:rtl/>
        </w:rPr>
        <w:instrText xml:space="preserve"> "[&lt;0635&gt;&lt;0631&gt;&lt;0641&gt;]"</w:instrText>
      </w:r>
      <w:r>
        <w:fldChar w:fldCharType="end"/>
      </w:r>
      <w:r>
        <w:rPr>
          <w:rStyle w:val="namat2"/>
          <w:rtl/>
        </w:rPr>
        <w:t>[</w:t>
      </w:r>
      <w:r>
        <w:rPr>
          <w:rStyle w:val="namat2"/>
          <w:rFonts w:ascii="Arial" w:hAnsi="Arial" w:cs="Arial" w:hint="cs"/>
          <w:rtl/>
        </w:rPr>
        <w:t>صرف</w:t>
      </w:r>
      <w:r>
        <w:rPr>
          <w:rStyle w:val="namat2"/>
          <w:rtl/>
        </w:rPr>
        <w:t>]</w:t>
      </w:r>
      <w:r>
        <w:rPr>
          <w:rtl/>
        </w:rPr>
        <w:t xml:space="preserve"> </w:t>
      </w:r>
      <w:r>
        <w:rPr>
          <w:rFonts w:ascii="Arial" w:hAnsi="Arial" w:cs="Arial" w:hint="cs"/>
          <w:rtl/>
        </w:rPr>
        <w:t>والمفرد</w:t>
      </w:r>
      <w:r>
        <w:rPr>
          <w:rtl/>
        </w:rPr>
        <w:t xml:space="preserve">: </w:t>
      </w:r>
      <w:r>
        <w:rPr>
          <w:rFonts w:ascii="Arial" w:hAnsi="Arial" w:cs="Arial" w:hint="cs"/>
          <w:rtl/>
        </w:rPr>
        <w:t>غازٍ،</w:t>
      </w:r>
      <w:r>
        <w:rPr>
          <w:rtl/>
        </w:rPr>
        <w:t xml:space="preserve"> </w:t>
      </w:r>
      <w:r>
        <w:rPr>
          <w:rFonts w:ascii="Arial" w:hAnsi="Arial" w:cs="Arial" w:hint="cs"/>
          <w:rtl/>
        </w:rPr>
        <w:t>ووزنه</w:t>
      </w:r>
      <w:r>
        <w:rPr>
          <w:rtl/>
        </w:rPr>
        <w:t xml:space="preserve"> </w:t>
      </w:r>
      <w:r>
        <w:rPr>
          <w:rFonts w:ascii="Arial" w:hAnsi="Arial" w:cs="Arial" w:hint="cs"/>
          <w:rtl/>
        </w:rPr>
        <w:t>فُعَّل،</w:t>
      </w:r>
      <w:r>
        <w:rPr>
          <w:rtl/>
        </w:rPr>
        <w:t xml:space="preserve"> </w:t>
      </w:r>
      <w:r>
        <w:rPr>
          <w:rFonts w:ascii="Arial" w:hAnsi="Arial" w:cs="Arial" w:hint="cs"/>
          <w:rtl/>
        </w:rPr>
        <w:t>كراكع</w:t>
      </w:r>
      <w:r>
        <w:rPr>
          <w:rtl/>
        </w:rPr>
        <w:t xml:space="preserve"> </w:t>
      </w:r>
      <w:r>
        <w:rPr>
          <w:rFonts w:ascii="Arial" w:hAnsi="Arial" w:cs="Arial" w:hint="cs"/>
          <w:rtl/>
        </w:rPr>
        <w:t>ورُكَّع،</w:t>
      </w:r>
      <w:r>
        <w:rPr>
          <w:rtl/>
        </w:rPr>
        <w:t xml:space="preserve"> </w:t>
      </w:r>
      <w:r>
        <w:rPr>
          <w:rFonts w:ascii="Arial" w:hAnsi="Arial" w:cs="Arial" w:hint="cs"/>
          <w:rtl/>
        </w:rPr>
        <w:t>قلبت</w:t>
      </w:r>
      <w:r>
        <w:rPr>
          <w:rtl/>
        </w:rPr>
        <w:t xml:space="preserve"> </w:t>
      </w:r>
      <w:r>
        <w:rPr>
          <w:rFonts w:ascii="Arial" w:hAnsi="Arial" w:cs="Arial" w:hint="cs"/>
          <w:rtl/>
        </w:rPr>
        <w:t>الواو</w:t>
      </w:r>
      <w:r>
        <w:rPr>
          <w:rtl/>
        </w:rPr>
        <w:t xml:space="preserve"> </w:t>
      </w:r>
      <w:r>
        <w:rPr>
          <w:rFonts w:ascii="Arial" w:hAnsi="Arial" w:cs="Arial" w:hint="cs"/>
          <w:rtl/>
        </w:rPr>
        <w:t>ألفا</w:t>
      </w:r>
      <w:r>
        <w:rPr>
          <w:rtl/>
        </w:rPr>
        <w:t xml:space="preserve"> </w:t>
      </w:r>
      <w:r>
        <w:rPr>
          <w:rFonts w:ascii="Arial" w:hAnsi="Arial" w:cs="Arial" w:hint="cs"/>
          <w:rtl/>
        </w:rPr>
        <w:t>لأنَّها</w:t>
      </w:r>
      <w:r>
        <w:rPr>
          <w:rtl/>
        </w:rPr>
        <w:t xml:space="preserve"> </w:t>
      </w:r>
      <w:r>
        <w:rPr>
          <w:rFonts w:ascii="Arial" w:hAnsi="Arial" w:cs="Arial" w:hint="cs"/>
          <w:rtl/>
        </w:rPr>
        <w:t>تحرَّكت</w:t>
      </w:r>
      <w:r>
        <w:rPr>
          <w:rtl/>
        </w:rPr>
        <w:t xml:space="preserve"> </w:t>
      </w:r>
      <w:r>
        <w:rPr>
          <w:rFonts w:ascii="Arial" w:hAnsi="Arial" w:cs="Arial" w:hint="cs"/>
          <w:rtl/>
        </w:rPr>
        <w:t>بعد</w:t>
      </w:r>
      <w:r>
        <w:rPr>
          <w:rtl/>
        </w:rPr>
        <w:t xml:space="preserve"> </w:t>
      </w:r>
      <w:r>
        <w:rPr>
          <w:rFonts w:ascii="Arial" w:hAnsi="Arial" w:cs="Arial" w:hint="cs"/>
          <w:rtl/>
        </w:rPr>
        <w:t>فتح،</w:t>
      </w:r>
      <w:r>
        <w:rPr>
          <w:rtl/>
        </w:rPr>
        <w:t xml:space="preserve"> </w:t>
      </w:r>
      <w:r>
        <w:rPr>
          <w:rFonts w:ascii="Arial" w:hAnsi="Arial" w:cs="Arial" w:hint="cs"/>
          <w:rtl/>
        </w:rPr>
        <w:t>فحذف</w:t>
      </w:r>
      <w:r>
        <w:rPr>
          <w:rtl/>
        </w:rPr>
        <w:t xml:space="preserve"> </w:t>
      </w:r>
      <w:r>
        <w:rPr>
          <w:rFonts w:ascii="Arial" w:hAnsi="Arial" w:cs="Arial" w:hint="cs"/>
          <w:rtl/>
        </w:rPr>
        <w:t>للساكن</w:t>
      </w:r>
      <w:r>
        <w:rPr>
          <w:rtl/>
        </w:rPr>
        <w:t xml:space="preserve"> </w:t>
      </w:r>
      <w:r>
        <w:rPr>
          <w:rFonts w:ascii="Arial" w:hAnsi="Arial" w:cs="Arial" w:hint="cs"/>
          <w:rtl/>
        </w:rPr>
        <w:t>بعدها،</w:t>
      </w:r>
      <w:r>
        <w:rPr>
          <w:rtl/>
        </w:rPr>
        <w:t xml:space="preserve"> </w:t>
      </w:r>
      <w:r>
        <w:rPr>
          <w:rFonts w:ascii="Arial" w:hAnsi="Arial" w:cs="Arial" w:hint="cs"/>
          <w:rtl/>
        </w:rPr>
        <w:t>وهو</w:t>
      </w:r>
      <w:r>
        <w:rPr>
          <w:rtl/>
        </w:rPr>
        <w:t xml:space="preserve"> </w:t>
      </w:r>
      <w:r>
        <w:rPr>
          <w:rFonts w:ascii="Arial" w:hAnsi="Arial" w:cs="Arial" w:hint="cs"/>
          <w:rtl/>
        </w:rPr>
        <w:t>التنوين،</w:t>
      </w:r>
      <w:r>
        <w:rPr>
          <w:rtl/>
        </w:rPr>
        <w:t xml:space="preserve"> </w:t>
      </w:r>
      <w:r>
        <w:rPr>
          <w:rFonts w:ascii="Arial" w:hAnsi="Arial" w:cs="Arial" w:hint="cs"/>
          <w:rtl/>
        </w:rPr>
        <w:t>والقياس</w:t>
      </w:r>
      <w:r>
        <w:rPr>
          <w:rtl/>
        </w:rPr>
        <w:t xml:space="preserve"> </w:t>
      </w:r>
      <w:r>
        <w:rPr>
          <w:rFonts w:ascii="Arial" w:hAnsi="Arial" w:cs="Arial" w:hint="cs"/>
          <w:rtl/>
        </w:rPr>
        <w:t>فيه</w:t>
      </w:r>
      <w:r>
        <w:rPr>
          <w:rtl/>
        </w:rPr>
        <w:t xml:space="preserve">: </w:t>
      </w:r>
      <w:r>
        <w:rPr>
          <w:rFonts w:ascii="Arial" w:hAnsi="Arial" w:cs="Arial" w:hint="cs"/>
          <w:rtl/>
        </w:rPr>
        <w:t>غزاة،</w:t>
      </w:r>
      <w:r>
        <w:rPr>
          <w:rtl/>
        </w:rPr>
        <w:t xml:space="preserve"> </w:t>
      </w:r>
      <w:r>
        <w:rPr>
          <w:rFonts w:ascii="Arial" w:hAnsi="Arial" w:cs="Arial" w:hint="cs"/>
          <w:rtl/>
        </w:rPr>
        <w:t>كقضاة،</w:t>
      </w:r>
      <w:r>
        <w:rPr>
          <w:rtl/>
        </w:rPr>
        <w:t xml:space="preserve"> </w:t>
      </w:r>
      <w:r>
        <w:rPr>
          <w:rFonts w:ascii="Arial" w:hAnsi="Arial" w:cs="Arial" w:hint="cs"/>
          <w:rtl/>
        </w:rPr>
        <w:t>بوزن</w:t>
      </w:r>
      <w:r>
        <w:rPr>
          <w:rtl/>
        </w:rPr>
        <w:t xml:space="preserve"> </w:t>
      </w:r>
      <w:r>
        <w:rPr>
          <w:rFonts w:ascii="Arial" w:hAnsi="Arial" w:cs="Arial" w:hint="cs"/>
          <w:rtl/>
        </w:rPr>
        <w:t>فُعَلَة</w:t>
      </w:r>
      <w:r>
        <w:rPr>
          <w:rtl/>
        </w:rPr>
        <w:t xml:space="preserve"> </w:t>
      </w:r>
      <w:r>
        <w:rPr>
          <w:rFonts w:ascii="Arial" w:hAnsi="Arial" w:cs="Arial" w:hint="cs"/>
          <w:rtl/>
        </w:rPr>
        <w:t>بضمٍّ</w:t>
      </w:r>
      <w:r>
        <w:rPr>
          <w:rtl/>
        </w:rPr>
        <w:t xml:space="preserve"> </w:t>
      </w:r>
      <w:r>
        <w:rPr>
          <w:rFonts w:ascii="Arial" w:hAnsi="Arial" w:cs="Arial" w:hint="cs"/>
          <w:rtl/>
        </w:rPr>
        <w:t>ففتح،</w:t>
      </w:r>
      <w:r>
        <w:rPr>
          <w:rtl/>
        </w:rPr>
        <w:t xml:space="preserve"> </w:t>
      </w:r>
      <w:r>
        <w:rPr>
          <w:rFonts w:ascii="Arial" w:hAnsi="Arial" w:cs="Arial" w:hint="cs"/>
          <w:rtl/>
        </w:rPr>
        <w:t>بإعلال</w:t>
      </w:r>
      <w:r>
        <w:rPr>
          <w:rtl/>
        </w:rPr>
        <w:t xml:space="preserve"> </w:t>
      </w:r>
      <w:r>
        <w:rPr>
          <w:rFonts w:ascii="Arial" w:hAnsi="Arial" w:cs="Arial" w:hint="cs"/>
          <w:rtl/>
        </w:rPr>
        <w:t>اللَّام</w:t>
      </w:r>
      <w:r>
        <w:rPr>
          <w:rtl/>
        </w:rPr>
        <w:t>.</w:t>
      </w:r>
    </w:p>
    <w:p w:rsidR="006034B4" w:rsidRDefault="006034B4">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لَوْ</w:t>
      </w:r>
      <w:r>
        <w:rPr>
          <w:rStyle w:val="bold"/>
          <w:rtl/>
        </w:rPr>
        <w:t xml:space="preserve"> </w:t>
      </w:r>
      <w:r>
        <w:rPr>
          <w:rStyle w:val="bold"/>
          <w:rFonts w:ascii="Arial" w:hAnsi="Arial" w:cs="Arial" w:hint="cs"/>
          <w:rtl/>
        </w:rPr>
        <w:t>كَانُواْ</w:t>
      </w:r>
      <w:r>
        <w:rPr>
          <w:rStyle w:val="bold"/>
          <w:rtl/>
        </w:rPr>
        <w:t xml:space="preserve"> </w:t>
      </w:r>
      <w:r>
        <w:rPr>
          <w:rStyle w:val="bold"/>
          <w:rFonts w:ascii="Arial" w:hAnsi="Arial" w:cs="Arial" w:hint="cs"/>
          <w:rtl/>
        </w:rPr>
        <w:t>عِندَنَا</w:t>
      </w:r>
      <w:r>
        <w:rPr>
          <w:rtl/>
        </w:rPr>
        <w:t> </w:t>
      </w:r>
      <w:r>
        <w:rPr>
          <w:rFonts w:ascii="Arial" w:hAnsi="Arial" w:cs="Arial" w:hint="cs"/>
          <w:rtl/>
        </w:rPr>
        <w:t>﴾</w:t>
      </w:r>
      <w:r>
        <w:rPr>
          <w:rtl/>
        </w:rPr>
        <w:t xml:space="preserve"> </w:t>
      </w:r>
      <w:r>
        <w:rPr>
          <w:rFonts w:ascii="Arial" w:hAnsi="Arial" w:cs="Arial" w:hint="cs"/>
          <w:rtl/>
        </w:rPr>
        <w:t>لم</w:t>
      </w:r>
      <w:r>
        <w:rPr>
          <w:rtl/>
        </w:rPr>
        <w:t xml:space="preserve"> </w:t>
      </w:r>
      <w:r>
        <w:rPr>
          <w:rFonts w:ascii="Arial" w:hAnsi="Arial" w:cs="Arial" w:hint="cs"/>
          <w:rtl/>
        </w:rPr>
        <w:t>يسافروا</w:t>
      </w:r>
      <w:r>
        <w:rPr>
          <w:rtl/>
        </w:rPr>
        <w:t xml:space="preserve"> </w:t>
      </w:r>
      <w:r>
        <w:rPr>
          <w:rFonts w:ascii="Arial" w:hAnsi="Arial" w:cs="Arial" w:hint="cs"/>
          <w:rtl/>
        </w:rPr>
        <w:t>ولم</w:t>
      </w:r>
      <w:r>
        <w:rPr>
          <w:rtl/>
        </w:rPr>
        <w:t xml:space="preserve"> </w:t>
      </w:r>
      <w:r>
        <w:rPr>
          <w:rFonts w:ascii="Arial" w:hAnsi="Arial" w:cs="Arial" w:hint="cs"/>
          <w:rtl/>
        </w:rPr>
        <w:t>يغزوا،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مَاتُواْ</w:t>
      </w:r>
      <w:r>
        <w:rPr>
          <w:rStyle w:val="bold"/>
          <w:rtl/>
        </w:rPr>
        <w:t xml:space="preserve"> </w:t>
      </w:r>
      <w:r>
        <w:rPr>
          <w:rStyle w:val="bold"/>
          <w:rFonts w:ascii="Arial" w:hAnsi="Arial" w:cs="Arial" w:hint="cs"/>
          <w:rtl/>
        </w:rPr>
        <w:t>وَمَا</w:t>
      </w:r>
      <w:r>
        <w:rPr>
          <w:rStyle w:val="bold"/>
          <w:rtl/>
        </w:rPr>
        <w:t xml:space="preserve"> </w:t>
      </w:r>
      <w:r>
        <w:rPr>
          <w:rStyle w:val="bold"/>
          <w:rFonts w:ascii="Arial" w:hAnsi="Arial" w:cs="Arial" w:hint="cs"/>
          <w:rtl/>
        </w:rPr>
        <w:t>قُتِلُواْ</w:t>
      </w:r>
      <w:r>
        <w:rPr>
          <w:rtl/>
        </w:rPr>
        <w:t> </w:t>
      </w:r>
      <w:r>
        <w:rPr>
          <w:rFonts w:ascii="Arial" w:hAnsi="Arial" w:cs="Arial" w:hint="cs"/>
          <w:rtl/>
        </w:rPr>
        <w:t>﴾</w:t>
      </w:r>
      <w:r>
        <w:rPr>
          <w:rtl/>
        </w:rPr>
        <w:t xml:space="preserve"> </w:t>
      </w:r>
      <w:r>
        <w:rPr>
          <w:rFonts w:ascii="Arial" w:hAnsi="Arial" w:cs="Arial" w:hint="cs"/>
          <w:rtl/>
        </w:rPr>
        <w:t>والموت</w:t>
      </w:r>
      <w:r>
        <w:rPr>
          <w:rtl/>
        </w:rPr>
        <w:t xml:space="preserve"> </w:t>
      </w:r>
      <w:r>
        <w:rPr>
          <w:rFonts w:ascii="Arial" w:hAnsi="Arial" w:cs="Arial" w:hint="cs"/>
          <w:rtl/>
        </w:rPr>
        <w:t>أعمُّ</w:t>
      </w:r>
      <w:r>
        <w:rPr>
          <w:rtl/>
        </w:rPr>
        <w:t xml:space="preserve"> </w:t>
      </w:r>
      <w:r>
        <w:rPr>
          <w:rFonts w:ascii="Arial" w:hAnsi="Arial" w:cs="Arial" w:hint="cs"/>
          <w:rtl/>
        </w:rPr>
        <w:t>من</w:t>
      </w:r>
      <w:r>
        <w:rPr>
          <w:rtl/>
        </w:rPr>
        <w:t xml:space="preserve"> </w:t>
      </w:r>
      <w:r>
        <w:rPr>
          <w:rFonts w:ascii="Arial" w:hAnsi="Arial" w:cs="Arial" w:hint="cs"/>
          <w:rtl/>
        </w:rPr>
        <w:t>القتل</w:t>
      </w:r>
      <w:r>
        <w:rPr>
          <w:rtl/>
        </w:rPr>
        <w:t xml:space="preserve"> </w:t>
      </w:r>
      <w:r>
        <w:rPr>
          <w:rFonts w:ascii="Arial" w:hAnsi="Arial" w:cs="Arial" w:hint="cs"/>
          <w:rtl/>
        </w:rPr>
        <w:t>إذ</w:t>
      </w:r>
      <w:r>
        <w:rPr>
          <w:rtl/>
        </w:rPr>
        <w:t xml:space="preserve"> </w:t>
      </w:r>
      <w:r>
        <w:rPr>
          <w:rFonts w:ascii="Arial" w:hAnsi="Arial" w:cs="Arial" w:hint="cs"/>
          <w:rtl/>
        </w:rPr>
        <w:t>يكون</w:t>
      </w:r>
      <w:r>
        <w:rPr>
          <w:rtl/>
        </w:rPr>
        <w:t xml:space="preserve"> </w:t>
      </w:r>
      <w:r>
        <w:rPr>
          <w:rFonts w:ascii="Arial" w:hAnsi="Arial" w:cs="Arial" w:hint="cs"/>
          <w:rtl/>
        </w:rPr>
        <w:t>بلا</w:t>
      </w:r>
      <w:r>
        <w:rPr>
          <w:rtl/>
        </w:rPr>
        <w:t xml:space="preserve"> </w:t>
      </w:r>
      <w:r>
        <w:rPr>
          <w:rFonts w:ascii="Arial" w:hAnsi="Arial" w:cs="Arial" w:hint="cs"/>
          <w:rtl/>
        </w:rPr>
        <w:t>قتل</w:t>
      </w:r>
      <w:r>
        <w:rPr>
          <w:rtl/>
        </w:rPr>
        <w:t xml:space="preserve"> </w:t>
      </w:r>
      <w:r>
        <w:rPr>
          <w:rFonts w:ascii="Arial" w:hAnsi="Arial" w:cs="Arial" w:hint="cs"/>
          <w:rtl/>
        </w:rPr>
        <w:t>وبه،</w:t>
      </w:r>
      <w:r>
        <w:rPr>
          <w:rtl/>
        </w:rPr>
        <w:t xml:space="preserve"> </w:t>
      </w:r>
      <w:r>
        <w:rPr>
          <w:rFonts w:ascii="Arial" w:hAnsi="Arial" w:cs="Arial" w:hint="cs"/>
          <w:rtl/>
        </w:rPr>
        <w:t>وقدِّم</w:t>
      </w:r>
      <w:r>
        <w:rPr>
          <w:rtl/>
        </w:rPr>
        <w:t xml:space="preserve"> </w:t>
      </w:r>
      <w:r>
        <w:rPr>
          <w:rFonts w:ascii="Arial" w:hAnsi="Arial" w:cs="Arial" w:hint="cs"/>
          <w:rtl/>
        </w:rPr>
        <w:t>لأنَّه</w:t>
      </w:r>
      <w:r>
        <w:rPr>
          <w:rtl/>
        </w:rPr>
        <w:t xml:space="preserve"> </w:t>
      </w:r>
      <w:r>
        <w:rPr>
          <w:rFonts w:ascii="Arial" w:hAnsi="Arial" w:cs="Arial" w:hint="cs"/>
          <w:rtl/>
        </w:rPr>
        <w:t>يكون</w:t>
      </w:r>
      <w:r>
        <w:rPr>
          <w:rtl/>
        </w:rPr>
        <w:t xml:space="preserve"> </w:t>
      </w:r>
      <w:r>
        <w:rPr>
          <w:rFonts w:ascii="Arial" w:hAnsi="Arial" w:cs="Arial" w:hint="cs"/>
          <w:rtl/>
        </w:rPr>
        <w:t>في</w:t>
      </w:r>
      <w:r>
        <w:rPr>
          <w:rtl/>
        </w:rPr>
        <w:t xml:space="preserve"> </w:t>
      </w:r>
      <w:r>
        <w:rPr>
          <w:rFonts w:ascii="Arial" w:hAnsi="Arial" w:cs="Arial" w:hint="cs"/>
          <w:rtl/>
        </w:rPr>
        <w:t>إقامة</w:t>
      </w:r>
      <w:r>
        <w:rPr>
          <w:rtl/>
        </w:rPr>
        <w:t xml:space="preserve"> </w:t>
      </w:r>
      <w:r>
        <w:rPr>
          <w:rFonts w:ascii="Arial" w:hAnsi="Arial" w:cs="Arial" w:hint="cs"/>
          <w:rtl/>
        </w:rPr>
        <w:t>وذهاب،</w:t>
      </w:r>
      <w:r>
        <w:rPr>
          <w:rtl/>
        </w:rPr>
        <w:t xml:space="preserve"> </w:t>
      </w:r>
      <w:r>
        <w:rPr>
          <w:rFonts w:ascii="Arial" w:hAnsi="Arial" w:cs="Arial" w:hint="cs"/>
          <w:rtl/>
        </w:rPr>
        <w:t>والغزو</w:t>
      </w:r>
      <w:r>
        <w:rPr>
          <w:rtl/>
        </w:rPr>
        <w:t xml:space="preserve"> </w:t>
      </w:r>
      <w:r>
        <w:rPr>
          <w:rFonts w:ascii="Arial" w:hAnsi="Arial" w:cs="Arial" w:hint="cs"/>
          <w:rtl/>
        </w:rPr>
        <w:t>يكون</w:t>
      </w:r>
      <w:r>
        <w:rPr>
          <w:rtl/>
        </w:rPr>
        <w:t xml:space="preserve"> </w:t>
      </w:r>
      <w:r>
        <w:rPr>
          <w:rFonts w:ascii="Arial" w:hAnsi="Arial" w:cs="Arial" w:hint="cs"/>
          <w:rtl/>
        </w:rPr>
        <w:t>بالذهاب،</w:t>
      </w:r>
      <w:r>
        <w:rPr>
          <w:rtl/>
        </w:rPr>
        <w:t xml:space="preserve"> </w:t>
      </w:r>
      <w:r>
        <w:rPr>
          <w:rFonts w:ascii="Arial" w:hAnsi="Arial" w:cs="Arial" w:hint="cs"/>
          <w:rtl/>
        </w:rPr>
        <w:t>كما</w:t>
      </w:r>
      <w:r>
        <w:rPr>
          <w:rtl/>
        </w:rPr>
        <w:t xml:space="preserve"> </w:t>
      </w:r>
      <w:r>
        <w:rPr>
          <w:rFonts w:ascii="Arial" w:hAnsi="Arial" w:cs="Arial" w:hint="cs"/>
          <w:rtl/>
        </w:rPr>
        <w:t>ذهب</w:t>
      </w:r>
      <w:r>
        <w:rPr>
          <w:rtl/>
        </w:rPr>
        <w:t xml:space="preserve"> </w:t>
      </w:r>
      <w:r>
        <w:rPr>
          <w:rFonts w:ascii="Arial" w:hAnsi="Arial" w:cs="Arial" w:hint="cs"/>
          <w:rtl/>
        </w:rPr>
        <w:t>المسلمون</w:t>
      </w:r>
      <w:r>
        <w:rPr>
          <w:rtl/>
        </w:rPr>
        <w:t xml:space="preserve"> </w:t>
      </w:r>
      <w:r>
        <w:rPr>
          <w:rFonts w:ascii="Arial" w:hAnsi="Arial" w:cs="Arial" w:hint="cs"/>
          <w:rtl/>
        </w:rPr>
        <w:t>من</w:t>
      </w:r>
      <w:r>
        <w:rPr>
          <w:rtl/>
        </w:rPr>
        <w:t xml:space="preserve"> </w:t>
      </w:r>
      <w:r>
        <w:rPr>
          <w:rFonts w:ascii="Arial" w:hAnsi="Arial" w:cs="Arial" w:hint="cs"/>
          <w:rtl/>
        </w:rPr>
        <w:t>المدينة</w:t>
      </w:r>
      <w:r>
        <w:rPr>
          <w:rtl/>
        </w:rPr>
        <w:t xml:space="preserve"> </w:t>
      </w:r>
      <w:r>
        <w:rPr>
          <w:rFonts w:ascii="Arial" w:hAnsi="Arial" w:cs="Arial" w:hint="cs"/>
          <w:rtl/>
        </w:rPr>
        <w:t>إلى</w:t>
      </w:r>
      <w:r>
        <w:rPr>
          <w:rtl/>
        </w:rPr>
        <w:t xml:space="preserve"> </w:t>
      </w:r>
      <w:r>
        <w:rPr>
          <w:rFonts w:ascii="Arial" w:hAnsi="Arial" w:cs="Arial" w:hint="cs"/>
          <w:rtl/>
        </w:rPr>
        <w:t>أُحد</w:t>
      </w:r>
      <w:r>
        <w:rPr>
          <w:rtl/>
        </w:rPr>
        <w:t>.</w:t>
      </w:r>
    </w:p>
    <w:p w:rsidR="006034B4" w:rsidRDefault="006034B4">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لِيَجْعَلَ</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w:t>
      </w:r>
      <w:r>
        <w:rPr>
          <w:rStyle w:val="bold"/>
          <w:rtl/>
        </w:rPr>
        <w:t xml:space="preserve"> </w:t>
      </w:r>
      <w:r>
        <w:rPr>
          <w:rStyle w:val="bold"/>
          <w:rFonts w:ascii="Arial" w:hAnsi="Arial" w:cs="Arial" w:hint="cs"/>
          <w:rtl/>
        </w:rPr>
        <w:t>حَسْرَةً</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قُلُوبِهِمْ</w:t>
      </w:r>
      <w:r>
        <w:rPr>
          <w:rtl/>
        </w:rPr>
        <w:t> </w:t>
      </w:r>
      <w:r>
        <w:rPr>
          <w:rFonts w:ascii="Arial" w:hAnsi="Arial" w:cs="Arial" w:hint="cs"/>
          <w:rtl/>
        </w:rPr>
        <w:t>﴾</w:t>
      </w:r>
      <w:r>
        <w:rPr>
          <w:rtl/>
        </w:rPr>
        <w:t xml:space="preserve"> </w:t>
      </w:r>
      <w:r>
        <w:rPr>
          <w:rFonts w:ascii="Arial" w:hAnsi="Arial" w:cs="Arial" w:hint="cs"/>
          <w:rtl/>
        </w:rPr>
        <w:t>اللَّام</w:t>
      </w:r>
      <w:r>
        <w:rPr>
          <w:rtl/>
        </w:rPr>
        <w:t xml:space="preserve"> </w:t>
      </w:r>
      <w:r>
        <w:rPr>
          <w:rFonts w:ascii="Arial" w:hAnsi="Arial" w:cs="Arial" w:hint="cs"/>
          <w:rtl/>
        </w:rPr>
        <w:t>متعلِّق</w:t>
      </w:r>
      <w:r>
        <w:rPr>
          <w:rtl/>
        </w:rPr>
        <w:t xml:space="preserve"> </w:t>
      </w:r>
      <w:r>
        <w:rPr>
          <w:rFonts w:ascii="Arial" w:hAnsi="Arial" w:cs="Arial" w:hint="cs"/>
          <w:rtl/>
        </w:rPr>
        <w:t>بـ</w:t>
      </w:r>
      <w:r>
        <w:rPr>
          <w:rFonts w:ascii="Calibri" w:cs="Calibri" w:hint="cs"/>
          <w:rtl/>
        </w:rPr>
        <w:t> «</w:t>
      </w:r>
      <w:r>
        <w:rPr>
          <w:rFonts w:ascii="Arial" w:hAnsi="Arial" w:cs="Arial" w:hint="cs"/>
          <w:rtl/>
        </w:rPr>
        <w:t>قَالُوا</w:t>
      </w:r>
      <w:r>
        <w:rPr>
          <w:rFonts w:ascii="Calibri" w:cs="Calibri" w:hint="cs"/>
          <w:rtl/>
        </w:rPr>
        <w:t>»</w:t>
      </w:r>
      <w:r>
        <w:rPr>
          <w:rtl/>
        </w:rPr>
        <w:t xml:space="preserve"> </w:t>
      </w:r>
      <w:r>
        <w:rPr>
          <w:rFonts w:ascii="Arial" w:hAnsi="Arial" w:cs="Arial" w:hint="cs"/>
          <w:rtl/>
        </w:rPr>
        <w:t>وهي</w:t>
      </w:r>
      <w:r>
        <w:rPr>
          <w:rtl/>
        </w:rPr>
        <w:t xml:space="preserve"> </w:t>
      </w:r>
      <w:r>
        <w:rPr>
          <w:rFonts w:ascii="Arial" w:hAnsi="Arial" w:cs="Arial" w:hint="cs"/>
          <w:rtl/>
        </w:rPr>
        <w:t>لام</w:t>
      </w:r>
      <w:r>
        <w:rPr>
          <w:rtl/>
        </w:rPr>
        <w:t xml:space="preserve"> </w:t>
      </w:r>
      <w:r>
        <w:rPr>
          <w:rFonts w:ascii="Arial" w:hAnsi="Arial" w:cs="Arial" w:hint="cs"/>
          <w:rtl/>
        </w:rPr>
        <w:t>المآل</w:t>
      </w:r>
      <w:r>
        <w:rPr>
          <w:rtl/>
        </w:rPr>
        <w:t xml:space="preserve"> </w:t>
      </w:r>
      <w:r>
        <w:rPr>
          <w:rFonts w:ascii="Arial" w:hAnsi="Arial" w:cs="Arial" w:hint="cs"/>
          <w:rtl/>
        </w:rPr>
        <w:t>لا</w:t>
      </w:r>
      <w:r>
        <w:rPr>
          <w:rFonts w:ascii="Calibri" w:cs="Calibri" w:hint="cs"/>
          <w:rtl/>
        </w:rPr>
        <w:t> </w:t>
      </w:r>
      <w:r>
        <w:rPr>
          <w:rFonts w:ascii="Arial" w:hAnsi="Arial" w:cs="Arial" w:hint="cs"/>
          <w:rtl/>
        </w:rPr>
        <w:t>التعليل؛</w:t>
      </w:r>
      <w:r>
        <w:rPr>
          <w:rtl/>
        </w:rPr>
        <w:t xml:space="preserve"> </w:t>
      </w:r>
      <w:r>
        <w:rPr>
          <w:rFonts w:ascii="Arial" w:hAnsi="Arial" w:cs="Arial" w:hint="cs"/>
          <w:rtl/>
        </w:rPr>
        <w:t>لأنَّهم</w:t>
      </w:r>
      <w:r>
        <w:rPr>
          <w:rtl/>
        </w:rPr>
        <w:t xml:space="preserve"> </w:t>
      </w:r>
      <w:r>
        <w:rPr>
          <w:rFonts w:ascii="Arial" w:hAnsi="Arial" w:cs="Arial" w:hint="cs"/>
          <w:rtl/>
        </w:rPr>
        <w:t>قالوا</w:t>
      </w:r>
      <w:r>
        <w:rPr>
          <w:rtl/>
        </w:rPr>
        <w:t xml:space="preserve"> </w:t>
      </w:r>
      <w:r>
        <w:rPr>
          <w:rFonts w:ascii="Arial" w:hAnsi="Arial" w:cs="Arial" w:hint="cs"/>
          <w:rtl/>
        </w:rPr>
        <w:t>ذلك</w:t>
      </w:r>
      <w:r>
        <w:rPr>
          <w:rtl/>
        </w:rPr>
        <w:t xml:space="preserve"> </w:t>
      </w:r>
      <w:r>
        <w:rPr>
          <w:rFonts w:ascii="Arial" w:hAnsi="Arial" w:cs="Arial" w:hint="cs"/>
          <w:rtl/>
        </w:rPr>
        <w:t>للتثبيط</w:t>
      </w:r>
      <w:r>
        <w:rPr>
          <w:rtl/>
        </w:rPr>
        <w:t xml:space="preserve"> </w:t>
      </w:r>
      <w:r>
        <w:rPr>
          <w:rFonts w:ascii="Arial" w:hAnsi="Arial" w:cs="Arial" w:hint="cs"/>
          <w:rtl/>
        </w:rPr>
        <w:t>عن</w:t>
      </w:r>
      <w:r>
        <w:rPr>
          <w:rtl/>
        </w:rPr>
        <w:t xml:space="preserve"> </w:t>
      </w:r>
      <w:r>
        <w:rPr>
          <w:rFonts w:ascii="Arial" w:hAnsi="Arial" w:cs="Arial" w:hint="cs"/>
          <w:rtl/>
        </w:rPr>
        <w:t>الجهاد،</w:t>
      </w:r>
      <w:r>
        <w:rPr>
          <w:rtl/>
        </w:rPr>
        <w:t xml:space="preserve"> </w:t>
      </w:r>
      <w:r>
        <w:rPr>
          <w:rFonts w:ascii="Arial" w:hAnsi="Arial" w:cs="Arial" w:hint="cs"/>
          <w:rtl/>
        </w:rPr>
        <w:t>لا</w:t>
      </w:r>
      <w:r>
        <w:rPr>
          <w:rFonts w:ascii="Calibri" w:cs="Calibri" w:hint="cs"/>
          <w:rtl/>
        </w:rPr>
        <w:t> </w:t>
      </w:r>
      <w:r>
        <w:rPr>
          <w:rFonts w:ascii="Arial" w:hAnsi="Arial" w:cs="Arial" w:hint="cs"/>
          <w:rtl/>
        </w:rPr>
        <w:t>يكون</w:t>
      </w:r>
      <w:r>
        <w:rPr>
          <w:rtl/>
        </w:rPr>
        <w:t xml:space="preserve"> </w:t>
      </w:r>
      <w:r>
        <w:rPr>
          <w:rFonts w:ascii="Arial" w:hAnsi="Arial" w:cs="Arial" w:hint="cs"/>
          <w:rtl/>
        </w:rPr>
        <w:t>ذلك</w:t>
      </w:r>
      <w:r>
        <w:rPr>
          <w:rtl/>
        </w:rPr>
        <w:t xml:space="preserve"> </w:t>
      </w:r>
      <w:r>
        <w:rPr>
          <w:rFonts w:ascii="Arial" w:hAnsi="Arial" w:cs="Arial" w:hint="cs"/>
          <w:rtl/>
        </w:rPr>
        <w:t>حسرة،</w:t>
      </w:r>
      <w:r>
        <w:rPr>
          <w:rtl/>
        </w:rPr>
        <w:t xml:space="preserve"> </w:t>
      </w:r>
      <w:r>
        <w:rPr>
          <w:rFonts w:ascii="Arial" w:hAnsi="Arial" w:cs="Arial" w:hint="cs"/>
          <w:rtl/>
        </w:rPr>
        <w:t>ولكنَّ</w:t>
      </w:r>
      <w:r>
        <w:rPr>
          <w:rtl/>
        </w:rPr>
        <w:t xml:space="preserve"> </w:t>
      </w:r>
      <w:r>
        <w:rPr>
          <w:rFonts w:ascii="Arial" w:hAnsi="Arial" w:cs="Arial" w:hint="cs"/>
          <w:rtl/>
        </w:rPr>
        <w:t>مآله</w:t>
      </w:r>
      <w:r>
        <w:rPr>
          <w:rtl/>
        </w:rPr>
        <w:t xml:space="preserve"> </w:t>
      </w:r>
      <w:r>
        <w:rPr>
          <w:rFonts w:ascii="Arial" w:hAnsi="Arial" w:cs="Arial" w:hint="cs"/>
          <w:rtl/>
        </w:rPr>
        <w:t>الحسرة،</w:t>
      </w:r>
      <w:r>
        <w:rPr>
          <w:rtl/>
        </w:rPr>
        <w:t xml:space="preserve"> </w:t>
      </w:r>
      <w:r>
        <w:rPr>
          <w:rFonts w:ascii="Arial" w:hAnsi="Arial" w:cs="Arial" w:hint="cs"/>
          <w:rtl/>
        </w:rPr>
        <w:t>وهي</w:t>
      </w:r>
      <w:r>
        <w:rPr>
          <w:rtl/>
        </w:rPr>
        <w:t xml:space="preserve"> </w:t>
      </w:r>
      <w:r>
        <w:rPr>
          <w:rFonts w:ascii="Arial" w:hAnsi="Arial" w:cs="Arial" w:hint="cs"/>
          <w:rtl/>
        </w:rPr>
        <w:t>أشدُّ</w:t>
      </w:r>
      <w:r>
        <w:rPr>
          <w:rtl/>
        </w:rPr>
        <w:t xml:space="preserve"> </w:t>
      </w:r>
      <w:r>
        <w:rPr>
          <w:rFonts w:ascii="Arial" w:hAnsi="Arial" w:cs="Arial" w:hint="cs"/>
          <w:rtl/>
        </w:rPr>
        <w:t>الندم</w:t>
      </w:r>
      <w:r>
        <w:rPr>
          <w:rtl/>
        </w:rPr>
        <w:t xml:space="preserve">. </w:t>
      </w:r>
      <w:r>
        <w:rPr>
          <w:rFonts w:ascii="Arial" w:hAnsi="Arial" w:cs="Arial" w:hint="cs"/>
          <w:rtl/>
        </w:rPr>
        <w:t>والإشارة</w:t>
      </w:r>
      <w:r>
        <w:rPr>
          <w:rtl/>
        </w:rPr>
        <w:t xml:space="preserve"> [</w:t>
      </w:r>
      <w:r>
        <w:rPr>
          <w:rFonts w:ascii="Arial" w:hAnsi="Arial" w:cs="Arial" w:hint="cs"/>
          <w:rtl/>
        </w:rPr>
        <w:t>بـ</w:t>
      </w:r>
      <w:r>
        <w:rPr>
          <w:rFonts w:ascii="Calibri" w:cs="Calibri" w:hint="cs"/>
          <w:rtl/>
        </w:rPr>
        <w:t> «</w:t>
      </w:r>
      <w:r>
        <w:rPr>
          <w:rFonts w:ascii="Arial" w:hAnsi="Arial" w:cs="Arial" w:hint="cs"/>
          <w:rtl/>
        </w:rPr>
        <w:t>ذَلِكَ</w:t>
      </w:r>
      <w:r>
        <w:rPr>
          <w:rFonts w:ascii="Calibri" w:cs="Calibri" w:hint="cs"/>
          <w:rtl/>
        </w:rPr>
        <w:t>»</w:t>
      </w:r>
      <w:r>
        <w:rPr>
          <w:rtl/>
        </w:rPr>
        <w:t xml:space="preserve">] </w:t>
      </w:r>
      <w:r>
        <w:rPr>
          <w:rFonts w:ascii="Arial" w:hAnsi="Arial" w:cs="Arial" w:hint="cs"/>
          <w:rtl/>
        </w:rPr>
        <w:t>إلى</w:t>
      </w:r>
      <w:r>
        <w:rPr>
          <w:rtl/>
        </w:rPr>
        <w:t xml:space="preserve"> </w:t>
      </w:r>
      <w:r>
        <w:rPr>
          <w:rFonts w:ascii="Arial" w:hAnsi="Arial" w:cs="Arial" w:hint="cs"/>
          <w:rtl/>
        </w:rPr>
        <w:t>الظنِّ،</w:t>
      </w:r>
      <w:r>
        <w:rPr>
          <w:rtl/>
        </w:rPr>
        <w:t xml:space="preserve"> </w:t>
      </w:r>
      <w:r>
        <w:rPr>
          <w:rFonts w:ascii="Arial" w:hAnsi="Arial" w:cs="Arial" w:hint="cs"/>
          <w:rtl/>
        </w:rPr>
        <w:t>إذ</w:t>
      </w:r>
      <w:r>
        <w:rPr>
          <w:rtl/>
        </w:rPr>
        <w:t xml:space="preserve"> </w:t>
      </w:r>
      <w:r>
        <w:rPr>
          <w:rFonts w:ascii="Arial" w:hAnsi="Arial" w:cs="Arial" w:hint="cs"/>
          <w:rtl/>
        </w:rPr>
        <w:t>ظنُّوا</w:t>
      </w:r>
      <w:r>
        <w:rPr>
          <w:rtl/>
        </w:rPr>
        <w:t xml:space="preserve"> </w:t>
      </w:r>
      <w:r>
        <w:rPr>
          <w:rFonts w:ascii="Arial" w:hAnsi="Arial" w:cs="Arial" w:hint="cs"/>
          <w:rtl/>
        </w:rPr>
        <w:t>أنَّهم</w:t>
      </w:r>
      <w:r>
        <w:rPr>
          <w:rtl/>
        </w:rPr>
        <w:t xml:space="preserve"> </w:t>
      </w:r>
      <w:r>
        <w:rPr>
          <w:rFonts w:ascii="Arial" w:hAnsi="Arial" w:cs="Arial" w:hint="cs"/>
          <w:rtl/>
        </w:rPr>
        <w:t>لو</w:t>
      </w:r>
      <w:r>
        <w:rPr>
          <w:rtl/>
        </w:rPr>
        <w:t xml:space="preserve"> </w:t>
      </w:r>
      <w:r>
        <w:rPr>
          <w:rFonts w:ascii="Arial" w:hAnsi="Arial" w:cs="Arial" w:hint="cs"/>
          <w:rtl/>
        </w:rPr>
        <w:t>حضروا</w:t>
      </w:r>
      <w:r>
        <w:rPr>
          <w:rtl/>
        </w:rPr>
        <w:t xml:space="preserve"> </w:t>
      </w:r>
      <w:r>
        <w:rPr>
          <w:rFonts w:ascii="Arial" w:hAnsi="Arial" w:cs="Arial" w:hint="cs"/>
          <w:rtl/>
        </w:rPr>
        <w:t>لكانوا</w:t>
      </w:r>
      <w:r>
        <w:rPr>
          <w:rtl/>
        </w:rPr>
        <w:t xml:space="preserve"> </w:t>
      </w:r>
      <w:r>
        <w:rPr>
          <w:rFonts w:ascii="Arial" w:hAnsi="Arial" w:cs="Arial" w:hint="cs"/>
          <w:rtl/>
        </w:rPr>
        <w:t>أحياء،</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النطق</w:t>
      </w:r>
      <w:r>
        <w:rPr>
          <w:rtl/>
        </w:rPr>
        <w:t xml:space="preserve"> </w:t>
      </w:r>
      <w:r>
        <w:rPr>
          <w:rFonts w:ascii="Arial" w:hAnsi="Arial" w:cs="Arial" w:hint="cs"/>
          <w:rtl/>
        </w:rPr>
        <w:t>والاعتقاد</w:t>
      </w:r>
      <w:r>
        <w:rPr>
          <w:rtl/>
        </w:rPr>
        <w:t xml:space="preserve"> </w:t>
      </w:r>
      <w:r>
        <w:rPr>
          <w:rFonts w:ascii="Arial" w:hAnsi="Arial" w:cs="Arial" w:hint="cs"/>
          <w:rtl/>
        </w:rPr>
        <w:t>المدلول</w:t>
      </w:r>
      <w:r>
        <w:rPr>
          <w:rtl/>
        </w:rPr>
        <w:t xml:space="preserve"> </w:t>
      </w:r>
      <w:r>
        <w:rPr>
          <w:rFonts w:ascii="Arial" w:hAnsi="Arial" w:cs="Arial" w:hint="cs"/>
          <w:rtl/>
        </w:rPr>
        <w:t>عليه</w:t>
      </w:r>
      <w:r>
        <w:rPr>
          <w:rtl/>
        </w:rPr>
        <w:t xml:space="preserve"> </w:t>
      </w:r>
      <w:r>
        <w:rPr>
          <w:rFonts w:ascii="Arial" w:hAnsi="Arial" w:cs="Arial" w:hint="cs"/>
          <w:rtl/>
        </w:rPr>
        <w:t>بالقول،</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النهي</w:t>
      </w:r>
      <w:r>
        <w:rPr>
          <w:rtl/>
        </w:rPr>
        <w:t xml:space="preserve"> </w:t>
      </w:r>
      <w:r>
        <w:rPr>
          <w:rFonts w:ascii="Arial" w:hAnsi="Arial" w:cs="Arial" w:hint="cs"/>
          <w:rtl/>
        </w:rPr>
        <w:t>والانتهاء</w:t>
      </w:r>
      <w:r>
        <w:rPr>
          <w:rtl/>
        </w:rPr>
        <w:t>.</w:t>
      </w:r>
    </w:p>
    <w:p w:rsidR="006034B4" w:rsidRDefault="006034B4">
      <w:pPr>
        <w:pStyle w:val="textquran"/>
        <w:rPr>
          <w:rtl/>
        </w:rPr>
      </w:pPr>
      <w:r>
        <w:rPr>
          <w:rFonts w:ascii="Arial" w:hAnsi="Arial" w:cs="Arial" w:hint="cs"/>
          <w:rtl/>
        </w:rPr>
        <w:t>والمعنى</w:t>
      </w:r>
      <w:r>
        <w:rPr>
          <w:rtl/>
        </w:rPr>
        <w:t xml:space="preserve">: </w:t>
      </w:r>
      <w:r>
        <w:rPr>
          <w:rFonts w:ascii="Arial" w:hAnsi="Arial" w:cs="Arial" w:hint="cs"/>
          <w:rtl/>
        </w:rPr>
        <w:t>لا</w:t>
      </w:r>
      <w:r>
        <w:rPr>
          <w:rFonts w:ascii="Calibri" w:cs="Calibri" w:hint="cs"/>
          <w:rtl/>
        </w:rPr>
        <w:t> </w:t>
      </w:r>
      <w:r>
        <w:rPr>
          <w:rFonts w:ascii="Arial" w:hAnsi="Arial" w:cs="Arial" w:hint="cs"/>
          <w:rtl/>
        </w:rPr>
        <w:t>تعتقدوا</w:t>
      </w:r>
      <w:r>
        <w:rPr>
          <w:rtl/>
        </w:rPr>
        <w:t xml:space="preserve"> </w:t>
      </w:r>
      <w:r>
        <w:rPr>
          <w:rFonts w:ascii="Arial" w:hAnsi="Arial" w:cs="Arial" w:hint="cs"/>
          <w:rtl/>
        </w:rPr>
        <w:t>أيُّها</w:t>
      </w:r>
      <w:r>
        <w:rPr>
          <w:rtl/>
        </w:rPr>
        <w:t xml:space="preserve"> </w:t>
      </w:r>
      <w:r>
        <w:rPr>
          <w:rFonts w:ascii="Arial" w:hAnsi="Arial" w:cs="Arial" w:hint="cs"/>
          <w:rtl/>
        </w:rPr>
        <w:t>المسلمون</w:t>
      </w:r>
      <w:r>
        <w:rPr>
          <w:rtl/>
        </w:rPr>
        <w:t xml:space="preserve"> </w:t>
      </w:r>
      <w:r>
        <w:rPr>
          <w:rFonts w:ascii="Arial" w:hAnsi="Arial" w:cs="Arial" w:hint="cs"/>
          <w:rtl/>
        </w:rPr>
        <w:t>ذلك</w:t>
      </w:r>
      <w:r>
        <w:rPr>
          <w:rtl/>
        </w:rPr>
        <w:t xml:space="preserve"> </w:t>
      </w:r>
      <w:r>
        <w:rPr>
          <w:rFonts w:ascii="Arial" w:hAnsi="Arial" w:cs="Arial" w:hint="cs"/>
          <w:rtl/>
        </w:rPr>
        <w:t>الذي</w:t>
      </w:r>
      <w:r>
        <w:rPr>
          <w:rtl/>
        </w:rPr>
        <w:t xml:space="preserve"> </w:t>
      </w:r>
      <w:r>
        <w:rPr>
          <w:rFonts w:ascii="Arial" w:hAnsi="Arial" w:cs="Arial" w:hint="cs"/>
          <w:rtl/>
        </w:rPr>
        <w:t>اعتقده</w:t>
      </w:r>
      <w:r>
        <w:rPr>
          <w:rtl/>
        </w:rPr>
        <w:t xml:space="preserve"> </w:t>
      </w:r>
      <w:r>
        <w:rPr>
          <w:rFonts w:ascii="Arial" w:hAnsi="Arial" w:cs="Arial" w:hint="cs"/>
          <w:rtl/>
        </w:rPr>
        <w:t>الكفَّار،</w:t>
      </w:r>
      <w:r>
        <w:rPr>
          <w:rtl/>
        </w:rPr>
        <w:t xml:space="preserve"> </w:t>
      </w:r>
      <w:r>
        <w:rPr>
          <w:rFonts w:ascii="Arial" w:hAnsi="Arial" w:cs="Arial" w:hint="cs"/>
          <w:rtl/>
        </w:rPr>
        <w:t>ولا</w:t>
      </w:r>
      <w:r>
        <w:rPr>
          <w:rtl/>
        </w:rPr>
        <w:t xml:space="preserve"> </w:t>
      </w:r>
      <w:r>
        <w:rPr>
          <w:rFonts w:ascii="Arial" w:hAnsi="Arial" w:cs="Arial" w:hint="cs"/>
          <w:rtl/>
        </w:rPr>
        <w:t>تقولوه</w:t>
      </w:r>
      <w:r>
        <w:rPr>
          <w:rtl/>
        </w:rPr>
        <w:t xml:space="preserve"> </w:t>
      </w:r>
      <w:r>
        <w:rPr>
          <w:rFonts w:ascii="Arial" w:hAnsi="Arial" w:cs="Arial" w:hint="cs"/>
          <w:rtl/>
        </w:rPr>
        <w:t>كما</w:t>
      </w:r>
      <w:r>
        <w:rPr>
          <w:rtl/>
        </w:rPr>
        <w:t xml:space="preserve"> </w:t>
      </w:r>
      <w:r>
        <w:rPr>
          <w:rFonts w:ascii="Arial" w:hAnsi="Arial" w:cs="Arial" w:hint="cs"/>
          <w:rtl/>
        </w:rPr>
        <w:t>اعتقدوه</w:t>
      </w:r>
      <w:r>
        <w:rPr>
          <w:rtl/>
        </w:rPr>
        <w:t xml:space="preserve"> </w:t>
      </w:r>
      <w:r>
        <w:rPr>
          <w:rFonts w:ascii="Arial" w:hAnsi="Arial" w:cs="Arial" w:hint="cs"/>
          <w:rtl/>
        </w:rPr>
        <w:t>وقالوه</w:t>
      </w:r>
      <w:r>
        <w:rPr>
          <w:rtl/>
        </w:rPr>
        <w:t xml:space="preserve">. </w:t>
      </w:r>
      <w:r>
        <w:rPr>
          <w:rFonts w:ascii="Arial" w:hAnsi="Arial" w:cs="Arial" w:hint="cs"/>
          <w:rtl/>
        </w:rPr>
        <w:t>ووجه</w:t>
      </w:r>
      <w:r>
        <w:rPr>
          <w:rtl/>
        </w:rPr>
        <w:t xml:space="preserve"> </w:t>
      </w:r>
      <w:r>
        <w:rPr>
          <w:rFonts w:ascii="Arial" w:hAnsi="Arial" w:cs="Arial" w:hint="cs"/>
          <w:rtl/>
        </w:rPr>
        <w:t>التحسُّر</w:t>
      </w:r>
      <w:r>
        <w:rPr>
          <w:rtl/>
        </w:rPr>
        <w:t xml:space="preserve"> </w:t>
      </w:r>
      <w:r>
        <w:rPr>
          <w:rFonts w:ascii="Arial" w:hAnsi="Arial" w:cs="Arial" w:hint="cs"/>
          <w:rtl/>
        </w:rPr>
        <w:t>اعتقاد</w:t>
      </w:r>
      <w:r>
        <w:rPr>
          <w:rtl/>
        </w:rPr>
        <w:t xml:space="preserve"> </w:t>
      </w:r>
      <w:r>
        <w:rPr>
          <w:rFonts w:ascii="Arial" w:hAnsi="Arial" w:cs="Arial" w:hint="cs"/>
          <w:rtl/>
        </w:rPr>
        <w:t>أنَّ</w:t>
      </w:r>
      <w:r>
        <w:rPr>
          <w:rtl/>
        </w:rPr>
        <w:t xml:space="preserve"> </w:t>
      </w:r>
      <w:r>
        <w:rPr>
          <w:rFonts w:ascii="Arial" w:hAnsi="Arial" w:cs="Arial" w:hint="cs"/>
          <w:rtl/>
        </w:rPr>
        <w:t>الموت</w:t>
      </w:r>
      <w:r>
        <w:rPr>
          <w:rtl/>
        </w:rPr>
        <w:t xml:space="preserve"> </w:t>
      </w:r>
      <w:r>
        <w:rPr>
          <w:rFonts w:ascii="Arial" w:hAnsi="Arial" w:cs="Arial" w:hint="cs"/>
          <w:rtl/>
        </w:rPr>
        <w:t>أو</w:t>
      </w:r>
      <w:r>
        <w:rPr>
          <w:rtl/>
        </w:rPr>
        <w:t xml:space="preserve"> </w:t>
      </w:r>
      <w:r>
        <w:rPr>
          <w:rFonts w:ascii="Arial" w:hAnsi="Arial" w:cs="Arial" w:hint="cs"/>
          <w:rtl/>
        </w:rPr>
        <w:t>القتل</w:t>
      </w:r>
      <w:r>
        <w:rPr>
          <w:rtl/>
        </w:rPr>
        <w:t xml:space="preserve"> </w:t>
      </w:r>
      <w:r>
        <w:rPr>
          <w:rFonts w:ascii="Arial" w:hAnsi="Arial" w:cs="Arial" w:hint="cs"/>
          <w:rtl/>
        </w:rPr>
        <w:t>بسبب</w:t>
      </w:r>
      <w:r>
        <w:rPr>
          <w:rtl/>
        </w:rPr>
        <w:t xml:space="preserve"> </w:t>
      </w:r>
      <w:r>
        <w:rPr>
          <w:rFonts w:ascii="Arial" w:hAnsi="Arial" w:cs="Arial" w:hint="cs"/>
          <w:rtl/>
        </w:rPr>
        <w:t>تقصيرهم</w:t>
      </w:r>
      <w:r>
        <w:rPr>
          <w:rtl/>
        </w:rPr>
        <w:t xml:space="preserve"> </w:t>
      </w:r>
      <w:r>
        <w:rPr>
          <w:rFonts w:ascii="Arial" w:hAnsi="Arial" w:cs="Arial" w:hint="cs"/>
          <w:rtl/>
        </w:rPr>
        <w:t>في</w:t>
      </w:r>
      <w:r>
        <w:rPr>
          <w:rtl/>
        </w:rPr>
        <w:t xml:space="preserve"> </w:t>
      </w:r>
      <w:r>
        <w:rPr>
          <w:rFonts w:ascii="Arial" w:hAnsi="Arial" w:cs="Arial" w:hint="cs"/>
          <w:rtl/>
        </w:rPr>
        <w:t>المنع</w:t>
      </w:r>
      <w:r>
        <w:rPr>
          <w:rtl/>
        </w:rPr>
        <w:t xml:space="preserve"> </w:t>
      </w:r>
      <w:r>
        <w:rPr>
          <w:rFonts w:ascii="Arial" w:hAnsi="Arial" w:cs="Arial" w:hint="cs"/>
          <w:rtl/>
        </w:rPr>
        <w:t>من</w:t>
      </w:r>
      <w:r>
        <w:rPr>
          <w:rtl/>
        </w:rPr>
        <w:t xml:space="preserve"> </w:t>
      </w:r>
      <w:r>
        <w:rPr>
          <w:rFonts w:ascii="Arial" w:hAnsi="Arial" w:cs="Arial" w:hint="cs"/>
          <w:rtl/>
        </w:rPr>
        <w:t>السفر</w:t>
      </w:r>
      <w:r>
        <w:rPr>
          <w:rtl/>
        </w:rPr>
        <w:t xml:space="preserve"> </w:t>
      </w:r>
      <w:r>
        <w:rPr>
          <w:rFonts w:ascii="Arial" w:hAnsi="Arial" w:cs="Arial" w:hint="cs"/>
          <w:rtl/>
        </w:rPr>
        <w:t>والغزو،</w:t>
      </w:r>
      <w:r>
        <w:rPr>
          <w:rtl/>
        </w:rPr>
        <w:t xml:space="preserve"> </w:t>
      </w:r>
      <w:r>
        <w:rPr>
          <w:rFonts w:ascii="Arial" w:hAnsi="Arial" w:cs="Arial" w:hint="cs"/>
          <w:rtl/>
        </w:rPr>
        <w:t>وأيضا</w:t>
      </w:r>
      <w:r>
        <w:rPr>
          <w:rtl/>
        </w:rPr>
        <w:t xml:space="preserve"> </w:t>
      </w:r>
      <w:r>
        <w:rPr>
          <w:rFonts w:ascii="Arial" w:hAnsi="Arial" w:cs="Arial" w:hint="cs"/>
          <w:rtl/>
        </w:rPr>
        <w:t>إذا</w:t>
      </w:r>
      <w:r>
        <w:rPr>
          <w:rtl/>
        </w:rPr>
        <w:t xml:space="preserve"> </w:t>
      </w:r>
      <w:r>
        <w:rPr>
          <w:rFonts w:ascii="Arial" w:hAnsi="Arial" w:cs="Arial" w:hint="cs"/>
          <w:rtl/>
        </w:rPr>
        <w:t>قالوا</w:t>
      </w:r>
      <w:r>
        <w:rPr>
          <w:rtl/>
        </w:rPr>
        <w:t xml:space="preserve"> </w:t>
      </w:r>
      <w:r>
        <w:rPr>
          <w:rFonts w:ascii="Arial" w:hAnsi="Arial" w:cs="Arial" w:hint="cs"/>
          <w:rtl/>
        </w:rPr>
        <w:t>ذلك</w:t>
      </w:r>
      <w:r>
        <w:rPr>
          <w:rtl/>
        </w:rPr>
        <w:t xml:space="preserve"> </w:t>
      </w:r>
      <w:r>
        <w:rPr>
          <w:rFonts w:ascii="Arial" w:hAnsi="Arial" w:cs="Arial" w:hint="cs"/>
          <w:rtl/>
        </w:rPr>
        <w:t>وسَمِعَهُم</w:t>
      </w:r>
      <w:r>
        <w:rPr>
          <w:rtl/>
        </w:rPr>
        <w:t xml:space="preserve"> </w:t>
      </w:r>
      <w:r>
        <w:rPr>
          <w:rFonts w:ascii="Arial" w:hAnsi="Arial" w:cs="Arial" w:hint="cs"/>
          <w:rtl/>
        </w:rPr>
        <w:t>قرابةُ</w:t>
      </w:r>
      <w:r>
        <w:rPr>
          <w:rtl/>
        </w:rPr>
        <w:t xml:space="preserve"> </w:t>
      </w:r>
      <w:r>
        <w:rPr>
          <w:rFonts w:ascii="Arial" w:hAnsi="Arial" w:cs="Arial" w:hint="cs"/>
          <w:rtl/>
        </w:rPr>
        <w:t>المقتول</w:t>
      </w:r>
      <w:r>
        <w:rPr>
          <w:rtl/>
        </w:rPr>
        <w:t xml:space="preserve"> </w:t>
      </w:r>
      <w:r>
        <w:rPr>
          <w:rFonts w:ascii="Arial" w:hAnsi="Arial" w:cs="Arial" w:hint="cs"/>
          <w:rtl/>
        </w:rPr>
        <w:t>تحسَّرَ</w:t>
      </w:r>
      <w:r>
        <w:rPr>
          <w:rtl/>
        </w:rPr>
        <w:t xml:space="preserve"> </w:t>
      </w:r>
      <w:r>
        <w:rPr>
          <w:rFonts w:ascii="Arial" w:hAnsi="Arial" w:cs="Arial" w:hint="cs"/>
          <w:rtl/>
        </w:rPr>
        <w:t>هؤلاء</w:t>
      </w:r>
      <w:r>
        <w:rPr>
          <w:rtl/>
        </w:rPr>
        <w:t xml:space="preserve"> </w:t>
      </w:r>
      <w:r>
        <w:rPr>
          <w:rFonts w:ascii="Arial" w:hAnsi="Arial" w:cs="Arial" w:hint="cs"/>
          <w:rtl/>
        </w:rPr>
        <w:t>القرابة</w:t>
      </w:r>
      <w:r>
        <w:rPr>
          <w:rtl/>
        </w:rPr>
        <w:t xml:space="preserve">. </w:t>
      </w:r>
      <w:r>
        <w:rPr>
          <w:rFonts w:ascii="Arial" w:hAnsi="Arial" w:cs="Arial" w:hint="cs"/>
          <w:rtl/>
        </w:rPr>
        <w:t>وربَّما</w:t>
      </w:r>
      <w:r>
        <w:rPr>
          <w:rtl/>
        </w:rPr>
        <w:t xml:space="preserve"> </w:t>
      </w:r>
      <w:r>
        <w:rPr>
          <w:rFonts w:ascii="Arial" w:hAnsi="Arial" w:cs="Arial" w:hint="cs"/>
          <w:rtl/>
        </w:rPr>
        <w:t>قاله</w:t>
      </w:r>
      <w:r>
        <w:rPr>
          <w:rtl/>
        </w:rPr>
        <w:t xml:space="preserve"> </w:t>
      </w:r>
      <w:r>
        <w:rPr>
          <w:rFonts w:ascii="Arial" w:hAnsi="Arial" w:cs="Arial" w:hint="cs"/>
          <w:rtl/>
        </w:rPr>
        <w:t>بعض</w:t>
      </w:r>
      <w:r>
        <w:rPr>
          <w:rtl/>
        </w:rPr>
        <w:t xml:space="preserve"> </w:t>
      </w:r>
      <w:r>
        <w:rPr>
          <w:rFonts w:ascii="Arial" w:hAnsi="Arial" w:cs="Arial" w:hint="cs"/>
          <w:rtl/>
        </w:rPr>
        <w:t>المؤمنين</w:t>
      </w:r>
      <w:r>
        <w:rPr>
          <w:rtl/>
        </w:rPr>
        <w:t xml:space="preserve"> </w:t>
      </w:r>
      <w:r>
        <w:rPr>
          <w:rFonts w:ascii="Arial" w:hAnsi="Arial" w:cs="Arial" w:hint="cs"/>
          <w:rtl/>
        </w:rPr>
        <w:t>الضعفاء</w:t>
      </w:r>
      <w:r>
        <w:rPr>
          <w:rtl/>
        </w:rPr>
        <w:t xml:space="preserve"> </w:t>
      </w:r>
      <w:r>
        <w:rPr>
          <w:rFonts w:ascii="Arial" w:hAnsi="Arial" w:cs="Arial" w:hint="cs"/>
          <w:rtl/>
        </w:rPr>
        <w:t>فتسمعهم</w:t>
      </w:r>
      <w:r>
        <w:rPr>
          <w:rtl/>
        </w:rPr>
        <w:t xml:space="preserve"> </w:t>
      </w:r>
      <w:r>
        <w:rPr>
          <w:rFonts w:ascii="Arial" w:hAnsi="Arial" w:cs="Arial" w:hint="cs"/>
          <w:rtl/>
        </w:rPr>
        <w:t>الأقارب</w:t>
      </w:r>
      <w:r>
        <w:rPr>
          <w:rtl/>
        </w:rPr>
        <w:t xml:space="preserve"> </w:t>
      </w:r>
      <w:r>
        <w:rPr>
          <w:rFonts w:ascii="Arial" w:hAnsi="Arial" w:cs="Arial" w:hint="cs"/>
          <w:rtl/>
        </w:rPr>
        <w:t>فيتحسَّرون،</w:t>
      </w:r>
      <w:r>
        <w:rPr>
          <w:rtl/>
        </w:rPr>
        <w:t xml:space="preserve"> </w:t>
      </w:r>
      <w:r>
        <w:rPr>
          <w:rFonts w:ascii="Arial" w:hAnsi="Arial" w:cs="Arial" w:hint="cs"/>
          <w:rtl/>
        </w:rPr>
        <w:t>وإذا</w:t>
      </w:r>
      <w:r>
        <w:rPr>
          <w:rtl/>
        </w:rPr>
        <w:t xml:space="preserve"> </w:t>
      </w:r>
      <w:r>
        <w:rPr>
          <w:rFonts w:ascii="Arial" w:hAnsi="Arial" w:cs="Arial" w:hint="cs"/>
          <w:rtl/>
        </w:rPr>
        <w:t>ألقوا</w:t>
      </w:r>
      <w:r>
        <w:rPr>
          <w:rtl/>
        </w:rPr>
        <w:t xml:space="preserve"> </w:t>
      </w:r>
      <w:r>
        <w:rPr>
          <w:rFonts w:ascii="Arial" w:hAnsi="Arial" w:cs="Arial" w:hint="cs"/>
          <w:rtl/>
        </w:rPr>
        <w:t>مثل</w:t>
      </w:r>
      <w:r>
        <w:rPr>
          <w:rtl/>
        </w:rPr>
        <w:t xml:space="preserve"> </w:t>
      </w:r>
      <w:r>
        <w:rPr>
          <w:rFonts w:ascii="Arial" w:hAnsi="Arial" w:cs="Arial" w:hint="cs"/>
          <w:rtl/>
        </w:rPr>
        <w:t>هذه</w:t>
      </w:r>
      <w:r>
        <w:rPr>
          <w:rtl/>
        </w:rPr>
        <w:t xml:space="preserve"> </w:t>
      </w:r>
      <w:r>
        <w:rPr>
          <w:rFonts w:ascii="Arial" w:hAnsi="Arial" w:cs="Arial" w:hint="cs"/>
          <w:rtl/>
        </w:rPr>
        <w:t>الشبهات</w:t>
      </w:r>
      <w:r>
        <w:rPr>
          <w:rtl/>
        </w:rPr>
        <w:t xml:space="preserve"> </w:t>
      </w:r>
      <w:r>
        <w:rPr>
          <w:rFonts w:ascii="Arial" w:hAnsi="Arial" w:cs="Arial" w:hint="cs"/>
          <w:rtl/>
        </w:rPr>
        <w:t>على</w:t>
      </w:r>
      <w:r>
        <w:rPr>
          <w:rtl/>
        </w:rPr>
        <w:t xml:space="preserve"> </w:t>
      </w:r>
      <w:r>
        <w:rPr>
          <w:rFonts w:ascii="Arial" w:hAnsi="Arial" w:cs="Arial" w:hint="cs"/>
          <w:rtl/>
        </w:rPr>
        <w:t>أقوياء</w:t>
      </w:r>
      <w:r>
        <w:rPr>
          <w:rtl/>
        </w:rPr>
        <w:t xml:space="preserve"> </w:t>
      </w:r>
      <w:r>
        <w:rPr>
          <w:rFonts w:ascii="Arial" w:hAnsi="Arial" w:cs="Arial" w:hint="cs"/>
          <w:rtl/>
        </w:rPr>
        <w:t>المسلمين</w:t>
      </w:r>
      <w:r>
        <w:rPr>
          <w:rtl/>
        </w:rPr>
        <w:t xml:space="preserve"> </w:t>
      </w:r>
      <w:r>
        <w:rPr>
          <w:rFonts w:ascii="Arial" w:hAnsi="Arial" w:cs="Arial" w:hint="cs"/>
          <w:rtl/>
        </w:rPr>
        <w:t>ولم</w:t>
      </w:r>
      <w:r>
        <w:rPr>
          <w:rtl/>
        </w:rPr>
        <w:t xml:space="preserve"> </w:t>
      </w:r>
      <w:r>
        <w:rPr>
          <w:rFonts w:ascii="Arial" w:hAnsi="Arial" w:cs="Arial" w:hint="cs"/>
          <w:rtl/>
        </w:rPr>
        <w:t>يلتفتوا</w:t>
      </w:r>
      <w:r>
        <w:rPr>
          <w:rtl/>
        </w:rPr>
        <w:t xml:space="preserve"> </w:t>
      </w:r>
      <w:r>
        <w:rPr>
          <w:rFonts w:ascii="Arial" w:hAnsi="Arial" w:cs="Arial" w:hint="cs"/>
          <w:rtl/>
        </w:rPr>
        <w:t>إليها</w:t>
      </w:r>
      <w:r>
        <w:rPr>
          <w:rtl/>
        </w:rPr>
        <w:t xml:space="preserve"> </w:t>
      </w:r>
      <w:r>
        <w:rPr>
          <w:rFonts w:ascii="Arial" w:hAnsi="Arial" w:cs="Arial" w:hint="cs"/>
          <w:rtl/>
        </w:rPr>
        <w:t>ضاع</w:t>
      </w:r>
      <w:r>
        <w:rPr>
          <w:rtl/>
        </w:rPr>
        <w:t xml:space="preserve"> </w:t>
      </w:r>
      <w:r>
        <w:rPr>
          <w:rFonts w:ascii="Arial" w:hAnsi="Arial" w:cs="Arial" w:hint="cs"/>
          <w:rtl/>
        </w:rPr>
        <w:t>كيدهم</w:t>
      </w:r>
      <w:r>
        <w:rPr>
          <w:rtl/>
        </w:rPr>
        <w:t xml:space="preserve"> </w:t>
      </w:r>
      <w:r>
        <w:rPr>
          <w:rFonts w:ascii="Arial" w:hAnsi="Arial" w:cs="Arial" w:hint="cs"/>
          <w:rtl/>
        </w:rPr>
        <w:t>فتحصل</w:t>
      </w:r>
      <w:r>
        <w:rPr>
          <w:rtl/>
        </w:rPr>
        <w:t xml:space="preserve"> </w:t>
      </w:r>
      <w:r>
        <w:rPr>
          <w:rFonts w:ascii="Arial" w:hAnsi="Arial" w:cs="Arial" w:hint="cs"/>
          <w:rtl/>
        </w:rPr>
        <w:t>لهم</w:t>
      </w:r>
      <w:r>
        <w:rPr>
          <w:rtl/>
        </w:rPr>
        <w:t xml:space="preserve"> </w:t>
      </w:r>
      <w:r>
        <w:rPr>
          <w:rFonts w:ascii="Arial" w:hAnsi="Arial" w:cs="Arial" w:hint="cs"/>
          <w:rtl/>
        </w:rPr>
        <w:t>حسرة</w:t>
      </w:r>
      <w:r>
        <w:rPr>
          <w:rtl/>
        </w:rPr>
        <w:t>.</w:t>
      </w:r>
    </w:p>
    <w:p w:rsidR="006034B4" w:rsidRDefault="006034B4">
      <w:pPr>
        <w:pStyle w:val="textquran"/>
        <w:rPr>
          <w:w w:val="102"/>
          <w:rtl/>
        </w:rPr>
      </w:pPr>
      <w:r>
        <w:rPr>
          <w:rFonts w:ascii="Arial" w:hAnsi="Arial" w:cs="Arial" w:hint="cs"/>
          <w:w w:val="102"/>
          <w:rtl/>
        </w:rPr>
        <w:t>وأيضًا</w:t>
      </w:r>
      <w:r>
        <w:rPr>
          <w:w w:val="102"/>
          <w:rtl/>
        </w:rPr>
        <w:t xml:space="preserve"> </w:t>
      </w:r>
      <w:r>
        <w:rPr>
          <w:rFonts w:ascii="Arial" w:hAnsi="Arial" w:cs="Arial" w:hint="cs"/>
          <w:w w:val="102"/>
          <w:rtl/>
        </w:rPr>
        <w:t>إذا</w:t>
      </w:r>
      <w:r>
        <w:rPr>
          <w:w w:val="102"/>
          <w:rtl/>
        </w:rPr>
        <w:t xml:space="preserve"> </w:t>
      </w:r>
      <w:r>
        <w:rPr>
          <w:rFonts w:ascii="Arial" w:hAnsi="Arial" w:cs="Arial" w:hint="cs"/>
          <w:w w:val="102"/>
          <w:rtl/>
        </w:rPr>
        <w:t>رأوا</w:t>
      </w:r>
      <w:r>
        <w:rPr>
          <w:w w:val="102"/>
          <w:rtl/>
        </w:rPr>
        <w:t xml:space="preserve"> </w:t>
      </w:r>
      <w:r>
        <w:rPr>
          <w:rFonts w:ascii="Arial" w:hAnsi="Arial" w:cs="Arial" w:hint="cs"/>
          <w:w w:val="102"/>
          <w:rtl/>
        </w:rPr>
        <w:t>يوم</w:t>
      </w:r>
      <w:r>
        <w:rPr>
          <w:w w:val="102"/>
          <w:rtl/>
        </w:rPr>
        <w:t xml:space="preserve"> </w:t>
      </w:r>
      <w:r>
        <w:rPr>
          <w:rFonts w:ascii="Arial" w:hAnsi="Arial" w:cs="Arial" w:hint="cs"/>
          <w:w w:val="102"/>
          <w:rtl/>
        </w:rPr>
        <w:t>القيامة</w:t>
      </w:r>
      <w:r>
        <w:rPr>
          <w:w w:val="102"/>
          <w:rtl/>
        </w:rPr>
        <w:t xml:space="preserve"> </w:t>
      </w:r>
      <w:r>
        <w:rPr>
          <w:rFonts w:ascii="Arial" w:hAnsi="Arial" w:cs="Arial" w:hint="cs"/>
          <w:w w:val="102"/>
          <w:rtl/>
        </w:rPr>
        <w:t>نجاة</w:t>
      </w:r>
      <w:r>
        <w:rPr>
          <w:w w:val="102"/>
          <w:rtl/>
        </w:rPr>
        <w:t xml:space="preserve"> </w:t>
      </w:r>
      <w:r>
        <w:rPr>
          <w:rFonts w:ascii="Arial" w:hAnsi="Arial" w:cs="Arial" w:hint="cs"/>
          <w:w w:val="102"/>
          <w:rtl/>
        </w:rPr>
        <w:t>المجاهدين</w:t>
      </w:r>
      <w:r>
        <w:rPr>
          <w:w w:val="102"/>
          <w:rtl/>
        </w:rPr>
        <w:t xml:space="preserve"> </w:t>
      </w:r>
      <w:r>
        <w:rPr>
          <w:rFonts w:ascii="Arial" w:hAnsi="Arial" w:cs="Arial" w:hint="cs"/>
          <w:w w:val="102"/>
          <w:rtl/>
        </w:rPr>
        <w:t>وفضلهم</w:t>
      </w:r>
      <w:r>
        <w:rPr>
          <w:w w:val="102"/>
          <w:rtl/>
        </w:rPr>
        <w:t xml:space="preserve"> </w:t>
      </w:r>
      <w:r>
        <w:rPr>
          <w:rFonts w:ascii="Arial" w:hAnsi="Arial" w:cs="Arial" w:hint="cs"/>
          <w:w w:val="102"/>
          <w:rtl/>
        </w:rPr>
        <w:t>وكراماتهم</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إيمانهم</w:t>
      </w:r>
      <w:r>
        <w:rPr>
          <w:w w:val="102"/>
          <w:rtl/>
        </w:rPr>
        <w:t xml:space="preserve"> </w:t>
      </w:r>
      <w:r>
        <w:rPr>
          <w:rFonts w:ascii="Arial" w:hAnsi="Arial" w:cs="Arial" w:hint="cs"/>
          <w:w w:val="102"/>
          <w:rtl/>
        </w:rPr>
        <w:t>وجهادهم</w:t>
      </w:r>
      <w:r>
        <w:rPr>
          <w:w w:val="102"/>
          <w:rtl/>
        </w:rPr>
        <w:t xml:space="preserve"> </w:t>
      </w:r>
      <w:r>
        <w:rPr>
          <w:rFonts w:ascii="Arial" w:hAnsi="Arial" w:cs="Arial" w:hint="cs"/>
          <w:w w:val="102"/>
          <w:rtl/>
        </w:rPr>
        <w:t>تحسَّروا</w:t>
      </w:r>
      <w:r>
        <w:rPr>
          <w:w w:val="102"/>
          <w:rtl/>
        </w:rPr>
        <w:t xml:space="preserve">. </w:t>
      </w:r>
      <w:r>
        <w:rPr>
          <w:rFonts w:ascii="Arial" w:hAnsi="Arial" w:cs="Arial" w:hint="cs"/>
          <w:w w:val="102"/>
          <w:rtl/>
        </w:rPr>
        <w:t>وأجيز</w:t>
      </w:r>
      <w:r>
        <w:rPr>
          <w:w w:val="102"/>
          <w:rtl/>
        </w:rPr>
        <w:t xml:space="preserve"> </w:t>
      </w:r>
      <w:r>
        <w:rPr>
          <w:rFonts w:ascii="Arial" w:hAnsi="Arial" w:cs="Arial" w:hint="cs"/>
          <w:w w:val="102"/>
          <w:rtl/>
        </w:rPr>
        <w:t>تعلُّق</w:t>
      </w:r>
      <w:r>
        <w:rPr>
          <w:w w:val="102"/>
          <w:rtl/>
        </w:rPr>
        <w:t xml:space="preserve"> </w:t>
      </w:r>
      <w:r>
        <w:rPr>
          <w:rFonts w:ascii="Arial" w:hAnsi="Arial" w:cs="Arial" w:hint="cs"/>
          <w:w w:val="102"/>
          <w:rtl/>
        </w:rPr>
        <w:t>اللَّام</w:t>
      </w:r>
      <w:r>
        <w:rPr>
          <w:w w:val="102"/>
          <w:rtl/>
        </w:rPr>
        <w:t xml:space="preserve"> </w:t>
      </w:r>
      <w:r>
        <w:rPr>
          <w:rFonts w:ascii="Arial" w:hAnsi="Arial" w:cs="Arial" w:hint="cs"/>
          <w:w w:val="102"/>
          <w:rtl/>
        </w:rPr>
        <w:t>بـ</w:t>
      </w:r>
      <w:r>
        <w:rPr>
          <w:rFonts w:ascii="Calibri" w:cs="Calibri" w:hint="cs"/>
          <w:w w:val="102"/>
          <w:rtl/>
        </w:rPr>
        <w:t> «</w:t>
      </w:r>
      <w:r>
        <w:rPr>
          <w:rFonts w:ascii="Arial" w:hAnsi="Arial" w:cs="Arial" w:hint="cs"/>
          <w:w w:val="102"/>
          <w:rtl/>
        </w:rPr>
        <w:t>لَا</w:t>
      </w:r>
      <w:r>
        <w:rPr>
          <w:w w:val="102"/>
          <w:rtl/>
        </w:rPr>
        <w:t xml:space="preserve"> </w:t>
      </w:r>
      <w:r>
        <w:rPr>
          <w:rFonts w:ascii="Arial" w:hAnsi="Arial" w:cs="Arial" w:hint="cs"/>
          <w:w w:val="102"/>
          <w:rtl/>
        </w:rPr>
        <w:t>تَكُونُوا</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تكونوا</w:t>
      </w:r>
      <w:r>
        <w:rPr>
          <w:w w:val="102"/>
          <w:rtl/>
        </w:rPr>
        <w:t xml:space="preserve"> </w:t>
      </w:r>
      <w:r>
        <w:rPr>
          <w:rFonts w:ascii="Arial" w:hAnsi="Arial" w:cs="Arial" w:hint="cs"/>
          <w:w w:val="102"/>
          <w:rtl/>
        </w:rPr>
        <w:t>مثلهم</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قول</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ليختصُّوا</w:t>
      </w:r>
      <w:r>
        <w:rPr>
          <w:w w:val="102"/>
          <w:rtl/>
        </w:rPr>
        <w:t xml:space="preserve"> </w:t>
      </w:r>
      <w:r>
        <w:rPr>
          <w:rFonts w:ascii="Arial" w:hAnsi="Arial" w:cs="Arial" w:hint="cs"/>
          <w:w w:val="102"/>
          <w:rtl/>
        </w:rPr>
        <w:t>بالحسرة،</w:t>
      </w:r>
      <w:r>
        <w:rPr>
          <w:w w:val="102"/>
          <w:rtl/>
        </w:rPr>
        <w:t xml:space="preserve"> </w:t>
      </w:r>
      <w:r>
        <w:rPr>
          <w:rFonts w:ascii="Arial" w:hAnsi="Arial" w:cs="Arial" w:hint="cs"/>
          <w:w w:val="102"/>
          <w:rtl/>
        </w:rPr>
        <w:t>فتزداد</w:t>
      </w:r>
      <w:r>
        <w:rPr>
          <w:w w:val="102"/>
          <w:rtl/>
        </w:rPr>
        <w:t xml:space="preserve"> </w:t>
      </w:r>
      <w:r>
        <w:rPr>
          <w:rFonts w:ascii="Arial" w:hAnsi="Arial" w:cs="Arial" w:hint="cs"/>
          <w:w w:val="102"/>
          <w:rtl/>
        </w:rPr>
        <w:t>شدَّةً</w:t>
      </w:r>
      <w:r>
        <w:rPr>
          <w:w w:val="102"/>
          <w:rtl/>
        </w:rPr>
        <w:t xml:space="preserve"> </w:t>
      </w:r>
      <w:r>
        <w:rPr>
          <w:rFonts w:ascii="Arial" w:hAnsi="Arial" w:cs="Arial" w:hint="cs"/>
          <w:w w:val="102"/>
          <w:rtl/>
        </w:rPr>
        <w:t>بخلاف</w:t>
      </w:r>
      <w:r>
        <w:rPr>
          <w:w w:val="102"/>
          <w:rtl/>
        </w:rPr>
        <w:t xml:space="preserve"> </w:t>
      </w:r>
      <w:r>
        <w:rPr>
          <w:rFonts w:ascii="Arial" w:hAnsi="Arial" w:cs="Arial" w:hint="cs"/>
          <w:w w:val="102"/>
          <w:rtl/>
        </w:rPr>
        <w:t>ما</w:t>
      </w:r>
      <w:r>
        <w:rPr>
          <w:rFonts w:ascii="Calibri" w:cs="Calibri" w:hint="cs"/>
          <w:w w:val="102"/>
          <w:rtl/>
        </w:rPr>
        <w:t> </w:t>
      </w:r>
      <w:r>
        <w:rPr>
          <w:rFonts w:ascii="Arial" w:hAnsi="Arial" w:cs="Arial" w:hint="cs"/>
          <w:w w:val="102"/>
          <w:rtl/>
        </w:rPr>
        <w:t>لو</w:t>
      </w:r>
      <w:r>
        <w:rPr>
          <w:w w:val="102"/>
          <w:rtl/>
        </w:rPr>
        <w:t xml:space="preserve"> </w:t>
      </w:r>
      <w:r>
        <w:rPr>
          <w:rFonts w:ascii="Arial" w:hAnsi="Arial" w:cs="Arial" w:hint="cs"/>
          <w:w w:val="102"/>
          <w:rtl/>
        </w:rPr>
        <w:t>قالوا،</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ضعف</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ذلك،</w:t>
      </w:r>
      <w:r>
        <w:rPr>
          <w:w w:val="102"/>
          <w:rtl/>
        </w:rPr>
        <w:t xml:space="preserve"> </w:t>
      </w:r>
      <w:r>
        <w:rPr>
          <w:rFonts w:ascii="Arial" w:hAnsi="Arial" w:cs="Arial" w:hint="cs"/>
          <w:w w:val="102"/>
          <w:rtl/>
        </w:rPr>
        <w:t>وهذا</w:t>
      </w:r>
      <w:r>
        <w:rPr>
          <w:w w:val="102"/>
          <w:rtl/>
        </w:rPr>
        <w:t xml:space="preserve"> </w:t>
      </w:r>
      <w:r>
        <w:rPr>
          <w:rFonts w:ascii="Arial" w:hAnsi="Arial" w:cs="Arial" w:hint="cs"/>
          <w:w w:val="102"/>
          <w:rtl/>
        </w:rPr>
        <w:t>كقولك</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تعص</w:t>
      </w:r>
      <w:r>
        <w:rPr>
          <w:w w:val="102"/>
          <w:rtl/>
        </w:rPr>
        <w:t xml:space="preserve"> </w:t>
      </w:r>
      <w:r>
        <w:rPr>
          <w:rFonts w:ascii="Arial" w:hAnsi="Arial" w:cs="Arial" w:hint="cs"/>
          <w:w w:val="102"/>
          <w:rtl/>
        </w:rPr>
        <w:t>لتدخل</w:t>
      </w:r>
      <w:r>
        <w:rPr>
          <w:w w:val="102"/>
          <w:rtl/>
        </w:rPr>
        <w:t xml:space="preserve"> </w:t>
      </w:r>
      <w:r>
        <w:rPr>
          <w:rFonts w:ascii="Arial" w:hAnsi="Arial" w:cs="Arial" w:hint="cs"/>
          <w:w w:val="102"/>
          <w:rtl/>
        </w:rPr>
        <w:t>الجنَّة،</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اترك</w:t>
      </w:r>
      <w:r>
        <w:rPr>
          <w:w w:val="102"/>
          <w:rtl/>
        </w:rPr>
        <w:t xml:space="preserve"> </w:t>
      </w:r>
      <w:r>
        <w:rPr>
          <w:rFonts w:ascii="Arial" w:hAnsi="Arial" w:cs="Arial" w:hint="cs"/>
          <w:w w:val="102"/>
          <w:rtl/>
        </w:rPr>
        <w:t>العصيان</w:t>
      </w:r>
      <w:r>
        <w:rPr>
          <w:w w:val="102"/>
          <w:rtl/>
        </w:rPr>
        <w:t xml:space="preserve"> </w:t>
      </w:r>
      <w:r>
        <w:rPr>
          <w:rFonts w:ascii="Arial" w:hAnsi="Arial" w:cs="Arial" w:hint="cs"/>
          <w:w w:val="102"/>
          <w:rtl/>
        </w:rPr>
        <w:t>لتدخلها</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وَاللهُ</w:t>
      </w:r>
      <w:r>
        <w:rPr>
          <w:rStyle w:val="bold"/>
          <w:w w:val="102"/>
          <w:rtl/>
        </w:rPr>
        <w:t xml:space="preserve"> </w:t>
      </w:r>
      <w:r>
        <w:rPr>
          <w:rStyle w:val="bold"/>
          <w:rFonts w:ascii="Arial" w:hAnsi="Arial" w:cs="Arial" w:hint="cs"/>
          <w:w w:val="102"/>
          <w:rtl/>
        </w:rPr>
        <w:t>يُحْيِي</w:t>
      </w:r>
      <w:r>
        <w:rPr>
          <w:w w:val="102"/>
          <w:rtl/>
        </w:rPr>
        <w:t> </w:t>
      </w:r>
      <w:r>
        <w:rPr>
          <w:rFonts w:ascii="Arial" w:hAnsi="Arial" w:cs="Arial" w:hint="cs"/>
          <w:w w:val="102"/>
          <w:rtl/>
        </w:rPr>
        <w:t>﴾</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أراد</w:t>
      </w:r>
      <w:r>
        <w:rPr>
          <w:w w:val="102"/>
          <w:rtl/>
        </w:rPr>
        <w:t xml:space="preserve"> </w:t>
      </w:r>
      <w:r>
        <w:rPr>
          <w:rFonts w:ascii="Arial" w:hAnsi="Arial" w:cs="Arial" w:hint="cs"/>
          <w:w w:val="102"/>
          <w:rtl/>
        </w:rPr>
        <w:t>حياته</w:t>
      </w:r>
      <w:r>
        <w:rPr>
          <w:w w:val="102"/>
          <w:rtl/>
        </w:rPr>
        <w:t xml:space="preserve"> </w:t>
      </w:r>
      <w:r>
        <w:rPr>
          <w:rFonts w:ascii="Arial" w:hAnsi="Arial" w:cs="Arial" w:hint="cs"/>
          <w:w w:val="102"/>
          <w:rtl/>
        </w:rPr>
        <w:t>ولو</w:t>
      </w:r>
      <w:r>
        <w:rPr>
          <w:w w:val="102"/>
          <w:rtl/>
        </w:rPr>
        <w:t xml:space="preserve"> </w:t>
      </w:r>
      <w:r>
        <w:rPr>
          <w:rFonts w:ascii="Arial" w:hAnsi="Arial" w:cs="Arial" w:hint="cs"/>
          <w:w w:val="102"/>
          <w:rtl/>
        </w:rPr>
        <w:t>ضرب</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الأرض،</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غزا،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مرض</w:t>
      </w:r>
      <w:r>
        <w:rPr>
          <w:w w:val="102"/>
          <w:rtl/>
        </w:rPr>
        <w:t xml:space="preserve"> </w:t>
      </w:r>
      <w:r>
        <w:rPr>
          <w:rFonts w:ascii="Arial" w:hAnsi="Arial" w:cs="Arial" w:hint="cs"/>
          <w:w w:val="102"/>
          <w:rtl/>
        </w:rPr>
        <w:t>مرضا</w:t>
      </w:r>
      <w:r>
        <w:rPr>
          <w:w w:val="102"/>
          <w:rtl/>
        </w:rPr>
        <w:t xml:space="preserve"> </w:t>
      </w:r>
      <w:r>
        <w:rPr>
          <w:rFonts w:ascii="Arial" w:hAnsi="Arial" w:cs="Arial" w:hint="cs"/>
          <w:w w:val="102"/>
          <w:rtl/>
        </w:rPr>
        <w:t>لا</w:t>
      </w:r>
      <w:r>
        <w:rPr>
          <w:rFonts w:ascii="Calibri" w:cs="Calibri" w:hint="cs"/>
          <w:w w:val="102"/>
          <w:rtl/>
        </w:rPr>
        <w:t> </w:t>
      </w:r>
      <w:r>
        <w:rPr>
          <w:rFonts w:ascii="Arial" w:hAnsi="Arial" w:cs="Arial" w:hint="cs"/>
          <w:w w:val="102"/>
          <w:rtl/>
        </w:rPr>
        <w:t>يُرجى</w:t>
      </w:r>
      <w:r>
        <w:rPr>
          <w:w w:val="102"/>
          <w:rtl/>
        </w:rPr>
        <w:t xml:space="preserve"> </w:t>
      </w:r>
      <w:r>
        <w:rPr>
          <w:rFonts w:ascii="Arial" w:hAnsi="Arial" w:cs="Arial" w:hint="cs"/>
          <w:w w:val="102"/>
          <w:rtl/>
        </w:rPr>
        <w:t>معه،</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اقتحم</w:t>
      </w:r>
      <w:r>
        <w:rPr>
          <w:w w:val="102"/>
          <w:rtl/>
        </w:rPr>
        <w:t xml:space="preserve"> </w:t>
      </w:r>
      <w:r>
        <w:rPr>
          <w:rFonts w:ascii="Arial" w:hAnsi="Arial" w:cs="Arial" w:hint="cs"/>
          <w:w w:val="102"/>
          <w:rtl/>
        </w:rPr>
        <w:t>الشدائد</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وَيُمِيتُ</w:t>
      </w:r>
      <w:r>
        <w:rPr>
          <w:w w:val="102"/>
          <w:rtl/>
        </w:rPr>
        <w:t> </w:t>
      </w:r>
      <w:r>
        <w:rPr>
          <w:rFonts w:ascii="Arial" w:hAnsi="Arial" w:cs="Arial" w:hint="cs"/>
          <w:w w:val="102"/>
          <w:rtl/>
        </w:rPr>
        <w:t>﴾</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أراد</w:t>
      </w:r>
      <w:r>
        <w:rPr>
          <w:w w:val="102"/>
          <w:rtl/>
        </w:rPr>
        <w:t xml:space="preserve"> </w:t>
      </w:r>
      <w:r>
        <w:rPr>
          <w:rFonts w:ascii="Arial" w:hAnsi="Arial" w:cs="Arial" w:hint="cs"/>
          <w:w w:val="102"/>
          <w:rtl/>
        </w:rPr>
        <w:t>موته،</w:t>
      </w:r>
      <w:r>
        <w:rPr>
          <w:w w:val="102"/>
          <w:rtl/>
        </w:rPr>
        <w:t xml:space="preserve"> </w:t>
      </w:r>
      <w:r>
        <w:rPr>
          <w:rFonts w:ascii="Arial" w:hAnsi="Arial" w:cs="Arial" w:hint="cs"/>
          <w:w w:val="102"/>
          <w:rtl/>
        </w:rPr>
        <w:t>ولو</w:t>
      </w:r>
      <w:r>
        <w:rPr>
          <w:w w:val="102"/>
          <w:rtl/>
        </w:rPr>
        <w:t xml:space="preserve"> </w:t>
      </w:r>
      <w:r>
        <w:rPr>
          <w:rFonts w:ascii="Arial" w:hAnsi="Arial" w:cs="Arial" w:hint="cs"/>
          <w:w w:val="102"/>
          <w:rtl/>
        </w:rPr>
        <w:t>قعد</w:t>
      </w:r>
      <w:r>
        <w:rPr>
          <w:w w:val="102"/>
          <w:rtl/>
        </w:rPr>
        <w:t xml:space="preserve"> </w:t>
      </w:r>
      <w:r>
        <w:rPr>
          <w:rFonts w:ascii="Arial" w:hAnsi="Arial" w:cs="Arial" w:hint="cs"/>
          <w:w w:val="102"/>
          <w:rtl/>
        </w:rPr>
        <w:t>ولم</w:t>
      </w:r>
      <w:r>
        <w:rPr>
          <w:w w:val="102"/>
          <w:rtl/>
        </w:rPr>
        <w:t xml:space="preserve"> </w:t>
      </w:r>
      <w:r>
        <w:rPr>
          <w:rFonts w:ascii="Arial" w:hAnsi="Arial" w:cs="Arial" w:hint="cs"/>
          <w:w w:val="102"/>
          <w:rtl/>
        </w:rPr>
        <w:t>يغز</w:t>
      </w:r>
      <w:r>
        <w:rPr>
          <w:w w:val="102"/>
          <w:rtl/>
        </w:rPr>
        <w:t xml:space="preserve"> </w:t>
      </w:r>
      <w:r>
        <w:rPr>
          <w:rFonts w:ascii="Arial" w:hAnsi="Arial" w:cs="Arial" w:hint="cs"/>
          <w:w w:val="102"/>
          <w:rtl/>
        </w:rPr>
        <w:t>ولم</w:t>
      </w:r>
      <w:r>
        <w:rPr>
          <w:w w:val="102"/>
          <w:rtl/>
        </w:rPr>
        <w:t xml:space="preserve"> </w:t>
      </w:r>
      <w:r>
        <w:rPr>
          <w:rFonts w:ascii="Arial" w:hAnsi="Arial" w:cs="Arial" w:hint="cs"/>
          <w:w w:val="102"/>
          <w:rtl/>
        </w:rPr>
        <w:t>يمرض</w:t>
      </w:r>
      <w:r>
        <w:rPr>
          <w:w w:val="102"/>
          <w:rtl/>
        </w:rPr>
        <w:t xml:space="preserve"> </w:t>
      </w:r>
      <w:r>
        <w:rPr>
          <w:rFonts w:ascii="Arial" w:hAnsi="Arial" w:cs="Arial" w:hint="cs"/>
          <w:w w:val="102"/>
          <w:rtl/>
        </w:rPr>
        <w:t>ولم</w:t>
      </w:r>
      <w:r>
        <w:rPr>
          <w:w w:val="102"/>
          <w:rtl/>
        </w:rPr>
        <w:t xml:space="preserve"> </w:t>
      </w:r>
      <w:r>
        <w:rPr>
          <w:rFonts w:ascii="Arial" w:hAnsi="Arial" w:cs="Arial" w:hint="cs"/>
          <w:w w:val="102"/>
          <w:rtl/>
        </w:rPr>
        <w:t>يقتحم</w:t>
      </w:r>
      <w:r>
        <w:rPr>
          <w:w w:val="102"/>
          <w:rtl/>
        </w:rPr>
        <w:t xml:space="preserve"> </w:t>
      </w:r>
      <w:r>
        <w:rPr>
          <w:rFonts w:ascii="Arial" w:hAnsi="Arial" w:cs="Arial" w:hint="cs"/>
          <w:w w:val="102"/>
          <w:rtl/>
        </w:rPr>
        <w:t>شدَّة</w:t>
      </w:r>
      <w:r>
        <w:rPr>
          <w:w w:val="102"/>
          <w:rtl/>
        </w:rPr>
        <w:t>.</w:t>
      </w:r>
    </w:p>
    <w:p w:rsidR="006034B4" w:rsidRDefault="006034B4">
      <w:pPr>
        <w:pStyle w:val="textmawadi3"/>
        <w:rPr>
          <w:w w:val="105"/>
          <w:rtl/>
        </w:rPr>
      </w:pPr>
      <w:r>
        <w:rPr>
          <w:w w:val="105"/>
        </w:rPr>
        <w:fldChar w:fldCharType="begin"/>
      </w:r>
      <w:r>
        <w:rPr>
          <w:w w:val="105"/>
        </w:rPr>
        <w:instrText>xe</w:instrText>
      </w:r>
      <w:r>
        <w:rPr>
          <w:w w:val="105"/>
          <w:rtl/>
        </w:rPr>
        <w:instrText xml:space="preserve"> "[&lt;0623&gt;&lt;0635&gt;&lt;0648&gt;&lt;0644&gt; &lt;0627&gt;&lt;0644&gt;&lt;062</w:instrText>
      </w:r>
      <w:r>
        <w:rPr>
          <w:w w:val="105"/>
        </w:rPr>
        <w:instrText>F&gt;&lt;064A&gt;&lt;0646</w:instrText>
      </w:r>
      <w:r>
        <w:rPr>
          <w:w w:val="105"/>
          <w:rtl/>
        </w:rPr>
        <w:instrText>&gt;]"</w:instrText>
      </w:r>
      <w:r>
        <w:rPr>
          <w:w w:val="105"/>
        </w:rPr>
        <w:fldChar w:fldCharType="end"/>
      </w:r>
      <w:r>
        <w:rPr>
          <w:rStyle w:val="namat2"/>
          <w:w w:val="105"/>
          <w:rtl/>
        </w:rPr>
        <w:t>[</w:t>
      </w:r>
      <w:r>
        <w:rPr>
          <w:rStyle w:val="namat2"/>
          <w:rFonts w:ascii="Arial" w:hAnsi="Arial" w:cs="Arial" w:hint="cs"/>
          <w:w w:val="105"/>
          <w:rtl/>
        </w:rPr>
        <w:t>أصول</w:t>
      </w:r>
      <w:r>
        <w:rPr>
          <w:rStyle w:val="namat2"/>
          <w:w w:val="105"/>
          <w:rtl/>
        </w:rPr>
        <w:t xml:space="preserve"> </w:t>
      </w:r>
      <w:r>
        <w:rPr>
          <w:rStyle w:val="namat2"/>
          <w:rFonts w:ascii="Arial" w:hAnsi="Arial" w:cs="Arial" w:hint="cs"/>
          <w:w w:val="105"/>
          <w:rtl/>
        </w:rPr>
        <w:t>الدين</w:t>
      </w:r>
      <w:r>
        <w:rPr>
          <w:rStyle w:val="namat2"/>
          <w:w w:val="105"/>
          <w:rtl/>
        </w:rPr>
        <w:t>]</w:t>
      </w:r>
      <w:r>
        <w:rPr>
          <w:w w:val="105"/>
          <w:rtl/>
        </w:rPr>
        <w:t xml:space="preserve"> </w:t>
      </w:r>
      <w:r>
        <w:rPr>
          <w:rFonts w:ascii="Arial" w:hAnsi="Arial" w:cs="Arial" w:hint="cs"/>
          <w:w w:val="105"/>
          <w:rtl/>
        </w:rPr>
        <w:t>وروح</w:t>
      </w:r>
      <w:r>
        <w:rPr>
          <w:w w:val="105"/>
          <w:rtl/>
        </w:rPr>
        <w:t xml:space="preserve"> </w:t>
      </w:r>
      <w:r>
        <w:rPr>
          <w:rFonts w:ascii="Arial" w:hAnsi="Arial" w:cs="Arial" w:hint="cs"/>
          <w:w w:val="105"/>
          <w:rtl/>
        </w:rPr>
        <w:t>كلِّ</w:t>
      </w:r>
      <w:r>
        <w:rPr>
          <w:w w:val="105"/>
          <w:rtl/>
        </w:rPr>
        <w:t xml:space="preserve"> </w:t>
      </w:r>
      <w:r>
        <w:rPr>
          <w:rFonts w:ascii="Arial" w:hAnsi="Arial" w:cs="Arial" w:hint="cs"/>
          <w:w w:val="105"/>
          <w:rtl/>
        </w:rPr>
        <w:t>حيٍّ</w:t>
      </w:r>
      <w:r>
        <w:rPr>
          <w:w w:val="105"/>
          <w:rtl/>
        </w:rPr>
        <w:t xml:space="preserve"> </w:t>
      </w:r>
      <w:r>
        <w:rPr>
          <w:rFonts w:ascii="Arial" w:hAnsi="Arial" w:cs="Arial" w:hint="cs"/>
          <w:w w:val="105"/>
          <w:rtl/>
        </w:rPr>
        <w:t>يقبضها</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بالخلق،</w:t>
      </w:r>
      <w:r>
        <w:rPr>
          <w:w w:val="105"/>
          <w:rtl/>
        </w:rPr>
        <w:t xml:space="preserve"> </w:t>
      </w:r>
      <w:r>
        <w:rPr>
          <w:rFonts w:ascii="Arial" w:hAnsi="Arial" w:cs="Arial" w:hint="cs"/>
          <w:w w:val="105"/>
          <w:rtl/>
        </w:rPr>
        <w:t>وملك</w:t>
      </w:r>
      <w:r>
        <w:rPr>
          <w:w w:val="105"/>
          <w:rtl/>
        </w:rPr>
        <w:t xml:space="preserve"> </w:t>
      </w:r>
      <w:r>
        <w:rPr>
          <w:rFonts w:ascii="Arial" w:hAnsi="Arial" w:cs="Arial" w:hint="cs"/>
          <w:w w:val="105"/>
          <w:rtl/>
        </w:rPr>
        <w:t>الموت</w:t>
      </w:r>
      <w:r>
        <w:rPr>
          <w:w w:val="105"/>
          <w:rtl/>
        </w:rPr>
        <w:t xml:space="preserve"> </w:t>
      </w:r>
      <w:r>
        <w:rPr>
          <w:rFonts w:ascii="Arial" w:hAnsi="Arial" w:cs="Arial" w:hint="cs"/>
          <w:w w:val="105"/>
          <w:rtl/>
        </w:rPr>
        <w:t>بالمباشرة</w:t>
      </w:r>
      <w:r>
        <w:rPr>
          <w:w w:val="105"/>
          <w:rtl/>
        </w:rPr>
        <w:t xml:space="preserve">. </w:t>
      </w:r>
      <w:r>
        <w:rPr>
          <w:rFonts w:ascii="Arial" w:hAnsi="Arial" w:cs="Arial" w:hint="cs"/>
          <w:w w:val="105"/>
          <w:rtl/>
        </w:rPr>
        <w:t>وزعمت</w:t>
      </w:r>
      <w:r>
        <w:rPr>
          <w:w w:val="105"/>
          <w:rtl/>
        </w:rPr>
        <w:t xml:space="preserve"> </w:t>
      </w:r>
      <w:r>
        <w:rPr>
          <w:rFonts w:ascii="Arial" w:hAnsi="Arial" w:cs="Arial" w:hint="cs"/>
          <w:w w:val="105"/>
          <w:rtl/>
        </w:rPr>
        <w:t>المعتزلة</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ملك</w:t>
      </w:r>
      <w:r>
        <w:rPr>
          <w:w w:val="105"/>
          <w:rtl/>
        </w:rPr>
        <w:t xml:space="preserve"> </w:t>
      </w:r>
      <w:r>
        <w:rPr>
          <w:rFonts w:ascii="Arial" w:hAnsi="Arial" w:cs="Arial" w:hint="cs"/>
          <w:w w:val="105"/>
          <w:rtl/>
        </w:rPr>
        <w:t>الموت</w:t>
      </w:r>
      <w:r>
        <w:rPr>
          <w:w w:val="105"/>
          <w:rtl/>
        </w:rPr>
        <w:t xml:space="preserve"> </w:t>
      </w:r>
      <w:r>
        <w:rPr>
          <w:rFonts w:ascii="Arial" w:hAnsi="Arial" w:cs="Arial" w:hint="cs"/>
          <w:w w:val="105"/>
          <w:rtl/>
        </w:rPr>
        <w:t>يقبض</w:t>
      </w:r>
      <w:r>
        <w:rPr>
          <w:w w:val="105"/>
          <w:rtl/>
        </w:rPr>
        <w:t xml:space="preserve"> </w:t>
      </w:r>
      <w:r>
        <w:rPr>
          <w:rFonts w:ascii="Arial" w:hAnsi="Arial" w:cs="Arial" w:hint="cs"/>
          <w:w w:val="105"/>
          <w:rtl/>
        </w:rPr>
        <w:t>أرواح</w:t>
      </w:r>
      <w:r>
        <w:rPr>
          <w:w w:val="105"/>
          <w:rtl/>
        </w:rPr>
        <w:t xml:space="preserve"> </w:t>
      </w:r>
      <w:r>
        <w:rPr>
          <w:rFonts w:ascii="Arial" w:hAnsi="Arial" w:cs="Arial" w:hint="cs"/>
          <w:w w:val="105"/>
          <w:rtl/>
        </w:rPr>
        <w:t>الثقلين</w:t>
      </w:r>
      <w:r>
        <w:rPr>
          <w:w w:val="105"/>
          <w:rtl/>
        </w:rPr>
        <w:t xml:space="preserve"> </w:t>
      </w:r>
      <w:r>
        <w:rPr>
          <w:rFonts w:ascii="Arial" w:hAnsi="Arial" w:cs="Arial" w:hint="cs"/>
          <w:w w:val="105"/>
          <w:rtl/>
        </w:rPr>
        <w:t>فقط،</w:t>
      </w:r>
      <w:r>
        <w:rPr>
          <w:w w:val="105"/>
          <w:rtl/>
        </w:rPr>
        <w:t xml:space="preserve"> </w:t>
      </w:r>
      <w:r>
        <w:rPr>
          <w:rFonts w:ascii="Arial" w:hAnsi="Arial" w:cs="Arial" w:hint="cs"/>
          <w:w w:val="105"/>
          <w:rtl/>
        </w:rPr>
        <w:t>وبعض</w:t>
      </w:r>
      <w:r>
        <w:rPr>
          <w:w w:val="105"/>
          <w:rtl/>
        </w:rPr>
        <w:t xml:space="preserve"> </w:t>
      </w:r>
      <w:r>
        <w:rPr>
          <w:rFonts w:ascii="Arial" w:hAnsi="Arial" w:cs="Arial" w:hint="cs"/>
          <w:w w:val="105"/>
          <w:rtl/>
        </w:rPr>
        <w:t>أهل</w:t>
      </w:r>
      <w:r>
        <w:rPr>
          <w:w w:val="105"/>
          <w:rtl/>
        </w:rPr>
        <w:t xml:space="preserve"> </w:t>
      </w:r>
      <w:r>
        <w:rPr>
          <w:rFonts w:ascii="Arial" w:hAnsi="Arial" w:cs="Arial" w:hint="cs"/>
          <w:w w:val="105"/>
          <w:rtl/>
        </w:rPr>
        <w:t>البدعة</w:t>
      </w:r>
      <w:r>
        <w:rPr>
          <w:w w:val="105"/>
          <w:rtl/>
        </w:rPr>
        <w:t xml:space="preserve"> </w:t>
      </w:r>
      <w:r>
        <w:rPr>
          <w:rFonts w:ascii="Arial" w:hAnsi="Arial" w:cs="Arial" w:hint="cs"/>
          <w:w w:val="105"/>
          <w:rtl/>
        </w:rPr>
        <w:t>يقولون</w:t>
      </w:r>
      <w:r>
        <w:rPr>
          <w:w w:val="105"/>
          <w:rtl/>
        </w:rPr>
        <w:t xml:space="preserve">: </w:t>
      </w:r>
      <w:r>
        <w:rPr>
          <w:rFonts w:ascii="Arial" w:hAnsi="Arial" w:cs="Arial" w:hint="cs"/>
          <w:w w:val="105"/>
          <w:rtl/>
        </w:rPr>
        <w:t>يقبض</w:t>
      </w:r>
      <w:r>
        <w:rPr>
          <w:w w:val="105"/>
          <w:rtl/>
        </w:rPr>
        <w:t xml:space="preserve"> </w:t>
      </w:r>
      <w:r>
        <w:rPr>
          <w:rFonts w:ascii="Arial" w:hAnsi="Arial" w:cs="Arial" w:hint="cs"/>
          <w:w w:val="105"/>
          <w:rtl/>
        </w:rPr>
        <w:t>كلَّ</w:t>
      </w:r>
      <w:r>
        <w:rPr>
          <w:w w:val="105"/>
          <w:rtl/>
        </w:rPr>
        <w:t xml:space="preserve"> </w:t>
      </w:r>
      <w:r>
        <w:rPr>
          <w:rFonts w:ascii="Arial" w:hAnsi="Arial" w:cs="Arial" w:hint="cs"/>
          <w:w w:val="105"/>
          <w:rtl/>
        </w:rPr>
        <w:t>حيٍّ</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أرواح</w:t>
      </w:r>
      <w:r>
        <w:rPr>
          <w:w w:val="105"/>
          <w:rtl/>
        </w:rPr>
        <w:t xml:space="preserve"> </w:t>
      </w:r>
      <w:r>
        <w:rPr>
          <w:rFonts w:ascii="Arial" w:hAnsi="Arial" w:cs="Arial" w:hint="cs"/>
          <w:w w:val="105"/>
          <w:rtl/>
        </w:rPr>
        <w:t>البهائم</w:t>
      </w:r>
      <w:r>
        <w:rPr>
          <w:w w:val="105"/>
          <w:rtl/>
        </w:rPr>
        <w:t xml:space="preserve"> </w:t>
      </w:r>
      <w:r>
        <w:rPr>
          <w:rFonts w:ascii="Arial" w:hAnsi="Arial" w:cs="Arial" w:hint="cs"/>
          <w:w w:val="105"/>
          <w:rtl/>
        </w:rPr>
        <w:t>فإنَّ</w:t>
      </w:r>
      <w:r>
        <w:rPr>
          <w:w w:val="105"/>
          <w:rtl/>
        </w:rPr>
        <w:t xml:space="preserve"> </w:t>
      </w:r>
      <w:r>
        <w:rPr>
          <w:rFonts w:ascii="Arial" w:hAnsi="Arial" w:cs="Arial" w:hint="cs"/>
          <w:w w:val="105"/>
          <w:rtl/>
        </w:rPr>
        <w:t>أعوانه</w:t>
      </w:r>
      <w:r>
        <w:rPr>
          <w:w w:val="105"/>
          <w:rtl/>
        </w:rPr>
        <w:t xml:space="preserve"> </w:t>
      </w:r>
      <w:r>
        <w:rPr>
          <w:rFonts w:ascii="Arial" w:hAnsi="Arial" w:cs="Arial" w:hint="cs"/>
          <w:w w:val="105"/>
          <w:rtl/>
        </w:rPr>
        <w:t>يقبضونها</w:t>
      </w:r>
      <w:r>
        <w:rPr>
          <w:w w:val="105"/>
          <w:rtl/>
        </w:rPr>
        <w:t xml:space="preserve">. </w:t>
      </w:r>
      <w:r>
        <w:rPr>
          <w:rFonts w:ascii="Arial" w:hAnsi="Arial" w:cs="Arial" w:hint="cs"/>
          <w:w w:val="105"/>
          <w:rtl/>
        </w:rPr>
        <w:t>والحقُّ</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يقبض</w:t>
      </w:r>
      <w:r>
        <w:rPr>
          <w:w w:val="105"/>
          <w:rtl/>
        </w:rPr>
        <w:t xml:space="preserve"> </w:t>
      </w:r>
      <w:r>
        <w:rPr>
          <w:rFonts w:ascii="Arial" w:hAnsi="Arial" w:cs="Arial" w:hint="cs"/>
          <w:w w:val="105"/>
          <w:rtl/>
        </w:rPr>
        <w:t>الكلَّ،</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اللهُ</w:t>
      </w:r>
      <w:r>
        <w:rPr>
          <w:w w:val="105"/>
          <w:rtl/>
        </w:rPr>
        <w:t xml:space="preserve"> </w:t>
      </w:r>
      <w:r>
        <w:rPr>
          <w:rFonts w:ascii="Arial" w:hAnsi="Arial" w:cs="Arial" w:hint="cs"/>
          <w:w w:val="105"/>
          <w:rtl/>
        </w:rPr>
        <w:t>يَتَوَفَّى</w:t>
      </w:r>
      <w:r>
        <w:rPr>
          <w:w w:val="105"/>
          <w:rtl/>
        </w:rPr>
        <w:t xml:space="preserve"> </w:t>
      </w:r>
      <w:r>
        <w:rPr>
          <w:rFonts w:ascii="Arial" w:hAnsi="Arial" w:cs="Arial" w:hint="cs"/>
          <w:w w:val="105"/>
          <w:rtl/>
        </w:rPr>
        <w:t>الَانفُسَ</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الزمر</w:t>
      </w:r>
      <w:r>
        <w:rPr>
          <w:rStyle w:val="CharacterStyle11"/>
          <w:w w:val="105"/>
          <w:rtl/>
        </w:rPr>
        <w:t>:</w:t>
      </w:r>
      <w:r>
        <w:rPr>
          <w:rStyle w:val="CharacterStyle11"/>
          <w:rFonts w:ascii="Calibri" w:cs="Calibri" w:hint="cs"/>
          <w:w w:val="105"/>
          <w:rtl/>
        </w:rPr>
        <w:t> </w:t>
      </w:r>
      <w:r>
        <w:rPr>
          <w:rStyle w:val="CharacterStyle11"/>
          <w:w w:val="105"/>
          <w:rtl/>
        </w:rPr>
        <w:t>42]</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يخلق</w:t>
      </w:r>
      <w:r>
        <w:rPr>
          <w:w w:val="105"/>
          <w:rtl/>
        </w:rPr>
        <w:t xml:space="preserve"> </w:t>
      </w:r>
      <w:r>
        <w:rPr>
          <w:rFonts w:ascii="Arial" w:hAnsi="Arial" w:cs="Arial" w:hint="cs"/>
          <w:w w:val="105"/>
          <w:rtl/>
        </w:rPr>
        <w:t>الموت،</w:t>
      </w:r>
      <w:r>
        <w:rPr>
          <w:w w:val="105"/>
          <w:rtl/>
        </w:rPr>
        <w:t xml:space="preserve"> </w:t>
      </w:r>
      <w:r>
        <w:rPr>
          <w:rFonts w:ascii="Arial" w:hAnsi="Arial" w:cs="Arial" w:hint="cs"/>
          <w:w w:val="105"/>
          <w:rtl/>
        </w:rPr>
        <w:t>ومعنى</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يَتَوَفَّاكُم</w:t>
      </w:r>
      <w:r>
        <w:rPr>
          <w:w w:val="105"/>
          <w:rtl/>
        </w:rPr>
        <w:t xml:space="preserve"> </w:t>
      </w:r>
      <w:r>
        <w:rPr>
          <w:rFonts w:ascii="Arial" w:hAnsi="Arial" w:cs="Arial" w:hint="cs"/>
          <w:w w:val="105"/>
          <w:rtl/>
        </w:rPr>
        <w:t>مَّلَكُ</w:t>
      </w:r>
      <w:r>
        <w:rPr>
          <w:w w:val="105"/>
          <w:rtl/>
        </w:rPr>
        <w:t xml:space="preserve"> </w:t>
      </w:r>
      <w:r>
        <w:rPr>
          <w:rFonts w:ascii="Arial" w:hAnsi="Arial" w:cs="Arial" w:hint="cs"/>
          <w:w w:val="105"/>
          <w:rtl/>
        </w:rPr>
        <w:t>الْمَوْتِ</w:t>
      </w:r>
      <w:r>
        <w:rPr>
          <w:w w:val="105"/>
          <w:rtl/>
        </w:rPr>
        <w:t xml:space="preserve"> </w:t>
      </w:r>
      <w:r>
        <w:rPr>
          <w:rFonts w:ascii="Arial" w:hAnsi="Arial" w:cs="Arial" w:hint="cs"/>
          <w:w w:val="105"/>
          <w:rtl/>
        </w:rPr>
        <w:t>الَّذِي</w:t>
      </w:r>
      <w:r>
        <w:rPr>
          <w:w w:val="105"/>
          <w:rtl/>
        </w:rPr>
        <w:t xml:space="preserve"> </w:t>
      </w:r>
      <w:r>
        <w:rPr>
          <w:rFonts w:ascii="Arial" w:hAnsi="Arial" w:cs="Arial" w:hint="cs"/>
          <w:w w:val="105"/>
          <w:rtl/>
        </w:rPr>
        <w:t>وُكِّلَ</w:t>
      </w:r>
      <w:r>
        <w:rPr>
          <w:w w:val="105"/>
          <w:rtl/>
        </w:rPr>
        <w:t xml:space="preserve"> </w:t>
      </w:r>
      <w:r>
        <w:rPr>
          <w:rFonts w:ascii="Arial" w:hAnsi="Arial" w:cs="Arial" w:hint="cs"/>
          <w:w w:val="105"/>
          <w:rtl/>
        </w:rPr>
        <w:t>بِكُمْ</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السجدة</w:t>
      </w:r>
      <w:r>
        <w:rPr>
          <w:rStyle w:val="CharacterStyle11"/>
          <w:w w:val="105"/>
          <w:rtl/>
        </w:rPr>
        <w:t>:</w:t>
      </w:r>
      <w:r>
        <w:rPr>
          <w:rStyle w:val="CharacterStyle11"/>
          <w:rFonts w:ascii="Calibri" w:cs="Calibri" w:hint="cs"/>
          <w:w w:val="105"/>
          <w:rtl/>
        </w:rPr>
        <w:t> </w:t>
      </w:r>
      <w:r>
        <w:rPr>
          <w:rStyle w:val="CharacterStyle11"/>
          <w:w w:val="105"/>
          <w:rtl/>
        </w:rPr>
        <w:t>11]</w:t>
      </w:r>
      <w:r>
        <w:rPr>
          <w:w w:val="105"/>
          <w:rtl/>
        </w:rPr>
        <w:t xml:space="preserve"> </w:t>
      </w:r>
      <w:r>
        <w:rPr>
          <w:rFonts w:ascii="Arial" w:hAnsi="Arial" w:cs="Arial" w:hint="cs"/>
          <w:w w:val="105"/>
          <w:rtl/>
        </w:rPr>
        <w:t>يباشر</w:t>
      </w:r>
      <w:r>
        <w:rPr>
          <w:w w:val="105"/>
          <w:rtl/>
        </w:rPr>
        <w:t xml:space="preserve">. </w:t>
      </w:r>
      <w:r>
        <w:rPr>
          <w:rStyle w:val="bold"/>
          <w:rFonts w:ascii="Arial" w:hAnsi="Arial" w:cs="Arial" w:hint="cs"/>
          <w:w w:val="105"/>
          <w:rtl/>
        </w:rPr>
        <w:t>﴿</w:t>
      </w:r>
      <w:r>
        <w:rPr>
          <w:rStyle w:val="bold"/>
          <w:rFonts w:ascii="Calibri" w:cs="Calibri" w:hint="cs"/>
          <w:w w:val="105"/>
          <w:rtl/>
        </w:rPr>
        <w:t> </w:t>
      </w:r>
      <w:r>
        <w:rPr>
          <w:rStyle w:val="bold"/>
          <w:rFonts w:ascii="Arial" w:hAnsi="Arial" w:cs="Arial" w:hint="cs"/>
          <w:w w:val="105"/>
          <w:rtl/>
        </w:rPr>
        <w:t>وَاللهُ</w:t>
      </w:r>
      <w:r>
        <w:rPr>
          <w:rStyle w:val="bold"/>
          <w:w w:val="105"/>
          <w:rtl/>
        </w:rPr>
        <w:t xml:space="preserve"> </w:t>
      </w:r>
      <w:r>
        <w:rPr>
          <w:rStyle w:val="bold"/>
          <w:rFonts w:ascii="Arial" w:hAnsi="Arial" w:cs="Arial" w:hint="cs"/>
          <w:w w:val="105"/>
          <w:rtl/>
        </w:rPr>
        <w:t>بِمَا</w:t>
      </w:r>
      <w:r>
        <w:rPr>
          <w:rStyle w:val="bold"/>
          <w:w w:val="105"/>
          <w:rtl/>
        </w:rPr>
        <w:t xml:space="preserve"> </w:t>
      </w:r>
      <w:r>
        <w:rPr>
          <w:rStyle w:val="bold"/>
          <w:rFonts w:ascii="Arial" w:hAnsi="Arial" w:cs="Arial" w:hint="cs"/>
          <w:w w:val="105"/>
          <w:rtl/>
        </w:rPr>
        <w:t>تَعْمَلُونَ</w:t>
      </w:r>
      <w:r>
        <w:rPr>
          <w:rStyle w:val="bold"/>
          <w:w w:val="105"/>
          <w:rtl/>
        </w:rPr>
        <w:t xml:space="preserve"> </w:t>
      </w:r>
      <w:r>
        <w:rPr>
          <w:rStyle w:val="bold"/>
          <w:rFonts w:ascii="Arial" w:hAnsi="Arial" w:cs="Arial" w:hint="cs"/>
          <w:w w:val="105"/>
          <w:rtl/>
        </w:rPr>
        <w:t>بَصِيرٌ</w:t>
      </w:r>
      <w:r>
        <w:rPr>
          <w:rStyle w:val="bold"/>
          <w:rFonts w:ascii="Calibri" w:cs="Calibri" w:hint="cs"/>
          <w:w w:val="105"/>
          <w:rtl/>
        </w:rPr>
        <w:t> </w:t>
      </w:r>
      <w:r>
        <w:rPr>
          <w:rStyle w:val="bold"/>
          <w:rFonts w:ascii="Arial" w:hAnsi="Arial" w:cs="Arial" w:hint="cs"/>
          <w:w w:val="105"/>
          <w:rtl/>
        </w:rPr>
        <w:t>﴾</w:t>
      </w:r>
      <w:r>
        <w:rPr>
          <w:w w:val="105"/>
          <w:rtl/>
        </w:rPr>
        <w:t xml:space="preserve"> </w:t>
      </w:r>
      <w:r>
        <w:rPr>
          <w:rFonts w:ascii="Arial" w:hAnsi="Arial" w:cs="Arial" w:hint="cs"/>
          <w:w w:val="105"/>
          <w:rtl/>
        </w:rPr>
        <w:t>تهديد</w:t>
      </w:r>
      <w:r>
        <w:rPr>
          <w:w w:val="105"/>
          <w:rtl/>
        </w:rPr>
        <w:t xml:space="preserve"> </w:t>
      </w:r>
      <w:r>
        <w:rPr>
          <w:rFonts w:ascii="Arial" w:hAnsi="Arial" w:cs="Arial" w:hint="cs"/>
          <w:w w:val="105"/>
          <w:rtl/>
        </w:rPr>
        <w:t>للذين</w:t>
      </w:r>
      <w:r>
        <w:rPr>
          <w:w w:val="105"/>
          <w:rtl/>
        </w:rPr>
        <w:t xml:space="preserve"> </w:t>
      </w:r>
      <w:r>
        <w:rPr>
          <w:rFonts w:ascii="Arial" w:hAnsi="Arial" w:cs="Arial" w:hint="cs"/>
          <w:w w:val="105"/>
          <w:rtl/>
        </w:rPr>
        <w:t>آمنوا</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يعتقدوا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يقولوا</w:t>
      </w:r>
      <w:r>
        <w:rPr>
          <w:w w:val="105"/>
          <w:rtl/>
        </w:rPr>
        <w:t xml:space="preserve"> </w:t>
      </w:r>
      <w:r>
        <w:rPr>
          <w:rFonts w:ascii="Arial" w:hAnsi="Arial" w:cs="Arial" w:hint="cs"/>
          <w:w w:val="105"/>
          <w:rtl/>
        </w:rPr>
        <w:t>مثل</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قال</w:t>
      </w:r>
      <w:r>
        <w:rPr>
          <w:w w:val="105"/>
          <w:rtl/>
        </w:rPr>
        <w:t xml:space="preserve"> </w:t>
      </w:r>
      <w:r>
        <w:rPr>
          <w:rFonts w:ascii="Arial" w:hAnsi="Arial" w:cs="Arial" w:hint="cs"/>
          <w:w w:val="105"/>
          <w:rtl/>
        </w:rPr>
        <w:t>الذين</w:t>
      </w:r>
      <w:r>
        <w:rPr>
          <w:w w:val="105"/>
          <w:rtl/>
        </w:rPr>
        <w:t xml:space="preserve"> </w:t>
      </w:r>
      <w:r>
        <w:rPr>
          <w:rFonts w:ascii="Arial" w:hAnsi="Arial" w:cs="Arial" w:hint="cs"/>
          <w:w w:val="105"/>
          <w:rtl/>
        </w:rPr>
        <w:t>كفروا،</w:t>
      </w:r>
      <w:r>
        <w:rPr>
          <w:w w:val="105"/>
          <w:rtl/>
        </w:rPr>
        <w:t xml:space="preserve"> </w:t>
      </w:r>
      <w:r>
        <w:rPr>
          <w:rFonts w:ascii="Arial" w:hAnsi="Arial" w:cs="Arial" w:hint="cs"/>
          <w:w w:val="105"/>
          <w:rtl/>
        </w:rPr>
        <w:t>فإنَّ</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جلَّ</w:t>
      </w:r>
      <w:r>
        <w:rPr>
          <w:w w:val="105"/>
          <w:rtl/>
        </w:rPr>
        <w:t xml:space="preserve"> </w:t>
      </w:r>
      <w:r>
        <w:rPr>
          <w:rFonts w:ascii="Arial" w:hAnsi="Arial" w:cs="Arial" w:hint="cs"/>
          <w:w w:val="105"/>
          <w:rtl/>
        </w:rPr>
        <w:t>وعلا</w:t>
      </w:r>
      <w:r>
        <w:rPr>
          <w:w w:val="105"/>
          <w:rtl/>
        </w:rPr>
        <w:t xml:space="preserve"> </w:t>
      </w:r>
      <w:r>
        <w:rPr>
          <w:rFonts w:ascii="Arial" w:hAnsi="Arial" w:cs="Arial" w:hint="cs"/>
          <w:w w:val="105"/>
          <w:rtl/>
        </w:rPr>
        <w:t>بصير</w:t>
      </w:r>
      <w:r>
        <w:rPr>
          <w:w w:val="105"/>
          <w:rtl/>
        </w:rPr>
        <w:t xml:space="preserve"> </w:t>
      </w:r>
      <w:r>
        <w:rPr>
          <w:rFonts w:ascii="Arial" w:hAnsi="Arial" w:cs="Arial" w:hint="cs"/>
          <w:w w:val="105"/>
          <w:rtl/>
        </w:rPr>
        <w:t>بذلك</w:t>
      </w:r>
      <w:r>
        <w:rPr>
          <w:w w:val="105"/>
          <w:rtl/>
        </w:rPr>
        <w:t xml:space="preserve"> </w:t>
      </w:r>
      <w:r>
        <w:rPr>
          <w:rFonts w:ascii="Arial" w:hAnsi="Arial" w:cs="Arial" w:hint="cs"/>
          <w:w w:val="105"/>
          <w:rtl/>
        </w:rPr>
        <w:t>القول</w:t>
      </w:r>
      <w:r>
        <w:rPr>
          <w:w w:val="105"/>
          <w:rtl/>
        </w:rPr>
        <w:t xml:space="preserve"> </w:t>
      </w:r>
      <w:r>
        <w:rPr>
          <w:rFonts w:ascii="Arial" w:hAnsi="Arial" w:cs="Arial" w:hint="cs"/>
          <w:w w:val="105"/>
          <w:rtl/>
        </w:rPr>
        <w:t>واعتقاده</w:t>
      </w:r>
      <w:r>
        <w:rPr>
          <w:w w:val="105"/>
          <w:rtl/>
        </w:rPr>
        <w:t xml:space="preserve"> </w:t>
      </w:r>
      <w:r>
        <w:rPr>
          <w:rFonts w:ascii="Arial" w:hAnsi="Arial" w:cs="Arial" w:hint="cs"/>
          <w:w w:val="105"/>
          <w:rtl/>
        </w:rPr>
        <w:t>وما</w:t>
      </w:r>
      <w:r>
        <w:rPr>
          <w:w w:val="105"/>
          <w:rtl/>
        </w:rPr>
        <w:t xml:space="preserve"> </w:t>
      </w:r>
      <w:r>
        <w:rPr>
          <w:rFonts w:ascii="Arial" w:hAnsi="Arial" w:cs="Arial" w:hint="cs"/>
          <w:w w:val="105"/>
          <w:rtl/>
        </w:rPr>
        <w:t>يترتَّب</w:t>
      </w:r>
      <w:r>
        <w:rPr>
          <w:w w:val="105"/>
          <w:rtl/>
        </w:rPr>
        <w:t xml:space="preserve"> </w:t>
      </w:r>
      <w:r>
        <w:rPr>
          <w:rFonts w:ascii="Arial" w:hAnsi="Arial" w:cs="Arial" w:hint="cs"/>
          <w:w w:val="105"/>
          <w:rtl/>
        </w:rPr>
        <w:t>عليهما</w:t>
      </w:r>
      <w:r>
        <w:rPr>
          <w:w w:val="105"/>
          <w:rtl/>
        </w:rPr>
        <w:t>.</w:t>
      </w:r>
    </w:p>
    <w:p w:rsidR="006034B4" w:rsidRDefault="006034B4">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وَلَئِن</w:t>
      </w:r>
      <w:r>
        <w:rPr>
          <w:rStyle w:val="bold"/>
          <w:rtl/>
        </w:rPr>
        <w:t xml:space="preserve"> </w:t>
      </w:r>
      <w:r>
        <w:rPr>
          <w:rStyle w:val="bold"/>
          <w:rFonts w:ascii="Arial" w:hAnsi="Arial" w:cs="Arial" w:hint="cs"/>
          <w:rtl/>
        </w:rPr>
        <w:t>قُتِلْتُمْ</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سَبِيلِ</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قدَّم</w:t>
      </w:r>
      <w:r>
        <w:rPr>
          <w:rtl/>
        </w:rPr>
        <w:t xml:space="preserve"> </w:t>
      </w:r>
      <w:r>
        <w:rPr>
          <w:rFonts w:ascii="Arial" w:hAnsi="Arial" w:cs="Arial" w:hint="cs"/>
          <w:rtl/>
        </w:rPr>
        <w:t>القتل</w:t>
      </w:r>
      <w:r>
        <w:rPr>
          <w:rtl/>
        </w:rPr>
        <w:t xml:space="preserve"> </w:t>
      </w:r>
      <w:r>
        <w:rPr>
          <w:rFonts w:ascii="Arial" w:hAnsi="Arial" w:cs="Arial" w:hint="cs"/>
          <w:rtl/>
        </w:rPr>
        <w:t>لأنَّه</w:t>
      </w:r>
      <w:r>
        <w:rPr>
          <w:rtl/>
        </w:rPr>
        <w:t xml:space="preserve"> </w:t>
      </w:r>
      <w:r>
        <w:rPr>
          <w:rFonts w:ascii="Arial" w:hAnsi="Arial" w:cs="Arial" w:hint="cs"/>
          <w:rtl/>
        </w:rPr>
        <w:t>أعظم</w:t>
      </w:r>
      <w:r>
        <w:rPr>
          <w:rtl/>
        </w:rPr>
        <w:t xml:space="preserve"> </w:t>
      </w:r>
      <w:r>
        <w:rPr>
          <w:rFonts w:ascii="Arial" w:hAnsi="Arial" w:cs="Arial" w:hint="cs"/>
          <w:rtl/>
        </w:rPr>
        <w:t>ثوابا،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أَوْ</w:t>
      </w:r>
      <w:r>
        <w:rPr>
          <w:rStyle w:val="bold"/>
          <w:rtl/>
        </w:rPr>
        <w:t xml:space="preserve"> </w:t>
      </w:r>
      <w:r>
        <w:rPr>
          <w:rStyle w:val="bold"/>
          <w:rFonts w:ascii="Arial" w:hAnsi="Arial" w:cs="Arial" w:hint="cs"/>
          <w:rtl/>
        </w:rPr>
        <w:t>مِتُّمْ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السفر</w:t>
      </w:r>
      <w:r>
        <w:rPr>
          <w:rtl/>
        </w:rPr>
        <w:t xml:space="preserve"> </w:t>
      </w:r>
      <w:r>
        <w:rPr>
          <w:rFonts w:ascii="Arial" w:hAnsi="Arial" w:cs="Arial" w:hint="cs"/>
          <w:rtl/>
        </w:rPr>
        <w:t>إلى</w:t>
      </w:r>
      <w:r>
        <w:rPr>
          <w:rtl/>
        </w:rPr>
        <w:t xml:space="preserve"> </w:t>
      </w:r>
      <w:r>
        <w:rPr>
          <w:rFonts w:ascii="Arial" w:hAnsi="Arial" w:cs="Arial" w:hint="cs"/>
          <w:rtl/>
        </w:rPr>
        <w:t>الجهاد،</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موطن</w:t>
      </w:r>
      <w:r>
        <w:rPr>
          <w:rtl/>
        </w:rPr>
        <w:t xml:space="preserve"> </w:t>
      </w:r>
      <w:r>
        <w:rPr>
          <w:rFonts w:ascii="Arial" w:hAnsi="Arial" w:cs="Arial" w:hint="cs"/>
          <w:rtl/>
        </w:rPr>
        <w:t>الجهاد،</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Arial" w:hAnsi="Arial" w:cs="Arial" w:hint="cs"/>
          <w:rtl/>
        </w:rPr>
        <w:t>الرجوع</w:t>
      </w:r>
      <w:r>
        <w:rPr>
          <w:rtl/>
        </w:rPr>
        <w:t xml:space="preserve"> </w:t>
      </w:r>
      <w:r>
        <w:rPr>
          <w:rFonts w:ascii="Arial" w:hAnsi="Arial" w:cs="Arial" w:hint="cs"/>
          <w:rtl/>
        </w:rPr>
        <w:t>منه</w:t>
      </w:r>
      <w:r>
        <w:rPr>
          <w:rtl/>
        </w:rPr>
        <w:t xml:space="preserve"> </w:t>
      </w:r>
      <w:r>
        <w:rPr>
          <w:rFonts w:ascii="Arial" w:hAnsi="Arial" w:cs="Arial" w:hint="cs"/>
          <w:rtl/>
        </w:rPr>
        <w:t>بلا</w:t>
      </w:r>
      <w:r>
        <w:rPr>
          <w:rtl/>
        </w:rPr>
        <w:t xml:space="preserve"> </w:t>
      </w:r>
      <w:r>
        <w:rPr>
          <w:rFonts w:ascii="Arial" w:hAnsi="Arial" w:cs="Arial" w:hint="cs"/>
          <w:rtl/>
        </w:rPr>
        <w:t>قتل</w:t>
      </w:r>
      <w:r>
        <w:rPr>
          <w:rtl/>
        </w:rPr>
        <w:t xml:space="preserve">. </w:t>
      </w:r>
      <w:r>
        <w:rPr>
          <w:rFonts w:ascii="Arial" w:hAnsi="Arial" w:cs="Arial" w:hint="cs"/>
          <w:rtl/>
        </w:rPr>
        <w:t>والكسرة</w:t>
      </w:r>
      <w:r>
        <w:rPr>
          <w:rtl/>
        </w:rPr>
        <w:t xml:space="preserve"> </w:t>
      </w:r>
      <w:r>
        <w:rPr>
          <w:rFonts w:ascii="Arial" w:hAnsi="Arial" w:cs="Arial" w:hint="cs"/>
          <w:rtl/>
        </w:rPr>
        <w:t>في</w:t>
      </w:r>
      <w:r>
        <w:rPr>
          <w:rtl/>
        </w:rPr>
        <w:t xml:space="preserve"> </w:t>
      </w:r>
      <w:r>
        <w:rPr>
          <w:rFonts w:ascii="Arial" w:hAnsi="Arial" w:cs="Arial" w:hint="cs"/>
          <w:rtl/>
        </w:rPr>
        <w:t>الميم</w:t>
      </w:r>
      <w:r>
        <w:rPr>
          <w:rtl/>
        </w:rPr>
        <w:t xml:space="preserve"> </w:t>
      </w:r>
      <w:r>
        <w:rPr>
          <w:rFonts w:ascii="Arial" w:hAnsi="Arial" w:cs="Arial" w:hint="cs"/>
          <w:rtl/>
        </w:rPr>
        <w:t>دليل</w:t>
      </w:r>
      <w:r>
        <w:rPr>
          <w:rtl/>
        </w:rPr>
        <w:t xml:space="preserve"> </w:t>
      </w:r>
      <w:r>
        <w:rPr>
          <w:rFonts w:ascii="Arial" w:hAnsi="Arial" w:cs="Arial" w:hint="cs"/>
          <w:rtl/>
        </w:rPr>
        <w:t>على</w:t>
      </w:r>
      <w:r>
        <w:rPr>
          <w:rtl/>
        </w:rPr>
        <w:t xml:space="preserve"> </w:t>
      </w:r>
      <w:r>
        <w:rPr>
          <w:rFonts w:ascii="Arial" w:hAnsi="Arial" w:cs="Arial" w:hint="cs"/>
          <w:rtl/>
        </w:rPr>
        <w:t>كسر</w:t>
      </w:r>
      <w:r>
        <w:rPr>
          <w:rtl/>
        </w:rPr>
        <w:t xml:space="preserve"> </w:t>
      </w:r>
      <w:r>
        <w:rPr>
          <w:rFonts w:ascii="Arial" w:hAnsi="Arial" w:cs="Arial" w:hint="cs"/>
          <w:rtl/>
        </w:rPr>
        <w:t>العين،</w:t>
      </w:r>
      <w:r>
        <w:rPr>
          <w:rtl/>
        </w:rPr>
        <w:t xml:space="preserve"> </w:t>
      </w:r>
      <w:r>
        <w:rPr>
          <w:rFonts w:ascii="Arial" w:hAnsi="Arial" w:cs="Arial" w:hint="cs"/>
          <w:rtl/>
        </w:rPr>
        <w:t>كخاف</w:t>
      </w:r>
      <w:r>
        <w:rPr>
          <w:rtl/>
        </w:rPr>
        <w:t xml:space="preserve"> </w:t>
      </w:r>
      <w:r>
        <w:rPr>
          <w:rFonts w:ascii="Arial" w:hAnsi="Arial" w:cs="Arial" w:hint="cs"/>
          <w:rtl/>
        </w:rPr>
        <w:t>يخاف،</w:t>
      </w:r>
      <w:r>
        <w:rPr>
          <w:rtl/>
        </w:rPr>
        <w:t xml:space="preserve"> </w:t>
      </w:r>
      <w:r>
        <w:rPr>
          <w:rFonts w:ascii="Arial" w:hAnsi="Arial" w:cs="Arial" w:hint="cs"/>
          <w:rtl/>
        </w:rPr>
        <w:t>وهو</w:t>
      </w:r>
      <w:r>
        <w:rPr>
          <w:rtl/>
        </w:rPr>
        <w:t xml:space="preserve"> </w:t>
      </w:r>
      <w:r>
        <w:rPr>
          <w:rFonts w:ascii="Arial" w:hAnsi="Arial" w:cs="Arial" w:hint="cs"/>
          <w:rtl/>
        </w:rPr>
        <w:t>لغة</w:t>
      </w:r>
      <w:r>
        <w:rPr>
          <w:rtl/>
        </w:rPr>
        <w:t xml:space="preserve"> </w:t>
      </w:r>
      <w:r>
        <w:rPr>
          <w:rFonts w:ascii="Arial" w:hAnsi="Arial" w:cs="Arial" w:hint="cs"/>
          <w:rtl/>
        </w:rPr>
        <w:t>في</w:t>
      </w:r>
      <w:r>
        <w:rPr>
          <w:rtl/>
        </w:rPr>
        <w:t xml:space="preserve"> </w:t>
      </w:r>
      <w:r>
        <w:rPr>
          <w:rFonts w:ascii="Arial" w:hAnsi="Arial" w:cs="Arial" w:hint="cs"/>
          <w:rtl/>
        </w:rPr>
        <w:t>مات</w:t>
      </w:r>
      <w:r>
        <w:rPr>
          <w:rtl/>
        </w:rPr>
        <w:t xml:space="preserve"> </w:t>
      </w:r>
      <w:r>
        <w:rPr>
          <w:rFonts w:ascii="Arial" w:hAnsi="Arial" w:cs="Arial" w:hint="cs"/>
          <w:rtl/>
        </w:rPr>
        <w:t>يموت</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لَمَغْفِرَةٌ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لذنوبكم،</w:t>
      </w:r>
      <w:r>
        <w:rPr>
          <w:rtl/>
        </w:rPr>
        <w:t xml:space="preserve"> </w:t>
      </w:r>
      <w:r>
        <w:rPr>
          <w:rFonts w:ascii="Arial" w:hAnsi="Arial" w:cs="Arial" w:hint="cs"/>
          <w:rtl/>
        </w:rPr>
        <w:t>أي</w:t>
      </w:r>
      <w:r>
        <w:rPr>
          <w:rtl/>
        </w:rPr>
        <w:t xml:space="preserve">: </w:t>
      </w:r>
      <w:r>
        <w:rPr>
          <w:rFonts w:ascii="Arial" w:hAnsi="Arial" w:cs="Arial" w:hint="cs"/>
          <w:rtl/>
        </w:rPr>
        <w:t>تجاوز</w:t>
      </w:r>
      <w:r>
        <w:rPr>
          <w:rtl/>
        </w:rPr>
        <w:t xml:space="preserve"> </w:t>
      </w:r>
      <w:r>
        <w:rPr>
          <w:rFonts w:ascii="Arial" w:hAnsi="Arial" w:cs="Arial" w:hint="cs"/>
          <w:rtl/>
        </w:rPr>
        <w:t>عنها</w:t>
      </w:r>
      <w:r>
        <w:rPr>
          <w:rtl/>
        </w:rPr>
        <w:t xml:space="preserve"> </w:t>
      </w:r>
      <w:r>
        <w:rPr>
          <w:rFonts w:ascii="Arial" w:hAnsi="Arial" w:cs="Arial" w:hint="cs"/>
          <w:rtl/>
        </w:rPr>
        <w:t>لموتكم</w:t>
      </w:r>
      <w:r>
        <w:rPr>
          <w:rtl/>
        </w:rPr>
        <w:t xml:space="preserve"> </w:t>
      </w:r>
      <w:r>
        <w:rPr>
          <w:rFonts w:ascii="Arial" w:hAnsi="Arial" w:cs="Arial" w:hint="cs"/>
          <w:rtl/>
        </w:rPr>
        <w:t>في</w:t>
      </w:r>
      <w:r>
        <w:rPr>
          <w:rtl/>
        </w:rPr>
        <w:t xml:space="preserve"> </w:t>
      </w:r>
      <w:r>
        <w:rPr>
          <w:rFonts w:ascii="Arial" w:hAnsi="Arial" w:cs="Arial" w:hint="cs"/>
          <w:rtl/>
        </w:rPr>
        <w:t>سبيل</w:t>
      </w:r>
      <w:r>
        <w:rPr>
          <w:rtl/>
        </w:rPr>
        <w:t xml:space="preserve"> </w:t>
      </w:r>
      <w:r>
        <w:rPr>
          <w:rFonts w:ascii="Arial" w:hAnsi="Arial" w:cs="Arial" w:hint="cs"/>
          <w:rtl/>
        </w:rPr>
        <w:t>الله</w:t>
      </w:r>
      <w:r>
        <w:rPr>
          <w:rtl/>
        </w:rPr>
        <w:t xml:space="preserve"> </w:t>
      </w:r>
      <w:r>
        <w:rPr>
          <w:rFonts w:ascii="Arial" w:hAnsi="Arial" w:cs="Arial" w:hint="cs"/>
          <w:rtl/>
        </w:rPr>
        <w:t>بقتل</w:t>
      </w:r>
      <w:r>
        <w:rPr>
          <w:rtl/>
        </w:rPr>
        <w:t xml:space="preserve"> </w:t>
      </w:r>
      <w:r>
        <w:rPr>
          <w:rFonts w:ascii="Arial" w:hAnsi="Arial" w:cs="Arial" w:hint="cs"/>
          <w:rtl/>
        </w:rPr>
        <w:t>أو</w:t>
      </w:r>
      <w:r>
        <w:rPr>
          <w:rtl/>
        </w:rPr>
        <w:t xml:space="preserve"> </w:t>
      </w:r>
      <w:r>
        <w:rPr>
          <w:rFonts w:ascii="Arial" w:hAnsi="Arial" w:cs="Arial" w:hint="cs"/>
          <w:rtl/>
        </w:rPr>
        <w:t>دونه،</w:t>
      </w:r>
      <w:r>
        <w:rPr>
          <w:rtl/>
        </w:rPr>
        <w:t xml:space="preserve"> </w:t>
      </w:r>
      <w:r>
        <w:rPr>
          <w:rFonts w:ascii="Arial" w:hAnsi="Arial" w:cs="Arial" w:hint="cs"/>
          <w:rtl/>
        </w:rPr>
        <w:t>وهذا</w:t>
      </w:r>
      <w:r>
        <w:rPr>
          <w:rtl/>
        </w:rPr>
        <w:t xml:space="preserve"> </w:t>
      </w:r>
      <w:r>
        <w:rPr>
          <w:rFonts w:ascii="Arial" w:hAnsi="Arial" w:cs="Arial" w:hint="cs"/>
          <w:rtl/>
        </w:rPr>
        <w:t>يناسب</w:t>
      </w:r>
      <w:r>
        <w:rPr>
          <w:rtl/>
        </w:rPr>
        <w:t xml:space="preserve"> </w:t>
      </w:r>
      <w:r>
        <w:rPr>
          <w:rFonts w:ascii="Arial" w:hAnsi="Arial" w:cs="Arial" w:hint="cs"/>
          <w:rtl/>
        </w:rPr>
        <w:t>من</w:t>
      </w:r>
      <w:r>
        <w:rPr>
          <w:rtl/>
        </w:rPr>
        <w:t xml:space="preserve"> </w:t>
      </w:r>
      <w:r>
        <w:rPr>
          <w:rFonts w:ascii="Arial" w:hAnsi="Arial" w:cs="Arial" w:hint="cs"/>
          <w:rtl/>
        </w:rPr>
        <w:t>يعبد</w:t>
      </w:r>
      <w:r>
        <w:rPr>
          <w:rtl/>
        </w:rPr>
        <w:t xml:space="preserve"> </w:t>
      </w:r>
      <w:r>
        <w:rPr>
          <w:rFonts w:ascii="Arial" w:hAnsi="Arial" w:cs="Arial" w:hint="cs"/>
          <w:rtl/>
        </w:rPr>
        <w:t>الله</w:t>
      </w:r>
      <w:r>
        <w:rPr>
          <w:rtl/>
        </w:rPr>
        <w:t xml:space="preserve"> </w:t>
      </w:r>
      <w:r>
        <w:rPr>
          <w:rFonts w:ascii="Arial" w:hAnsi="Arial" w:cs="Arial" w:hint="cs"/>
          <w:rtl/>
        </w:rPr>
        <w:t>خوفا</w:t>
      </w:r>
      <w:r>
        <w:rPr>
          <w:rtl/>
        </w:rPr>
        <w:t xml:space="preserve"> </w:t>
      </w:r>
      <w:r>
        <w:rPr>
          <w:rFonts w:ascii="Arial" w:hAnsi="Arial" w:cs="Arial" w:hint="cs"/>
          <w:rtl/>
        </w:rPr>
        <w:t>من</w:t>
      </w:r>
      <w:r>
        <w:rPr>
          <w:rtl/>
        </w:rPr>
        <w:t xml:space="preserve"> </w:t>
      </w:r>
      <w:r>
        <w:rPr>
          <w:rFonts w:ascii="Arial" w:hAnsi="Arial" w:cs="Arial" w:hint="cs"/>
          <w:rtl/>
        </w:rPr>
        <w:t>عقابه</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tl/>
        </w:rPr>
        <w:t xml:space="preserve"> </w:t>
      </w:r>
      <w:r>
        <w:rPr>
          <w:rFonts w:ascii="Arial" w:hAnsi="Arial" w:cs="Arial" w:hint="cs"/>
          <w:rtl/>
        </w:rPr>
        <w:t>اللهِ</w:t>
      </w:r>
      <w:r>
        <w:rPr>
          <w:rFonts w:ascii="Calibri" w:cs="Calibri" w:hint="cs"/>
          <w:rtl/>
        </w:rPr>
        <w:t>»</w:t>
      </w:r>
      <w:r>
        <w:rPr>
          <w:rtl/>
        </w:rPr>
        <w:t xml:space="preserve"> </w:t>
      </w:r>
      <w:r>
        <w:rPr>
          <w:rFonts w:ascii="Arial" w:hAnsi="Arial" w:cs="Arial" w:hint="cs"/>
          <w:rtl/>
        </w:rPr>
        <w:t>نعت</w:t>
      </w:r>
      <w:r>
        <w:rPr>
          <w:rtl/>
        </w:rPr>
        <w:t xml:space="preserve"> </w:t>
      </w:r>
      <w:r>
        <w:rPr>
          <w:rFonts w:ascii="Arial" w:hAnsi="Arial" w:cs="Arial" w:hint="cs"/>
          <w:rtl/>
        </w:rPr>
        <w:t>لـ</w:t>
      </w:r>
      <w:r>
        <w:rPr>
          <w:rFonts w:ascii="Calibri" w:cs="Calibri" w:hint="cs"/>
          <w:rtl/>
        </w:rPr>
        <w:t> «</w:t>
      </w:r>
      <w:r>
        <w:rPr>
          <w:rFonts w:ascii="Arial" w:hAnsi="Arial" w:cs="Arial" w:hint="cs"/>
          <w:rtl/>
        </w:rPr>
        <w:t>مَغْفِرَةٌ</w:t>
      </w:r>
      <w:r>
        <w:rPr>
          <w:rFonts w:ascii="Calibri" w:cs="Calibri" w:hint="cs"/>
          <w:rtl/>
        </w:rPr>
        <w:t>»</w:t>
      </w:r>
      <w:r>
        <w:rPr>
          <w:rtl/>
        </w:rPr>
        <w:t xml:space="preserve"> </w:t>
      </w:r>
      <w:r>
        <w:rPr>
          <w:rFonts w:ascii="Arial" w:hAnsi="Arial" w:cs="Arial" w:hint="cs"/>
          <w:rtl/>
        </w:rPr>
        <w:t>ويقدَّر</w:t>
      </w:r>
      <w:r>
        <w:rPr>
          <w:rtl/>
        </w:rPr>
        <w:t xml:space="preserve"> </w:t>
      </w:r>
      <w:r>
        <w:rPr>
          <w:rFonts w:ascii="Arial" w:hAnsi="Arial" w:cs="Arial" w:hint="cs"/>
          <w:rtl/>
        </w:rPr>
        <w:t>مثله</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وَرَحْمَةٌ</w:t>
      </w:r>
      <w:r>
        <w:rPr>
          <w:rtl/>
        </w:rPr>
        <w:t> </w:t>
      </w:r>
      <w:r>
        <w:rPr>
          <w:rFonts w:ascii="Arial" w:hAnsi="Arial" w:cs="Arial" w:hint="cs"/>
          <w:rtl/>
        </w:rPr>
        <w:t>﴾</w:t>
      </w:r>
      <w:r>
        <w:rPr>
          <w:rtl/>
        </w:rPr>
        <w:t xml:space="preserve"> </w:t>
      </w:r>
      <w:r>
        <w:rPr>
          <w:rFonts w:ascii="Arial" w:hAnsi="Arial" w:cs="Arial" w:hint="cs"/>
          <w:rtl/>
        </w:rPr>
        <w:t>جنَّة،</w:t>
      </w:r>
      <w:r>
        <w:rPr>
          <w:rtl/>
        </w:rPr>
        <w:t xml:space="preserve"> </w:t>
      </w:r>
      <w:r>
        <w:rPr>
          <w:rFonts w:ascii="Arial" w:hAnsi="Arial" w:cs="Arial" w:hint="cs"/>
          <w:rtl/>
        </w:rPr>
        <w:t>أي</w:t>
      </w:r>
      <w:r>
        <w:rPr>
          <w:rtl/>
        </w:rPr>
        <w:t xml:space="preserve">: </w:t>
      </w:r>
      <w:r>
        <w:rPr>
          <w:rFonts w:ascii="Arial" w:hAnsi="Arial" w:cs="Arial" w:hint="cs"/>
          <w:rtl/>
        </w:rPr>
        <w:t>منه،</w:t>
      </w:r>
      <w:r>
        <w:rPr>
          <w:rtl/>
        </w:rPr>
        <w:t xml:space="preserve"> </w:t>
      </w:r>
      <w:r>
        <w:rPr>
          <w:rFonts w:ascii="Arial" w:hAnsi="Arial" w:cs="Arial" w:hint="cs"/>
          <w:rtl/>
        </w:rPr>
        <w:t>فإنَّ</w:t>
      </w:r>
      <w:r>
        <w:rPr>
          <w:rtl/>
        </w:rPr>
        <w:t xml:space="preserve"> </w:t>
      </w:r>
      <w:r>
        <w:rPr>
          <w:rFonts w:ascii="Calibri" w:cs="Calibri" w:hint="cs"/>
          <w:rtl/>
        </w:rPr>
        <w:t>«</w:t>
      </w:r>
      <w:r>
        <w:rPr>
          <w:rFonts w:ascii="Arial" w:hAnsi="Arial" w:cs="Arial" w:hint="cs"/>
          <w:rtl/>
        </w:rPr>
        <w:t>رحمة</w:t>
      </w:r>
      <w:r>
        <w:rPr>
          <w:rFonts w:ascii="Calibri" w:cs="Calibri" w:hint="cs"/>
          <w:rtl/>
        </w:rPr>
        <w:t>»</w:t>
      </w:r>
      <w:r>
        <w:rPr>
          <w:rtl/>
        </w:rPr>
        <w:t xml:space="preserve"> </w:t>
      </w:r>
      <w:r>
        <w:rPr>
          <w:rFonts w:ascii="Arial" w:hAnsi="Arial" w:cs="Arial" w:hint="cs"/>
          <w:rtl/>
        </w:rPr>
        <w:t>من</w:t>
      </w:r>
      <w:r>
        <w:rPr>
          <w:rtl/>
        </w:rPr>
        <w:t xml:space="preserve"> </w:t>
      </w:r>
      <w:r>
        <w:rPr>
          <w:rFonts w:ascii="Arial" w:hAnsi="Arial" w:cs="Arial" w:hint="cs"/>
          <w:rtl/>
        </w:rPr>
        <w:t>أسماء</w:t>
      </w:r>
      <w:r>
        <w:rPr>
          <w:rtl/>
        </w:rPr>
        <w:t xml:space="preserve"> </w:t>
      </w:r>
      <w:r>
        <w:rPr>
          <w:rFonts w:ascii="Arial" w:hAnsi="Arial" w:cs="Arial" w:hint="cs"/>
          <w:rtl/>
        </w:rPr>
        <w:t>الجنَّة،</w:t>
      </w:r>
      <w:r>
        <w:rPr>
          <w:rtl/>
        </w:rPr>
        <w:t xml:space="preserve"> </w:t>
      </w:r>
      <w:r>
        <w:rPr>
          <w:rFonts w:ascii="Arial" w:hAnsi="Arial" w:cs="Arial" w:hint="cs"/>
          <w:rtl/>
        </w:rPr>
        <w:t>أو</w:t>
      </w:r>
      <w:r>
        <w:rPr>
          <w:rtl/>
        </w:rPr>
        <w:t xml:space="preserve"> </w:t>
      </w:r>
      <w:r>
        <w:rPr>
          <w:rFonts w:ascii="Arial" w:hAnsi="Arial" w:cs="Arial" w:hint="cs"/>
          <w:rtl/>
        </w:rPr>
        <w:t>تفضَّل</w:t>
      </w:r>
      <w:r>
        <w:rPr>
          <w:rtl/>
        </w:rPr>
        <w:t xml:space="preserve"> </w:t>
      </w:r>
      <w:r>
        <w:rPr>
          <w:rFonts w:ascii="Arial" w:hAnsi="Arial" w:cs="Arial" w:hint="cs"/>
          <w:rtl/>
        </w:rPr>
        <w:t>بالإنعام،</w:t>
      </w:r>
      <w:r>
        <w:rPr>
          <w:rtl/>
        </w:rPr>
        <w:t xml:space="preserve"> </w:t>
      </w:r>
      <w:r>
        <w:rPr>
          <w:rFonts w:ascii="Arial" w:hAnsi="Arial" w:cs="Arial" w:hint="cs"/>
          <w:rtl/>
        </w:rPr>
        <w:t>وهذا</w:t>
      </w:r>
      <w:r>
        <w:rPr>
          <w:rtl/>
        </w:rPr>
        <w:t xml:space="preserve"> </w:t>
      </w:r>
      <w:r>
        <w:rPr>
          <w:rFonts w:ascii="Arial" w:hAnsi="Arial" w:cs="Arial" w:hint="cs"/>
          <w:rtl/>
        </w:rPr>
        <w:t>يناسب</w:t>
      </w:r>
      <w:r>
        <w:rPr>
          <w:rtl/>
        </w:rPr>
        <w:t xml:space="preserve"> </w:t>
      </w:r>
      <w:r>
        <w:rPr>
          <w:rFonts w:ascii="Arial" w:hAnsi="Arial" w:cs="Arial" w:hint="cs"/>
          <w:rtl/>
        </w:rPr>
        <w:t>من</w:t>
      </w:r>
      <w:r>
        <w:rPr>
          <w:rtl/>
        </w:rPr>
        <w:t xml:space="preserve"> </w:t>
      </w:r>
      <w:r>
        <w:rPr>
          <w:rFonts w:ascii="Arial" w:hAnsi="Arial" w:cs="Arial" w:hint="cs"/>
          <w:rtl/>
        </w:rPr>
        <w:t>يعبده</w:t>
      </w:r>
      <w:r>
        <w:rPr>
          <w:rtl/>
        </w:rPr>
        <w:t xml:space="preserve"> </w:t>
      </w:r>
      <w:r>
        <w:rPr>
          <w:rFonts w:ascii="Arial" w:hAnsi="Arial" w:cs="Arial" w:hint="cs"/>
          <w:rtl/>
        </w:rPr>
        <w:t>طلبا</w:t>
      </w:r>
      <w:r>
        <w:rPr>
          <w:rtl/>
        </w:rPr>
        <w:t xml:space="preserve"> </w:t>
      </w:r>
      <w:r>
        <w:rPr>
          <w:rFonts w:ascii="Arial" w:hAnsi="Arial" w:cs="Arial" w:hint="cs"/>
          <w:rtl/>
        </w:rPr>
        <w:t>للثواب،</w:t>
      </w:r>
      <w:r>
        <w:rPr>
          <w:rtl/>
        </w:rPr>
        <w:t xml:space="preserve"> </w:t>
      </w:r>
      <w:r>
        <w:rPr>
          <w:rFonts w:ascii="Arial" w:hAnsi="Arial" w:cs="Arial" w:hint="cs"/>
          <w:rtl/>
        </w:rPr>
        <w:t>وأخَّرها</w:t>
      </w:r>
      <w:r>
        <w:rPr>
          <w:rtl/>
        </w:rPr>
        <w:t xml:space="preserve"> </w:t>
      </w:r>
      <w:r>
        <w:rPr>
          <w:rFonts w:ascii="Arial" w:hAnsi="Arial" w:cs="Arial" w:hint="cs"/>
          <w:rtl/>
        </w:rPr>
        <w:t>لأنَّ</w:t>
      </w:r>
      <w:r>
        <w:rPr>
          <w:rtl/>
        </w:rPr>
        <w:t xml:space="preserve"> </w:t>
      </w:r>
      <w:r>
        <w:rPr>
          <w:rFonts w:ascii="Arial" w:hAnsi="Arial" w:cs="Arial" w:hint="cs"/>
          <w:rtl/>
        </w:rPr>
        <w:t>التحلِّي</w:t>
      </w:r>
      <w:r>
        <w:rPr>
          <w:rtl/>
        </w:rPr>
        <w:t xml:space="preserve"> </w:t>
      </w:r>
      <w:r>
        <w:rPr>
          <w:rFonts w:ascii="Arial" w:hAnsi="Arial" w:cs="Arial" w:hint="cs"/>
          <w:rtl/>
        </w:rPr>
        <w:t>بعد</w:t>
      </w:r>
      <w:r>
        <w:rPr>
          <w:rtl/>
        </w:rPr>
        <w:t xml:space="preserve"> </w:t>
      </w:r>
      <w:r>
        <w:rPr>
          <w:rFonts w:ascii="Arial" w:hAnsi="Arial" w:cs="Arial" w:hint="cs"/>
          <w:rtl/>
        </w:rPr>
        <w:t>التخلِّي</w:t>
      </w:r>
      <w:r>
        <w:rPr>
          <w:rtl/>
        </w:rPr>
        <w:t>.</w:t>
      </w:r>
    </w:p>
    <w:p w:rsidR="006034B4" w:rsidRDefault="006034B4">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وزعم</w:t>
      </w:r>
      <w:r>
        <w:rPr>
          <w:rtl/>
        </w:rPr>
        <w:t xml:space="preserve"> </w:t>
      </w:r>
      <w:r>
        <w:rPr>
          <w:rFonts w:ascii="Arial" w:hAnsi="Arial" w:cs="Arial" w:hint="cs"/>
          <w:rtl/>
        </w:rPr>
        <w:t>بعض</w:t>
      </w:r>
      <w:r>
        <w:rPr>
          <w:rtl/>
        </w:rPr>
        <w:t xml:space="preserve"> </w:t>
      </w:r>
      <w:r>
        <w:rPr>
          <w:rFonts w:ascii="Arial" w:hAnsi="Arial" w:cs="Arial" w:hint="cs"/>
          <w:rtl/>
        </w:rPr>
        <w:t>أنَّه</w:t>
      </w:r>
      <w:r>
        <w:rPr>
          <w:rtl/>
        </w:rPr>
        <w:t xml:space="preserve"> </w:t>
      </w:r>
      <w:r>
        <w:rPr>
          <w:rFonts w:ascii="Arial" w:hAnsi="Arial" w:cs="Arial" w:hint="cs"/>
          <w:rtl/>
        </w:rPr>
        <w:t>أشار</w:t>
      </w:r>
      <w:r>
        <w:rPr>
          <w:rtl/>
        </w:rPr>
        <w:t xml:space="preserve"> </w:t>
      </w:r>
      <w:r>
        <w:rPr>
          <w:rFonts w:ascii="Arial" w:hAnsi="Arial" w:cs="Arial" w:hint="cs"/>
          <w:rtl/>
        </w:rPr>
        <w:t>إلى</w:t>
      </w:r>
      <w:r>
        <w:rPr>
          <w:rtl/>
        </w:rPr>
        <w:t xml:space="preserve"> </w:t>
      </w:r>
      <w:r>
        <w:rPr>
          <w:rFonts w:ascii="Arial" w:hAnsi="Arial" w:cs="Arial" w:hint="cs"/>
          <w:rtl/>
        </w:rPr>
        <w:t>من</w:t>
      </w:r>
      <w:r>
        <w:rPr>
          <w:rtl/>
        </w:rPr>
        <w:t xml:space="preserve"> </w:t>
      </w:r>
      <w:r>
        <w:rPr>
          <w:rFonts w:ascii="Arial" w:hAnsi="Arial" w:cs="Arial" w:hint="cs"/>
          <w:rtl/>
        </w:rPr>
        <w:t>يعبده</w:t>
      </w:r>
      <w:r>
        <w:rPr>
          <w:rtl/>
        </w:rPr>
        <w:t xml:space="preserve"> </w:t>
      </w:r>
      <w:r>
        <w:rPr>
          <w:rFonts w:ascii="Arial" w:hAnsi="Arial" w:cs="Arial" w:hint="cs"/>
          <w:rtl/>
        </w:rPr>
        <w:t>إعظاما</w:t>
      </w:r>
      <w:r>
        <w:rPr>
          <w:rtl/>
        </w:rPr>
        <w:t xml:space="preserve"> </w:t>
      </w:r>
      <w:r>
        <w:rPr>
          <w:rFonts w:ascii="Arial" w:hAnsi="Arial" w:cs="Arial" w:hint="cs"/>
          <w:rtl/>
        </w:rPr>
        <w:t>له</w:t>
      </w:r>
      <w:r>
        <w:rPr>
          <w:rtl/>
        </w:rPr>
        <w:t xml:space="preserve"> </w:t>
      </w:r>
      <w:r>
        <w:rPr>
          <w:rFonts w:ascii="Arial" w:hAnsi="Arial" w:cs="Arial" w:hint="cs"/>
          <w:rtl/>
        </w:rPr>
        <w:t>لا</w:t>
      </w:r>
      <w:r>
        <w:rPr>
          <w:rFonts w:ascii="Calibri" w:cs="Calibri" w:hint="cs"/>
          <w:rtl/>
        </w:rPr>
        <w:t> </w:t>
      </w:r>
      <w:r>
        <w:rPr>
          <w:rFonts w:ascii="Arial" w:hAnsi="Arial" w:cs="Arial" w:hint="cs"/>
          <w:rtl/>
        </w:rPr>
        <w:t>خوفا</w:t>
      </w:r>
      <w:r>
        <w:rPr>
          <w:rtl/>
        </w:rPr>
        <w:t xml:space="preserve"> </w:t>
      </w:r>
      <w:r>
        <w:rPr>
          <w:rFonts w:ascii="Arial" w:hAnsi="Arial" w:cs="Arial" w:hint="cs"/>
          <w:rtl/>
        </w:rPr>
        <w:t>من</w:t>
      </w:r>
      <w:r>
        <w:rPr>
          <w:rtl/>
        </w:rPr>
        <w:t xml:space="preserve"> </w:t>
      </w:r>
      <w:r>
        <w:rPr>
          <w:rFonts w:ascii="Arial" w:hAnsi="Arial" w:cs="Arial" w:hint="cs"/>
          <w:rtl/>
        </w:rPr>
        <w:t>عقاب</w:t>
      </w:r>
      <w:r>
        <w:rPr>
          <w:rtl/>
        </w:rPr>
        <w:t xml:space="preserve"> </w:t>
      </w:r>
      <w:r>
        <w:rPr>
          <w:rFonts w:ascii="Arial" w:hAnsi="Arial" w:cs="Arial" w:hint="cs"/>
          <w:rtl/>
        </w:rPr>
        <w:t>ولا</w:t>
      </w:r>
      <w:r>
        <w:rPr>
          <w:rtl/>
        </w:rPr>
        <w:t xml:space="preserve"> </w:t>
      </w:r>
      <w:r>
        <w:rPr>
          <w:rFonts w:ascii="Arial" w:hAnsi="Arial" w:cs="Arial" w:hint="cs"/>
          <w:rtl/>
        </w:rPr>
        <w:t>قصدًا</w:t>
      </w:r>
      <w:r>
        <w:rPr>
          <w:rtl/>
        </w:rPr>
        <w:t xml:space="preserve"> </w:t>
      </w:r>
      <w:r>
        <w:rPr>
          <w:rFonts w:ascii="Arial" w:hAnsi="Arial" w:cs="Arial" w:hint="cs"/>
          <w:rtl/>
        </w:rPr>
        <w:t>لإنعامٍ</w:t>
      </w:r>
      <w:r>
        <w:rPr>
          <w:rtl/>
        </w:rPr>
        <w:t xml:space="preserve"> </w:t>
      </w:r>
      <w:r>
        <w:rPr>
          <w:rFonts w:ascii="Arial" w:hAnsi="Arial" w:cs="Arial" w:hint="cs"/>
          <w:rtl/>
        </w:rPr>
        <w:t>بقوله</w:t>
      </w:r>
      <w:r>
        <w:rPr>
          <w:rtl/>
        </w:rPr>
        <w:t xml:space="preserve">: </w:t>
      </w:r>
      <w:r>
        <w:rPr>
          <w:rFonts w:ascii="Arial" w:hAnsi="Arial" w:cs="Arial" w:hint="cs"/>
          <w:rtl/>
        </w:rPr>
        <w:t>﴿</w:t>
      </w:r>
      <w:r>
        <w:rPr>
          <w:rFonts w:ascii="Calibri" w:cs="Calibri" w:hint="cs"/>
          <w:rtl/>
        </w:rPr>
        <w:t> </w:t>
      </w:r>
      <w:r>
        <w:rPr>
          <w:rFonts w:ascii="Arial" w:hAnsi="Arial" w:cs="Arial" w:hint="cs"/>
          <w:rtl/>
        </w:rPr>
        <w:t>لإِلَى</w:t>
      </w:r>
      <w:r>
        <w:rPr>
          <w:rtl/>
        </w:rPr>
        <w:t xml:space="preserve"> </w:t>
      </w:r>
      <w:r>
        <w:rPr>
          <w:rFonts w:ascii="Arial" w:hAnsi="Arial" w:cs="Arial" w:hint="cs"/>
          <w:rtl/>
        </w:rPr>
        <w:t>اللهِ</w:t>
      </w:r>
      <w:r>
        <w:rPr>
          <w:rtl/>
        </w:rPr>
        <w:t xml:space="preserve"> </w:t>
      </w:r>
      <w:r>
        <w:rPr>
          <w:rFonts w:ascii="Arial" w:hAnsi="Arial" w:cs="Arial" w:hint="cs"/>
          <w:rtl/>
        </w:rPr>
        <w:t>تُحْشَرُونَ</w:t>
      </w:r>
      <w:r>
        <w:rPr>
          <w:rFonts w:ascii="Calibri" w:cs="Calibri" w:hint="cs"/>
          <w:rtl/>
        </w:rPr>
        <w:t> </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وجه</w:t>
      </w:r>
      <w:r>
        <w:rPr>
          <w:rtl/>
        </w:rPr>
        <w:t xml:space="preserve"> </w:t>
      </w:r>
      <w:r>
        <w:rPr>
          <w:rFonts w:ascii="Arial" w:hAnsi="Arial" w:cs="Arial" w:hint="cs"/>
          <w:rtl/>
        </w:rPr>
        <w:t>له،</w:t>
      </w:r>
      <w:r>
        <w:rPr>
          <w:rtl/>
        </w:rPr>
        <w:t xml:space="preserve"> </w:t>
      </w:r>
      <w:r>
        <w:rPr>
          <w:rFonts w:ascii="Arial" w:hAnsi="Arial" w:cs="Arial" w:hint="cs"/>
          <w:rtl/>
        </w:rPr>
        <w:t>إذ</w:t>
      </w:r>
      <w:r>
        <w:rPr>
          <w:rtl/>
        </w:rPr>
        <w:t xml:space="preserve"> </w:t>
      </w:r>
      <w:r>
        <w:rPr>
          <w:rFonts w:ascii="Arial" w:hAnsi="Arial" w:cs="Arial" w:hint="cs"/>
          <w:rtl/>
        </w:rPr>
        <w:t>لا</w:t>
      </w:r>
      <w:r>
        <w:rPr>
          <w:rFonts w:ascii="Calibri" w:cs="Calibri" w:hint="cs"/>
          <w:rtl/>
        </w:rPr>
        <w:t> </w:t>
      </w:r>
      <w:r>
        <w:rPr>
          <w:rFonts w:ascii="Arial" w:hAnsi="Arial" w:cs="Arial" w:hint="cs"/>
          <w:rtl/>
        </w:rPr>
        <w:t>يدلُّ</w:t>
      </w:r>
      <w:r>
        <w:rPr>
          <w:rtl/>
        </w:rPr>
        <w:t xml:space="preserve"> </w:t>
      </w:r>
      <w:r>
        <w:rPr>
          <w:rFonts w:ascii="Arial" w:hAnsi="Arial" w:cs="Arial" w:hint="cs"/>
          <w:rtl/>
        </w:rPr>
        <w:t>الحشر</w:t>
      </w:r>
      <w:r>
        <w:rPr>
          <w:rtl/>
        </w:rPr>
        <w:t xml:space="preserve"> </w:t>
      </w:r>
      <w:r>
        <w:rPr>
          <w:rFonts w:ascii="Arial" w:hAnsi="Arial" w:cs="Arial" w:hint="cs"/>
          <w:rtl/>
        </w:rPr>
        <w:t>على</w:t>
      </w:r>
      <w:r>
        <w:rPr>
          <w:rtl/>
        </w:rPr>
        <w:t xml:space="preserve"> </w:t>
      </w:r>
      <w:r>
        <w:rPr>
          <w:rFonts w:ascii="Arial" w:hAnsi="Arial" w:cs="Arial" w:hint="cs"/>
          <w:rtl/>
        </w:rPr>
        <w:t>ذلك،</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زعم</w:t>
      </w:r>
      <w:r>
        <w:rPr>
          <w:rtl/>
        </w:rPr>
        <w:t xml:space="preserve"> </w:t>
      </w:r>
      <w:r>
        <w:rPr>
          <w:rFonts w:ascii="Arial" w:hAnsi="Arial" w:cs="Arial" w:hint="cs"/>
          <w:rtl/>
        </w:rPr>
        <w:t>أنَّه</w:t>
      </w:r>
      <w:r>
        <w:rPr>
          <w:rtl/>
        </w:rPr>
        <w:t xml:space="preserve"> </w:t>
      </w:r>
      <w:r>
        <w:rPr>
          <w:rFonts w:ascii="Arial" w:hAnsi="Arial" w:cs="Arial" w:hint="cs"/>
          <w:rtl/>
        </w:rPr>
        <w:t>يُحشَر</w:t>
      </w:r>
      <w:r>
        <w:rPr>
          <w:rtl/>
        </w:rPr>
        <w:t xml:space="preserve"> </w:t>
      </w:r>
      <w:r>
        <w:rPr>
          <w:rFonts w:ascii="Arial" w:hAnsi="Arial" w:cs="Arial" w:hint="cs"/>
          <w:rtl/>
        </w:rPr>
        <w:t>فَيَرَى</w:t>
      </w:r>
      <w:r>
        <w:rPr>
          <w:rtl/>
        </w:rPr>
        <w:t xml:space="preserve"> </w:t>
      </w:r>
      <w:r>
        <w:rPr>
          <w:rFonts w:ascii="Arial" w:hAnsi="Arial" w:cs="Arial" w:hint="cs"/>
          <w:rtl/>
        </w:rPr>
        <w:t>اللهَ،</w:t>
      </w:r>
      <w:r>
        <w:rPr>
          <w:rtl/>
        </w:rPr>
        <w:t xml:space="preserve"> </w:t>
      </w:r>
      <w:r>
        <w:rPr>
          <w:rFonts w:ascii="Arial" w:hAnsi="Arial" w:cs="Arial" w:hint="cs"/>
          <w:rtl/>
        </w:rPr>
        <w:t>وهو</w:t>
      </w:r>
      <w:r>
        <w:rPr>
          <w:rtl/>
        </w:rPr>
        <w:t xml:space="preserve"> </w:t>
      </w:r>
      <w:r>
        <w:rPr>
          <w:rFonts w:ascii="Arial" w:hAnsi="Arial" w:cs="Arial" w:hint="cs"/>
          <w:rtl/>
        </w:rPr>
        <w:t>اعتقاد</w:t>
      </w:r>
      <w:r>
        <w:rPr>
          <w:rtl/>
        </w:rPr>
        <w:t xml:space="preserve"> </w:t>
      </w:r>
      <w:r>
        <w:rPr>
          <w:rFonts w:ascii="Arial" w:hAnsi="Arial" w:cs="Arial" w:hint="cs"/>
          <w:rtl/>
        </w:rPr>
        <w:t>فاسد</w:t>
      </w:r>
      <w:r>
        <w:rPr>
          <w:rtl/>
        </w:rPr>
        <w:t xml:space="preserve"> </w:t>
      </w:r>
      <w:r>
        <w:rPr>
          <w:rFonts w:ascii="Arial" w:hAnsi="Arial" w:cs="Arial" w:hint="cs"/>
          <w:rtl/>
        </w:rPr>
        <w:t>باطل</w:t>
      </w:r>
      <w:r>
        <w:rPr>
          <w:rtl/>
        </w:rPr>
        <w:t xml:space="preserve"> </w:t>
      </w:r>
      <w:r>
        <w:rPr>
          <w:rFonts w:ascii="Arial" w:hAnsi="Arial" w:cs="Arial" w:hint="cs"/>
          <w:rtl/>
        </w:rPr>
        <w:t>منكر</w:t>
      </w:r>
      <w:r>
        <w:rPr>
          <w:rtl/>
        </w:rPr>
        <w:t xml:space="preserve">. </w:t>
      </w:r>
      <w:r>
        <w:rPr>
          <w:rFonts w:ascii="Arial" w:hAnsi="Arial" w:cs="Arial" w:hint="cs"/>
          <w:rtl/>
        </w:rPr>
        <w:t>أو</w:t>
      </w:r>
      <w:r>
        <w:rPr>
          <w:rtl/>
        </w:rPr>
        <w:t xml:space="preserve"> </w:t>
      </w:r>
      <w:r>
        <w:rPr>
          <w:rFonts w:ascii="Arial" w:hAnsi="Arial" w:cs="Arial" w:hint="cs"/>
          <w:rtl/>
        </w:rPr>
        <w:t>يقصد</w:t>
      </w:r>
      <w:r>
        <w:rPr>
          <w:rtl/>
        </w:rPr>
        <w:t xml:space="preserve"> </w:t>
      </w:r>
      <w:r>
        <w:rPr>
          <w:rFonts w:ascii="Arial" w:hAnsi="Arial" w:cs="Arial" w:hint="cs"/>
          <w:rtl/>
        </w:rPr>
        <w:t>أَنَّ</w:t>
      </w:r>
      <w:r>
        <w:rPr>
          <w:rtl/>
        </w:rPr>
        <w:t xml:space="preserve"> </w:t>
      </w:r>
      <w:r>
        <w:rPr>
          <w:rFonts w:ascii="Arial" w:hAnsi="Arial" w:cs="Arial" w:hint="cs"/>
          <w:rtl/>
        </w:rPr>
        <w:t>الحشر</w:t>
      </w:r>
      <w:r>
        <w:rPr>
          <w:rtl/>
        </w:rPr>
        <w:t xml:space="preserve"> </w:t>
      </w:r>
      <w:r>
        <w:rPr>
          <w:rFonts w:ascii="Arial" w:hAnsi="Arial" w:cs="Arial" w:hint="cs"/>
          <w:rtl/>
        </w:rPr>
        <w:t>إلى</w:t>
      </w:r>
      <w:r>
        <w:rPr>
          <w:rtl/>
        </w:rPr>
        <w:t xml:space="preserve"> </w:t>
      </w:r>
      <w:r>
        <w:rPr>
          <w:rFonts w:ascii="Arial" w:hAnsi="Arial" w:cs="Arial" w:hint="cs"/>
          <w:rtl/>
        </w:rPr>
        <w:t>الله</w:t>
      </w:r>
      <w:r>
        <w:rPr>
          <w:rtl/>
        </w:rPr>
        <w:t xml:space="preserve"> </w:t>
      </w:r>
      <w:r>
        <w:rPr>
          <w:rFonts w:ascii="Arial" w:hAnsi="Arial" w:cs="Arial" w:hint="cs"/>
          <w:rtl/>
        </w:rPr>
        <w:t>بالموت</w:t>
      </w:r>
      <w:r>
        <w:rPr>
          <w:rtl/>
        </w:rPr>
        <w:t xml:space="preserve"> </w:t>
      </w:r>
      <w:r>
        <w:rPr>
          <w:rFonts w:ascii="Arial" w:hAnsi="Arial" w:cs="Arial" w:hint="cs"/>
          <w:rtl/>
        </w:rPr>
        <w:t>أو</w:t>
      </w:r>
      <w:r>
        <w:rPr>
          <w:rtl/>
        </w:rPr>
        <w:t xml:space="preserve"> </w:t>
      </w:r>
      <w:r>
        <w:rPr>
          <w:rFonts w:ascii="Arial" w:hAnsi="Arial" w:cs="Arial" w:hint="cs"/>
          <w:rtl/>
        </w:rPr>
        <w:t>بالبعث</w:t>
      </w:r>
      <w:r>
        <w:rPr>
          <w:rtl/>
        </w:rPr>
        <w:t xml:space="preserve"> </w:t>
      </w:r>
      <w:r>
        <w:rPr>
          <w:rFonts w:ascii="Arial" w:hAnsi="Arial" w:cs="Arial" w:hint="cs"/>
          <w:rtl/>
        </w:rPr>
        <w:t>باب</w:t>
      </w:r>
      <w:r>
        <w:rPr>
          <w:rtl/>
        </w:rPr>
        <w:t xml:space="preserve"> </w:t>
      </w:r>
      <w:r>
        <w:rPr>
          <w:rFonts w:ascii="Arial" w:hAnsi="Arial" w:cs="Arial" w:hint="cs"/>
          <w:rtl/>
        </w:rPr>
        <w:t>للقاء</w:t>
      </w:r>
      <w:r>
        <w:rPr>
          <w:rtl/>
        </w:rPr>
        <w:t xml:space="preserve"> </w:t>
      </w:r>
      <w:r>
        <w:rPr>
          <w:rFonts w:ascii="Arial" w:hAnsi="Arial" w:cs="Arial" w:hint="cs"/>
          <w:rtl/>
        </w:rPr>
        <w:t>المحبوب</w:t>
      </w:r>
      <w:r>
        <w:rPr>
          <w:rtl/>
        </w:rPr>
        <w:t xml:space="preserve"> </w:t>
      </w:r>
      <w:r>
        <w:rPr>
          <w:rFonts w:ascii="Arial" w:hAnsi="Arial" w:cs="Arial" w:hint="cs"/>
          <w:rtl/>
        </w:rPr>
        <w:t>سبحانه،</w:t>
      </w:r>
      <w:r>
        <w:rPr>
          <w:rtl/>
        </w:rPr>
        <w:t xml:space="preserve"> </w:t>
      </w:r>
      <w:r>
        <w:rPr>
          <w:rFonts w:ascii="Arial" w:hAnsi="Arial" w:cs="Arial" w:hint="cs"/>
          <w:rtl/>
        </w:rPr>
        <w:t>ويناسبه</w:t>
      </w:r>
      <w:r>
        <w:rPr>
          <w:rtl/>
        </w:rPr>
        <w:t xml:space="preserve"> </w:t>
      </w:r>
      <w:r>
        <w:rPr>
          <w:rFonts w:ascii="Arial" w:hAnsi="Arial" w:cs="Arial" w:hint="cs"/>
          <w:rtl/>
        </w:rPr>
        <w:t>اختيار</w:t>
      </w:r>
      <w:r>
        <w:rPr>
          <w:rtl/>
        </w:rPr>
        <w:t xml:space="preserve"> </w:t>
      </w:r>
      <w:r>
        <w:rPr>
          <w:rFonts w:ascii="Arial" w:hAnsi="Arial" w:cs="Arial" w:hint="cs"/>
          <w:rtl/>
        </w:rPr>
        <w:t>تقديم</w:t>
      </w:r>
      <w:r>
        <w:rPr>
          <w:rtl/>
        </w:rPr>
        <w:t xml:space="preserve"> </w:t>
      </w:r>
      <w:r>
        <w:rPr>
          <w:rFonts w:ascii="Arial" w:hAnsi="Arial" w:cs="Arial" w:hint="cs"/>
          <w:rtl/>
        </w:rPr>
        <w:t>مطلق</w:t>
      </w:r>
      <w:r>
        <w:rPr>
          <w:rtl/>
        </w:rPr>
        <w:t xml:space="preserve"> </w:t>
      </w:r>
      <w:r>
        <w:rPr>
          <w:rFonts w:ascii="Arial" w:hAnsi="Arial" w:cs="Arial" w:hint="cs"/>
          <w:rtl/>
        </w:rPr>
        <w:t>الموت</w:t>
      </w:r>
      <w:r>
        <w:rPr>
          <w:rtl/>
        </w:rPr>
        <w:t xml:space="preserve"> </w:t>
      </w:r>
      <w:r>
        <w:rPr>
          <w:rFonts w:ascii="Arial" w:hAnsi="Arial" w:cs="Arial" w:hint="cs"/>
          <w:rtl/>
        </w:rPr>
        <w:t>على</w:t>
      </w:r>
      <w:r>
        <w:rPr>
          <w:rtl/>
        </w:rPr>
        <w:t xml:space="preserve"> </w:t>
      </w:r>
      <w:r>
        <w:rPr>
          <w:rFonts w:ascii="Arial" w:hAnsi="Arial" w:cs="Arial" w:hint="cs"/>
          <w:rtl/>
        </w:rPr>
        <w:t>القتل</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بعدُ</w:t>
      </w:r>
      <w:r>
        <w:rPr>
          <w:rtl/>
        </w:rPr>
        <w:t xml:space="preserve">. </w:t>
      </w:r>
      <w:r>
        <w:rPr>
          <w:rStyle w:val="bold"/>
          <w:rFonts w:ascii="Arial" w:hAnsi="Arial" w:cs="Arial" w:hint="cs"/>
          <w:rtl/>
        </w:rPr>
        <w:t>﴿</w:t>
      </w:r>
      <w:r>
        <w:rPr>
          <w:rStyle w:val="bold"/>
          <w:rFonts w:ascii="Calibri" w:cs="Calibri" w:hint="cs"/>
          <w:rtl/>
        </w:rPr>
        <w:t> </w:t>
      </w:r>
      <w:r>
        <w:rPr>
          <w:rStyle w:val="bold"/>
          <w:rFonts w:ascii="Arial" w:hAnsi="Arial" w:cs="Arial" w:hint="cs"/>
          <w:rtl/>
        </w:rPr>
        <w:t>خَيْرٌ</w:t>
      </w:r>
      <w:r>
        <w:rPr>
          <w:rStyle w:val="bold"/>
          <w:rtl/>
        </w:rPr>
        <w:t xml:space="preserve"> </w:t>
      </w:r>
      <w:r>
        <w:rPr>
          <w:rStyle w:val="bold"/>
          <w:rFonts w:ascii="Arial" w:hAnsi="Arial" w:cs="Arial" w:hint="cs"/>
          <w:rtl/>
        </w:rPr>
        <w:t>مِّمَّا</w:t>
      </w:r>
      <w:r>
        <w:rPr>
          <w:rStyle w:val="bold"/>
          <w:rtl/>
        </w:rPr>
        <w:t xml:space="preserve"> </w:t>
      </w:r>
      <w:r>
        <w:rPr>
          <w:rStyle w:val="bold"/>
          <w:rFonts w:ascii="Arial" w:hAnsi="Arial" w:cs="Arial" w:hint="cs"/>
          <w:rtl/>
        </w:rPr>
        <w:t>تَجْمَعُونَ</w:t>
      </w:r>
      <w:r>
        <w:rPr>
          <w:rStyle w:val="bold"/>
          <w:rFonts w:ascii="Calibri" w:cs="Calibri" w:hint="cs"/>
          <w:rtl/>
        </w:rPr>
        <w:t> </w:t>
      </w:r>
      <w:r>
        <w:rPr>
          <w:rStyle w:val="bold"/>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من</w:t>
      </w:r>
      <w:r>
        <w:rPr>
          <w:rtl/>
        </w:rPr>
        <w:t xml:space="preserve"> </w:t>
      </w:r>
      <w:r>
        <w:rPr>
          <w:rFonts w:ascii="Arial" w:hAnsi="Arial" w:cs="Arial" w:hint="cs"/>
          <w:rtl/>
        </w:rPr>
        <w:t>مال</w:t>
      </w:r>
      <w:r>
        <w:rPr>
          <w:rtl/>
        </w:rPr>
        <w:t xml:space="preserve"> </w:t>
      </w:r>
      <w:r>
        <w:rPr>
          <w:rFonts w:ascii="Arial" w:hAnsi="Arial" w:cs="Arial" w:hint="cs"/>
          <w:rtl/>
        </w:rPr>
        <w:t>وولد،</w:t>
      </w:r>
      <w:r>
        <w:rPr>
          <w:rtl/>
        </w:rPr>
        <w:t xml:space="preserve"> </w:t>
      </w:r>
      <w:r>
        <w:rPr>
          <w:rFonts w:ascii="Arial" w:hAnsi="Arial" w:cs="Arial" w:hint="cs"/>
          <w:rtl/>
        </w:rPr>
        <w:t>وعزٍّ</w:t>
      </w:r>
      <w:r>
        <w:rPr>
          <w:rtl/>
        </w:rPr>
        <w:t xml:space="preserve"> </w:t>
      </w:r>
      <w:r>
        <w:rPr>
          <w:rFonts w:ascii="Arial" w:hAnsi="Arial" w:cs="Arial" w:hint="cs"/>
          <w:rtl/>
        </w:rPr>
        <w:t>وجاه،</w:t>
      </w:r>
      <w:r>
        <w:rPr>
          <w:rtl/>
        </w:rPr>
        <w:t xml:space="preserve"> </w:t>
      </w:r>
      <w:r>
        <w:rPr>
          <w:rFonts w:ascii="Arial" w:hAnsi="Arial" w:cs="Arial" w:hint="cs"/>
          <w:rtl/>
        </w:rPr>
        <w:t>وخدم</w:t>
      </w:r>
      <w:r>
        <w:rPr>
          <w:rtl/>
        </w:rPr>
        <w:t xml:space="preserve"> </w:t>
      </w:r>
      <w:r>
        <w:rPr>
          <w:rFonts w:ascii="Arial" w:hAnsi="Arial" w:cs="Arial" w:hint="cs"/>
          <w:rtl/>
        </w:rPr>
        <w:t>وأعوان</w:t>
      </w:r>
      <w:r>
        <w:rPr>
          <w:rtl/>
        </w:rPr>
        <w:t>.</w:t>
      </w:r>
    </w:p>
    <w:p w:rsidR="006034B4" w:rsidRDefault="006034B4">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وَلَئِن</w:t>
      </w:r>
      <w:r>
        <w:rPr>
          <w:rStyle w:val="bold"/>
          <w:w w:val="98"/>
          <w:rtl/>
        </w:rPr>
        <w:t xml:space="preserve"> </w:t>
      </w:r>
      <w:r>
        <w:rPr>
          <w:rStyle w:val="bold"/>
          <w:rFonts w:ascii="Arial" w:hAnsi="Arial" w:cs="Arial" w:hint="cs"/>
          <w:w w:val="98"/>
          <w:rtl/>
        </w:rPr>
        <w:t>مِّـتُّم</w:t>
      </w:r>
      <w:r>
        <w:rPr>
          <w:w w:val="98"/>
          <w:rtl/>
        </w:rPr>
        <w:t> </w:t>
      </w:r>
      <w:r>
        <w:rPr>
          <w:rFonts w:ascii="Arial" w:hAnsi="Arial" w:cs="Arial" w:hint="cs"/>
          <w:w w:val="98"/>
          <w:rtl/>
        </w:rPr>
        <w:t>﴾</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الجهاد</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غيره،</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أَوْ</w:t>
      </w:r>
      <w:r>
        <w:rPr>
          <w:rStyle w:val="bold"/>
          <w:w w:val="98"/>
          <w:rtl/>
        </w:rPr>
        <w:t xml:space="preserve"> </w:t>
      </w:r>
      <w:r>
        <w:rPr>
          <w:rStyle w:val="bold"/>
          <w:rFonts w:ascii="Arial" w:hAnsi="Arial" w:cs="Arial" w:hint="cs"/>
          <w:w w:val="98"/>
          <w:rtl/>
        </w:rPr>
        <w:t>قُتِلْتُمْ</w:t>
      </w:r>
      <w:r>
        <w:rPr>
          <w:w w:val="98"/>
          <w:rtl/>
        </w:rPr>
        <w:t> </w:t>
      </w:r>
      <w:r>
        <w:rPr>
          <w:rFonts w:ascii="Arial" w:hAnsi="Arial" w:cs="Arial" w:hint="cs"/>
          <w:w w:val="98"/>
          <w:rtl/>
        </w:rPr>
        <w:t>﴾</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أحدهما،</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لإِلَى</w:t>
      </w:r>
      <w:r>
        <w:rPr>
          <w:rStyle w:val="bold"/>
          <w:w w:val="98"/>
          <w:rtl/>
        </w:rPr>
        <w:t xml:space="preserve"> </w:t>
      </w:r>
      <w:r>
        <w:rPr>
          <w:rStyle w:val="bold"/>
          <w:rFonts w:ascii="Arial" w:hAnsi="Arial" w:cs="Arial" w:hint="cs"/>
          <w:w w:val="98"/>
          <w:rtl/>
        </w:rPr>
        <w:t>اللهِ</w:t>
      </w:r>
      <w:r>
        <w:rPr>
          <w:w w:val="98"/>
          <w:rtl/>
        </w:rPr>
        <w:t> </w:t>
      </w:r>
      <w:r>
        <w:rPr>
          <w:rFonts w:ascii="Arial" w:hAnsi="Arial" w:cs="Arial" w:hint="cs"/>
          <w:w w:val="98"/>
          <w:rtl/>
        </w:rPr>
        <w:t>﴾</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إلى</w:t>
      </w:r>
      <w:r>
        <w:rPr>
          <w:w w:val="98"/>
          <w:rtl/>
        </w:rPr>
        <w:t xml:space="preserve"> </w:t>
      </w:r>
      <w:r>
        <w:rPr>
          <w:rFonts w:ascii="Arial" w:hAnsi="Arial" w:cs="Arial" w:hint="cs"/>
          <w:w w:val="98"/>
          <w:rtl/>
        </w:rPr>
        <w:t>غيره</w:t>
      </w:r>
      <w:r>
        <w:rPr>
          <w:w w:val="98"/>
          <w:rtl/>
        </w:rPr>
        <w:t xml:space="preserve"> </w:t>
      </w:r>
      <w:r>
        <w:rPr>
          <w:rFonts w:ascii="Arial" w:hAnsi="Arial" w:cs="Arial" w:hint="cs"/>
          <w:w w:val="98"/>
          <w:rtl/>
        </w:rPr>
        <w:t>مِمَّن</w:t>
      </w:r>
      <w:r>
        <w:rPr>
          <w:w w:val="98"/>
          <w:rtl/>
        </w:rPr>
        <w:t xml:space="preserve"> </w:t>
      </w:r>
      <w:r>
        <w:rPr>
          <w:rFonts w:ascii="Arial" w:hAnsi="Arial" w:cs="Arial" w:hint="cs"/>
          <w:w w:val="98"/>
          <w:rtl/>
        </w:rPr>
        <w:t>يَنسى</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يغفل،</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يريد</w:t>
      </w:r>
      <w:r>
        <w:rPr>
          <w:w w:val="98"/>
          <w:rtl/>
        </w:rPr>
        <w:t xml:space="preserve"> </w:t>
      </w:r>
      <w:r>
        <w:rPr>
          <w:rFonts w:ascii="Arial" w:hAnsi="Arial" w:cs="Arial" w:hint="cs"/>
          <w:w w:val="98"/>
          <w:rtl/>
        </w:rPr>
        <w:t>ضرَّكم،</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يريد</w:t>
      </w:r>
      <w:r>
        <w:rPr>
          <w:w w:val="98"/>
          <w:rtl/>
        </w:rPr>
        <w:t xml:space="preserve"> </w:t>
      </w:r>
      <w:r>
        <w:rPr>
          <w:rFonts w:ascii="Arial" w:hAnsi="Arial" w:cs="Arial" w:hint="cs"/>
          <w:w w:val="98"/>
          <w:rtl/>
        </w:rPr>
        <w:t>نفع</w:t>
      </w:r>
      <w:r>
        <w:rPr>
          <w:w w:val="98"/>
          <w:rtl/>
        </w:rPr>
        <w:t xml:space="preserve"> </w:t>
      </w:r>
      <w:r>
        <w:rPr>
          <w:rFonts w:ascii="Arial" w:hAnsi="Arial" w:cs="Arial" w:hint="cs"/>
          <w:w w:val="98"/>
          <w:rtl/>
        </w:rPr>
        <w:t>الكفَّار،</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يداهن،</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يصيبه</w:t>
      </w:r>
      <w:r>
        <w:rPr>
          <w:w w:val="98"/>
          <w:rtl/>
        </w:rPr>
        <w:t xml:space="preserve"> </w:t>
      </w:r>
      <w:r>
        <w:rPr>
          <w:rFonts w:ascii="Arial" w:hAnsi="Arial" w:cs="Arial" w:hint="cs"/>
          <w:w w:val="98"/>
          <w:rtl/>
        </w:rPr>
        <w:t>خلل</w:t>
      </w:r>
      <w:r>
        <w:rPr>
          <w:w w:val="98"/>
          <w:rtl/>
        </w:rPr>
        <w:t xml:space="preserve">. </w:t>
      </w:r>
      <w:r>
        <w:rPr>
          <w:rFonts w:ascii="Arial" w:hAnsi="Arial" w:cs="Arial" w:hint="cs"/>
          <w:w w:val="98"/>
          <w:rtl/>
        </w:rPr>
        <w:t>وقدَّم</w:t>
      </w:r>
      <w:r>
        <w:rPr>
          <w:w w:val="98"/>
          <w:rtl/>
        </w:rPr>
        <w:t xml:space="preserve"> </w:t>
      </w:r>
      <w:r>
        <w:rPr>
          <w:rFonts w:ascii="Arial" w:hAnsi="Arial" w:cs="Arial" w:hint="cs"/>
          <w:w w:val="98"/>
          <w:rtl/>
        </w:rPr>
        <w:t>الموت</w:t>
      </w:r>
      <w:r>
        <w:rPr>
          <w:w w:val="98"/>
          <w:rtl/>
        </w:rPr>
        <w:t xml:space="preserve"> </w:t>
      </w:r>
      <w:r>
        <w:rPr>
          <w:rFonts w:ascii="Arial" w:hAnsi="Arial" w:cs="Arial" w:hint="cs"/>
          <w:w w:val="98"/>
          <w:rtl/>
        </w:rPr>
        <w:t>لأنَّه</w:t>
      </w:r>
      <w:r>
        <w:rPr>
          <w:w w:val="98"/>
          <w:rtl/>
        </w:rPr>
        <w:t xml:space="preserve"> </w:t>
      </w:r>
      <w:r>
        <w:rPr>
          <w:rFonts w:ascii="Arial" w:hAnsi="Arial" w:cs="Arial" w:hint="cs"/>
          <w:w w:val="98"/>
          <w:rtl/>
        </w:rPr>
        <w:t>أكثر</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استوائه</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القتل</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الحشر</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تُحْشَرُونَ</w:t>
      </w:r>
      <w:r>
        <w:rPr>
          <w:w w:val="98"/>
          <w:rtl/>
        </w:rPr>
        <w:t> </w:t>
      </w:r>
      <w:r>
        <w:rPr>
          <w:rFonts w:ascii="Arial" w:hAnsi="Arial" w:cs="Arial" w:hint="cs"/>
          <w:w w:val="98"/>
          <w:rtl/>
        </w:rPr>
        <w:t>﴾</w:t>
      </w:r>
      <w:r>
        <w:rPr>
          <w:rStyle w:val="bold"/>
          <w:w w:val="98"/>
          <w:rtl/>
        </w:rPr>
        <w:t xml:space="preserve"> </w:t>
      </w:r>
      <w:r>
        <w:rPr>
          <w:rFonts w:ascii="Arial" w:hAnsi="Arial" w:cs="Arial" w:hint="cs"/>
          <w:w w:val="98"/>
          <w:rtl/>
        </w:rPr>
        <w:t>للجزاء</w:t>
      </w:r>
      <w:r>
        <w:rPr>
          <w:w w:val="98"/>
          <w:rtl/>
        </w:rPr>
        <w:t>.</w:t>
      </w:r>
    </w:p>
    <w:p w:rsidR="006034B4" w:rsidRDefault="006034B4">
      <w:pPr>
        <w:pStyle w:val="faree"/>
        <w:rPr>
          <w:rtl/>
        </w:rPr>
      </w:pPr>
      <w:r>
        <w:rPr>
          <w:rFonts w:ascii="Arial" w:hAnsi="Arial" w:cs="Arial" w:hint="cs"/>
          <w:rtl/>
        </w:rPr>
        <w:t>معاملة</w:t>
      </w:r>
      <w:r>
        <w:rPr>
          <w:rtl/>
        </w:rPr>
        <w:t xml:space="preserve"> </w:t>
      </w:r>
      <w:r>
        <w:rPr>
          <w:rFonts w:ascii="Arial" w:hAnsi="Arial" w:cs="Arial" w:hint="cs"/>
          <w:rtl/>
        </w:rPr>
        <w:t>النبي</w:t>
      </w:r>
      <w:r>
        <w:rPr>
          <w:rFonts w:ascii="Calibri" w:cs="Calibri" w:hint="cs"/>
          <w:rtl/>
        </w:rPr>
        <w:t> </w:t>
      </w:r>
      <w:r>
        <w:rPr>
          <w:rStyle w:val="spglamiss2014"/>
          <w:rFonts w:ascii="Arial" w:hAnsi="Arial" w:cs="Arial" w:hint="cs"/>
          <w:sz w:val="32"/>
          <w:szCs w:val="32"/>
          <w:rtl/>
        </w:rPr>
        <w:t>ژ</w:t>
      </w:r>
      <w:r>
        <w:rPr>
          <w:rtl/>
        </w:rPr>
        <w:t xml:space="preserve"> </w:t>
      </w:r>
      <w:r>
        <w:rPr>
          <w:rFonts w:ascii="Arial" w:hAnsi="Arial" w:cs="Arial" w:hint="cs"/>
          <w:rtl/>
        </w:rPr>
        <w:t>لأصحابه</w:t>
      </w:r>
      <w:r>
        <w:rPr>
          <w:rtl/>
        </w:rPr>
        <w:t xml:space="preserve"> </w:t>
      </w:r>
      <w:r>
        <w:rPr>
          <w:rFonts w:ascii="Arial" w:hAnsi="Arial" w:cs="Arial" w:hint="cs"/>
          <w:rtl/>
        </w:rPr>
        <w:t>بالرفق</w:t>
      </w:r>
      <w:r>
        <w:rPr>
          <w:rtl/>
        </w:rPr>
        <w:t xml:space="preserve"> </w:t>
      </w:r>
      <w:r>
        <w:rPr>
          <w:rFonts w:ascii="Arial" w:hAnsi="Arial" w:cs="Arial" w:hint="cs"/>
          <w:rtl/>
        </w:rPr>
        <w:t>والعفو</w:t>
      </w:r>
      <w:r>
        <w:rPr>
          <w:rtl/>
        </w:rPr>
        <w:t xml:space="preserve"> </w:t>
      </w:r>
      <w:r>
        <w:rPr>
          <w:rFonts w:ascii="Arial" w:hAnsi="Arial" w:cs="Arial" w:hint="cs"/>
          <w:rtl/>
        </w:rPr>
        <w:t>والمشاورة،</w:t>
      </w:r>
      <w:r>
        <w:rPr>
          <w:rtl/>
        </w:rPr>
        <w:t xml:space="preserve"> </w:t>
      </w:r>
      <w:r>
        <w:rPr>
          <w:rFonts w:ascii="Arial" w:hAnsi="Arial" w:cs="Arial" w:hint="cs"/>
          <w:rtl/>
        </w:rPr>
        <w:t>والوعد</w:t>
      </w:r>
      <w:r>
        <w:rPr>
          <w:rtl/>
        </w:rPr>
        <w:t xml:space="preserve"> </w:t>
      </w:r>
      <w:r>
        <w:rPr>
          <w:rFonts w:ascii="Arial" w:hAnsi="Arial" w:cs="Arial" w:hint="cs"/>
          <w:rtl/>
        </w:rPr>
        <w:t>بالنصر</w:t>
      </w:r>
    </w:p>
    <w:p w:rsidR="006034B4" w:rsidRDefault="006034B4">
      <w:pPr>
        <w:pStyle w:val="textquran"/>
        <w:rPr>
          <w:rtl/>
        </w:rPr>
      </w:pPr>
      <w:r>
        <w:rPr>
          <w:rFonts w:ascii="Arial" w:hAnsi="Arial" w:cs="Arial" w:hint="cs"/>
          <w:w w:val="93"/>
          <w:rtl/>
        </w:rPr>
        <w:t>﴿</w:t>
      </w:r>
      <w:r>
        <w:rPr>
          <w:rFonts w:ascii="Calibri" w:cs="Calibri" w:hint="cs"/>
          <w:w w:val="93"/>
          <w:rtl/>
        </w:rPr>
        <w:t> </w:t>
      </w:r>
      <w:r>
        <w:rPr>
          <w:rStyle w:val="bold"/>
          <w:rFonts w:ascii="Arial" w:hAnsi="Arial" w:cs="Arial" w:hint="cs"/>
          <w:w w:val="93"/>
          <w:rtl/>
        </w:rPr>
        <w:t>فَبِمَا</w:t>
      </w:r>
      <w:r>
        <w:rPr>
          <w:rStyle w:val="bold"/>
          <w:w w:val="93"/>
          <w:rtl/>
        </w:rPr>
        <w:t xml:space="preserve"> </w:t>
      </w:r>
      <w:r>
        <w:rPr>
          <w:rStyle w:val="bold"/>
          <w:rFonts w:ascii="Arial" w:hAnsi="Arial" w:cs="Arial" w:hint="cs"/>
          <w:w w:val="93"/>
          <w:rtl/>
        </w:rPr>
        <w:t>رَحْمَةٍ</w:t>
      </w:r>
      <w:r>
        <w:rPr>
          <w:rStyle w:val="bold"/>
          <w:w w:val="93"/>
          <w:rtl/>
        </w:rPr>
        <w:t xml:space="preserve"> </w:t>
      </w:r>
      <w:r>
        <w:rPr>
          <w:rStyle w:val="bold"/>
          <w:rFonts w:ascii="Arial" w:hAnsi="Arial" w:cs="Arial" w:hint="cs"/>
          <w:w w:val="93"/>
          <w:rtl/>
        </w:rPr>
        <w:t>مِّنَ</w:t>
      </w:r>
      <w:r>
        <w:rPr>
          <w:rStyle w:val="bold"/>
          <w:w w:val="93"/>
          <w:rtl/>
        </w:rPr>
        <w:t xml:space="preserve"> </w:t>
      </w:r>
      <w:r>
        <w:rPr>
          <w:rStyle w:val="bold"/>
          <w:rFonts w:ascii="Arial" w:hAnsi="Arial" w:cs="Arial" w:hint="cs"/>
          <w:w w:val="93"/>
          <w:rtl/>
        </w:rPr>
        <w:t>اللهِ</w:t>
      </w:r>
      <w:r>
        <w:rPr>
          <w:w w:val="93"/>
          <w:rtl/>
        </w:rPr>
        <w:t> </w:t>
      </w:r>
      <w:r>
        <w:rPr>
          <w:rFonts w:ascii="Arial" w:hAnsi="Arial" w:cs="Arial" w:hint="cs"/>
          <w:w w:val="93"/>
          <w:rtl/>
        </w:rPr>
        <w:t>﴾</w:t>
      </w:r>
      <w:r>
        <w:rPr>
          <w:w w:val="93"/>
          <w:rtl/>
        </w:rPr>
        <w:t xml:space="preserve"> </w:t>
      </w:r>
      <w:r>
        <w:rPr>
          <w:rFonts w:ascii="Calibri" w:cs="Calibri" w:hint="cs"/>
          <w:w w:val="93"/>
          <w:rtl/>
        </w:rPr>
        <w:t>«</w:t>
      </w:r>
      <w:r>
        <w:rPr>
          <w:rFonts w:ascii="Arial" w:hAnsi="Arial" w:cs="Arial" w:hint="cs"/>
          <w:w w:val="93"/>
          <w:rtl/>
        </w:rPr>
        <w:t>مَا</w:t>
      </w:r>
      <w:r>
        <w:rPr>
          <w:rFonts w:ascii="Calibri" w:cs="Calibri" w:hint="cs"/>
          <w:w w:val="93"/>
          <w:rtl/>
        </w:rPr>
        <w:t>»</w:t>
      </w:r>
      <w:r>
        <w:rPr>
          <w:w w:val="93"/>
          <w:rtl/>
        </w:rPr>
        <w:t xml:space="preserve"> </w:t>
      </w:r>
      <w:r>
        <w:rPr>
          <w:rFonts w:ascii="Arial" w:hAnsi="Arial" w:cs="Arial" w:hint="cs"/>
          <w:w w:val="93"/>
          <w:rtl/>
        </w:rPr>
        <w:t>صلة</w:t>
      </w:r>
      <w:r>
        <w:rPr>
          <w:w w:val="93"/>
          <w:rtl/>
        </w:rPr>
        <w:t xml:space="preserve"> </w:t>
      </w:r>
      <w:r>
        <w:rPr>
          <w:rFonts w:ascii="Arial" w:hAnsi="Arial" w:cs="Arial" w:hint="cs"/>
          <w:w w:val="93"/>
          <w:rtl/>
        </w:rPr>
        <w:t>للتأكيد،</w:t>
      </w:r>
      <w:r>
        <w:rPr>
          <w:w w:val="93"/>
          <w:rtl/>
        </w:rPr>
        <w:t xml:space="preserve"> </w:t>
      </w:r>
      <w:r>
        <w:rPr>
          <w:rFonts w:ascii="Arial" w:hAnsi="Arial" w:cs="Arial" w:hint="cs"/>
          <w:w w:val="93"/>
          <w:rtl/>
        </w:rPr>
        <w:t>وكذا</w:t>
      </w:r>
      <w:r>
        <w:rPr>
          <w:w w:val="93"/>
          <w:rtl/>
        </w:rPr>
        <w:t xml:space="preserve">: </w:t>
      </w:r>
      <w:r>
        <w:rPr>
          <w:rFonts w:ascii="Arial" w:hAnsi="Arial" w:cs="Arial" w:hint="cs"/>
          <w:w w:val="93"/>
          <w:rtl/>
        </w:rPr>
        <w:t>﴿</w:t>
      </w:r>
      <w:r>
        <w:rPr>
          <w:rFonts w:ascii="Calibri" w:cs="Calibri" w:hint="cs"/>
          <w:w w:val="93"/>
          <w:rtl/>
        </w:rPr>
        <w:t> </w:t>
      </w:r>
      <w:r>
        <w:rPr>
          <w:rFonts w:ascii="Arial" w:hAnsi="Arial" w:cs="Arial" w:hint="cs"/>
          <w:w w:val="93"/>
          <w:rtl/>
        </w:rPr>
        <w:t>فَبِمَا</w:t>
      </w:r>
      <w:r>
        <w:rPr>
          <w:w w:val="93"/>
          <w:rtl/>
        </w:rPr>
        <w:t xml:space="preserve"> </w:t>
      </w:r>
      <w:r>
        <w:rPr>
          <w:rFonts w:ascii="Arial" w:hAnsi="Arial" w:cs="Arial" w:hint="cs"/>
          <w:w w:val="93"/>
          <w:rtl/>
        </w:rPr>
        <w:t>نَقْضِهِم</w:t>
      </w:r>
      <w:r>
        <w:rPr>
          <w:rFonts w:ascii="Calibri" w:cs="Calibri" w:hint="cs"/>
          <w:w w:val="93"/>
          <w:rtl/>
        </w:rPr>
        <w:t> </w:t>
      </w:r>
      <w:r>
        <w:rPr>
          <w:rFonts w:ascii="Arial" w:hAnsi="Arial" w:cs="Arial" w:hint="cs"/>
          <w:w w:val="93"/>
          <w:rtl/>
        </w:rPr>
        <w:t>﴾</w:t>
      </w:r>
      <w:r>
        <w:rPr>
          <w:w w:val="93"/>
          <w:rtl/>
        </w:rPr>
        <w:t xml:space="preserve"> </w:t>
      </w:r>
      <w:r>
        <w:rPr>
          <w:rStyle w:val="CharacterStyle11"/>
          <w:w w:val="93"/>
          <w:rtl/>
        </w:rPr>
        <w:t>[</w:t>
      </w:r>
      <w:r>
        <w:rPr>
          <w:rStyle w:val="CharacterStyle11"/>
          <w:rFonts w:ascii="Arial" w:hAnsi="Arial" w:cs="Arial" w:hint="cs"/>
          <w:w w:val="93"/>
          <w:rtl/>
        </w:rPr>
        <w:t>سورة</w:t>
      </w:r>
      <w:r>
        <w:rPr>
          <w:rStyle w:val="CharacterStyle11"/>
          <w:rFonts w:ascii="Calibri" w:cs="Calibri" w:hint="cs"/>
          <w:w w:val="93"/>
          <w:rtl/>
        </w:rPr>
        <w:t> </w:t>
      </w:r>
      <w:r>
        <w:rPr>
          <w:rStyle w:val="CharacterStyle11"/>
          <w:rFonts w:ascii="Arial" w:hAnsi="Arial" w:cs="Arial" w:hint="cs"/>
          <w:w w:val="93"/>
          <w:rtl/>
        </w:rPr>
        <w:t>النساء</w:t>
      </w:r>
      <w:r>
        <w:rPr>
          <w:rStyle w:val="CharacterStyle11"/>
          <w:w w:val="93"/>
          <w:rtl/>
        </w:rPr>
        <w:t>:</w:t>
      </w:r>
      <w:r>
        <w:rPr>
          <w:rStyle w:val="CharacterStyle11"/>
          <w:rFonts w:ascii="Calibri" w:cs="Calibri" w:hint="cs"/>
          <w:w w:val="93"/>
          <w:rtl/>
        </w:rPr>
        <w:t> </w:t>
      </w:r>
      <w:r>
        <w:rPr>
          <w:rStyle w:val="CharacterStyle11"/>
          <w:w w:val="93"/>
          <w:rtl/>
        </w:rPr>
        <w:t>155]</w:t>
      </w:r>
      <w:r>
        <w:rPr>
          <w:rFonts w:ascii="Arial" w:hAnsi="Arial" w:cs="Arial" w:hint="cs"/>
          <w:w w:val="93"/>
          <w:rtl/>
        </w:rPr>
        <w:t>،</w:t>
      </w:r>
      <w:r>
        <w:rPr>
          <w:rtl/>
        </w:rPr>
        <w:t xml:space="preserve"> </w:t>
      </w:r>
      <w:r>
        <w:rPr>
          <w:rFonts w:ascii="Arial" w:hAnsi="Arial" w:cs="Arial" w:hint="cs"/>
          <w:rtl/>
        </w:rPr>
        <w:t>و﴿</w:t>
      </w:r>
      <w:r>
        <w:rPr>
          <w:rFonts w:ascii="Calibri" w:cs="Calibri" w:hint="cs"/>
          <w:rtl/>
        </w:rPr>
        <w:t> </w:t>
      </w:r>
      <w:r>
        <w:rPr>
          <w:rFonts w:ascii="Arial" w:hAnsi="Arial" w:cs="Arial" w:hint="cs"/>
          <w:rtl/>
        </w:rPr>
        <w:t>عَمَّا</w:t>
      </w:r>
      <w:r>
        <w:rPr>
          <w:rtl/>
        </w:rPr>
        <w:t xml:space="preserve"> </w:t>
      </w:r>
      <w:r>
        <w:rPr>
          <w:rFonts w:ascii="Arial" w:hAnsi="Arial" w:cs="Arial" w:hint="cs"/>
          <w:rtl/>
        </w:rPr>
        <w:t>قَلِيلٍ</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المؤمنون</w:t>
      </w:r>
      <w:r>
        <w:rPr>
          <w:rStyle w:val="CharacterStyle11"/>
          <w:rtl/>
        </w:rPr>
        <w:t>:</w:t>
      </w:r>
      <w:r>
        <w:rPr>
          <w:rStyle w:val="CharacterStyle11"/>
          <w:rFonts w:ascii="Calibri" w:cs="Calibri" w:hint="cs"/>
          <w:rtl/>
        </w:rPr>
        <w:t> </w:t>
      </w:r>
      <w:r>
        <w:rPr>
          <w:rStyle w:val="CharacterStyle11"/>
          <w:rtl/>
        </w:rPr>
        <w:t>40]</w:t>
      </w:r>
      <w:r>
        <w:rPr>
          <w:rFonts w:ascii="Arial" w:hAnsi="Arial" w:cs="Arial" w:hint="cs"/>
          <w:rtl/>
        </w:rPr>
        <w:t>،</w:t>
      </w:r>
      <w:r>
        <w:rPr>
          <w:rtl/>
        </w:rPr>
        <w:t xml:space="preserve"> </w:t>
      </w:r>
      <w:r>
        <w:rPr>
          <w:rFonts w:ascii="Arial" w:hAnsi="Arial" w:cs="Arial" w:hint="cs"/>
          <w:rtl/>
        </w:rPr>
        <w:t>و﴿</w:t>
      </w:r>
      <w:r>
        <w:rPr>
          <w:rFonts w:ascii="Calibri" w:cs="Calibri" w:hint="cs"/>
          <w:rtl/>
        </w:rPr>
        <w:t> </w:t>
      </w:r>
      <w:r>
        <w:rPr>
          <w:rFonts w:ascii="Arial" w:hAnsi="Arial" w:cs="Arial" w:hint="cs"/>
          <w:rtl/>
        </w:rPr>
        <w:t>جُندٌ</w:t>
      </w:r>
      <w:r>
        <w:rPr>
          <w:rtl/>
        </w:rPr>
        <w:t xml:space="preserve"> </w:t>
      </w:r>
      <w:r>
        <w:rPr>
          <w:rFonts w:ascii="Arial" w:hAnsi="Arial" w:cs="Arial" w:hint="cs"/>
          <w:rtl/>
        </w:rPr>
        <w:t>مَّا</w:t>
      </w:r>
      <w:r>
        <w:rPr>
          <w:rtl/>
        </w:rPr>
        <w:t xml:space="preserve"> </w:t>
      </w:r>
      <w:r>
        <w:rPr>
          <w:rFonts w:ascii="Arial" w:hAnsi="Arial" w:cs="Arial" w:hint="cs"/>
          <w:rtl/>
        </w:rPr>
        <w:t>هُنَالِكَ</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ص</w:t>
      </w:r>
      <w:r>
        <w:rPr>
          <w:rStyle w:val="CharacterStyle11"/>
          <w:rtl/>
        </w:rPr>
        <w:t>:</w:t>
      </w:r>
      <w:r>
        <w:rPr>
          <w:rStyle w:val="CharacterStyle11"/>
          <w:rFonts w:ascii="Calibri" w:cs="Calibri" w:hint="cs"/>
          <w:rtl/>
        </w:rPr>
        <w:t> </w:t>
      </w:r>
      <w:r>
        <w:rPr>
          <w:rStyle w:val="CharacterStyle11"/>
          <w:rtl/>
        </w:rPr>
        <w:t>11]</w:t>
      </w:r>
      <w:r>
        <w:rPr>
          <w:rFonts w:ascii="Arial" w:hAnsi="Arial" w:cs="Arial" w:hint="cs"/>
          <w:rtl/>
        </w:rPr>
        <w:t>،</w:t>
      </w:r>
      <w:r>
        <w:rPr>
          <w:rtl/>
        </w:rPr>
        <w:t xml:space="preserve"> </w:t>
      </w:r>
      <w:r>
        <w:rPr>
          <w:rFonts w:ascii="Arial" w:hAnsi="Arial" w:cs="Arial" w:hint="cs"/>
          <w:rtl/>
        </w:rPr>
        <w:t>و﴿</w:t>
      </w:r>
      <w:r>
        <w:rPr>
          <w:rtl/>
        </w:rPr>
        <w:t> </w:t>
      </w:r>
      <w:r>
        <w:rPr>
          <w:rFonts w:ascii="Arial" w:hAnsi="Arial" w:cs="Arial" w:hint="cs"/>
          <w:rtl/>
        </w:rPr>
        <w:t>مِنْ</w:t>
      </w:r>
      <w:r>
        <w:rPr>
          <w:rtl/>
        </w:rPr>
        <w:t xml:space="preserve"> </w:t>
      </w:r>
      <w:r>
        <w:rPr>
          <w:rFonts w:ascii="Arial" w:hAnsi="Arial" w:cs="Arial" w:hint="cs"/>
          <w:rtl/>
        </w:rPr>
        <w:t>خَطَايَاهُم</w:t>
      </w:r>
      <w:r>
        <w:rPr>
          <w:rFonts w:ascii="Calibri" w:cs="Calibri" w:hint="cs"/>
          <w:rtl/>
        </w:rPr>
        <w:t> </w:t>
      </w:r>
      <w:r>
        <w:rPr>
          <w:rFonts w:ascii="Arial" w:hAnsi="Arial" w:cs="Arial" w:hint="cs"/>
          <w:rtl/>
        </w:rPr>
        <w:t>﴾</w:t>
      </w:r>
      <w:r>
        <w:rPr>
          <w:rStyle w:val="footnotepantoneSuperscript"/>
          <w:rtl/>
        </w:rPr>
        <w:t>(</w:t>
      </w:r>
      <w:r>
        <w:rPr>
          <w:rStyle w:val="footnotepantoneSuperscript"/>
          <w:rtl/>
        </w:rPr>
        <w:footnoteReference w:id="14"/>
      </w:r>
      <w:r>
        <w:rPr>
          <w:rStyle w:val="footnotepantoneSuperscript"/>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العنكبوت</w:t>
      </w:r>
      <w:r>
        <w:rPr>
          <w:rStyle w:val="CharacterStyle11"/>
          <w:rtl/>
        </w:rPr>
        <w:t>:</w:t>
      </w:r>
      <w:r>
        <w:rPr>
          <w:rStyle w:val="CharacterStyle11"/>
          <w:rFonts w:ascii="Calibri" w:cs="Calibri" w:hint="cs"/>
          <w:rtl/>
        </w:rPr>
        <w:t> </w:t>
      </w:r>
      <w:r>
        <w:rPr>
          <w:rStyle w:val="CharacterStyle11"/>
          <w:rtl/>
        </w:rPr>
        <w:t>12]</w:t>
      </w:r>
      <w:r>
        <w:rPr>
          <w:rFonts w:ascii="Arial" w:hAnsi="Arial" w:cs="Arial" w:hint="cs"/>
          <w:rtl/>
        </w:rPr>
        <w:t>،</w:t>
      </w:r>
      <w:r>
        <w:rPr>
          <w:rtl/>
        </w:rPr>
        <w:t xml:space="preserve"> </w:t>
      </w:r>
      <w:r>
        <w:rPr>
          <w:rFonts w:ascii="Arial" w:hAnsi="Arial" w:cs="Arial" w:hint="cs"/>
          <w:rtl/>
        </w:rPr>
        <w:t>و﴿</w:t>
      </w:r>
      <w:r>
        <w:rPr>
          <w:rFonts w:ascii="Calibri" w:cs="Calibri" w:hint="cs"/>
          <w:rtl/>
        </w:rPr>
        <w:t> </w:t>
      </w:r>
      <w:r>
        <w:rPr>
          <w:rFonts w:ascii="Arial" w:hAnsi="Arial" w:cs="Arial" w:hint="cs"/>
          <w:rtl/>
        </w:rPr>
        <w:t>مِّمَّا</w:t>
      </w:r>
      <w:r>
        <w:rPr>
          <w:rtl/>
        </w:rPr>
        <w:t xml:space="preserve"> </w:t>
      </w:r>
      <w:r>
        <w:rPr>
          <w:rFonts w:ascii="Arial" w:hAnsi="Arial" w:cs="Arial" w:hint="cs"/>
          <w:rtl/>
        </w:rPr>
        <w:t>خَطِيئَاتِهِم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نوح</w:t>
      </w:r>
      <w:r>
        <w:rPr>
          <w:rStyle w:val="CharacterStyle11"/>
          <w:rtl/>
        </w:rPr>
        <w:t>:</w:t>
      </w:r>
      <w:r>
        <w:rPr>
          <w:rStyle w:val="CharacterStyle11"/>
          <w:rFonts w:ascii="Calibri" w:cs="Calibri" w:hint="cs"/>
          <w:rtl/>
        </w:rPr>
        <w:t> </w:t>
      </w:r>
      <w:r>
        <w:rPr>
          <w:rStyle w:val="CharacterStyle11"/>
          <w:rtl/>
        </w:rPr>
        <w:t>25]</w:t>
      </w:r>
      <w:r>
        <w:rPr>
          <w:rtl/>
        </w:rPr>
        <w:t xml:space="preserve">. </w:t>
      </w:r>
      <w:r>
        <w:rPr>
          <w:rFonts w:ascii="Arial" w:hAnsi="Arial" w:cs="Arial" w:hint="cs"/>
          <w:rtl/>
        </w:rPr>
        <w:t>أو</w:t>
      </w:r>
      <w:r>
        <w:rPr>
          <w:rtl/>
        </w:rPr>
        <w:t xml:space="preserve"> </w:t>
      </w:r>
      <w:r>
        <w:rPr>
          <w:rFonts w:ascii="Arial" w:hAnsi="Arial" w:cs="Arial" w:hint="cs"/>
          <w:rtl/>
        </w:rPr>
        <w:t>بمعنى</w:t>
      </w:r>
      <w:r>
        <w:rPr>
          <w:rtl/>
        </w:rPr>
        <w:t xml:space="preserve"> </w:t>
      </w:r>
      <w:r>
        <w:rPr>
          <w:rFonts w:ascii="Arial" w:hAnsi="Arial" w:cs="Arial" w:hint="cs"/>
          <w:rtl/>
        </w:rPr>
        <w:t>شيء،</w:t>
      </w:r>
      <w:r>
        <w:rPr>
          <w:rtl/>
        </w:rPr>
        <w:t xml:space="preserve"> </w:t>
      </w:r>
      <w:r>
        <w:rPr>
          <w:rFonts w:ascii="Arial" w:hAnsi="Arial" w:cs="Arial" w:hint="cs"/>
          <w:rtl/>
        </w:rPr>
        <w:t>أو</w:t>
      </w:r>
      <w:r>
        <w:rPr>
          <w:rtl/>
        </w:rPr>
        <w:t xml:space="preserve"> </w:t>
      </w:r>
      <w:r>
        <w:rPr>
          <w:rFonts w:ascii="Arial" w:hAnsi="Arial" w:cs="Arial" w:hint="cs"/>
          <w:rtl/>
        </w:rPr>
        <w:t>خصلة</w:t>
      </w:r>
      <w:r>
        <w:rPr>
          <w:rtl/>
        </w:rPr>
        <w:t xml:space="preserve"> </w:t>
      </w:r>
      <w:r>
        <w:rPr>
          <w:rFonts w:ascii="Arial" w:hAnsi="Arial" w:cs="Arial" w:hint="cs"/>
          <w:rtl/>
        </w:rPr>
        <w:t>فتُبدل</w:t>
      </w:r>
      <w:r>
        <w:rPr>
          <w:rtl/>
        </w:rPr>
        <w:t xml:space="preserve"> </w:t>
      </w:r>
      <w:r>
        <w:rPr>
          <w:rFonts w:ascii="Arial" w:hAnsi="Arial" w:cs="Arial" w:hint="cs"/>
          <w:rtl/>
        </w:rPr>
        <w:t>منها</w:t>
      </w:r>
      <w:r>
        <w:rPr>
          <w:rtl/>
        </w:rPr>
        <w:t xml:space="preserve"> </w:t>
      </w:r>
      <w:r>
        <w:rPr>
          <w:rFonts w:ascii="Calibri" w:cs="Calibri" w:hint="cs"/>
          <w:rtl/>
        </w:rPr>
        <w:t>«</w:t>
      </w:r>
      <w:r>
        <w:rPr>
          <w:rFonts w:ascii="Arial" w:hAnsi="Arial" w:cs="Arial" w:hint="cs"/>
          <w:rtl/>
        </w:rPr>
        <w:t>رَحْمَةٍ</w:t>
      </w:r>
      <w:r>
        <w:rPr>
          <w:rFonts w:ascii="Calibri" w:cs="Calibri" w:hint="cs"/>
          <w:rtl/>
        </w:rPr>
        <w:t>»</w:t>
      </w:r>
      <w:r>
        <w:rPr>
          <w:rFonts w:ascii="Arial" w:hAnsi="Arial" w:cs="Arial" w:hint="cs"/>
          <w:rtl/>
        </w:rPr>
        <w:t>،</w:t>
      </w:r>
      <w:r>
        <w:rPr>
          <w:rtl/>
        </w:rPr>
        <w:t xml:space="preserve"> </w:t>
      </w:r>
      <w:r>
        <w:rPr>
          <w:rFonts w:ascii="Arial" w:hAnsi="Arial" w:cs="Arial" w:hint="cs"/>
          <w:rtl/>
        </w:rPr>
        <w:t>أَبْهَمَ</w:t>
      </w:r>
      <w:r>
        <w:rPr>
          <w:rtl/>
        </w:rPr>
        <w:t xml:space="preserve"> </w:t>
      </w:r>
      <w:r>
        <w:rPr>
          <w:rFonts w:ascii="Arial" w:hAnsi="Arial" w:cs="Arial" w:hint="cs"/>
          <w:rtl/>
        </w:rPr>
        <w:t>ثمَّ</w:t>
      </w:r>
      <w:r>
        <w:rPr>
          <w:rtl/>
        </w:rPr>
        <w:t xml:space="preserve"> </w:t>
      </w:r>
      <w:r>
        <w:rPr>
          <w:rFonts w:ascii="Arial" w:hAnsi="Arial" w:cs="Arial" w:hint="cs"/>
          <w:rtl/>
        </w:rPr>
        <w:t>بيَّن،</w:t>
      </w:r>
      <w:r>
        <w:rPr>
          <w:rtl/>
        </w:rPr>
        <w:t xml:space="preserve"> </w:t>
      </w:r>
      <w:r>
        <w:rPr>
          <w:rFonts w:ascii="Arial" w:hAnsi="Arial" w:cs="Arial" w:hint="cs"/>
          <w:rtl/>
        </w:rPr>
        <w:t>وقدِّم</w:t>
      </w:r>
      <w:r>
        <w:rPr>
          <w:rtl/>
        </w:rPr>
        <w:t xml:space="preserve"> </w:t>
      </w:r>
      <w:r>
        <w:rPr>
          <w:rFonts w:ascii="Arial" w:hAnsi="Arial" w:cs="Arial" w:hint="cs"/>
          <w:rtl/>
        </w:rPr>
        <w:t>ـ</w:t>
      </w:r>
      <w:r>
        <w:rPr>
          <w:rtl/>
        </w:rPr>
        <w:t xml:space="preserve"> </w:t>
      </w:r>
      <w:r>
        <w:rPr>
          <w:rFonts w:ascii="Arial" w:hAnsi="Arial" w:cs="Arial" w:hint="cs"/>
          <w:rtl/>
        </w:rPr>
        <w:t>للحصر</w:t>
      </w:r>
      <w:r>
        <w:rPr>
          <w:rtl/>
        </w:rPr>
        <w:t xml:space="preserve"> </w:t>
      </w:r>
      <w:r>
        <w:rPr>
          <w:rFonts w:ascii="Arial" w:hAnsi="Arial" w:cs="Arial" w:hint="cs"/>
          <w:rtl/>
        </w:rPr>
        <w:t>ـ</w:t>
      </w:r>
      <w:r>
        <w:rPr>
          <w:rtl/>
        </w:rPr>
        <w:t xml:space="preserve"> </w:t>
      </w:r>
      <w:r>
        <w:rPr>
          <w:rFonts w:ascii="Arial" w:hAnsi="Arial" w:cs="Arial" w:hint="cs"/>
          <w:rtl/>
        </w:rPr>
        <w:t>على</w:t>
      </w:r>
      <w:r>
        <w:rPr>
          <w:rtl/>
        </w:rPr>
        <w:t xml:space="preserve"> </w:t>
      </w:r>
      <w:r>
        <w:rPr>
          <w:rFonts w:ascii="Arial" w:hAnsi="Arial" w:cs="Arial" w:hint="cs"/>
          <w:rtl/>
        </w:rPr>
        <w:t>متعلَّقه،</w:t>
      </w:r>
      <w:r>
        <w:rPr>
          <w:rtl/>
        </w:rPr>
        <w:t xml:space="preserve"> </w:t>
      </w:r>
      <w:r>
        <w:rPr>
          <w:rFonts w:ascii="Arial" w:hAnsi="Arial" w:cs="Arial" w:hint="cs"/>
          <w:rtl/>
        </w:rPr>
        <w:t>وهو</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لِنتَ</w:t>
      </w:r>
      <w:r>
        <w:rPr>
          <w:rStyle w:val="bold"/>
          <w:rtl/>
        </w:rPr>
        <w:t xml:space="preserve"> </w:t>
      </w:r>
      <w:r>
        <w:rPr>
          <w:rStyle w:val="bold"/>
          <w:rFonts w:ascii="Arial" w:hAnsi="Arial" w:cs="Arial" w:hint="cs"/>
          <w:rtl/>
        </w:rPr>
        <w:t>لَهُمْ</w:t>
      </w:r>
      <w:r>
        <w:rPr>
          <w:rtl/>
        </w:rPr>
        <w:t> </w:t>
      </w:r>
      <w:r>
        <w:rPr>
          <w:rFonts w:ascii="Arial" w:hAnsi="Arial" w:cs="Arial" w:hint="cs"/>
          <w:rtl/>
        </w:rPr>
        <w:t>﴾</w:t>
      </w:r>
      <w:r>
        <w:rPr>
          <w:rtl/>
        </w:rPr>
        <w:t xml:space="preserve"> </w:t>
      </w:r>
      <w:r>
        <w:rPr>
          <w:rFonts w:ascii="Arial" w:hAnsi="Arial" w:cs="Arial" w:hint="cs"/>
          <w:rtl/>
        </w:rPr>
        <w:t>سهلت</w:t>
      </w:r>
      <w:r>
        <w:rPr>
          <w:rtl/>
        </w:rPr>
        <w:t xml:space="preserve"> </w:t>
      </w:r>
      <w:r>
        <w:rPr>
          <w:rFonts w:ascii="Arial" w:hAnsi="Arial" w:cs="Arial" w:hint="cs"/>
          <w:rtl/>
        </w:rPr>
        <w:t>بتحمُّل</w:t>
      </w:r>
      <w:r>
        <w:rPr>
          <w:rtl/>
        </w:rPr>
        <w:t xml:space="preserve"> </w:t>
      </w:r>
      <w:r>
        <w:rPr>
          <w:rFonts w:ascii="Arial" w:hAnsi="Arial" w:cs="Arial" w:hint="cs"/>
          <w:rtl/>
        </w:rPr>
        <w:t>أذاهم</w:t>
      </w:r>
      <w:r>
        <w:rPr>
          <w:rtl/>
        </w:rPr>
        <w:t xml:space="preserve"> </w:t>
      </w:r>
      <w:r>
        <w:rPr>
          <w:rFonts w:ascii="Arial" w:hAnsi="Arial" w:cs="Arial" w:hint="cs"/>
          <w:rtl/>
        </w:rPr>
        <w:t>ومخالفتهم</w:t>
      </w:r>
      <w:r>
        <w:rPr>
          <w:rtl/>
        </w:rPr>
        <w:t xml:space="preserve"> </w:t>
      </w:r>
      <w:r>
        <w:rPr>
          <w:rFonts w:ascii="Arial" w:hAnsi="Arial" w:cs="Arial" w:hint="cs"/>
          <w:rtl/>
        </w:rPr>
        <w:t>إيَّاك</w:t>
      </w:r>
      <w:r>
        <w:rPr>
          <w:rtl/>
        </w:rPr>
        <w:t xml:space="preserve"> </w:t>
      </w:r>
      <w:r>
        <w:rPr>
          <w:rFonts w:ascii="Arial" w:hAnsi="Arial" w:cs="Arial" w:hint="cs"/>
          <w:rtl/>
        </w:rPr>
        <w:t>يوم</w:t>
      </w:r>
      <w:r>
        <w:rPr>
          <w:rtl/>
        </w:rPr>
        <w:t xml:space="preserve"> </w:t>
      </w:r>
      <w:r>
        <w:rPr>
          <w:rFonts w:ascii="Arial" w:hAnsi="Arial" w:cs="Arial" w:hint="cs"/>
          <w:rtl/>
        </w:rPr>
        <w:t>أُحد،</w:t>
      </w:r>
      <w:r>
        <w:rPr>
          <w:rtl/>
        </w:rPr>
        <w:t xml:space="preserve"> </w:t>
      </w:r>
      <w:r>
        <w:rPr>
          <w:rFonts w:ascii="Arial" w:hAnsi="Arial" w:cs="Arial" w:hint="cs"/>
          <w:rtl/>
        </w:rPr>
        <w:t>إذ</w:t>
      </w:r>
      <w:r>
        <w:rPr>
          <w:rtl/>
        </w:rPr>
        <w:t xml:space="preserve"> </w:t>
      </w:r>
      <w:r>
        <w:rPr>
          <w:rFonts w:ascii="Arial" w:hAnsi="Arial" w:cs="Arial" w:hint="cs"/>
          <w:rtl/>
        </w:rPr>
        <w:t>تركوا</w:t>
      </w:r>
      <w:r>
        <w:rPr>
          <w:rtl/>
        </w:rPr>
        <w:t xml:space="preserve"> </w:t>
      </w:r>
      <w:r>
        <w:rPr>
          <w:rFonts w:ascii="Arial" w:hAnsi="Arial" w:cs="Arial" w:hint="cs"/>
          <w:rtl/>
        </w:rPr>
        <w:t>المركز</w:t>
      </w:r>
      <w:r>
        <w:rPr>
          <w:rtl/>
        </w:rPr>
        <w:t xml:space="preserve"> </w:t>
      </w:r>
      <w:r>
        <w:rPr>
          <w:rFonts w:ascii="Arial" w:hAnsi="Arial" w:cs="Arial" w:hint="cs"/>
          <w:rtl/>
        </w:rPr>
        <w:t>الذي</w:t>
      </w:r>
      <w:r>
        <w:rPr>
          <w:rtl/>
        </w:rPr>
        <w:t xml:space="preserve"> </w:t>
      </w:r>
      <w:r>
        <w:rPr>
          <w:rFonts w:ascii="Arial" w:hAnsi="Arial" w:cs="Arial" w:hint="cs"/>
          <w:rtl/>
        </w:rPr>
        <w:t>تركه</w:t>
      </w:r>
      <w:r>
        <w:rPr>
          <w:rtl/>
        </w:rPr>
        <w:t xml:space="preserve"> </w:t>
      </w:r>
      <w:r>
        <w:rPr>
          <w:rFonts w:ascii="Arial" w:hAnsi="Arial" w:cs="Arial" w:hint="cs"/>
          <w:rtl/>
        </w:rPr>
        <w:t>أدَّى</w:t>
      </w:r>
      <w:r>
        <w:rPr>
          <w:rtl/>
        </w:rPr>
        <w:t xml:space="preserve"> </w:t>
      </w:r>
      <w:r>
        <w:rPr>
          <w:rFonts w:ascii="Arial" w:hAnsi="Arial" w:cs="Arial" w:hint="cs"/>
          <w:rtl/>
        </w:rPr>
        <w:t>إلى</w:t>
      </w:r>
      <w:r>
        <w:rPr>
          <w:rtl/>
        </w:rPr>
        <w:t xml:space="preserve"> </w:t>
      </w:r>
      <w:r>
        <w:rPr>
          <w:rFonts w:ascii="Arial" w:hAnsi="Arial" w:cs="Arial" w:hint="cs"/>
          <w:rtl/>
        </w:rPr>
        <w:t>قتل</w:t>
      </w:r>
      <w:r>
        <w:rPr>
          <w:rtl/>
        </w:rPr>
        <w:t xml:space="preserve"> </w:t>
      </w:r>
      <w:r>
        <w:rPr>
          <w:rFonts w:ascii="Arial" w:hAnsi="Arial" w:cs="Arial" w:hint="cs"/>
          <w:rtl/>
        </w:rPr>
        <w:t>مسلمين</w:t>
      </w:r>
      <w:r>
        <w:rPr>
          <w:rtl/>
        </w:rPr>
        <w:t xml:space="preserve"> </w:t>
      </w:r>
      <w:r>
        <w:rPr>
          <w:rFonts w:ascii="Arial" w:hAnsi="Arial" w:cs="Arial" w:hint="cs"/>
          <w:rtl/>
        </w:rPr>
        <w:t>كثيرين،</w:t>
      </w:r>
      <w:r>
        <w:rPr>
          <w:rtl/>
        </w:rPr>
        <w:t xml:space="preserve"> </w:t>
      </w:r>
      <w:r>
        <w:rPr>
          <w:rFonts w:ascii="Arial" w:hAnsi="Arial" w:cs="Arial" w:hint="cs"/>
          <w:rtl/>
        </w:rPr>
        <w:t>وإفراح</w:t>
      </w:r>
      <w:r>
        <w:rPr>
          <w:rtl/>
        </w:rPr>
        <w:t xml:space="preserve"> </w:t>
      </w:r>
      <w:r>
        <w:rPr>
          <w:rFonts w:ascii="Arial" w:hAnsi="Arial" w:cs="Arial" w:hint="cs"/>
          <w:rtl/>
        </w:rPr>
        <w:t>العدوِّ</w:t>
      </w:r>
      <w:r>
        <w:rPr>
          <w:rtl/>
        </w:rPr>
        <w:t xml:space="preserve"> </w:t>
      </w:r>
      <w:r>
        <w:rPr>
          <w:rFonts w:ascii="Arial" w:hAnsi="Arial" w:cs="Arial" w:hint="cs"/>
          <w:rtl/>
        </w:rPr>
        <w:t>بالقتل</w:t>
      </w:r>
      <w:r>
        <w:rPr>
          <w:rtl/>
        </w:rPr>
        <w:t xml:space="preserve"> </w:t>
      </w:r>
      <w:r>
        <w:rPr>
          <w:rFonts w:ascii="Arial" w:hAnsi="Arial" w:cs="Arial" w:hint="cs"/>
          <w:rtl/>
        </w:rPr>
        <w:t>والأسر،</w:t>
      </w:r>
      <w:r>
        <w:rPr>
          <w:rtl/>
        </w:rPr>
        <w:t xml:space="preserve"> </w:t>
      </w:r>
      <w:r>
        <w:rPr>
          <w:rFonts w:ascii="Arial" w:hAnsi="Arial" w:cs="Arial" w:hint="cs"/>
          <w:rtl/>
        </w:rPr>
        <w:t>ولم</w:t>
      </w:r>
      <w:r>
        <w:rPr>
          <w:rtl/>
        </w:rPr>
        <w:t xml:space="preserve"> </w:t>
      </w:r>
      <w:r>
        <w:rPr>
          <w:rFonts w:ascii="Arial" w:hAnsi="Arial" w:cs="Arial" w:hint="cs"/>
          <w:rtl/>
        </w:rPr>
        <w:t>تعنِّفهم،</w:t>
      </w:r>
      <w:r>
        <w:rPr>
          <w:rtl/>
        </w:rPr>
        <w:t xml:space="preserve"> </w:t>
      </w:r>
      <w:r>
        <w:rPr>
          <w:rFonts w:ascii="Arial" w:hAnsi="Arial" w:cs="Arial" w:hint="cs"/>
          <w:rtl/>
        </w:rPr>
        <w:t>ولم</w:t>
      </w:r>
      <w:r>
        <w:rPr>
          <w:rtl/>
        </w:rPr>
        <w:t xml:space="preserve"> </w:t>
      </w:r>
      <w:r>
        <w:rPr>
          <w:rFonts w:ascii="Arial" w:hAnsi="Arial" w:cs="Arial" w:hint="cs"/>
          <w:rtl/>
        </w:rPr>
        <w:t>تحقد</w:t>
      </w:r>
      <w:r>
        <w:rPr>
          <w:rtl/>
        </w:rPr>
        <w:t xml:space="preserve"> </w:t>
      </w:r>
      <w:r>
        <w:rPr>
          <w:rFonts w:ascii="Arial" w:hAnsi="Arial" w:cs="Arial" w:hint="cs"/>
          <w:rtl/>
        </w:rPr>
        <w:t>عليهم</w:t>
      </w:r>
      <w:r>
        <w:rPr>
          <w:rtl/>
        </w:rPr>
        <w:t xml:space="preserve"> </w:t>
      </w:r>
      <w:r>
        <w:rPr>
          <w:rFonts w:ascii="Arial" w:hAnsi="Arial" w:cs="Arial" w:hint="cs"/>
          <w:rtl/>
        </w:rPr>
        <w:t>بذلك،</w:t>
      </w:r>
      <w:r>
        <w:rPr>
          <w:rtl/>
        </w:rPr>
        <w:t xml:space="preserve"> </w:t>
      </w:r>
      <w:r>
        <w:rPr>
          <w:rFonts w:ascii="Arial" w:hAnsi="Arial" w:cs="Arial" w:hint="cs"/>
          <w:rtl/>
        </w:rPr>
        <w:t>مع</w:t>
      </w:r>
      <w:r>
        <w:rPr>
          <w:rtl/>
        </w:rPr>
        <w:t xml:space="preserve"> </w:t>
      </w:r>
      <w:r>
        <w:rPr>
          <w:rFonts w:ascii="Arial" w:hAnsi="Arial" w:cs="Arial" w:hint="cs"/>
          <w:rtl/>
        </w:rPr>
        <w:t>عظم</w:t>
      </w:r>
      <w:r>
        <w:rPr>
          <w:rtl/>
        </w:rPr>
        <w:t xml:space="preserve"> </w:t>
      </w:r>
      <w:r>
        <w:rPr>
          <w:rFonts w:ascii="Arial" w:hAnsi="Arial" w:cs="Arial" w:hint="cs"/>
          <w:rtl/>
        </w:rPr>
        <w:t>موقعه</w:t>
      </w:r>
      <w:r>
        <w:rPr>
          <w:rtl/>
        </w:rPr>
        <w:t xml:space="preserve"> </w:t>
      </w:r>
      <w:r>
        <w:rPr>
          <w:rFonts w:ascii="Arial" w:hAnsi="Arial" w:cs="Arial" w:hint="cs"/>
          <w:rtl/>
        </w:rPr>
        <w:t>في</w:t>
      </w:r>
      <w:r>
        <w:rPr>
          <w:rtl/>
        </w:rPr>
        <w:t xml:space="preserve"> </w:t>
      </w:r>
      <w:r>
        <w:rPr>
          <w:rFonts w:ascii="Arial" w:hAnsi="Arial" w:cs="Arial" w:hint="cs"/>
          <w:rtl/>
        </w:rPr>
        <w:t>الدِّين،</w:t>
      </w:r>
      <w:r>
        <w:rPr>
          <w:rtl/>
        </w:rPr>
        <w:t xml:space="preserve"> </w:t>
      </w:r>
      <w:r>
        <w:rPr>
          <w:rFonts w:ascii="Arial" w:hAnsi="Arial" w:cs="Arial" w:hint="cs"/>
          <w:rtl/>
        </w:rPr>
        <w:t>ومع</w:t>
      </w:r>
      <w:r>
        <w:rPr>
          <w:rtl/>
        </w:rPr>
        <w:t xml:space="preserve"> </w:t>
      </w:r>
      <w:r>
        <w:rPr>
          <w:rFonts w:ascii="Arial" w:hAnsi="Arial" w:cs="Arial" w:hint="cs"/>
          <w:rtl/>
        </w:rPr>
        <w:t>مقتضى</w:t>
      </w:r>
      <w:r>
        <w:rPr>
          <w:rtl/>
        </w:rPr>
        <w:t xml:space="preserve"> </w:t>
      </w:r>
      <w:r>
        <w:rPr>
          <w:rFonts w:ascii="Arial" w:hAnsi="Arial" w:cs="Arial" w:hint="cs"/>
          <w:rtl/>
        </w:rPr>
        <w:t>جبلَّة</w:t>
      </w:r>
      <w:r>
        <w:rPr>
          <w:rtl/>
        </w:rPr>
        <w:t xml:space="preserve"> </w:t>
      </w:r>
      <w:r>
        <w:rPr>
          <w:rFonts w:ascii="Arial" w:hAnsi="Arial" w:cs="Arial" w:hint="cs"/>
          <w:rtl/>
        </w:rPr>
        <w:t>البشر</w:t>
      </w:r>
      <w:r>
        <w:rPr>
          <w:rtl/>
        </w:rPr>
        <w:t xml:space="preserve"> </w:t>
      </w:r>
      <w:r>
        <w:rPr>
          <w:rFonts w:ascii="Arial" w:hAnsi="Arial" w:cs="Arial" w:hint="cs"/>
          <w:rtl/>
        </w:rPr>
        <w:t>من</w:t>
      </w:r>
      <w:r>
        <w:rPr>
          <w:rtl/>
        </w:rPr>
        <w:t xml:space="preserve"> </w:t>
      </w:r>
      <w:r>
        <w:rPr>
          <w:rFonts w:ascii="Arial" w:hAnsi="Arial" w:cs="Arial" w:hint="cs"/>
          <w:rtl/>
        </w:rPr>
        <w:t>الحقد</w:t>
      </w:r>
      <w:r>
        <w:rPr>
          <w:rtl/>
        </w:rPr>
        <w:t xml:space="preserve"> </w:t>
      </w:r>
      <w:r>
        <w:rPr>
          <w:rFonts w:ascii="Arial" w:hAnsi="Arial" w:cs="Arial" w:hint="cs"/>
          <w:rtl/>
        </w:rPr>
        <w:t>والعقاب،</w:t>
      </w:r>
      <w:r>
        <w:rPr>
          <w:rtl/>
        </w:rPr>
        <w:t xml:space="preserve"> </w:t>
      </w:r>
      <w:r>
        <w:rPr>
          <w:rFonts w:ascii="Arial" w:hAnsi="Arial" w:cs="Arial" w:hint="cs"/>
          <w:rtl/>
        </w:rPr>
        <w:t>وسكنوا</w:t>
      </w:r>
      <w:r>
        <w:rPr>
          <w:rtl/>
        </w:rPr>
        <w:t xml:space="preserve"> </w:t>
      </w:r>
      <w:r>
        <w:rPr>
          <w:rFonts w:ascii="Arial" w:hAnsi="Arial" w:cs="Arial" w:hint="cs"/>
          <w:rtl/>
        </w:rPr>
        <w:t>إليك</w:t>
      </w:r>
      <w:r>
        <w:rPr>
          <w:rtl/>
        </w:rPr>
        <w:t xml:space="preserve"> </w:t>
      </w:r>
      <w:r>
        <w:rPr>
          <w:rFonts w:ascii="Arial" w:hAnsi="Arial" w:cs="Arial" w:hint="cs"/>
          <w:rtl/>
        </w:rPr>
        <w:t>لذلك</w:t>
      </w:r>
      <w:r>
        <w:rPr>
          <w:rtl/>
        </w:rPr>
        <w:t xml:space="preserve">. </w:t>
      </w:r>
      <w:r>
        <w:rPr>
          <w:rFonts w:ascii="Arial" w:hAnsi="Arial" w:cs="Arial" w:hint="cs"/>
          <w:rtl/>
        </w:rPr>
        <w:t>وهو</w:t>
      </w:r>
      <w:r>
        <w:rPr>
          <w:rtl/>
        </w:rPr>
        <w:t xml:space="preserve"> </w:t>
      </w:r>
      <w:r>
        <w:rPr>
          <w:rFonts w:ascii="Arial" w:hAnsi="Arial" w:cs="Arial" w:hint="cs"/>
          <w:rtl/>
        </w:rPr>
        <w:t>ضدُّ</w:t>
      </w:r>
      <w:r>
        <w:rPr>
          <w:rtl/>
        </w:rPr>
        <w:t xml:space="preserve"> </w:t>
      </w:r>
      <w:r>
        <w:rPr>
          <w:rFonts w:ascii="Arial" w:hAnsi="Arial" w:cs="Arial" w:hint="cs"/>
          <w:rtl/>
        </w:rPr>
        <w:t>أخلاق</w:t>
      </w:r>
      <w:r>
        <w:rPr>
          <w:rtl/>
        </w:rPr>
        <w:t xml:space="preserve"> </w:t>
      </w:r>
      <w:r>
        <w:rPr>
          <w:rFonts w:ascii="Arial" w:hAnsi="Arial" w:cs="Arial" w:hint="cs"/>
          <w:rtl/>
        </w:rPr>
        <w:t>الفظِّ</w:t>
      </w:r>
      <w:r>
        <w:rPr>
          <w:rtl/>
        </w:rPr>
        <w:t xml:space="preserve"> </w:t>
      </w:r>
      <w:r>
        <w:rPr>
          <w:rFonts w:ascii="Arial" w:hAnsi="Arial" w:cs="Arial" w:hint="cs"/>
          <w:rtl/>
        </w:rPr>
        <w:t>الغليظ،</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الله</w:t>
      </w:r>
      <w:r>
        <w:rPr>
          <w:rtl/>
        </w:rPr>
        <w:t xml:space="preserve"> </w:t>
      </w:r>
      <w:r>
        <w:rPr>
          <w:rFonts w:ascii="Arial" w:hAnsi="Arial" w:cs="Arial" w:hint="cs"/>
          <w:rtl/>
        </w:rPr>
        <w:t>جلَّ</w:t>
      </w:r>
      <w:r>
        <w:rPr>
          <w:rtl/>
        </w:rPr>
        <w:t xml:space="preserve"> </w:t>
      </w:r>
      <w:r>
        <w:rPr>
          <w:rFonts w:ascii="Arial" w:hAnsi="Arial" w:cs="Arial" w:hint="cs"/>
          <w:rtl/>
        </w:rPr>
        <w:t>وعلا</w:t>
      </w:r>
      <w:r>
        <w:rPr>
          <w:rtl/>
        </w:rPr>
        <w:t>:</w:t>
      </w:r>
    </w:p>
    <w:p w:rsidR="006034B4" w:rsidRDefault="006034B4">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وَلَوْ</w:t>
      </w:r>
      <w:r>
        <w:rPr>
          <w:rStyle w:val="bold"/>
          <w:rtl/>
        </w:rPr>
        <w:t xml:space="preserve"> </w:t>
      </w:r>
      <w:r>
        <w:rPr>
          <w:rStyle w:val="bold"/>
          <w:rFonts w:ascii="Arial" w:hAnsi="Arial" w:cs="Arial" w:hint="cs"/>
          <w:rtl/>
        </w:rPr>
        <w:t>كُنتَ</w:t>
      </w:r>
      <w:r>
        <w:rPr>
          <w:rStyle w:val="bold"/>
          <w:rtl/>
        </w:rPr>
        <w:t xml:space="preserve"> </w:t>
      </w:r>
      <w:r>
        <w:rPr>
          <w:rStyle w:val="bold"/>
          <w:rFonts w:ascii="Arial" w:hAnsi="Arial" w:cs="Arial" w:hint="cs"/>
          <w:rtl/>
        </w:rPr>
        <w:t>فَظًّا</w:t>
      </w:r>
      <w:r>
        <w:rPr>
          <w:rtl/>
        </w:rPr>
        <w:t> </w:t>
      </w:r>
      <w:r>
        <w:rPr>
          <w:rFonts w:ascii="Arial" w:hAnsi="Arial" w:cs="Arial" w:hint="cs"/>
          <w:rtl/>
        </w:rPr>
        <w:t>﴾</w:t>
      </w:r>
      <w:r>
        <w:rPr>
          <w:rtl/>
        </w:rPr>
        <w:t xml:space="preserve"> </w:t>
      </w:r>
      <w:r>
        <w:rPr>
          <w:rFonts w:ascii="Arial" w:hAnsi="Arial" w:cs="Arial" w:hint="cs"/>
          <w:rtl/>
        </w:rPr>
        <w:t>سيِّئَ</w:t>
      </w:r>
      <w:r>
        <w:rPr>
          <w:rtl/>
        </w:rPr>
        <w:t xml:space="preserve"> </w:t>
      </w:r>
      <w:r>
        <w:rPr>
          <w:rFonts w:ascii="Arial" w:hAnsi="Arial" w:cs="Arial" w:hint="cs"/>
          <w:rtl/>
        </w:rPr>
        <w:t>الخُلُق،</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غَلِيظَ</w:t>
      </w:r>
      <w:r>
        <w:rPr>
          <w:rStyle w:val="bold"/>
          <w:rtl/>
        </w:rPr>
        <w:t xml:space="preserve"> </w:t>
      </w:r>
      <w:r>
        <w:rPr>
          <w:rStyle w:val="bold"/>
          <w:rFonts w:ascii="Arial" w:hAnsi="Arial" w:cs="Arial" w:hint="cs"/>
          <w:rtl/>
        </w:rPr>
        <w:t>الْقَلْبِ</w:t>
      </w:r>
      <w:r>
        <w:rPr>
          <w:rtl/>
        </w:rPr>
        <w:t> </w:t>
      </w:r>
      <w:r>
        <w:rPr>
          <w:rFonts w:ascii="Arial" w:hAnsi="Arial" w:cs="Arial" w:hint="cs"/>
          <w:rtl/>
        </w:rPr>
        <w:t>﴾</w:t>
      </w:r>
      <w:r>
        <w:rPr>
          <w:rtl/>
        </w:rPr>
        <w:t xml:space="preserve"> </w:t>
      </w:r>
      <w:r>
        <w:rPr>
          <w:rFonts w:ascii="Arial" w:hAnsi="Arial" w:cs="Arial" w:hint="cs"/>
          <w:rtl/>
        </w:rPr>
        <w:t>قاسيَهُ،</w:t>
      </w:r>
      <w:r>
        <w:rPr>
          <w:rtl/>
        </w:rPr>
        <w:t xml:space="preserve"> </w:t>
      </w:r>
      <w:r>
        <w:rPr>
          <w:rFonts w:ascii="Arial" w:hAnsi="Arial" w:cs="Arial" w:hint="cs"/>
          <w:rtl/>
        </w:rPr>
        <w:t>ففظظت</w:t>
      </w:r>
      <w:r>
        <w:rPr>
          <w:rtl/>
        </w:rPr>
        <w:t xml:space="preserve"> </w:t>
      </w:r>
      <w:r>
        <w:rPr>
          <w:rFonts w:ascii="Arial" w:hAnsi="Arial" w:cs="Arial" w:hint="cs"/>
          <w:rtl/>
        </w:rPr>
        <w:t>وأغلظت</w:t>
      </w:r>
      <w:r>
        <w:rPr>
          <w:rtl/>
        </w:rPr>
        <w:t xml:space="preserve"> </w:t>
      </w:r>
      <w:r>
        <w:rPr>
          <w:rFonts w:ascii="Arial" w:hAnsi="Arial" w:cs="Arial" w:hint="cs"/>
          <w:rtl/>
        </w:rPr>
        <w:t>عليهم</w:t>
      </w:r>
      <w:r>
        <w:rPr>
          <w:rtl/>
        </w:rPr>
        <w:t xml:space="preserve">. </w:t>
      </w:r>
      <w:r>
        <w:rPr>
          <w:rFonts w:ascii="Arial" w:hAnsi="Arial" w:cs="Arial" w:hint="cs"/>
          <w:rtl/>
        </w:rPr>
        <w:t>وقيل</w:t>
      </w:r>
      <w:r>
        <w:rPr>
          <w:rtl/>
        </w:rPr>
        <w:t xml:space="preserve">: </w:t>
      </w:r>
      <w:r>
        <w:rPr>
          <w:rFonts w:ascii="Arial" w:hAnsi="Arial" w:cs="Arial" w:hint="cs"/>
          <w:rtl/>
        </w:rPr>
        <w:t>فظُّ</w:t>
      </w:r>
      <w:r>
        <w:rPr>
          <w:rtl/>
        </w:rPr>
        <w:t xml:space="preserve"> </w:t>
      </w:r>
      <w:r>
        <w:rPr>
          <w:rFonts w:ascii="Arial" w:hAnsi="Arial" w:cs="Arial" w:hint="cs"/>
          <w:rtl/>
        </w:rPr>
        <w:t>القول</w:t>
      </w:r>
      <w:r>
        <w:rPr>
          <w:rtl/>
        </w:rPr>
        <w:t xml:space="preserve"> </w:t>
      </w:r>
      <w:r>
        <w:rPr>
          <w:rFonts w:ascii="Arial" w:hAnsi="Arial" w:cs="Arial" w:hint="cs"/>
          <w:rtl/>
        </w:rPr>
        <w:t>غليظ</w:t>
      </w:r>
      <w:r>
        <w:rPr>
          <w:rtl/>
        </w:rPr>
        <w:t xml:space="preserve"> </w:t>
      </w:r>
      <w:r>
        <w:rPr>
          <w:rFonts w:ascii="Arial" w:hAnsi="Arial" w:cs="Arial" w:hint="cs"/>
          <w:rtl/>
        </w:rPr>
        <w:t>القلب</w:t>
      </w:r>
      <w:r>
        <w:rPr>
          <w:rtl/>
        </w:rPr>
        <w:t xml:space="preserve"> </w:t>
      </w:r>
      <w:r>
        <w:rPr>
          <w:rFonts w:ascii="Arial" w:hAnsi="Arial" w:cs="Arial" w:hint="cs"/>
          <w:rtl/>
        </w:rPr>
        <w:t>في</w:t>
      </w:r>
      <w:r>
        <w:rPr>
          <w:rtl/>
        </w:rPr>
        <w:t xml:space="preserve"> </w:t>
      </w:r>
      <w:r>
        <w:rPr>
          <w:rFonts w:ascii="Arial" w:hAnsi="Arial" w:cs="Arial" w:hint="cs"/>
          <w:rtl/>
        </w:rPr>
        <w:t>الفعل</w:t>
      </w:r>
      <w:r>
        <w:rPr>
          <w:rtl/>
        </w:rPr>
        <w:t xml:space="preserve">. </w:t>
      </w:r>
      <w:r>
        <w:rPr>
          <w:rFonts w:ascii="Arial" w:hAnsi="Arial" w:cs="Arial" w:hint="cs"/>
          <w:rtl/>
        </w:rPr>
        <w:t>وقيل</w:t>
      </w:r>
      <w:r>
        <w:rPr>
          <w:rtl/>
        </w:rPr>
        <w:t xml:space="preserve">: </w:t>
      </w:r>
      <w:r>
        <w:rPr>
          <w:rFonts w:ascii="Arial" w:hAnsi="Arial" w:cs="Arial" w:hint="cs"/>
          <w:rtl/>
        </w:rPr>
        <w:t>الفظُّ</w:t>
      </w:r>
      <w:r>
        <w:rPr>
          <w:rtl/>
        </w:rPr>
        <w:t xml:space="preserve"> </w:t>
      </w:r>
      <w:r>
        <w:rPr>
          <w:rFonts w:ascii="Arial" w:hAnsi="Arial" w:cs="Arial" w:hint="cs"/>
          <w:rtl/>
        </w:rPr>
        <w:t>في</w:t>
      </w:r>
      <w:r>
        <w:rPr>
          <w:rtl/>
        </w:rPr>
        <w:t xml:space="preserve"> </w:t>
      </w:r>
      <w:r>
        <w:rPr>
          <w:rFonts w:ascii="Arial" w:hAnsi="Arial" w:cs="Arial" w:hint="cs"/>
          <w:rtl/>
        </w:rPr>
        <w:t>القول</w:t>
      </w:r>
      <w:r>
        <w:rPr>
          <w:rtl/>
        </w:rPr>
        <w:t xml:space="preserve"> </w:t>
      </w:r>
      <w:r>
        <w:rPr>
          <w:rFonts w:ascii="Arial" w:hAnsi="Arial" w:cs="Arial" w:hint="cs"/>
          <w:rtl/>
        </w:rPr>
        <w:t>والفعل</w:t>
      </w:r>
      <w:r>
        <w:rPr>
          <w:rtl/>
        </w:rPr>
        <w:t xml:space="preserve"> </w:t>
      </w:r>
      <w:r>
        <w:rPr>
          <w:rFonts w:ascii="Arial" w:hAnsi="Arial" w:cs="Arial" w:hint="cs"/>
          <w:rtl/>
        </w:rPr>
        <w:t>ظاهرا،</w:t>
      </w:r>
      <w:r>
        <w:rPr>
          <w:rtl/>
        </w:rPr>
        <w:t xml:space="preserve"> </w:t>
      </w:r>
      <w:r>
        <w:rPr>
          <w:rFonts w:ascii="Arial" w:hAnsi="Arial" w:cs="Arial" w:hint="cs"/>
          <w:rtl/>
        </w:rPr>
        <w:t>وغلظ</w:t>
      </w:r>
      <w:r>
        <w:rPr>
          <w:rtl/>
        </w:rPr>
        <w:t xml:space="preserve"> </w:t>
      </w:r>
      <w:r>
        <w:rPr>
          <w:rFonts w:ascii="Arial" w:hAnsi="Arial" w:cs="Arial" w:hint="cs"/>
          <w:rtl/>
        </w:rPr>
        <w:t>القلب</w:t>
      </w:r>
      <w:r>
        <w:rPr>
          <w:rtl/>
        </w:rPr>
        <w:t xml:space="preserve"> </w:t>
      </w:r>
      <w:r>
        <w:rPr>
          <w:rFonts w:ascii="Arial" w:hAnsi="Arial" w:cs="Arial" w:hint="cs"/>
          <w:rtl/>
        </w:rPr>
        <w:t>سوء</w:t>
      </w:r>
      <w:r>
        <w:rPr>
          <w:rtl/>
        </w:rPr>
        <w:t xml:space="preserve"> </w:t>
      </w:r>
      <w:r>
        <w:rPr>
          <w:rFonts w:ascii="Arial" w:hAnsi="Arial" w:cs="Arial" w:hint="cs"/>
          <w:rtl/>
        </w:rPr>
        <w:t>الباطن</w:t>
      </w:r>
      <w:r>
        <w:rPr>
          <w:rtl/>
        </w:rPr>
        <w:t xml:space="preserve">. </w:t>
      </w:r>
      <w:r>
        <w:rPr>
          <w:rFonts w:ascii="Arial" w:hAnsi="Arial" w:cs="Arial" w:hint="cs"/>
          <w:rtl/>
        </w:rPr>
        <w:t>وجاء</w:t>
      </w:r>
      <w:r>
        <w:rPr>
          <w:rtl/>
        </w:rPr>
        <w:t xml:space="preserve"> </w:t>
      </w:r>
      <w:r>
        <w:rPr>
          <w:rFonts w:ascii="Arial" w:hAnsi="Arial" w:cs="Arial" w:hint="cs"/>
          <w:rtl/>
        </w:rPr>
        <w:t>الخبر</w:t>
      </w:r>
      <w:r>
        <w:rPr>
          <w:rtl/>
        </w:rPr>
        <w:t xml:space="preserve">: </w:t>
      </w:r>
      <w:r>
        <w:rPr>
          <w:rFonts w:ascii="Calibri" w:cs="Calibri" w:hint="cs"/>
          <w:rtl/>
        </w:rPr>
        <w:t>«</w:t>
      </w:r>
      <w:r>
        <w:rPr>
          <w:rFonts w:ascii="Arial" w:hAnsi="Arial" w:cs="Arial" w:hint="cs"/>
          <w:rtl/>
        </w:rPr>
        <w:t>إنَّ</w:t>
      </w:r>
      <w:r>
        <w:rPr>
          <w:rtl/>
        </w:rPr>
        <w:t xml:space="preserve"> </w:t>
      </w:r>
      <w:r>
        <w:rPr>
          <w:rFonts w:ascii="Arial" w:hAnsi="Arial" w:cs="Arial" w:hint="cs"/>
          <w:rtl/>
        </w:rPr>
        <w:t>أبعد</w:t>
      </w:r>
      <w:r>
        <w:rPr>
          <w:rtl/>
        </w:rPr>
        <w:t xml:space="preserve"> </w:t>
      </w:r>
      <w:r>
        <w:rPr>
          <w:rFonts w:ascii="Arial" w:hAnsi="Arial" w:cs="Arial" w:hint="cs"/>
          <w:rtl/>
        </w:rPr>
        <w:t>القلوب</w:t>
      </w:r>
      <w:r>
        <w:rPr>
          <w:rtl/>
        </w:rPr>
        <w:t xml:space="preserve"> </w:t>
      </w:r>
      <w:r>
        <w:rPr>
          <w:rFonts w:ascii="Arial" w:hAnsi="Arial" w:cs="Arial" w:hint="cs"/>
          <w:rtl/>
        </w:rPr>
        <w:t>عن</w:t>
      </w:r>
      <w:r>
        <w:rPr>
          <w:rtl/>
        </w:rPr>
        <w:t xml:space="preserve"> </w:t>
      </w:r>
      <w:r>
        <w:rPr>
          <w:rFonts w:ascii="Arial" w:hAnsi="Arial" w:cs="Arial" w:hint="cs"/>
          <w:rtl/>
        </w:rPr>
        <w:t>الله</w:t>
      </w:r>
      <w:r>
        <w:rPr>
          <w:rtl/>
        </w:rPr>
        <w:t xml:space="preserve"> </w:t>
      </w:r>
      <w:r>
        <w:rPr>
          <w:rFonts w:ascii="Arial" w:hAnsi="Arial" w:cs="Arial" w:hint="cs"/>
          <w:rtl/>
        </w:rPr>
        <w:t>القلوب</w:t>
      </w:r>
      <w:r>
        <w:rPr>
          <w:rtl/>
        </w:rPr>
        <w:t xml:space="preserve"> </w:t>
      </w:r>
      <w:r>
        <w:rPr>
          <w:rFonts w:ascii="Arial" w:hAnsi="Arial" w:cs="Arial" w:hint="cs"/>
          <w:rtl/>
        </w:rPr>
        <w:t>القاسية</w:t>
      </w:r>
      <w:r>
        <w:rPr>
          <w:rFonts w:ascii="Calibri" w:cs="Calibri" w:hint="cs"/>
          <w:rtl/>
        </w:rPr>
        <w:t>»</w:t>
      </w:r>
      <w:r>
        <w:rPr>
          <w:rFonts w:ascii="Arial" w:hAnsi="Arial" w:cs="Arial"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لَانفَضُّواْ</w:t>
      </w:r>
      <w:r>
        <w:rPr>
          <w:rtl/>
        </w:rPr>
        <w:t> </w:t>
      </w:r>
      <w:r>
        <w:rPr>
          <w:rFonts w:ascii="Arial" w:hAnsi="Arial" w:cs="Arial" w:hint="cs"/>
          <w:rtl/>
        </w:rPr>
        <w:t>﴾</w:t>
      </w:r>
      <w:r>
        <w:rPr>
          <w:rtl/>
        </w:rPr>
        <w:t xml:space="preserve"> </w:t>
      </w:r>
      <w:r>
        <w:rPr>
          <w:rFonts w:ascii="Arial" w:hAnsi="Arial" w:cs="Arial" w:hint="cs"/>
          <w:rtl/>
        </w:rPr>
        <w:t>تفرَّقوا،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حَوْلِكَ</w:t>
      </w:r>
      <w:r>
        <w:rPr>
          <w:rtl/>
        </w:rPr>
        <w:t> </w:t>
      </w:r>
      <w:r>
        <w:rPr>
          <w:rFonts w:ascii="Arial" w:hAnsi="Arial" w:cs="Arial" w:hint="cs"/>
          <w:rtl/>
        </w:rPr>
        <w:t>﴾</w:t>
      </w:r>
      <w:r>
        <w:rPr>
          <w:rtl/>
        </w:rPr>
        <w:t xml:space="preserve"> </w:t>
      </w:r>
      <w:r>
        <w:rPr>
          <w:rFonts w:ascii="Arial" w:hAnsi="Arial" w:cs="Arial" w:hint="cs"/>
          <w:rtl/>
        </w:rPr>
        <w:t>والله</w:t>
      </w:r>
      <w:r>
        <w:rPr>
          <w:rFonts w:ascii="Calibri" w:cs="Calibri" w:hint="cs"/>
          <w:rtl/>
        </w:rPr>
        <w:t> </w:t>
      </w:r>
      <w:r>
        <w:rPr>
          <w:rStyle w:val="subhanahowitaala"/>
          <w:rFonts w:cs="Times New Roman"/>
          <w:rtl/>
        </w:rPr>
        <w:t>4</w:t>
      </w:r>
      <w:r>
        <w:rPr>
          <w:rtl/>
        </w:rPr>
        <w:t xml:space="preserve"> </w:t>
      </w:r>
      <w:r>
        <w:rPr>
          <w:rFonts w:ascii="Arial" w:hAnsi="Arial" w:cs="Arial" w:hint="cs"/>
          <w:rtl/>
        </w:rPr>
        <w:t>يأمر</w:t>
      </w:r>
      <w:r>
        <w:rPr>
          <w:rtl/>
        </w:rPr>
        <w:t xml:space="preserve"> </w:t>
      </w:r>
      <w:r>
        <w:rPr>
          <w:rFonts w:ascii="Arial" w:hAnsi="Arial" w:cs="Arial" w:hint="cs"/>
          <w:rtl/>
        </w:rPr>
        <w:t>باللّين</w:t>
      </w:r>
      <w:r>
        <w:rPr>
          <w:rtl/>
        </w:rPr>
        <w:t xml:space="preserve"> </w:t>
      </w:r>
      <w:r>
        <w:rPr>
          <w:rFonts w:ascii="Arial" w:hAnsi="Arial" w:cs="Arial" w:hint="cs"/>
          <w:rtl/>
        </w:rPr>
        <w:t>للسلامة</w:t>
      </w:r>
      <w:r>
        <w:rPr>
          <w:rtl/>
        </w:rPr>
        <w:t xml:space="preserve"> </w:t>
      </w:r>
      <w:r>
        <w:rPr>
          <w:rFonts w:ascii="Arial" w:hAnsi="Arial" w:cs="Arial" w:hint="cs"/>
          <w:rtl/>
        </w:rPr>
        <w:t>معه</w:t>
      </w:r>
      <w:r>
        <w:rPr>
          <w:rtl/>
        </w:rPr>
        <w:t xml:space="preserve"> </w:t>
      </w:r>
      <w:r>
        <w:rPr>
          <w:rFonts w:ascii="Arial" w:hAnsi="Arial" w:cs="Arial" w:hint="cs"/>
          <w:rtl/>
        </w:rPr>
        <w:t>من</w:t>
      </w:r>
      <w:r>
        <w:rPr>
          <w:rtl/>
        </w:rPr>
        <w:t xml:space="preserve"> </w:t>
      </w:r>
      <w:r>
        <w:rPr>
          <w:rFonts w:ascii="Arial" w:hAnsi="Arial" w:cs="Arial" w:hint="cs"/>
          <w:rtl/>
        </w:rPr>
        <w:t>الظلم،</w:t>
      </w:r>
      <w:r>
        <w:rPr>
          <w:rtl/>
        </w:rPr>
        <w:t xml:space="preserve"> </w:t>
      </w:r>
      <w:r>
        <w:rPr>
          <w:rFonts w:ascii="Arial" w:hAnsi="Arial" w:cs="Arial" w:hint="cs"/>
          <w:rtl/>
        </w:rPr>
        <w:t>ولجلب</w:t>
      </w:r>
      <w:r>
        <w:rPr>
          <w:rtl/>
        </w:rPr>
        <w:t xml:space="preserve"> </w:t>
      </w:r>
      <w:r>
        <w:rPr>
          <w:rFonts w:ascii="Arial" w:hAnsi="Arial" w:cs="Arial" w:hint="cs"/>
          <w:rtl/>
        </w:rPr>
        <w:t>الناس</w:t>
      </w:r>
      <w:r>
        <w:rPr>
          <w:rtl/>
        </w:rPr>
        <w:t xml:space="preserve"> </w:t>
      </w:r>
      <w:r>
        <w:rPr>
          <w:rFonts w:ascii="Arial" w:hAnsi="Arial" w:cs="Arial" w:hint="cs"/>
          <w:rtl/>
        </w:rPr>
        <w:t>إلى</w:t>
      </w:r>
      <w:r>
        <w:rPr>
          <w:rtl/>
        </w:rPr>
        <w:t xml:space="preserve"> </w:t>
      </w:r>
      <w:r>
        <w:rPr>
          <w:rFonts w:ascii="Arial" w:hAnsi="Arial" w:cs="Arial" w:hint="cs"/>
          <w:rtl/>
        </w:rPr>
        <w:t>دين</w:t>
      </w:r>
      <w:r>
        <w:rPr>
          <w:rtl/>
        </w:rPr>
        <w:t xml:space="preserve"> </w:t>
      </w:r>
      <w:r>
        <w:rPr>
          <w:rFonts w:ascii="Arial" w:hAnsi="Arial" w:cs="Arial" w:hint="cs"/>
          <w:rtl/>
        </w:rPr>
        <w:t>الله،</w:t>
      </w:r>
      <w:r>
        <w:rPr>
          <w:rtl/>
        </w:rPr>
        <w:t xml:space="preserve"> </w:t>
      </w:r>
      <w:r>
        <w:rPr>
          <w:rFonts w:ascii="Arial" w:hAnsi="Arial" w:cs="Arial" w:hint="cs"/>
          <w:rtl/>
        </w:rPr>
        <w:t>ولإبقائهم</w:t>
      </w:r>
      <w:r>
        <w:rPr>
          <w:rtl/>
        </w:rPr>
        <w:t xml:space="preserve"> </w:t>
      </w:r>
      <w:r>
        <w:rPr>
          <w:rFonts w:ascii="Arial" w:hAnsi="Arial" w:cs="Arial" w:hint="cs"/>
          <w:rtl/>
        </w:rPr>
        <w:t>عليه</w:t>
      </w:r>
      <w:r>
        <w:rPr>
          <w:rtl/>
        </w:rPr>
        <w:t>.</w:t>
      </w:r>
    </w:p>
    <w:p w:rsidR="006034B4" w:rsidRDefault="006034B4">
      <w:pPr>
        <w:pStyle w:val="textquran"/>
        <w:spacing w:before="170"/>
        <w:rPr>
          <w:rtl/>
        </w:rPr>
      </w:pP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يلن</w:t>
      </w:r>
      <w:r>
        <w:rPr>
          <w:rtl/>
        </w:rPr>
        <w:t xml:space="preserve"> </w:t>
      </w:r>
      <w:r>
        <w:rPr>
          <w:rFonts w:ascii="Arial" w:hAnsi="Arial" w:cs="Arial" w:hint="cs"/>
          <w:rtl/>
        </w:rPr>
        <w:t>لهم</w:t>
      </w:r>
      <w:r>
        <w:rPr>
          <w:rtl/>
        </w:rPr>
        <w:t xml:space="preserve"> </w:t>
      </w:r>
      <w:r>
        <w:rPr>
          <w:rFonts w:ascii="Arial" w:hAnsi="Arial" w:cs="Arial" w:hint="cs"/>
          <w:rtl/>
        </w:rPr>
        <w:t>لتفرَّقوا</w:t>
      </w:r>
      <w:r>
        <w:rPr>
          <w:rtl/>
        </w:rPr>
        <w:t xml:space="preserve"> </w:t>
      </w:r>
      <w:r>
        <w:rPr>
          <w:rFonts w:ascii="Arial" w:hAnsi="Arial" w:cs="Arial" w:hint="cs"/>
          <w:rtl/>
        </w:rPr>
        <w:t>عنه</w:t>
      </w:r>
      <w:r>
        <w:rPr>
          <w:rtl/>
        </w:rPr>
        <w:t xml:space="preserve"> </w:t>
      </w:r>
      <w:r>
        <w:rPr>
          <w:rFonts w:ascii="Arial" w:hAnsi="Arial" w:cs="Arial" w:hint="cs"/>
          <w:rtl/>
        </w:rPr>
        <w:t>إلى</w:t>
      </w:r>
      <w:r>
        <w:rPr>
          <w:rtl/>
        </w:rPr>
        <w:t xml:space="preserve"> </w:t>
      </w:r>
      <w:r>
        <w:rPr>
          <w:rFonts w:ascii="Arial" w:hAnsi="Arial" w:cs="Arial" w:hint="cs"/>
          <w:rtl/>
        </w:rPr>
        <w:t>أحوال</w:t>
      </w:r>
      <w:r>
        <w:rPr>
          <w:rtl/>
        </w:rPr>
        <w:t xml:space="preserve"> </w:t>
      </w:r>
      <w:r>
        <w:rPr>
          <w:rFonts w:ascii="Arial" w:hAnsi="Arial" w:cs="Arial" w:hint="cs"/>
          <w:rtl/>
        </w:rPr>
        <w:t>أنفسهم،</w:t>
      </w:r>
      <w:r>
        <w:rPr>
          <w:rtl/>
        </w:rPr>
        <w:t xml:space="preserve"> </w:t>
      </w:r>
      <w:r>
        <w:rPr>
          <w:rFonts w:ascii="Arial" w:hAnsi="Arial" w:cs="Arial" w:hint="cs"/>
          <w:rtl/>
        </w:rPr>
        <w:t>أو</w:t>
      </w:r>
      <w:r>
        <w:rPr>
          <w:rtl/>
        </w:rPr>
        <w:t xml:space="preserve"> </w:t>
      </w:r>
      <w:r>
        <w:rPr>
          <w:rFonts w:ascii="Arial" w:hAnsi="Arial" w:cs="Arial" w:hint="cs"/>
          <w:rtl/>
        </w:rPr>
        <w:t>إلى</w:t>
      </w:r>
      <w:r>
        <w:rPr>
          <w:rtl/>
        </w:rPr>
        <w:t xml:space="preserve"> </w:t>
      </w:r>
      <w:r>
        <w:rPr>
          <w:rFonts w:ascii="Arial" w:hAnsi="Arial" w:cs="Arial" w:hint="cs"/>
          <w:rtl/>
        </w:rPr>
        <w:t>العدوِّ</w:t>
      </w:r>
      <w:r>
        <w:rPr>
          <w:rtl/>
        </w:rPr>
        <w:t xml:space="preserve"> </w:t>
      </w:r>
      <w:r>
        <w:rPr>
          <w:rFonts w:ascii="Arial" w:hAnsi="Arial" w:cs="Arial" w:hint="cs"/>
          <w:rtl/>
        </w:rPr>
        <w:t>فيطمع</w:t>
      </w:r>
      <w:r>
        <w:rPr>
          <w:rtl/>
        </w:rPr>
        <w:t xml:space="preserve"> </w:t>
      </w:r>
      <w:r>
        <w:rPr>
          <w:rFonts w:ascii="Arial" w:hAnsi="Arial" w:cs="Arial" w:hint="cs"/>
          <w:rtl/>
        </w:rPr>
        <w:t>العدوُّ</w:t>
      </w:r>
      <w:r>
        <w:rPr>
          <w:rtl/>
        </w:rPr>
        <w:t xml:space="preserve"> </w:t>
      </w:r>
      <w:r>
        <w:rPr>
          <w:rFonts w:ascii="Arial" w:hAnsi="Arial" w:cs="Arial" w:hint="cs"/>
          <w:rtl/>
        </w:rPr>
        <w:t>فيه</w:t>
      </w:r>
      <w:r>
        <w:rPr>
          <w:rtl/>
        </w:rPr>
        <w:t xml:space="preserve"> </w:t>
      </w:r>
      <w:r>
        <w:rPr>
          <w:rFonts w:ascii="Arial" w:hAnsi="Arial" w:cs="Arial" w:hint="cs"/>
          <w:rtl/>
        </w:rPr>
        <w:t>وفيهم</w:t>
      </w:r>
      <w:r>
        <w:rPr>
          <w:rtl/>
        </w:rPr>
        <w:t xml:space="preserve"> </w:t>
      </w:r>
      <w:r>
        <w:rPr>
          <w:rFonts w:ascii="Arial" w:hAnsi="Arial" w:cs="Arial" w:hint="cs"/>
          <w:rtl/>
        </w:rPr>
        <w:t>لو</w:t>
      </w:r>
      <w:r>
        <w:rPr>
          <w:rtl/>
        </w:rPr>
        <w:t xml:space="preserve"> </w:t>
      </w:r>
      <w:r>
        <w:rPr>
          <w:rFonts w:ascii="Arial" w:hAnsi="Arial" w:cs="Arial" w:hint="cs"/>
          <w:rtl/>
        </w:rPr>
        <w:t>لم</w:t>
      </w:r>
      <w:r>
        <w:rPr>
          <w:rtl/>
        </w:rPr>
        <w:t xml:space="preserve"> </w:t>
      </w:r>
      <w:r>
        <w:rPr>
          <w:rFonts w:ascii="Arial" w:hAnsi="Arial" w:cs="Arial" w:hint="cs"/>
          <w:rtl/>
        </w:rPr>
        <w:t>يلن</w:t>
      </w:r>
      <w:r>
        <w:rPr>
          <w:rtl/>
        </w:rPr>
        <w:t xml:space="preserve">. </w:t>
      </w:r>
      <w:r>
        <w:rPr>
          <w:rStyle w:val="bold"/>
          <w:rFonts w:ascii="Arial" w:hAnsi="Arial" w:cs="Arial" w:hint="cs"/>
          <w:rtl/>
        </w:rPr>
        <w:t>وإذا</w:t>
      </w:r>
      <w:r>
        <w:rPr>
          <w:rStyle w:val="bold"/>
          <w:rtl/>
        </w:rPr>
        <w:t xml:space="preserve"> </w:t>
      </w:r>
      <w:r>
        <w:rPr>
          <w:rStyle w:val="bold"/>
          <w:rFonts w:ascii="Arial" w:hAnsi="Arial" w:cs="Arial" w:hint="cs"/>
          <w:rtl/>
        </w:rPr>
        <w:t>أفضى</w:t>
      </w:r>
      <w:r>
        <w:rPr>
          <w:rStyle w:val="bold"/>
          <w:rtl/>
        </w:rPr>
        <w:t xml:space="preserve"> </w:t>
      </w:r>
      <w:r>
        <w:rPr>
          <w:rStyle w:val="bold"/>
          <w:rFonts w:ascii="Arial" w:hAnsi="Arial" w:cs="Arial" w:hint="cs"/>
          <w:rtl/>
        </w:rPr>
        <w:t>اللّين</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إهمال</w:t>
      </w:r>
      <w:r>
        <w:rPr>
          <w:rStyle w:val="bold"/>
          <w:rtl/>
        </w:rPr>
        <w:t xml:space="preserve"> </w:t>
      </w:r>
      <w:r>
        <w:rPr>
          <w:rStyle w:val="bold"/>
          <w:rFonts w:ascii="Arial" w:hAnsi="Arial" w:cs="Arial" w:hint="cs"/>
          <w:rtl/>
        </w:rPr>
        <w:t>حقٍّ</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حقوق</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أو</w:t>
      </w:r>
      <w:r>
        <w:rPr>
          <w:rStyle w:val="bold"/>
          <w:rtl/>
        </w:rPr>
        <w:t xml:space="preserve"> </w:t>
      </w:r>
      <w:r>
        <w:rPr>
          <w:rStyle w:val="bold"/>
          <w:rFonts w:ascii="Arial" w:hAnsi="Arial" w:cs="Arial" w:hint="cs"/>
          <w:rtl/>
        </w:rPr>
        <w:t>إلى</w:t>
      </w:r>
      <w:r>
        <w:rPr>
          <w:rStyle w:val="bold"/>
          <w:rtl/>
        </w:rPr>
        <w:t xml:space="preserve"> </w:t>
      </w:r>
      <w:r>
        <w:rPr>
          <w:rStyle w:val="bold"/>
          <w:rFonts w:ascii="Arial" w:hAnsi="Arial" w:cs="Arial" w:hint="cs"/>
          <w:rtl/>
        </w:rPr>
        <w:t>جسارة</w:t>
      </w:r>
      <w:r>
        <w:rPr>
          <w:rStyle w:val="bold"/>
          <w:rtl/>
        </w:rPr>
        <w:t xml:space="preserve"> </w:t>
      </w:r>
      <w:r>
        <w:rPr>
          <w:rStyle w:val="bold"/>
          <w:rFonts w:ascii="Arial" w:hAnsi="Arial" w:cs="Arial" w:hint="cs"/>
          <w:rtl/>
        </w:rPr>
        <w:t>العدوِّ</w:t>
      </w:r>
      <w:r>
        <w:rPr>
          <w:rStyle w:val="bold"/>
          <w:rtl/>
        </w:rPr>
        <w:t xml:space="preserve"> </w:t>
      </w:r>
      <w:r>
        <w:rPr>
          <w:rStyle w:val="bold"/>
          <w:rFonts w:ascii="Arial" w:hAnsi="Arial" w:cs="Arial" w:hint="cs"/>
          <w:rtl/>
        </w:rPr>
        <w:t>فهو</w:t>
      </w:r>
      <w:r>
        <w:rPr>
          <w:rStyle w:val="bold"/>
          <w:rtl/>
        </w:rPr>
        <w:t xml:space="preserve"> </w:t>
      </w:r>
      <w:r>
        <w:rPr>
          <w:rStyle w:val="bold"/>
          <w:rFonts w:ascii="Arial" w:hAnsi="Arial" w:cs="Arial" w:hint="cs"/>
          <w:rtl/>
        </w:rPr>
        <w:t>حرام،</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جَاهِدِ</w:t>
      </w:r>
      <w:r>
        <w:rPr>
          <w:rtl/>
        </w:rPr>
        <w:t xml:space="preserve"> </w:t>
      </w:r>
      <w:r>
        <w:rPr>
          <w:rFonts w:ascii="Arial" w:hAnsi="Arial" w:cs="Arial" w:hint="cs"/>
          <w:rtl/>
        </w:rPr>
        <w:t>الْكُفَّارَ</w:t>
      </w:r>
      <w:r>
        <w:rPr>
          <w:rtl/>
        </w:rPr>
        <w:t xml:space="preserve"> </w:t>
      </w:r>
      <w:r>
        <w:rPr>
          <w:rFonts w:ascii="Arial" w:hAnsi="Arial" w:cs="Arial" w:hint="cs"/>
          <w:rtl/>
        </w:rPr>
        <w:t>وَالْمُنَافِقِينَ</w:t>
      </w:r>
      <w:r>
        <w:rPr>
          <w:rtl/>
        </w:rPr>
        <w:t xml:space="preserve"> </w:t>
      </w:r>
      <w:r>
        <w:rPr>
          <w:rFonts w:ascii="Arial" w:hAnsi="Arial" w:cs="Arial" w:hint="cs"/>
          <w:rtl/>
        </w:rPr>
        <w:t>وَاغْلُظْ</w:t>
      </w:r>
      <w:r>
        <w:rPr>
          <w:rtl/>
        </w:rPr>
        <w:t xml:space="preserve"> </w:t>
      </w:r>
      <w:r>
        <w:rPr>
          <w:rFonts w:ascii="Arial" w:hAnsi="Arial" w:cs="Arial" w:hint="cs"/>
          <w:rtl/>
        </w:rPr>
        <w:t>عَلَيْهِمْ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التوبة</w:t>
      </w:r>
      <w:r>
        <w:rPr>
          <w:rStyle w:val="CharacterStyle11"/>
          <w:rtl/>
        </w:rPr>
        <w:t>:</w:t>
      </w:r>
      <w:r>
        <w:rPr>
          <w:rStyle w:val="CharacterStyle11"/>
          <w:rFonts w:ascii="Calibri" w:cs="Calibri" w:hint="cs"/>
          <w:rtl/>
        </w:rPr>
        <w:t> </w:t>
      </w:r>
      <w:r>
        <w:rPr>
          <w:rStyle w:val="CharacterStyle11"/>
          <w:rtl/>
        </w:rPr>
        <w:t>73]</w:t>
      </w:r>
      <w:r>
        <w:rPr>
          <w:rFonts w:ascii="Arial" w:hAnsi="Arial" w:cs="Arial" w:hint="cs"/>
          <w:rtl/>
        </w:rPr>
        <w:t>،</w:t>
      </w:r>
      <w:r>
        <w:rPr>
          <w:rtl/>
        </w:rPr>
        <w:t xml:space="preserve"> </w:t>
      </w:r>
      <w:r>
        <w:rPr>
          <w:rFonts w:ascii="Arial" w:hAnsi="Arial" w:cs="Arial" w:hint="cs"/>
          <w:rtl/>
        </w:rPr>
        <w:t>وقال</w:t>
      </w:r>
      <w:r>
        <w:rPr>
          <w:rtl/>
        </w:rPr>
        <w:t xml:space="preserve">: </w:t>
      </w:r>
      <w:r>
        <w:rPr>
          <w:rFonts w:ascii="Arial" w:hAnsi="Arial" w:cs="Arial" w:hint="cs"/>
          <w:rtl/>
        </w:rPr>
        <w:t>﴿</w:t>
      </w:r>
      <w:r>
        <w:rPr>
          <w:rFonts w:ascii="Calibri" w:cs="Calibri" w:hint="cs"/>
          <w:rtl/>
        </w:rPr>
        <w:t> </w:t>
      </w:r>
      <w:r>
        <w:rPr>
          <w:rFonts w:ascii="Arial" w:hAnsi="Arial" w:cs="Arial" w:hint="cs"/>
          <w:rtl/>
        </w:rPr>
        <w:t>فَشَرِّدْ</w:t>
      </w:r>
      <w:r>
        <w:rPr>
          <w:rtl/>
        </w:rPr>
        <w:t xml:space="preserve"> </w:t>
      </w:r>
      <w:r>
        <w:rPr>
          <w:rFonts w:ascii="Arial" w:hAnsi="Arial" w:cs="Arial" w:hint="cs"/>
          <w:rtl/>
        </w:rPr>
        <w:t>بِهِم</w:t>
      </w:r>
      <w:r>
        <w:rPr>
          <w:rtl/>
        </w:rPr>
        <w:t xml:space="preserve"> </w:t>
      </w:r>
      <w:r>
        <w:rPr>
          <w:rFonts w:ascii="Arial" w:hAnsi="Arial" w:cs="Arial" w:hint="cs"/>
          <w:rtl/>
        </w:rPr>
        <w:t>مَّنْ</w:t>
      </w:r>
      <w:r>
        <w:rPr>
          <w:rtl/>
        </w:rPr>
        <w:t xml:space="preserve"> </w:t>
      </w:r>
      <w:r>
        <w:rPr>
          <w:rFonts w:ascii="Arial" w:hAnsi="Arial" w:cs="Arial" w:hint="cs"/>
          <w:rtl/>
        </w:rPr>
        <w:t>خَلْفَهُمْ</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الأنفال</w:t>
      </w:r>
      <w:r>
        <w:rPr>
          <w:rStyle w:val="CharacterStyle11"/>
          <w:rtl/>
        </w:rPr>
        <w:t>:</w:t>
      </w:r>
      <w:r>
        <w:rPr>
          <w:rStyle w:val="CharacterStyle11"/>
          <w:rFonts w:ascii="Calibri" w:cs="Calibri" w:hint="cs"/>
          <w:rtl/>
        </w:rPr>
        <w:t> </w:t>
      </w:r>
      <w:r>
        <w:rPr>
          <w:rStyle w:val="CharacterStyle11"/>
          <w:rtl/>
        </w:rPr>
        <w:t>57]</w:t>
      </w:r>
      <w:r>
        <w:rPr>
          <w:rFonts w:ascii="Arial" w:hAnsi="Arial" w:cs="Arial" w:hint="cs"/>
          <w:rtl/>
        </w:rPr>
        <w:t>،</w:t>
      </w:r>
      <w:r>
        <w:rPr>
          <w:rtl/>
        </w:rPr>
        <w:t xml:space="preserve"> </w:t>
      </w:r>
      <w:r>
        <w:rPr>
          <w:rFonts w:ascii="Arial" w:hAnsi="Arial" w:cs="Arial" w:hint="cs"/>
          <w:rtl/>
        </w:rPr>
        <w:t>وقال</w:t>
      </w:r>
      <w:r>
        <w:rPr>
          <w:rtl/>
        </w:rPr>
        <w:t xml:space="preserve">: </w:t>
      </w:r>
      <w:r>
        <w:rPr>
          <w:rFonts w:ascii="Arial" w:hAnsi="Arial" w:cs="Arial" w:hint="cs"/>
          <w:rtl/>
        </w:rPr>
        <w:t>﴿</w:t>
      </w:r>
      <w:r>
        <w:rPr>
          <w:rFonts w:ascii="Calibri" w:cs="Calibri" w:hint="cs"/>
          <w:rtl/>
        </w:rPr>
        <w:t> </w:t>
      </w:r>
      <w:r>
        <w:rPr>
          <w:rFonts w:ascii="Arial" w:hAnsi="Arial" w:cs="Arial" w:hint="cs"/>
          <w:rtl/>
        </w:rPr>
        <w:t>وَلَا</w:t>
      </w:r>
      <w:r>
        <w:rPr>
          <w:rtl/>
        </w:rPr>
        <w:t xml:space="preserve"> </w:t>
      </w:r>
      <w:r>
        <w:rPr>
          <w:rFonts w:ascii="Arial" w:hAnsi="Arial" w:cs="Arial" w:hint="cs"/>
          <w:rtl/>
        </w:rPr>
        <w:t>تَاخُذْكُم</w:t>
      </w:r>
      <w:r>
        <w:rPr>
          <w:rtl/>
        </w:rPr>
        <w:t xml:space="preserve"> </w:t>
      </w:r>
      <w:r>
        <w:rPr>
          <w:rFonts w:ascii="Arial" w:hAnsi="Arial" w:cs="Arial" w:hint="cs"/>
          <w:rtl/>
        </w:rPr>
        <w:t>بِهِمَا</w:t>
      </w:r>
      <w:r>
        <w:rPr>
          <w:rtl/>
        </w:rPr>
        <w:t xml:space="preserve"> </w:t>
      </w:r>
      <w:r>
        <w:rPr>
          <w:rFonts w:ascii="Arial" w:hAnsi="Arial" w:cs="Arial" w:hint="cs"/>
          <w:rtl/>
        </w:rPr>
        <w:t>رَأْفَةٌ</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النور</w:t>
      </w:r>
      <w:r>
        <w:rPr>
          <w:rStyle w:val="CharacterStyle11"/>
          <w:rtl/>
        </w:rPr>
        <w:t>:</w:t>
      </w:r>
      <w:r>
        <w:rPr>
          <w:rStyle w:val="CharacterStyle11"/>
          <w:rFonts w:ascii="Calibri" w:cs="Calibri" w:hint="cs"/>
          <w:rtl/>
        </w:rPr>
        <w:t> </w:t>
      </w:r>
      <w:r>
        <w:rPr>
          <w:rStyle w:val="CharacterStyle11"/>
          <w:rtl/>
        </w:rPr>
        <w:t>2]</w:t>
      </w:r>
      <w:r>
        <w:rPr>
          <w:rFonts w:ascii="Arial" w:hAnsi="Arial" w:cs="Arial" w:hint="cs"/>
          <w:rtl/>
        </w:rPr>
        <w:t>،</w:t>
      </w:r>
      <w:r>
        <w:rPr>
          <w:rtl/>
        </w:rPr>
        <w:t xml:space="preserve"> </w:t>
      </w:r>
      <w:r>
        <w:rPr>
          <w:rFonts w:ascii="Arial" w:hAnsi="Arial" w:cs="Arial" w:hint="cs"/>
          <w:rtl/>
        </w:rPr>
        <w:t>وقال</w:t>
      </w:r>
      <w:r>
        <w:rPr>
          <w:rtl/>
        </w:rPr>
        <w:t xml:space="preserve">: </w:t>
      </w:r>
      <w:r>
        <w:rPr>
          <w:rFonts w:ascii="Arial" w:hAnsi="Arial" w:cs="Arial" w:hint="cs"/>
          <w:rtl/>
        </w:rPr>
        <w:t>﴿</w:t>
      </w:r>
      <w:r>
        <w:rPr>
          <w:rFonts w:ascii="Calibri" w:cs="Calibri" w:hint="cs"/>
          <w:rtl/>
        </w:rPr>
        <w:t> </w:t>
      </w:r>
      <w:r>
        <w:rPr>
          <w:rFonts w:ascii="Arial" w:hAnsi="Arial" w:cs="Arial" w:hint="cs"/>
          <w:rtl/>
        </w:rPr>
        <w:t>أَشِدَّآءُ</w:t>
      </w:r>
      <w:r>
        <w:rPr>
          <w:rtl/>
        </w:rPr>
        <w:t xml:space="preserve"> </w:t>
      </w:r>
      <w:r>
        <w:rPr>
          <w:rFonts w:ascii="Arial" w:hAnsi="Arial" w:cs="Arial" w:hint="cs"/>
          <w:rtl/>
        </w:rPr>
        <w:t>عَلَى</w:t>
      </w:r>
      <w:r>
        <w:rPr>
          <w:rtl/>
        </w:rPr>
        <w:t xml:space="preserve"> </w:t>
      </w:r>
      <w:r>
        <w:rPr>
          <w:rFonts w:ascii="Arial" w:hAnsi="Arial" w:cs="Arial" w:hint="cs"/>
          <w:rtl/>
        </w:rPr>
        <w:t>الْكُفَّارِ</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الفتح</w:t>
      </w:r>
      <w:r>
        <w:rPr>
          <w:rStyle w:val="CharacterStyle11"/>
          <w:rtl/>
        </w:rPr>
        <w:t>:</w:t>
      </w:r>
      <w:r>
        <w:rPr>
          <w:rStyle w:val="CharacterStyle11"/>
          <w:rFonts w:ascii="Calibri" w:cs="Calibri" w:hint="cs"/>
          <w:rtl/>
        </w:rPr>
        <w:t> </w:t>
      </w:r>
      <w:r>
        <w:rPr>
          <w:rStyle w:val="CharacterStyle11"/>
          <w:rtl/>
        </w:rPr>
        <w:t>29]</w:t>
      </w:r>
      <w:r>
        <w:rPr>
          <w:rtl/>
        </w:rPr>
        <w:t>.</w:t>
      </w:r>
    </w:p>
    <w:p w:rsidR="006034B4" w:rsidRDefault="006034B4">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فَاعْفُ</w:t>
      </w:r>
      <w:r>
        <w:rPr>
          <w:rStyle w:val="bold"/>
          <w:rtl/>
        </w:rPr>
        <w:t xml:space="preserve"> </w:t>
      </w:r>
      <w:r>
        <w:rPr>
          <w:rStyle w:val="bold"/>
          <w:rFonts w:ascii="Arial" w:hAnsi="Arial" w:cs="Arial" w:hint="cs"/>
          <w:rtl/>
        </w:rPr>
        <w:t>عَنْهُمْ</w:t>
      </w:r>
      <w:r>
        <w:rPr>
          <w:rtl/>
        </w:rPr>
        <w:t> </w:t>
      </w:r>
      <w:r>
        <w:rPr>
          <w:rFonts w:ascii="Arial" w:hAnsi="Arial" w:cs="Arial" w:hint="cs"/>
          <w:rtl/>
        </w:rPr>
        <w:t>﴾</w:t>
      </w:r>
      <w:r>
        <w:rPr>
          <w:rtl/>
        </w:rPr>
        <w:t xml:space="preserve"> </w:t>
      </w:r>
      <w:r>
        <w:rPr>
          <w:rFonts w:ascii="Arial" w:hAnsi="Arial" w:cs="Arial" w:hint="cs"/>
          <w:rtl/>
        </w:rPr>
        <w:t>فيما</w:t>
      </w:r>
      <w:r>
        <w:rPr>
          <w:rtl/>
        </w:rPr>
        <w:t xml:space="preserve"> </w:t>
      </w:r>
      <w:r>
        <w:rPr>
          <w:rFonts w:ascii="Arial" w:hAnsi="Arial" w:cs="Arial" w:hint="cs"/>
          <w:rtl/>
        </w:rPr>
        <w:t>فعلوه،</w:t>
      </w:r>
      <w:r>
        <w:rPr>
          <w:rtl/>
        </w:rPr>
        <w:t xml:space="preserve"> </w:t>
      </w:r>
      <w:r>
        <w:rPr>
          <w:rFonts w:ascii="Arial" w:hAnsi="Arial" w:cs="Arial" w:hint="cs"/>
          <w:rtl/>
        </w:rPr>
        <w:t>من</w:t>
      </w:r>
      <w:r>
        <w:rPr>
          <w:rtl/>
        </w:rPr>
        <w:t xml:space="preserve"> </w:t>
      </w:r>
      <w:r>
        <w:rPr>
          <w:rFonts w:ascii="Arial" w:hAnsi="Arial" w:cs="Arial" w:hint="cs"/>
          <w:rtl/>
        </w:rPr>
        <w:t>ترك</w:t>
      </w:r>
      <w:r>
        <w:rPr>
          <w:rtl/>
        </w:rPr>
        <w:t xml:space="preserve"> </w:t>
      </w:r>
      <w:r>
        <w:rPr>
          <w:rFonts w:ascii="Arial" w:hAnsi="Arial" w:cs="Arial" w:hint="cs"/>
          <w:rtl/>
        </w:rPr>
        <w:t>المركز</w:t>
      </w:r>
      <w:r>
        <w:rPr>
          <w:rtl/>
        </w:rPr>
        <w:t xml:space="preserve"> </w:t>
      </w:r>
      <w:r>
        <w:rPr>
          <w:rFonts w:ascii="Arial" w:hAnsi="Arial" w:cs="Arial" w:hint="cs"/>
          <w:rtl/>
        </w:rPr>
        <w:t>ومن</w:t>
      </w:r>
      <w:r>
        <w:rPr>
          <w:rtl/>
        </w:rPr>
        <w:t xml:space="preserve"> </w:t>
      </w:r>
      <w:r>
        <w:rPr>
          <w:rFonts w:ascii="Arial" w:hAnsi="Arial" w:cs="Arial" w:hint="cs"/>
          <w:rtl/>
        </w:rPr>
        <w:t>انهزامهم،</w:t>
      </w:r>
      <w:r>
        <w:rPr>
          <w:rtl/>
        </w:rPr>
        <w:t xml:space="preserve"> </w:t>
      </w:r>
      <w:r>
        <w:rPr>
          <w:rFonts w:ascii="Arial" w:hAnsi="Arial" w:cs="Arial" w:hint="cs"/>
          <w:rtl/>
        </w:rPr>
        <w:t>وإلحاحهم</w:t>
      </w:r>
      <w:r>
        <w:rPr>
          <w:rtl/>
        </w:rPr>
        <w:t xml:space="preserve"> </w:t>
      </w:r>
      <w:r>
        <w:rPr>
          <w:rFonts w:ascii="Arial" w:hAnsi="Arial" w:cs="Arial" w:hint="cs"/>
          <w:rtl/>
        </w:rPr>
        <w:t>قبل</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الخروج</w:t>
      </w:r>
      <w:r>
        <w:rPr>
          <w:rtl/>
        </w:rPr>
        <w:t xml:space="preserve"> </w:t>
      </w:r>
      <w:r>
        <w:rPr>
          <w:rFonts w:ascii="Arial" w:hAnsi="Arial" w:cs="Arial" w:hint="cs"/>
          <w:rtl/>
        </w:rPr>
        <w:t>إلى</w:t>
      </w:r>
      <w:r>
        <w:rPr>
          <w:rtl/>
        </w:rPr>
        <w:t xml:space="preserve"> </w:t>
      </w:r>
      <w:r>
        <w:rPr>
          <w:rFonts w:ascii="Arial" w:hAnsi="Arial" w:cs="Arial" w:hint="cs"/>
          <w:rtl/>
        </w:rPr>
        <w:t>أُحد،</w:t>
      </w:r>
      <w:r>
        <w:rPr>
          <w:rtl/>
        </w:rPr>
        <w:t xml:space="preserve"> </w:t>
      </w:r>
      <w:r>
        <w:rPr>
          <w:rFonts w:ascii="Arial" w:hAnsi="Arial" w:cs="Arial" w:hint="cs"/>
          <w:rtl/>
        </w:rPr>
        <w:t>وغير</w:t>
      </w:r>
      <w:r>
        <w:rPr>
          <w:rtl/>
        </w:rPr>
        <w:t xml:space="preserve"> </w:t>
      </w:r>
      <w:r>
        <w:rPr>
          <w:rFonts w:ascii="Arial" w:hAnsi="Arial" w:cs="Arial" w:hint="cs"/>
          <w:rtl/>
        </w:rPr>
        <w:t>ذلك</w:t>
      </w:r>
      <w:r>
        <w:rPr>
          <w:rtl/>
        </w:rPr>
        <w:t xml:space="preserve"> </w:t>
      </w:r>
      <w:r>
        <w:rPr>
          <w:rFonts w:ascii="Arial" w:hAnsi="Arial" w:cs="Arial" w:hint="cs"/>
          <w:rtl/>
        </w:rPr>
        <w:t>مِمَّا</w:t>
      </w:r>
      <w:r>
        <w:rPr>
          <w:rtl/>
        </w:rPr>
        <w:t xml:space="preserve"> </w:t>
      </w:r>
      <w:r>
        <w:rPr>
          <w:rFonts w:ascii="Arial" w:hAnsi="Arial" w:cs="Arial" w:hint="cs"/>
          <w:rtl/>
        </w:rPr>
        <w:t>هو</w:t>
      </w:r>
      <w:r>
        <w:rPr>
          <w:rtl/>
        </w:rPr>
        <w:t xml:space="preserve"> </w:t>
      </w:r>
      <w:r>
        <w:rPr>
          <w:rFonts w:ascii="Arial" w:hAnsi="Arial" w:cs="Arial" w:hint="cs"/>
          <w:rtl/>
        </w:rPr>
        <w:t>من</w:t>
      </w:r>
      <w:r>
        <w:rPr>
          <w:rtl/>
        </w:rPr>
        <w:t xml:space="preserve"> </w:t>
      </w:r>
      <w:r>
        <w:rPr>
          <w:rFonts w:ascii="Arial" w:hAnsi="Arial" w:cs="Arial" w:hint="cs"/>
          <w:rtl/>
        </w:rPr>
        <w:t>حقوقك</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واسْتَغْفِرْ</w:t>
      </w:r>
      <w:r>
        <w:rPr>
          <w:rStyle w:val="bold"/>
          <w:rtl/>
        </w:rPr>
        <w:t xml:space="preserve"> </w:t>
      </w:r>
      <w:r>
        <w:rPr>
          <w:rStyle w:val="bold"/>
          <w:rFonts w:ascii="Arial" w:hAnsi="Arial" w:cs="Arial" w:hint="cs"/>
          <w:rtl/>
        </w:rPr>
        <w:t>لَهُمْ</w:t>
      </w:r>
      <w:r>
        <w:rPr>
          <w:rtl/>
        </w:rPr>
        <w:t> </w:t>
      </w:r>
      <w:r>
        <w:rPr>
          <w:rFonts w:ascii="Arial" w:hAnsi="Arial" w:cs="Arial" w:hint="cs"/>
          <w:rtl/>
        </w:rPr>
        <w:t>﴾</w:t>
      </w:r>
      <w:r>
        <w:rPr>
          <w:rtl/>
        </w:rPr>
        <w:t xml:space="preserve"> </w:t>
      </w:r>
      <w:r>
        <w:rPr>
          <w:rFonts w:ascii="Arial" w:hAnsi="Arial" w:cs="Arial" w:hint="cs"/>
          <w:rtl/>
        </w:rPr>
        <w:t>فيما</w:t>
      </w:r>
      <w:r>
        <w:rPr>
          <w:rtl/>
        </w:rPr>
        <w:t xml:space="preserve"> </w:t>
      </w:r>
      <w:r>
        <w:rPr>
          <w:rFonts w:ascii="Arial" w:hAnsi="Arial" w:cs="Arial" w:hint="cs"/>
          <w:rtl/>
        </w:rPr>
        <w:t>لك</w:t>
      </w:r>
      <w:r>
        <w:rPr>
          <w:rtl/>
        </w:rPr>
        <w:t xml:space="preserve"> </w:t>
      </w:r>
      <w:r>
        <w:rPr>
          <w:rFonts w:ascii="Arial" w:hAnsi="Arial" w:cs="Arial" w:hint="cs"/>
          <w:rtl/>
        </w:rPr>
        <w:t>وفيما</w:t>
      </w:r>
      <w:r>
        <w:rPr>
          <w:rtl/>
        </w:rPr>
        <w:t xml:space="preserve"> </w:t>
      </w:r>
      <w:r>
        <w:rPr>
          <w:rFonts w:ascii="Arial" w:hAnsi="Arial" w:cs="Arial" w:hint="cs"/>
          <w:rtl/>
        </w:rPr>
        <w:t>لله،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وَشَاوِرْهُمْ</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الَامْرِ</w:t>
      </w:r>
      <w:r>
        <w:rPr>
          <w:rtl/>
        </w:rPr>
        <w:t> </w:t>
      </w:r>
      <w:r>
        <w:rPr>
          <w:rFonts w:ascii="Arial" w:hAnsi="Arial" w:cs="Arial" w:hint="cs"/>
          <w:rtl/>
        </w:rPr>
        <w:t>﴾</w:t>
      </w:r>
      <w:r>
        <w:rPr>
          <w:rtl/>
        </w:rPr>
        <w:t xml:space="preserve"> </w:t>
      </w:r>
      <w:r>
        <w:rPr>
          <w:rFonts w:ascii="Arial" w:hAnsi="Arial" w:cs="Arial" w:hint="cs"/>
          <w:rtl/>
        </w:rPr>
        <w:t>الحرب</w:t>
      </w:r>
      <w:r>
        <w:rPr>
          <w:rtl/>
        </w:rPr>
        <w:t xml:space="preserve"> </w:t>
      </w:r>
      <w:r>
        <w:rPr>
          <w:rFonts w:ascii="Arial" w:hAnsi="Arial" w:cs="Arial" w:hint="cs"/>
          <w:rtl/>
        </w:rPr>
        <w:t>وغيرها</w:t>
      </w:r>
      <w:r>
        <w:rPr>
          <w:rtl/>
        </w:rPr>
        <w:t xml:space="preserve"> </w:t>
      </w:r>
      <w:r>
        <w:rPr>
          <w:rFonts w:ascii="Arial" w:hAnsi="Arial" w:cs="Arial" w:hint="cs"/>
          <w:rtl/>
        </w:rPr>
        <w:t>من</w:t>
      </w:r>
      <w:r>
        <w:rPr>
          <w:rtl/>
        </w:rPr>
        <w:t xml:space="preserve"> </w:t>
      </w:r>
      <w:r>
        <w:rPr>
          <w:rFonts w:ascii="Arial" w:hAnsi="Arial" w:cs="Arial" w:hint="cs"/>
          <w:rtl/>
        </w:rPr>
        <w:t>أمور</w:t>
      </w:r>
      <w:r>
        <w:rPr>
          <w:rtl/>
        </w:rPr>
        <w:t xml:space="preserve"> </w:t>
      </w:r>
      <w:r>
        <w:rPr>
          <w:rFonts w:ascii="Arial" w:hAnsi="Arial" w:cs="Arial" w:hint="cs"/>
          <w:rtl/>
        </w:rPr>
        <w:t>الدنيا</w:t>
      </w:r>
      <w:r>
        <w:rPr>
          <w:rtl/>
        </w:rPr>
        <w:t xml:space="preserve"> </w:t>
      </w:r>
      <w:r>
        <w:rPr>
          <w:rFonts w:ascii="Arial" w:hAnsi="Arial" w:cs="Arial" w:hint="cs"/>
          <w:rtl/>
        </w:rPr>
        <w:t>والدِّين،</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المشاورة</w:t>
      </w:r>
      <w:r>
        <w:rPr>
          <w:rtl/>
        </w:rPr>
        <w:t xml:space="preserve"> </w:t>
      </w:r>
      <w:r>
        <w:rPr>
          <w:rFonts w:ascii="Arial" w:hAnsi="Arial" w:cs="Arial" w:hint="cs"/>
          <w:rtl/>
        </w:rPr>
        <w:t>فيه</w:t>
      </w:r>
      <w:r>
        <w:rPr>
          <w:rtl/>
        </w:rPr>
        <w:t xml:space="preserve"> </w:t>
      </w:r>
      <w:r>
        <w:rPr>
          <w:rFonts w:ascii="Arial" w:hAnsi="Arial" w:cs="Arial" w:hint="cs"/>
          <w:rtl/>
        </w:rPr>
        <w:t>إنَّما</w:t>
      </w:r>
      <w:r>
        <w:rPr>
          <w:rtl/>
        </w:rPr>
        <w:t xml:space="preserve"> </w:t>
      </w:r>
      <w:r>
        <w:rPr>
          <w:rFonts w:ascii="Arial" w:hAnsi="Arial" w:cs="Arial" w:hint="cs"/>
          <w:rtl/>
        </w:rPr>
        <w:t>هي</w:t>
      </w:r>
      <w:r>
        <w:rPr>
          <w:rtl/>
        </w:rPr>
        <w:t xml:space="preserve"> </w:t>
      </w:r>
      <w:r>
        <w:rPr>
          <w:rFonts w:ascii="Arial" w:hAnsi="Arial" w:cs="Arial" w:hint="cs"/>
          <w:rtl/>
        </w:rPr>
        <w:t>في</w:t>
      </w:r>
      <w:r>
        <w:rPr>
          <w:rtl/>
        </w:rPr>
        <w:t xml:space="preserve"> </w:t>
      </w:r>
      <w:r>
        <w:rPr>
          <w:rFonts w:ascii="Arial" w:hAnsi="Arial" w:cs="Arial" w:hint="cs"/>
          <w:rtl/>
        </w:rPr>
        <w:t>طريق</w:t>
      </w:r>
      <w:r>
        <w:rPr>
          <w:rtl/>
        </w:rPr>
        <w:t xml:space="preserve"> </w:t>
      </w:r>
      <w:r>
        <w:rPr>
          <w:rFonts w:ascii="Arial" w:hAnsi="Arial" w:cs="Arial" w:hint="cs"/>
          <w:rtl/>
        </w:rPr>
        <w:t>إمضائه</w:t>
      </w:r>
      <w:r>
        <w:rPr>
          <w:rtl/>
        </w:rPr>
        <w:t xml:space="preserve"> </w:t>
      </w:r>
      <w:r>
        <w:rPr>
          <w:rFonts w:ascii="Arial" w:hAnsi="Arial" w:cs="Arial" w:hint="cs"/>
          <w:rtl/>
        </w:rPr>
        <w:t>بأيِّ</w:t>
      </w:r>
      <w:r>
        <w:rPr>
          <w:rtl/>
        </w:rPr>
        <w:t xml:space="preserve"> </w:t>
      </w:r>
      <w:r>
        <w:rPr>
          <w:rFonts w:ascii="Arial" w:hAnsi="Arial" w:cs="Arial" w:hint="cs"/>
          <w:rtl/>
        </w:rPr>
        <w:t>وجه،</w:t>
      </w:r>
      <w:r>
        <w:rPr>
          <w:rtl/>
        </w:rPr>
        <w:t xml:space="preserve"> </w:t>
      </w:r>
      <w:r>
        <w:rPr>
          <w:rFonts w:ascii="Arial" w:hAnsi="Arial" w:cs="Arial" w:hint="cs"/>
          <w:rtl/>
        </w:rPr>
        <w:t>وأمَّا</w:t>
      </w:r>
      <w:r>
        <w:rPr>
          <w:rtl/>
        </w:rPr>
        <w:t xml:space="preserve"> </w:t>
      </w:r>
      <w:r>
        <w:rPr>
          <w:rFonts w:ascii="Arial" w:hAnsi="Arial" w:cs="Arial" w:hint="cs"/>
          <w:rtl/>
        </w:rPr>
        <w:t>ما</w:t>
      </w:r>
      <w:r>
        <w:rPr>
          <w:rFonts w:ascii="Calibri" w:cs="Calibri" w:hint="cs"/>
          <w:rtl/>
        </w:rPr>
        <w:t> </w:t>
      </w:r>
      <w:r>
        <w:rPr>
          <w:rFonts w:ascii="Arial" w:hAnsi="Arial" w:cs="Arial" w:hint="cs"/>
          <w:rtl/>
        </w:rPr>
        <w:t>أمضاه</w:t>
      </w:r>
      <w:r>
        <w:rPr>
          <w:rtl/>
        </w:rPr>
        <w:t xml:space="preserve"> </w:t>
      </w:r>
      <w:r>
        <w:rPr>
          <w:rFonts w:ascii="Arial" w:hAnsi="Arial" w:cs="Arial" w:hint="cs"/>
          <w:rtl/>
        </w:rPr>
        <w:t>فواجب</w:t>
      </w:r>
      <w:r>
        <w:rPr>
          <w:rtl/>
        </w:rPr>
        <w:t xml:space="preserve"> </w:t>
      </w:r>
      <w:r>
        <w:rPr>
          <w:rFonts w:ascii="Arial" w:hAnsi="Arial" w:cs="Arial" w:hint="cs"/>
          <w:rtl/>
        </w:rPr>
        <w:t>لا</w:t>
      </w:r>
      <w:r>
        <w:rPr>
          <w:rFonts w:ascii="Calibri" w:cs="Calibri" w:hint="cs"/>
          <w:rtl/>
        </w:rPr>
        <w:t> </w:t>
      </w:r>
      <w:r>
        <w:rPr>
          <w:rFonts w:ascii="Arial" w:hAnsi="Arial" w:cs="Arial" w:hint="cs"/>
          <w:rtl/>
        </w:rPr>
        <w:t>مشاورة</w:t>
      </w:r>
      <w:r>
        <w:rPr>
          <w:rtl/>
        </w:rPr>
        <w:t xml:space="preserve"> </w:t>
      </w:r>
      <w:r>
        <w:rPr>
          <w:rFonts w:ascii="Arial" w:hAnsi="Arial" w:cs="Arial" w:hint="cs"/>
          <w:rtl/>
        </w:rPr>
        <w:t>فيه</w:t>
      </w:r>
      <w:r>
        <w:rPr>
          <w:rtl/>
        </w:rPr>
        <w:t>.</w:t>
      </w:r>
    </w:p>
    <w:p w:rsidR="006034B4" w:rsidRDefault="006034B4">
      <w:pPr>
        <w:pStyle w:val="textquran"/>
        <w:spacing w:before="170"/>
        <w:rPr>
          <w:w w:val="99"/>
          <w:rtl/>
        </w:rPr>
      </w:pPr>
      <w:r>
        <w:rPr>
          <w:rStyle w:val="bold"/>
          <w:rFonts w:ascii="Arial" w:hAnsi="Arial" w:cs="Arial" w:hint="cs"/>
          <w:w w:val="99"/>
          <w:rtl/>
        </w:rPr>
        <w:t>وحكمة</w:t>
      </w:r>
      <w:r>
        <w:rPr>
          <w:rStyle w:val="bold"/>
          <w:w w:val="99"/>
          <w:rtl/>
        </w:rPr>
        <w:t xml:space="preserve"> </w:t>
      </w:r>
      <w:r>
        <w:rPr>
          <w:rStyle w:val="bold"/>
          <w:rFonts w:ascii="Arial" w:hAnsi="Arial" w:cs="Arial" w:hint="cs"/>
          <w:w w:val="99"/>
          <w:rtl/>
        </w:rPr>
        <w:t>المشاورة</w:t>
      </w:r>
      <w:r>
        <w:rPr>
          <w:rStyle w:val="bold"/>
          <w:w w:val="99"/>
          <w:rtl/>
        </w:rPr>
        <w:t xml:space="preserve">: </w:t>
      </w:r>
      <w:r>
        <w:rPr>
          <w:rStyle w:val="bold"/>
          <w:rFonts w:ascii="Arial" w:hAnsi="Arial" w:cs="Arial" w:hint="cs"/>
          <w:w w:val="99"/>
          <w:rtl/>
        </w:rPr>
        <w:t>الاستعانة</w:t>
      </w:r>
      <w:r>
        <w:rPr>
          <w:rStyle w:val="bold"/>
          <w:w w:val="99"/>
          <w:rtl/>
        </w:rPr>
        <w:t xml:space="preserve"> </w:t>
      </w:r>
      <w:r>
        <w:rPr>
          <w:rStyle w:val="bold"/>
          <w:rFonts w:ascii="Arial" w:hAnsi="Arial" w:cs="Arial" w:hint="cs"/>
          <w:w w:val="99"/>
          <w:rtl/>
        </w:rPr>
        <w:t>برأيهم،</w:t>
      </w:r>
      <w:r>
        <w:rPr>
          <w:rStyle w:val="bold"/>
          <w:w w:val="99"/>
          <w:rtl/>
        </w:rPr>
        <w:t xml:space="preserve"> </w:t>
      </w:r>
      <w:r>
        <w:rPr>
          <w:rStyle w:val="bold"/>
          <w:rFonts w:ascii="Arial" w:hAnsi="Arial" w:cs="Arial" w:hint="cs"/>
          <w:w w:val="99"/>
          <w:rtl/>
        </w:rPr>
        <w:t>وترك</w:t>
      </w:r>
      <w:r>
        <w:rPr>
          <w:rStyle w:val="bold"/>
          <w:w w:val="99"/>
          <w:rtl/>
        </w:rPr>
        <w:t xml:space="preserve"> </w:t>
      </w:r>
      <w:r>
        <w:rPr>
          <w:rStyle w:val="bold"/>
          <w:rFonts w:ascii="Arial" w:hAnsi="Arial" w:cs="Arial" w:hint="cs"/>
          <w:w w:val="99"/>
          <w:rtl/>
        </w:rPr>
        <w:t>رأيه</w:t>
      </w:r>
      <w:r>
        <w:rPr>
          <w:rStyle w:val="bold"/>
          <w:w w:val="99"/>
          <w:rtl/>
        </w:rPr>
        <w:t xml:space="preserve"> </w:t>
      </w:r>
      <w:r>
        <w:rPr>
          <w:rStyle w:val="bold"/>
          <w:rFonts w:ascii="Arial" w:hAnsi="Arial" w:cs="Arial" w:hint="cs"/>
          <w:w w:val="99"/>
          <w:rtl/>
        </w:rPr>
        <w:t>إلى</w:t>
      </w:r>
      <w:r>
        <w:rPr>
          <w:rStyle w:val="bold"/>
          <w:w w:val="99"/>
          <w:rtl/>
        </w:rPr>
        <w:t xml:space="preserve"> </w:t>
      </w:r>
      <w:r>
        <w:rPr>
          <w:rStyle w:val="bold"/>
          <w:rFonts w:ascii="Arial" w:hAnsi="Arial" w:cs="Arial" w:hint="cs"/>
          <w:w w:val="99"/>
          <w:rtl/>
        </w:rPr>
        <w:t>رأيهم</w:t>
      </w:r>
      <w:r>
        <w:rPr>
          <w:rStyle w:val="bold"/>
          <w:w w:val="99"/>
          <w:rtl/>
        </w:rPr>
        <w:t xml:space="preserve"> </w:t>
      </w:r>
      <w:r>
        <w:rPr>
          <w:rStyle w:val="bold"/>
          <w:rFonts w:ascii="Arial" w:hAnsi="Arial" w:cs="Arial" w:hint="cs"/>
          <w:w w:val="99"/>
          <w:rtl/>
        </w:rPr>
        <w:t>إذا</w:t>
      </w:r>
      <w:r>
        <w:rPr>
          <w:rStyle w:val="bold"/>
          <w:w w:val="99"/>
          <w:rtl/>
        </w:rPr>
        <w:t xml:space="preserve"> </w:t>
      </w:r>
      <w:r>
        <w:rPr>
          <w:rStyle w:val="bold"/>
          <w:rFonts w:ascii="Arial" w:hAnsi="Arial" w:cs="Arial" w:hint="cs"/>
          <w:w w:val="99"/>
          <w:rtl/>
        </w:rPr>
        <w:t>ظهر</w:t>
      </w:r>
      <w:r>
        <w:rPr>
          <w:rStyle w:val="bold"/>
          <w:w w:val="99"/>
          <w:rtl/>
        </w:rPr>
        <w:t xml:space="preserve"> </w:t>
      </w:r>
      <w:r>
        <w:rPr>
          <w:rStyle w:val="bold"/>
          <w:rFonts w:ascii="Arial" w:hAnsi="Arial" w:cs="Arial" w:hint="cs"/>
          <w:w w:val="99"/>
          <w:rtl/>
        </w:rPr>
        <w:t>له</w:t>
      </w:r>
      <w:r>
        <w:rPr>
          <w:rStyle w:val="bold"/>
          <w:w w:val="99"/>
          <w:rtl/>
        </w:rPr>
        <w:t xml:space="preserve"> </w:t>
      </w:r>
      <w:r>
        <w:rPr>
          <w:rStyle w:val="bold"/>
          <w:rFonts w:ascii="Arial" w:hAnsi="Arial" w:cs="Arial" w:hint="cs"/>
          <w:w w:val="99"/>
          <w:rtl/>
        </w:rPr>
        <w:t>الصلاح</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الترك،</w:t>
      </w:r>
      <w:r>
        <w:rPr>
          <w:rStyle w:val="bold"/>
          <w:w w:val="99"/>
          <w:rtl/>
        </w:rPr>
        <w:t xml:space="preserve"> </w:t>
      </w:r>
      <w:r>
        <w:rPr>
          <w:rStyle w:val="bold"/>
          <w:rFonts w:ascii="Arial" w:hAnsi="Arial" w:cs="Arial" w:hint="cs"/>
          <w:w w:val="99"/>
          <w:rtl/>
        </w:rPr>
        <w:t>وظهور</w:t>
      </w:r>
      <w:r>
        <w:rPr>
          <w:rStyle w:val="bold"/>
          <w:w w:val="99"/>
          <w:rtl/>
        </w:rPr>
        <w:t xml:space="preserve"> </w:t>
      </w:r>
      <w:r>
        <w:rPr>
          <w:rStyle w:val="bold"/>
          <w:rFonts w:ascii="Arial" w:hAnsi="Arial" w:cs="Arial" w:hint="cs"/>
          <w:w w:val="99"/>
          <w:rtl/>
        </w:rPr>
        <w:t>نصح</w:t>
      </w:r>
      <w:r>
        <w:rPr>
          <w:rStyle w:val="bold"/>
          <w:w w:val="99"/>
          <w:rtl/>
        </w:rPr>
        <w:t xml:space="preserve">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ينصحه،</w:t>
      </w:r>
      <w:r>
        <w:rPr>
          <w:rStyle w:val="bold"/>
          <w:w w:val="99"/>
          <w:rtl/>
        </w:rPr>
        <w:t xml:space="preserve"> </w:t>
      </w:r>
      <w:r>
        <w:rPr>
          <w:rStyle w:val="bold"/>
          <w:rFonts w:ascii="Arial" w:hAnsi="Arial" w:cs="Arial" w:hint="cs"/>
          <w:w w:val="99"/>
          <w:rtl/>
        </w:rPr>
        <w:t>ومعرفة</w:t>
      </w:r>
      <w:r>
        <w:rPr>
          <w:rStyle w:val="bold"/>
          <w:w w:val="99"/>
          <w:rtl/>
        </w:rPr>
        <w:t xml:space="preserve"> </w:t>
      </w:r>
      <w:r>
        <w:rPr>
          <w:rStyle w:val="bold"/>
          <w:rFonts w:ascii="Arial" w:hAnsi="Arial" w:cs="Arial" w:hint="cs"/>
          <w:w w:val="99"/>
          <w:rtl/>
        </w:rPr>
        <w:t>مقادير</w:t>
      </w:r>
      <w:r>
        <w:rPr>
          <w:rStyle w:val="bold"/>
          <w:w w:val="99"/>
          <w:rtl/>
        </w:rPr>
        <w:t xml:space="preserve"> </w:t>
      </w:r>
      <w:r>
        <w:rPr>
          <w:rStyle w:val="bold"/>
          <w:rFonts w:ascii="Arial" w:hAnsi="Arial" w:cs="Arial" w:hint="cs"/>
          <w:w w:val="99"/>
          <w:rtl/>
        </w:rPr>
        <w:t>عقولهم</w:t>
      </w:r>
      <w:r>
        <w:rPr>
          <w:rStyle w:val="bold"/>
          <w:w w:val="99"/>
          <w:rtl/>
        </w:rPr>
        <w:t xml:space="preserve"> </w:t>
      </w:r>
      <w:r>
        <w:rPr>
          <w:rStyle w:val="bold"/>
          <w:rFonts w:ascii="Arial" w:hAnsi="Arial" w:cs="Arial" w:hint="cs"/>
          <w:w w:val="99"/>
          <w:rtl/>
        </w:rPr>
        <w:t>وأفهامهم،</w:t>
      </w:r>
      <w:r>
        <w:rPr>
          <w:rStyle w:val="bold"/>
          <w:w w:val="99"/>
          <w:rtl/>
        </w:rPr>
        <w:t xml:space="preserve"> </w:t>
      </w:r>
      <w:r>
        <w:rPr>
          <w:rStyle w:val="bold"/>
          <w:rFonts w:ascii="Arial" w:hAnsi="Arial" w:cs="Arial" w:hint="cs"/>
          <w:w w:val="99"/>
          <w:rtl/>
        </w:rPr>
        <w:t>وتطييب</w:t>
      </w:r>
      <w:r>
        <w:rPr>
          <w:rStyle w:val="bold"/>
          <w:w w:val="99"/>
          <w:rtl/>
        </w:rPr>
        <w:t xml:space="preserve"> </w:t>
      </w:r>
      <w:r>
        <w:rPr>
          <w:rStyle w:val="bold"/>
          <w:rFonts w:ascii="Arial" w:hAnsi="Arial" w:cs="Arial" w:hint="cs"/>
          <w:w w:val="99"/>
          <w:rtl/>
        </w:rPr>
        <w:t>نفوسهم</w:t>
      </w:r>
      <w:r>
        <w:rPr>
          <w:rStyle w:val="bold"/>
          <w:w w:val="99"/>
          <w:rtl/>
        </w:rPr>
        <w:t xml:space="preserve"> </w:t>
      </w:r>
      <w:r>
        <w:rPr>
          <w:rStyle w:val="bold"/>
          <w:rFonts w:ascii="Arial" w:hAnsi="Arial" w:cs="Arial" w:hint="cs"/>
          <w:w w:val="99"/>
          <w:rtl/>
        </w:rPr>
        <w:t>وجلبهم،</w:t>
      </w:r>
      <w:r>
        <w:rPr>
          <w:rStyle w:val="bold"/>
          <w:w w:val="99"/>
          <w:rtl/>
        </w:rPr>
        <w:t xml:space="preserve"> </w:t>
      </w:r>
      <w:r>
        <w:rPr>
          <w:rStyle w:val="bold"/>
          <w:rFonts w:ascii="Arial" w:hAnsi="Arial" w:cs="Arial" w:hint="cs"/>
          <w:w w:val="99"/>
          <w:rtl/>
        </w:rPr>
        <w:t>وإذهاب</w:t>
      </w:r>
      <w:r>
        <w:rPr>
          <w:rStyle w:val="bold"/>
          <w:w w:val="99"/>
          <w:rtl/>
        </w:rPr>
        <w:t xml:space="preserve"> </w:t>
      </w:r>
      <w:r>
        <w:rPr>
          <w:rStyle w:val="bold"/>
          <w:rFonts w:ascii="Arial" w:hAnsi="Arial" w:cs="Arial" w:hint="cs"/>
          <w:w w:val="99"/>
          <w:rtl/>
        </w:rPr>
        <w:t>أضغانهم،</w:t>
      </w:r>
      <w:r>
        <w:rPr>
          <w:rStyle w:val="bold"/>
          <w:w w:val="99"/>
          <w:rtl/>
        </w:rPr>
        <w:t xml:space="preserve"> </w:t>
      </w:r>
      <w:r>
        <w:rPr>
          <w:rStyle w:val="bold"/>
          <w:rFonts w:ascii="Arial" w:hAnsi="Arial" w:cs="Arial" w:hint="cs"/>
          <w:w w:val="99"/>
          <w:rtl/>
        </w:rPr>
        <w:t>وأنَّه</w:t>
      </w:r>
      <w:r>
        <w:rPr>
          <w:rStyle w:val="bold"/>
          <w:w w:val="99"/>
          <w:rtl/>
        </w:rPr>
        <w:t xml:space="preserve"> </w:t>
      </w:r>
      <w:r>
        <w:rPr>
          <w:rStyle w:val="bold"/>
          <w:rFonts w:ascii="Arial" w:hAnsi="Arial" w:cs="Arial" w:hint="cs"/>
          <w:w w:val="99"/>
          <w:rtl/>
        </w:rPr>
        <w:t>يشقُّ</w:t>
      </w:r>
      <w:r>
        <w:rPr>
          <w:rStyle w:val="bold"/>
          <w:w w:val="99"/>
          <w:rtl/>
        </w:rPr>
        <w:t xml:space="preserve"> </w:t>
      </w:r>
      <w:r>
        <w:rPr>
          <w:rStyle w:val="bold"/>
          <w:rFonts w:ascii="Arial" w:hAnsi="Arial" w:cs="Arial" w:hint="cs"/>
          <w:w w:val="99"/>
          <w:rtl/>
        </w:rPr>
        <w:t>على</w:t>
      </w:r>
      <w:r>
        <w:rPr>
          <w:rStyle w:val="bold"/>
          <w:w w:val="99"/>
          <w:rtl/>
        </w:rPr>
        <w:t xml:space="preserve"> </w:t>
      </w:r>
      <w:r>
        <w:rPr>
          <w:rStyle w:val="bold"/>
          <w:rFonts w:ascii="Arial" w:hAnsi="Arial" w:cs="Arial" w:hint="cs"/>
          <w:w w:val="99"/>
          <w:rtl/>
        </w:rPr>
        <w:t>سادات</w:t>
      </w:r>
      <w:r>
        <w:rPr>
          <w:rStyle w:val="bold"/>
          <w:w w:val="99"/>
          <w:rtl/>
        </w:rPr>
        <w:t xml:space="preserve"> </w:t>
      </w:r>
      <w:r>
        <w:rPr>
          <w:rStyle w:val="bold"/>
          <w:rFonts w:ascii="Arial" w:hAnsi="Arial" w:cs="Arial" w:hint="cs"/>
          <w:w w:val="99"/>
          <w:rtl/>
        </w:rPr>
        <w:t>العرب</w:t>
      </w:r>
      <w:r>
        <w:rPr>
          <w:rStyle w:val="bold"/>
          <w:w w:val="99"/>
          <w:rtl/>
        </w:rPr>
        <w:t xml:space="preserve"> </w:t>
      </w:r>
      <w:r>
        <w:rPr>
          <w:rStyle w:val="bold"/>
          <w:rFonts w:ascii="Arial" w:hAnsi="Arial" w:cs="Arial" w:hint="cs"/>
          <w:w w:val="99"/>
          <w:rtl/>
        </w:rPr>
        <w:t>أن</w:t>
      </w:r>
      <w:r>
        <w:rPr>
          <w:rStyle w:val="bold"/>
          <w:w w:val="99"/>
          <w:rtl/>
        </w:rPr>
        <w:t xml:space="preserve"> </w:t>
      </w:r>
      <w:r>
        <w:rPr>
          <w:rStyle w:val="bold"/>
          <w:rFonts w:ascii="Arial" w:hAnsi="Arial" w:cs="Arial" w:hint="cs"/>
          <w:w w:val="99"/>
          <w:rtl/>
        </w:rPr>
        <w:t>لا</w:t>
      </w:r>
      <w:r>
        <w:rPr>
          <w:rStyle w:val="bold"/>
          <w:rFonts w:ascii="Calibri" w:cs="Calibri" w:hint="cs"/>
          <w:w w:val="99"/>
          <w:rtl/>
        </w:rPr>
        <w:t> </w:t>
      </w:r>
      <w:r>
        <w:rPr>
          <w:rStyle w:val="bold"/>
          <w:rFonts w:ascii="Arial" w:hAnsi="Arial" w:cs="Arial" w:hint="cs"/>
          <w:w w:val="99"/>
          <w:rtl/>
        </w:rPr>
        <w:t>يشاوروا،</w:t>
      </w:r>
      <w:r>
        <w:rPr>
          <w:rStyle w:val="bold"/>
          <w:w w:val="99"/>
          <w:rtl/>
        </w:rPr>
        <w:t xml:space="preserve"> </w:t>
      </w:r>
      <w:r>
        <w:rPr>
          <w:rStyle w:val="bold"/>
          <w:rFonts w:ascii="Arial" w:hAnsi="Arial" w:cs="Arial" w:hint="cs"/>
          <w:w w:val="99"/>
          <w:rtl/>
        </w:rPr>
        <w:t>وأن</w:t>
      </w:r>
      <w:r>
        <w:rPr>
          <w:rStyle w:val="bold"/>
          <w:w w:val="99"/>
          <w:rtl/>
        </w:rPr>
        <w:t xml:space="preserve"> </w:t>
      </w:r>
      <w:r>
        <w:rPr>
          <w:rStyle w:val="bold"/>
          <w:rFonts w:ascii="Arial" w:hAnsi="Arial" w:cs="Arial" w:hint="cs"/>
          <w:w w:val="99"/>
          <w:rtl/>
        </w:rPr>
        <w:t>تقتدي</w:t>
      </w:r>
      <w:r>
        <w:rPr>
          <w:rStyle w:val="bold"/>
          <w:w w:val="99"/>
          <w:rtl/>
        </w:rPr>
        <w:t xml:space="preserve"> </w:t>
      </w:r>
      <w:r>
        <w:rPr>
          <w:rStyle w:val="bold"/>
          <w:rFonts w:ascii="Arial" w:hAnsi="Arial" w:cs="Arial" w:hint="cs"/>
          <w:w w:val="99"/>
          <w:rtl/>
        </w:rPr>
        <w:t>الأمَّة</w:t>
      </w:r>
      <w:r>
        <w:rPr>
          <w:rStyle w:val="bold"/>
          <w:w w:val="99"/>
          <w:rtl/>
        </w:rPr>
        <w:t xml:space="preserve"> </w:t>
      </w:r>
      <w:r>
        <w:rPr>
          <w:rStyle w:val="bold"/>
          <w:rFonts w:ascii="Arial" w:hAnsi="Arial" w:cs="Arial" w:hint="cs"/>
          <w:w w:val="99"/>
          <w:rtl/>
        </w:rPr>
        <w:t>به</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الشورى،</w:t>
      </w:r>
      <w:r>
        <w:rPr>
          <w:rStyle w:val="bold"/>
          <w:w w:val="99"/>
          <w:rtl/>
        </w:rPr>
        <w:t xml:space="preserve"> </w:t>
      </w:r>
      <w:r>
        <w:rPr>
          <w:rStyle w:val="bold"/>
          <w:rFonts w:ascii="Arial" w:hAnsi="Arial" w:cs="Arial" w:hint="cs"/>
          <w:w w:val="99"/>
          <w:rtl/>
        </w:rPr>
        <w:t>فيظفروا</w:t>
      </w:r>
      <w:r>
        <w:rPr>
          <w:rStyle w:val="bold"/>
          <w:w w:val="99"/>
          <w:rtl/>
        </w:rPr>
        <w:t xml:space="preserve"> </w:t>
      </w:r>
      <w:r>
        <w:rPr>
          <w:rStyle w:val="bold"/>
          <w:rFonts w:ascii="Arial" w:hAnsi="Arial" w:cs="Arial" w:hint="cs"/>
          <w:w w:val="99"/>
          <w:rtl/>
        </w:rPr>
        <w:t>بالرأي</w:t>
      </w:r>
      <w:r>
        <w:rPr>
          <w:rStyle w:val="bold"/>
          <w:w w:val="99"/>
          <w:rtl/>
        </w:rPr>
        <w:t xml:space="preserve"> </w:t>
      </w:r>
      <w:r>
        <w:rPr>
          <w:rStyle w:val="bold"/>
          <w:rFonts w:ascii="Arial" w:hAnsi="Arial" w:cs="Arial" w:hint="cs"/>
          <w:w w:val="99"/>
          <w:rtl/>
        </w:rPr>
        <w:t>الصالح</w:t>
      </w:r>
      <w:r>
        <w:rPr>
          <w:rStyle w:val="bold"/>
          <w:w w:val="99"/>
          <w:rtl/>
        </w:rPr>
        <w:t>.</w:t>
      </w:r>
    </w:p>
    <w:p w:rsidR="006034B4" w:rsidRDefault="006034B4">
      <w:pPr>
        <w:pStyle w:val="textquran"/>
        <w:spacing w:before="170"/>
        <w:rPr>
          <w:rtl/>
        </w:rPr>
      </w:pPr>
      <w:r>
        <w:rPr>
          <w:rFonts w:ascii="Arial" w:hAnsi="Arial" w:cs="Arial" w:hint="cs"/>
          <w:rtl/>
        </w:rPr>
        <w:t>قال</w:t>
      </w:r>
      <w:r>
        <w:rPr>
          <w:rFonts w:ascii="Calibri" w:cs="Calibri" w:hint="cs"/>
          <w:rtl/>
        </w:rPr>
        <w:t> </w:t>
      </w:r>
      <w:r>
        <w:rPr>
          <w:rFonts w:ascii="Arial" w:hAnsi="Arial" w:cs="Arial" w:hint="cs"/>
          <w:rtl/>
        </w:rPr>
        <w:t>ژ</w:t>
      </w:r>
      <w:r>
        <w:rPr>
          <w:rtl/>
        </w:rPr>
        <w:t xml:space="preserve"> </w:t>
      </w:r>
      <w:r>
        <w:rPr>
          <w:rFonts w:ascii="Arial" w:hAnsi="Arial" w:cs="Arial" w:hint="cs"/>
          <w:rtl/>
        </w:rPr>
        <w:t>لأبي</w:t>
      </w:r>
      <w:r>
        <w:rPr>
          <w:rtl/>
        </w:rPr>
        <w:t xml:space="preserve"> </w:t>
      </w:r>
      <w:r>
        <w:rPr>
          <w:rFonts w:ascii="Arial" w:hAnsi="Arial" w:cs="Arial" w:hint="cs"/>
          <w:rtl/>
        </w:rPr>
        <w:t>بكر</w:t>
      </w:r>
      <w:r>
        <w:rPr>
          <w:rtl/>
        </w:rPr>
        <w:t xml:space="preserve"> </w:t>
      </w:r>
      <w:r>
        <w:rPr>
          <w:rFonts w:ascii="Arial" w:hAnsi="Arial" w:cs="Arial" w:hint="cs"/>
          <w:rtl/>
        </w:rPr>
        <w:t>وعمر</w:t>
      </w:r>
      <w:r>
        <w:rPr>
          <w:rtl/>
        </w:rPr>
        <w:t xml:space="preserve">: </w:t>
      </w:r>
      <w:r>
        <w:rPr>
          <w:rFonts w:ascii="Calibri" w:cs="Calibri" w:hint="cs"/>
          <w:rtl/>
        </w:rPr>
        <w:t>«</w:t>
      </w:r>
      <w:r>
        <w:rPr>
          <w:rStyle w:val="bold"/>
          <w:rFonts w:ascii="Arial" w:hAnsi="Arial" w:cs="Arial" w:hint="cs"/>
          <w:rtl/>
        </w:rPr>
        <w:t>لو</w:t>
      </w:r>
      <w:r>
        <w:rPr>
          <w:rStyle w:val="bold"/>
          <w:rtl/>
        </w:rPr>
        <w:t xml:space="preserve"> </w:t>
      </w:r>
      <w:r>
        <w:rPr>
          <w:rStyle w:val="bold"/>
          <w:rFonts w:ascii="Arial" w:hAnsi="Arial" w:cs="Arial" w:hint="cs"/>
          <w:rtl/>
        </w:rPr>
        <w:t>اجتمعتما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مشورة</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أخالفكما</w:t>
      </w:r>
      <w:r>
        <w:rPr>
          <w:rtl/>
        </w:rPr>
        <w:t xml:space="preserve">». </w:t>
      </w:r>
      <w:r>
        <w:rPr>
          <w:rStyle w:val="CharacterStyle11"/>
          <w:rFonts w:ascii="Arial" w:hAnsi="Arial" w:cs="Arial" w:hint="cs"/>
          <w:sz w:val="24"/>
          <w:szCs w:val="24"/>
          <w:rtl/>
        </w:rPr>
        <w:t>رواه</w:t>
      </w:r>
      <w:r>
        <w:rPr>
          <w:rStyle w:val="CharacterStyle11"/>
          <w:rFonts w:ascii="Calibri" w:cs="Calibri" w:hint="cs"/>
          <w:sz w:val="24"/>
          <w:szCs w:val="24"/>
          <w:rtl/>
        </w:rPr>
        <w:t> </w:t>
      </w:r>
      <w:r>
        <w:rPr>
          <w:rStyle w:val="CharacterStyle11"/>
          <w:rFonts w:ascii="Arial" w:hAnsi="Arial" w:cs="Arial" w:hint="cs"/>
          <w:sz w:val="24"/>
          <w:szCs w:val="24"/>
          <w:rtl/>
        </w:rPr>
        <w:t>أحمد</w:t>
      </w:r>
      <w:r>
        <w:rPr>
          <w:rStyle w:val="CharacterStyle11"/>
          <w:sz w:val="24"/>
          <w:szCs w:val="24"/>
          <w:rtl/>
        </w:rPr>
        <w:t xml:space="preserve"> </w:t>
      </w:r>
      <w:r>
        <w:rPr>
          <w:rStyle w:val="CharacterStyle11"/>
          <w:rFonts w:ascii="Arial" w:hAnsi="Arial" w:cs="Arial" w:hint="cs"/>
          <w:sz w:val="24"/>
          <w:szCs w:val="24"/>
          <w:rtl/>
        </w:rPr>
        <w:t>عن</w:t>
      </w:r>
      <w:r>
        <w:rPr>
          <w:rStyle w:val="CharacterStyle11"/>
          <w:rFonts w:ascii="Calibri" w:cs="Calibri" w:hint="cs"/>
          <w:sz w:val="24"/>
          <w:szCs w:val="24"/>
          <w:rtl/>
        </w:rPr>
        <w:t> </w:t>
      </w:r>
      <w:r>
        <w:rPr>
          <w:rStyle w:val="CharacterStyle11"/>
          <w:rFonts w:ascii="Arial" w:hAnsi="Arial" w:cs="Arial" w:hint="cs"/>
          <w:sz w:val="24"/>
          <w:szCs w:val="24"/>
          <w:rtl/>
        </w:rPr>
        <w:t>عبد</w:t>
      </w:r>
      <w:r>
        <w:rPr>
          <w:rStyle w:val="CharacterStyle11"/>
          <w:rFonts w:ascii="Calibri" w:cs="Calibri" w:hint="cs"/>
          <w:sz w:val="24"/>
          <w:szCs w:val="24"/>
          <w:rtl/>
        </w:rPr>
        <w:t> </w:t>
      </w:r>
      <w:r>
        <w:rPr>
          <w:rStyle w:val="CharacterStyle11"/>
          <w:rFonts w:ascii="Arial" w:hAnsi="Arial" w:cs="Arial" w:hint="cs"/>
          <w:sz w:val="24"/>
          <w:szCs w:val="24"/>
          <w:rtl/>
        </w:rPr>
        <w:t>الرحمن</w:t>
      </w:r>
      <w:r>
        <w:rPr>
          <w:rStyle w:val="CharacterStyle11"/>
          <w:rFonts w:ascii="Calibri" w:cs="Calibri" w:hint="cs"/>
          <w:sz w:val="24"/>
          <w:szCs w:val="24"/>
          <w:rtl/>
        </w:rPr>
        <w:t> </w:t>
      </w:r>
      <w:r>
        <w:rPr>
          <w:rStyle w:val="CharacterStyle11"/>
          <w:rFonts w:ascii="Arial" w:hAnsi="Arial" w:cs="Arial" w:hint="cs"/>
          <w:sz w:val="24"/>
          <w:szCs w:val="24"/>
          <w:rtl/>
        </w:rPr>
        <w:t>بن</w:t>
      </w:r>
      <w:r>
        <w:rPr>
          <w:rStyle w:val="CharacterStyle11"/>
          <w:rFonts w:ascii="Calibri" w:cs="Calibri" w:hint="cs"/>
          <w:sz w:val="24"/>
          <w:szCs w:val="24"/>
          <w:rtl/>
        </w:rPr>
        <w:t> </w:t>
      </w:r>
      <w:r>
        <w:rPr>
          <w:rStyle w:val="CharacterStyle11"/>
          <w:rFonts w:ascii="Arial" w:hAnsi="Arial" w:cs="Arial" w:hint="cs"/>
          <w:sz w:val="24"/>
          <w:szCs w:val="24"/>
          <w:rtl/>
        </w:rPr>
        <w:t>غنم</w:t>
      </w:r>
      <w:r>
        <w:rPr>
          <w:rStyle w:val="footnotepantoneSuperscript"/>
          <w:rtl/>
        </w:rPr>
        <w:t>(</w:t>
      </w:r>
      <w:r>
        <w:rPr>
          <w:rStyle w:val="footnotepantoneSuperscript"/>
          <w:rtl/>
        </w:rPr>
        <w:footnoteReference w:id="15"/>
      </w:r>
      <w:r>
        <w:rPr>
          <w:rStyle w:val="footnotepantoneSuperscript"/>
          <w:rtl/>
        </w:rPr>
        <w:t>)</w:t>
      </w:r>
      <w:r>
        <w:rPr>
          <w:rFonts w:ascii="Arial" w:hAnsi="Arial" w:cs="Arial" w:hint="cs"/>
          <w:rtl/>
        </w:rPr>
        <w:t>،</w:t>
      </w:r>
      <w:r>
        <w:rPr>
          <w:rtl/>
        </w:rPr>
        <w:t xml:space="preserve"> </w:t>
      </w:r>
      <w:r>
        <w:rPr>
          <w:rFonts w:ascii="Arial" w:hAnsi="Arial" w:cs="Arial" w:hint="cs"/>
          <w:rtl/>
        </w:rPr>
        <w:t>وأخرج</w:t>
      </w:r>
      <w:r>
        <w:rPr>
          <w:rtl/>
        </w:rPr>
        <w:t xml:space="preserve"> </w:t>
      </w:r>
      <w:r>
        <w:rPr>
          <w:rFonts w:ascii="Arial" w:hAnsi="Arial" w:cs="Arial" w:hint="cs"/>
          <w:rtl/>
        </w:rPr>
        <w:t>الطبريُّ</w:t>
      </w:r>
      <w:r>
        <w:rPr>
          <w:rtl/>
        </w:rPr>
        <w:t xml:space="preserve"> </w:t>
      </w:r>
      <w:r>
        <w:rPr>
          <w:rFonts w:ascii="Arial" w:hAnsi="Arial" w:cs="Arial" w:hint="cs"/>
          <w:rtl/>
        </w:rPr>
        <w:t>عن</w:t>
      </w:r>
      <w:r>
        <w:rPr>
          <w:rtl/>
        </w:rPr>
        <w:t xml:space="preserve"> </w:t>
      </w:r>
      <w:r>
        <w:rPr>
          <w:rFonts w:ascii="Arial" w:hAnsi="Arial" w:cs="Arial" w:hint="cs"/>
          <w:rtl/>
        </w:rPr>
        <w:t>قتادة</w:t>
      </w:r>
      <w:r>
        <w:rPr>
          <w:rtl/>
        </w:rPr>
        <w:t xml:space="preserve">: </w:t>
      </w:r>
      <w:r>
        <w:rPr>
          <w:rFonts w:ascii="Calibri" w:cs="Calibri" w:hint="cs"/>
          <w:rtl/>
        </w:rPr>
        <w:t>«</w:t>
      </w:r>
      <w:r>
        <w:rPr>
          <w:rFonts w:ascii="Arial" w:hAnsi="Arial" w:cs="Arial" w:hint="cs"/>
          <w:rtl/>
        </w:rPr>
        <w:t>إنَّ</w:t>
      </w:r>
      <w:r>
        <w:rPr>
          <w:rtl/>
        </w:rPr>
        <w:t xml:space="preserve"> </w:t>
      </w:r>
      <w:r>
        <w:rPr>
          <w:rFonts w:ascii="Arial" w:hAnsi="Arial" w:cs="Arial" w:hint="cs"/>
          <w:rtl/>
        </w:rPr>
        <w:t>الله</w:t>
      </w:r>
      <w:r>
        <w:rPr>
          <w:rtl/>
        </w:rPr>
        <w:t xml:space="preserve"> </w:t>
      </w:r>
      <w:r>
        <w:rPr>
          <w:rFonts w:ascii="Arial" w:hAnsi="Arial" w:cs="Arial" w:hint="cs"/>
          <w:rtl/>
        </w:rPr>
        <w:t>تعالى</w:t>
      </w:r>
      <w:r>
        <w:rPr>
          <w:rtl/>
        </w:rPr>
        <w:t xml:space="preserve"> </w:t>
      </w:r>
      <w:r>
        <w:rPr>
          <w:rFonts w:ascii="Arial" w:hAnsi="Arial" w:cs="Arial" w:hint="cs"/>
          <w:rtl/>
        </w:rPr>
        <w:t>أمر</w:t>
      </w:r>
      <w:r>
        <w:rPr>
          <w:rtl/>
        </w:rPr>
        <w:t xml:space="preserve"> </w:t>
      </w:r>
      <w:r>
        <w:rPr>
          <w:rFonts w:ascii="Arial" w:hAnsi="Arial" w:cs="Arial" w:hint="cs"/>
          <w:rtl/>
        </w:rPr>
        <w:t>نبيئه</w:t>
      </w:r>
      <w:r>
        <w:rPr>
          <w:rFonts w:ascii="Calibri" w:cs="Calibri" w:hint="cs"/>
          <w:rtl/>
        </w:rPr>
        <w:t> </w:t>
      </w:r>
      <w:r>
        <w:rPr>
          <w:rFonts w:ascii="Arial" w:hAnsi="Arial" w:cs="Arial" w:hint="cs"/>
          <w:rtl/>
        </w:rPr>
        <w:t>ژ</w:t>
      </w:r>
      <w:r>
        <w:rPr>
          <w:rtl/>
        </w:rPr>
        <w:t xml:space="preserve"> </w:t>
      </w:r>
      <w:r>
        <w:rPr>
          <w:rFonts w:ascii="Arial" w:hAnsi="Arial" w:cs="Arial" w:hint="cs"/>
          <w:rtl/>
        </w:rPr>
        <w:t>أن</w:t>
      </w:r>
      <w:r>
        <w:rPr>
          <w:rtl/>
        </w:rPr>
        <w:t xml:space="preserve"> </w:t>
      </w:r>
      <w:r>
        <w:rPr>
          <w:rFonts w:ascii="Arial" w:hAnsi="Arial" w:cs="Arial" w:hint="cs"/>
          <w:rtl/>
        </w:rPr>
        <w:t>يشاور</w:t>
      </w:r>
      <w:r>
        <w:rPr>
          <w:rtl/>
        </w:rPr>
        <w:t xml:space="preserve"> </w:t>
      </w:r>
      <w:r>
        <w:rPr>
          <w:rFonts w:ascii="Arial" w:hAnsi="Arial" w:cs="Arial" w:hint="cs"/>
          <w:rtl/>
        </w:rPr>
        <w:t>أصحابه</w:t>
      </w:r>
      <w:r>
        <w:rPr>
          <w:rtl/>
        </w:rPr>
        <w:t xml:space="preserve"> </w:t>
      </w:r>
      <w:r>
        <w:rPr>
          <w:rFonts w:ascii="Arial" w:hAnsi="Arial" w:cs="Arial" w:hint="cs"/>
          <w:rtl/>
        </w:rPr>
        <w:t>في</w:t>
      </w:r>
      <w:r>
        <w:rPr>
          <w:rtl/>
        </w:rPr>
        <w:t xml:space="preserve"> </w:t>
      </w:r>
      <w:r>
        <w:rPr>
          <w:rFonts w:ascii="Arial" w:hAnsi="Arial" w:cs="Arial" w:hint="cs"/>
          <w:rtl/>
        </w:rPr>
        <w:t>الأمور</w:t>
      </w:r>
      <w:r>
        <w:rPr>
          <w:rtl/>
        </w:rPr>
        <w:t xml:space="preserve"> </w:t>
      </w:r>
      <w:r>
        <w:rPr>
          <w:rFonts w:ascii="Arial" w:hAnsi="Arial" w:cs="Arial" w:hint="cs"/>
          <w:rtl/>
        </w:rPr>
        <w:t>وهو</w:t>
      </w:r>
      <w:r>
        <w:rPr>
          <w:rtl/>
        </w:rPr>
        <w:t xml:space="preserve"> </w:t>
      </w:r>
      <w:r>
        <w:rPr>
          <w:rFonts w:ascii="Arial" w:hAnsi="Arial" w:cs="Arial" w:hint="cs"/>
          <w:rtl/>
        </w:rPr>
        <w:t>يأتيه</w:t>
      </w:r>
      <w:r>
        <w:rPr>
          <w:rtl/>
        </w:rPr>
        <w:t xml:space="preserve"> </w:t>
      </w:r>
      <w:r>
        <w:rPr>
          <w:rFonts w:ascii="Arial" w:hAnsi="Arial" w:cs="Arial" w:hint="cs"/>
          <w:rtl/>
        </w:rPr>
        <w:t>الوحي</w:t>
      </w:r>
      <w:r>
        <w:rPr>
          <w:rtl/>
        </w:rPr>
        <w:t xml:space="preserve"> </w:t>
      </w:r>
      <w:r>
        <w:rPr>
          <w:rFonts w:ascii="Arial" w:hAnsi="Arial" w:cs="Arial" w:hint="cs"/>
          <w:rtl/>
        </w:rPr>
        <w:t>من</w:t>
      </w:r>
      <w:r>
        <w:rPr>
          <w:rtl/>
        </w:rPr>
        <w:t xml:space="preserve"> </w:t>
      </w:r>
      <w:r>
        <w:rPr>
          <w:rFonts w:ascii="Arial" w:hAnsi="Arial" w:cs="Arial" w:hint="cs"/>
          <w:rtl/>
        </w:rPr>
        <w:t>السماء؛</w:t>
      </w:r>
      <w:r>
        <w:rPr>
          <w:rtl/>
        </w:rPr>
        <w:t xml:space="preserve"> </w:t>
      </w:r>
      <w:r>
        <w:rPr>
          <w:rFonts w:ascii="Arial" w:hAnsi="Arial" w:cs="Arial" w:hint="cs"/>
          <w:rtl/>
        </w:rPr>
        <w:t>لأنَّه</w:t>
      </w:r>
      <w:r>
        <w:rPr>
          <w:rtl/>
        </w:rPr>
        <w:t xml:space="preserve"> </w:t>
      </w:r>
      <w:r>
        <w:rPr>
          <w:rFonts w:ascii="Arial" w:hAnsi="Arial" w:cs="Arial" w:hint="cs"/>
          <w:rtl/>
        </w:rPr>
        <w:t>أطيب</w:t>
      </w:r>
      <w:r>
        <w:rPr>
          <w:rtl/>
        </w:rPr>
        <w:t xml:space="preserve"> </w:t>
      </w:r>
      <w:r>
        <w:rPr>
          <w:rFonts w:ascii="Arial" w:hAnsi="Arial" w:cs="Arial" w:hint="cs"/>
          <w:rtl/>
        </w:rPr>
        <w:t>لنفوس</w:t>
      </w:r>
      <w:r>
        <w:rPr>
          <w:rtl/>
        </w:rPr>
        <w:t xml:space="preserve"> </w:t>
      </w:r>
      <w:r>
        <w:rPr>
          <w:rFonts w:ascii="Arial" w:hAnsi="Arial" w:cs="Arial" w:hint="cs"/>
          <w:rtl/>
        </w:rPr>
        <w:t>القوم،</w:t>
      </w:r>
      <w:r>
        <w:rPr>
          <w:rtl/>
        </w:rPr>
        <w:t xml:space="preserve"> </w:t>
      </w:r>
      <w:r>
        <w:rPr>
          <w:rFonts w:ascii="Arial" w:hAnsi="Arial" w:cs="Arial" w:hint="cs"/>
          <w:rtl/>
        </w:rPr>
        <w:t>وليكون</w:t>
      </w:r>
      <w:r>
        <w:rPr>
          <w:rtl/>
        </w:rPr>
        <w:t xml:space="preserve"> </w:t>
      </w:r>
      <w:r>
        <w:rPr>
          <w:rFonts w:ascii="Arial" w:hAnsi="Arial" w:cs="Arial" w:hint="cs"/>
          <w:rtl/>
        </w:rPr>
        <w:t>سنَّة</w:t>
      </w:r>
      <w:r>
        <w:rPr>
          <w:rtl/>
        </w:rPr>
        <w:t xml:space="preserve"> </w:t>
      </w:r>
      <w:r>
        <w:rPr>
          <w:rFonts w:ascii="Arial" w:hAnsi="Arial" w:cs="Arial" w:hint="cs"/>
          <w:rtl/>
        </w:rPr>
        <w:t>لأمَّته</w:t>
      </w:r>
      <w:r>
        <w:rPr>
          <w:rtl/>
        </w:rPr>
        <w:t xml:space="preserve"> </w:t>
      </w:r>
      <w:r>
        <w:rPr>
          <w:rFonts w:ascii="Arial" w:hAnsi="Arial" w:cs="Arial" w:hint="cs"/>
          <w:rtl/>
        </w:rPr>
        <w:t>بعده،</w:t>
      </w:r>
      <w:r>
        <w:rPr>
          <w:rtl/>
        </w:rPr>
        <w:t xml:space="preserve"> </w:t>
      </w:r>
      <w:r>
        <w:rPr>
          <w:rFonts w:ascii="Arial" w:hAnsi="Arial" w:cs="Arial" w:hint="cs"/>
          <w:rtl/>
        </w:rPr>
        <w:t>ولا</w:t>
      </w:r>
      <w:r>
        <w:rPr>
          <w:rtl/>
        </w:rPr>
        <w:t xml:space="preserve"> </w:t>
      </w:r>
      <w:r>
        <w:rPr>
          <w:rFonts w:ascii="Arial" w:hAnsi="Arial" w:cs="Arial" w:hint="cs"/>
          <w:rtl/>
        </w:rPr>
        <w:t>يشاورهم</w:t>
      </w:r>
      <w:r>
        <w:rPr>
          <w:rtl/>
        </w:rPr>
        <w:t xml:space="preserve"> </w:t>
      </w:r>
      <w:r>
        <w:rPr>
          <w:rFonts w:ascii="Arial" w:hAnsi="Arial" w:cs="Arial" w:hint="cs"/>
          <w:rtl/>
        </w:rPr>
        <w:t>فيما</w:t>
      </w:r>
      <w:r>
        <w:rPr>
          <w:rtl/>
        </w:rPr>
        <w:t xml:space="preserve"> </w:t>
      </w:r>
      <w:r>
        <w:rPr>
          <w:rFonts w:ascii="Arial" w:hAnsi="Arial" w:cs="Arial" w:hint="cs"/>
          <w:rtl/>
        </w:rPr>
        <w:t>أوحي</w:t>
      </w:r>
      <w:r>
        <w:rPr>
          <w:rtl/>
        </w:rPr>
        <w:t xml:space="preserve"> </w:t>
      </w:r>
      <w:r>
        <w:rPr>
          <w:rFonts w:ascii="Arial" w:hAnsi="Arial" w:cs="Arial" w:hint="cs"/>
          <w:rtl/>
        </w:rPr>
        <w:t>إليه</w:t>
      </w:r>
      <w:r>
        <w:rPr>
          <w:rtl/>
        </w:rPr>
        <w:t xml:space="preserve"> </w:t>
      </w:r>
      <w:r>
        <w:rPr>
          <w:rFonts w:ascii="Arial" w:hAnsi="Arial" w:cs="Arial" w:hint="cs"/>
          <w:rtl/>
        </w:rPr>
        <w:t>إِلَّا</w:t>
      </w:r>
      <w:r>
        <w:rPr>
          <w:rtl/>
        </w:rPr>
        <w:t xml:space="preserve"> </w:t>
      </w:r>
      <w:r>
        <w:rPr>
          <w:rFonts w:ascii="Arial" w:hAnsi="Arial" w:cs="Arial" w:hint="cs"/>
          <w:rtl/>
        </w:rPr>
        <w:t>على</w:t>
      </w:r>
      <w:r>
        <w:rPr>
          <w:rtl/>
        </w:rPr>
        <w:t xml:space="preserve"> </w:t>
      </w:r>
      <w:r>
        <w:rPr>
          <w:rFonts w:ascii="Arial" w:hAnsi="Arial" w:cs="Arial" w:hint="cs"/>
          <w:rtl/>
        </w:rPr>
        <w:t>بيان</w:t>
      </w:r>
      <w:r>
        <w:rPr>
          <w:rtl/>
        </w:rPr>
        <w:t xml:space="preserve"> </w:t>
      </w:r>
      <w:r>
        <w:rPr>
          <w:rFonts w:ascii="Arial" w:hAnsi="Arial" w:cs="Arial" w:hint="cs"/>
          <w:rtl/>
        </w:rPr>
        <w:t>طريق</w:t>
      </w:r>
      <w:r>
        <w:rPr>
          <w:rtl/>
        </w:rPr>
        <w:t xml:space="preserve"> </w:t>
      </w:r>
      <w:r>
        <w:rPr>
          <w:rFonts w:ascii="Arial" w:hAnsi="Arial" w:cs="Arial" w:hint="cs"/>
          <w:rtl/>
        </w:rPr>
        <w:t>إنفاذه</w:t>
      </w:r>
      <w:r>
        <w:rPr>
          <w:rFonts w:ascii="Calibri" w:cs="Calibri" w:hint="cs"/>
          <w:rtl/>
        </w:rPr>
        <w:t>»</w:t>
      </w:r>
      <w:r>
        <w:rPr>
          <w:rtl/>
        </w:rPr>
        <w:t>.</w:t>
      </w:r>
    </w:p>
    <w:p w:rsidR="006034B4" w:rsidRDefault="006034B4">
      <w:pPr>
        <w:pStyle w:val="textquran"/>
        <w:spacing w:before="170"/>
        <w:rPr>
          <w:rtl/>
        </w:rPr>
      </w:pPr>
      <w:r>
        <w:rPr>
          <w:rFonts w:ascii="Arial" w:hAnsi="Arial" w:cs="Arial" w:hint="cs"/>
          <w:rtl/>
        </w:rPr>
        <w:t>وروى</w:t>
      </w:r>
      <w:r>
        <w:rPr>
          <w:rtl/>
        </w:rPr>
        <w:t xml:space="preserve"> </w:t>
      </w:r>
      <w:r>
        <w:rPr>
          <w:rFonts w:ascii="Arial" w:hAnsi="Arial" w:cs="Arial" w:hint="cs"/>
          <w:rtl/>
        </w:rPr>
        <w:t>ابن</w:t>
      </w:r>
      <w:r>
        <w:rPr>
          <w:rtl/>
        </w:rPr>
        <w:t xml:space="preserve"> </w:t>
      </w:r>
      <w:r>
        <w:rPr>
          <w:rFonts w:ascii="Arial" w:hAnsi="Arial" w:cs="Arial" w:hint="cs"/>
          <w:rtl/>
        </w:rPr>
        <w:t>عديٍّ</w:t>
      </w:r>
      <w:r>
        <w:rPr>
          <w:rtl/>
        </w:rPr>
        <w:t xml:space="preserve"> </w:t>
      </w:r>
      <w:r>
        <w:rPr>
          <w:rFonts w:ascii="Arial" w:hAnsi="Arial" w:cs="Arial" w:hint="cs"/>
          <w:rtl/>
        </w:rPr>
        <w:t>والبيهقيُّ</w:t>
      </w:r>
      <w:r>
        <w:rPr>
          <w:rtl/>
        </w:rPr>
        <w:t xml:space="preserve"> </w:t>
      </w:r>
      <w:r>
        <w:rPr>
          <w:rFonts w:ascii="Arial" w:hAnsi="Arial" w:cs="Arial" w:hint="cs"/>
          <w:rtl/>
        </w:rPr>
        <w:t>أنَّه</w:t>
      </w:r>
      <w:r>
        <w:rPr>
          <w:rtl/>
        </w:rPr>
        <w:t xml:space="preserve"> </w:t>
      </w:r>
      <w:r>
        <w:rPr>
          <w:rFonts w:ascii="Arial" w:hAnsi="Arial" w:cs="Arial" w:hint="cs"/>
          <w:rtl/>
        </w:rPr>
        <w:t>قال</w:t>
      </w:r>
      <w:r>
        <w:rPr>
          <w:rFonts w:ascii="Calibri" w:cs="Calibri" w:hint="cs"/>
          <w:rtl/>
        </w:rPr>
        <w:t> </w:t>
      </w:r>
      <w:r>
        <w:rPr>
          <w:rFonts w:ascii="Arial" w:hAnsi="Arial" w:cs="Arial" w:hint="cs"/>
          <w:rtl/>
        </w:rPr>
        <w:t>ژ</w:t>
      </w:r>
      <w:r>
        <w:rPr>
          <w:rtl/>
        </w:rPr>
        <w:t xml:space="preserve"> </w:t>
      </w:r>
      <w:r>
        <w:rPr>
          <w:rFonts w:ascii="Arial" w:hAnsi="Arial" w:cs="Arial" w:hint="cs"/>
          <w:rtl/>
        </w:rPr>
        <w:t>لَمَّا</w:t>
      </w:r>
      <w:r>
        <w:rPr>
          <w:rtl/>
        </w:rPr>
        <w:t xml:space="preserve"> </w:t>
      </w:r>
      <w:r>
        <w:rPr>
          <w:rFonts w:ascii="Arial" w:hAnsi="Arial" w:cs="Arial" w:hint="cs"/>
          <w:rtl/>
        </w:rPr>
        <w:t>نزلت</w:t>
      </w:r>
      <w:r>
        <w:rPr>
          <w:rtl/>
        </w:rPr>
        <w:t xml:space="preserve"> </w:t>
      </w:r>
      <w:r>
        <w:rPr>
          <w:rFonts w:ascii="Arial" w:hAnsi="Arial" w:cs="Arial" w:hint="cs"/>
          <w:rtl/>
        </w:rPr>
        <w:t>الآية</w:t>
      </w:r>
      <w:r>
        <w:rPr>
          <w:rtl/>
        </w:rPr>
        <w:t xml:space="preserve">: </w:t>
      </w:r>
      <w:r>
        <w:rPr>
          <w:rFonts w:ascii="Calibri" w:cs="Calibri" w:hint="cs"/>
          <w:rtl/>
        </w:rPr>
        <w:t>«</w:t>
      </w:r>
      <w:r>
        <w:rPr>
          <w:rStyle w:val="bold"/>
          <w:rFonts w:ascii="Arial" w:hAnsi="Arial" w:cs="Arial" w:hint="cs"/>
          <w:rtl/>
        </w:rPr>
        <w:t>أما</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ورسوله</w:t>
      </w:r>
      <w:r>
        <w:rPr>
          <w:rStyle w:val="bold"/>
          <w:rtl/>
        </w:rPr>
        <w:t xml:space="preserve"> </w:t>
      </w:r>
      <w:r>
        <w:rPr>
          <w:rStyle w:val="bold"/>
          <w:rFonts w:ascii="Arial" w:hAnsi="Arial" w:cs="Arial" w:hint="cs"/>
          <w:rtl/>
        </w:rPr>
        <w:t>لَغنيَّان</w:t>
      </w:r>
      <w:r>
        <w:rPr>
          <w:rStyle w:val="bold"/>
          <w:rtl/>
        </w:rPr>
        <w:t xml:space="preserve"> </w:t>
      </w:r>
      <w:r>
        <w:rPr>
          <w:rStyle w:val="bold"/>
          <w:rFonts w:ascii="Arial" w:hAnsi="Arial" w:cs="Arial" w:hint="cs"/>
          <w:rtl/>
        </w:rPr>
        <w:t>عن</w:t>
      </w:r>
      <w:r>
        <w:rPr>
          <w:rStyle w:val="bold"/>
          <w:rtl/>
        </w:rPr>
        <w:t xml:space="preserve"> </w:t>
      </w:r>
      <w:r>
        <w:rPr>
          <w:rStyle w:val="bold"/>
          <w:rFonts w:ascii="Arial" w:hAnsi="Arial" w:cs="Arial" w:hint="cs"/>
          <w:rtl/>
        </w:rPr>
        <w:t>الشورى،</w:t>
      </w:r>
      <w:r>
        <w:rPr>
          <w:rStyle w:val="bold"/>
          <w:rtl/>
        </w:rPr>
        <w:t xml:space="preserve"> </w:t>
      </w:r>
      <w:r>
        <w:rPr>
          <w:rStyle w:val="bold"/>
          <w:rFonts w:ascii="Arial" w:hAnsi="Arial" w:cs="Arial" w:hint="cs"/>
          <w:rtl/>
        </w:rPr>
        <w:t>ولكن</w:t>
      </w:r>
      <w:r>
        <w:rPr>
          <w:rStyle w:val="bold"/>
          <w:rtl/>
        </w:rPr>
        <w:t xml:space="preserve"> </w:t>
      </w:r>
      <w:r>
        <w:rPr>
          <w:rStyle w:val="bold"/>
          <w:rFonts w:ascii="Arial" w:hAnsi="Arial" w:cs="Arial" w:hint="cs"/>
          <w:rtl/>
        </w:rPr>
        <w:t>جعلها</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تعالى</w:t>
      </w:r>
      <w:r>
        <w:rPr>
          <w:rStyle w:val="bold"/>
          <w:rtl/>
        </w:rPr>
        <w:t xml:space="preserve"> </w:t>
      </w:r>
      <w:r>
        <w:rPr>
          <w:rStyle w:val="bold"/>
          <w:rFonts w:ascii="Arial" w:hAnsi="Arial" w:cs="Arial" w:hint="cs"/>
          <w:rtl/>
        </w:rPr>
        <w:t>رحمة</w:t>
      </w:r>
      <w:r>
        <w:rPr>
          <w:rStyle w:val="bold"/>
          <w:rtl/>
        </w:rPr>
        <w:t xml:space="preserve"> </w:t>
      </w:r>
      <w:r>
        <w:rPr>
          <w:rStyle w:val="bold"/>
          <w:rFonts w:ascii="Arial" w:hAnsi="Arial" w:cs="Arial" w:hint="cs"/>
          <w:rtl/>
        </w:rPr>
        <w:t>لأمَّتي</w:t>
      </w:r>
      <w:r>
        <w:rPr>
          <w:rtl/>
        </w:rPr>
        <w:t xml:space="preserve">». </w:t>
      </w:r>
      <w:r>
        <w:rPr>
          <w:rFonts w:ascii="Arial" w:hAnsi="Arial" w:cs="Arial" w:hint="cs"/>
          <w:rtl/>
        </w:rPr>
        <w:t>وفي</w:t>
      </w:r>
      <w:r>
        <w:rPr>
          <w:rtl/>
        </w:rPr>
        <w:t xml:space="preserve"> </w:t>
      </w:r>
      <w:r>
        <w:rPr>
          <w:rFonts w:ascii="Arial" w:hAnsi="Arial" w:cs="Arial" w:hint="cs"/>
          <w:rtl/>
        </w:rPr>
        <w:t>البخاري</w:t>
      </w:r>
      <w:r>
        <w:rPr>
          <w:rtl/>
        </w:rPr>
        <w:t xml:space="preserve">: </w:t>
      </w:r>
      <w:r>
        <w:rPr>
          <w:rFonts w:ascii="Arial" w:hAnsi="Arial" w:cs="Arial" w:hint="cs"/>
          <w:rtl/>
        </w:rPr>
        <w:t>قرأ</w:t>
      </w:r>
      <w:r>
        <w:rPr>
          <w:rtl/>
        </w:rPr>
        <w:t xml:space="preserve"> </w:t>
      </w:r>
      <w:r>
        <w:rPr>
          <w:rFonts w:ascii="Arial" w:hAnsi="Arial" w:cs="Arial" w:hint="cs"/>
          <w:rtl/>
        </w:rPr>
        <w:t>ابن</w:t>
      </w:r>
      <w:r>
        <w:rPr>
          <w:rFonts w:ascii="Calibri" w:cs="Calibri" w:hint="cs"/>
          <w:rtl/>
        </w:rPr>
        <w:t> </w:t>
      </w:r>
      <w:r>
        <w:rPr>
          <w:rFonts w:ascii="Arial" w:hAnsi="Arial" w:cs="Arial" w:hint="cs"/>
          <w:rtl/>
        </w:rPr>
        <w:t>عبَّاس</w:t>
      </w:r>
      <w:r>
        <w:rPr>
          <w:rtl/>
        </w:rPr>
        <w:t xml:space="preserve">: </w:t>
      </w:r>
      <w:r>
        <w:rPr>
          <w:rFonts w:ascii="Calibri" w:cs="Calibri" w:hint="cs"/>
          <w:rtl/>
        </w:rPr>
        <w:t>«</w:t>
      </w:r>
      <w:r>
        <w:rPr>
          <w:rFonts w:ascii="Arial" w:hAnsi="Arial" w:cs="Arial" w:hint="cs"/>
          <w:rtl/>
        </w:rPr>
        <w:t>وشاورهم</w:t>
      </w:r>
      <w:r>
        <w:rPr>
          <w:rtl/>
        </w:rPr>
        <w:t xml:space="preserve"> </w:t>
      </w:r>
      <w:r>
        <w:rPr>
          <w:rFonts w:ascii="Arial" w:hAnsi="Arial" w:cs="Arial" w:hint="cs"/>
          <w:rtl/>
        </w:rPr>
        <w:t>في</w:t>
      </w:r>
      <w:r>
        <w:rPr>
          <w:rtl/>
        </w:rPr>
        <w:t xml:space="preserve"> </w:t>
      </w:r>
      <w:r>
        <w:rPr>
          <w:rFonts w:ascii="Arial" w:hAnsi="Arial" w:cs="Arial" w:hint="cs"/>
          <w:rtl/>
        </w:rPr>
        <w:t>بعض</w:t>
      </w:r>
      <w:r>
        <w:rPr>
          <w:rtl/>
        </w:rPr>
        <w:t xml:space="preserve"> </w:t>
      </w:r>
      <w:r>
        <w:rPr>
          <w:rFonts w:ascii="Arial" w:hAnsi="Arial" w:cs="Arial" w:hint="cs"/>
          <w:rtl/>
        </w:rPr>
        <w:t>الأمر</w:t>
      </w:r>
      <w:r>
        <w:rPr>
          <w:rFonts w:ascii="Calibri" w:cs="Calibri" w:hint="cs"/>
          <w:rtl/>
        </w:rPr>
        <w:t>»</w:t>
      </w:r>
      <w:r>
        <w:rPr>
          <w:rtl/>
        </w:rPr>
        <w:t xml:space="preserve"> </w:t>
      </w:r>
      <w:r>
        <w:rPr>
          <w:rFonts w:ascii="Arial" w:hAnsi="Arial" w:cs="Arial" w:hint="cs"/>
          <w:rtl/>
        </w:rPr>
        <w:t>وليست</w:t>
      </w:r>
      <w:r>
        <w:rPr>
          <w:rtl/>
        </w:rPr>
        <w:t xml:space="preserve"> </w:t>
      </w:r>
      <w:r>
        <w:rPr>
          <w:rFonts w:ascii="Arial" w:hAnsi="Arial" w:cs="Arial" w:hint="cs"/>
          <w:rtl/>
        </w:rPr>
        <w:t>الآية</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يشاورهم</w:t>
      </w:r>
      <w:r>
        <w:rPr>
          <w:rtl/>
        </w:rPr>
        <w:t xml:space="preserve"> </w:t>
      </w:r>
      <w:r>
        <w:rPr>
          <w:rFonts w:ascii="Arial" w:hAnsi="Arial" w:cs="Arial" w:hint="cs"/>
          <w:rtl/>
        </w:rPr>
        <w:t>مطلقًا</w:t>
      </w:r>
      <w:r>
        <w:rPr>
          <w:rtl/>
        </w:rPr>
        <w:t xml:space="preserve"> </w:t>
      </w:r>
      <w:r>
        <w:rPr>
          <w:rFonts w:ascii="Arial" w:hAnsi="Arial" w:cs="Arial" w:hint="cs"/>
          <w:rtl/>
        </w:rPr>
        <w:t>أو</w:t>
      </w:r>
      <w:r>
        <w:rPr>
          <w:rtl/>
        </w:rPr>
        <w:t xml:space="preserve"> </w:t>
      </w:r>
      <w:r>
        <w:rPr>
          <w:rFonts w:ascii="Arial" w:hAnsi="Arial" w:cs="Arial" w:hint="cs"/>
          <w:rtl/>
        </w:rPr>
        <w:t>كلَّهم،</w:t>
      </w:r>
      <w:r>
        <w:rPr>
          <w:rtl/>
        </w:rPr>
        <w:t xml:space="preserve"> </w:t>
      </w:r>
      <w:r>
        <w:rPr>
          <w:rFonts w:ascii="Arial" w:hAnsi="Arial" w:cs="Arial" w:hint="cs"/>
          <w:rtl/>
        </w:rPr>
        <w:t>بل</w:t>
      </w:r>
      <w:r>
        <w:rPr>
          <w:rtl/>
        </w:rPr>
        <w:t xml:space="preserve"> </w:t>
      </w:r>
      <w:r>
        <w:rPr>
          <w:rFonts w:ascii="Arial" w:hAnsi="Arial" w:cs="Arial" w:hint="cs"/>
          <w:rtl/>
        </w:rPr>
        <w:t>من</w:t>
      </w:r>
      <w:r>
        <w:rPr>
          <w:rtl/>
        </w:rPr>
        <w:t xml:space="preserve"> </w:t>
      </w:r>
      <w:r>
        <w:rPr>
          <w:rFonts w:ascii="Arial" w:hAnsi="Arial" w:cs="Arial" w:hint="cs"/>
          <w:rtl/>
        </w:rPr>
        <w:t>يتأهَّل</w:t>
      </w:r>
      <w:r>
        <w:rPr>
          <w:rtl/>
        </w:rPr>
        <w:t xml:space="preserve"> </w:t>
      </w:r>
      <w:r>
        <w:rPr>
          <w:rFonts w:ascii="Arial" w:hAnsi="Arial" w:cs="Arial" w:hint="cs"/>
          <w:rtl/>
        </w:rPr>
        <w:t>لها</w:t>
      </w:r>
      <w:r>
        <w:rPr>
          <w:rtl/>
        </w:rPr>
        <w:t xml:space="preserve"> </w:t>
      </w:r>
      <w:r>
        <w:rPr>
          <w:rFonts w:ascii="Arial" w:hAnsi="Arial" w:cs="Arial" w:hint="cs"/>
          <w:rtl/>
        </w:rPr>
        <w:t>بالتدبير</w:t>
      </w:r>
      <w:r>
        <w:rPr>
          <w:rtl/>
        </w:rPr>
        <w:t xml:space="preserve">. </w:t>
      </w:r>
      <w:r>
        <w:rPr>
          <w:rFonts w:ascii="Arial" w:hAnsi="Arial" w:cs="Arial" w:hint="cs"/>
          <w:rtl/>
        </w:rPr>
        <w:t>روى</w:t>
      </w:r>
      <w:r>
        <w:rPr>
          <w:rtl/>
        </w:rPr>
        <w:t xml:space="preserve"> </w:t>
      </w:r>
      <w:r>
        <w:rPr>
          <w:rFonts w:ascii="Arial" w:hAnsi="Arial" w:cs="Arial" w:hint="cs"/>
          <w:rtl/>
        </w:rPr>
        <w:t>الحاكم</w:t>
      </w:r>
      <w:r>
        <w:rPr>
          <w:rtl/>
        </w:rPr>
        <w:t xml:space="preserve"> </w:t>
      </w:r>
      <w:r>
        <w:rPr>
          <w:rFonts w:ascii="Arial" w:hAnsi="Arial" w:cs="Arial" w:hint="cs"/>
          <w:rtl/>
        </w:rPr>
        <w:t>والبيهقيُّ</w:t>
      </w:r>
      <w:r>
        <w:rPr>
          <w:rtl/>
        </w:rPr>
        <w:t xml:space="preserve"> </w:t>
      </w:r>
      <w:r>
        <w:rPr>
          <w:rFonts w:ascii="Arial" w:hAnsi="Arial" w:cs="Arial" w:hint="cs"/>
          <w:rtl/>
        </w:rPr>
        <w:t>عن</w:t>
      </w:r>
      <w:r>
        <w:rPr>
          <w:rtl/>
        </w:rPr>
        <w:t xml:space="preserve"> </w:t>
      </w:r>
      <w:r>
        <w:rPr>
          <w:rFonts w:ascii="Arial" w:hAnsi="Arial" w:cs="Arial" w:hint="cs"/>
          <w:rtl/>
        </w:rPr>
        <w:t>ابن</w:t>
      </w:r>
      <w:r>
        <w:rPr>
          <w:rFonts w:ascii="Calibri" w:cs="Calibri" w:hint="cs"/>
          <w:rtl/>
        </w:rPr>
        <w:t> </w:t>
      </w:r>
      <w:r>
        <w:rPr>
          <w:rFonts w:ascii="Arial" w:hAnsi="Arial" w:cs="Arial" w:hint="cs"/>
          <w:rtl/>
        </w:rPr>
        <w:t>عبَّاس</w:t>
      </w:r>
      <w:r>
        <w:rPr>
          <w:rtl/>
        </w:rPr>
        <w:t xml:space="preserve"> </w:t>
      </w:r>
      <w:r>
        <w:rPr>
          <w:rFonts w:ascii="Arial" w:hAnsi="Arial" w:cs="Arial" w:hint="cs"/>
          <w:rtl/>
        </w:rPr>
        <w:t>أنَّها</w:t>
      </w:r>
      <w:r>
        <w:rPr>
          <w:rtl/>
        </w:rPr>
        <w:t xml:space="preserve"> </w:t>
      </w:r>
      <w:r>
        <w:rPr>
          <w:rFonts w:ascii="Arial" w:hAnsi="Arial" w:cs="Arial" w:hint="cs"/>
          <w:rtl/>
        </w:rPr>
        <w:t>نزلت</w:t>
      </w:r>
      <w:r>
        <w:rPr>
          <w:rtl/>
        </w:rPr>
        <w:t xml:space="preserve"> </w:t>
      </w:r>
      <w:r>
        <w:rPr>
          <w:rFonts w:ascii="Arial" w:hAnsi="Arial" w:cs="Arial" w:hint="cs"/>
          <w:rtl/>
        </w:rPr>
        <w:t>في</w:t>
      </w:r>
      <w:r>
        <w:rPr>
          <w:rtl/>
        </w:rPr>
        <w:t xml:space="preserve"> </w:t>
      </w:r>
      <w:r>
        <w:rPr>
          <w:rFonts w:ascii="Arial" w:hAnsi="Arial" w:cs="Arial" w:hint="cs"/>
          <w:rtl/>
        </w:rPr>
        <w:t>أبي</w:t>
      </w:r>
      <w:r>
        <w:rPr>
          <w:rtl/>
        </w:rPr>
        <w:t xml:space="preserve"> </w:t>
      </w:r>
      <w:r>
        <w:rPr>
          <w:rFonts w:ascii="Arial" w:hAnsi="Arial" w:cs="Arial" w:hint="cs"/>
          <w:rtl/>
        </w:rPr>
        <w:t>بكر</w:t>
      </w:r>
      <w:r>
        <w:rPr>
          <w:rtl/>
        </w:rPr>
        <w:t xml:space="preserve"> </w:t>
      </w:r>
      <w:r>
        <w:rPr>
          <w:rFonts w:ascii="Arial" w:hAnsi="Arial" w:cs="Arial" w:hint="cs"/>
          <w:rtl/>
        </w:rPr>
        <w:t>وعمر،</w:t>
      </w:r>
      <w:r>
        <w:rPr>
          <w:rtl/>
        </w:rPr>
        <w:t xml:space="preserve"> </w:t>
      </w:r>
      <w:r>
        <w:rPr>
          <w:rFonts w:ascii="Arial" w:hAnsi="Arial" w:cs="Arial" w:hint="cs"/>
          <w:rtl/>
        </w:rPr>
        <w:t>أي</w:t>
      </w:r>
      <w:r>
        <w:rPr>
          <w:rtl/>
        </w:rPr>
        <w:t xml:space="preserve">: </w:t>
      </w:r>
      <w:r>
        <w:rPr>
          <w:rFonts w:ascii="Arial" w:hAnsi="Arial" w:cs="Arial" w:hint="cs"/>
          <w:rtl/>
        </w:rPr>
        <w:t>ويحكم</w:t>
      </w:r>
      <w:r>
        <w:rPr>
          <w:rtl/>
        </w:rPr>
        <w:t xml:space="preserve"> </w:t>
      </w:r>
      <w:r>
        <w:rPr>
          <w:rFonts w:ascii="Arial" w:hAnsi="Arial" w:cs="Arial" w:hint="cs"/>
          <w:rtl/>
        </w:rPr>
        <w:t>لمثلهما</w:t>
      </w:r>
      <w:r>
        <w:rPr>
          <w:rtl/>
        </w:rPr>
        <w:t xml:space="preserve"> </w:t>
      </w:r>
      <w:r>
        <w:rPr>
          <w:rFonts w:ascii="Arial" w:hAnsi="Arial" w:cs="Arial" w:hint="cs"/>
          <w:rtl/>
        </w:rPr>
        <w:t>بحكمهما</w:t>
      </w:r>
      <w:r>
        <w:rPr>
          <w:rtl/>
        </w:rPr>
        <w:t xml:space="preserve">. </w:t>
      </w:r>
      <w:r>
        <w:rPr>
          <w:rFonts w:ascii="Arial" w:hAnsi="Arial" w:cs="Arial" w:hint="cs"/>
          <w:rtl/>
        </w:rPr>
        <w:t>و</w:t>
      </w:r>
      <w:r>
        <w:rPr>
          <w:rFonts w:ascii="Calibri" w:cs="Calibri" w:hint="cs"/>
          <w:rtl/>
        </w:rPr>
        <w:t>«</w:t>
      </w:r>
      <w:r>
        <w:rPr>
          <w:rFonts w:ascii="Arial" w:hAnsi="Arial" w:cs="Arial" w:hint="cs"/>
          <w:rtl/>
        </w:rPr>
        <w:t>ال</w:t>
      </w:r>
      <w:r>
        <w:rPr>
          <w:rFonts w:ascii="Calibri" w:cs="Calibri" w:hint="cs"/>
          <w:rtl/>
        </w:rPr>
        <w:t>»</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الَامْرِ</w:t>
      </w:r>
      <w:r>
        <w:rPr>
          <w:rFonts w:ascii="Calibri" w:cs="Calibri" w:hint="cs"/>
          <w:rtl/>
        </w:rPr>
        <w:t>»</w:t>
      </w:r>
      <w:r>
        <w:rPr>
          <w:rtl/>
        </w:rPr>
        <w:t xml:space="preserve"> </w:t>
      </w:r>
      <w:r>
        <w:rPr>
          <w:rFonts w:ascii="Arial" w:hAnsi="Arial" w:cs="Arial" w:hint="cs"/>
          <w:rtl/>
        </w:rPr>
        <w:t>للحقيقة</w:t>
      </w:r>
      <w:r>
        <w:rPr>
          <w:rtl/>
        </w:rPr>
        <w:t xml:space="preserve"> </w:t>
      </w:r>
      <w:r>
        <w:rPr>
          <w:rFonts w:ascii="Arial" w:hAnsi="Arial" w:cs="Arial" w:hint="cs"/>
          <w:rtl/>
        </w:rPr>
        <w:t>لا</w:t>
      </w:r>
      <w:r>
        <w:rPr>
          <w:rFonts w:ascii="Calibri" w:cs="Calibri" w:hint="cs"/>
          <w:rtl/>
        </w:rPr>
        <w:t> </w:t>
      </w:r>
      <w:r>
        <w:rPr>
          <w:rFonts w:ascii="Arial" w:hAnsi="Arial" w:cs="Arial" w:hint="cs"/>
          <w:rtl/>
        </w:rPr>
        <w:t>للاستغراق</w:t>
      </w:r>
      <w:r>
        <w:rPr>
          <w:rtl/>
        </w:rPr>
        <w:t xml:space="preserve"> </w:t>
      </w:r>
      <w:r>
        <w:rPr>
          <w:rFonts w:ascii="Arial" w:hAnsi="Arial" w:cs="Arial" w:hint="cs"/>
          <w:rtl/>
        </w:rPr>
        <w:t>ولا</w:t>
      </w:r>
      <w:r>
        <w:rPr>
          <w:rtl/>
        </w:rPr>
        <w:t xml:space="preserve"> </w:t>
      </w:r>
      <w:r>
        <w:rPr>
          <w:rFonts w:ascii="Arial" w:hAnsi="Arial" w:cs="Arial" w:hint="cs"/>
          <w:rtl/>
        </w:rPr>
        <w:t>للعهد</w:t>
      </w:r>
      <w:r>
        <w:rPr>
          <w:rtl/>
        </w:rPr>
        <w:t>.</w:t>
      </w:r>
    </w:p>
    <w:p w:rsidR="006034B4" w:rsidRDefault="006034B4">
      <w:pPr>
        <w:pStyle w:val="textquran"/>
        <w:spacing w:before="170"/>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فَإِذَا</w:t>
      </w:r>
      <w:r>
        <w:rPr>
          <w:rStyle w:val="bold"/>
          <w:w w:val="98"/>
          <w:rtl/>
        </w:rPr>
        <w:t xml:space="preserve"> </w:t>
      </w:r>
      <w:r>
        <w:rPr>
          <w:rStyle w:val="bold"/>
          <w:rFonts w:ascii="Arial" w:hAnsi="Arial" w:cs="Arial" w:hint="cs"/>
          <w:w w:val="98"/>
          <w:rtl/>
        </w:rPr>
        <w:t>عَزَمْتَ</w:t>
      </w:r>
      <w:r>
        <w:rPr>
          <w:w w:val="98"/>
          <w:rtl/>
        </w:rPr>
        <w:t> </w:t>
      </w:r>
      <w:r>
        <w:rPr>
          <w:rFonts w:ascii="Arial" w:hAnsi="Arial" w:cs="Arial" w:hint="cs"/>
          <w:w w:val="98"/>
          <w:rtl/>
        </w:rPr>
        <w:t>﴾</w:t>
      </w:r>
      <w:r>
        <w:rPr>
          <w:w w:val="98"/>
          <w:rtl/>
        </w:rPr>
        <w:t xml:space="preserve"> </w:t>
      </w:r>
      <w:r>
        <w:rPr>
          <w:rFonts w:ascii="Arial" w:hAnsi="Arial" w:cs="Arial" w:hint="cs"/>
          <w:w w:val="98"/>
          <w:rtl/>
        </w:rPr>
        <w:t>ثبتتَّ</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العزم</w:t>
      </w:r>
      <w:r>
        <w:rPr>
          <w:w w:val="98"/>
          <w:rtl/>
        </w:rPr>
        <w:t xml:space="preserve"> </w:t>
      </w:r>
      <w:r>
        <w:rPr>
          <w:rFonts w:ascii="Arial" w:hAnsi="Arial" w:cs="Arial" w:hint="cs"/>
          <w:w w:val="98"/>
          <w:rtl/>
        </w:rPr>
        <w:t>بأن</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الأمر</w:t>
      </w:r>
      <w:r>
        <w:rPr>
          <w:w w:val="98"/>
          <w:rtl/>
        </w:rPr>
        <w:t xml:space="preserve"> </w:t>
      </w:r>
      <w:r>
        <w:rPr>
          <w:rFonts w:ascii="Arial" w:hAnsi="Arial" w:cs="Arial" w:hint="cs"/>
          <w:w w:val="98"/>
          <w:rtl/>
        </w:rPr>
        <w:t>دينيًّا</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يحتاج</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تفكُّر</w:t>
      </w:r>
      <w:r>
        <w:rPr>
          <w:w w:val="98"/>
          <w:rtl/>
        </w:rPr>
        <w:t xml:space="preserve"> </w:t>
      </w:r>
      <w:r>
        <w:rPr>
          <w:rFonts w:ascii="Arial" w:hAnsi="Arial" w:cs="Arial" w:hint="cs"/>
          <w:w w:val="98"/>
          <w:rtl/>
        </w:rPr>
        <w:t>يؤدِّي</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إمضائه،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جزم</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طريقه،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دنيويًّا</w:t>
      </w:r>
      <w:r>
        <w:rPr>
          <w:w w:val="98"/>
          <w:rtl/>
        </w:rPr>
        <w:t xml:space="preserve"> </w:t>
      </w:r>
      <w:r>
        <w:rPr>
          <w:rFonts w:ascii="Arial" w:hAnsi="Arial" w:cs="Arial" w:hint="cs"/>
          <w:w w:val="98"/>
          <w:rtl/>
        </w:rPr>
        <w:t>وعيَّنَه،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غير</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وقد</w:t>
      </w:r>
      <w:r>
        <w:rPr>
          <w:w w:val="98"/>
          <w:rtl/>
        </w:rPr>
        <w:t xml:space="preserve"> </w:t>
      </w:r>
      <w:r>
        <w:rPr>
          <w:rFonts w:ascii="Arial" w:hAnsi="Arial" w:cs="Arial" w:hint="cs"/>
          <w:w w:val="98"/>
          <w:rtl/>
        </w:rPr>
        <w:t>عزمت</w:t>
      </w:r>
      <w:r>
        <w:rPr>
          <w:w w:val="98"/>
          <w:rtl/>
        </w:rPr>
        <w:t xml:space="preserve"> </w:t>
      </w:r>
      <w:r>
        <w:rPr>
          <w:rFonts w:ascii="Arial" w:hAnsi="Arial" w:cs="Arial" w:hint="cs"/>
          <w:w w:val="98"/>
          <w:rtl/>
        </w:rPr>
        <w:t>فيه</w:t>
      </w:r>
      <w:r>
        <w:rPr>
          <w:w w:val="98"/>
          <w:rtl/>
        </w:rPr>
        <w:t xml:space="preserve"> </w:t>
      </w:r>
      <w:r>
        <w:rPr>
          <w:rFonts w:ascii="Arial" w:hAnsi="Arial" w:cs="Arial" w:hint="cs"/>
          <w:w w:val="98"/>
          <w:rtl/>
        </w:rPr>
        <w:t>بعد</w:t>
      </w:r>
      <w:r>
        <w:rPr>
          <w:w w:val="98"/>
          <w:rtl/>
        </w:rPr>
        <w:t xml:space="preserve"> </w:t>
      </w:r>
      <w:r>
        <w:rPr>
          <w:rFonts w:ascii="Arial" w:hAnsi="Arial" w:cs="Arial" w:hint="cs"/>
          <w:w w:val="98"/>
          <w:rtl/>
        </w:rPr>
        <w:t>الشورى</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رأيك</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رأيهم</w:t>
      </w:r>
      <w:r>
        <w:rPr>
          <w:w w:val="98"/>
          <w:rtl/>
        </w:rPr>
        <w:t>.</w:t>
      </w:r>
    </w:p>
    <w:p w:rsidR="006034B4" w:rsidRDefault="006034B4">
      <w:pPr>
        <w:pStyle w:val="textmawadi3"/>
        <w:spacing w:before="170"/>
        <w:rPr>
          <w:w w:val="105"/>
          <w:rtl/>
        </w:rPr>
      </w:pPr>
      <w:r>
        <w:rPr>
          <w:w w:val="105"/>
        </w:rPr>
        <w:fldChar w:fldCharType="begin"/>
      </w:r>
      <w:r>
        <w:rPr>
          <w:w w:val="105"/>
        </w:rPr>
        <w:instrText>xe</w:instrText>
      </w:r>
      <w:r>
        <w:rPr>
          <w:w w:val="105"/>
          <w:rtl/>
        </w:rPr>
        <w:instrText xml:space="preserve"> "[&lt;0623&gt;&lt;0635&gt;&lt;0648&gt;&lt;0644&gt; &lt;0627&gt;&lt;0644&gt;&lt;062</w:instrText>
      </w:r>
      <w:r>
        <w:rPr>
          <w:w w:val="105"/>
        </w:rPr>
        <w:instrText>F&gt;&lt;064A&gt;&lt;0646</w:instrText>
      </w:r>
      <w:r>
        <w:rPr>
          <w:w w:val="105"/>
          <w:rtl/>
        </w:rPr>
        <w:instrText>&gt;]"</w:instrText>
      </w:r>
      <w:r>
        <w:rPr>
          <w:w w:val="105"/>
        </w:rPr>
        <w:fldChar w:fldCharType="end"/>
      </w:r>
      <w:r>
        <w:rPr>
          <w:rStyle w:val="namat2"/>
          <w:w w:val="105"/>
          <w:rtl/>
        </w:rPr>
        <w:t>[</w:t>
      </w:r>
      <w:r>
        <w:rPr>
          <w:rStyle w:val="namat2"/>
          <w:rFonts w:ascii="Arial" w:hAnsi="Arial" w:cs="Arial" w:hint="cs"/>
          <w:w w:val="105"/>
          <w:rtl/>
        </w:rPr>
        <w:t>أصول</w:t>
      </w:r>
      <w:r>
        <w:rPr>
          <w:rStyle w:val="namat2"/>
          <w:w w:val="105"/>
          <w:rtl/>
        </w:rPr>
        <w:t xml:space="preserve"> </w:t>
      </w:r>
      <w:r>
        <w:rPr>
          <w:rStyle w:val="namat2"/>
          <w:rFonts w:ascii="Arial" w:hAnsi="Arial" w:cs="Arial" w:hint="cs"/>
          <w:w w:val="105"/>
          <w:rtl/>
        </w:rPr>
        <w:t>الدين</w:t>
      </w:r>
      <w:r>
        <w:rPr>
          <w:rStyle w:val="namat2"/>
          <w:w w:val="105"/>
          <w:rtl/>
        </w:rPr>
        <w:t>]</w:t>
      </w:r>
      <w:r>
        <w:rPr>
          <w:w w:val="105"/>
          <w:rtl/>
        </w:rPr>
        <w:t xml:space="preserve"> </w:t>
      </w:r>
      <w:r>
        <w:rPr>
          <w:rStyle w:val="bold"/>
          <w:rFonts w:ascii="Arial" w:hAnsi="Arial" w:cs="Arial" w:hint="cs"/>
          <w:w w:val="105"/>
          <w:rtl/>
        </w:rPr>
        <w:t>﴿</w:t>
      </w:r>
      <w:r>
        <w:rPr>
          <w:rStyle w:val="bold"/>
          <w:rFonts w:ascii="Calibri" w:cs="Calibri" w:hint="cs"/>
          <w:w w:val="105"/>
          <w:rtl/>
        </w:rPr>
        <w:t> </w:t>
      </w:r>
      <w:r>
        <w:rPr>
          <w:rStyle w:val="bold"/>
          <w:rFonts w:ascii="Arial" w:hAnsi="Arial" w:cs="Arial" w:hint="cs"/>
          <w:w w:val="105"/>
          <w:rtl/>
        </w:rPr>
        <w:t>فَتَوَكَّلْ</w:t>
      </w:r>
      <w:r>
        <w:rPr>
          <w:rStyle w:val="bold"/>
          <w:w w:val="105"/>
          <w:rtl/>
        </w:rPr>
        <w:t xml:space="preserve"> </w:t>
      </w:r>
      <w:r>
        <w:rPr>
          <w:rStyle w:val="bold"/>
          <w:rFonts w:ascii="Arial" w:hAnsi="Arial" w:cs="Arial" w:hint="cs"/>
          <w:w w:val="105"/>
          <w:rtl/>
        </w:rPr>
        <w:t>عَلَى</w:t>
      </w:r>
      <w:r>
        <w:rPr>
          <w:rStyle w:val="bold"/>
          <w:w w:val="105"/>
          <w:rtl/>
        </w:rPr>
        <w:t xml:space="preserve"> </w:t>
      </w:r>
      <w:r>
        <w:rPr>
          <w:rStyle w:val="bold"/>
          <w:rFonts w:ascii="Arial" w:hAnsi="Arial" w:cs="Arial" w:hint="cs"/>
          <w:w w:val="105"/>
          <w:rtl/>
        </w:rPr>
        <w:t>اللهِ</w:t>
      </w:r>
      <w:r>
        <w:rPr>
          <w:rStyle w:val="bold"/>
          <w:rFonts w:ascii="Calibri" w:cs="Calibri" w:hint="cs"/>
          <w:w w:val="105"/>
          <w:rtl/>
        </w:rPr>
        <w:t> </w:t>
      </w:r>
      <w:r>
        <w:rPr>
          <w:rStyle w:val="bold"/>
          <w:rFonts w:ascii="Arial" w:hAnsi="Arial" w:cs="Arial" w:hint="cs"/>
          <w:w w:val="105"/>
          <w:rtl/>
        </w:rPr>
        <w:t>﴾</w:t>
      </w:r>
      <w:r>
        <w:rPr>
          <w:w w:val="105"/>
          <w:rtl/>
        </w:rPr>
        <w:t xml:space="preserve"> </w:t>
      </w:r>
      <w:r>
        <w:rPr>
          <w:rFonts w:ascii="Arial" w:hAnsi="Arial" w:cs="Arial" w:hint="cs"/>
          <w:w w:val="105"/>
          <w:rtl/>
        </w:rPr>
        <w:t>اِعتقدْ</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النافع</w:t>
      </w:r>
      <w:r>
        <w:rPr>
          <w:w w:val="105"/>
          <w:rtl/>
        </w:rPr>
        <w:t xml:space="preserve"> </w:t>
      </w:r>
      <w:r>
        <w:rPr>
          <w:rFonts w:ascii="Arial" w:hAnsi="Arial" w:cs="Arial" w:hint="cs"/>
          <w:w w:val="105"/>
          <w:rtl/>
        </w:rPr>
        <w:t>الضارَّ</w:t>
      </w:r>
      <w:r>
        <w:rPr>
          <w:w w:val="105"/>
          <w:rtl/>
        </w:rPr>
        <w:t xml:space="preserve"> </w:t>
      </w:r>
      <w:r>
        <w:rPr>
          <w:rFonts w:ascii="Arial" w:hAnsi="Arial" w:cs="Arial" w:hint="cs"/>
          <w:w w:val="105"/>
          <w:rtl/>
        </w:rPr>
        <w:t>هو</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تأثير</w:t>
      </w:r>
      <w:r>
        <w:rPr>
          <w:w w:val="105"/>
          <w:rtl/>
        </w:rPr>
        <w:t xml:space="preserve"> </w:t>
      </w:r>
      <w:r>
        <w:rPr>
          <w:rFonts w:ascii="Arial" w:hAnsi="Arial" w:cs="Arial" w:hint="cs"/>
          <w:w w:val="105"/>
          <w:rtl/>
        </w:rPr>
        <w:t>لغيره</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أحد</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رأي</w:t>
      </w:r>
      <w:r>
        <w:rPr>
          <w:w w:val="105"/>
          <w:rtl/>
        </w:rPr>
        <w:t xml:space="preserve">. </w:t>
      </w:r>
      <w:r>
        <w:rPr>
          <w:rFonts w:ascii="Arial" w:hAnsi="Arial" w:cs="Arial" w:hint="cs"/>
          <w:w w:val="105"/>
          <w:rtl/>
        </w:rPr>
        <w:t>والتوكُّل</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ينافي</w:t>
      </w:r>
      <w:r>
        <w:rPr>
          <w:w w:val="105"/>
          <w:rtl/>
        </w:rPr>
        <w:t xml:space="preserve"> </w:t>
      </w:r>
      <w:r>
        <w:rPr>
          <w:rFonts w:ascii="Arial" w:hAnsi="Arial" w:cs="Arial" w:hint="cs"/>
          <w:w w:val="105"/>
          <w:rtl/>
        </w:rPr>
        <w:t>الكسب</w:t>
      </w:r>
      <w:r>
        <w:rPr>
          <w:w w:val="105"/>
          <w:rtl/>
        </w:rPr>
        <w:t xml:space="preserve"> </w:t>
      </w:r>
      <w:r>
        <w:rPr>
          <w:rFonts w:ascii="Arial" w:hAnsi="Arial" w:cs="Arial" w:hint="cs"/>
          <w:w w:val="105"/>
          <w:rtl/>
        </w:rPr>
        <w:t>والمشاورة،</w:t>
      </w:r>
      <w:r>
        <w:rPr>
          <w:w w:val="105"/>
          <w:rtl/>
        </w:rPr>
        <w:t xml:space="preserve"> </w:t>
      </w:r>
      <w:r>
        <w:rPr>
          <w:rFonts w:ascii="Arial" w:hAnsi="Arial" w:cs="Arial" w:hint="cs"/>
          <w:w w:val="105"/>
          <w:rtl/>
        </w:rPr>
        <w:t>فإنَّ</w:t>
      </w:r>
      <w:r>
        <w:rPr>
          <w:w w:val="105"/>
          <w:rtl/>
        </w:rPr>
        <w:t xml:space="preserve"> </w:t>
      </w:r>
      <w:r>
        <w:rPr>
          <w:rFonts w:ascii="Arial" w:hAnsi="Arial" w:cs="Arial" w:hint="cs"/>
          <w:w w:val="105"/>
          <w:rtl/>
        </w:rPr>
        <w:t>الإنسان</w:t>
      </w:r>
      <w:r>
        <w:rPr>
          <w:w w:val="105"/>
          <w:rtl/>
        </w:rPr>
        <w:t xml:space="preserve"> </w:t>
      </w:r>
      <w:r>
        <w:rPr>
          <w:rFonts w:ascii="Arial" w:hAnsi="Arial" w:cs="Arial" w:hint="cs"/>
          <w:w w:val="105"/>
          <w:rtl/>
        </w:rPr>
        <w:t>يراعي</w:t>
      </w:r>
      <w:r>
        <w:rPr>
          <w:w w:val="105"/>
          <w:rtl/>
        </w:rPr>
        <w:t xml:space="preserve"> </w:t>
      </w:r>
      <w:r>
        <w:rPr>
          <w:rFonts w:ascii="Arial" w:hAnsi="Arial" w:cs="Arial" w:hint="cs"/>
          <w:w w:val="105"/>
          <w:rtl/>
        </w:rPr>
        <w:t>الأسباب،</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يعوِّل</w:t>
      </w:r>
      <w:r>
        <w:rPr>
          <w:w w:val="105"/>
          <w:rtl/>
        </w:rPr>
        <w:t xml:space="preserve"> </w:t>
      </w:r>
      <w:r>
        <w:rPr>
          <w:rFonts w:ascii="Arial" w:hAnsi="Arial" w:cs="Arial" w:hint="cs"/>
          <w:w w:val="105"/>
          <w:rtl/>
        </w:rPr>
        <w:t>عليها،</w:t>
      </w:r>
      <w:r>
        <w:rPr>
          <w:w w:val="105"/>
          <w:rtl/>
        </w:rPr>
        <w:t xml:space="preserve"> </w:t>
      </w:r>
      <w:r>
        <w:rPr>
          <w:rFonts w:ascii="Arial" w:hAnsi="Arial" w:cs="Arial" w:hint="cs"/>
          <w:w w:val="105"/>
          <w:rtl/>
        </w:rPr>
        <w:t>بل</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قضاء</w:t>
      </w:r>
      <w:r>
        <w:rPr>
          <w:w w:val="105"/>
          <w:rtl/>
        </w:rPr>
        <w:t xml:space="preserve"> </w:t>
      </w:r>
      <w:r>
        <w:rPr>
          <w:rFonts w:ascii="Arial" w:hAnsi="Arial" w:cs="Arial" w:hint="cs"/>
          <w:w w:val="105"/>
          <w:rtl/>
        </w:rPr>
        <w:t>الله</w:t>
      </w:r>
      <w:r>
        <w:rPr>
          <w:rFonts w:ascii="Calibri" w:cs="Calibri" w:hint="cs"/>
          <w:w w:val="105"/>
          <w:rtl/>
        </w:rPr>
        <w:t> </w:t>
      </w:r>
      <w:r>
        <w:rPr>
          <w:rStyle w:val="azawijal"/>
          <w:rFonts w:cs="Times New Roman"/>
          <w:w w:val="105"/>
          <w:rtl/>
        </w:rPr>
        <w:t>8</w:t>
      </w:r>
      <w:r>
        <w:rPr>
          <w:w w:val="105"/>
          <w:rtl/>
        </w:rPr>
        <w:t xml:space="preserve"> . </w:t>
      </w:r>
      <w:r>
        <w:rPr>
          <w:rFonts w:ascii="Arial" w:hAnsi="Arial" w:cs="Arial" w:hint="cs"/>
          <w:w w:val="105"/>
          <w:rtl/>
        </w:rPr>
        <w:t>وليس</w:t>
      </w:r>
      <w:r>
        <w:rPr>
          <w:w w:val="105"/>
          <w:rtl/>
        </w:rPr>
        <w:t xml:space="preserve"> </w:t>
      </w:r>
      <w:r>
        <w:rPr>
          <w:rFonts w:ascii="Arial" w:hAnsi="Arial" w:cs="Arial" w:hint="cs"/>
          <w:w w:val="105"/>
          <w:rtl/>
        </w:rPr>
        <w:t>التوكُّل</w:t>
      </w:r>
      <w:r>
        <w:rPr>
          <w:w w:val="105"/>
          <w:rtl/>
        </w:rPr>
        <w:t xml:space="preserve"> </w:t>
      </w:r>
      <w:r>
        <w:rPr>
          <w:rFonts w:ascii="Arial" w:hAnsi="Arial" w:cs="Arial" w:hint="cs"/>
          <w:w w:val="105"/>
          <w:rtl/>
        </w:rPr>
        <w:t>إهمال</w:t>
      </w:r>
      <w:r>
        <w:rPr>
          <w:w w:val="105"/>
          <w:rtl/>
        </w:rPr>
        <w:t xml:space="preserve"> </w:t>
      </w:r>
      <w:r>
        <w:rPr>
          <w:rFonts w:ascii="Arial" w:hAnsi="Arial" w:cs="Arial" w:hint="cs"/>
          <w:w w:val="105"/>
          <w:rtl/>
        </w:rPr>
        <w:t>النفس</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الأسباب</w:t>
      </w:r>
      <w:r>
        <w:rPr>
          <w:w w:val="105"/>
          <w:rtl/>
        </w:rPr>
        <w:t xml:space="preserve"> </w:t>
      </w:r>
      <w:r>
        <w:rPr>
          <w:rFonts w:ascii="Arial" w:hAnsi="Arial" w:cs="Arial" w:hint="cs"/>
          <w:w w:val="105"/>
          <w:rtl/>
        </w:rPr>
        <w:t>فيما</w:t>
      </w:r>
      <w:r>
        <w:rPr>
          <w:w w:val="105"/>
          <w:rtl/>
        </w:rPr>
        <w:t xml:space="preserve"> </w:t>
      </w:r>
      <w:r>
        <w:rPr>
          <w:rFonts w:ascii="Arial" w:hAnsi="Arial" w:cs="Arial" w:hint="cs"/>
          <w:w w:val="105"/>
          <w:rtl/>
        </w:rPr>
        <w:t>يحتاج</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الأسباب،</w:t>
      </w:r>
      <w:r>
        <w:rPr>
          <w:w w:val="105"/>
          <w:rtl/>
        </w:rPr>
        <w:t xml:space="preserve"> </w:t>
      </w:r>
      <w:r>
        <w:rPr>
          <w:rFonts w:ascii="Arial" w:hAnsi="Arial" w:cs="Arial" w:hint="cs"/>
          <w:w w:val="105"/>
          <w:rtl/>
        </w:rPr>
        <w:t>وذلك</w:t>
      </w:r>
      <w:r>
        <w:rPr>
          <w:w w:val="105"/>
          <w:rtl/>
        </w:rPr>
        <w:t xml:space="preserve"> </w:t>
      </w:r>
      <w:r>
        <w:rPr>
          <w:rFonts w:ascii="Arial" w:hAnsi="Arial" w:cs="Arial" w:hint="cs"/>
          <w:w w:val="105"/>
          <w:rtl/>
        </w:rPr>
        <w:t>نصُّ</w:t>
      </w:r>
      <w:r>
        <w:rPr>
          <w:w w:val="105"/>
          <w:rtl/>
        </w:rPr>
        <w:t xml:space="preserve"> </w:t>
      </w:r>
      <w:r>
        <w:rPr>
          <w:rFonts w:ascii="Arial" w:hAnsi="Arial" w:cs="Arial" w:hint="cs"/>
          <w:w w:val="105"/>
          <w:rtl/>
        </w:rPr>
        <w:t>الآية</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جمعت</w:t>
      </w:r>
      <w:r>
        <w:rPr>
          <w:w w:val="105"/>
          <w:rtl/>
        </w:rPr>
        <w:t xml:space="preserve"> </w:t>
      </w:r>
      <w:r>
        <w:rPr>
          <w:rFonts w:ascii="Arial" w:hAnsi="Arial" w:cs="Arial" w:hint="cs"/>
          <w:w w:val="105"/>
          <w:rtl/>
        </w:rPr>
        <w:t>بين</w:t>
      </w:r>
      <w:r>
        <w:rPr>
          <w:w w:val="105"/>
          <w:rtl/>
        </w:rPr>
        <w:t xml:space="preserve"> </w:t>
      </w:r>
      <w:r>
        <w:rPr>
          <w:rFonts w:ascii="Arial" w:hAnsi="Arial" w:cs="Arial" w:hint="cs"/>
          <w:w w:val="105"/>
          <w:rtl/>
        </w:rPr>
        <w:t>المشاورة</w:t>
      </w:r>
      <w:r>
        <w:rPr>
          <w:w w:val="105"/>
          <w:rtl/>
        </w:rPr>
        <w:t xml:space="preserve"> </w:t>
      </w:r>
      <w:r>
        <w:rPr>
          <w:rFonts w:ascii="Arial" w:hAnsi="Arial" w:cs="Arial" w:hint="cs"/>
          <w:w w:val="105"/>
          <w:rtl/>
        </w:rPr>
        <w:t>ـ</w:t>
      </w:r>
      <w:r>
        <w:rPr>
          <w:w w:val="105"/>
          <w:rtl/>
        </w:rPr>
        <w:t xml:space="preserve"> </w:t>
      </w:r>
      <w:r>
        <w:rPr>
          <w:rFonts w:ascii="Arial" w:hAnsi="Arial" w:cs="Arial" w:hint="cs"/>
          <w:w w:val="105"/>
          <w:rtl/>
        </w:rPr>
        <w:t>وهي</w:t>
      </w:r>
      <w:r>
        <w:rPr>
          <w:w w:val="105"/>
          <w:rtl/>
        </w:rPr>
        <w:t xml:space="preserve"> </w:t>
      </w:r>
      <w:r>
        <w:rPr>
          <w:rFonts w:ascii="Arial" w:hAnsi="Arial" w:cs="Arial" w:hint="cs"/>
          <w:w w:val="105"/>
          <w:rtl/>
        </w:rPr>
        <w:t>استخراج</w:t>
      </w:r>
      <w:r>
        <w:rPr>
          <w:w w:val="105"/>
          <w:rtl/>
        </w:rPr>
        <w:t xml:space="preserve"> </w:t>
      </w:r>
      <w:r>
        <w:rPr>
          <w:rFonts w:ascii="Arial" w:hAnsi="Arial" w:cs="Arial" w:hint="cs"/>
          <w:w w:val="105"/>
          <w:rtl/>
        </w:rPr>
        <w:t>الرأي</w:t>
      </w:r>
      <w:r>
        <w:rPr>
          <w:w w:val="105"/>
          <w:rtl/>
        </w:rPr>
        <w:t xml:space="preserve"> </w:t>
      </w:r>
      <w:r>
        <w:rPr>
          <w:rFonts w:ascii="Arial" w:hAnsi="Arial" w:cs="Arial" w:hint="cs"/>
          <w:w w:val="105"/>
          <w:rtl/>
        </w:rPr>
        <w:t>كاستخراج</w:t>
      </w:r>
      <w:r>
        <w:rPr>
          <w:w w:val="105"/>
          <w:rtl/>
        </w:rPr>
        <w:t xml:space="preserve"> </w:t>
      </w:r>
      <w:r>
        <w:rPr>
          <w:rFonts w:ascii="Arial" w:hAnsi="Arial" w:cs="Arial" w:hint="cs"/>
          <w:w w:val="105"/>
          <w:rtl/>
        </w:rPr>
        <w:t>العسل</w:t>
      </w:r>
      <w:r>
        <w:rPr>
          <w:w w:val="105"/>
          <w:rtl/>
        </w:rPr>
        <w:t xml:space="preserve"> </w:t>
      </w:r>
      <w:r>
        <w:rPr>
          <w:rFonts w:ascii="Arial" w:hAnsi="Arial" w:cs="Arial" w:hint="cs"/>
          <w:w w:val="105"/>
          <w:rtl/>
        </w:rPr>
        <w:t>ـ</w:t>
      </w:r>
      <w:r>
        <w:rPr>
          <w:w w:val="105"/>
          <w:rtl/>
        </w:rPr>
        <w:t xml:space="preserve"> </w:t>
      </w:r>
      <w:r>
        <w:rPr>
          <w:rFonts w:ascii="Arial" w:hAnsi="Arial" w:cs="Arial" w:hint="cs"/>
          <w:w w:val="105"/>
          <w:rtl/>
        </w:rPr>
        <w:t>وبين</w:t>
      </w:r>
      <w:r>
        <w:rPr>
          <w:w w:val="105"/>
          <w:rtl/>
        </w:rPr>
        <w:t xml:space="preserve"> </w:t>
      </w:r>
      <w:r>
        <w:rPr>
          <w:rFonts w:ascii="Arial" w:hAnsi="Arial" w:cs="Arial" w:hint="cs"/>
          <w:w w:val="105"/>
          <w:rtl/>
        </w:rPr>
        <w:t>التوكُّل</w:t>
      </w:r>
      <w:r>
        <w:rPr>
          <w:w w:val="105"/>
          <w:rtl/>
        </w:rPr>
        <w:t>.</w:t>
      </w:r>
    </w:p>
    <w:p w:rsidR="006034B4" w:rsidRDefault="006034B4">
      <w:pPr>
        <w:pStyle w:val="textquran"/>
        <w:spacing w:before="170"/>
        <w:rPr>
          <w:w w:val="99"/>
          <w:rtl/>
        </w:rPr>
      </w:pPr>
      <w:r>
        <w:rPr>
          <w:rFonts w:ascii="Arial" w:hAnsi="Arial" w:cs="Arial" w:hint="cs"/>
          <w:w w:val="99"/>
          <w:rtl/>
        </w:rPr>
        <w:t>وأقوى</w:t>
      </w:r>
      <w:r>
        <w:rPr>
          <w:w w:val="99"/>
          <w:rtl/>
        </w:rPr>
        <w:t xml:space="preserve"> </w:t>
      </w:r>
      <w:r>
        <w:rPr>
          <w:rFonts w:ascii="Arial" w:hAnsi="Arial" w:cs="Arial" w:hint="cs"/>
          <w:w w:val="99"/>
          <w:rtl/>
        </w:rPr>
        <w:t>التوكُّل</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تطلب</w:t>
      </w:r>
      <w:r>
        <w:rPr>
          <w:w w:val="99"/>
          <w:rtl/>
        </w:rPr>
        <w:t xml:space="preserve"> </w:t>
      </w:r>
      <w:r>
        <w:rPr>
          <w:rFonts w:ascii="Arial" w:hAnsi="Arial" w:cs="Arial" w:hint="cs"/>
          <w:w w:val="99"/>
          <w:rtl/>
        </w:rPr>
        <w:t>لنفسك</w:t>
      </w:r>
      <w:r>
        <w:rPr>
          <w:w w:val="99"/>
          <w:rtl/>
        </w:rPr>
        <w:t xml:space="preserve"> </w:t>
      </w:r>
      <w:r>
        <w:rPr>
          <w:rFonts w:ascii="Arial" w:hAnsi="Arial" w:cs="Arial" w:hint="cs"/>
          <w:w w:val="99"/>
          <w:rtl/>
        </w:rPr>
        <w:t>ناصرا</w:t>
      </w:r>
      <w:r>
        <w:rPr>
          <w:w w:val="99"/>
          <w:rtl/>
        </w:rPr>
        <w:t xml:space="preserve"> </w:t>
      </w:r>
      <w:r>
        <w:rPr>
          <w:rFonts w:ascii="Arial" w:hAnsi="Arial" w:cs="Arial" w:hint="cs"/>
          <w:w w:val="99"/>
          <w:rtl/>
        </w:rPr>
        <w:t>غير</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لرزقك</w:t>
      </w:r>
      <w:r>
        <w:rPr>
          <w:w w:val="99"/>
          <w:rtl/>
        </w:rPr>
        <w:t xml:space="preserve"> </w:t>
      </w:r>
      <w:r>
        <w:rPr>
          <w:rFonts w:ascii="Arial" w:hAnsi="Arial" w:cs="Arial" w:hint="cs"/>
          <w:w w:val="99"/>
          <w:rtl/>
        </w:rPr>
        <w:t>خازنا</w:t>
      </w:r>
      <w:r>
        <w:rPr>
          <w:w w:val="99"/>
          <w:rtl/>
        </w:rPr>
        <w:t xml:space="preserve"> </w:t>
      </w:r>
      <w:r>
        <w:rPr>
          <w:rFonts w:ascii="Arial" w:hAnsi="Arial" w:cs="Arial" w:hint="cs"/>
          <w:w w:val="99"/>
          <w:rtl/>
        </w:rPr>
        <w:t>غيره،</w:t>
      </w:r>
      <w:r>
        <w:rPr>
          <w:w w:val="99"/>
          <w:rtl/>
        </w:rPr>
        <w:t xml:space="preserve"> </w:t>
      </w:r>
      <w:r>
        <w:rPr>
          <w:rFonts w:ascii="Arial" w:hAnsi="Arial" w:cs="Arial" w:hint="cs"/>
          <w:w w:val="99"/>
          <w:rtl/>
        </w:rPr>
        <w:t>ولا</w:t>
      </w:r>
      <w:r>
        <w:rPr>
          <w:w w:val="99"/>
          <w:rtl/>
        </w:rPr>
        <w:t xml:space="preserve"> </w:t>
      </w:r>
      <w:r>
        <w:rPr>
          <w:rFonts w:ascii="Arial" w:hAnsi="Arial" w:cs="Arial" w:hint="cs"/>
          <w:w w:val="99"/>
          <w:rtl/>
        </w:rPr>
        <w:t>لعملك</w:t>
      </w:r>
      <w:r>
        <w:rPr>
          <w:w w:val="99"/>
          <w:rtl/>
        </w:rPr>
        <w:t xml:space="preserve"> </w:t>
      </w:r>
      <w:r>
        <w:rPr>
          <w:rFonts w:ascii="Arial" w:hAnsi="Arial" w:cs="Arial" w:hint="cs"/>
          <w:w w:val="99"/>
          <w:rtl/>
        </w:rPr>
        <w:t>مشاهدا</w:t>
      </w:r>
      <w:r>
        <w:rPr>
          <w:w w:val="99"/>
          <w:rtl/>
        </w:rPr>
        <w:t xml:space="preserve"> </w:t>
      </w:r>
      <w:r>
        <w:rPr>
          <w:rFonts w:ascii="Arial" w:hAnsi="Arial" w:cs="Arial" w:hint="cs"/>
          <w:w w:val="99"/>
          <w:rtl/>
        </w:rPr>
        <w:t>غيره،</w:t>
      </w:r>
      <w:r>
        <w:rPr>
          <w:w w:val="99"/>
          <w:rtl/>
        </w:rPr>
        <w:t xml:space="preserve"> </w:t>
      </w:r>
      <w:r>
        <w:rPr>
          <w:rFonts w:ascii="Arial" w:hAnsi="Arial" w:cs="Arial" w:hint="cs"/>
          <w:w w:val="99"/>
          <w:rtl/>
        </w:rPr>
        <w:t>وإذا</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يحتج</w:t>
      </w:r>
      <w:r>
        <w:rPr>
          <w:w w:val="99"/>
          <w:rtl/>
        </w:rPr>
        <w:t xml:space="preserve"> </w:t>
      </w:r>
      <w:r>
        <w:rPr>
          <w:rFonts w:ascii="Arial" w:hAnsi="Arial" w:cs="Arial" w:hint="cs"/>
          <w:w w:val="99"/>
          <w:rtl/>
        </w:rPr>
        <w:t>أمر</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كسب</w:t>
      </w:r>
      <w:r>
        <w:rPr>
          <w:w w:val="99"/>
          <w:rtl/>
        </w:rPr>
        <w:t xml:space="preserve"> </w:t>
      </w:r>
      <w:r>
        <w:rPr>
          <w:rFonts w:ascii="Arial" w:hAnsi="Arial" w:cs="Arial" w:hint="cs"/>
          <w:w w:val="99"/>
          <w:rtl/>
        </w:rPr>
        <w:t>فالتوكُّل</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مجرَّد</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الكسب،</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مِمَّا</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يضرُّ</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ترك</w:t>
      </w:r>
      <w:r>
        <w:rPr>
          <w:w w:val="99"/>
          <w:rtl/>
        </w:rPr>
        <w:t xml:space="preserve"> </w:t>
      </w:r>
      <w:r>
        <w:rPr>
          <w:rFonts w:ascii="Arial" w:hAnsi="Arial" w:cs="Arial" w:hint="cs"/>
          <w:w w:val="99"/>
          <w:rtl/>
        </w:rPr>
        <w:t>الكسب</w:t>
      </w:r>
      <w:r>
        <w:rPr>
          <w:w w:val="99"/>
          <w:rtl/>
        </w:rPr>
        <w:t xml:space="preserve"> </w:t>
      </w:r>
      <w:r>
        <w:rPr>
          <w:rFonts w:ascii="Arial" w:hAnsi="Arial" w:cs="Arial" w:hint="cs"/>
          <w:w w:val="99"/>
          <w:rtl/>
        </w:rPr>
        <w:t>جاز</w:t>
      </w:r>
      <w:r>
        <w:rPr>
          <w:w w:val="99"/>
          <w:rtl/>
        </w:rPr>
        <w:t xml:space="preserve"> </w:t>
      </w:r>
      <w:r>
        <w:rPr>
          <w:rFonts w:ascii="Arial" w:hAnsi="Arial" w:cs="Arial" w:hint="cs"/>
          <w:w w:val="99"/>
          <w:rtl/>
        </w:rPr>
        <w:t>ترك</w:t>
      </w:r>
      <w:r>
        <w:rPr>
          <w:w w:val="99"/>
          <w:rtl/>
        </w:rPr>
        <w:t xml:space="preserve"> </w:t>
      </w:r>
      <w:r>
        <w:rPr>
          <w:rFonts w:ascii="Arial" w:hAnsi="Arial" w:cs="Arial" w:hint="cs"/>
          <w:w w:val="99"/>
          <w:rtl/>
        </w:rPr>
        <w:t>الكسب</w:t>
      </w:r>
      <w:r>
        <w:rPr>
          <w:w w:val="99"/>
          <w:rtl/>
        </w:rPr>
        <w:t xml:space="preserve"> </w:t>
      </w:r>
      <w:r>
        <w:rPr>
          <w:rFonts w:ascii="Arial" w:hAnsi="Arial" w:cs="Arial" w:hint="cs"/>
          <w:w w:val="99"/>
          <w:rtl/>
        </w:rPr>
        <w:t>فيه</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إِنَّ</w:t>
      </w:r>
      <w:r>
        <w:rPr>
          <w:rStyle w:val="bold"/>
          <w:w w:val="99"/>
          <w:rtl/>
        </w:rPr>
        <w:t xml:space="preserve"> </w:t>
      </w:r>
      <w:r>
        <w:rPr>
          <w:rStyle w:val="bold"/>
          <w:rFonts w:ascii="Arial" w:hAnsi="Arial" w:cs="Arial" w:hint="cs"/>
          <w:w w:val="99"/>
          <w:rtl/>
        </w:rPr>
        <w:t>اللهَ</w:t>
      </w:r>
      <w:r>
        <w:rPr>
          <w:rStyle w:val="bold"/>
          <w:w w:val="99"/>
          <w:rtl/>
        </w:rPr>
        <w:t xml:space="preserve"> </w:t>
      </w:r>
      <w:r>
        <w:rPr>
          <w:rStyle w:val="bold"/>
          <w:rFonts w:ascii="Arial" w:hAnsi="Arial" w:cs="Arial" w:hint="cs"/>
          <w:w w:val="99"/>
          <w:rtl/>
        </w:rPr>
        <w:t>يُحِبُّ</w:t>
      </w:r>
      <w:r>
        <w:rPr>
          <w:w w:val="99"/>
          <w:rtl/>
        </w:rPr>
        <w:t> </w:t>
      </w:r>
      <w:r>
        <w:rPr>
          <w:rFonts w:ascii="Arial" w:hAnsi="Arial" w:cs="Arial" w:hint="cs"/>
          <w:w w:val="99"/>
          <w:rtl/>
        </w:rPr>
        <w:t>﴾</w:t>
      </w:r>
      <w:r>
        <w:rPr>
          <w:w w:val="99"/>
          <w:rtl/>
        </w:rPr>
        <w:t xml:space="preserve"> </w:t>
      </w:r>
      <w:r>
        <w:rPr>
          <w:rFonts w:ascii="Arial" w:hAnsi="Arial" w:cs="Arial" w:hint="cs"/>
          <w:w w:val="99"/>
          <w:rtl/>
        </w:rPr>
        <w:t>ينصر</w:t>
      </w:r>
      <w:r>
        <w:rPr>
          <w:w w:val="99"/>
          <w:rtl/>
        </w:rPr>
        <w:t xml:space="preserve"> </w:t>
      </w:r>
      <w:r>
        <w:rPr>
          <w:rFonts w:ascii="Arial" w:hAnsi="Arial" w:cs="Arial" w:hint="cs"/>
          <w:w w:val="99"/>
          <w:rtl/>
        </w:rPr>
        <w:t>وينفع</w:t>
      </w:r>
      <w:r>
        <w:rPr>
          <w:w w:val="99"/>
          <w:rtl/>
        </w:rPr>
        <w:t xml:space="preserve"> </w:t>
      </w:r>
      <w:r>
        <w:rPr>
          <w:rFonts w:ascii="Arial" w:hAnsi="Arial" w:cs="Arial" w:hint="cs"/>
          <w:w w:val="99"/>
          <w:rtl/>
        </w:rPr>
        <w:t>ويهدي،</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الْمُتَوَكِّلِينَ</w:t>
      </w:r>
      <w:r>
        <w:rPr>
          <w:w w:val="99"/>
          <w:rtl/>
        </w:rPr>
        <w:t> </w:t>
      </w:r>
      <w:r>
        <w:rPr>
          <w:rFonts w:ascii="Arial" w:hAnsi="Arial" w:cs="Arial" w:hint="cs"/>
          <w:w w:val="99"/>
          <w:rtl/>
        </w:rPr>
        <w:t>﴾</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جلَّ</w:t>
      </w:r>
      <w:r>
        <w:rPr>
          <w:w w:val="99"/>
          <w:rtl/>
        </w:rPr>
        <w:t xml:space="preserve"> </w:t>
      </w:r>
      <w:r>
        <w:rPr>
          <w:rFonts w:ascii="Arial" w:hAnsi="Arial" w:cs="Arial" w:hint="cs"/>
          <w:w w:val="99"/>
          <w:rtl/>
        </w:rPr>
        <w:t>وعلا</w:t>
      </w:r>
      <w:r>
        <w:rPr>
          <w:w w:val="99"/>
          <w:rtl/>
        </w:rPr>
        <w:t>.</w:t>
      </w:r>
    </w:p>
    <w:p w:rsidR="006034B4" w:rsidRDefault="006034B4">
      <w:pPr>
        <w:pStyle w:val="textquran"/>
        <w:rPr>
          <w:w w:val="99"/>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يَّنصُرْكُمُ</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عدوِّكم</w:t>
      </w:r>
      <w:r>
        <w:rPr>
          <w:rtl/>
        </w:rPr>
        <w:t xml:space="preserve"> </w:t>
      </w:r>
      <w:r>
        <w:rPr>
          <w:rFonts w:ascii="Arial" w:hAnsi="Arial" w:cs="Arial" w:hint="cs"/>
          <w:rtl/>
        </w:rPr>
        <w:t>كما</w:t>
      </w:r>
      <w:r>
        <w:rPr>
          <w:rtl/>
        </w:rPr>
        <w:t xml:space="preserve"> </w:t>
      </w:r>
      <w:r>
        <w:rPr>
          <w:rFonts w:ascii="Arial" w:hAnsi="Arial" w:cs="Arial" w:hint="cs"/>
          <w:rtl/>
        </w:rPr>
        <w:t>بِبدر</w:t>
      </w:r>
      <w:r>
        <w:rPr>
          <w:rtl/>
        </w:rPr>
        <w:t xml:space="preserve"> </w:t>
      </w:r>
      <w:r>
        <w:rPr>
          <w:rFonts w:ascii="Arial" w:hAnsi="Arial" w:cs="Arial" w:hint="cs"/>
          <w:rtl/>
        </w:rPr>
        <w:t>وأوَّل</w:t>
      </w:r>
      <w:r>
        <w:rPr>
          <w:rtl/>
        </w:rPr>
        <w:t xml:space="preserve"> </w:t>
      </w:r>
      <w:r>
        <w:rPr>
          <w:rFonts w:ascii="Arial" w:hAnsi="Arial" w:cs="Arial" w:hint="cs"/>
          <w:rtl/>
        </w:rPr>
        <w:t>حرب</w:t>
      </w:r>
      <w:r>
        <w:rPr>
          <w:rtl/>
        </w:rPr>
        <w:t xml:space="preserve"> </w:t>
      </w:r>
      <w:r>
        <w:rPr>
          <w:rFonts w:ascii="Arial" w:hAnsi="Arial" w:cs="Arial" w:hint="cs"/>
          <w:rtl/>
        </w:rPr>
        <w:t>أُحد،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فَلَا</w:t>
      </w:r>
      <w:r>
        <w:rPr>
          <w:rStyle w:val="bold"/>
          <w:rtl/>
        </w:rPr>
        <w:t xml:space="preserve"> </w:t>
      </w:r>
      <w:r>
        <w:rPr>
          <w:rStyle w:val="bold"/>
          <w:rFonts w:ascii="Arial" w:hAnsi="Arial" w:cs="Arial" w:hint="cs"/>
          <w:rtl/>
        </w:rPr>
        <w:t>غَالِبَ</w:t>
      </w:r>
      <w:r>
        <w:rPr>
          <w:rStyle w:val="bold"/>
          <w:rtl/>
        </w:rPr>
        <w:t xml:space="preserve"> </w:t>
      </w:r>
      <w:r>
        <w:rPr>
          <w:rStyle w:val="bold"/>
          <w:rFonts w:ascii="Arial" w:hAnsi="Arial" w:cs="Arial" w:hint="cs"/>
          <w:rtl/>
        </w:rPr>
        <w:t>لَكُمْ</w:t>
      </w:r>
      <w:r>
        <w:rPr>
          <w:rStyle w:val="bold"/>
          <w:rtl/>
        </w:rPr>
        <w:t xml:space="preserve"> </w:t>
      </w:r>
      <w:r>
        <w:rPr>
          <w:rStyle w:val="bold"/>
          <w:rFonts w:ascii="Arial" w:hAnsi="Arial" w:cs="Arial" w:hint="cs"/>
          <w:rtl/>
        </w:rPr>
        <w:t>وَإِن</w:t>
      </w:r>
      <w:r>
        <w:rPr>
          <w:rStyle w:val="bold"/>
          <w:rtl/>
        </w:rPr>
        <w:t xml:space="preserve"> </w:t>
      </w:r>
      <w:r>
        <w:rPr>
          <w:rStyle w:val="bold"/>
          <w:rFonts w:ascii="Arial" w:hAnsi="Arial" w:cs="Arial" w:hint="cs"/>
          <w:rtl/>
        </w:rPr>
        <w:t>يَّخْذُلْكُمْ</w:t>
      </w:r>
      <w:r>
        <w:rPr>
          <w:rtl/>
        </w:rPr>
        <w:t> </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في</w:t>
      </w:r>
      <w:r>
        <w:rPr>
          <w:rtl/>
        </w:rPr>
        <w:t xml:space="preserve"> </w:t>
      </w:r>
      <w:r>
        <w:rPr>
          <w:rFonts w:ascii="Arial" w:hAnsi="Arial" w:cs="Arial" w:hint="cs"/>
          <w:rtl/>
        </w:rPr>
        <w:t>آخر</w:t>
      </w:r>
      <w:r>
        <w:rPr>
          <w:rtl/>
        </w:rPr>
        <w:t xml:space="preserve"> </w:t>
      </w:r>
      <w:r>
        <w:rPr>
          <w:rFonts w:ascii="Arial" w:hAnsi="Arial" w:cs="Arial" w:hint="cs"/>
          <w:rtl/>
        </w:rPr>
        <w:t>حرب</w:t>
      </w:r>
      <w:r>
        <w:rPr>
          <w:rtl/>
        </w:rPr>
        <w:t xml:space="preserve"> </w:t>
      </w:r>
      <w:r>
        <w:rPr>
          <w:rFonts w:ascii="Arial" w:hAnsi="Arial" w:cs="Arial" w:hint="cs"/>
          <w:rtl/>
        </w:rPr>
        <w:t>أحد،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فَمَن</w:t>
      </w:r>
      <w:r>
        <w:rPr>
          <w:rStyle w:val="bold"/>
          <w:rtl/>
        </w:rPr>
        <w:t xml:space="preserve"> </w:t>
      </w:r>
      <w:r>
        <w:rPr>
          <w:rStyle w:val="bold"/>
          <w:rFonts w:ascii="Arial" w:hAnsi="Arial" w:cs="Arial" w:hint="cs"/>
          <w:rtl/>
        </w:rPr>
        <w:t>ذَا</w:t>
      </w:r>
      <w:r>
        <w:rPr>
          <w:rStyle w:val="bold"/>
          <w:rtl/>
        </w:rPr>
        <w:t xml:space="preserve"> </w:t>
      </w:r>
      <w:r>
        <w:rPr>
          <w:rStyle w:val="bold"/>
          <w:rFonts w:ascii="Arial" w:hAnsi="Arial" w:cs="Arial" w:hint="cs"/>
          <w:rtl/>
        </w:rPr>
        <w:t>الذِي</w:t>
      </w:r>
      <w:r>
        <w:rPr>
          <w:rStyle w:val="bold"/>
          <w:rtl/>
        </w:rPr>
        <w:t xml:space="preserve"> </w:t>
      </w:r>
      <w:r>
        <w:rPr>
          <w:rStyle w:val="bold"/>
          <w:rFonts w:ascii="Arial" w:hAnsi="Arial" w:cs="Arial" w:hint="cs"/>
          <w:rtl/>
        </w:rPr>
        <w:t>يَنصُرُكُمْ</w:t>
      </w:r>
      <w:r>
        <w:rPr>
          <w:rStyle w:val="bold"/>
          <w:rtl/>
        </w:rPr>
        <w:t xml:space="preserve"> </w:t>
      </w:r>
      <w:r>
        <w:rPr>
          <w:rStyle w:val="bold"/>
          <w:rFonts w:ascii="Arial" w:hAnsi="Arial" w:cs="Arial" w:hint="cs"/>
          <w:rtl/>
        </w:rPr>
        <w:t>مِّن</w:t>
      </w:r>
      <w:r>
        <w:rPr>
          <w:rStyle w:val="Superscript"/>
          <w:rFonts w:ascii="Arial" w:hAnsi="Arial" w:cs="Arial" w:hint="cs"/>
          <w:b/>
          <w:bCs/>
          <w:rtl/>
        </w:rPr>
        <w:t>م</w:t>
      </w:r>
      <w:r>
        <w:rPr>
          <w:rStyle w:val="bold"/>
          <w:rtl/>
        </w:rPr>
        <w:t xml:space="preserve"> </w:t>
      </w:r>
      <w:r>
        <w:rPr>
          <w:rStyle w:val="bold"/>
          <w:rFonts w:ascii="Arial" w:hAnsi="Arial" w:cs="Arial" w:hint="cs"/>
          <w:rtl/>
        </w:rPr>
        <w:t>بَعْدِهِ</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بعد</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بعد</w:t>
      </w:r>
      <w:r>
        <w:rPr>
          <w:rtl/>
        </w:rPr>
        <w:t xml:space="preserve"> </w:t>
      </w:r>
      <w:r>
        <w:rPr>
          <w:rFonts w:ascii="Arial" w:hAnsi="Arial" w:cs="Arial" w:hint="cs"/>
          <w:rtl/>
        </w:rPr>
        <w:t>الخذلان</w:t>
      </w:r>
      <w:r>
        <w:rPr>
          <w:rtl/>
        </w:rPr>
        <w:t xml:space="preserve">. </w:t>
      </w:r>
      <w:r>
        <w:rPr>
          <w:rFonts w:ascii="Arial" w:hAnsi="Arial" w:cs="Arial" w:hint="cs"/>
          <w:rtl/>
        </w:rPr>
        <w:t>وهذا</w:t>
      </w:r>
      <w:r>
        <w:rPr>
          <w:rtl/>
        </w:rPr>
        <w:t xml:space="preserve"> </w:t>
      </w:r>
      <w:r>
        <w:rPr>
          <w:rFonts w:ascii="Arial" w:hAnsi="Arial" w:cs="Arial" w:hint="cs"/>
          <w:rtl/>
        </w:rPr>
        <w:t>تحريض</w:t>
      </w:r>
      <w:r>
        <w:rPr>
          <w:rtl/>
        </w:rPr>
        <w:t xml:space="preserve"> </w:t>
      </w:r>
      <w:r>
        <w:rPr>
          <w:rFonts w:ascii="Arial" w:hAnsi="Arial" w:cs="Arial" w:hint="cs"/>
          <w:rtl/>
        </w:rPr>
        <w:t>على</w:t>
      </w:r>
      <w:r>
        <w:rPr>
          <w:rtl/>
        </w:rPr>
        <w:t xml:space="preserve"> </w:t>
      </w:r>
      <w:r>
        <w:rPr>
          <w:rFonts w:ascii="Arial" w:hAnsi="Arial" w:cs="Arial" w:hint="cs"/>
          <w:rtl/>
        </w:rPr>
        <w:t>الطاعة</w:t>
      </w:r>
      <w:r>
        <w:rPr>
          <w:rtl/>
        </w:rPr>
        <w:t xml:space="preserve"> </w:t>
      </w:r>
      <w:r>
        <w:rPr>
          <w:rFonts w:ascii="Arial" w:hAnsi="Arial" w:cs="Arial" w:hint="cs"/>
          <w:rtl/>
        </w:rPr>
        <w:t>المقتضية</w:t>
      </w:r>
      <w:r>
        <w:rPr>
          <w:rtl/>
        </w:rPr>
        <w:t xml:space="preserve"> </w:t>
      </w:r>
      <w:r>
        <w:rPr>
          <w:rFonts w:ascii="Arial" w:hAnsi="Arial" w:cs="Arial" w:hint="cs"/>
          <w:rtl/>
        </w:rPr>
        <w:t>للنصر،</w:t>
      </w:r>
      <w:r>
        <w:rPr>
          <w:rtl/>
        </w:rPr>
        <w:t xml:space="preserve"> </w:t>
      </w:r>
      <w:r>
        <w:rPr>
          <w:rFonts w:ascii="Arial" w:hAnsi="Arial" w:cs="Arial" w:hint="cs"/>
          <w:rtl/>
        </w:rPr>
        <w:t>وتحذير</w:t>
      </w:r>
      <w:r>
        <w:rPr>
          <w:rtl/>
        </w:rPr>
        <w:t xml:space="preserve"> </w:t>
      </w:r>
      <w:r>
        <w:rPr>
          <w:rFonts w:ascii="Arial" w:hAnsi="Arial" w:cs="Arial" w:hint="cs"/>
          <w:rtl/>
        </w:rPr>
        <w:t>من</w:t>
      </w:r>
      <w:r>
        <w:rPr>
          <w:rtl/>
        </w:rPr>
        <w:t xml:space="preserve"> </w:t>
      </w:r>
      <w:r>
        <w:rPr>
          <w:rFonts w:ascii="Arial" w:hAnsi="Arial" w:cs="Arial" w:hint="cs"/>
          <w:rtl/>
        </w:rPr>
        <w:t>المعصية</w:t>
      </w:r>
      <w:r>
        <w:rPr>
          <w:rtl/>
        </w:rPr>
        <w:t xml:space="preserve"> </w:t>
      </w:r>
      <w:r>
        <w:rPr>
          <w:rFonts w:ascii="Arial" w:hAnsi="Arial" w:cs="Arial" w:hint="cs"/>
          <w:rtl/>
        </w:rPr>
        <w:t>المقتضية</w:t>
      </w:r>
      <w:r>
        <w:rPr>
          <w:rtl/>
        </w:rPr>
        <w:t xml:space="preserve"> </w:t>
      </w:r>
      <w:r>
        <w:rPr>
          <w:rFonts w:ascii="Arial" w:hAnsi="Arial" w:cs="Arial" w:hint="cs"/>
          <w:rtl/>
        </w:rPr>
        <w:t>للخذلان</w:t>
      </w:r>
      <w:r>
        <w:rPr>
          <w:rtl/>
        </w:rPr>
        <w:t xml:space="preserve">. </w:t>
      </w:r>
      <w:r>
        <w:rPr>
          <w:rFonts w:ascii="Arial" w:hAnsi="Arial" w:cs="Arial" w:hint="cs"/>
          <w:rtl/>
        </w:rPr>
        <w:t>والاستفهام</w:t>
      </w:r>
      <w:r>
        <w:rPr>
          <w:rtl/>
        </w:rPr>
        <w:t xml:space="preserve"> </w:t>
      </w:r>
      <w:r>
        <w:rPr>
          <w:rFonts w:ascii="Arial" w:hAnsi="Arial" w:cs="Arial" w:hint="cs"/>
          <w:rtl/>
        </w:rPr>
        <w:t>لنفي</w:t>
      </w:r>
      <w:r>
        <w:rPr>
          <w:rtl/>
        </w:rPr>
        <w:t xml:space="preserve"> </w:t>
      </w:r>
      <w:r>
        <w:rPr>
          <w:rFonts w:ascii="Arial" w:hAnsi="Arial" w:cs="Arial" w:hint="cs"/>
          <w:rtl/>
        </w:rPr>
        <w:t>الناصر،</w:t>
      </w:r>
      <w:r>
        <w:rPr>
          <w:rtl/>
        </w:rPr>
        <w:t xml:space="preserve"> </w:t>
      </w:r>
      <w:r>
        <w:rPr>
          <w:rFonts w:ascii="Arial" w:hAnsi="Arial" w:cs="Arial" w:hint="cs"/>
          <w:rtl/>
        </w:rPr>
        <w:t>وهو</w:t>
      </w:r>
      <w:r>
        <w:rPr>
          <w:rtl/>
        </w:rPr>
        <w:t xml:space="preserve"> </w:t>
      </w:r>
      <w:r>
        <w:rPr>
          <w:rFonts w:ascii="Arial" w:hAnsi="Arial" w:cs="Arial" w:hint="cs"/>
          <w:rtl/>
        </w:rPr>
        <w:t>بصورة</w:t>
      </w:r>
      <w:r>
        <w:rPr>
          <w:rtl/>
        </w:rPr>
        <w:t xml:space="preserve"> </w:t>
      </w:r>
      <w:r>
        <w:rPr>
          <w:rFonts w:ascii="Arial" w:hAnsi="Arial" w:cs="Arial" w:hint="cs"/>
          <w:rtl/>
        </w:rPr>
        <w:t>الاستفهام</w:t>
      </w:r>
      <w:r>
        <w:rPr>
          <w:rtl/>
        </w:rPr>
        <w:t xml:space="preserve"> </w:t>
      </w:r>
      <w:r>
        <w:rPr>
          <w:rFonts w:ascii="Arial" w:hAnsi="Arial" w:cs="Arial" w:hint="cs"/>
          <w:rtl/>
        </w:rPr>
        <w:t>إذ</w:t>
      </w:r>
      <w:r>
        <w:rPr>
          <w:rtl/>
        </w:rPr>
        <w:t xml:space="preserve"> </w:t>
      </w:r>
      <w:r>
        <w:rPr>
          <w:rFonts w:ascii="Arial" w:hAnsi="Arial" w:cs="Arial" w:hint="cs"/>
          <w:rtl/>
        </w:rPr>
        <w:t>كان</w:t>
      </w:r>
      <w:r>
        <w:rPr>
          <w:rtl/>
        </w:rPr>
        <w:t xml:space="preserve"> </w:t>
      </w:r>
      <w:r>
        <w:rPr>
          <w:rFonts w:ascii="Arial" w:hAnsi="Arial" w:cs="Arial" w:hint="cs"/>
          <w:rtl/>
        </w:rPr>
        <w:t>بصورة</w:t>
      </w:r>
      <w:r>
        <w:rPr>
          <w:rtl/>
        </w:rPr>
        <w:t xml:space="preserve"> </w:t>
      </w:r>
      <w:r>
        <w:rPr>
          <w:rFonts w:ascii="Arial" w:hAnsi="Arial" w:cs="Arial" w:hint="cs"/>
          <w:rtl/>
        </w:rPr>
        <w:t>الحجَّة</w:t>
      </w:r>
      <w:r>
        <w:rPr>
          <w:rtl/>
        </w:rPr>
        <w:t xml:space="preserve"> </w:t>
      </w:r>
      <w:r>
        <w:rPr>
          <w:rFonts w:ascii="Arial" w:hAnsi="Arial" w:cs="Arial" w:hint="cs"/>
          <w:rtl/>
        </w:rPr>
        <w:t>أبلغ</w:t>
      </w:r>
      <w:r>
        <w:rPr>
          <w:rtl/>
        </w:rPr>
        <w:t xml:space="preserve"> </w:t>
      </w:r>
      <w:r>
        <w:rPr>
          <w:rFonts w:ascii="Arial" w:hAnsi="Arial" w:cs="Arial" w:hint="cs"/>
          <w:rtl/>
        </w:rPr>
        <w:t>من</w:t>
      </w:r>
      <w:r>
        <w:rPr>
          <w:rtl/>
        </w:rPr>
        <w:t xml:space="preserve"> </w:t>
      </w:r>
      <w:r>
        <w:rPr>
          <w:rFonts w:ascii="Arial" w:hAnsi="Arial" w:cs="Arial" w:hint="cs"/>
          <w:rtl/>
        </w:rPr>
        <w:t>النفي</w:t>
      </w:r>
      <w:r>
        <w:rPr>
          <w:rtl/>
        </w:rPr>
        <w:t xml:space="preserve"> </w:t>
      </w:r>
      <w:r>
        <w:rPr>
          <w:rFonts w:ascii="Arial" w:hAnsi="Arial" w:cs="Arial" w:hint="cs"/>
          <w:rtl/>
        </w:rPr>
        <w:t>الصريح،</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وَعَلَى</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على</w:t>
      </w:r>
      <w:r>
        <w:rPr>
          <w:rtl/>
        </w:rPr>
        <w:t xml:space="preserve"> </w:t>
      </w:r>
      <w:r>
        <w:rPr>
          <w:rFonts w:ascii="Arial" w:hAnsi="Arial" w:cs="Arial" w:hint="cs"/>
          <w:rtl/>
        </w:rPr>
        <w:t>غيره</w:t>
      </w:r>
      <w:r>
        <w:rPr>
          <w:rtl/>
        </w:rPr>
        <w:t xml:space="preserve"> </w:t>
      </w:r>
      <w:r>
        <w:rPr>
          <w:rFonts w:ascii="Arial" w:hAnsi="Arial" w:cs="Arial" w:hint="cs"/>
          <w:rtl/>
        </w:rPr>
        <w:t>يتوكَّل</w:t>
      </w:r>
      <w:r>
        <w:rPr>
          <w:rtl/>
        </w:rPr>
        <w:t xml:space="preserve"> </w:t>
      </w:r>
      <w:r>
        <w:rPr>
          <w:rFonts w:ascii="Arial" w:hAnsi="Arial" w:cs="Arial" w:hint="cs"/>
          <w:rtl/>
        </w:rPr>
        <w:t>العاقل</w:t>
      </w:r>
      <w:r>
        <w:rPr>
          <w:rtl/>
        </w:rPr>
        <w:t xml:space="preserve"> </w:t>
      </w:r>
      <w:r>
        <w:rPr>
          <w:rFonts w:ascii="Arial" w:hAnsi="Arial" w:cs="Arial" w:hint="cs"/>
          <w:rtl/>
        </w:rPr>
        <w:t>إذ</w:t>
      </w:r>
      <w:r>
        <w:rPr>
          <w:rtl/>
        </w:rPr>
        <w:t xml:space="preserve"> </w:t>
      </w:r>
      <w:r>
        <w:rPr>
          <w:rFonts w:ascii="Arial" w:hAnsi="Arial" w:cs="Arial" w:hint="cs"/>
          <w:rtl/>
        </w:rPr>
        <w:t>لا</w:t>
      </w:r>
      <w:r>
        <w:rPr>
          <w:rFonts w:ascii="Calibri" w:cs="Calibri" w:hint="cs"/>
          <w:rtl/>
        </w:rPr>
        <w:t> </w:t>
      </w:r>
      <w:r>
        <w:rPr>
          <w:rFonts w:ascii="Arial" w:hAnsi="Arial" w:cs="Arial" w:hint="cs"/>
          <w:rtl/>
        </w:rPr>
        <w:t>ناصر</w:t>
      </w:r>
      <w:r>
        <w:rPr>
          <w:rtl/>
        </w:rPr>
        <w:t xml:space="preserve"> </w:t>
      </w:r>
      <w:r>
        <w:rPr>
          <w:rFonts w:ascii="Arial" w:hAnsi="Arial" w:cs="Arial" w:hint="cs"/>
          <w:rtl/>
        </w:rPr>
        <w:t>سواه،</w:t>
      </w:r>
      <w:r>
        <w:rPr>
          <w:rtl/>
        </w:rPr>
        <w:t xml:space="preserve"> </w:t>
      </w:r>
      <w:r>
        <w:rPr>
          <w:rFonts w:ascii="Arial" w:hAnsi="Arial" w:cs="Arial" w:hint="cs"/>
          <w:rtl/>
        </w:rPr>
        <w:t>وعطف</w:t>
      </w:r>
      <w:r>
        <w:rPr>
          <w:rtl/>
        </w:rPr>
        <w:t xml:space="preserve"> </w:t>
      </w:r>
      <w:r>
        <w:rPr>
          <w:rFonts w:ascii="Arial" w:hAnsi="Arial" w:cs="Arial" w:hint="cs"/>
          <w:rtl/>
        </w:rPr>
        <w:t>على</w:t>
      </w:r>
      <w:r>
        <w:rPr>
          <w:rtl/>
        </w:rPr>
        <w:t xml:space="preserve"> </w:t>
      </w:r>
      <w:r>
        <w:rPr>
          <w:rFonts w:ascii="Arial" w:hAnsi="Arial" w:cs="Arial" w:hint="cs"/>
          <w:rtl/>
        </w:rPr>
        <w:t>هذا</w:t>
      </w:r>
      <w:r>
        <w:rPr>
          <w:rtl/>
        </w:rPr>
        <w:t xml:space="preserve"> </w:t>
      </w:r>
      <w:r>
        <w:rPr>
          <w:rFonts w:ascii="Arial" w:hAnsi="Arial" w:cs="Arial" w:hint="cs"/>
          <w:rtl/>
        </w:rPr>
        <w:t>المقدَّر</w:t>
      </w:r>
      <w:r>
        <w:rPr>
          <w:rtl/>
        </w:rPr>
        <w:t xml:space="preserve"> </w:t>
      </w:r>
      <w:r>
        <w:rPr>
          <w:rFonts w:ascii="Arial" w:hAnsi="Arial" w:cs="Arial" w:hint="cs"/>
          <w:w w:val="99"/>
          <w:rtl/>
        </w:rPr>
        <w:t>بالفاء</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قوله</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فَلْيَتَوَكَّلِ</w:t>
      </w:r>
      <w:r>
        <w:rPr>
          <w:rStyle w:val="bold"/>
          <w:w w:val="99"/>
          <w:rtl/>
        </w:rPr>
        <w:t xml:space="preserve"> </w:t>
      </w:r>
      <w:r>
        <w:rPr>
          <w:rStyle w:val="bold"/>
          <w:rFonts w:ascii="Arial" w:hAnsi="Arial" w:cs="Arial" w:hint="cs"/>
          <w:w w:val="99"/>
          <w:rtl/>
        </w:rPr>
        <w:t>الْمُومِنُونَ</w:t>
      </w:r>
      <w:r>
        <w:rPr>
          <w:w w:val="99"/>
          <w:rtl/>
        </w:rPr>
        <w:t> </w:t>
      </w:r>
      <w:r>
        <w:rPr>
          <w:rFonts w:ascii="Arial" w:hAnsi="Arial" w:cs="Arial" w:hint="cs"/>
          <w:w w:val="99"/>
          <w:rtl/>
        </w:rPr>
        <w:t>﴾</w:t>
      </w:r>
      <w:r>
        <w:rPr>
          <w:w w:val="99"/>
          <w:rtl/>
        </w:rPr>
        <w:t xml:space="preserve"> </w:t>
      </w:r>
      <w:r>
        <w:rPr>
          <w:rFonts w:ascii="Arial" w:hAnsi="Arial" w:cs="Arial" w:hint="cs"/>
          <w:w w:val="99"/>
          <w:rtl/>
        </w:rPr>
        <w:t>عليه</w:t>
      </w:r>
      <w:r>
        <w:rPr>
          <w:w w:val="99"/>
          <w:rtl/>
        </w:rPr>
        <w:t xml:space="preserve"> </w:t>
      </w:r>
      <w:r>
        <w:rPr>
          <w:rFonts w:ascii="Arial" w:hAnsi="Arial" w:cs="Arial" w:hint="cs"/>
          <w:w w:val="99"/>
          <w:rtl/>
        </w:rPr>
        <w:t>عموما،</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المراد</w:t>
      </w:r>
      <w:r>
        <w:rPr>
          <w:w w:val="99"/>
          <w:rtl/>
        </w:rPr>
        <w:t xml:space="preserve"> </w:t>
      </w:r>
      <w:r>
        <w:rPr>
          <w:rFonts w:ascii="Arial" w:hAnsi="Arial" w:cs="Arial" w:hint="cs"/>
          <w:w w:val="99"/>
          <w:rtl/>
        </w:rPr>
        <w:t>بالمؤمنين</w:t>
      </w:r>
      <w:r>
        <w:rPr>
          <w:w w:val="99"/>
          <w:rtl/>
        </w:rPr>
        <w:t xml:space="preserve"> </w:t>
      </w:r>
      <w:r>
        <w:rPr>
          <w:rFonts w:ascii="Arial" w:hAnsi="Arial" w:cs="Arial" w:hint="cs"/>
          <w:w w:val="99"/>
          <w:rtl/>
        </w:rPr>
        <w:t>هؤلاء،</w:t>
      </w:r>
      <w:r>
        <w:rPr>
          <w:w w:val="99"/>
          <w:rtl/>
        </w:rPr>
        <w:t xml:space="preserve"> </w:t>
      </w:r>
      <w:r>
        <w:rPr>
          <w:rFonts w:ascii="Arial" w:hAnsi="Arial" w:cs="Arial" w:hint="cs"/>
          <w:w w:val="99"/>
          <w:rtl/>
        </w:rPr>
        <w:t>ويدخل</w:t>
      </w:r>
      <w:r>
        <w:rPr>
          <w:w w:val="99"/>
          <w:rtl/>
        </w:rPr>
        <w:t xml:space="preserve"> </w:t>
      </w:r>
      <w:r>
        <w:rPr>
          <w:rFonts w:ascii="Arial" w:hAnsi="Arial" w:cs="Arial" w:hint="cs"/>
          <w:w w:val="99"/>
          <w:rtl/>
        </w:rPr>
        <w:t>غيرهم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الفاء</w:t>
      </w:r>
      <w:r>
        <w:rPr>
          <w:w w:val="99"/>
          <w:rtl/>
        </w:rPr>
        <w:t xml:space="preserve"> </w:t>
      </w:r>
      <w:r>
        <w:rPr>
          <w:rFonts w:ascii="Arial" w:hAnsi="Arial" w:cs="Arial" w:hint="cs"/>
          <w:w w:val="99"/>
          <w:rtl/>
        </w:rPr>
        <w:t>صلة</w:t>
      </w:r>
      <w:r>
        <w:rPr>
          <w:w w:val="99"/>
          <w:rtl/>
        </w:rPr>
        <w:t xml:space="preserve">. </w:t>
      </w:r>
      <w:r>
        <w:rPr>
          <w:rFonts w:ascii="Arial" w:hAnsi="Arial" w:cs="Arial" w:hint="cs"/>
          <w:w w:val="99"/>
          <w:rtl/>
        </w:rPr>
        <w:t>و</w:t>
      </w:r>
      <w:r>
        <w:rPr>
          <w:rFonts w:ascii="Calibri" w:cs="Calibri" w:hint="cs"/>
          <w:w w:val="99"/>
          <w:rtl/>
        </w:rPr>
        <w:t>«</w:t>
      </w:r>
      <w:r>
        <w:rPr>
          <w:rFonts w:ascii="Arial" w:hAnsi="Arial" w:cs="Arial" w:hint="cs"/>
          <w:w w:val="99"/>
          <w:rtl/>
        </w:rPr>
        <w:t>عَلَى</w:t>
      </w:r>
      <w:r>
        <w:rPr>
          <w:rFonts w:ascii="Calibri" w:cs="Calibri" w:hint="cs"/>
          <w:w w:val="99"/>
          <w:rtl/>
        </w:rPr>
        <w:t>»</w:t>
      </w:r>
      <w:r>
        <w:rPr>
          <w:w w:val="99"/>
          <w:rtl/>
        </w:rPr>
        <w:t xml:space="preserve"> </w:t>
      </w:r>
      <w:r>
        <w:rPr>
          <w:rFonts w:ascii="Arial" w:hAnsi="Arial" w:cs="Arial" w:hint="cs"/>
          <w:w w:val="99"/>
          <w:rtl/>
        </w:rPr>
        <w:t>يتعلَّق</w:t>
      </w:r>
      <w:r>
        <w:rPr>
          <w:w w:val="99"/>
          <w:rtl/>
        </w:rPr>
        <w:t xml:space="preserve"> </w:t>
      </w:r>
      <w:r>
        <w:rPr>
          <w:rFonts w:ascii="Arial" w:hAnsi="Arial" w:cs="Arial" w:hint="cs"/>
          <w:w w:val="99"/>
          <w:rtl/>
        </w:rPr>
        <w:t>بما</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الفاء</w:t>
      </w:r>
      <w:r>
        <w:rPr>
          <w:w w:val="99"/>
          <w:rtl/>
        </w:rPr>
        <w:t>.</w:t>
      </w:r>
    </w:p>
    <w:p w:rsidR="006034B4" w:rsidRDefault="006034B4">
      <w:pPr>
        <w:pStyle w:val="faree"/>
        <w:rPr>
          <w:rtl/>
        </w:rPr>
      </w:pPr>
      <w:r>
        <w:rPr>
          <w:rFonts w:ascii="Arial" w:hAnsi="Arial" w:cs="Arial" w:hint="cs"/>
          <w:rtl/>
        </w:rPr>
        <w:t>عدالة</w:t>
      </w:r>
      <w:r>
        <w:rPr>
          <w:rtl/>
        </w:rPr>
        <w:t xml:space="preserve"> </w:t>
      </w:r>
      <w:r>
        <w:rPr>
          <w:rFonts w:ascii="Arial" w:hAnsi="Arial" w:cs="Arial" w:hint="cs"/>
          <w:rtl/>
        </w:rPr>
        <w:t>النبيء</w:t>
      </w:r>
      <w:r>
        <w:rPr>
          <w:rFonts w:ascii="Calibri" w:cs="Calibri" w:hint="cs"/>
          <w:rtl/>
        </w:rPr>
        <w:t> </w:t>
      </w:r>
      <w:r>
        <w:rPr>
          <w:rStyle w:val="spglamiss2014"/>
          <w:rFonts w:ascii="Arial" w:hAnsi="Arial" w:cs="Arial" w:hint="cs"/>
          <w:sz w:val="32"/>
          <w:szCs w:val="32"/>
          <w:rtl/>
        </w:rPr>
        <w:t>ژ</w:t>
      </w:r>
      <w:r>
        <w:rPr>
          <w:rtl/>
        </w:rPr>
        <w:t xml:space="preserve"> </w:t>
      </w:r>
      <w:r>
        <w:rPr>
          <w:rFonts w:ascii="Arial" w:hAnsi="Arial" w:cs="Arial" w:hint="cs"/>
          <w:rtl/>
        </w:rPr>
        <w:t>في</w:t>
      </w:r>
      <w:r>
        <w:rPr>
          <w:rtl/>
        </w:rPr>
        <w:t xml:space="preserve"> </w:t>
      </w:r>
      <w:r>
        <w:rPr>
          <w:rFonts w:ascii="Arial" w:hAnsi="Arial" w:cs="Arial" w:hint="cs"/>
          <w:rtl/>
        </w:rPr>
        <w:t>قسمة</w:t>
      </w:r>
      <w:r>
        <w:rPr>
          <w:rtl/>
        </w:rPr>
        <w:t xml:space="preserve"> </w:t>
      </w:r>
      <w:r>
        <w:rPr>
          <w:rFonts w:ascii="Arial" w:hAnsi="Arial" w:cs="Arial" w:hint="cs"/>
          <w:rtl/>
        </w:rPr>
        <w:t>الغنائم،</w:t>
      </w:r>
      <w:r>
        <w:rPr>
          <w:rtl/>
        </w:rPr>
        <w:t xml:space="preserve"> </w:t>
      </w:r>
      <w:r>
        <w:rPr>
          <w:rFonts w:ascii="Arial" w:hAnsi="Arial" w:cs="Arial" w:hint="cs"/>
          <w:rtl/>
        </w:rPr>
        <w:t>ومهامُّه</w:t>
      </w:r>
      <w:r>
        <w:rPr>
          <w:rtl/>
        </w:rPr>
        <w:t xml:space="preserve"> </w:t>
      </w:r>
      <w:r>
        <w:rPr>
          <w:rFonts w:ascii="Arial" w:hAnsi="Arial" w:cs="Arial" w:hint="cs"/>
          <w:rtl/>
        </w:rPr>
        <w:t>في</w:t>
      </w:r>
      <w:r>
        <w:rPr>
          <w:rtl/>
        </w:rPr>
        <w:t xml:space="preserve"> </w:t>
      </w:r>
      <w:r>
        <w:rPr>
          <w:rFonts w:ascii="Arial" w:hAnsi="Arial" w:cs="Arial" w:hint="cs"/>
          <w:rtl/>
        </w:rPr>
        <w:t>إصلاح</w:t>
      </w:r>
      <w:r>
        <w:rPr>
          <w:rtl/>
        </w:rPr>
        <w:t xml:space="preserve"> </w:t>
      </w:r>
      <w:r>
        <w:rPr>
          <w:rFonts w:ascii="Arial" w:hAnsi="Arial" w:cs="Arial" w:hint="cs"/>
          <w:rtl/>
        </w:rPr>
        <w:t>أمَّته</w:t>
      </w:r>
    </w:p>
    <w:p w:rsidR="006034B4" w:rsidRDefault="006034B4">
      <w:pPr>
        <w:pStyle w:val="textquran"/>
        <w:spacing w:before="113"/>
        <w:rPr>
          <w:rtl/>
        </w:rPr>
      </w:pPr>
      <w:r>
        <w:rPr>
          <w:rFonts w:ascii="Arial" w:hAnsi="Arial" w:cs="Arial" w:hint="cs"/>
          <w:rtl/>
        </w:rPr>
        <w:t>ولَمَّا</w:t>
      </w:r>
      <w:r>
        <w:rPr>
          <w:rtl/>
        </w:rPr>
        <w:t xml:space="preserve"> </w:t>
      </w:r>
      <w:r>
        <w:rPr>
          <w:rFonts w:ascii="Arial" w:hAnsi="Arial" w:cs="Arial" w:hint="cs"/>
          <w:rtl/>
        </w:rPr>
        <w:t>حثَّ</w:t>
      </w:r>
      <w:r>
        <w:rPr>
          <w:rtl/>
        </w:rPr>
        <w:t xml:space="preserve"> </w:t>
      </w:r>
      <w:r>
        <w:rPr>
          <w:rFonts w:ascii="Arial" w:hAnsi="Arial" w:cs="Arial" w:hint="cs"/>
          <w:rtl/>
        </w:rPr>
        <w:t>على</w:t>
      </w:r>
      <w:r>
        <w:rPr>
          <w:rtl/>
        </w:rPr>
        <w:t xml:space="preserve"> </w:t>
      </w:r>
      <w:r>
        <w:rPr>
          <w:rFonts w:ascii="Arial" w:hAnsi="Arial" w:cs="Arial" w:hint="cs"/>
          <w:rtl/>
        </w:rPr>
        <w:t>الجهاد</w:t>
      </w:r>
      <w:r>
        <w:rPr>
          <w:rtl/>
        </w:rPr>
        <w:t xml:space="preserve"> </w:t>
      </w:r>
      <w:r>
        <w:rPr>
          <w:rFonts w:ascii="Arial" w:hAnsi="Arial" w:cs="Arial" w:hint="cs"/>
          <w:rtl/>
        </w:rPr>
        <w:t>أتبعه</w:t>
      </w:r>
      <w:r>
        <w:rPr>
          <w:rtl/>
        </w:rPr>
        <w:t xml:space="preserve"> </w:t>
      </w:r>
      <w:r>
        <w:rPr>
          <w:rFonts w:ascii="Arial" w:hAnsi="Arial" w:cs="Arial" w:hint="cs"/>
          <w:rtl/>
        </w:rPr>
        <w:t>بذكر</w:t>
      </w:r>
      <w:r>
        <w:rPr>
          <w:rtl/>
        </w:rPr>
        <w:t xml:space="preserve"> </w:t>
      </w:r>
      <w:r>
        <w:rPr>
          <w:rFonts w:ascii="Arial" w:hAnsi="Arial" w:cs="Arial" w:hint="cs"/>
          <w:rtl/>
        </w:rPr>
        <w:t>ما</w:t>
      </w:r>
      <w:r>
        <w:rPr>
          <w:rFonts w:ascii="Calibri" w:cs="Calibri" w:hint="cs"/>
          <w:rtl/>
        </w:rPr>
        <w:t> </w:t>
      </w:r>
      <w:r>
        <w:rPr>
          <w:rFonts w:ascii="Arial" w:hAnsi="Arial" w:cs="Arial" w:hint="cs"/>
          <w:rtl/>
        </w:rPr>
        <w:t>يتعلَّق</w:t>
      </w:r>
      <w:r>
        <w:rPr>
          <w:rtl/>
        </w:rPr>
        <w:t xml:space="preserve"> </w:t>
      </w:r>
      <w:r>
        <w:rPr>
          <w:rFonts w:ascii="Arial" w:hAnsi="Arial" w:cs="Arial" w:hint="cs"/>
          <w:rtl/>
        </w:rPr>
        <w:t>به،</w:t>
      </w:r>
      <w:r>
        <w:rPr>
          <w:rtl/>
        </w:rPr>
        <w:t xml:space="preserve"> </w:t>
      </w:r>
      <w:r>
        <w:rPr>
          <w:rFonts w:ascii="Arial" w:hAnsi="Arial" w:cs="Arial" w:hint="cs"/>
          <w:rtl/>
        </w:rPr>
        <w:t>وهو</w:t>
      </w:r>
      <w:r>
        <w:rPr>
          <w:rtl/>
        </w:rPr>
        <w:t xml:space="preserve"> </w:t>
      </w:r>
      <w:r>
        <w:rPr>
          <w:rFonts w:ascii="Arial" w:hAnsi="Arial" w:cs="Arial" w:hint="cs"/>
          <w:rtl/>
        </w:rPr>
        <w:t>الغلول</w:t>
      </w:r>
      <w:r>
        <w:rPr>
          <w:rtl/>
        </w:rPr>
        <w:t xml:space="preserve"> </w:t>
      </w:r>
      <w:r>
        <w:rPr>
          <w:rFonts w:ascii="Arial" w:hAnsi="Arial" w:cs="Arial" w:hint="cs"/>
          <w:rtl/>
        </w:rPr>
        <w:t>الذي</w:t>
      </w:r>
      <w:r>
        <w:rPr>
          <w:rtl/>
        </w:rPr>
        <w:t xml:space="preserve"> </w:t>
      </w:r>
      <w:r>
        <w:rPr>
          <w:rFonts w:ascii="Arial" w:hAnsi="Arial" w:cs="Arial" w:hint="cs"/>
          <w:rtl/>
        </w:rPr>
        <w:t>هو</w:t>
      </w:r>
      <w:r>
        <w:rPr>
          <w:rtl/>
        </w:rPr>
        <w:t xml:space="preserve"> </w:t>
      </w:r>
      <w:r>
        <w:rPr>
          <w:rFonts w:ascii="Arial" w:hAnsi="Arial" w:cs="Arial" w:hint="cs"/>
          <w:rtl/>
        </w:rPr>
        <w:t>أخذ</w:t>
      </w:r>
      <w:r>
        <w:rPr>
          <w:rtl/>
        </w:rPr>
        <w:t xml:space="preserve"> </w:t>
      </w:r>
      <w:r>
        <w:rPr>
          <w:rFonts w:ascii="Arial" w:hAnsi="Arial" w:cs="Arial" w:hint="cs"/>
          <w:rtl/>
        </w:rPr>
        <w:t>الشيء</w:t>
      </w:r>
      <w:r>
        <w:rPr>
          <w:rtl/>
        </w:rPr>
        <w:t xml:space="preserve"> </w:t>
      </w:r>
      <w:r>
        <w:rPr>
          <w:rFonts w:ascii="Arial" w:hAnsi="Arial" w:cs="Arial" w:hint="cs"/>
          <w:rtl/>
        </w:rPr>
        <w:t>من</w:t>
      </w:r>
      <w:r>
        <w:rPr>
          <w:rtl/>
        </w:rPr>
        <w:t xml:space="preserve"> </w:t>
      </w:r>
      <w:r>
        <w:rPr>
          <w:rFonts w:ascii="Arial" w:hAnsi="Arial" w:cs="Arial" w:hint="cs"/>
          <w:rtl/>
        </w:rPr>
        <w:t>الغنيمة</w:t>
      </w:r>
      <w:r>
        <w:rPr>
          <w:rtl/>
        </w:rPr>
        <w:t xml:space="preserve"> </w:t>
      </w:r>
      <w:r>
        <w:rPr>
          <w:rFonts w:ascii="Arial" w:hAnsi="Arial" w:cs="Arial" w:hint="cs"/>
          <w:rtl/>
        </w:rPr>
        <w:t>خيانة،</w:t>
      </w:r>
      <w:r>
        <w:rPr>
          <w:rtl/>
        </w:rPr>
        <w:t xml:space="preserve"> </w:t>
      </w:r>
      <w:r>
        <w:rPr>
          <w:rFonts w:ascii="Arial" w:hAnsi="Arial" w:cs="Arial" w:hint="cs"/>
          <w:rtl/>
        </w:rPr>
        <w:t>فقال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لِنَبِيءٍ</w:t>
      </w:r>
      <w:r>
        <w:rPr>
          <w:rStyle w:val="bold"/>
          <w:rtl/>
        </w:rPr>
        <w:t xml:space="preserve"> </w:t>
      </w:r>
      <w:r>
        <w:rPr>
          <w:rStyle w:val="bold"/>
          <w:rFonts w:ascii="Arial" w:hAnsi="Arial" w:cs="Arial" w:hint="cs"/>
          <w:rtl/>
        </w:rPr>
        <w:t>اَن</w:t>
      </w:r>
      <w:r>
        <w:rPr>
          <w:rStyle w:val="bold"/>
          <w:rtl/>
        </w:rPr>
        <w:t xml:space="preserve"> </w:t>
      </w:r>
      <w:r>
        <w:rPr>
          <w:rStyle w:val="bold"/>
          <w:rFonts w:ascii="Arial" w:hAnsi="Arial" w:cs="Arial" w:hint="cs"/>
          <w:rtl/>
        </w:rPr>
        <w:t>يُّغَلَّ</w:t>
      </w:r>
      <w:r>
        <w:rPr>
          <w:rtl/>
        </w:rPr>
        <w:t> </w:t>
      </w:r>
      <w:r>
        <w:rPr>
          <w:rFonts w:ascii="Arial" w:hAnsi="Arial" w:cs="Arial" w:hint="cs"/>
          <w:rtl/>
        </w:rPr>
        <w:t>﴾</w:t>
      </w:r>
      <w:r>
        <w:rPr>
          <w:rtl/>
        </w:rPr>
        <w:t xml:space="preserve"> </w:t>
      </w:r>
      <w:r>
        <w:rPr>
          <w:rFonts w:ascii="Arial" w:hAnsi="Arial" w:cs="Arial" w:hint="cs"/>
          <w:rtl/>
        </w:rPr>
        <w:t>مبنيٌّ</w:t>
      </w:r>
      <w:r>
        <w:rPr>
          <w:rtl/>
        </w:rPr>
        <w:t xml:space="preserve"> </w:t>
      </w:r>
      <w:r>
        <w:rPr>
          <w:rFonts w:ascii="Arial" w:hAnsi="Arial" w:cs="Arial" w:hint="cs"/>
          <w:rtl/>
        </w:rPr>
        <w:t>للمفعول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أَغَلَّ</w:t>
      </w:r>
      <w:r>
        <w:rPr>
          <w:rFonts w:ascii="Calibri" w:cs="Calibri" w:hint="cs"/>
          <w:rtl/>
        </w:rPr>
        <w:t>»</w:t>
      </w:r>
      <w:r>
        <w:rPr>
          <w:rtl/>
        </w:rPr>
        <w:t xml:space="preserve"> </w:t>
      </w:r>
      <w:r>
        <w:rPr>
          <w:rFonts w:ascii="Arial" w:hAnsi="Arial" w:cs="Arial" w:hint="cs"/>
          <w:rtl/>
        </w:rPr>
        <w:t>بوزن</w:t>
      </w:r>
      <w:r>
        <w:rPr>
          <w:rtl/>
        </w:rPr>
        <w:t xml:space="preserve"> </w:t>
      </w:r>
      <w:r>
        <w:rPr>
          <w:rFonts w:ascii="Arial" w:hAnsi="Arial" w:cs="Arial" w:hint="cs"/>
          <w:rtl/>
        </w:rPr>
        <w:t>أفعل،</w:t>
      </w:r>
      <w:r>
        <w:rPr>
          <w:rtl/>
        </w:rPr>
        <w:t xml:space="preserve"> </w:t>
      </w:r>
      <w:r>
        <w:rPr>
          <w:rFonts w:ascii="Arial" w:hAnsi="Arial" w:cs="Arial" w:hint="cs"/>
          <w:rtl/>
        </w:rPr>
        <w:t>ومن</w:t>
      </w:r>
      <w:r>
        <w:rPr>
          <w:rtl/>
        </w:rPr>
        <w:t xml:space="preserve"> </w:t>
      </w:r>
      <w:r>
        <w:rPr>
          <w:rFonts w:ascii="Arial" w:hAnsi="Arial" w:cs="Arial" w:hint="cs"/>
          <w:rtl/>
        </w:rPr>
        <w:t>معاني</w:t>
      </w:r>
      <w:r>
        <w:rPr>
          <w:rtl/>
        </w:rPr>
        <w:t xml:space="preserve"> </w:t>
      </w:r>
      <w:r>
        <w:rPr>
          <w:rFonts w:ascii="Arial" w:hAnsi="Arial" w:cs="Arial" w:hint="cs"/>
          <w:rtl/>
        </w:rPr>
        <w:t>أفعل</w:t>
      </w:r>
      <w:r>
        <w:rPr>
          <w:rtl/>
        </w:rPr>
        <w:t xml:space="preserve"> </w:t>
      </w:r>
      <w:r>
        <w:rPr>
          <w:rFonts w:ascii="Arial" w:hAnsi="Arial" w:cs="Arial" w:hint="cs"/>
          <w:rtl/>
        </w:rPr>
        <w:t>النَّسب،</w:t>
      </w:r>
      <w:r>
        <w:rPr>
          <w:rtl/>
        </w:rPr>
        <w:t xml:space="preserve"> </w:t>
      </w:r>
      <w:r>
        <w:rPr>
          <w:rFonts w:ascii="Arial" w:hAnsi="Arial" w:cs="Arial" w:hint="cs"/>
          <w:rtl/>
        </w:rPr>
        <w:t>كأكذبه</w:t>
      </w:r>
      <w:r>
        <w:rPr>
          <w:rtl/>
        </w:rPr>
        <w:t xml:space="preserve"> </w:t>
      </w:r>
      <w:r>
        <w:rPr>
          <w:rFonts w:ascii="Arial" w:hAnsi="Arial" w:cs="Arial" w:hint="cs"/>
          <w:rtl/>
        </w:rPr>
        <w:t>نسبه</w:t>
      </w:r>
      <w:r>
        <w:rPr>
          <w:rtl/>
        </w:rPr>
        <w:t xml:space="preserve"> </w:t>
      </w:r>
      <w:r>
        <w:rPr>
          <w:rFonts w:ascii="Arial" w:hAnsi="Arial" w:cs="Arial" w:hint="cs"/>
          <w:rtl/>
        </w:rPr>
        <w:t>إلى</w:t>
      </w:r>
      <w:r>
        <w:rPr>
          <w:rtl/>
        </w:rPr>
        <w:t xml:space="preserve"> </w:t>
      </w:r>
      <w:r>
        <w:rPr>
          <w:rFonts w:ascii="Arial" w:hAnsi="Arial" w:cs="Arial" w:hint="cs"/>
          <w:rtl/>
        </w:rPr>
        <w:t>الكذب،</w:t>
      </w:r>
      <w:r>
        <w:rPr>
          <w:rtl/>
        </w:rPr>
        <w:t xml:space="preserve"> </w:t>
      </w:r>
      <w:r>
        <w:rPr>
          <w:rFonts w:ascii="Arial" w:hAnsi="Arial" w:cs="Arial" w:hint="cs"/>
          <w:rtl/>
        </w:rPr>
        <w:t>أي</w:t>
      </w:r>
      <w:r>
        <w:rPr>
          <w:rtl/>
        </w:rPr>
        <w:t xml:space="preserve">: </w:t>
      </w:r>
      <w:r>
        <w:rPr>
          <w:rFonts w:ascii="Arial" w:hAnsi="Arial" w:cs="Arial" w:hint="cs"/>
          <w:rtl/>
        </w:rPr>
        <w:t>لا</w:t>
      </w:r>
      <w:r>
        <w:rPr>
          <w:rFonts w:ascii="Calibri" w:cs="Calibri" w:hint="cs"/>
          <w:rtl/>
        </w:rPr>
        <w:t> </w:t>
      </w:r>
      <w:r>
        <w:rPr>
          <w:rFonts w:ascii="Arial" w:hAnsi="Arial" w:cs="Arial" w:hint="cs"/>
          <w:rtl/>
        </w:rPr>
        <w:t>يليق</w:t>
      </w:r>
      <w:r>
        <w:rPr>
          <w:rtl/>
        </w:rPr>
        <w:t xml:space="preserve"> </w:t>
      </w:r>
      <w:r>
        <w:rPr>
          <w:rFonts w:ascii="Arial" w:hAnsi="Arial" w:cs="Arial" w:hint="cs"/>
          <w:rtl/>
        </w:rPr>
        <w:t>لنبيء</w:t>
      </w:r>
      <w:r>
        <w:rPr>
          <w:rtl/>
        </w:rPr>
        <w:t xml:space="preserve"> </w:t>
      </w:r>
      <w:r>
        <w:rPr>
          <w:rFonts w:ascii="Arial" w:hAnsi="Arial" w:cs="Arial" w:hint="cs"/>
          <w:rtl/>
        </w:rPr>
        <w:t>أن</w:t>
      </w:r>
      <w:r>
        <w:rPr>
          <w:rtl/>
        </w:rPr>
        <w:t xml:space="preserve"> </w:t>
      </w:r>
      <w:r>
        <w:rPr>
          <w:rFonts w:ascii="Arial" w:hAnsi="Arial" w:cs="Arial" w:hint="cs"/>
          <w:rtl/>
        </w:rPr>
        <w:t>ينسبه</w:t>
      </w:r>
      <w:r>
        <w:rPr>
          <w:rtl/>
        </w:rPr>
        <w:t xml:space="preserve"> </w:t>
      </w:r>
      <w:r>
        <w:rPr>
          <w:rFonts w:ascii="Arial" w:hAnsi="Arial" w:cs="Arial" w:hint="cs"/>
          <w:rtl/>
        </w:rPr>
        <w:t>أحد</w:t>
      </w:r>
      <w:r>
        <w:rPr>
          <w:rtl/>
        </w:rPr>
        <w:t xml:space="preserve"> </w:t>
      </w:r>
      <w:r>
        <w:rPr>
          <w:rFonts w:ascii="Arial" w:hAnsi="Arial" w:cs="Arial" w:hint="cs"/>
          <w:rtl/>
        </w:rPr>
        <w:t>إلى</w:t>
      </w:r>
      <w:r>
        <w:rPr>
          <w:rtl/>
        </w:rPr>
        <w:t xml:space="preserve"> </w:t>
      </w:r>
      <w:r>
        <w:rPr>
          <w:rFonts w:ascii="Arial" w:hAnsi="Arial" w:cs="Arial" w:hint="cs"/>
          <w:rtl/>
        </w:rPr>
        <w:t>الغلول،</w:t>
      </w:r>
      <w:r>
        <w:rPr>
          <w:rtl/>
        </w:rPr>
        <w:t xml:space="preserve"> </w:t>
      </w:r>
      <w:r>
        <w:rPr>
          <w:rFonts w:ascii="Arial" w:hAnsi="Arial" w:cs="Arial" w:hint="cs"/>
          <w:rtl/>
        </w:rPr>
        <w:t>فمن</w:t>
      </w:r>
      <w:r>
        <w:rPr>
          <w:rtl/>
        </w:rPr>
        <w:t xml:space="preserve"> </w:t>
      </w:r>
      <w:r>
        <w:rPr>
          <w:rFonts w:ascii="Arial" w:hAnsi="Arial" w:cs="Arial" w:hint="cs"/>
          <w:rtl/>
        </w:rPr>
        <w:t>نسبه</w:t>
      </w:r>
      <w:r>
        <w:rPr>
          <w:rtl/>
        </w:rPr>
        <w:t xml:space="preserve"> </w:t>
      </w:r>
      <w:r>
        <w:rPr>
          <w:rFonts w:ascii="Arial" w:hAnsi="Arial" w:cs="Arial" w:hint="cs"/>
          <w:rtl/>
        </w:rPr>
        <w:t>إليه</w:t>
      </w:r>
      <w:r>
        <w:rPr>
          <w:rtl/>
        </w:rPr>
        <w:t xml:space="preserve"> </w:t>
      </w:r>
      <w:r>
        <w:rPr>
          <w:rFonts w:ascii="Arial" w:hAnsi="Arial" w:cs="Arial" w:hint="cs"/>
          <w:rtl/>
        </w:rPr>
        <w:t>فقد</w:t>
      </w:r>
      <w:r>
        <w:rPr>
          <w:rtl/>
        </w:rPr>
        <w:t xml:space="preserve"> </w:t>
      </w:r>
      <w:r>
        <w:rPr>
          <w:rFonts w:ascii="Arial" w:hAnsi="Arial" w:cs="Arial" w:hint="cs"/>
          <w:rtl/>
        </w:rPr>
        <w:t>جفاه</w:t>
      </w:r>
      <w:r>
        <w:rPr>
          <w:rtl/>
        </w:rPr>
        <w:t xml:space="preserve"> </w:t>
      </w:r>
      <w:r>
        <w:rPr>
          <w:rFonts w:ascii="Arial" w:hAnsi="Arial" w:cs="Arial" w:hint="cs"/>
          <w:rtl/>
        </w:rPr>
        <w:t>وعصا</w:t>
      </w:r>
      <w:r>
        <w:rPr>
          <w:rtl/>
        </w:rPr>
        <w:t xml:space="preserve"> </w:t>
      </w:r>
      <w:r>
        <w:rPr>
          <w:rFonts w:ascii="Arial" w:hAnsi="Arial" w:cs="Arial" w:hint="cs"/>
          <w:rtl/>
        </w:rPr>
        <w:t>الله،</w:t>
      </w:r>
      <w:r>
        <w:rPr>
          <w:rtl/>
        </w:rPr>
        <w:t xml:space="preserve"> </w:t>
      </w:r>
      <w:r>
        <w:rPr>
          <w:rFonts w:ascii="Arial" w:hAnsi="Arial" w:cs="Arial" w:hint="cs"/>
          <w:rtl/>
        </w:rPr>
        <w:t>وحاصل</w:t>
      </w:r>
      <w:r>
        <w:rPr>
          <w:rtl/>
        </w:rPr>
        <w:t xml:space="preserve"> </w:t>
      </w:r>
      <w:r>
        <w:rPr>
          <w:rFonts w:ascii="Arial" w:hAnsi="Arial" w:cs="Arial" w:hint="cs"/>
          <w:rtl/>
        </w:rPr>
        <w:t>ذلك</w:t>
      </w:r>
      <w:r>
        <w:rPr>
          <w:rtl/>
        </w:rPr>
        <w:t xml:space="preserve"> </w:t>
      </w:r>
      <w:r>
        <w:rPr>
          <w:rFonts w:ascii="Arial" w:hAnsi="Arial" w:cs="Arial" w:hint="cs"/>
          <w:rtl/>
        </w:rPr>
        <w:t>نهي</w:t>
      </w:r>
      <w:r>
        <w:rPr>
          <w:rtl/>
        </w:rPr>
        <w:t xml:space="preserve"> </w:t>
      </w:r>
      <w:r>
        <w:rPr>
          <w:rFonts w:ascii="Arial" w:hAnsi="Arial" w:cs="Arial" w:hint="cs"/>
          <w:rtl/>
        </w:rPr>
        <w:t>عن</w:t>
      </w:r>
      <w:r>
        <w:rPr>
          <w:rtl/>
        </w:rPr>
        <w:t xml:space="preserve"> </w:t>
      </w:r>
      <w:r>
        <w:rPr>
          <w:rFonts w:ascii="Arial" w:hAnsi="Arial" w:cs="Arial" w:hint="cs"/>
          <w:rtl/>
        </w:rPr>
        <w:t>نسبته</w:t>
      </w:r>
      <w:r>
        <w:rPr>
          <w:rtl/>
        </w:rPr>
        <w:t xml:space="preserve"> </w:t>
      </w:r>
      <w:r>
        <w:rPr>
          <w:rFonts w:ascii="Arial" w:hAnsi="Arial" w:cs="Arial" w:hint="cs"/>
          <w:rtl/>
        </w:rPr>
        <w:t>إليه،</w:t>
      </w:r>
      <w:r>
        <w:rPr>
          <w:rtl/>
        </w:rPr>
        <w:t xml:space="preserve"> </w:t>
      </w:r>
      <w:r>
        <w:rPr>
          <w:rFonts w:ascii="Arial" w:hAnsi="Arial" w:cs="Arial" w:hint="cs"/>
          <w:rtl/>
        </w:rPr>
        <w:t>ومن</w:t>
      </w:r>
      <w:r>
        <w:rPr>
          <w:rtl/>
        </w:rPr>
        <w:t xml:space="preserve"> </w:t>
      </w:r>
      <w:r>
        <w:rPr>
          <w:rFonts w:ascii="Arial" w:hAnsi="Arial" w:cs="Arial" w:hint="cs"/>
          <w:rtl/>
        </w:rPr>
        <w:t>معاني</w:t>
      </w:r>
      <w:r>
        <w:rPr>
          <w:rtl/>
        </w:rPr>
        <w:t xml:space="preserve"> </w:t>
      </w:r>
      <w:r>
        <w:rPr>
          <w:rFonts w:ascii="Arial" w:hAnsi="Arial" w:cs="Arial" w:hint="cs"/>
          <w:rtl/>
        </w:rPr>
        <w:t>أفعل</w:t>
      </w:r>
      <w:r>
        <w:rPr>
          <w:rtl/>
        </w:rPr>
        <w:t xml:space="preserve"> </w:t>
      </w:r>
      <w:r>
        <w:rPr>
          <w:rFonts w:ascii="Arial" w:hAnsi="Arial" w:cs="Arial" w:hint="cs"/>
          <w:rtl/>
        </w:rPr>
        <w:t>وجود</w:t>
      </w:r>
      <w:r>
        <w:rPr>
          <w:rtl/>
        </w:rPr>
        <w:t xml:space="preserve"> </w:t>
      </w:r>
      <w:r>
        <w:rPr>
          <w:rFonts w:ascii="Arial" w:hAnsi="Arial" w:cs="Arial" w:hint="cs"/>
          <w:rtl/>
        </w:rPr>
        <w:t>شيء</w:t>
      </w:r>
      <w:r>
        <w:rPr>
          <w:rtl/>
        </w:rPr>
        <w:t xml:space="preserve"> </w:t>
      </w:r>
      <w:r>
        <w:rPr>
          <w:rFonts w:ascii="Arial" w:hAnsi="Arial" w:cs="Arial" w:hint="cs"/>
          <w:rtl/>
        </w:rPr>
        <w:t>على</w:t>
      </w:r>
      <w:r>
        <w:rPr>
          <w:rtl/>
        </w:rPr>
        <w:t xml:space="preserve"> </w:t>
      </w:r>
      <w:r>
        <w:rPr>
          <w:rFonts w:ascii="Arial" w:hAnsi="Arial" w:cs="Arial" w:hint="cs"/>
          <w:rtl/>
        </w:rPr>
        <w:t>وصف</w:t>
      </w:r>
      <w:r>
        <w:rPr>
          <w:rtl/>
        </w:rPr>
        <w:t xml:space="preserve"> </w:t>
      </w:r>
      <w:r>
        <w:rPr>
          <w:rFonts w:ascii="Arial" w:hAnsi="Arial" w:cs="Arial" w:hint="cs"/>
          <w:rtl/>
        </w:rPr>
        <w:t>كذا،</w:t>
      </w:r>
      <w:r>
        <w:rPr>
          <w:rtl/>
        </w:rPr>
        <w:t xml:space="preserve"> </w:t>
      </w:r>
      <w:r>
        <w:rPr>
          <w:rFonts w:ascii="Arial" w:hAnsi="Arial" w:cs="Arial" w:hint="cs"/>
          <w:rtl/>
        </w:rPr>
        <w:t>كأحمدته</w:t>
      </w:r>
      <w:r>
        <w:rPr>
          <w:rtl/>
        </w:rPr>
        <w:t xml:space="preserve"> </w:t>
      </w:r>
      <w:r>
        <w:rPr>
          <w:rFonts w:ascii="Arial" w:hAnsi="Arial" w:cs="Arial" w:hint="cs"/>
          <w:rtl/>
        </w:rPr>
        <w:t>بمعنى</w:t>
      </w:r>
      <w:r>
        <w:rPr>
          <w:rtl/>
        </w:rPr>
        <w:t xml:space="preserve"> </w:t>
      </w:r>
      <w:r>
        <w:rPr>
          <w:rFonts w:ascii="Arial" w:hAnsi="Arial" w:cs="Arial" w:hint="cs"/>
          <w:rtl/>
        </w:rPr>
        <w:t>وجدته</w:t>
      </w:r>
      <w:r>
        <w:rPr>
          <w:rtl/>
        </w:rPr>
        <w:t xml:space="preserve"> </w:t>
      </w:r>
      <w:r>
        <w:rPr>
          <w:rFonts w:ascii="Arial" w:hAnsi="Arial" w:cs="Arial" w:hint="cs"/>
          <w:rtl/>
        </w:rPr>
        <w:t>محمودا،</w:t>
      </w:r>
      <w:r>
        <w:rPr>
          <w:rtl/>
        </w:rPr>
        <w:t xml:space="preserve"> </w:t>
      </w:r>
      <w:r>
        <w:rPr>
          <w:rFonts w:ascii="Arial" w:hAnsi="Arial" w:cs="Arial" w:hint="cs"/>
          <w:rtl/>
        </w:rPr>
        <w:t>وأبخلته</w:t>
      </w:r>
      <w:r>
        <w:rPr>
          <w:rtl/>
        </w:rPr>
        <w:t xml:space="preserve"> </w:t>
      </w:r>
      <w:r>
        <w:rPr>
          <w:rFonts w:ascii="Arial" w:hAnsi="Arial" w:cs="Arial" w:hint="cs"/>
          <w:rtl/>
        </w:rPr>
        <w:t>بمعنى</w:t>
      </w:r>
      <w:r>
        <w:rPr>
          <w:rtl/>
        </w:rPr>
        <w:t xml:space="preserve"> </w:t>
      </w:r>
      <w:r>
        <w:rPr>
          <w:rFonts w:ascii="Arial" w:hAnsi="Arial" w:cs="Arial" w:hint="cs"/>
          <w:rtl/>
        </w:rPr>
        <w:t>وجدته</w:t>
      </w:r>
      <w:r>
        <w:rPr>
          <w:rtl/>
        </w:rPr>
        <w:t xml:space="preserve"> </w:t>
      </w:r>
      <w:r>
        <w:rPr>
          <w:rFonts w:ascii="Arial" w:hAnsi="Arial" w:cs="Arial" w:hint="cs"/>
          <w:rtl/>
        </w:rPr>
        <w:t>بخيلا،</w:t>
      </w:r>
      <w:r>
        <w:rPr>
          <w:rtl/>
        </w:rPr>
        <w:t xml:space="preserve"> </w:t>
      </w:r>
      <w:r>
        <w:rPr>
          <w:rFonts w:ascii="Arial" w:hAnsi="Arial" w:cs="Arial" w:hint="cs"/>
          <w:rtl/>
        </w:rPr>
        <w:t>أي</w:t>
      </w:r>
      <w:r>
        <w:rPr>
          <w:rtl/>
        </w:rPr>
        <w:t xml:space="preserve">: </w:t>
      </w:r>
      <w:r>
        <w:rPr>
          <w:rFonts w:ascii="Arial" w:hAnsi="Arial" w:cs="Arial" w:hint="cs"/>
          <w:rtl/>
        </w:rPr>
        <w:t>لا</w:t>
      </w:r>
      <w:r>
        <w:rPr>
          <w:rFonts w:ascii="Calibri" w:cs="Calibri" w:hint="cs"/>
          <w:rtl/>
        </w:rPr>
        <w:t> </w:t>
      </w:r>
      <w:r>
        <w:rPr>
          <w:rFonts w:ascii="Arial" w:hAnsi="Arial" w:cs="Arial" w:hint="cs"/>
          <w:rtl/>
        </w:rPr>
        <w:t>يليق</w:t>
      </w:r>
      <w:r>
        <w:rPr>
          <w:rtl/>
        </w:rPr>
        <w:t xml:space="preserve"> </w:t>
      </w:r>
      <w:r>
        <w:rPr>
          <w:rFonts w:ascii="Arial" w:hAnsi="Arial" w:cs="Arial" w:hint="cs"/>
          <w:rtl/>
        </w:rPr>
        <w:t>لنبيء</w:t>
      </w:r>
      <w:r>
        <w:rPr>
          <w:rtl/>
        </w:rPr>
        <w:t xml:space="preserve"> </w:t>
      </w:r>
      <w:r>
        <w:rPr>
          <w:rFonts w:ascii="Arial" w:hAnsi="Arial" w:cs="Arial" w:hint="cs"/>
          <w:rtl/>
        </w:rPr>
        <w:t>أن</w:t>
      </w:r>
      <w:r>
        <w:rPr>
          <w:rtl/>
        </w:rPr>
        <w:t xml:space="preserve"> </w:t>
      </w:r>
      <w:r>
        <w:rPr>
          <w:rFonts w:ascii="Arial" w:hAnsi="Arial" w:cs="Arial" w:hint="cs"/>
          <w:rtl/>
        </w:rPr>
        <w:t>يوجد</w:t>
      </w:r>
      <w:r>
        <w:rPr>
          <w:rtl/>
        </w:rPr>
        <w:t xml:space="preserve"> </w:t>
      </w:r>
      <w:r>
        <w:rPr>
          <w:rFonts w:ascii="Arial" w:hAnsi="Arial" w:cs="Arial" w:hint="cs"/>
          <w:rtl/>
        </w:rPr>
        <w:t>غالًّا،</w:t>
      </w:r>
      <w:r>
        <w:rPr>
          <w:rtl/>
        </w:rPr>
        <w:t xml:space="preserve"> </w:t>
      </w:r>
      <w:r>
        <w:rPr>
          <w:rFonts w:ascii="Arial" w:hAnsi="Arial" w:cs="Arial" w:hint="cs"/>
          <w:rtl/>
        </w:rPr>
        <w:t>وهو</w:t>
      </w:r>
      <w:r>
        <w:rPr>
          <w:rtl/>
        </w:rPr>
        <w:t xml:space="preserve"> </w:t>
      </w:r>
      <w:r>
        <w:rPr>
          <w:rFonts w:ascii="Arial" w:hAnsi="Arial" w:cs="Arial" w:hint="cs"/>
          <w:rtl/>
        </w:rPr>
        <w:t>لا</w:t>
      </w:r>
      <w:r>
        <w:rPr>
          <w:rFonts w:ascii="Calibri" w:cs="Calibri" w:hint="cs"/>
          <w:rtl/>
        </w:rPr>
        <w:t> </w:t>
      </w:r>
      <w:r>
        <w:rPr>
          <w:rFonts w:ascii="Arial" w:hAnsi="Arial" w:cs="Arial" w:hint="cs"/>
          <w:rtl/>
        </w:rPr>
        <w:t>يوجد</w:t>
      </w:r>
      <w:r>
        <w:rPr>
          <w:rtl/>
        </w:rPr>
        <w:t xml:space="preserve"> </w:t>
      </w:r>
      <w:r>
        <w:rPr>
          <w:rFonts w:ascii="Arial" w:hAnsi="Arial" w:cs="Arial" w:hint="cs"/>
          <w:rtl/>
        </w:rPr>
        <w:t>غالًّا</w:t>
      </w:r>
      <w:r>
        <w:rPr>
          <w:rtl/>
        </w:rPr>
        <w:t xml:space="preserve"> </w:t>
      </w:r>
      <w:r>
        <w:rPr>
          <w:rFonts w:ascii="Arial" w:hAnsi="Arial" w:cs="Arial" w:hint="cs"/>
          <w:rtl/>
        </w:rPr>
        <w:t>إِلَّا</w:t>
      </w:r>
      <w:r>
        <w:rPr>
          <w:rtl/>
        </w:rPr>
        <w:t xml:space="preserve"> </w:t>
      </w:r>
      <w:r>
        <w:rPr>
          <w:rFonts w:ascii="Arial" w:hAnsi="Arial" w:cs="Arial" w:hint="cs"/>
          <w:rtl/>
        </w:rPr>
        <w:t>إن</w:t>
      </w:r>
      <w:r>
        <w:rPr>
          <w:rtl/>
        </w:rPr>
        <w:t xml:space="preserve"> </w:t>
      </w:r>
      <w:r>
        <w:rPr>
          <w:rFonts w:ascii="Arial" w:hAnsi="Arial" w:cs="Arial" w:hint="cs"/>
          <w:rtl/>
        </w:rPr>
        <w:t>غلَّ</w:t>
      </w:r>
      <w:r>
        <w:rPr>
          <w:rtl/>
        </w:rPr>
        <w:t xml:space="preserve"> </w:t>
      </w:r>
      <w:r>
        <w:rPr>
          <w:rFonts w:ascii="Arial" w:hAnsi="Arial" w:cs="Arial" w:hint="cs"/>
          <w:rtl/>
        </w:rPr>
        <w:t>وهو</w:t>
      </w:r>
      <w:r>
        <w:rPr>
          <w:rtl/>
        </w:rPr>
        <w:t xml:space="preserve"> </w:t>
      </w:r>
      <w:r>
        <w:rPr>
          <w:rFonts w:ascii="Arial" w:hAnsi="Arial" w:cs="Arial" w:hint="cs"/>
          <w:rtl/>
        </w:rPr>
        <w:t>لا</w:t>
      </w:r>
      <w:r>
        <w:rPr>
          <w:rFonts w:ascii="Calibri" w:cs="Calibri" w:hint="cs"/>
          <w:rtl/>
        </w:rPr>
        <w:t> </w:t>
      </w:r>
      <w:r>
        <w:rPr>
          <w:rFonts w:ascii="Arial" w:hAnsi="Arial" w:cs="Arial" w:hint="cs"/>
          <w:rtl/>
        </w:rPr>
        <w:t>يغلُّ،</w:t>
      </w:r>
      <w:r>
        <w:rPr>
          <w:rtl/>
        </w:rPr>
        <w:t xml:space="preserve"> </w:t>
      </w:r>
      <w:r>
        <w:rPr>
          <w:rFonts w:ascii="Arial" w:hAnsi="Arial" w:cs="Arial" w:hint="cs"/>
          <w:rtl/>
        </w:rPr>
        <w:t>فلا</w:t>
      </w:r>
      <w:r>
        <w:rPr>
          <w:rtl/>
        </w:rPr>
        <w:t xml:space="preserve"> </w:t>
      </w:r>
      <w:r>
        <w:rPr>
          <w:rFonts w:ascii="Arial" w:hAnsi="Arial" w:cs="Arial" w:hint="cs"/>
          <w:rtl/>
        </w:rPr>
        <w:t>يوصف</w:t>
      </w:r>
      <w:r>
        <w:rPr>
          <w:rtl/>
        </w:rPr>
        <w:t xml:space="preserve"> </w:t>
      </w:r>
      <w:r>
        <w:rPr>
          <w:rFonts w:ascii="Arial" w:hAnsi="Arial" w:cs="Arial" w:hint="cs"/>
          <w:rtl/>
        </w:rPr>
        <w:t>بوجوده</w:t>
      </w:r>
      <w:r>
        <w:rPr>
          <w:rtl/>
        </w:rPr>
        <w:t xml:space="preserve"> </w:t>
      </w:r>
      <w:r>
        <w:rPr>
          <w:rFonts w:ascii="Arial" w:hAnsi="Arial" w:cs="Arial" w:hint="cs"/>
          <w:rtl/>
        </w:rPr>
        <w:t>غالًّا،</w:t>
      </w:r>
      <w:r>
        <w:rPr>
          <w:rtl/>
        </w:rPr>
        <w:t xml:space="preserve"> </w:t>
      </w:r>
      <w:r>
        <w:rPr>
          <w:rFonts w:ascii="Arial" w:hAnsi="Arial" w:cs="Arial" w:hint="cs"/>
          <w:rtl/>
        </w:rPr>
        <w:t>فمن</w:t>
      </w:r>
      <w:r>
        <w:rPr>
          <w:rtl/>
        </w:rPr>
        <w:t xml:space="preserve"> </w:t>
      </w:r>
      <w:r>
        <w:rPr>
          <w:rFonts w:ascii="Arial" w:hAnsi="Arial" w:cs="Arial" w:hint="cs"/>
          <w:rtl/>
        </w:rPr>
        <w:t>وصفه</w:t>
      </w:r>
      <w:r>
        <w:rPr>
          <w:rtl/>
        </w:rPr>
        <w:t xml:space="preserve"> </w:t>
      </w:r>
      <w:r>
        <w:rPr>
          <w:rFonts w:ascii="Arial" w:hAnsi="Arial" w:cs="Arial" w:hint="cs"/>
          <w:rtl/>
        </w:rPr>
        <w:t>به</w:t>
      </w:r>
      <w:r>
        <w:rPr>
          <w:rtl/>
        </w:rPr>
        <w:t xml:space="preserve"> </w:t>
      </w:r>
      <w:r>
        <w:rPr>
          <w:rFonts w:ascii="Arial" w:hAnsi="Arial" w:cs="Arial" w:hint="cs"/>
          <w:rtl/>
        </w:rPr>
        <w:t>فقد</w:t>
      </w:r>
      <w:r>
        <w:rPr>
          <w:rtl/>
        </w:rPr>
        <w:t xml:space="preserve"> </w:t>
      </w:r>
      <w:r>
        <w:rPr>
          <w:rFonts w:ascii="Arial" w:hAnsi="Arial" w:cs="Arial" w:hint="cs"/>
          <w:rtl/>
        </w:rPr>
        <w:t>جفاه</w:t>
      </w:r>
      <w:r>
        <w:rPr>
          <w:rtl/>
        </w:rPr>
        <w:t xml:space="preserve"> </w:t>
      </w:r>
      <w:r>
        <w:rPr>
          <w:rFonts w:ascii="Arial" w:hAnsi="Arial" w:cs="Arial" w:hint="cs"/>
          <w:rtl/>
        </w:rPr>
        <w:t>وعصى</w:t>
      </w:r>
      <w:r>
        <w:rPr>
          <w:rtl/>
        </w:rPr>
        <w:t xml:space="preserve">. </w:t>
      </w:r>
      <w:r>
        <w:rPr>
          <w:rFonts w:ascii="Arial" w:hAnsi="Arial" w:cs="Arial" w:hint="cs"/>
          <w:rtl/>
        </w:rPr>
        <w:t>فذلك</w:t>
      </w:r>
      <w:r>
        <w:rPr>
          <w:rtl/>
        </w:rPr>
        <w:t xml:space="preserve"> </w:t>
      </w:r>
      <w:r>
        <w:rPr>
          <w:rFonts w:ascii="Arial" w:hAnsi="Arial" w:cs="Arial" w:hint="cs"/>
          <w:rtl/>
        </w:rPr>
        <w:t>براءة</w:t>
      </w:r>
      <w:r>
        <w:rPr>
          <w:rtl/>
        </w:rPr>
        <w:t xml:space="preserve"> </w:t>
      </w:r>
      <w:r>
        <w:rPr>
          <w:rFonts w:ascii="Arial" w:hAnsi="Arial" w:cs="Arial" w:hint="cs"/>
          <w:rtl/>
        </w:rPr>
        <w:t>لرسول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من</w:t>
      </w:r>
      <w:r>
        <w:rPr>
          <w:rtl/>
        </w:rPr>
        <w:t xml:space="preserve"> </w:t>
      </w:r>
      <w:r>
        <w:rPr>
          <w:rFonts w:ascii="Arial" w:hAnsi="Arial" w:cs="Arial" w:hint="cs"/>
          <w:rtl/>
        </w:rPr>
        <w:t>قول</w:t>
      </w:r>
      <w:r>
        <w:rPr>
          <w:rtl/>
        </w:rPr>
        <w:t xml:space="preserve"> </w:t>
      </w:r>
      <w:r>
        <w:rPr>
          <w:rFonts w:ascii="Arial" w:hAnsi="Arial" w:cs="Arial" w:hint="cs"/>
          <w:rtl/>
        </w:rPr>
        <w:t>بعض</w:t>
      </w:r>
      <w:r>
        <w:rPr>
          <w:rtl/>
        </w:rPr>
        <w:t xml:space="preserve"> </w:t>
      </w:r>
      <w:r>
        <w:rPr>
          <w:rFonts w:ascii="Arial" w:hAnsi="Arial" w:cs="Arial" w:hint="cs"/>
          <w:rtl/>
        </w:rPr>
        <w:t>المنافقين</w:t>
      </w:r>
      <w:r>
        <w:rPr>
          <w:rtl/>
        </w:rPr>
        <w:t xml:space="preserve"> </w:t>
      </w:r>
      <w:r>
        <w:rPr>
          <w:rFonts w:ascii="Arial" w:hAnsi="Arial" w:cs="Arial" w:hint="cs"/>
          <w:rtl/>
        </w:rPr>
        <w:t>في</w:t>
      </w:r>
      <w:r>
        <w:rPr>
          <w:rtl/>
        </w:rPr>
        <w:t xml:space="preserve"> </w:t>
      </w:r>
      <w:r>
        <w:rPr>
          <w:rFonts w:ascii="Arial" w:hAnsi="Arial" w:cs="Arial" w:hint="cs"/>
          <w:rtl/>
        </w:rPr>
        <w:t>قطيفة</w:t>
      </w:r>
      <w:r>
        <w:rPr>
          <w:rtl/>
        </w:rPr>
        <w:t xml:space="preserve"> </w:t>
      </w:r>
      <w:r>
        <w:rPr>
          <w:rFonts w:ascii="Arial" w:hAnsi="Arial" w:cs="Arial" w:hint="cs"/>
          <w:rtl/>
        </w:rPr>
        <w:t>حمراء</w:t>
      </w:r>
      <w:r>
        <w:rPr>
          <w:rtl/>
        </w:rPr>
        <w:t xml:space="preserve"> </w:t>
      </w:r>
      <w:r>
        <w:rPr>
          <w:rFonts w:ascii="Arial" w:hAnsi="Arial" w:cs="Arial" w:hint="cs"/>
          <w:rtl/>
        </w:rPr>
        <w:t>فقدت</w:t>
      </w:r>
      <w:r>
        <w:rPr>
          <w:rtl/>
        </w:rPr>
        <w:t xml:space="preserve"> </w:t>
      </w:r>
      <w:r>
        <w:rPr>
          <w:rFonts w:ascii="Arial" w:hAnsi="Arial" w:cs="Arial" w:hint="cs"/>
          <w:rtl/>
        </w:rPr>
        <w:t>من</w:t>
      </w:r>
      <w:r>
        <w:rPr>
          <w:rtl/>
        </w:rPr>
        <w:t xml:space="preserve"> </w:t>
      </w:r>
      <w:r>
        <w:rPr>
          <w:rFonts w:ascii="Arial" w:hAnsi="Arial" w:cs="Arial" w:hint="cs"/>
          <w:rtl/>
        </w:rPr>
        <w:t>الغنيمة</w:t>
      </w:r>
      <w:r>
        <w:rPr>
          <w:rtl/>
        </w:rPr>
        <w:t xml:space="preserve"> </w:t>
      </w:r>
      <w:r>
        <w:rPr>
          <w:rFonts w:ascii="Arial" w:hAnsi="Arial" w:cs="Arial" w:hint="cs"/>
          <w:rtl/>
        </w:rPr>
        <w:t>في</w:t>
      </w:r>
      <w:r>
        <w:rPr>
          <w:rtl/>
        </w:rPr>
        <w:t xml:space="preserve"> </w:t>
      </w:r>
      <w:r>
        <w:rPr>
          <w:rFonts w:ascii="Arial" w:hAnsi="Arial" w:cs="Arial" w:hint="cs"/>
          <w:rtl/>
        </w:rPr>
        <w:t>بدر</w:t>
      </w:r>
      <w:r>
        <w:rPr>
          <w:rtl/>
        </w:rPr>
        <w:t xml:space="preserve">: </w:t>
      </w:r>
      <w:r>
        <w:rPr>
          <w:rFonts w:ascii="Arial" w:hAnsi="Arial" w:cs="Arial" w:hint="cs"/>
          <w:rtl/>
        </w:rPr>
        <w:t>لعلَّ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أخذها</w:t>
      </w:r>
      <w:r>
        <w:rPr>
          <w:rtl/>
        </w:rPr>
        <w:t xml:space="preserve">! </w:t>
      </w:r>
      <w:r>
        <w:rPr>
          <w:rFonts w:ascii="Arial" w:hAnsi="Arial" w:cs="Arial" w:hint="cs"/>
          <w:rtl/>
        </w:rPr>
        <w:t>ومن</w:t>
      </w:r>
      <w:r>
        <w:rPr>
          <w:rtl/>
        </w:rPr>
        <w:t xml:space="preserve"> </w:t>
      </w:r>
      <w:r>
        <w:rPr>
          <w:rFonts w:ascii="Arial" w:hAnsi="Arial" w:cs="Arial" w:hint="cs"/>
          <w:rtl/>
        </w:rPr>
        <w:t>قول</w:t>
      </w:r>
      <w:r>
        <w:rPr>
          <w:rtl/>
        </w:rPr>
        <w:t xml:space="preserve"> </w:t>
      </w:r>
      <w:r>
        <w:rPr>
          <w:rFonts w:ascii="Arial" w:hAnsi="Arial" w:cs="Arial" w:hint="cs"/>
          <w:rtl/>
        </w:rPr>
        <w:t>أهل</w:t>
      </w:r>
      <w:r>
        <w:rPr>
          <w:rtl/>
        </w:rPr>
        <w:t xml:space="preserve"> </w:t>
      </w:r>
      <w:r>
        <w:rPr>
          <w:rFonts w:ascii="Arial" w:hAnsi="Arial" w:cs="Arial" w:hint="cs"/>
          <w:rtl/>
        </w:rPr>
        <w:t>المركز</w:t>
      </w:r>
      <w:r>
        <w:rPr>
          <w:rtl/>
        </w:rPr>
        <w:t xml:space="preserve"> </w:t>
      </w:r>
      <w:r>
        <w:rPr>
          <w:rFonts w:ascii="Arial" w:hAnsi="Arial" w:cs="Arial" w:hint="cs"/>
          <w:rtl/>
        </w:rPr>
        <w:t>يوم</w:t>
      </w:r>
      <w:r>
        <w:rPr>
          <w:rtl/>
        </w:rPr>
        <w:t xml:space="preserve"> </w:t>
      </w:r>
      <w:r>
        <w:rPr>
          <w:rFonts w:ascii="Arial" w:hAnsi="Arial" w:cs="Arial" w:hint="cs"/>
          <w:rtl/>
        </w:rPr>
        <w:t>أحد</w:t>
      </w:r>
      <w:r>
        <w:rPr>
          <w:rtl/>
        </w:rPr>
        <w:t xml:space="preserve"> </w:t>
      </w:r>
      <w:r>
        <w:rPr>
          <w:rFonts w:ascii="Arial" w:hAnsi="Arial" w:cs="Arial" w:hint="cs"/>
          <w:rtl/>
        </w:rPr>
        <w:t>حين</w:t>
      </w:r>
      <w:r>
        <w:rPr>
          <w:rtl/>
        </w:rPr>
        <w:t xml:space="preserve"> </w:t>
      </w:r>
      <w:r>
        <w:rPr>
          <w:rFonts w:ascii="Arial" w:hAnsi="Arial" w:cs="Arial" w:hint="cs"/>
          <w:rtl/>
        </w:rPr>
        <w:t>تركوا</w:t>
      </w:r>
      <w:r>
        <w:rPr>
          <w:rtl/>
        </w:rPr>
        <w:t xml:space="preserve"> </w:t>
      </w:r>
      <w:r>
        <w:rPr>
          <w:rFonts w:ascii="Arial" w:hAnsi="Arial" w:cs="Arial" w:hint="cs"/>
          <w:rtl/>
        </w:rPr>
        <w:t>المركز</w:t>
      </w:r>
      <w:r>
        <w:rPr>
          <w:rtl/>
        </w:rPr>
        <w:t xml:space="preserve">: </w:t>
      </w:r>
      <w:r>
        <w:rPr>
          <w:rFonts w:ascii="Arial" w:hAnsi="Arial" w:cs="Arial" w:hint="cs"/>
          <w:rtl/>
        </w:rPr>
        <w:t>نخشى</w:t>
      </w:r>
      <w:r>
        <w:rPr>
          <w:rtl/>
        </w:rPr>
        <w:t xml:space="preserve"> </w:t>
      </w:r>
      <w:r>
        <w:rPr>
          <w:rFonts w:ascii="Arial" w:hAnsi="Arial" w:cs="Arial" w:hint="cs"/>
          <w:rtl/>
        </w:rPr>
        <w:t>أن</w:t>
      </w:r>
      <w:r>
        <w:rPr>
          <w:rtl/>
        </w:rPr>
        <w:t xml:space="preserve"> </w:t>
      </w:r>
      <w:r>
        <w:rPr>
          <w:rFonts w:ascii="Arial" w:hAnsi="Arial" w:cs="Arial" w:hint="cs"/>
          <w:rtl/>
        </w:rPr>
        <w:t>يقول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مَن</w:t>
      </w:r>
      <w:r>
        <w:rPr>
          <w:rtl/>
        </w:rPr>
        <w:t xml:space="preserve"> </w:t>
      </w:r>
      <w:r>
        <w:rPr>
          <w:rFonts w:ascii="Arial" w:hAnsi="Arial" w:cs="Arial" w:hint="cs"/>
          <w:rtl/>
        </w:rPr>
        <w:t>أخذ</w:t>
      </w:r>
      <w:r>
        <w:rPr>
          <w:rtl/>
        </w:rPr>
        <w:t xml:space="preserve"> </w:t>
      </w:r>
      <w:r>
        <w:rPr>
          <w:rFonts w:ascii="Arial" w:hAnsi="Arial" w:cs="Arial" w:hint="cs"/>
          <w:rtl/>
        </w:rPr>
        <w:t>شيئًا</w:t>
      </w:r>
      <w:r>
        <w:rPr>
          <w:rtl/>
        </w:rPr>
        <w:t xml:space="preserve"> </w:t>
      </w:r>
      <w:r>
        <w:rPr>
          <w:rFonts w:ascii="Arial" w:hAnsi="Arial" w:cs="Arial" w:hint="cs"/>
          <w:rtl/>
        </w:rPr>
        <w:t>فهو</w:t>
      </w:r>
      <w:r>
        <w:rPr>
          <w:rtl/>
        </w:rPr>
        <w:t xml:space="preserve"> </w:t>
      </w:r>
      <w:r>
        <w:rPr>
          <w:rFonts w:ascii="Arial" w:hAnsi="Arial" w:cs="Arial" w:hint="cs"/>
          <w:rtl/>
        </w:rPr>
        <w:t>له</w:t>
      </w:r>
      <w:r>
        <w:rPr>
          <w:rtl/>
        </w:rPr>
        <w:t xml:space="preserve"> </w:t>
      </w:r>
      <w:r>
        <w:rPr>
          <w:rFonts w:ascii="Arial" w:hAnsi="Arial" w:cs="Arial" w:hint="cs"/>
          <w:rtl/>
        </w:rPr>
        <w:t>فلا</w:t>
      </w:r>
      <w:r>
        <w:rPr>
          <w:rtl/>
        </w:rPr>
        <w:t xml:space="preserve"> </w:t>
      </w:r>
      <w:r>
        <w:rPr>
          <w:rFonts w:ascii="Arial" w:hAnsi="Arial" w:cs="Arial" w:hint="cs"/>
          <w:rtl/>
        </w:rPr>
        <w:t>يكون</w:t>
      </w:r>
      <w:r>
        <w:rPr>
          <w:rtl/>
        </w:rPr>
        <w:t xml:space="preserve"> </w:t>
      </w:r>
      <w:r>
        <w:rPr>
          <w:rFonts w:ascii="Arial" w:hAnsi="Arial" w:cs="Arial" w:hint="cs"/>
          <w:rtl/>
        </w:rPr>
        <w:t>لنا</w:t>
      </w:r>
      <w:r>
        <w:rPr>
          <w:rtl/>
        </w:rPr>
        <w:t xml:space="preserve"> </w:t>
      </w:r>
      <w:r>
        <w:rPr>
          <w:rFonts w:ascii="Arial" w:hAnsi="Arial" w:cs="Arial" w:hint="cs"/>
          <w:rtl/>
        </w:rPr>
        <w:t>شيء،</w:t>
      </w:r>
      <w:r>
        <w:rPr>
          <w:rtl/>
        </w:rPr>
        <w:t xml:space="preserve"> </w:t>
      </w:r>
      <w:r>
        <w:rPr>
          <w:rFonts w:ascii="Arial" w:hAnsi="Arial" w:cs="Arial" w:hint="cs"/>
          <w:rtl/>
        </w:rPr>
        <w:t>فسمَّى</w:t>
      </w:r>
      <w:r>
        <w:rPr>
          <w:rtl/>
        </w:rPr>
        <w:t xml:space="preserve"> </w:t>
      </w:r>
      <w:r>
        <w:rPr>
          <w:rFonts w:ascii="Arial" w:hAnsi="Arial" w:cs="Arial" w:hint="cs"/>
          <w:rtl/>
        </w:rPr>
        <w:t>الله</w:t>
      </w:r>
      <w:r>
        <w:rPr>
          <w:rtl/>
        </w:rPr>
        <w:t xml:space="preserve"> </w:t>
      </w:r>
      <w:r>
        <w:rPr>
          <w:rFonts w:ascii="Arial" w:hAnsi="Arial" w:cs="Arial" w:hint="cs"/>
          <w:rtl/>
        </w:rPr>
        <w:t>عدم</w:t>
      </w:r>
      <w:r>
        <w:rPr>
          <w:rtl/>
        </w:rPr>
        <w:t xml:space="preserve"> </w:t>
      </w:r>
      <w:r>
        <w:rPr>
          <w:rFonts w:ascii="Arial" w:hAnsi="Arial" w:cs="Arial" w:hint="cs"/>
          <w:rtl/>
        </w:rPr>
        <w:t>القسم</w:t>
      </w:r>
      <w:r>
        <w:rPr>
          <w:rtl/>
        </w:rPr>
        <w:t xml:space="preserve"> </w:t>
      </w:r>
      <w:r>
        <w:rPr>
          <w:rFonts w:ascii="Arial" w:hAnsi="Arial" w:cs="Arial" w:hint="cs"/>
          <w:rtl/>
        </w:rPr>
        <w:t>لأهل</w:t>
      </w:r>
      <w:r>
        <w:rPr>
          <w:rtl/>
        </w:rPr>
        <w:t xml:space="preserve"> </w:t>
      </w:r>
      <w:r>
        <w:rPr>
          <w:rFonts w:ascii="Arial" w:hAnsi="Arial" w:cs="Arial" w:hint="cs"/>
          <w:rtl/>
        </w:rPr>
        <w:t>المركز</w:t>
      </w:r>
      <w:r>
        <w:rPr>
          <w:rtl/>
        </w:rPr>
        <w:t xml:space="preserve"> </w:t>
      </w:r>
      <w:r>
        <w:rPr>
          <w:rFonts w:ascii="Arial" w:hAnsi="Arial" w:cs="Arial" w:hint="cs"/>
          <w:rtl/>
        </w:rPr>
        <w:t>غلولا،</w:t>
      </w:r>
      <w:r>
        <w:rPr>
          <w:rtl/>
        </w:rPr>
        <w:t xml:space="preserve"> </w:t>
      </w:r>
      <w:r>
        <w:rPr>
          <w:rFonts w:ascii="Arial" w:hAnsi="Arial" w:cs="Arial" w:hint="cs"/>
          <w:rtl/>
        </w:rPr>
        <w:t>فنزَّه</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عنه؛</w:t>
      </w:r>
      <w:r>
        <w:rPr>
          <w:rtl/>
        </w:rPr>
        <w:t xml:space="preserve"> </w:t>
      </w:r>
      <w:r>
        <w:rPr>
          <w:rFonts w:ascii="Arial" w:hAnsi="Arial" w:cs="Arial" w:hint="cs"/>
          <w:rtl/>
        </w:rPr>
        <w:t>لأنَّهم</w:t>
      </w:r>
      <w:r>
        <w:rPr>
          <w:rtl/>
        </w:rPr>
        <w:t xml:space="preserve"> </w:t>
      </w:r>
      <w:r>
        <w:rPr>
          <w:rFonts w:ascii="Arial" w:hAnsi="Arial" w:cs="Arial" w:hint="cs"/>
          <w:rtl/>
        </w:rPr>
        <w:t>كالضاربين</w:t>
      </w:r>
      <w:r>
        <w:rPr>
          <w:rtl/>
        </w:rPr>
        <w:t xml:space="preserve"> </w:t>
      </w:r>
      <w:r>
        <w:rPr>
          <w:rFonts w:ascii="Arial" w:hAnsi="Arial" w:cs="Arial" w:hint="cs"/>
          <w:rtl/>
        </w:rPr>
        <w:t>بالسيوف</w:t>
      </w:r>
      <w:r>
        <w:rPr>
          <w:rtl/>
        </w:rPr>
        <w:t xml:space="preserve"> </w:t>
      </w:r>
      <w:r>
        <w:rPr>
          <w:rFonts w:ascii="Arial" w:hAnsi="Arial" w:cs="Arial" w:hint="cs"/>
          <w:rtl/>
        </w:rPr>
        <w:t>في</w:t>
      </w:r>
      <w:r>
        <w:rPr>
          <w:rtl/>
        </w:rPr>
        <w:t xml:space="preserve"> </w:t>
      </w:r>
      <w:r>
        <w:rPr>
          <w:rFonts w:ascii="Arial" w:hAnsi="Arial" w:cs="Arial" w:hint="cs"/>
          <w:rtl/>
        </w:rPr>
        <w:t>غير</w:t>
      </w:r>
      <w:r>
        <w:rPr>
          <w:rtl/>
        </w:rPr>
        <w:t xml:space="preserve"> </w:t>
      </w:r>
      <w:r>
        <w:rPr>
          <w:rFonts w:ascii="Arial" w:hAnsi="Arial" w:cs="Arial" w:hint="cs"/>
          <w:rtl/>
        </w:rPr>
        <w:t>المركز،</w:t>
      </w:r>
      <w:r>
        <w:rPr>
          <w:rtl/>
        </w:rPr>
        <w:t xml:space="preserve"> </w:t>
      </w:r>
      <w:r>
        <w:rPr>
          <w:rFonts w:ascii="Arial" w:hAnsi="Arial" w:cs="Arial" w:hint="cs"/>
          <w:rtl/>
        </w:rPr>
        <w:t>وهم</w:t>
      </w:r>
      <w:r>
        <w:rPr>
          <w:rtl/>
        </w:rPr>
        <w:t xml:space="preserve"> </w:t>
      </w:r>
      <w:r>
        <w:rPr>
          <w:rFonts w:ascii="Arial" w:hAnsi="Arial" w:cs="Arial" w:hint="cs"/>
          <w:rtl/>
        </w:rPr>
        <w:t>في</w:t>
      </w:r>
      <w:r>
        <w:rPr>
          <w:rtl/>
        </w:rPr>
        <w:t xml:space="preserve"> </w:t>
      </w:r>
      <w:r>
        <w:rPr>
          <w:rFonts w:ascii="Arial" w:hAnsi="Arial" w:cs="Arial" w:hint="cs"/>
          <w:rtl/>
        </w:rPr>
        <w:t>قتال</w:t>
      </w:r>
      <w:r>
        <w:rPr>
          <w:rtl/>
        </w:rPr>
        <w:t xml:space="preserve"> </w:t>
      </w:r>
      <w:r>
        <w:rPr>
          <w:rFonts w:ascii="Arial" w:hAnsi="Arial" w:cs="Arial" w:hint="cs"/>
          <w:rtl/>
        </w:rPr>
        <w:t>واحد</w:t>
      </w:r>
      <w:r>
        <w:rPr>
          <w:rtl/>
        </w:rPr>
        <w:t xml:space="preserve"> </w:t>
      </w:r>
      <w:r>
        <w:rPr>
          <w:rFonts w:ascii="Arial" w:hAnsi="Arial" w:cs="Arial" w:hint="cs"/>
          <w:rtl/>
        </w:rPr>
        <w:t>ورامون</w:t>
      </w:r>
      <w:r>
        <w:rPr>
          <w:rtl/>
        </w:rPr>
        <w:t xml:space="preserve"> </w:t>
      </w:r>
      <w:r>
        <w:rPr>
          <w:rFonts w:ascii="Arial" w:hAnsi="Arial" w:cs="Arial" w:hint="cs"/>
          <w:rtl/>
        </w:rPr>
        <w:t>أيضًا</w:t>
      </w:r>
      <w:r>
        <w:rPr>
          <w:rtl/>
        </w:rPr>
        <w:t>.</w:t>
      </w:r>
    </w:p>
    <w:p w:rsidR="006034B4" w:rsidRDefault="006034B4">
      <w:pPr>
        <w:pStyle w:val="textmawadi3"/>
        <w:rPr>
          <w:rtl/>
        </w:rPr>
      </w:pPr>
      <w:r>
        <w:rPr>
          <w:rStyle w:val="namat2"/>
          <w:rtl/>
        </w:rPr>
        <w:t>[</w:t>
      </w:r>
      <w:r>
        <w:rPr>
          <w:rStyle w:val="namat2"/>
          <w:rFonts w:ascii="Arial" w:hAnsi="Arial" w:cs="Arial" w:hint="cs"/>
          <w:rtl/>
        </w:rPr>
        <w:t>أسباب</w:t>
      </w:r>
      <w:r>
        <w:rPr>
          <w:rStyle w:val="namat2"/>
          <w:rtl/>
        </w:rPr>
        <w:t xml:space="preserve"> </w:t>
      </w:r>
      <w:r>
        <w:rPr>
          <w:rStyle w:val="namat2"/>
          <w:rFonts w:ascii="Arial" w:hAnsi="Arial" w:cs="Arial" w:hint="cs"/>
          <w:rtl/>
        </w:rPr>
        <w:t>النزول</w:t>
      </w:r>
      <w:r>
        <w:rPr>
          <w:rStyle w:val="namat2"/>
          <w:rtl/>
        </w:rPr>
        <w:t>]</w:t>
      </w:r>
      <w:r>
        <w:rPr>
          <w:rtl/>
        </w:rPr>
        <w:t xml:space="preserve"> </w:t>
      </w:r>
      <w:r>
        <w:rPr>
          <w:rFonts w:ascii="Arial" w:hAnsi="Arial" w:cs="Arial" w:hint="cs"/>
          <w:rtl/>
        </w:rPr>
        <w:t>وروي</w:t>
      </w:r>
      <w:r>
        <w:rPr>
          <w:rtl/>
        </w:rPr>
        <w:t xml:space="preserve"> </w:t>
      </w:r>
      <w:r>
        <w:rPr>
          <w:rFonts w:ascii="Arial" w:hAnsi="Arial" w:cs="Arial" w:hint="cs"/>
          <w:rtl/>
        </w:rPr>
        <w:t>أنَّهم</w:t>
      </w:r>
      <w:r>
        <w:rPr>
          <w:rtl/>
        </w:rPr>
        <w:t xml:space="preserve"> </w:t>
      </w:r>
      <w:r>
        <w:rPr>
          <w:rFonts w:ascii="Arial" w:hAnsi="Arial" w:cs="Arial" w:hint="cs"/>
          <w:rtl/>
        </w:rPr>
        <w:t>لَمَّا</w:t>
      </w:r>
      <w:r>
        <w:rPr>
          <w:rtl/>
        </w:rPr>
        <w:t xml:space="preserve"> </w:t>
      </w:r>
      <w:r>
        <w:rPr>
          <w:rFonts w:ascii="Arial" w:hAnsi="Arial" w:cs="Arial" w:hint="cs"/>
          <w:rtl/>
        </w:rPr>
        <w:t>تركوا</w:t>
      </w:r>
      <w:r>
        <w:rPr>
          <w:rtl/>
        </w:rPr>
        <w:t xml:space="preserve"> </w:t>
      </w:r>
      <w:r>
        <w:rPr>
          <w:rFonts w:ascii="Arial" w:hAnsi="Arial" w:cs="Arial" w:hint="cs"/>
          <w:rtl/>
        </w:rPr>
        <w:t>المركز</w:t>
      </w:r>
      <w:r>
        <w:rPr>
          <w:rtl/>
        </w:rPr>
        <w:t xml:space="preserve"> </w:t>
      </w:r>
      <w:r>
        <w:rPr>
          <w:rFonts w:ascii="Arial" w:hAnsi="Arial" w:cs="Arial" w:hint="cs"/>
          <w:rtl/>
        </w:rPr>
        <w:t>قال</w:t>
      </w:r>
      <w:r>
        <w:rPr>
          <w:rtl/>
        </w:rPr>
        <w:t xml:space="preserve"> </w:t>
      </w:r>
      <w:r>
        <w:rPr>
          <w:rFonts w:ascii="Arial" w:hAnsi="Arial" w:cs="Arial" w:hint="cs"/>
          <w:rtl/>
        </w:rPr>
        <w:t>لهم</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ظننتم</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أنفل</w:t>
      </w:r>
      <w:r>
        <w:rPr>
          <w:rStyle w:val="bold"/>
          <w:rtl/>
        </w:rPr>
        <w:t xml:space="preserve"> </w:t>
      </w:r>
      <w:r>
        <w:rPr>
          <w:rStyle w:val="bold"/>
          <w:rFonts w:ascii="Arial" w:hAnsi="Arial" w:cs="Arial" w:hint="cs"/>
          <w:rtl/>
        </w:rPr>
        <w:t>فلا</w:t>
      </w:r>
      <w:r>
        <w:rPr>
          <w:rStyle w:val="bold"/>
          <w:rtl/>
        </w:rPr>
        <w:t xml:space="preserve"> </w:t>
      </w:r>
      <w:r>
        <w:rPr>
          <w:rStyle w:val="bold"/>
          <w:rFonts w:ascii="Arial" w:hAnsi="Arial" w:cs="Arial" w:hint="cs"/>
          <w:rtl/>
        </w:rPr>
        <w:t>أقسم</w:t>
      </w:r>
      <w:r>
        <w:rPr>
          <w:rStyle w:val="bold"/>
          <w:rtl/>
        </w:rPr>
        <w:t>!</w:t>
      </w:r>
      <w:r>
        <w:rPr>
          <w:rStyle w:val="bold"/>
          <w:rFonts w:ascii="Calibri" w:cs="Calibri" w:hint="cs"/>
          <w:rtl/>
        </w:rPr>
        <w:t>»</w:t>
      </w:r>
      <w:r>
        <w:rPr>
          <w:rFonts w:ascii="Arial" w:hAnsi="Arial" w:cs="Arial" w:hint="cs"/>
          <w:rtl/>
        </w:rPr>
        <w:t>؛</w:t>
      </w:r>
      <w:r>
        <w:rPr>
          <w:rtl/>
        </w:rPr>
        <w:t xml:space="preserve"> </w:t>
      </w:r>
      <w:r>
        <w:rPr>
          <w:rFonts w:ascii="Arial" w:hAnsi="Arial" w:cs="Arial" w:hint="cs"/>
          <w:rtl/>
        </w:rPr>
        <w:t>فنزلت</w:t>
      </w:r>
      <w:r>
        <w:rPr>
          <w:rtl/>
        </w:rPr>
        <w:t xml:space="preserve"> </w:t>
      </w:r>
      <w:r>
        <w:rPr>
          <w:rFonts w:ascii="Arial" w:hAnsi="Arial" w:cs="Arial" w:hint="cs"/>
          <w:rtl/>
        </w:rPr>
        <w:t>الآية</w:t>
      </w:r>
      <w:r>
        <w:rPr>
          <w:rtl/>
        </w:rPr>
        <w:t xml:space="preserve">. </w:t>
      </w:r>
      <w:r>
        <w:rPr>
          <w:rFonts w:ascii="Arial" w:hAnsi="Arial" w:cs="Arial" w:hint="cs"/>
          <w:rtl/>
        </w:rPr>
        <w:t>وقيل</w:t>
      </w:r>
      <w:r>
        <w:rPr>
          <w:rtl/>
        </w:rPr>
        <w:t xml:space="preserve">: </w:t>
      </w:r>
      <w:r>
        <w:rPr>
          <w:rFonts w:ascii="Arial" w:hAnsi="Arial" w:cs="Arial" w:hint="cs"/>
          <w:rtl/>
        </w:rPr>
        <w:t>بعث</w:t>
      </w:r>
      <w:r>
        <w:rPr>
          <w:rtl/>
        </w:rPr>
        <w:t xml:space="preserve"> </w:t>
      </w:r>
      <w:r>
        <w:rPr>
          <w:rFonts w:ascii="Arial" w:hAnsi="Arial" w:cs="Arial" w:hint="cs"/>
          <w:rtl/>
        </w:rPr>
        <w:t>طلائع</w:t>
      </w:r>
      <w:r>
        <w:rPr>
          <w:rtl/>
        </w:rPr>
        <w:t xml:space="preserve"> </w:t>
      </w:r>
      <w:r>
        <w:rPr>
          <w:rFonts w:ascii="Arial" w:hAnsi="Arial" w:cs="Arial" w:hint="cs"/>
          <w:rtl/>
        </w:rPr>
        <w:t>جيش</w:t>
      </w:r>
      <w:r>
        <w:rPr>
          <w:rtl/>
        </w:rPr>
        <w:t xml:space="preserve"> </w:t>
      </w:r>
      <w:r>
        <w:rPr>
          <w:rFonts w:ascii="Arial" w:hAnsi="Arial" w:cs="Arial" w:hint="cs"/>
          <w:rtl/>
        </w:rPr>
        <w:t>لينظروا</w:t>
      </w:r>
      <w:r>
        <w:rPr>
          <w:rtl/>
        </w:rPr>
        <w:t xml:space="preserve"> </w:t>
      </w:r>
      <w:r>
        <w:rPr>
          <w:rFonts w:ascii="Arial" w:hAnsi="Arial" w:cs="Arial" w:hint="cs"/>
          <w:rtl/>
        </w:rPr>
        <w:t>أين</w:t>
      </w:r>
      <w:r>
        <w:rPr>
          <w:rtl/>
        </w:rPr>
        <w:t xml:space="preserve"> </w:t>
      </w:r>
      <w:r>
        <w:rPr>
          <w:rFonts w:ascii="Arial" w:hAnsi="Arial" w:cs="Arial" w:hint="cs"/>
          <w:rtl/>
        </w:rPr>
        <w:t>العدوُّ</w:t>
      </w:r>
      <w:r>
        <w:rPr>
          <w:rtl/>
        </w:rPr>
        <w:t xml:space="preserve"> </w:t>
      </w:r>
      <w:r>
        <w:rPr>
          <w:rFonts w:ascii="Arial" w:hAnsi="Arial" w:cs="Arial" w:hint="cs"/>
          <w:rtl/>
        </w:rPr>
        <w:t>وما</w:t>
      </w:r>
      <w:r>
        <w:rPr>
          <w:rtl/>
        </w:rPr>
        <w:t xml:space="preserve"> </w:t>
      </w:r>
      <w:r>
        <w:rPr>
          <w:rFonts w:ascii="Arial" w:hAnsi="Arial" w:cs="Arial" w:hint="cs"/>
          <w:rtl/>
        </w:rPr>
        <w:t>حاله؟</w:t>
      </w:r>
      <w:r>
        <w:rPr>
          <w:rtl/>
        </w:rPr>
        <w:t xml:space="preserve"> </w:t>
      </w:r>
      <w:r>
        <w:rPr>
          <w:rFonts w:ascii="Arial" w:hAnsi="Arial" w:cs="Arial" w:hint="cs"/>
          <w:rtl/>
        </w:rPr>
        <w:t>فغنموا</w:t>
      </w:r>
      <w:r>
        <w:rPr>
          <w:rtl/>
        </w:rPr>
        <w:t xml:space="preserve"> </w:t>
      </w:r>
      <w:r>
        <w:rPr>
          <w:rFonts w:ascii="Arial" w:hAnsi="Arial" w:cs="Arial" w:hint="cs"/>
          <w:rtl/>
        </w:rPr>
        <w:t>بعد</w:t>
      </w:r>
      <w:r>
        <w:rPr>
          <w:rtl/>
        </w:rPr>
        <w:t xml:space="preserve"> </w:t>
      </w:r>
      <w:r>
        <w:rPr>
          <w:rFonts w:ascii="Arial" w:hAnsi="Arial" w:cs="Arial" w:hint="cs"/>
          <w:rtl/>
        </w:rPr>
        <w:t>ذهاب</w:t>
      </w:r>
      <w:r>
        <w:rPr>
          <w:rtl/>
        </w:rPr>
        <w:t xml:space="preserve"> </w:t>
      </w:r>
      <w:r>
        <w:rPr>
          <w:rFonts w:ascii="Arial" w:hAnsi="Arial" w:cs="Arial" w:hint="cs"/>
          <w:rtl/>
        </w:rPr>
        <w:t>الطلائع</w:t>
      </w:r>
      <w:r>
        <w:rPr>
          <w:rtl/>
        </w:rPr>
        <w:t xml:space="preserve"> </w:t>
      </w:r>
      <w:r>
        <w:rPr>
          <w:rFonts w:ascii="Arial" w:hAnsi="Arial" w:cs="Arial" w:hint="cs"/>
          <w:rtl/>
        </w:rPr>
        <w:t>فقسمها</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معه،</w:t>
      </w:r>
      <w:r>
        <w:rPr>
          <w:rtl/>
        </w:rPr>
        <w:t xml:space="preserve"> </w:t>
      </w:r>
      <w:r>
        <w:rPr>
          <w:rFonts w:ascii="Arial" w:hAnsi="Arial" w:cs="Arial" w:hint="cs"/>
          <w:rtl/>
        </w:rPr>
        <w:t>ولم</w:t>
      </w:r>
      <w:r>
        <w:rPr>
          <w:rtl/>
        </w:rPr>
        <w:t xml:space="preserve"> </w:t>
      </w:r>
      <w:r>
        <w:rPr>
          <w:rFonts w:ascii="Arial" w:hAnsi="Arial" w:cs="Arial" w:hint="cs"/>
          <w:rtl/>
        </w:rPr>
        <w:t>يعط</w:t>
      </w:r>
      <w:r>
        <w:rPr>
          <w:rtl/>
        </w:rPr>
        <w:t xml:space="preserve"> </w:t>
      </w:r>
      <w:r>
        <w:rPr>
          <w:rFonts w:ascii="Arial" w:hAnsi="Arial" w:cs="Arial" w:hint="cs"/>
          <w:rtl/>
        </w:rPr>
        <w:t>الطلائع،</w:t>
      </w:r>
      <w:r>
        <w:rPr>
          <w:rtl/>
        </w:rPr>
        <w:t xml:space="preserve"> </w:t>
      </w:r>
      <w:r>
        <w:rPr>
          <w:rFonts w:ascii="Arial" w:hAnsi="Arial" w:cs="Arial" w:hint="cs"/>
          <w:rtl/>
        </w:rPr>
        <w:t>فنزلت</w:t>
      </w:r>
      <w:r>
        <w:rPr>
          <w:rtl/>
        </w:rPr>
        <w:t xml:space="preserve"> </w:t>
      </w:r>
      <w:r>
        <w:rPr>
          <w:rFonts w:ascii="Arial" w:hAnsi="Arial" w:cs="Arial" w:hint="cs"/>
          <w:rtl/>
        </w:rPr>
        <w:t>الآية</w:t>
      </w:r>
      <w:r>
        <w:rPr>
          <w:rtl/>
        </w:rPr>
        <w:t xml:space="preserve"> </w:t>
      </w:r>
      <w:r>
        <w:rPr>
          <w:rFonts w:ascii="Arial" w:hAnsi="Arial" w:cs="Arial" w:hint="cs"/>
          <w:rtl/>
        </w:rPr>
        <w:t>نهيا</w:t>
      </w:r>
      <w:r>
        <w:rPr>
          <w:rtl/>
        </w:rPr>
        <w:t xml:space="preserve"> </w:t>
      </w:r>
      <w:r>
        <w:rPr>
          <w:rFonts w:ascii="Arial" w:hAnsi="Arial" w:cs="Arial" w:hint="cs"/>
          <w:rtl/>
        </w:rPr>
        <w:t>له</w:t>
      </w:r>
      <w:r>
        <w:rPr>
          <w:rtl/>
        </w:rPr>
        <w:t xml:space="preserve"> </w:t>
      </w:r>
      <w:r>
        <w:rPr>
          <w:rFonts w:ascii="Arial" w:hAnsi="Arial" w:cs="Arial" w:hint="cs"/>
          <w:rtl/>
        </w:rPr>
        <w:t>عن</w:t>
      </w:r>
      <w:r>
        <w:rPr>
          <w:rtl/>
        </w:rPr>
        <w:t xml:space="preserve"> </w:t>
      </w:r>
      <w:r>
        <w:rPr>
          <w:rFonts w:ascii="Arial" w:hAnsi="Arial" w:cs="Arial" w:hint="cs"/>
          <w:rtl/>
        </w:rPr>
        <w:t>مثل</w:t>
      </w:r>
      <w:r>
        <w:rPr>
          <w:rtl/>
        </w:rPr>
        <w:t xml:space="preserve"> </w:t>
      </w:r>
      <w:r>
        <w:rPr>
          <w:rFonts w:ascii="Arial" w:hAnsi="Arial" w:cs="Arial" w:hint="cs"/>
          <w:rtl/>
        </w:rPr>
        <w:t>ذلك؛</w:t>
      </w:r>
      <w:r>
        <w:rPr>
          <w:rtl/>
        </w:rPr>
        <w:t xml:space="preserve"> </w:t>
      </w:r>
      <w:r>
        <w:rPr>
          <w:rFonts w:ascii="Arial" w:hAnsi="Arial" w:cs="Arial" w:hint="cs"/>
          <w:rtl/>
        </w:rPr>
        <w:t>لأنَّ</w:t>
      </w:r>
      <w:r>
        <w:rPr>
          <w:rtl/>
        </w:rPr>
        <w:t xml:space="preserve"> </w:t>
      </w:r>
      <w:r>
        <w:rPr>
          <w:rFonts w:ascii="Arial" w:hAnsi="Arial" w:cs="Arial" w:hint="cs"/>
          <w:rtl/>
        </w:rPr>
        <w:t>الطلائع</w:t>
      </w:r>
      <w:r>
        <w:rPr>
          <w:rtl/>
        </w:rPr>
        <w:t xml:space="preserve"> </w:t>
      </w:r>
      <w:r>
        <w:rPr>
          <w:rFonts w:ascii="Arial" w:hAnsi="Arial" w:cs="Arial" w:hint="cs"/>
          <w:rtl/>
        </w:rPr>
        <w:t>في</w:t>
      </w:r>
      <w:r>
        <w:rPr>
          <w:rtl/>
        </w:rPr>
        <w:t xml:space="preserve"> </w:t>
      </w:r>
      <w:r>
        <w:rPr>
          <w:rFonts w:ascii="Arial" w:hAnsi="Arial" w:cs="Arial" w:hint="cs"/>
          <w:rtl/>
        </w:rPr>
        <w:t>حكم</w:t>
      </w:r>
      <w:r>
        <w:rPr>
          <w:rtl/>
        </w:rPr>
        <w:t xml:space="preserve"> </w:t>
      </w:r>
      <w:r>
        <w:rPr>
          <w:rFonts w:ascii="Arial" w:hAnsi="Arial" w:cs="Arial" w:hint="cs"/>
          <w:rtl/>
        </w:rPr>
        <w:t>الحاضرين؛</w:t>
      </w:r>
      <w:r>
        <w:rPr>
          <w:rtl/>
        </w:rPr>
        <w:t xml:space="preserve"> </w:t>
      </w:r>
      <w:r>
        <w:rPr>
          <w:rFonts w:ascii="Arial" w:hAnsi="Arial" w:cs="Arial" w:hint="cs"/>
          <w:rtl/>
        </w:rPr>
        <w:t>لأنَّهم</w:t>
      </w:r>
      <w:r>
        <w:rPr>
          <w:rtl/>
        </w:rPr>
        <w:t xml:space="preserve"> </w:t>
      </w:r>
      <w:r>
        <w:rPr>
          <w:rFonts w:ascii="Arial" w:hAnsi="Arial" w:cs="Arial" w:hint="cs"/>
          <w:rtl/>
        </w:rPr>
        <w:t>في</w:t>
      </w:r>
      <w:r>
        <w:rPr>
          <w:rtl/>
        </w:rPr>
        <w:t xml:space="preserve"> </w:t>
      </w:r>
      <w:r>
        <w:rPr>
          <w:rFonts w:ascii="Arial" w:hAnsi="Arial" w:cs="Arial" w:hint="cs"/>
          <w:rtl/>
        </w:rPr>
        <w:t>شأن</w:t>
      </w:r>
      <w:r>
        <w:rPr>
          <w:rtl/>
        </w:rPr>
        <w:t xml:space="preserve"> </w:t>
      </w:r>
      <w:r>
        <w:rPr>
          <w:rFonts w:ascii="Arial" w:hAnsi="Arial" w:cs="Arial" w:hint="cs"/>
          <w:rtl/>
        </w:rPr>
        <w:t>الجهاد</w:t>
      </w:r>
      <w:r>
        <w:rPr>
          <w:rtl/>
        </w:rPr>
        <w:t xml:space="preserve">. </w:t>
      </w:r>
      <w:r>
        <w:rPr>
          <w:rFonts w:ascii="Arial" w:hAnsi="Arial" w:cs="Arial" w:hint="cs"/>
          <w:rtl/>
        </w:rPr>
        <w:t>وسمَّى</w:t>
      </w:r>
      <w:r>
        <w:rPr>
          <w:rtl/>
        </w:rPr>
        <w:t xml:space="preserve"> </w:t>
      </w:r>
      <w:r>
        <w:rPr>
          <w:rFonts w:ascii="Arial" w:hAnsi="Arial" w:cs="Arial" w:hint="cs"/>
          <w:rtl/>
        </w:rPr>
        <w:t>الله</w:t>
      </w:r>
      <w:r>
        <w:rPr>
          <w:rtl/>
        </w:rPr>
        <w:t xml:space="preserve"> </w:t>
      </w:r>
      <w:r>
        <w:rPr>
          <w:rFonts w:ascii="Arial" w:hAnsi="Arial" w:cs="Arial" w:hint="cs"/>
          <w:rtl/>
        </w:rPr>
        <w:t>هذا</w:t>
      </w:r>
      <w:r>
        <w:rPr>
          <w:rtl/>
        </w:rPr>
        <w:t xml:space="preserve"> </w:t>
      </w:r>
      <w:r>
        <w:rPr>
          <w:rFonts w:ascii="Arial" w:hAnsi="Arial" w:cs="Arial" w:hint="cs"/>
          <w:rtl/>
        </w:rPr>
        <w:t>القسم</w:t>
      </w:r>
      <w:r>
        <w:rPr>
          <w:rtl/>
        </w:rPr>
        <w:t xml:space="preserve"> </w:t>
      </w:r>
      <w:r>
        <w:rPr>
          <w:rFonts w:ascii="Arial" w:hAnsi="Arial" w:cs="Arial" w:hint="cs"/>
          <w:rtl/>
        </w:rPr>
        <w:t>غلولا</w:t>
      </w:r>
      <w:r>
        <w:rPr>
          <w:rtl/>
        </w:rPr>
        <w:t xml:space="preserve"> </w:t>
      </w:r>
      <w:r>
        <w:rPr>
          <w:rFonts w:ascii="Arial" w:hAnsi="Arial" w:cs="Arial" w:hint="cs"/>
          <w:rtl/>
        </w:rPr>
        <w:t>تغليظا،</w:t>
      </w:r>
      <w:r>
        <w:rPr>
          <w:rtl/>
        </w:rPr>
        <w:t xml:space="preserve"> </w:t>
      </w:r>
      <w:r>
        <w:rPr>
          <w:rFonts w:ascii="Arial" w:hAnsi="Arial" w:cs="Arial" w:hint="cs"/>
          <w:rtl/>
        </w:rPr>
        <w:t>وهذه</w:t>
      </w:r>
      <w:r>
        <w:rPr>
          <w:rtl/>
        </w:rPr>
        <w:t xml:space="preserve"> </w:t>
      </w:r>
      <w:r>
        <w:rPr>
          <w:rFonts w:ascii="Arial" w:hAnsi="Arial" w:cs="Arial" w:hint="cs"/>
          <w:rtl/>
        </w:rPr>
        <w:t>التسميَة</w:t>
      </w:r>
      <w:r>
        <w:rPr>
          <w:rtl/>
        </w:rPr>
        <w:t xml:space="preserve"> </w:t>
      </w:r>
      <w:r>
        <w:rPr>
          <w:rFonts w:ascii="Arial" w:hAnsi="Arial" w:cs="Arial" w:hint="cs"/>
          <w:rtl/>
        </w:rPr>
        <w:t>تغليظ</w:t>
      </w:r>
      <w:r>
        <w:rPr>
          <w:rtl/>
        </w:rPr>
        <w:t xml:space="preserve"> </w:t>
      </w:r>
      <w:r>
        <w:rPr>
          <w:rFonts w:ascii="Arial" w:hAnsi="Arial" w:cs="Arial" w:hint="cs"/>
          <w:rtl/>
        </w:rPr>
        <w:t>بني</w:t>
      </w:r>
      <w:r>
        <w:rPr>
          <w:rtl/>
        </w:rPr>
        <w:t xml:space="preserve"> </w:t>
      </w:r>
      <w:r>
        <w:rPr>
          <w:rFonts w:ascii="Arial" w:hAnsi="Arial" w:cs="Arial" w:hint="cs"/>
          <w:rtl/>
        </w:rPr>
        <w:t>عليه</w:t>
      </w:r>
      <w:r>
        <w:rPr>
          <w:rtl/>
        </w:rPr>
        <w:t xml:space="preserve"> </w:t>
      </w:r>
      <w:r>
        <w:rPr>
          <w:rFonts w:ascii="Arial" w:hAnsi="Arial" w:cs="Arial" w:hint="cs"/>
          <w:rtl/>
        </w:rPr>
        <w:t>تغليظ</w:t>
      </w:r>
      <w:r>
        <w:rPr>
          <w:rtl/>
        </w:rPr>
        <w:t xml:space="preserve"> </w:t>
      </w:r>
      <w:r>
        <w:rPr>
          <w:rFonts w:ascii="Arial" w:hAnsi="Arial" w:cs="Arial" w:hint="cs"/>
          <w:rtl/>
        </w:rPr>
        <w:t>آخر</w:t>
      </w:r>
      <w:r>
        <w:rPr>
          <w:rtl/>
        </w:rPr>
        <w:t xml:space="preserve"> </w:t>
      </w:r>
      <w:r>
        <w:rPr>
          <w:rFonts w:ascii="Arial" w:hAnsi="Arial" w:cs="Arial" w:hint="cs"/>
          <w:rtl/>
        </w:rPr>
        <w:t>هو</w:t>
      </w:r>
      <w:r>
        <w:rPr>
          <w:rtl/>
        </w:rPr>
        <w:t xml:space="preserve"> </w:t>
      </w:r>
      <w:r>
        <w:rPr>
          <w:rFonts w:ascii="Arial" w:hAnsi="Arial" w:cs="Arial" w:hint="cs"/>
          <w:rtl/>
        </w:rPr>
        <w:t>ما</w:t>
      </w:r>
      <w:r>
        <w:rPr>
          <w:rFonts w:ascii="Calibri" w:cs="Calibri" w:hint="cs"/>
          <w:rtl/>
        </w:rPr>
        <w:t> </w:t>
      </w:r>
      <w:r>
        <w:rPr>
          <w:rFonts w:ascii="Arial" w:hAnsi="Arial" w:cs="Arial" w:hint="cs"/>
          <w:rtl/>
        </w:rPr>
        <w:t>كان</w:t>
      </w:r>
      <w:r>
        <w:rPr>
          <w:rtl/>
        </w:rPr>
        <w:t xml:space="preserve"> </w:t>
      </w:r>
      <w:r>
        <w:rPr>
          <w:rFonts w:ascii="Arial" w:hAnsi="Arial" w:cs="Arial" w:hint="cs"/>
          <w:rtl/>
        </w:rPr>
        <w:t>لنبيء</w:t>
      </w:r>
      <w:r>
        <w:rPr>
          <w:rtl/>
        </w:rPr>
        <w:t xml:space="preserve"> </w:t>
      </w:r>
      <w:r>
        <w:rPr>
          <w:rFonts w:ascii="Arial" w:hAnsi="Arial" w:cs="Arial" w:hint="cs"/>
          <w:rtl/>
        </w:rPr>
        <w:t>أن</w:t>
      </w:r>
      <w:r>
        <w:rPr>
          <w:rtl/>
        </w:rPr>
        <w:t xml:space="preserve"> </w:t>
      </w:r>
      <w:r>
        <w:rPr>
          <w:rFonts w:ascii="Arial" w:hAnsi="Arial" w:cs="Arial" w:hint="cs"/>
          <w:rtl/>
        </w:rPr>
        <w:t>يغلَّ</w:t>
      </w:r>
      <w:r>
        <w:rPr>
          <w:rtl/>
        </w:rPr>
        <w:t xml:space="preserve">. </w:t>
      </w:r>
      <w:r>
        <w:rPr>
          <w:rFonts w:ascii="Arial" w:hAnsi="Arial" w:cs="Arial" w:hint="cs"/>
          <w:rtl/>
        </w:rPr>
        <w:t>وقيل</w:t>
      </w:r>
      <w:r>
        <w:rPr>
          <w:rtl/>
        </w:rPr>
        <w:t xml:space="preserve">: </w:t>
      </w:r>
      <w:r>
        <w:rPr>
          <w:rFonts w:ascii="Arial" w:hAnsi="Arial" w:cs="Arial" w:hint="cs"/>
          <w:rtl/>
        </w:rPr>
        <w:t>المعنى</w:t>
      </w:r>
      <w:r>
        <w:rPr>
          <w:rtl/>
        </w:rPr>
        <w:t xml:space="preserve"> </w:t>
      </w:r>
      <w:r>
        <w:rPr>
          <w:rFonts w:ascii="Arial" w:hAnsi="Arial" w:cs="Arial" w:hint="cs"/>
          <w:rtl/>
        </w:rPr>
        <w:t>ما</w:t>
      </w:r>
      <w:r>
        <w:rPr>
          <w:rFonts w:ascii="Calibri" w:cs="Calibri" w:hint="cs"/>
          <w:rtl/>
        </w:rPr>
        <w:t> </w:t>
      </w:r>
      <w:r>
        <w:rPr>
          <w:rFonts w:ascii="Arial" w:hAnsi="Arial" w:cs="Arial" w:hint="cs"/>
          <w:rtl/>
        </w:rPr>
        <w:t>كان</w:t>
      </w:r>
      <w:r>
        <w:rPr>
          <w:rtl/>
        </w:rPr>
        <w:t xml:space="preserve"> </w:t>
      </w:r>
      <w:r>
        <w:rPr>
          <w:rFonts w:ascii="Arial" w:hAnsi="Arial" w:cs="Arial" w:hint="cs"/>
          <w:rtl/>
        </w:rPr>
        <w:t>لنبيء</w:t>
      </w:r>
      <w:r>
        <w:rPr>
          <w:rtl/>
        </w:rPr>
        <w:t xml:space="preserve"> </w:t>
      </w:r>
      <w:r>
        <w:rPr>
          <w:rFonts w:ascii="Arial" w:hAnsi="Arial" w:cs="Arial" w:hint="cs"/>
          <w:rtl/>
        </w:rPr>
        <w:t>أن</w:t>
      </w:r>
      <w:r>
        <w:rPr>
          <w:rtl/>
        </w:rPr>
        <w:t xml:space="preserve"> </w:t>
      </w:r>
      <w:r>
        <w:rPr>
          <w:rFonts w:ascii="Arial" w:hAnsi="Arial" w:cs="Arial" w:hint="cs"/>
          <w:rtl/>
        </w:rPr>
        <w:t>يغلَّه</w:t>
      </w:r>
      <w:r>
        <w:rPr>
          <w:rtl/>
        </w:rPr>
        <w:t xml:space="preserve"> </w:t>
      </w:r>
      <w:r>
        <w:rPr>
          <w:rFonts w:ascii="Arial" w:hAnsi="Arial" w:cs="Arial" w:hint="cs"/>
          <w:rtl/>
        </w:rPr>
        <w:t>أحد،</w:t>
      </w:r>
      <w:r>
        <w:rPr>
          <w:rtl/>
        </w:rPr>
        <w:t xml:space="preserve"> </w:t>
      </w:r>
      <w:r>
        <w:rPr>
          <w:rFonts w:ascii="Arial" w:hAnsi="Arial" w:cs="Arial" w:hint="cs"/>
          <w:rtl/>
        </w:rPr>
        <w:t>أي</w:t>
      </w:r>
      <w:r>
        <w:rPr>
          <w:rtl/>
        </w:rPr>
        <w:t xml:space="preserve">: </w:t>
      </w:r>
      <w:r>
        <w:rPr>
          <w:rFonts w:ascii="Arial" w:hAnsi="Arial" w:cs="Arial" w:hint="cs"/>
          <w:rtl/>
        </w:rPr>
        <w:t>يسرق</w:t>
      </w:r>
      <w:r>
        <w:rPr>
          <w:rtl/>
        </w:rPr>
        <w:t xml:space="preserve"> </w:t>
      </w:r>
      <w:r>
        <w:rPr>
          <w:rFonts w:ascii="Arial" w:hAnsi="Arial" w:cs="Arial" w:hint="cs"/>
          <w:rtl/>
        </w:rPr>
        <w:t>من</w:t>
      </w:r>
      <w:r>
        <w:rPr>
          <w:rtl/>
        </w:rPr>
        <w:t xml:space="preserve"> </w:t>
      </w:r>
      <w:r>
        <w:rPr>
          <w:rFonts w:ascii="Arial" w:hAnsi="Arial" w:cs="Arial" w:hint="cs"/>
          <w:rtl/>
        </w:rPr>
        <w:t>غنيمته،</w:t>
      </w:r>
      <w:r>
        <w:rPr>
          <w:rtl/>
        </w:rPr>
        <w:t xml:space="preserve"> </w:t>
      </w:r>
      <w:r>
        <w:rPr>
          <w:rFonts w:ascii="Arial" w:hAnsi="Arial" w:cs="Arial" w:hint="cs"/>
          <w:rtl/>
        </w:rPr>
        <w:t>ومثله</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غيره</w:t>
      </w:r>
      <w:r>
        <w:rPr>
          <w:rtl/>
        </w:rPr>
        <w:t>.</w:t>
      </w:r>
    </w:p>
    <w:p w:rsidR="006034B4" w:rsidRDefault="006034B4">
      <w:pPr>
        <w:pStyle w:val="textmawadi3"/>
        <w:spacing w:before="170"/>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w:t>
      </w:r>
      <w:r>
        <w:rPr>
          <w:rStyle w:val="namat2"/>
          <w:rFonts w:ascii="Arial" w:hAnsi="Arial" w:cs="Arial" w:hint="cs"/>
          <w:rtl/>
        </w:rPr>
        <w:t>لغة</w:t>
      </w:r>
      <w:r>
        <w:rPr>
          <w:rStyle w:val="namat2"/>
          <w:rtl/>
        </w:rPr>
        <w:t>]</w:t>
      </w:r>
      <w:r>
        <w:rPr>
          <w:rtl/>
        </w:rPr>
        <w:t xml:space="preserve"> </w:t>
      </w:r>
      <w:r>
        <w:rPr>
          <w:rFonts w:ascii="Arial" w:hAnsi="Arial" w:cs="Arial" w:hint="cs"/>
          <w:rtl/>
        </w:rPr>
        <w:t>سمَّى</w:t>
      </w:r>
      <w:r>
        <w:rPr>
          <w:rtl/>
        </w:rPr>
        <w:t xml:space="preserve"> </w:t>
      </w:r>
      <w:r>
        <w:rPr>
          <w:rFonts w:ascii="Arial" w:hAnsi="Arial" w:cs="Arial" w:hint="cs"/>
          <w:rtl/>
        </w:rPr>
        <w:t>الأخذ</w:t>
      </w:r>
      <w:r>
        <w:rPr>
          <w:rtl/>
        </w:rPr>
        <w:t xml:space="preserve"> </w:t>
      </w:r>
      <w:r>
        <w:rPr>
          <w:rFonts w:ascii="Arial" w:hAnsi="Arial" w:cs="Arial" w:hint="cs"/>
          <w:rtl/>
        </w:rPr>
        <w:t>من</w:t>
      </w:r>
      <w:r>
        <w:rPr>
          <w:rtl/>
        </w:rPr>
        <w:t xml:space="preserve"> </w:t>
      </w:r>
      <w:r>
        <w:rPr>
          <w:rFonts w:ascii="Arial" w:hAnsi="Arial" w:cs="Arial" w:hint="cs"/>
          <w:rtl/>
        </w:rPr>
        <w:t>الغنيمة</w:t>
      </w:r>
      <w:r>
        <w:rPr>
          <w:rtl/>
        </w:rPr>
        <w:t xml:space="preserve"> </w:t>
      </w:r>
      <w:r>
        <w:rPr>
          <w:rFonts w:ascii="Arial" w:hAnsi="Arial" w:cs="Arial" w:hint="cs"/>
          <w:rtl/>
        </w:rPr>
        <w:t>غلولا؛</w:t>
      </w:r>
      <w:r>
        <w:rPr>
          <w:rtl/>
        </w:rPr>
        <w:t xml:space="preserve"> </w:t>
      </w:r>
      <w:r>
        <w:rPr>
          <w:rFonts w:ascii="Arial" w:hAnsi="Arial" w:cs="Arial" w:hint="cs"/>
          <w:rtl/>
        </w:rPr>
        <w:t>لأنَّه</w:t>
      </w:r>
      <w:r>
        <w:rPr>
          <w:rtl/>
        </w:rPr>
        <w:t xml:space="preserve"> </w:t>
      </w:r>
      <w:r>
        <w:rPr>
          <w:rFonts w:ascii="Arial" w:hAnsi="Arial" w:cs="Arial" w:hint="cs"/>
          <w:rtl/>
        </w:rPr>
        <w:t>يؤخذ</w:t>
      </w:r>
      <w:r>
        <w:rPr>
          <w:rtl/>
        </w:rPr>
        <w:t xml:space="preserve"> </w:t>
      </w:r>
      <w:r>
        <w:rPr>
          <w:rFonts w:ascii="Arial" w:hAnsi="Arial" w:cs="Arial" w:hint="cs"/>
          <w:rtl/>
        </w:rPr>
        <w:t>منها</w:t>
      </w:r>
      <w:r>
        <w:rPr>
          <w:rtl/>
        </w:rPr>
        <w:t xml:space="preserve"> </w:t>
      </w:r>
      <w:r>
        <w:rPr>
          <w:rFonts w:ascii="Arial" w:hAnsi="Arial" w:cs="Arial" w:hint="cs"/>
          <w:rtl/>
        </w:rPr>
        <w:t>خفية،</w:t>
      </w:r>
      <w:r>
        <w:rPr>
          <w:rtl/>
        </w:rPr>
        <w:t xml:space="preserve"> </w:t>
      </w:r>
      <w:r>
        <w:rPr>
          <w:rFonts w:ascii="Arial" w:hAnsi="Arial" w:cs="Arial" w:hint="cs"/>
          <w:rtl/>
        </w:rPr>
        <w:t>وأصل</w:t>
      </w:r>
      <w:r>
        <w:rPr>
          <w:rtl/>
        </w:rPr>
        <w:t xml:space="preserve"> </w:t>
      </w:r>
      <w:r>
        <w:rPr>
          <w:rFonts w:ascii="Arial" w:hAnsi="Arial" w:cs="Arial" w:hint="cs"/>
          <w:rtl/>
        </w:rPr>
        <w:t>الغلول</w:t>
      </w:r>
      <w:r>
        <w:rPr>
          <w:rtl/>
        </w:rPr>
        <w:t xml:space="preserve">: </w:t>
      </w:r>
      <w:r>
        <w:rPr>
          <w:rFonts w:ascii="Arial" w:hAnsi="Arial" w:cs="Arial" w:hint="cs"/>
          <w:rtl/>
        </w:rPr>
        <w:t>الأخذ</w:t>
      </w:r>
      <w:r>
        <w:rPr>
          <w:rtl/>
        </w:rPr>
        <w:t xml:space="preserve"> </w:t>
      </w:r>
      <w:r>
        <w:rPr>
          <w:rFonts w:ascii="Arial" w:hAnsi="Arial" w:cs="Arial" w:hint="cs"/>
          <w:rtl/>
        </w:rPr>
        <w:t>خفية؛</w:t>
      </w:r>
      <w:r>
        <w:rPr>
          <w:rtl/>
        </w:rPr>
        <w:t xml:space="preserve"> </w:t>
      </w:r>
      <w:r>
        <w:rPr>
          <w:rFonts w:ascii="Arial" w:hAnsi="Arial" w:cs="Arial" w:hint="cs"/>
          <w:rtl/>
        </w:rPr>
        <w:t>ولأنَّ</w:t>
      </w:r>
      <w:r>
        <w:rPr>
          <w:rtl/>
        </w:rPr>
        <w:t xml:space="preserve"> </w:t>
      </w:r>
      <w:r>
        <w:rPr>
          <w:rFonts w:ascii="Arial" w:hAnsi="Arial" w:cs="Arial" w:hint="cs"/>
          <w:rtl/>
        </w:rPr>
        <w:t>السرقة</w:t>
      </w:r>
      <w:r>
        <w:rPr>
          <w:rtl/>
        </w:rPr>
        <w:t xml:space="preserve"> </w:t>
      </w:r>
      <w:r>
        <w:rPr>
          <w:rFonts w:ascii="Arial" w:hAnsi="Arial" w:cs="Arial" w:hint="cs"/>
          <w:rtl/>
        </w:rPr>
        <w:t>من</w:t>
      </w:r>
      <w:r>
        <w:rPr>
          <w:rtl/>
        </w:rPr>
        <w:t xml:space="preserve"> </w:t>
      </w:r>
      <w:r>
        <w:rPr>
          <w:rFonts w:ascii="Arial" w:hAnsi="Arial" w:cs="Arial" w:hint="cs"/>
          <w:rtl/>
        </w:rPr>
        <w:t>شأنها</w:t>
      </w:r>
      <w:r>
        <w:rPr>
          <w:rtl/>
        </w:rPr>
        <w:t xml:space="preserve"> </w:t>
      </w:r>
      <w:r>
        <w:rPr>
          <w:rFonts w:ascii="Arial" w:hAnsi="Arial" w:cs="Arial" w:hint="cs"/>
          <w:rtl/>
        </w:rPr>
        <w:t>أن</w:t>
      </w:r>
      <w:r>
        <w:rPr>
          <w:rtl/>
        </w:rPr>
        <w:t xml:space="preserve"> </w:t>
      </w:r>
      <w:r>
        <w:rPr>
          <w:rFonts w:ascii="Arial" w:hAnsi="Arial" w:cs="Arial" w:hint="cs"/>
          <w:rtl/>
        </w:rPr>
        <w:t>يُربط</w:t>
      </w:r>
      <w:r>
        <w:rPr>
          <w:rtl/>
        </w:rPr>
        <w:t xml:space="preserve"> </w:t>
      </w:r>
      <w:r>
        <w:rPr>
          <w:rFonts w:ascii="Arial" w:hAnsi="Arial" w:cs="Arial" w:hint="cs"/>
          <w:rtl/>
        </w:rPr>
        <w:t>يَدُ</w:t>
      </w:r>
      <w:r>
        <w:rPr>
          <w:rtl/>
        </w:rPr>
        <w:t xml:space="preserve"> </w:t>
      </w:r>
      <w:r>
        <w:rPr>
          <w:rFonts w:ascii="Arial" w:hAnsi="Arial" w:cs="Arial" w:hint="cs"/>
          <w:rtl/>
        </w:rPr>
        <w:t>صاحبها</w:t>
      </w:r>
      <w:r>
        <w:rPr>
          <w:rtl/>
        </w:rPr>
        <w:t xml:space="preserve"> </w:t>
      </w:r>
      <w:r>
        <w:rPr>
          <w:rFonts w:ascii="Arial" w:hAnsi="Arial" w:cs="Arial" w:hint="cs"/>
          <w:rtl/>
        </w:rPr>
        <w:t>بالغُلِّ،</w:t>
      </w:r>
      <w:r>
        <w:rPr>
          <w:rtl/>
        </w:rPr>
        <w:t xml:space="preserve"> </w:t>
      </w:r>
      <w:r>
        <w:rPr>
          <w:rFonts w:ascii="Arial" w:hAnsi="Arial" w:cs="Arial" w:hint="cs"/>
          <w:rtl/>
        </w:rPr>
        <w:t>وهو</w:t>
      </w:r>
      <w:r>
        <w:rPr>
          <w:rtl/>
        </w:rPr>
        <w:t xml:space="preserve"> </w:t>
      </w:r>
      <w:r>
        <w:rPr>
          <w:rFonts w:ascii="Arial" w:hAnsi="Arial" w:cs="Arial" w:hint="cs"/>
          <w:rtl/>
        </w:rPr>
        <w:t>الجامعة</w:t>
      </w:r>
      <w:r>
        <w:rPr>
          <w:rtl/>
        </w:rPr>
        <w:t xml:space="preserve"> </w:t>
      </w:r>
      <w:r>
        <w:rPr>
          <w:rFonts w:ascii="Arial" w:hAnsi="Arial" w:cs="Arial" w:hint="cs"/>
          <w:rtl/>
        </w:rPr>
        <w:t>من</w:t>
      </w:r>
      <w:r>
        <w:rPr>
          <w:rtl/>
        </w:rPr>
        <w:t xml:space="preserve"> </w:t>
      </w:r>
      <w:r>
        <w:rPr>
          <w:rFonts w:ascii="Arial" w:hAnsi="Arial" w:cs="Arial" w:hint="cs"/>
          <w:rtl/>
        </w:rPr>
        <w:t>الحديد؛</w:t>
      </w:r>
      <w:r>
        <w:rPr>
          <w:rtl/>
        </w:rPr>
        <w:t xml:space="preserve"> </w:t>
      </w:r>
      <w:r>
        <w:rPr>
          <w:rFonts w:ascii="Arial" w:hAnsi="Arial" w:cs="Arial" w:hint="cs"/>
          <w:rtl/>
        </w:rPr>
        <w:t>ولأنَّه</w:t>
      </w:r>
      <w:r>
        <w:rPr>
          <w:rtl/>
        </w:rPr>
        <w:t xml:space="preserve"> </w:t>
      </w:r>
      <w:r>
        <w:rPr>
          <w:rFonts w:ascii="Arial" w:hAnsi="Arial" w:cs="Arial" w:hint="cs"/>
          <w:rtl/>
        </w:rPr>
        <w:t>في</w:t>
      </w:r>
      <w:r>
        <w:rPr>
          <w:rtl/>
        </w:rPr>
        <w:t xml:space="preserve"> </w:t>
      </w:r>
      <w:r>
        <w:rPr>
          <w:rFonts w:ascii="Arial" w:hAnsi="Arial" w:cs="Arial" w:hint="cs"/>
          <w:rtl/>
        </w:rPr>
        <w:t>الخفاء،</w:t>
      </w:r>
      <w:r>
        <w:rPr>
          <w:rtl/>
        </w:rPr>
        <w:t xml:space="preserve"> </w:t>
      </w:r>
      <w:r>
        <w:rPr>
          <w:rFonts w:ascii="Arial" w:hAnsi="Arial" w:cs="Arial" w:hint="cs"/>
          <w:rtl/>
        </w:rPr>
        <w:t>كغَلَلَ</w:t>
      </w:r>
      <w:r>
        <w:rPr>
          <w:rtl/>
        </w:rPr>
        <w:t xml:space="preserve"> </w:t>
      </w:r>
      <w:r>
        <w:rPr>
          <w:rFonts w:ascii="Arial" w:hAnsi="Arial" w:cs="Arial" w:hint="cs"/>
          <w:rtl/>
        </w:rPr>
        <w:t>الماء</w:t>
      </w:r>
      <w:r>
        <w:rPr>
          <w:rtl/>
        </w:rPr>
        <w:t xml:space="preserve"> </w:t>
      </w:r>
      <w:r>
        <w:rPr>
          <w:rFonts w:ascii="Arial" w:hAnsi="Arial" w:cs="Arial" w:hint="cs"/>
          <w:rtl/>
        </w:rPr>
        <w:t>في</w:t>
      </w:r>
      <w:r>
        <w:rPr>
          <w:rtl/>
        </w:rPr>
        <w:t xml:space="preserve"> </w:t>
      </w:r>
      <w:r>
        <w:rPr>
          <w:rFonts w:ascii="Arial" w:hAnsi="Arial" w:cs="Arial" w:hint="cs"/>
          <w:rtl/>
        </w:rPr>
        <w:t>خلال</w:t>
      </w:r>
      <w:r>
        <w:rPr>
          <w:rtl/>
        </w:rPr>
        <w:t xml:space="preserve"> </w:t>
      </w:r>
      <w:r>
        <w:rPr>
          <w:rFonts w:ascii="Arial" w:hAnsi="Arial" w:cs="Arial" w:hint="cs"/>
          <w:rtl/>
        </w:rPr>
        <w:t>الشجرة</w:t>
      </w:r>
      <w:r>
        <w:rPr>
          <w:rtl/>
        </w:rPr>
        <w:t>.</w:t>
      </w:r>
    </w:p>
    <w:p w:rsidR="006034B4" w:rsidRDefault="006034B4">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وَمَن</w:t>
      </w:r>
      <w:r>
        <w:rPr>
          <w:rStyle w:val="bold"/>
          <w:rtl/>
        </w:rPr>
        <w:t xml:space="preserve"> </w:t>
      </w:r>
      <w:r>
        <w:rPr>
          <w:rStyle w:val="bold"/>
          <w:rFonts w:ascii="Arial" w:hAnsi="Arial" w:cs="Arial" w:hint="cs"/>
          <w:rtl/>
        </w:rPr>
        <w:t>يَّغْلُلْ</w:t>
      </w:r>
      <w:r>
        <w:rPr>
          <w:rStyle w:val="bold"/>
          <w:rtl/>
        </w:rPr>
        <w:t xml:space="preserve"> </w:t>
      </w:r>
      <w:r>
        <w:rPr>
          <w:rStyle w:val="bold"/>
          <w:rFonts w:ascii="Arial" w:hAnsi="Arial" w:cs="Arial" w:hint="cs"/>
          <w:rtl/>
        </w:rPr>
        <w:t>يَاتِ</w:t>
      </w:r>
      <w:r>
        <w:rPr>
          <w:rStyle w:val="bold"/>
          <w:rtl/>
        </w:rPr>
        <w:t xml:space="preserve"> </w:t>
      </w:r>
      <w:r>
        <w:rPr>
          <w:rStyle w:val="bold"/>
          <w:rFonts w:ascii="Arial" w:hAnsi="Arial" w:cs="Arial" w:hint="cs"/>
          <w:rtl/>
        </w:rPr>
        <w:t>بِمَا</w:t>
      </w:r>
      <w:r>
        <w:rPr>
          <w:rStyle w:val="bold"/>
          <w:rtl/>
        </w:rPr>
        <w:t xml:space="preserve"> </w:t>
      </w:r>
      <w:r>
        <w:rPr>
          <w:rStyle w:val="bold"/>
          <w:rFonts w:ascii="Arial" w:hAnsi="Arial" w:cs="Arial" w:hint="cs"/>
          <w:rtl/>
        </w:rPr>
        <w:t>غَلَّ</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الْقِيَامَةِ</w:t>
      </w:r>
      <w:r>
        <w:rPr>
          <w:rtl/>
        </w:rPr>
        <w:t> </w:t>
      </w:r>
      <w:r>
        <w:rPr>
          <w:rFonts w:ascii="Arial" w:hAnsi="Arial" w:cs="Arial" w:hint="cs"/>
          <w:rtl/>
        </w:rPr>
        <w:t>﴾</w:t>
      </w:r>
      <w:r>
        <w:rPr>
          <w:rtl/>
        </w:rPr>
        <w:t xml:space="preserve"> </w:t>
      </w:r>
      <w:r>
        <w:rPr>
          <w:rFonts w:ascii="Arial" w:hAnsi="Arial" w:cs="Arial" w:hint="cs"/>
          <w:rtl/>
        </w:rPr>
        <w:t>بعينه</w:t>
      </w:r>
      <w:r>
        <w:rPr>
          <w:rtl/>
        </w:rPr>
        <w:t xml:space="preserve"> </w:t>
      </w:r>
      <w:r>
        <w:rPr>
          <w:rFonts w:ascii="Arial" w:hAnsi="Arial" w:cs="Arial" w:hint="cs"/>
          <w:rtl/>
        </w:rPr>
        <w:t>وبإثمه،</w:t>
      </w:r>
      <w:r>
        <w:rPr>
          <w:rtl/>
        </w:rPr>
        <w:t xml:space="preserve"> </w:t>
      </w:r>
      <w:r>
        <w:rPr>
          <w:rFonts w:ascii="Arial" w:hAnsi="Arial" w:cs="Arial" w:hint="cs"/>
          <w:rtl/>
        </w:rPr>
        <w:t>ففي</w:t>
      </w:r>
      <w:r>
        <w:rPr>
          <w:rtl/>
        </w:rPr>
        <w:t xml:space="preserve"> </w:t>
      </w:r>
      <w:r>
        <w:rPr>
          <w:rFonts w:ascii="Arial" w:hAnsi="Arial" w:cs="Arial" w:hint="cs"/>
          <w:rtl/>
        </w:rPr>
        <w:t>البخاري</w:t>
      </w:r>
      <w:r>
        <w:rPr>
          <w:rtl/>
        </w:rPr>
        <w:t xml:space="preserve"> </w:t>
      </w:r>
      <w:r>
        <w:rPr>
          <w:rFonts w:ascii="Arial" w:hAnsi="Arial" w:cs="Arial" w:hint="cs"/>
          <w:rtl/>
        </w:rPr>
        <w:t>ومسلم</w:t>
      </w:r>
      <w:r>
        <w:rPr>
          <w:rtl/>
        </w:rPr>
        <w:t xml:space="preserve"> </w:t>
      </w:r>
      <w:r>
        <w:rPr>
          <w:rFonts w:ascii="Arial" w:hAnsi="Arial" w:cs="Arial" w:hint="cs"/>
          <w:rtl/>
        </w:rPr>
        <w:t>عن</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 xml:space="preserve">: </w:t>
      </w:r>
      <w:r>
        <w:rPr>
          <w:rFonts w:ascii="Arial" w:hAnsi="Arial" w:cs="Arial" w:hint="cs"/>
          <w:rtl/>
        </w:rPr>
        <w:t>قام</w:t>
      </w:r>
      <w:r>
        <w:rPr>
          <w:rtl/>
        </w:rPr>
        <w:t xml:space="preserve"> </w:t>
      </w:r>
      <w:r>
        <w:rPr>
          <w:rFonts w:ascii="Arial" w:hAnsi="Arial" w:cs="Arial" w:hint="cs"/>
          <w:rtl/>
        </w:rPr>
        <w:t>فينا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ذات</w:t>
      </w:r>
      <w:r>
        <w:rPr>
          <w:rtl/>
        </w:rPr>
        <w:t xml:space="preserve"> </w:t>
      </w:r>
      <w:r>
        <w:rPr>
          <w:rFonts w:ascii="Arial" w:hAnsi="Arial" w:cs="Arial" w:hint="cs"/>
          <w:rtl/>
        </w:rPr>
        <w:t>يوم،</w:t>
      </w:r>
      <w:r>
        <w:rPr>
          <w:rtl/>
        </w:rPr>
        <w:t xml:space="preserve"> </w:t>
      </w:r>
      <w:r>
        <w:rPr>
          <w:rFonts w:ascii="Arial" w:hAnsi="Arial" w:cs="Arial" w:hint="cs"/>
          <w:rtl/>
        </w:rPr>
        <w:t>فذكر</w:t>
      </w:r>
      <w:r>
        <w:rPr>
          <w:rtl/>
        </w:rPr>
        <w:t xml:space="preserve"> </w:t>
      </w:r>
      <w:r>
        <w:rPr>
          <w:rFonts w:ascii="Arial" w:hAnsi="Arial" w:cs="Arial" w:hint="cs"/>
          <w:rtl/>
        </w:rPr>
        <w:t>الغلول</w:t>
      </w:r>
      <w:r>
        <w:rPr>
          <w:rtl/>
        </w:rPr>
        <w:t xml:space="preserve"> </w:t>
      </w:r>
      <w:r>
        <w:rPr>
          <w:rFonts w:ascii="Arial" w:hAnsi="Arial" w:cs="Arial" w:hint="cs"/>
          <w:rtl/>
        </w:rPr>
        <w:t>فعظَّمه</w:t>
      </w:r>
      <w:r>
        <w:rPr>
          <w:rtl/>
        </w:rPr>
        <w:t xml:space="preserve"> </w:t>
      </w:r>
      <w:r>
        <w:rPr>
          <w:rFonts w:ascii="Arial" w:hAnsi="Arial" w:cs="Arial" w:hint="cs"/>
          <w:rtl/>
        </w:rPr>
        <w:t>وعظَّم</w:t>
      </w:r>
      <w:r>
        <w:rPr>
          <w:rtl/>
        </w:rPr>
        <w:t xml:space="preserve"> </w:t>
      </w:r>
      <w:r>
        <w:rPr>
          <w:rFonts w:ascii="Arial" w:hAnsi="Arial" w:cs="Arial" w:hint="cs"/>
          <w:rtl/>
        </w:rPr>
        <w:t>أمره،</w:t>
      </w:r>
      <w:r>
        <w:rPr>
          <w:rtl/>
        </w:rPr>
        <w:t xml:space="preserve"> </w:t>
      </w:r>
      <w:r>
        <w:rPr>
          <w:rFonts w:ascii="Arial" w:hAnsi="Arial" w:cs="Arial" w:hint="cs"/>
          <w:rtl/>
        </w:rPr>
        <w:t>حتَّى</w:t>
      </w:r>
      <w:r>
        <w:rPr>
          <w:rtl/>
        </w:rPr>
        <w:t xml:space="preserve"> </w:t>
      </w:r>
      <w:r>
        <w:rPr>
          <w:rFonts w:ascii="Arial" w:hAnsi="Arial" w:cs="Arial" w:hint="cs"/>
          <w:rtl/>
        </w:rPr>
        <w:t>قال</w:t>
      </w:r>
      <w:r>
        <w:rPr>
          <w:rtl/>
        </w:rPr>
        <w:t xml:space="preserve">: </w:t>
      </w:r>
      <w:r>
        <w:rPr>
          <w:rFonts w:ascii="Calibri" w:cs="Calibri" w:hint="cs"/>
          <w:rtl/>
        </w:rPr>
        <w:t>«</w:t>
      </w:r>
      <w:r>
        <w:rPr>
          <w:rStyle w:val="bold"/>
          <w:rFonts w:ascii="Arial" w:hAnsi="Arial" w:cs="Arial" w:hint="cs"/>
          <w:rtl/>
        </w:rPr>
        <w:t>لا</w:t>
      </w:r>
      <w:r>
        <w:rPr>
          <w:rStyle w:val="bold"/>
          <w:rFonts w:ascii="Calibri" w:cs="Calibri" w:hint="cs"/>
          <w:rtl/>
        </w:rPr>
        <w:t> </w:t>
      </w:r>
      <w:r>
        <w:rPr>
          <w:rStyle w:val="bold"/>
          <w:rFonts w:ascii="Arial" w:hAnsi="Arial" w:cs="Arial" w:hint="cs"/>
          <w:rtl/>
        </w:rPr>
        <w:t>ألقينَّ</w:t>
      </w:r>
      <w:r>
        <w:rPr>
          <w:rtl/>
        </w:rPr>
        <w:t>»</w:t>
      </w:r>
      <w:r>
        <w:rPr>
          <w:rFonts w:ascii="Arial" w:hAnsi="Arial" w:cs="Arial" w:hint="cs"/>
          <w:rtl/>
        </w:rPr>
        <w:t>،</w:t>
      </w:r>
      <w:r>
        <w:rPr>
          <w:rtl/>
        </w:rPr>
        <w:t xml:space="preserve"> </w:t>
      </w:r>
      <w:r>
        <w:rPr>
          <w:rFonts w:ascii="Arial" w:hAnsi="Arial" w:cs="Arial" w:hint="cs"/>
          <w:rtl/>
        </w:rPr>
        <w:t>وروي</w:t>
      </w:r>
      <w:r>
        <w:rPr>
          <w:rtl/>
        </w:rPr>
        <w:t xml:space="preserve">: </w:t>
      </w:r>
      <w:r>
        <w:rPr>
          <w:rFonts w:ascii="Calibri" w:cs="Calibri" w:hint="cs"/>
          <w:rtl/>
        </w:rPr>
        <w:t>«</w:t>
      </w:r>
      <w:r>
        <w:rPr>
          <w:rStyle w:val="bold"/>
          <w:rFonts w:ascii="Arial" w:hAnsi="Arial" w:cs="Arial" w:hint="cs"/>
          <w:rtl/>
        </w:rPr>
        <w:t>لا</w:t>
      </w:r>
      <w:r>
        <w:rPr>
          <w:rStyle w:val="bold"/>
          <w:rFonts w:ascii="Calibri" w:cs="Calibri" w:hint="cs"/>
          <w:rtl/>
        </w:rPr>
        <w:t> </w:t>
      </w:r>
      <w:r>
        <w:rPr>
          <w:rStyle w:val="bold"/>
          <w:rFonts w:ascii="Arial" w:hAnsi="Arial" w:cs="Arial" w:hint="cs"/>
          <w:rtl/>
        </w:rPr>
        <w:t>ألفينَّ</w:t>
      </w:r>
      <w:r>
        <w:rPr>
          <w:rtl/>
        </w:rPr>
        <w:t xml:space="preserve">» </w:t>
      </w:r>
      <w:r>
        <w:rPr>
          <w:rFonts w:ascii="Arial" w:hAnsi="Arial" w:cs="Arial" w:hint="cs"/>
          <w:rtl/>
        </w:rPr>
        <w:t>بالفاء،</w:t>
      </w:r>
      <w:r>
        <w:rPr>
          <w:rtl/>
        </w:rPr>
        <w:t xml:space="preserve"> </w:t>
      </w:r>
      <w:r>
        <w:rPr>
          <w:rFonts w:ascii="Arial" w:hAnsi="Arial" w:cs="Arial" w:hint="cs"/>
          <w:rtl/>
        </w:rPr>
        <w:t>وكذا</w:t>
      </w:r>
      <w:r>
        <w:rPr>
          <w:rtl/>
        </w:rPr>
        <w:t xml:space="preserve"> </w:t>
      </w:r>
      <w:r>
        <w:rPr>
          <w:rFonts w:ascii="Arial" w:hAnsi="Arial" w:cs="Arial" w:hint="cs"/>
          <w:rtl/>
        </w:rPr>
        <w:t>فيما</w:t>
      </w:r>
      <w:r>
        <w:rPr>
          <w:rtl/>
        </w:rPr>
        <w:t xml:space="preserve"> </w:t>
      </w:r>
      <w:r>
        <w:rPr>
          <w:rFonts w:ascii="Arial" w:hAnsi="Arial" w:cs="Arial" w:hint="cs"/>
          <w:rtl/>
        </w:rPr>
        <w:t>بعده،</w:t>
      </w:r>
      <w:r>
        <w:rPr>
          <w:rtl/>
        </w:rPr>
        <w:t xml:space="preserve"> </w:t>
      </w:r>
      <w:r>
        <w:rPr>
          <w:rFonts w:ascii="Calibri" w:cs="Calibri" w:hint="cs"/>
          <w:rtl/>
        </w:rPr>
        <w:t>«</w:t>
      </w:r>
      <w:r>
        <w:rPr>
          <w:rStyle w:val="bold"/>
          <w:rFonts w:ascii="Arial" w:hAnsi="Arial" w:cs="Arial" w:hint="cs"/>
          <w:rtl/>
        </w:rPr>
        <w:t>أحدَكم</w:t>
      </w:r>
      <w:r>
        <w:rPr>
          <w:rStyle w:val="bold"/>
          <w:rtl/>
        </w:rPr>
        <w:t xml:space="preserve"> </w:t>
      </w:r>
      <w:r>
        <w:rPr>
          <w:rStyle w:val="bold"/>
          <w:rFonts w:ascii="Arial" w:hAnsi="Arial" w:cs="Arial" w:hint="cs"/>
          <w:rtl/>
        </w:rPr>
        <w:t>يجيء</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القيامة</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رقبته</w:t>
      </w:r>
      <w:r>
        <w:rPr>
          <w:rStyle w:val="bold"/>
          <w:rtl/>
        </w:rPr>
        <w:t xml:space="preserve"> </w:t>
      </w:r>
      <w:r>
        <w:rPr>
          <w:rStyle w:val="bold"/>
          <w:rFonts w:ascii="Arial" w:hAnsi="Arial" w:cs="Arial" w:hint="cs"/>
          <w:rtl/>
        </w:rPr>
        <w:t>بعير</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رغاء،</w:t>
      </w:r>
      <w:r>
        <w:rPr>
          <w:rStyle w:val="bold"/>
          <w:rtl/>
        </w:rPr>
        <w:t xml:space="preserve"> </w:t>
      </w:r>
      <w:r>
        <w:rPr>
          <w:rStyle w:val="bold"/>
          <w:rFonts w:ascii="Arial" w:hAnsi="Arial" w:cs="Arial" w:hint="cs"/>
          <w:rtl/>
        </w:rPr>
        <w:t>يقول</w:t>
      </w:r>
      <w:r>
        <w:rPr>
          <w:rStyle w:val="bold"/>
          <w:rtl/>
        </w:rPr>
        <w:t xml:space="preserve">: </w:t>
      </w:r>
      <w:r>
        <w:rPr>
          <w:rStyle w:val="bold"/>
          <w:rFonts w:ascii="Arial" w:hAnsi="Arial" w:cs="Arial" w:hint="cs"/>
          <w:rtl/>
        </w:rPr>
        <w:t>يا</w:t>
      </w:r>
      <w:r>
        <w:rPr>
          <w:rStyle w:val="bold"/>
          <w:rFonts w:ascii="Calibri" w:cs="Calibri" w:hint="cs"/>
          <w:rtl/>
        </w:rPr>
        <w:t> </w:t>
      </w:r>
      <w:r>
        <w:rPr>
          <w:rStyle w:val="bold"/>
          <w:rFonts w:ascii="Arial" w:hAnsi="Arial" w:cs="Arial" w:hint="cs"/>
          <w:rtl/>
        </w:rPr>
        <w:t>رسول</w:t>
      </w:r>
      <w:r>
        <w:rPr>
          <w:rStyle w:val="bold"/>
          <w:rFonts w:ascii="Calibri" w:cs="Calibri" w:hint="cs"/>
          <w:rtl/>
        </w:rPr>
        <w:t> </w:t>
      </w:r>
      <w:r>
        <w:rPr>
          <w:rStyle w:val="bold"/>
          <w:rFonts w:ascii="Arial" w:hAnsi="Arial" w:cs="Arial" w:hint="cs"/>
          <w:rtl/>
        </w:rPr>
        <w:t>الله</w:t>
      </w:r>
      <w:r>
        <w:rPr>
          <w:rStyle w:val="bold"/>
          <w:rtl/>
        </w:rPr>
        <w:t xml:space="preserve"> </w:t>
      </w:r>
      <w:r>
        <w:rPr>
          <w:rStyle w:val="bold"/>
          <w:rFonts w:ascii="Arial" w:hAnsi="Arial" w:cs="Arial" w:hint="cs"/>
          <w:rtl/>
        </w:rPr>
        <w:t>أغثني</w:t>
      </w:r>
      <w:r>
        <w:rPr>
          <w:rStyle w:val="bold"/>
          <w:rtl/>
        </w:rPr>
        <w:t xml:space="preserve">! </w:t>
      </w:r>
      <w:r>
        <w:rPr>
          <w:rStyle w:val="bold"/>
          <w:rFonts w:ascii="Arial" w:hAnsi="Arial" w:cs="Arial" w:hint="cs"/>
          <w:rtl/>
        </w:rPr>
        <w:t>فأقول</w:t>
      </w:r>
      <w:r>
        <w:rPr>
          <w:rStyle w:val="bold"/>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أملك</w:t>
      </w:r>
      <w:r>
        <w:rPr>
          <w:rStyle w:val="bold"/>
          <w:rtl/>
        </w:rPr>
        <w:t xml:space="preserve"> </w:t>
      </w:r>
      <w:r>
        <w:rPr>
          <w:rStyle w:val="bold"/>
          <w:rFonts w:ascii="Arial" w:hAnsi="Arial" w:cs="Arial" w:hint="cs"/>
          <w:rtl/>
        </w:rPr>
        <w:t>لك</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شيئًا</w:t>
      </w:r>
      <w:r>
        <w:rPr>
          <w:rStyle w:val="bold"/>
          <w:rtl/>
        </w:rPr>
        <w:t xml:space="preserve"> </w:t>
      </w:r>
      <w:r>
        <w:rPr>
          <w:rStyle w:val="bold"/>
          <w:rFonts w:ascii="Arial" w:hAnsi="Arial" w:cs="Arial" w:hint="cs"/>
          <w:rtl/>
        </w:rPr>
        <w:t>قد</w:t>
      </w:r>
      <w:r>
        <w:rPr>
          <w:rStyle w:val="bold"/>
          <w:rtl/>
        </w:rPr>
        <w:t xml:space="preserve"> </w:t>
      </w:r>
      <w:r>
        <w:rPr>
          <w:rStyle w:val="bold"/>
          <w:rFonts w:ascii="Arial" w:hAnsi="Arial" w:cs="Arial" w:hint="cs"/>
          <w:rtl/>
        </w:rPr>
        <w:t>أبلغتك</w:t>
      </w:r>
      <w:r>
        <w:rPr>
          <w:rStyle w:val="bold"/>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ألقينَّ</w:t>
      </w:r>
      <w:r>
        <w:rPr>
          <w:rStyle w:val="bold"/>
          <w:rtl/>
        </w:rPr>
        <w:t xml:space="preserve"> </w:t>
      </w:r>
      <w:r>
        <w:rPr>
          <w:rStyle w:val="bold"/>
          <w:rFonts w:ascii="Arial" w:hAnsi="Arial" w:cs="Arial" w:hint="cs"/>
          <w:rtl/>
        </w:rPr>
        <w:t>أحدكم</w:t>
      </w:r>
      <w:r>
        <w:rPr>
          <w:rStyle w:val="bold"/>
          <w:rtl/>
        </w:rPr>
        <w:t xml:space="preserve"> </w:t>
      </w:r>
      <w:r>
        <w:rPr>
          <w:rStyle w:val="bold"/>
          <w:rFonts w:ascii="Arial" w:hAnsi="Arial" w:cs="Arial" w:hint="cs"/>
          <w:rtl/>
        </w:rPr>
        <w:t>يجيء</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القيامة</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رقبته</w:t>
      </w:r>
      <w:r>
        <w:rPr>
          <w:rStyle w:val="bold"/>
          <w:rtl/>
        </w:rPr>
        <w:t xml:space="preserve"> </w:t>
      </w:r>
      <w:r>
        <w:rPr>
          <w:rStyle w:val="bold"/>
          <w:rFonts w:ascii="Arial" w:hAnsi="Arial" w:cs="Arial" w:hint="cs"/>
          <w:rtl/>
        </w:rPr>
        <w:t>فرس</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حمحمة</w:t>
      </w:r>
      <w:r>
        <w:rPr>
          <w:rtl/>
        </w:rPr>
        <w:t xml:space="preserve"> </w:t>
      </w:r>
      <w:r>
        <w:rPr>
          <w:rFonts w:ascii="Arial" w:hAnsi="Arial" w:cs="Arial" w:hint="cs"/>
          <w:rtl/>
        </w:rPr>
        <w:t>ـ</w:t>
      </w:r>
      <w:r>
        <w:rPr>
          <w:rtl/>
        </w:rPr>
        <w:t xml:space="preserve"> </w:t>
      </w:r>
      <w:r>
        <w:rPr>
          <w:rFonts w:ascii="Arial" w:hAnsi="Arial" w:cs="Arial" w:hint="cs"/>
          <w:rtl/>
        </w:rPr>
        <w:t>أي</w:t>
      </w:r>
      <w:r>
        <w:rPr>
          <w:rtl/>
        </w:rPr>
        <w:t xml:space="preserve">: </w:t>
      </w:r>
      <w:r>
        <w:rPr>
          <w:rFonts w:ascii="Arial" w:hAnsi="Arial" w:cs="Arial" w:hint="cs"/>
          <w:rtl/>
        </w:rPr>
        <w:t>صوت</w:t>
      </w:r>
      <w:r>
        <w:rPr>
          <w:rtl/>
        </w:rPr>
        <w:t xml:space="preserve"> </w:t>
      </w:r>
      <w:r>
        <w:rPr>
          <w:rFonts w:ascii="Arial" w:hAnsi="Arial" w:cs="Arial" w:hint="cs"/>
          <w:rtl/>
        </w:rPr>
        <w:t>طلب</w:t>
      </w:r>
      <w:r>
        <w:rPr>
          <w:rtl/>
        </w:rPr>
        <w:t xml:space="preserve"> </w:t>
      </w:r>
      <w:r>
        <w:rPr>
          <w:rFonts w:ascii="Arial" w:hAnsi="Arial" w:cs="Arial" w:hint="cs"/>
          <w:rtl/>
        </w:rPr>
        <w:t>العلف</w:t>
      </w:r>
      <w:r>
        <w:rPr>
          <w:rtl/>
        </w:rPr>
        <w:t xml:space="preserve"> </w:t>
      </w:r>
      <w:r>
        <w:rPr>
          <w:rFonts w:ascii="Arial" w:hAnsi="Arial" w:cs="Arial" w:hint="cs"/>
          <w:rtl/>
        </w:rPr>
        <w:t>دون</w:t>
      </w:r>
      <w:r>
        <w:rPr>
          <w:rtl/>
        </w:rPr>
        <w:t xml:space="preserve"> </w:t>
      </w:r>
      <w:r>
        <w:rPr>
          <w:rFonts w:ascii="Arial" w:hAnsi="Arial" w:cs="Arial" w:hint="cs"/>
          <w:rtl/>
        </w:rPr>
        <w:t>الصهيل</w:t>
      </w:r>
      <w:r>
        <w:rPr>
          <w:rtl/>
        </w:rPr>
        <w:t xml:space="preserve"> </w:t>
      </w:r>
      <w:r>
        <w:rPr>
          <w:rFonts w:ascii="Arial" w:hAnsi="Arial" w:cs="Arial" w:hint="cs"/>
          <w:rtl/>
        </w:rPr>
        <w:t>ـ</w:t>
      </w:r>
      <w:r>
        <w:rPr>
          <w:rtl/>
        </w:rPr>
        <w:t xml:space="preserve"> </w:t>
      </w:r>
      <w:r>
        <w:rPr>
          <w:rStyle w:val="bold"/>
          <w:rFonts w:ascii="Arial" w:hAnsi="Arial" w:cs="Arial" w:hint="cs"/>
          <w:rtl/>
        </w:rPr>
        <w:t>فيقول</w:t>
      </w:r>
      <w:r>
        <w:rPr>
          <w:rStyle w:val="bold"/>
          <w:rtl/>
        </w:rPr>
        <w:t xml:space="preserve">: </w:t>
      </w:r>
      <w:r>
        <w:rPr>
          <w:rStyle w:val="bold"/>
          <w:rFonts w:ascii="Arial" w:hAnsi="Arial" w:cs="Arial" w:hint="cs"/>
          <w:rtl/>
        </w:rPr>
        <w:t>يا</w:t>
      </w:r>
      <w:r>
        <w:rPr>
          <w:rStyle w:val="bold"/>
          <w:rFonts w:ascii="Calibri" w:cs="Calibri" w:hint="cs"/>
          <w:rtl/>
        </w:rPr>
        <w:t> </w:t>
      </w:r>
      <w:r>
        <w:rPr>
          <w:rStyle w:val="bold"/>
          <w:rFonts w:ascii="Arial" w:hAnsi="Arial" w:cs="Arial" w:hint="cs"/>
          <w:rtl/>
        </w:rPr>
        <w:t>رسول</w:t>
      </w:r>
      <w:r>
        <w:rPr>
          <w:rStyle w:val="bold"/>
          <w:rFonts w:ascii="Calibri" w:cs="Calibri" w:hint="cs"/>
          <w:rtl/>
        </w:rPr>
        <w:t> </w:t>
      </w:r>
      <w:r>
        <w:rPr>
          <w:rStyle w:val="bold"/>
          <w:rFonts w:ascii="Arial" w:hAnsi="Arial" w:cs="Arial" w:hint="cs"/>
          <w:rtl/>
        </w:rPr>
        <w:t>الله</w:t>
      </w:r>
      <w:r>
        <w:rPr>
          <w:rStyle w:val="bold"/>
          <w:rtl/>
        </w:rPr>
        <w:t xml:space="preserve"> </w:t>
      </w:r>
      <w:r>
        <w:rPr>
          <w:rStyle w:val="bold"/>
          <w:rFonts w:ascii="Arial" w:hAnsi="Arial" w:cs="Arial" w:hint="cs"/>
          <w:rtl/>
        </w:rPr>
        <w:t>أغثني</w:t>
      </w:r>
      <w:r>
        <w:rPr>
          <w:rStyle w:val="bold"/>
          <w:rtl/>
        </w:rPr>
        <w:t xml:space="preserve">! </w:t>
      </w:r>
      <w:r>
        <w:rPr>
          <w:rStyle w:val="bold"/>
          <w:rFonts w:ascii="Arial" w:hAnsi="Arial" w:cs="Arial" w:hint="cs"/>
          <w:rtl/>
        </w:rPr>
        <w:t>فأقول</w:t>
      </w:r>
      <w:r>
        <w:rPr>
          <w:rStyle w:val="bold"/>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أملك</w:t>
      </w:r>
      <w:r>
        <w:rPr>
          <w:rStyle w:val="bold"/>
          <w:rtl/>
        </w:rPr>
        <w:t xml:space="preserve"> </w:t>
      </w:r>
      <w:r>
        <w:rPr>
          <w:rStyle w:val="bold"/>
          <w:rFonts w:ascii="Arial" w:hAnsi="Arial" w:cs="Arial" w:hint="cs"/>
          <w:rtl/>
        </w:rPr>
        <w:t>لك</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شيئًا</w:t>
      </w:r>
      <w:r>
        <w:rPr>
          <w:rStyle w:val="bold"/>
          <w:rtl/>
        </w:rPr>
        <w:t xml:space="preserve"> </w:t>
      </w:r>
      <w:r>
        <w:rPr>
          <w:rStyle w:val="bold"/>
          <w:rFonts w:ascii="Arial" w:hAnsi="Arial" w:cs="Arial" w:hint="cs"/>
          <w:rtl/>
        </w:rPr>
        <w:t>قد</w:t>
      </w:r>
      <w:r>
        <w:rPr>
          <w:rStyle w:val="bold"/>
          <w:rtl/>
        </w:rPr>
        <w:t xml:space="preserve"> </w:t>
      </w:r>
      <w:r>
        <w:rPr>
          <w:rStyle w:val="bold"/>
          <w:rFonts w:ascii="Arial" w:hAnsi="Arial" w:cs="Arial" w:hint="cs"/>
          <w:rtl/>
        </w:rPr>
        <w:t>أبلغتك</w:t>
      </w:r>
      <w:r>
        <w:rPr>
          <w:rStyle w:val="bold"/>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ألقينَّ</w:t>
      </w:r>
      <w:r>
        <w:rPr>
          <w:rStyle w:val="bold"/>
          <w:rtl/>
        </w:rPr>
        <w:t xml:space="preserve"> </w:t>
      </w:r>
      <w:r>
        <w:rPr>
          <w:rStyle w:val="bold"/>
          <w:rFonts w:ascii="Arial" w:hAnsi="Arial" w:cs="Arial" w:hint="cs"/>
          <w:rtl/>
        </w:rPr>
        <w:t>أحدكم</w:t>
      </w:r>
      <w:r>
        <w:rPr>
          <w:rStyle w:val="bold"/>
          <w:rtl/>
        </w:rPr>
        <w:t xml:space="preserve"> </w:t>
      </w:r>
      <w:r>
        <w:rPr>
          <w:rStyle w:val="bold"/>
          <w:rFonts w:ascii="Arial" w:hAnsi="Arial" w:cs="Arial" w:hint="cs"/>
          <w:rtl/>
        </w:rPr>
        <w:t>يجيء</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القيامة</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رقبته</w:t>
      </w:r>
      <w:r>
        <w:rPr>
          <w:rStyle w:val="bold"/>
          <w:rtl/>
        </w:rPr>
        <w:t xml:space="preserve"> </w:t>
      </w:r>
      <w:r>
        <w:rPr>
          <w:rStyle w:val="bold"/>
          <w:rFonts w:ascii="Arial" w:hAnsi="Arial" w:cs="Arial" w:hint="cs"/>
          <w:rtl/>
        </w:rPr>
        <w:t>شاة</w:t>
      </w:r>
      <w:r>
        <w:rPr>
          <w:rStyle w:val="bold"/>
          <w:rtl/>
        </w:rPr>
        <w:t xml:space="preserve"> </w:t>
      </w:r>
      <w:r>
        <w:rPr>
          <w:rStyle w:val="bold"/>
          <w:rFonts w:ascii="Arial" w:hAnsi="Arial" w:cs="Arial" w:hint="cs"/>
          <w:rtl/>
        </w:rPr>
        <w:t>لها</w:t>
      </w:r>
      <w:r>
        <w:rPr>
          <w:rStyle w:val="bold"/>
          <w:rtl/>
        </w:rPr>
        <w:t xml:space="preserve"> </w:t>
      </w:r>
      <w:r>
        <w:rPr>
          <w:rStyle w:val="bold"/>
          <w:rFonts w:ascii="Arial" w:hAnsi="Arial" w:cs="Arial" w:hint="cs"/>
          <w:rtl/>
        </w:rPr>
        <w:t>ثغاء</w:t>
      </w:r>
      <w:r>
        <w:rPr>
          <w:rtl/>
        </w:rPr>
        <w:t xml:space="preserve"> </w:t>
      </w:r>
      <w:r>
        <w:rPr>
          <w:rFonts w:ascii="Arial" w:hAnsi="Arial" w:cs="Arial" w:hint="cs"/>
          <w:rtl/>
        </w:rPr>
        <w:t>ـ</w:t>
      </w:r>
      <w:r>
        <w:rPr>
          <w:rtl/>
        </w:rPr>
        <w:t xml:space="preserve"> </w:t>
      </w:r>
      <w:r>
        <w:rPr>
          <w:rFonts w:ascii="Arial" w:hAnsi="Arial" w:cs="Arial" w:hint="cs"/>
          <w:rtl/>
        </w:rPr>
        <w:t>أي</w:t>
      </w:r>
      <w:r>
        <w:rPr>
          <w:rtl/>
        </w:rPr>
        <w:t xml:space="preserve">: </w:t>
      </w:r>
      <w:r>
        <w:rPr>
          <w:rFonts w:ascii="Arial" w:hAnsi="Arial" w:cs="Arial" w:hint="cs"/>
          <w:rtl/>
        </w:rPr>
        <w:t>صوت</w:t>
      </w:r>
      <w:r>
        <w:rPr>
          <w:rtl/>
        </w:rPr>
        <w:t xml:space="preserve"> </w:t>
      </w:r>
      <w:r>
        <w:rPr>
          <w:rFonts w:ascii="Arial" w:hAnsi="Arial" w:cs="Arial" w:hint="cs"/>
          <w:rtl/>
        </w:rPr>
        <w:t>شاة</w:t>
      </w:r>
      <w:r>
        <w:rPr>
          <w:rtl/>
        </w:rPr>
        <w:t xml:space="preserve"> </w:t>
      </w:r>
      <w:r>
        <w:rPr>
          <w:rFonts w:ascii="Arial" w:hAnsi="Arial" w:cs="Arial" w:hint="cs"/>
          <w:rtl/>
        </w:rPr>
        <w:t>ـ</w:t>
      </w:r>
      <w:r>
        <w:rPr>
          <w:rtl/>
        </w:rPr>
        <w:t xml:space="preserve"> </w:t>
      </w:r>
      <w:r>
        <w:rPr>
          <w:rStyle w:val="bold"/>
          <w:rFonts w:ascii="Arial" w:hAnsi="Arial" w:cs="Arial" w:hint="cs"/>
          <w:rtl/>
        </w:rPr>
        <w:t>فيقول</w:t>
      </w:r>
      <w:r>
        <w:rPr>
          <w:rStyle w:val="bold"/>
          <w:rtl/>
        </w:rPr>
        <w:t xml:space="preserve">: </w:t>
      </w:r>
      <w:r>
        <w:rPr>
          <w:rStyle w:val="bold"/>
          <w:rFonts w:ascii="Arial" w:hAnsi="Arial" w:cs="Arial" w:hint="cs"/>
          <w:rtl/>
        </w:rPr>
        <w:t>يا</w:t>
      </w:r>
      <w:r>
        <w:rPr>
          <w:rStyle w:val="bold"/>
          <w:rFonts w:ascii="Calibri" w:cs="Calibri" w:hint="cs"/>
          <w:rtl/>
        </w:rPr>
        <w:t> </w:t>
      </w:r>
      <w:r>
        <w:rPr>
          <w:rStyle w:val="bold"/>
          <w:rFonts w:ascii="Arial" w:hAnsi="Arial" w:cs="Arial" w:hint="cs"/>
          <w:rtl/>
        </w:rPr>
        <w:t>رسول</w:t>
      </w:r>
      <w:r>
        <w:rPr>
          <w:rStyle w:val="bold"/>
          <w:rFonts w:ascii="Calibri" w:cs="Calibri" w:hint="cs"/>
          <w:rtl/>
        </w:rPr>
        <w:t> </w:t>
      </w:r>
      <w:r>
        <w:rPr>
          <w:rStyle w:val="bold"/>
          <w:rFonts w:ascii="Arial" w:hAnsi="Arial" w:cs="Arial" w:hint="cs"/>
          <w:rtl/>
        </w:rPr>
        <w:t>الله</w:t>
      </w:r>
      <w:r>
        <w:rPr>
          <w:rStyle w:val="bold"/>
          <w:rtl/>
        </w:rPr>
        <w:t xml:space="preserve"> </w:t>
      </w:r>
      <w:r>
        <w:rPr>
          <w:rStyle w:val="bold"/>
          <w:rFonts w:ascii="Arial" w:hAnsi="Arial" w:cs="Arial" w:hint="cs"/>
          <w:rtl/>
        </w:rPr>
        <w:t>أغثني</w:t>
      </w:r>
      <w:r>
        <w:rPr>
          <w:rStyle w:val="bold"/>
          <w:rtl/>
        </w:rPr>
        <w:t xml:space="preserve">! </w:t>
      </w:r>
      <w:r>
        <w:rPr>
          <w:rStyle w:val="bold"/>
          <w:rFonts w:ascii="Arial" w:hAnsi="Arial" w:cs="Arial" w:hint="cs"/>
          <w:rtl/>
        </w:rPr>
        <w:t>فأقول</w:t>
      </w:r>
      <w:r>
        <w:rPr>
          <w:rStyle w:val="bold"/>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أملك</w:t>
      </w:r>
      <w:r>
        <w:rPr>
          <w:rStyle w:val="bold"/>
          <w:rtl/>
        </w:rPr>
        <w:t xml:space="preserve"> </w:t>
      </w:r>
      <w:r>
        <w:rPr>
          <w:rStyle w:val="bold"/>
          <w:rFonts w:ascii="Arial" w:hAnsi="Arial" w:cs="Arial" w:hint="cs"/>
          <w:rtl/>
        </w:rPr>
        <w:t>لك</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شيئًا</w:t>
      </w:r>
      <w:r>
        <w:rPr>
          <w:rStyle w:val="bold"/>
          <w:rtl/>
        </w:rPr>
        <w:t xml:space="preserve"> </w:t>
      </w:r>
      <w:r>
        <w:rPr>
          <w:rStyle w:val="bold"/>
          <w:rFonts w:ascii="Arial" w:hAnsi="Arial" w:cs="Arial" w:hint="cs"/>
          <w:rtl/>
        </w:rPr>
        <w:t>قد</w:t>
      </w:r>
      <w:r>
        <w:rPr>
          <w:rStyle w:val="bold"/>
          <w:rtl/>
        </w:rPr>
        <w:t xml:space="preserve"> </w:t>
      </w:r>
      <w:r>
        <w:rPr>
          <w:rStyle w:val="bold"/>
          <w:rFonts w:ascii="Arial" w:hAnsi="Arial" w:cs="Arial" w:hint="cs"/>
          <w:rtl/>
        </w:rPr>
        <w:t>أبلغتك</w:t>
      </w:r>
      <w:r>
        <w:rPr>
          <w:rStyle w:val="bold"/>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ألقينَّ</w:t>
      </w:r>
      <w:r>
        <w:rPr>
          <w:rStyle w:val="bold"/>
          <w:rtl/>
        </w:rPr>
        <w:t xml:space="preserve"> </w:t>
      </w:r>
      <w:r>
        <w:rPr>
          <w:rStyle w:val="bold"/>
          <w:rFonts w:ascii="Arial" w:hAnsi="Arial" w:cs="Arial" w:hint="cs"/>
          <w:rtl/>
        </w:rPr>
        <w:t>أحدكم</w:t>
      </w:r>
      <w:r>
        <w:rPr>
          <w:rStyle w:val="bold"/>
          <w:rtl/>
        </w:rPr>
        <w:t xml:space="preserve"> </w:t>
      </w:r>
      <w:r>
        <w:rPr>
          <w:rStyle w:val="bold"/>
          <w:rFonts w:ascii="Arial" w:hAnsi="Arial" w:cs="Arial" w:hint="cs"/>
          <w:rtl/>
        </w:rPr>
        <w:t>يجيء</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القيامة</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رقبته</w:t>
      </w:r>
      <w:r>
        <w:rPr>
          <w:rStyle w:val="bold"/>
          <w:rtl/>
        </w:rPr>
        <w:t xml:space="preserve"> </w:t>
      </w:r>
      <w:r>
        <w:rPr>
          <w:rStyle w:val="bold"/>
          <w:rFonts w:ascii="Arial" w:hAnsi="Arial" w:cs="Arial" w:hint="cs"/>
          <w:rtl/>
        </w:rPr>
        <w:t>نفس</w:t>
      </w:r>
      <w:r>
        <w:rPr>
          <w:rStyle w:val="bold"/>
          <w:rtl/>
        </w:rPr>
        <w:t xml:space="preserve"> </w:t>
      </w:r>
      <w:r>
        <w:rPr>
          <w:rStyle w:val="bold"/>
          <w:rFonts w:ascii="Arial" w:hAnsi="Arial" w:cs="Arial" w:hint="cs"/>
          <w:rtl/>
        </w:rPr>
        <w:t>لها</w:t>
      </w:r>
      <w:r>
        <w:rPr>
          <w:rStyle w:val="bold"/>
          <w:rtl/>
        </w:rPr>
        <w:t xml:space="preserve"> </w:t>
      </w:r>
      <w:r>
        <w:rPr>
          <w:rStyle w:val="bold"/>
          <w:rFonts w:ascii="Arial" w:hAnsi="Arial" w:cs="Arial" w:hint="cs"/>
          <w:rtl/>
        </w:rPr>
        <w:t>صياح</w:t>
      </w:r>
      <w:r>
        <w:rPr>
          <w:rStyle w:val="bold"/>
          <w:rtl/>
        </w:rPr>
        <w:t xml:space="preserve"> </w:t>
      </w:r>
      <w:r>
        <w:rPr>
          <w:rStyle w:val="bold"/>
          <w:rFonts w:ascii="Arial" w:hAnsi="Arial" w:cs="Arial" w:hint="cs"/>
          <w:rtl/>
        </w:rPr>
        <w:t>فيقول</w:t>
      </w:r>
      <w:r>
        <w:rPr>
          <w:rStyle w:val="bold"/>
          <w:rtl/>
        </w:rPr>
        <w:t xml:space="preserve">: </w:t>
      </w:r>
      <w:r>
        <w:rPr>
          <w:rStyle w:val="bold"/>
          <w:rFonts w:ascii="Arial" w:hAnsi="Arial" w:cs="Arial" w:hint="cs"/>
          <w:rtl/>
        </w:rPr>
        <w:t>يا</w:t>
      </w:r>
      <w:r>
        <w:rPr>
          <w:rStyle w:val="bold"/>
          <w:rFonts w:ascii="Calibri" w:cs="Calibri" w:hint="cs"/>
          <w:rtl/>
        </w:rPr>
        <w:t> </w:t>
      </w:r>
      <w:r>
        <w:rPr>
          <w:rStyle w:val="bold"/>
          <w:rFonts w:ascii="Arial" w:hAnsi="Arial" w:cs="Arial" w:hint="cs"/>
          <w:rtl/>
        </w:rPr>
        <w:t>رسول</w:t>
      </w:r>
      <w:r>
        <w:rPr>
          <w:rStyle w:val="bold"/>
          <w:rFonts w:ascii="Calibri" w:cs="Calibri" w:hint="cs"/>
          <w:rtl/>
        </w:rPr>
        <w:t> </w:t>
      </w:r>
      <w:r>
        <w:rPr>
          <w:rStyle w:val="bold"/>
          <w:rFonts w:ascii="Arial" w:hAnsi="Arial" w:cs="Arial" w:hint="cs"/>
          <w:rtl/>
        </w:rPr>
        <w:t>الله</w:t>
      </w:r>
      <w:r>
        <w:rPr>
          <w:rStyle w:val="bold"/>
          <w:rtl/>
        </w:rPr>
        <w:t xml:space="preserve"> </w:t>
      </w:r>
      <w:r>
        <w:rPr>
          <w:rStyle w:val="bold"/>
          <w:rFonts w:ascii="Arial" w:hAnsi="Arial" w:cs="Arial" w:hint="cs"/>
          <w:rtl/>
        </w:rPr>
        <w:t>أغثني</w:t>
      </w:r>
      <w:r>
        <w:rPr>
          <w:rStyle w:val="bold"/>
          <w:rtl/>
        </w:rPr>
        <w:t xml:space="preserve">! </w:t>
      </w:r>
      <w:r>
        <w:rPr>
          <w:rStyle w:val="bold"/>
          <w:rFonts w:ascii="Arial" w:hAnsi="Arial" w:cs="Arial" w:hint="cs"/>
          <w:rtl/>
        </w:rPr>
        <w:t>فأقول</w:t>
      </w:r>
      <w:r>
        <w:rPr>
          <w:rStyle w:val="bold"/>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أملك</w:t>
      </w:r>
      <w:r>
        <w:rPr>
          <w:rStyle w:val="bold"/>
          <w:rtl/>
        </w:rPr>
        <w:t xml:space="preserve"> </w:t>
      </w:r>
      <w:r>
        <w:rPr>
          <w:rStyle w:val="bold"/>
          <w:rFonts w:ascii="Arial" w:hAnsi="Arial" w:cs="Arial" w:hint="cs"/>
          <w:rtl/>
        </w:rPr>
        <w:t>لك</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شيئًا</w:t>
      </w:r>
      <w:r>
        <w:rPr>
          <w:rStyle w:val="bold"/>
          <w:rtl/>
        </w:rPr>
        <w:t xml:space="preserve"> </w:t>
      </w:r>
      <w:r>
        <w:rPr>
          <w:rStyle w:val="bold"/>
          <w:rFonts w:ascii="Arial" w:hAnsi="Arial" w:cs="Arial" w:hint="cs"/>
          <w:rtl/>
        </w:rPr>
        <w:t>قد</w:t>
      </w:r>
      <w:r>
        <w:rPr>
          <w:rStyle w:val="bold"/>
          <w:rtl/>
        </w:rPr>
        <w:t xml:space="preserve"> </w:t>
      </w:r>
      <w:r>
        <w:rPr>
          <w:rStyle w:val="bold"/>
          <w:rFonts w:ascii="Arial" w:hAnsi="Arial" w:cs="Arial" w:hint="cs"/>
          <w:rtl/>
        </w:rPr>
        <w:t>أبلغتك</w:t>
      </w:r>
      <w:r>
        <w:rPr>
          <w:rStyle w:val="bold"/>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ألقينَّ</w:t>
      </w:r>
      <w:r>
        <w:rPr>
          <w:rStyle w:val="bold"/>
          <w:rtl/>
        </w:rPr>
        <w:t xml:space="preserve"> </w:t>
      </w:r>
      <w:r>
        <w:rPr>
          <w:rStyle w:val="bold"/>
          <w:rFonts w:ascii="Arial" w:hAnsi="Arial" w:cs="Arial" w:hint="cs"/>
          <w:rtl/>
        </w:rPr>
        <w:t>أحدكم</w:t>
      </w:r>
      <w:r>
        <w:rPr>
          <w:rStyle w:val="bold"/>
          <w:rtl/>
        </w:rPr>
        <w:t xml:space="preserve"> </w:t>
      </w:r>
      <w:r>
        <w:rPr>
          <w:rStyle w:val="bold"/>
          <w:rFonts w:ascii="Arial" w:hAnsi="Arial" w:cs="Arial" w:hint="cs"/>
          <w:rtl/>
        </w:rPr>
        <w:t>يجيء</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القيامة</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رقبته</w:t>
      </w:r>
      <w:r>
        <w:rPr>
          <w:rStyle w:val="bold"/>
          <w:rtl/>
        </w:rPr>
        <w:t xml:space="preserve"> </w:t>
      </w:r>
      <w:r>
        <w:rPr>
          <w:rStyle w:val="bold"/>
          <w:rFonts w:ascii="Arial" w:hAnsi="Arial" w:cs="Arial" w:hint="cs"/>
          <w:rtl/>
        </w:rPr>
        <w:t>رقاع</w:t>
      </w:r>
      <w:r>
        <w:rPr>
          <w:rtl/>
        </w:rPr>
        <w:t xml:space="preserve"> </w:t>
      </w:r>
      <w:r>
        <w:rPr>
          <w:rFonts w:ascii="Arial" w:hAnsi="Arial" w:cs="Arial" w:hint="cs"/>
          <w:rtl/>
        </w:rPr>
        <w:t>ـ</w:t>
      </w:r>
      <w:r>
        <w:rPr>
          <w:rtl/>
        </w:rPr>
        <w:t xml:space="preserve"> </w:t>
      </w:r>
      <w:r>
        <w:rPr>
          <w:rFonts w:ascii="Arial" w:hAnsi="Arial" w:cs="Arial" w:hint="cs"/>
          <w:rtl/>
        </w:rPr>
        <w:t>أي</w:t>
      </w:r>
      <w:r>
        <w:rPr>
          <w:rtl/>
        </w:rPr>
        <w:t xml:space="preserve">: </w:t>
      </w:r>
      <w:r>
        <w:rPr>
          <w:rFonts w:ascii="Arial" w:hAnsi="Arial" w:cs="Arial" w:hint="cs"/>
          <w:rtl/>
        </w:rPr>
        <w:t>ثياب</w:t>
      </w:r>
      <w:r>
        <w:rPr>
          <w:rtl/>
        </w:rPr>
        <w:t xml:space="preserve"> </w:t>
      </w:r>
      <w:r>
        <w:rPr>
          <w:rFonts w:ascii="Arial" w:hAnsi="Arial" w:cs="Arial" w:hint="cs"/>
          <w:rtl/>
        </w:rPr>
        <w:t>تخفق</w:t>
      </w:r>
      <w:r>
        <w:rPr>
          <w:rtl/>
        </w:rPr>
        <w:t xml:space="preserve"> </w:t>
      </w:r>
      <w:r>
        <w:rPr>
          <w:rFonts w:ascii="Arial" w:hAnsi="Arial" w:cs="Arial" w:hint="cs"/>
          <w:rtl/>
        </w:rPr>
        <w:t>ـ</w:t>
      </w:r>
      <w:r>
        <w:rPr>
          <w:rtl/>
        </w:rPr>
        <w:t xml:space="preserve"> </w:t>
      </w:r>
      <w:r>
        <w:rPr>
          <w:rStyle w:val="bold"/>
          <w:rFonts w:ascii="Arial" w:hAnsi="Arial" w:cs="Arial" w:hint="cs"/>
          <w:rtl/>
        </w:rPr>
        <w:t>فيقول</w:t>
      </w:r>
      <w:r>
        <w:rPr>
          <w:rStyle w:val="bold"/>
          <w:rtl/>
        </w:rPr>
        <w:t xml:space="preserve">: </w:t>
      </w:r>
      <w:r>
        <w:rPr>
          <w:rStyle w:val="bold"/>
          <w:rFonts w:ascii="Arial" w:hAnsi="Arial" w:cs="Arial" w:hint="cs"/>
          <w:rtl/>
        </w:rPr>
        <w:t>يا</w:t>
      </w:r>
      <w:r>
        <w:rPr>
          <w:rStyle w:val="bold"/>
          <w:rFonts w:ascii="Calibri" w:cs="Calibri" w:hint="cs"/>
          <w:rtl/>
        </w:rPr>
        <w:t> </w:t>
      </w:r>
      <w:r>
        <w:rPr>
          <w:rStyle w:val="bold"/>
          <w:rFonts w:ascii="Arial" w:hAnsi="Arial" w:cs="Arial" w:hint="cs"/>
          <w:rtl/>
        </w:rPr>
        <w:t>رسول</w:t>
      </w:r>
      <w:r>
        <w:rPr>
          <w:rStyle w:val="bold"/>
          <w:rFonts w:ascii="Calibri" w:cs="Calibri" w:hint="cs"/>
          <w:rtl/>
        </w:rPr>
        <w:t> </w:t>
      </w:r>
      <w:r>
        <w:rPr>
          <w:rStyle w:val="bold"/>
          <w:rFonts w:ascii="Arial" w:hAnsi="Arial" w:cs="Arial" w:hint="cs"/>
          <w:rtl/>
        </w:rPr>
        <w:t>الله</w:t>
      </w:r>
      <w:r>
        <w:rPr>
          <w:rStyle w:val="bold"/>
          <w:rtl/>
        </w:rPr>
        <w:t xml:space="preserve"> </w:t>
      </w:r>
      <w:r>
        <w:rPr>
          <w:rStyle w:val="bold"/>
          <w:rFonts w:ascii="Arial" w:hAnsi="Arial" w:cs="Arial" w:hint="cs"/>
          <w:rtl/>
        </w:rPr>
        <w:t>أغثني</w:t>
      </w:r>
      <w:r>
        <w:rPr>
          <w:rStyle w:val="bold"/>
          <w:rtl/>
        </w:rPr>
        <w:t xml:space="preserve">! </w:t>
      </w:r>
      <w:r>
        <w:rPr>
          <w:rStyle w:val="bold"/>
          <w:rFonts w:ascii="Arial" w:hAnsi="Arial" w:cs="Arial" w:hint="cs"/>
          <w:rtl/>
        </w:rPr>
        <w:t>فأقول</w:t>
      </w:r>
      <w:r>
        <w:rPr>
          <w:rStyle w:val="bold"/>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أملك</w:t>
      </w:r>
      <w:r>
        <w:rPr>
          <w:rStyle w:val="bold"/>
          <w:rtl/>
        </w:rPr>
        <w:t xml:space="preserve"> </w:t>
      </w:r>
      <w:r>
        <w:rPr>
          <w:rStyle w:val="bold"/>
          <w:rFonts w:ascii="Arial" w:hAnsi="Arial" w:cs="Arial" w:hint="cs"/>
          <w:rtl/>
        </w:rPr>
        <w:t>لك</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شيئًا</w:t>
      </w:r>
      <w:r>
        <w:rPr>
          <w:rStyle w:val="bold"/>
          <w:rtl/>
        </w:rPr>
        <w:t xml:space="preserve"> </w:t>
      </w:r>
      <w:r>
        <w:rPr>
          <w:rStyle w:val="bold"/>
          <w:rFonts w:ascii="Arial" w:hAnsi="Arial" w:cs="Arial" w:hint="cs"/>
          <w:rtl/>
        </w:rPr>
        <w:t>قد</w:t>
      </w:r>
      <w:r>
        <w:rPr>
          <w:rStyle w:val="bold"/>
          <w:rtl/>
        </w:rPr>
        <w:t xml:space="preserve"> </w:t>
      </w:r>
      <w:r>
        <w:rPr>
          <w:rStyle w:val="bold"/>
          <w:rFonts w:ascii="Arial" w:hAnsi="Arial" w:cs="Arial" w:hint="cs"/>
          <w:rtl/>
        </w:rPr>
        <w:t>أبلغتك</w:t>
      </w:r>
      <w:r>
        <w:rPr>
          <w:rStyle w:val="bold"/>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ألقينَّ</w:t>
      </w:r>
      <w:r>
        <w:rPr>
          <w:rStyle w:val="bold"/>
          <w:rtl/>
        </w:rPr>
        <w:t xml:space="preserve"> </w:t>
      </w:r>
      <w:r>
        <w:rPr>
          <w:rStyle w:val="bold"/>
          <w:rFonts w:ascii="Arial" w:hAnsi="Arial" w:cs="Arial" w:hint="cs"/>
          <w:rtl/>
        </w:rPr>
        <w:t>أحدكم</w:t>
      </w:r>
      <w:r>
        <w:rPr>
          <w:rStyle w:val="bold"/>
          <w:rtl/>
        </w:rPr>
        <w:t xml:space="preserve"> </w:t>
      </w:r>
      <w:r>
        <w:rPr>
          <w:rStyle w:val="bold"/>
          <w:rFonts w:ascii="Arial" w:hAnsi="Arial" w:cs="Arial" w:hint="cs"/>
          <w:rtl/>
        </w:rPr>
        <w:t>يجيء</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القيامة</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رقبته</w:t>
      </w:r>
      <w:r>
        <w:rPr>
          <w:rStyle w:val="bold"/>
          <w:rtl/>
        </w:rPr>
        <w:t xml:space="preserve"> </w:t>
      </w:r>
      <w:r>
        <w:rPr>
          <w:rStyle w:val="bold"/>
          <w:rFonts w:ascii="Arial" w:hAnsi="Arial" w:cs="Arial" w:hint="cs"/>
          <w:rtl/>
        </w:rPr>
        <w:t>صامت</w:t>
      </w:r>
      <w:r>
        <w:rPr>
          <w:rtl/>
        </w:rPr>
        <w:t xml:space="preserve"> </w:t>
      </w:r>
      <w:r>
        <w:rPr>
          <w:rFonts w:ascii="Arial" w:hAnsi="Arial" w:cs="Arial" w:hint="cs"/>
          <w:rtl/>
        </w:rPr>
        <w:t>ـ</w:t>
      </w:r>
      <w:r>
        <w:rPr>
          <w:rtl/>
        </w:rPr>
        <w:t xml:space="preserve"> </w:t>
      </w:r>
      <w:r>
        <w:rPr>
          <w:rFonts w:ascii="Arial" w:hAnsi="Arial" w:cs="Arial" w:hint="cs"/>
          <w:rtl/>
        </w:rPr>
        <w:t>أي</w:t>
      </w:r>
      <w:r>
        <w:rPr>
          <w:rtl/>
        </w:rPr>
        <w:t xml:space="preserve">: </w:t>
      </w:r>
      <w:r>
        <w:rPr>
          <w:rFonts w:ascii="Arial" w:hAnsi="Arial" w:cs="Arial" w:hint="cs"/>
          <w:rtl/>
        </w:rPr>
        <w:t>ذهب</w:t>
      </w:r>
      <w:r>
        <w:rPr>
          <w:rtl/>
        </w:rPr>
        <w:t xml:space="preserve"> </w:t>
      </w:r>
      <w:r>
        <w:rPr>
          <w:rFonts w:ascii="Arial" w:hAnsi="Arial" w:cs="Arial" w:hint="cs"/>
          <w:rtl/>
        </w:rPr>
        <w:t>أو</w:t>
      </w:r>
      <w:r>
        <w:rPr>
          <w:rtl/>
        </w:rPr>
        <w:t xml:space="preserve"> </w:t>
      </w:r>
      <w:r>
        <w:rPr>
          <w:rFonts w:ascii="Arial" w:hAnsi="Arial" w:cs="Arial" w:hint="cs"/>
          <w:rtl/>
        </w:rPr>
        <w:t>فضَّة</w:t>
      </w:r>
      <w:r>
        <w:rPr>
          <w:rtl/>
        </w:rPr>
        <w:t xml:space="preserve"> </w:t>
      </w:r>
      <w:r>
        <w:rPr>
          <w:rFonts w:ascii="Arial" w:hAnsi="Arial" w:cs="Arial" w:hint="cs"/>
          <w:rtl/>
        </w:rPr>
        <w:t>ـ</w:t>
      </w:r>
      <w:r>
        <w:rPr>
          <w:rtl/>
        </w:rPr>
        <w:t xml:space="preserve"> </w:t>
      </w:r>
      <w:r>
        <w:rPr>
          <w:rStyle w:val="bold"/>
          <w:rFonts w:ascii="Arial" w:hAnsi="Arial" w:cs="Arial" w:hint="cs"/>
          <w:rtl/>
        </w:rPr>
        <w:t>فيقول</w:t>
      </w:r>
      <w:r>
        <w:rPr>
          <w:rStyle w:val="bold"/>
          <w:rtl/>
        </w:rPr>
        <w:t xml:space="preserve">: </w:t>
      </w:r>
      <w:r>
        <w:rPr>
          <w:rStyle w:val="bold"/>
          <w:rFonts w:ascii="Arial" w:hAnsi="Arial" w:cs="Arial" w:hint="cs"/>
          <w:rtl/>
        </w:rPr>
        <w:t>يا</w:t>
      </w:r>
      <w:r>
        <w:rPr>
          <w:rStyle w:val="bold"/>
          <w:rFonts w:ascii="Calibri" w:cs="Calibri" w:hint="cs"/>
          <w:rtl/>
        </w:rPr>
        <w:t> </w:t>
      </w:r>
      <w:r>
        <w:rPr>
          <w:rStyle w:val="bold"/>
          <w:rFonts w:ascii="Arial" w:hAnsi="Arial" w:cs="Arial" w:hint="cs"/>
          <w:rtl/>
        </w:rPr>
        <w:t>رسول</w:t>
      </w:r>
      <w:r>
        <w:rPr>
          <w:rStyle w:val="bold"/>
          <w:rFonts w:ascii="Calibri" w:cs="Calibri" w:hint="cs"/>
          <w:rtl/>
        </w:rPr>
        <w:t> </w:t>
      </w:r>
      <w:r>
        <w:rPr>
          <w:rStyle w:val="bold"/>
          <w:rFonts w:ascii="Arial" w:hAnsi="Arial" w:cs="Arial" w:hint="cs"/>
          <w:rtl/>
        </w:rPr>
        <w:t>الله</w:t>
      </w:r>
      <w:r>
        <w:rPr>
          <w:rStyle w:val="bold"/>
          <w:rtl/>
        </w:rPr>
        <w:t xml:space="preserve"> </w:t>
      </w:r>
      <w:r>
        <w:rPr>
          <w:rStyle w:val="bold"/>
          <w:rFonts w:ascii="Arial" w:hAnsi="Arial" w:cs="Arial" w:hint="cs"/>
          <w:rtl/>
        </w:rPr>
        <w:t>أغثني</w:t>
      </w:r>
      <w:r>
        <w:rPr>
          <w:rStyle w:val="bold"/>
          <w:rtl/>
        </w:rPr>
        <w:t xml:space="preserve">! </w:t>
      </w:r>
      <w:r>
        <w:rPr>
          <w:rStyle w:val="bold"/>
          <w:rFonts w:ascii="Arial" w:hAnsi="Arial" w:cs="Arial" w:hint="cs"/>
          <w:rtl/>
        </w:rPr>
        <w:t>فأقول</w:t>
      </w:r>
      <w:r>
        <w:rPr>
          <w:rStyle w:val="bold"/>
          <w:rtl/>
        </w:rPr>
        <w:t xml:space="preserve">: </w:t>
      </w:r>
      <w:r>
        <w:rPr>
          <w:rStyle w:val="bold"/>
          <w:rFonts w:ascii="Arial" w:hAnsi="Arial" w:cs="Arial" w:hint="cs"/>
          <w:rtl/>
        </w:rPr>
        <w:t>لا</w:t>
      </w:r>
      <w:r>
        <w:rPr>
          <w:rStyle w:val="bold"/>
          <w:rFonts w:ascii="Calibri" w:cs="Calibri" w:hint="cs"/>
          <w:rtl/>
        </w:rPr>
        <w:t> </w:t>
      </w:r>
      <w:r>
        <w:rPr>
          <w:rStyle w:val="bold"/>
          <w:rFonts w:ascii="Arial" w:hAnsi="Arial" w:cs="Arial" w:hint="cs"/>
          <w:rtl/>
        </w:rPr>
        <w:t>أملك</w:t>
      </w:r>
      <w:r>
        <w:rPr>
          <w:rStyle w:val="bold"/>
          <w:rtl/>
        </w:rPr>
        <w:t xml:space="preserve"> </w:t>
      </w:r>
      <w:r>
        <w:rPr>
          <w:rStyle w:val="bold"/>
          <w:rFonts w:ascii="Arial" w:hAnsi="Arial" w:cs="Arial" w:hint="cs"/>
          <w:rtl/>
        </w:rPr>
        <w:t>لك</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شيئًا</w:t>
      </w:r>
      <w:r>
        <w:rPr>
          <w:rStyle w:val="bold"/>
          <w:rtl/>
        </w:rPr>
        <w:t xml:space="preserve"> </w:t>
      </w:r>
      <w:r>
        <w:rPr>
          <w:rStyle w:val="bold"/>
          <w:rFonts w:ascii="Arial" w:hAnsi="Arial" w:cs="Arial" w:hint="cs"/>
          <w:rtl/>
        </w:rPr>
        <w:t>قد</w:t>
      </w:r>
      <w:r>
        <w:rPr>
          <w:rStyle w:val="bold"/>
          <w:rtl/>
        </w:rPr>
        <w:t xml:space="preserve"> </w:t>
      </w:r>
      <w:r>
        <w:rPr>
          <w:rStyle w:val="bold"/>
          <w:rFonts w:ascii="Arial" w:hAnsi="Arial" w:cs="Arial" w:hint="cs"/>
          <w:rtl/>
        </w:rPr>
        <w:t>أبلغتك</w:t>
      </w:r>
      <w:r>
        <w:rPr>
          <w:rStyle w:val="bold"/>
          <w:rFonts w:ascii="Calibri" w:cs="Calibri" w:hint="cs"/>
          <w:rtl/>
        </w:rPr>
        <w:t>»</w:t>
      </w:r>
      <w:r>
        <w:rPr>
          <w:rStyle w:val="footnotepantoneSuperscript"/>
          <w:rtl/>
        </w:rPr>
        <w:t>(</w:t>
      </w:r>
      <w:r>
        <w:rPr>
          <w:rStyle w:val="footnotepantoneSuperscript"/>
          <w:rtl/>
        </w:rPr>
        <w:footnoteReference w:id="16"/>
      </w:r>
      <w:r>
        <w:rPr>
          <w:rStyle w:val="footnotepantoneSuperscript"/>
          <w:rtl/>
        </w:rPr>
        <w:t>)</w:t>
      </w:r>
      <w:r>
        <w:rPr>
          <w:rtl/>
        </w:rPr>
        <w:t xml:space="preserve">. </w:t>
      </w:r>
      <w:r>
        <w:rPr>
          <w:rFonts w:ascii="Arial" w:hAnsi="Arial" w:cs="Arial" w:hint="cs"/>
          <w:rtl/>
        </w:rPr>
        <w:t>ويروى</w:t>
      </w:r>
      <w:r>
        <w:rPr>
          <w:rtl/>
        </w:rPr>
        <w:t xml:space="preserve"> </w:t>
      </w:r>
      <w:r>
        <w:rPr>
          <w:rFonts w:ascii="Arial" w:hAnsi="Arial" w:cs="Arial" w:hint="cs"/>
          <w:rtl/>
        </w:rPr>
        <w:t>بعد</w:t>
      </w:r>
      <w:r>
        <w:rPr>
          <w:rtl/>
        </w:rPr>
        <w:t xml:space="preserve"> </w:t>
      </w:r>
      <w:r>
        <w:rPr>
          <w:rFonts w:ascii="Arial" w:hAnsi="Arial" w:cs="Arial" w:hint="cs"/>
          <w:rtl/>
        </w:rPr>
        <w:t>البعير</w:t>
      </w:r>
      <w:r>
        <w:rPr>
          <w:rtl/>
        </w:rPr>
        <w:t xml:space="preserve"> </w:t>
      </w:r>
      <w:r>
        <w:rPr>
          <w:rFonts w:ascii="Arial" w:hAnsi="Arial" w:cs="Arial" w:hint="cs"/>
          <w:rtl/>
        </w:rPr>
        <w:t>أو</w:t>
      </w:r>
      <w:r>
        <w:rPr>
          <w:rtl/>
        </w:rPr>
        <w:t xml:space="preserve"> </w:t>
      </w:r>
      <w:r>
        <w:rPr>
          <w:rFonts w:ascii="Arial" w:hAnsi="Arial" w:cs="Arial" w:hint="cs"/>
          <w:rtl/>
        </w:rPr>
        <w:t>بعد</w:t>
      </w:r>
      <w:r>
        <w:rPr>
          <w:rtl/>
        </w:rPr>
        <w:t xml:space="preserve"> </w:t>
      </w:r>
      <w:r>
        <w:rPr>
          <w:rFonts w:ascii="Arial" w:hAnsi="Arial" w:cs="Arial" w:hint="cs"/>
          <w:rtl/>
        </w:rPr>
        <w:t>الفرس</w:t>
      </w:r>
      <w:r>
        <w:rPr>
          <w:rtl/>
        </w:rPr>
        <w:t xml:space="preserve"> </w:t>
      </w:r>
      <w:r>
        <w:rPr>
          <w:rFonts w:ascii="Arial" w:hAnsi="Arial" w:cs="Arial" w:hint="cs"/>
          <w:rtl/>
        </w:rPr>
        <w:t>مثل</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البقرة</w:t>
      </w:r>
      <w:r>
        <w:rPr>
          <w:rtl/>
        </w:rPr>
        <w:t xml:space="preserve"> </w:t>
      </w:r>
      <w:r>
        <w:rPr>
          <w:rFonts w:ascii="Arial" w:hAnsi="Arial" w:cs="Arial" w:hint="cs"/>
          <w:rtl/>
        </w:rPr>
        <w:t>لها</w:t>
      </w:r>
      <w:r>
        <w:rPr>
          <w:rtl/>
        </w:rPr>
        <w:t xml:space="preserve"> </w:t>
      </w:r>
      <w:r>
        <w:rPr>
          <w:rFonts w:ascii="Arial" w:hAnsi="Arial" w:cs="Arial" w:hint="cs"/>
          <w:rtl/>
        </w:rPr>
        <w:t>خوار</w:t>
      </w:r>
      <w:r>
        <w:rPr>
          <w:rtl/>
        </w:rPr>
        <w:t>.</w:t>
      </w:r>
    </w:p>
    <w:p w:rsidR="006034B4" w:rsidRDefault="006034B4">
      <w:pPr>
        <w:pStyle w:val="textquran"/>
        <w:spacing w:before="113"/>
        <w:rPr>
          <w:w w:val="97"/>
          <w:rtl/>
        </w:rPr>
      </w:pPr>
      <w:r>
        <w:rPr>
          <w:rFonts w:ascii="Arial" w:hAnsi="Arial" w:cs="Arial" w:hint="cs"/>
          <w:w w:val="97"/>
          <w:rtl/>
        </w:rPr>
        <w:t>وأعمُّ</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رواية</w:t>
      </w:r>
      <w:r>
        <w:rPr>
          <w:w w:val="97"/>
          <w:rtl/>
        </w:rPr>
        <w:t xml:space="preserve">: </w:t>
      </w:r>
      <w:r>
        <w:rPr>
          <w:rFonts w:ascii="Calibri" w:cs="Calibri" w:hint="cs"/>
          <w:w w:val="97"/>
          <w:rtl/>
        </w:rPr>
        <w:t>«</w:t>
      </w:r>
      <w:r>
        <w:rPr>
          <w:rStyle w:val="bold"/>
          <w:rFonts w:ascii="Arial" w:hAnsi="Arial" w:cs="Arial" w:hint="cs"/>
          <w:w w:val="97"/>
          <w:rtl/>
        </w:rPr>
        <w:t>من</w:t>
      </w:r>
      <w:r>
        <w:rPr>
          <w:rStyle w:val="bold"/>
          <w:w w:val="97"/>
          <w:rtl/>
        </w:rPr>
        <w:t xml:space="preserve"> </w:t>
      </w:r>
      <w:r>
        <w:rPr>
          <w:rStyle w:val="bold"/>
          <w:rFonts w:ascii="Arial" w:hAnsi="Arial" w:cs="Arial" w:hint="cs"/>
          <w:w w:val="97"/>
          <w:rtl/>
        </w:rPr>
        <w:t>بعثناه</w:t>
      </w:r>
      <w:r>
        <w:rPr>
          <w:rStyle w:val="bold"/>
          <w:w w:val="97"/>
          <w:rtl/>
        </w:rPr>
        <w:t xml:space="preserve"> </w:t>
      </w:r>
      <w:r>
        <w:rPr>
          <w:rStyle w:val="bold"/>
          <w:rFonts w:ascii="Arial" w:hAnsi="Arial" w:cs="Arial" w:hint="cs"/>
          <w:w w:val="97"/>
          <w:rtl/>
        </w:rPr>
        <w:t>على</w:t>
      </w:r>
      <w:r>
        <w:rPr>
          <w:rStyle w:val="bold"/>
          <w:w w:val="97"/>
          <w:rtl/>
        </w:rPr>
        <w:t xml:space="preserve"> </w:t>
      </w:r>
      <w:r>
        <w:rPr>
          <w:rStyle w:val="bold"/>
          <w:rFonts w:ascii="Arial" w:hAnsi="Arial" w:cs="Arial" w:hint="cs"/>
          <w:w w:val="97"/>
          <w:rtl/>
        </w:rPr>
        <w:t>عمل</w:t>
      </w:r>
      <w:r>
        <w:rPr>
          <w:rStyle w:val="bold"/>
          <w:w w:val="97"/>
          <w:rtl/>
        </w:rPr>
        <w:t xml:space="preserve"> </w:t>
      </w:r>
      <w:r>
        <w:rPr>
          <w:rStyle w:val="bold"/>
          <w:rFonts w:ascii="Arial" w:hAnsi="Arial" w:cs="Arial" w:hint="cs"/>
          <w:w w:val="97"/>
          <w:rtl/>
        </w:rPr>
        <w:t>فغلَّ</w:t>
      </w:r>
      <w:r>
        <w:rPr>
          <w:rStyle w:val="bold"/>
          <w:w w:val="97"/>
          <w:rtl/>
        </w:rPr>
        <w:t xml:space="preserve"> </w:t>
      </w:r>
      <w:r>
        <w:rPr>
          <w:rStyle w:val="bold"/>
          <w:rFonts w:ascii="Arial" w:hAnsi="Arial" w:cs="Arial" w:hint="cs"/>
          <w:w w:val="97"/>
          <w:rtl/>
        </w:rPr>
        <w:t>شيئًا</w:t>
      </w:r>
      <w:r>
        <w:rPr>
          <w:rStyle w:val="bold"/>
          <w:w w:val="97"/>
          <w:rtl/>
        </w:rPr>
        <w:t xml:space="preserve"> </w:t>
      </w:r>
      <w:r>
        <w:rPr>
          <w:rStyle w:val="bold"/>
          <w:rFonts w:ascii="Arial" w:hAnsi="Arial" w:cs="Arial" w:hint="cs"/>
          <w:w w:val="97"/>
          <w:rtl/>
        </w:rPr>
        <w:t>جاء</w:t>
      </w:r>
      <w:r>
        <w:rPr>
          <w:rStyle w:val="bold"/>
          <w:w w:val="97"/>
          <w:rtl/>
        </w:rPr>
        <w:t xml:space="preserve"> </w:t>
      </w:r>
      <w:r>
        <w:rPr>
          <w:rStyle w:val="bold"/>
          <w:rFonts w:ascii="Arial" w:hAnsi="Arial" w:cs="Arial" w:hint="cs"/>
          <w:w w:val="97"/>
          <w:rtl/>
        </w:rPr>
        <w:t>يوم</w:t>
      </w:r>
      <w:r>
        <w:rPr>
          <w:rStyle w:val="bold"/>
          <w:w w:val="97"/>
          <w:rtl/>
        </w:rPr>
        <w:t xml:space="preserve"> </w:t>
      </w:r>
      <w:r>
        <w:rPr>
          <w:rStyle w:val="bold"/>
          <w:rFonts w:ascii="Arial" w:hAnsi="Arial" w:cs="Arial" w:hint="cs"/>
          <w:w w:val="97"/>
          <w:rtl/>
        </w:rPr>
        <w:t>القيامة</w:t>
      </w:r>
      <w:r>
        <w:rPr>
          <w:rStyle w:val="bold"/>
          <w:w w:val="97"/>
          <w:rtl/>
        </w:rPr>
        <w:t xml:space="preserve"> </w:t>
      </w:r>
      <w:r>
        <w:rPr>
          <w:rStyle w:val="bold"/>
          <w:rFonts w:ascii="Arial" w:hAnsi="Arial" w:cs="Arial" w:hint="cs"/>
          <w:w w:val="97"/>
          <w:rtl/>
        </w:rPr>
        <w:t>يحمله</w:t>
      </w:r>
      <w:r>
        <w:rPr>
          <w:rStyle w:val="bold"/>
          <w:w w:val="97"/>
          <w:rtl/>
        </w:rPr>
        <w:t xml:space="preserve"> </w:t>
      </w:r>
      <w:r>
        <w:rPr>
          <w:rStyle w:val="bold"/>
          <w:rFonts w:ascii="Arial" w:hAnsi="Arial" w:cs="Arial" w:hint="cs"/>
          <w:w w:val="97"/>
          <w:rtl/>
        </w:rPr>
        <w:t>على</w:t>
      </w:r>
      <w:r>
        <w:rPr>
          <w:rStyle w:val="bold"/>
          <w:w w:val="97"/>
          <w:rtl/>
        </w:rPr>
        <w:t xml:space="preserve"> </w:t>
      </w:r>
      <w:r>
        <w:rPr>
          <w:rStyle w:val="bold"/>
          <w:rFonts w:ascii="Arial" w:hAnsi="Arial" w:cs="Arial" w:hint="cs"/>
          <w:w w:val="97"/>
          <w:rtl/>
        </w:rPr>
        <w:t>عنقه</w:t>
      </w:r>
      <w:r>
        <w:rPr>
          <w:w w:val="97"/>
          <w:rtl/>
        </w:rPr>
        <w:t>»</w:t>
      </w:r>
      <w:r>
        <w:rPr>
          <w:rStyle w:val="footnotepantoneSuperscript"/>
          <w:w w:val="97"/>
          <w:rtl/>
        </w:rPr>
        <w:t>(</w:t>
      </w:r>
      <w:r>
        <w:rPr>
          <w:rStyle w:val="footnotepantoneSuperscript"/>
          <w:w w:val="97"/>
          <w:rtl/>
        </w:rPr>
        <w:footnoteReference w:id="17"/>
      </w:r>
      <w:r>
        <w:rPr>
          <w:rStyle w:val="footnotepantoneSuperscript"/>
          <w:w w:val="97"/>
          <w:rtl/>
        </w:rPr>
        <w:t>)</w:t>
      </w:r>
      <w:r>
        <w:rPr>
          <w:w w:val="97"/>
          <w:rtl/>
        </w:rPr>
        <w:t xml:space="preserve">. </w:t>
      </w:r>
      <w:r>
        <w:rPr>
          <w:rFonts w:ascii="Arial" w:hAnsi="Arial" w:cs="Arial" w:hint="cs"/>
          <w:w w:val="97"/>
          <w:rtl/>
        </w:rPr>
        <w:t>فالإتيان</w:t>
      </w:r>
      <w:r>
        <w:rPr>
          <w:w w:val="97"/>
          <w:rtl/>
        </w:rPr>
        <w:t xml:space="preserve"> </w:t>
      </w:r>
      <w:r>
        <w:rPr>
          <w:rFonts w:ascii="Arial" w:hAnsi="Arial" w:cs="Arial" w:hint="cs"/>
          <w:w w:val="97"/>
          <w:rtl/>
        </w:rPr>
        <w:t>بذلك</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ظاهره،</w:t>
      </w:r>
      <w:r>
        <w:rPr>
          <w:w w:val="97"/>
          <w:rtl/>
        </w:rPr>
        <w:t xml:space="preserve"> </w:t>
      </w:r>
      <w:r>
        <w:rPr>
          <w:rFonts w:ascii="Arial" w:hAnsi="Arial" w:cs="Arial" w:hint="cs"/>
          <w:w w:val="97"/>
          <w:rtl/>
        </w:rPr>
        <w:t>ويقرب</w:t>
      </w:r>
      <w:r>
        <w:rPr>
          <w:w w:val="97"/>
          <w:rtl/>
        </w:rPr>
        <w:t xml:space="preserve"> </w:t>
      </w:r>
      <w:r>
        <w:rPr>
          <w:rFonts w:ascii="Arial" w:hAnsi="Arial" w:cs="Arial" w:hint="cs"/>
          <w:w w:val="97"/>
          <w:rtl/>
        </w:rPr>
        <w:t>إليه</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روى</w:t>
      </w:r>
      <w:r>
        <w:rPr>
          <w:w w:val="97"/>
          <w:rtl/>
        </w:rPr>
        <w:t xml:space="preserve"> </w:t>
      </w:r>
      <w:r>
        <w:rPr>
          <w:rFonts w:ascii="Arial" w:hAnsi="Arial" w:cs="Arial" w:hint="cs"/>
          <w:w w:val="97"/>
          <w:rtl/>
        </w:rPr>
        <w:t>ابن</w:t>
      </w:r>
      <w:r>
        <w:rPr>
          <w:w w:val="97"/>
          <w:rtl/>
        </w:rPr>
        <w:t xml:space="preserve"> </w:t>
      </w:r>
      <w:r>
        <w:rPr>
          <w:rFonts w:ascii="Arial" w:hAnsi="Arial" w:cs="Arial" w:hint="cs"/>
          <w:w w:val="97"/>
          <w:rtl/>
        </w:rPr>
        <w:t>مردويه</w:t>
      </w:r>
      <w:r>
        <w:rPr>
          <w:w w:val="97"/>
          <w:rtl/>
        </w:rPr>
        <w:t xml:space="preserve"> </w:t>
      </w:r>
      <w:r>
        <w:rPr>
          <w:rFonts w:ascii="Arial" w:hAnsi="Arial" w:cs="Arial" w:hint="cs"/>
          <w:w w:val="97"/>
          <w:rtl/>
        </w:rPr>
        <w:t>والبيهقيُّ</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بريدة</w:t>
      </w:r>
      <w:r>
        <w:rPr>
          <w:w w:val="97"/>
          <w:rtl/>
        </w:rPr>
        <w:t xml:space="preserve">: </w:t>
      </w:r>
      <w:r>
        <w:rPr>
          <w:rFonts w:ascii="Calibri" w:cs="Calibri" w:hint="cs"/>
          <w:w w:val="97"/>
          <w:rtl/>
        </w:rPr>
        <w:t>«</w:t>
      </w:r>
      <w:r>
        <w:rPr>
          <w:rStyle w:val="bold"/>
          <w:rFonts w:ascii="Arial" w:hAnsi="Arial" w:cs="Arial" w:hint="cs"/>
          <w:w w:val="97"/>
          <w:rtl/>
        </w:rPr>
        <w:t>أنه</w:t>
      </w:r>
      <w:r>
        <w:rPr>
          <w:rStyle w:val="bold"/>
          <w:w w:val="97"/>
          <w:rtl/>
        </w:rPr>
        <w:t xml:space="preserve"> </w:t>
      </w:r>
      <w:r>
        <w:rPr>
          <w:rStyle w:val="bold"/>
          <w:rFonts w:ascii="Arial" w:hAnsi="Arial" w:cs="Arial" w:hint="cs"/>
          <w:w w:val="97"/>
          <w:rtl/>
        </w:rPr>
        <w:t>يربط</w:t>
      </w:r>
      <w:r>
        <w:rPr>
          <w:rStyle w:val="bold"/>
          <w:w w:val="97"/>
          <w:rtl/>
        </w:rPr>
        <w:t xml:space="preserve"> </w:t>
      </w:r>
      <w:r>
        <w:rPr>
          <w:rStyle w:val="bold"/>
          <w:rFonts w:ascii="Arial" w:hAnsi="Arial" w:cs="Arial" w:hint="cs"/>
          <w:w w:val="97"/>
          <w:rtl/>
        </w:rPr>
        <w:t>ما</w:t>
      </w:r>
      <w:r>
        <w:rPr>
          <w:rStyle w:val="bold"/>
          <w:rFonts w:ascii="Calibri" w:cs="Calibri" w:hint="cs"/>
          <w:w w:val="97"/>
          <w:rtl/>
        </w:rPr>
        <w:t> </w:t>
      </w:r>
      <w:r>
        <w:rPr>
          <w:rStyle w:val="bold"/>
          <w:rFonts w:ascii="Arial" w:hAnsi="Arial" w:cs="Arial" w:hint="cs"/>
          <w:w w:val="97"/>
          <w:rtl/>
        </w:rPr>
        <w:t>غلَّ</w:t>
      </w:r>
      <w:r>
        <w:rPr>
          <w:rStyle w:val="bold"/>
          <w:w w:val="97"/>
          <w:rtl/>
        </w:rPr>
        <w:t xml:space="preserve"> </w:t>
      </w:r>
      <w:r>
        <w:rPr>
          <w:rStyle w:val="bold"/>
          <w:rFonts w:ascii="Arial" w:hAnsi="Arial" w:cs="Arial" w:hint="cs"/>
          <w:w w:val="97"/>
          <w:rtl/>
        </w:rPr>
        <w:t>بحجر</w:t>
      </w:r>
      <w:r>
        <w:rPr>
          <w:rStyle w:val="bold"/>
          <w:w w:val="97"/>
          <w:rtl/>
        </w:rPr>
        <w:t xml:space="preserve"> </w:t>
      </w:r>
      <w:r>
        <w:rPr>
          <w:rStyle w:val="bold"/>
          <w:rFonts w:ascii="Arial" w:hAnsi="Arial" w:cs="Arial" w:hint="cs"/>
          <w:w w:val="97"/>
          <w:rtl/>
        </w:rPr>
        <w:t>يزن</w:t>
      </w:r>
      <w:r>
        <w:rPr>
          <w:rStyle w:val="bold"/>
          <w:w w:val="97"/>
          <w:rtl/>
        </w:rPr>
        <w:t xml:space="preserve"> </w:t>
      </w:r>
      <w:r>
        <w:rPr>
          <w:rStyle w:val="bold"/>
          <w:rFonts w:ascii="Arial" w:hAnsi="Arial" w:cs="Arial" w:hint="cs"/>
          <w:w w:val="97"/>
          <w:rtl/>
        </w:rPr>
        <w:t>سبع</w:t>
      </w:r>
      <w:r>
        <w:rPr>
          <w:rStyle w:val="bold"/>
          <w:w w:val="97"/>
          <w:rtl/>
        </w:rPr>
        <w:t xml:space="preserve"> </w:t>
      </w:r>
      <w:r>
        <w:rPr>
          <w:rStyle w:val="bold"/>
          <w:rFonts w:ascii="Arial" w:hAnsi="Arial" w:cs="Arial" w:hint="cs"/>
          <w:w w:val="97"/>
          <w:rtl/>
        </w:rPr>
        <w:t>خلفات</w:t>
      </w:r>
      <w:r>
        <w:rPr>
          <w:rStyle w:val="footnotepantoneSuperscript"/>
          <w:w w:val="97"/>
          <w:rtl/>
        </w:rPr>
        <w:t>(</w:t>
      </w:r>
      <w:r>
        <w:rPr>
          <w:rStyle w:val="footnotepantoneSuperscript"/>
          <w:w w:val="97"/>
          <w:rtl/>
        </w:rPr>
        <w:footnoteReference w:id="18"/>
      </w:r>
      <w:r>
        <w:rPr>
          <w:rStyle w:val="footnotepantoneSuperscript"/>
          <w:w w:val="97"/>
          <w:rtl/>
        </w:rPr>
        <w:t>)</w:t>
      </w:r>
      <w:r>
        <w:rPr>
          <w:rStyle w:val="bold"/>
          <w:rFonts w:ascii="Arial" w:hAnsi="Arial" w:cs="Arial" w:hint="cs"/>
          <w:w w:val="97"/>
          <w:rtl/>
        </w:rPr>
        <w:t>،</w:t>
      </w:r>
      <w:r>
        <w:rPr>
          <w:rStyle w:val="bold"/>
          <w:w w:val="97"/>
          <w:rtl/>
        </w:rPr>
        <w:t xml:space="preserve"> </w:t>
      </w:r>
      <w:r>
        <w:rPr>
          <w:rStyle w:val="bold"/>
          <w:rFonts w:ascii="Arial" w:hAnsi="Arial" w:cs="Arial" w:hint="cs"/>
          <w:w w:val="97"/>
          <w:rtl/>
        </w:rPr>
        <w:t>ويلقى</w:t>
      </w:r>
      <w:r>
        <w:rPr>
          <w:rStyle w:val="bold"/>
          <w:w w:val="97"/>
          <w:rtl/>
        </w:rPr>
        <w:t xml:space="preserve"> </w:t>
      </w:r>
      <w:r>
        <w:rPr>
          <w:rStyle w:val="bold"/>
          <w:rFonts w:ascii="Arial" w:hAnsi="Arial" w:cs="Arial" w:hint="cs"/>
          <w:w w:val="97"/>
          <w:rtl/>
        </w:rPr>
        <w:t>في</w:t>
      </w:r>
      <w:r>
        <w:rPr>
          <w:rStyle w:val="bold"/>
          <w:w w:val="97"/>
          <w:rtl/>
        </w:rPr>
        <w:t xml:space="preserve"> </w:t>
      </w:r>
      <w:r>
        <w:rPr>
          <w:rStyle w:val="bold"/>
          <w:rFonts w:ascii="Arial" w:hAnsi="Arial" w:cs="Arial" w:hint="cs"/>
          <w:w w:val="97"/>
          <w:rtl/>
        </w:rPr>
        <w:t>النار</w:t>
      </w:r>
      <w:r>
        <w:rPr>
          <w:rStyle w:val="bold"/>
          <w:w w:val="97"/>
          <w:rtl/>
        </w:rPr>
        <w:t xml:space="preserve"> </w:t>
      </w:r>
      <w:r>
        <w:rPr>
          <w:rStyle w:val="bold"/>
          <w:rFonts w:ascii="Arial" w:hAnsi="Arial" w:cs="Arial" w:hint="cs"/>
          <w:w w:val="97"/>
          <w:rtl/>
        </w:rPr>
        <w:t>ويكلَّف</w:t>
      </w:r>
      <w:r>
        <w:rPr>
          <w:rStyle w:val="bold"/>
          <w:w w:val="97"/>
          <w:rtl/>
        </w:rPr>
        <w:t xml:space="preserve"> </w:t>
      </w:r>
      <w:r>
        <w:rPr>
          <w:rStyle w:val="bold"/>
          <w:rFonts w:ascii="Arial" w:hAnsi="Arial" w:cs="Arial" w:hint="cs"/>
          <w:w w:val="97"/>
          <w:rtl/>
        </w:rPr>
        <w:t>الغالُّ</w:t>
      </w:r>
      <w:r>
        <w:rPr>
          <w:rStyle w:val="bold"/>
          <w:w w:val="97"/>
          <w:rtl/>
        </w:rPr>
        <w:t xml:space="preserve"> </w:t>
      </w:r>
      <w:r>
        <w:rPr>
          <w:rStyle w:val="bold"/>
          <w:rFonts w:ascii="Arial" w:hAnsi="Arial" w:cs="Arial" w:hint="cs"/>
          <w:w w:val="97"/>
          <w:rtl/>
        </w:rPr>
        <w:t>أن</w:t>
      </w:r>
      <w:r>
        <w:rPr>
          <w:rStyle w:val="bold"/>
          <w:w w:val="97"/>
          <w:rtl/>
        </w:rPr>
        <w:t xml:space="preserve"> </w:t>
      </w:r>
      <w:r>
        <w:rPr>
          <w:rStyle w:val="bold"/>
          <w:rFonts w:ascii="Arial" w:hAnsi="Arial" w:cs="Arial" w:hint="cs"/>
          <w:w w:val="97"/>
          <w:rtl/>
        </w:rPr>
        <w:t>يأتي</w:t>
      </w:r>
      <w:r>
        <w:rPr>
          <w:rStyle w:val="bold"/>
          <w:w w:val="97"/>
          <w:rtl/>
        </w:rPr>
        <w:t xml:space="preserve"> </w:t>
      </w:r>
      <w:r>
        <w:rPr>
          <w:rStyle w:val="bold"/>
          <w:rFonts w:ascii="Arial" w:hAnsi="Arial" w:cs="Arial" w:hint="cs"/>
          <w:w w:val="97"/>
          <w:rtl/>
        </w:rPr>
        <w:t>به</w:t>
      </w:r>
      <w:r>
        <w:rPr>
          <w:rStyle w:val="bold"/>
          <w:w w:val="97"/>
          <w:rtl/>
        </w:rPr>
        <w:t xml:space="preserve"> </w:t>
      </w:r>
      <w:r>
        <w:rPr>
          <w:rStyle w:val="bold"/>
          <w:rFonts w:ascii="Arial" w:hAnsi="Arial" w:cs="Arial" w:hint="cs"/>
          <w:w w:val="97"/>
          <w:rtl/>
        </w:rPr>
        <w:t>من</w:t>
      </w:r>
      <w:r>
        <w:rPr>
          <w:rStyle w:val="bold"/>
          <w:w w:val="97"/>
          <w:rtl/>
        </w:rPr>
        <w:t xml:space="preserve"> </w:t>
      </w:r>
      <w:r>
        <w:rPr>
          <w:rStyle w:val="bold"/>
          <w:rFonts w:ascii="Arial" w:hAnsi="Arial" w:cs="Arial" w:hint="cs"/>
          <w:w w:val="97"/>
          <w:rtl/>
        </w:rPr>
        <w:t>النار</w:t>
      </w:r>
      <w:r>
        <w:rPr>
          <w:rStyle w:val="bold"/>
          <w:w w:val="97"/>
          <w:rtl/>
        </w:rPr>
        <w:t xml:space="preserve"> </w:t>
      </w:r>
      <w:r>
        <w:rPr>
          <w:rStyle w:val="bold"/>
          <w:rFonts w:ascii="Arial" w:hAnsi="Arial" w:cs="Arial" w:hint="cs"/>
          <w:w w:val="97"/>
          <w:rtl/>
        </w:rPr>
        <w:t>وقد</w:t>
      </w:r>
      <w:r>
        <w:rPr>
          <w:rStyle w:val="bold"/>
          <w:w w:val="97"/>
          <w:rtl/>
        </w:rPr>
        <w:t xml:space="preserve"> </w:t>
      </w:r>
      <w:r>
        <w:rPr>
          <w:rStyle w:val="bold"/>
          <w:rFonts w:ascii="Arial" w:hAnsi="Arial" w:cs="Arial" w:hint="cs"/>
          <w:w w:val="97"/>
          <w:rtl/>
        </w:rPr>
        <w:t>هوى</w:t>
      </w:r>
      <w:r>
        <w:rPr>
          <w:rStyle w:val="bold"/>
          <w:w w:val="97"/>
          <w:rtl/>
        </w:rPr>
        <w:t xml:space="preserve"> </w:t>
      </w:r>
      <w:r>
        <w:rPr>
          <w:rStyle w:val="bold"/>
          <w:rFonts w:ascii="Arial" w:hAnsi="Arial" w:cs="Arial" w:hint="cs"/>
          <w:w w:val="97"/>
          <w:rtl/>
        </w:rPr>
        <w:t>فيها</w:t>
      </w:r>
      <w:r>
        <w:rPr>
          <w:rStyle w:val="bold"/>
          <w:w w:val="97"/>
          <w:rtl/>
        </w:rPr>
        <w:t xml:space="preserve"> </w:t>
      </w:r>
      <w:r>
        <w:rPr>
          <w:rStyle w:val="bold"/>
          <w:rFonts w:ascii="Arial" w:hAnsi="Arial" w:cs="Arial" w:hint="cs"/>
          <w:w w:val="97"/>
          <w:rtl/>
        </w:rPr>
        <w:t>سبعين</w:t>
      </w:r>
      <w:r>
        <w:rPr>
          <w:rStyle w:val="bold"/>
          <w:w w:val="97"/>
          <w:rtl/>
        </w:rPr>
        <w:t xml:space="preserve"> </w:t>
      </w:r>
      <w:r>
        <w:rPr>
          <w:rStyle w:val="bold"/>
          <w:rFonts w:ascii="Arial" w:hAnsi="Arial" w:cs="Arial" w:hint="cs"/>
          <w:w w:val="97"/>
          <w:rtl/>
        </w:rPr>
        <w:t>خريفا</w:t>
      </w:r>
      <w:r>
        <w:rPr>
          <w:w w:val="97"/>
          <w:rtl/>
        </w:rPr>
        <w:t>»</w:t>
      </w:r>
      <w:r>
        <w:rPr>
          <w:rStyle w:val="footnotepantoneSuperscript"/>
          <w:w w:val="97"/>
          <w:rtl/>
        </w:rPr>
        <w:t>(</w:t>
      </w:r>
      <w:r>
        <w:rPr>
          <w:rStyle w:val="footnotepantoneSuperscript"/>
          <w:w w:val="97"/>
          <w:rtl/>
        </w:rPr>
        <w:footnoteReference w:id="19"/>
      </w:r>
      <w:r>
        <w:rPr>
          <w:rStyle w:val="footnotepantoneSuperscript"/>
          <w:w w:val="97"/>
          <w:rtl/>
        </w:rPr>
        <w:t>)</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المراد</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الآية</w:t>
      </w:r>
      <w:r>
        <w:rPr>
          <w:w w:val="97"/>
          <w:rtl/>
        </w:rPr>
        <w:t xml:space="preserve">: </w:t>
      </w:r>
      <w:r>
        <w:rPr>
          <w:rFonts w:ascii="Arial" w:hAnsi="Arial" w:cs="Arial" w:hint="cs"/>
          <w:w w:val="97"/>
          <w:rtl/>
        </w:rPr>
        <w:t>الإتيان</w:t>
      </w:r>
      <w:r>
        <w:rPr>
          <w:w w:val="97"/>
          <w:rtl/>
        </w:rPr>
        <w:t xml:space="preserve"> </w:t>
      </w:r>
      <w:r>
        <w:rPr>
          <w:rFonts w:ascii="Arial" w:hAnsi="Arial" w:cs="Arial" w:hint="cs"/>
          <w:w w:val="97"/>
          <w:rtl/>
        </w:rPr>
        <w:t>بإثمه</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يصوَّر</w:t>
      </w:r>
      <w:r>
        <w:rPr>
          <w:w w:val="97"/>
          <w:rtl/>
        </w:rPr>
        <w:t xml:space="preserve"> </w:t>
      </w:r>
      <w:r>
        <w:rPr>
          <w:rFonts w:ascii="Arial" w:hAnsi="Arial" w:cs="Arial" w:hint="cs"/>
          <w:w w:val="97"/>
          <w:rtl/>
        </w:rPr>
        <w:t>عمله</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الغلول</w:t>
      </w:r>
      <w:r>
        <w:rPr>
          <w:w w:val="97"/>
          <w:rtl/>
        </w:rPr>
        <w:t xml:space="preserve"> </w:t>
      </w:r>
      <w:r>
        <w:rPr>
          <w:rFonts w:ascii="Arial" w:hAnsi="Arial" w:cs="Arial" w:hint="cs"/>
          <w:w w:val="97"/>
          <w:rtl/>
        </w:rPr>
        <w:t>بصورة</w:t>
      </w:r>
      <w:r>
        <w:rPr>
          <w:w w:val="97"/>
          <w:rtl/>
        </w:rPr>
        <w:t xml:space="preserve"> </w:t>
      </w:r>
      <w:r>
        <w:rPr>
          <w:rFonts w:ascii="Arial" w:hAnsi="Arial" w:cs="Arial" w:hint="cs"/>
          <w:w w:val="97"/>
          <w:rtl/>
        </w:rPr>
        <w:t>جسم،</w:t>
      </w:r>
      <w:r>
        <w:rPr>
          <w:w w:val="97"/>
          <w:rtl/>
        </w:rPr>
        <w:t xml:space="preserve"> </w:t>
      </w:r>
      <w:r>
        <w:rPr>
          <w:rFonts w:ascii="Arial" w:hAnsi="Arial" w:cs="Arial" w:hint="cs"/>
          <w:w w:val="97"/>
          <w:rtl/>
        </w:rPr>
        <w:t>والظاهر</w:t>
      </w:r>
      <w:r>
        <w:rPr>
          <w:w w:val="97"/>
          <w:rtl/>
        </w:rPr>
        <w:t xml:space="preserve"> </w:t>
      </w:r>
      <w:r>
        <w:rPr>
          <w:rFonts w:ascii="Arial" w:hAnsi="Arial" w:cs="Arial" w:hint="cs"/>
          <w:w w:val="97"/>
          <w:rtl/>
        </w:rPr>
        <w:t>الأوَّل</w:t>
      </w:r>
      <w:r>
        <w:rPr>
          <w:w w:val="97"/>
          <w:rtl/>
        </w:rPr>
        <w:t xml:space="preserve">. </w:t>
      </w:r>
      <w:r>
        <w:rPr>
          <w:rFonts w:ascii="Arial" w:hAnsi="Arial" w:cs="Arial" w:hint="cs"/>
          <w:w w:val="97"/>
          <w:rtl/>
        </w:rPr>
        <w:t>فقيل</w:t>
      </w:r>
      <w:r>
        <w:rPr>
          <w:w w:val="97"/>
          <w:rtl/>
        </w:rPr>
        <w:t xml:space="preserve">: </w:t>
      </w:r>
      <w:r>
        <w:rPr>
          <w:rFonts w:ascii="Arial" w:hAnsi="Arial" w:cs="Arial" w:hint="cs"/>
          <w:w w:val="97"/>
          <w:rtl/>
        </w:rPr>
        <w:t>لأبي</w:t>
      </w:r>
      <w:r>
        <w:rPr>
          <w:w w:val="97"/>
          <w:rtl/>
        </w:rPr>
        <w:t xml:space="preserve"> </w:t>
      </w:r>
      <w:r>
        <w:rPr>
          <w:rFonts w:ascii="Arial" w:hAnsi="Arial" w:cs="Arial" w:hint="cs"/>
          <w:w w:val="97"/>
          <w:rtl/>
        </w:rPr>
        <w:t>هريرة</w:t>
      </w:r>
      <w:r>
        <w:rPr>
          <w:w w:val="97"/>
          <w:rtl/>
        </w:rPr>
        <w:t xml:space="preserve"> </w:t>
      </w:r>
      <w:r>
        <w:rPr>
          <w:rFonts w:ascii="Arial" w:hAnsi="Arial" w:cs="Arial" w:hint="cs"/>
          <w:w w:val="97"/>
          <w:rtl/>
        </w:rPr>
        <w:t>كيف</w:t>
      </w:r>
      <w:r>
        <w:rPr>
          <w:w w:val="97"/>
          <w:rtl/>
        </w:rPr>
        <w:t xml:space="preserve"> </w:t>
      </w:r>
      <w:r>
        <w:rPr>
          <w:rFonts w:ascii="Arial" w:hAnsi="Arial" w:cs="Arial" w:hint="cs"/>
          <w:w w:val="97"/>
          <w:rtl/>
        </w:rPr>
        <w:t>يأتي</w:t>
      </w:r>
      <w:r>
        <w:rPr>
          <w:w w:val="97"/>
          <w:rtl/>
        </w:rPr>
        <w:t xml:space="preserve"> </w:t>
      </w:r>
      <w:r>
        <w:rPr>
          <w:rFonts w:ascii="Arial" w:hAnsi="Arial" w:cs="Arial" w:hint="cs"/>
          <w:w w:val="97"/>
          <w:rtl/>
        </w:rPr>
        <w:t>بمائة</w:t>
      </w:r>
      <w:r>
        <w:rPr>
          <w:w w:val="97"/>
          <w:rtl/>
        </w:rPr>
        <w:t xml:space="preserve"> </w:t>
      </w:r>
      <w:r>
        <w:rPr>
          <w:rFonts w:ascii="Arial" w:hAnsi="Arial" w:cs="Arial" w:hint="cs"/>
          <w:w w:val="97"/>
          <w:rtl/>
        </w:rPr>
        <w:t>بعير</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بمائتي</w:t>
      </w:r>
      <w:r>
        <w:rPr>
          <w:w w:val="97"/>
          <w:rtl/>
        </w:rPr>
        <w:t xml:space="preserve"> </w:t>
      </w:r>
      <w:r>
        <w:rPr>
          <w:rFonts w:ascii="Arial" w:hAnsi="Arial" w:cs="Arial" w:hint="cs"/>
          <w:w w:val="97"/>
          <w:rtl/>
        </w:rPr>
        <w:t>بعير؟</w:t>
      </w:r>
      <w:r>
        <w:rPr>
          <w:w w:val="97"/>
          <w:rtl/>
        </w:rPr>
        <w:t xml:space="preserve"> </w:t>
      </w:r>
      <w:r>
        <w:rPr>
          <w:rFonts w:ascii="Arial" w:hAnsi="Arial" w:cs="Arial" w:hint="cs"/>
          <w:w w:val="97"/>
          <w:rtl/>
        </w:rPr>
        <w:t>فقال</w:t>
      </w:r>
      <w:r>
        <w:rPr>
          <w:w w:val="97"/>
          <w:rtl/>
        </w:rPr>
        <w:t>: «</w:t>
      </w:r>
      <w:r>
        <w:rPr>
          <w:rStyle w:val="bold"/>
          <w:rFonts w:ascii="Arial" w:hAnsi="Arial" w:cs="Arial" w:hint="cs"/>
          <w:w w:val="97"/>
          <w:rtl/>
        </w:rPr>
        <w:t>يَقْدِر؛</w:t>
      </w:r>
      <w:r>
        <w:rPr>
          <w:rStyle w:val="bold"/>
          <w:w w:val="97"/>
          <w:rtl/>
        </w:rPr>
        <w:t xml:space="preserve"> </w:t>
      </w:r>
      <w:r>
        <w:rPr>
          <w:rStyle w:val="bold"/>
          <w:rFonts w:ascii="Arial" w:hAnsi="Arial" w:cs="Arial" w:hint="cs"/>
          <w:w w:val="97"/>
          <w:rtl/>
        </w:rPr>
        <w:t>لأنَّ</w:t>
      </w:r>
      <w:r>
        <w:rPr>
          <w:rStyle w:val="bold"/>
          <w:w w:val="97"/>
          <w:rtl/>
        </w:rPr>
        <w:t xml:space="preserve"> </w:t>
      </w:r>
      <w:r>
        <w:rPr>
          <w:rStyle w:val="bold"/>
          <w:rFonts w:ascii="Arial" w:hAnsi="Arial" w:cs="Arial" w:hint="cs"/>
          <w:w w:val="97"/>
          <w:rtl/>
        </w:rPr>
        <w:t>ضرسه</w:t>
      </w:r>
      <w:r>
        <w:rPr>
          <w:rStyle w:val="bold"/>
          <w:w w:val="97"/>
          <w:rtl/>
        </w:rPr>
        <w:t xml:space="preserve"> </w:t>
      </w:r>
      <w:r>
        <w:rPr>
          <w:rStyle w:val="bold"/>
          <w:rFonts w:ascii="Arial" w:hAnsi="Arial" w:cs="Arial" w:hint="cs"/>
          <w:w w:val="97"/>
          <w:rtl/>
        </w:rPr>
        <w:t>كأُحد،</w:t>
      </w:r>
      <w:r>
        <w:rPr>
          <w:rStyle w:val="bold"/>
          <w:w w:val="97"/>
          <w:rtl/>
        </w:rPr>
        <w:t xml:space="preserve"> </w:t>
      </w:r>
      <w:r>
        <w:rPr>
          <w:rStyle w:val="bold"/>
          <w:rFonts w:ascii="Arial" w:hAnsi="Arial" w:cs="Arial" w:hint="cs"/>
          <w:w w:val="97"/>
          <w:rtl/>
        </w:rPr>
        <w:t>وفخذه</w:t>
      </w:r>
      <w:r>
        <w:rPr>
          <w:rStyle w:val="bold"/>
          <w:w w:val="97"/>
          <w:rtl/>
        </w:rPr>
        <w:t xml:space="preserve"> </w:t>
      </w:r>
      <w:r>
        <w:rPr>
          <w:rStyle w:val="bold"/>
          <w:rFonts w:ascii="Arial" w:hAnsi="Arial" w:cs="Arial" w:hint="cs"/>
          <w:w w:val="97"/>
          <w:rtl/>
        </w:rPr>
        <w:t>كورقان</w:t>
      </w:r>
      <w:r>
        <w:rPr>
          <w:rStyle w:val="footnotepantoneSuperscript"/>
          <w:w w:val="97"/>
          <w:rtl/>
        </w:rPr>
        <w:t>(</w:t>
      </w:r>
      <w:r>
        <w:rPr>
          <w:rStyle w:val="footnotepantoneSuperscript"/>
          <w:w w:val="97"/>
          <w:rtl/>
        </w:rPr>
        <w:footnoteReference w:id="20"/>
      </w:r>
      <w:r>
        <w:rPr>
          <w:rStyle w:val="footnotepantoneSuperscript"/>
          <w:w w:val="97"/>
          <w:rtl/>
        </w:rPr>
        <w:t>)</w:t>
      </w:r>
      <w:r>
        <w:rPr>
          <w:rStyle w:val="bold"/>
          <w:rFonts w:ascii="Arial" w:hAnsi="Arial" w:cs="Arial" w:hint="cs"/>
          <w:w w:val="97"/>
          <w:rtl/>
        </w:rPr>
        <w:t>،</w:t>
      </w:r>
      <w:r>
        <w:rPr>
          <w:rStyle w:val="bold"/>
          <w:w w:val="97"/>
          <w:rtl/>
        </w:rPr>
        <w:t xml:space="preserve"> </w:t>
      </w:r>
      <w:r>
        <w:rPr>
          <w:rStyle w:val="bold"/>
          <w:rFonts w:ascii="Arial" w:hAnsi="Arial" w:cs="Arial" w:hint="cs"/>
          <w:w w:val="97"/>
          <w:rtl/>
        </w:rPr>
        <w:t>وساقه</w:t>
      </w:r>
      <w:r>
        <w:rPr>
          <w:rStyle w:val="bold"/>
          <w:w w:val="97"/>
          <w:rtl/>
        </w:rPr>
        <w:t xml:space="preserve"> </w:t>
      </w:r>
      <w:r>
        <w:rPr>
          <w:rStyle w:val="bold"/>
          <w:rFonts w:ascii="Arial" w:hAnsi="Arial" w:cs="Arial" w:hint="cs"/>
          <w:w w:val="97"/>
          <w:rtl/>
        </w:rPr>
        <w:t>كبيضاء</w:t>
      </w:r>
      <w:r>
        <w:rPr>
          <w:rStyle w:val="footnotepantoneSuperscript"/>
          <w:w w:val="97"/>
          <w:rtl/>
        </w:rPr>
        <w:t>(</w:t>
      </w:r>
      <w:r>
        <w:rPr>
          <w:rStyle w:val="footnotepantoneSuperscript"/>
          <w:w w:val="97"/>
          <w:rtl/>
        </w:rPr>
        <w:footnoteReference w:id="21"/>
      </w:r>
      <w:r>
        <w:rPr>
          <w:rStyle w:val="footnotepantoneSuperscript"/>
          <w:w w:val="97"/>
          <w:rtl/>
        </w:rPr>
        <w:t>)</w:t>
      </w:r>
      <w:r>
        <w:rPr>
          <w:rStyle w:val="bold"/>
          <w:rFonts w:ascii="Arial" w:hAnsi="Arial" w:cs="Arial" w:hint="cs"/>
          <w:w w:val="97"/>
          <w:rtl/>
        </w:rPr>
        <w:t>،</w:t>
      </w:r>
      <w:r>
        <w:rPr>
          <w:rStyle w:val="bold"/>
          <w:w w:val="97"/>
          <w:rtl/>
        </w:rPr>
        <w:t xml:space="preserve"> </w:t>
      </w:r>
      <w:r>
        <w:rPr>
          <w:rStyle w:val="bold"/>
          <w:rFonts w:ascii="Arial" w:hAnsi="Arial" w:cs="Arial" w:hint="cs"/>
          <w:w w:val="97"/>
          <w:rtl/>
        </w:rPr>
        <w:t>ومجلسه</w:t>
      </w:r>
      <w:r>
        <w:rPr>
          <w:rStyle w:val="bold"/>
          <w:w w:val="97"/>
          <w:rtl/>
        </w:rPr>
        <w:t xml:space="preserve"> </w:t>
      </w:r>
      <w:r>
        <w:rPr>
          <w:rStyle w:val="bold"/>
          <w:rFonts w:ascii="Arial" w:hAnsi="Arial" w:cs="Arial" w:hint="cs"/>
          <w:w w:val="97"/>
          <w:rtl/>
        </w:rPr>
        <w:t>ما</w:t>
      </w:r>
      <w:r>
        <w:rPr>
          <w:rStyle w:val="bold"/>
          <w:rFonts w:ascii="Calibri" w:cs="Calibri" w:hint="cs"/>
          <w:w w:val="97"/>
          <w:rtl/>
        </w:rPr>
        <w:t> </w:t>
      </w:r>
      <w:r>
        <w:rPr>
          <w:rStyle w:val="bold"/>
          <w:rFonts w:ascii="Arial" w:hAnsi="Arial" w:cs="Arial" w:hint="cs"/>
          <w:w w:val="97"/>
          <w:rtl/>
        </w:rPr>
        <w:t>بين</w:t>
      </w:r>
      <w:r>
        <w:rPr>
          <w:rStyle w:val="bold"/>
          <w:w w:val="97"/>
          <w:rtl/>
        </w:rPr>
        <w:t xml:space="preserve"> </w:t>
      </w:r>
      <w:r>
        <w:rPr>
          <w:rStyle w:val="bold"/>
          <w:rFonts w:ascii="Arial" w:hAnsi="Arial" w:cs="Arial" w:hint="cs"/>
          <w:w w:val="97"/>
          <w:rtl/>
        </w:rPr>
        <w:t>الربذة</w:t>
      </w:r>
      <w:r>
        <w:rPr>
          <w:rStyle w:val="bold"/>
          <w:w w:val="97"/>
          <w:rtl/>
        </w:rPr>
        <w:t xml:space="preserve"> </w:t>
      </w:r>
      <w:r>
        <w:rPr>
          <w:rStyle w:val="bold"/>
          <w:rFonts w:ascii="Arial" w:hAnsi="Arial" w:cs="Arial" w:hint="cs"/>
          <w:w w:val="97"/>
          <w:rtl/>
        </w:rPr>
        <w:t>والمدينة</w:t>
      </w:r>
      <w:r>
        <w:rPr>
          <w:w w:val="97"/>
          <w:rtl/>
        </w:rPr>
        <w:t>»</w:t>
      </w:r>
      <w:r>
        <w:rPr>
          <w:rFonts w:ascii="Arial" w:hAnsi="Arial" w:cs="Arial" w:hint="cs"/>
          <w:w w:val="97"/>
          <w:rtl/>
        </w:rPr>
        <w:t>،</w:t>
      </w:r>
      <w:r>
        <w:rPr>
          <w:w w:val="97"/>
          <w:rtl/>
        </w:rPr>
        <w:t xml:space="preserve"> </w:t>
      </w:r>
      <w:r>
        <w:rPr>
          <w:rFonts w:ascii="Arial" w:hAnsi="Arial" w:cs="Arial" w:hint="cs"/>
          <w:w w:val="97"/>
          <w:rtl/>
        </w:rPr>
        <w:t>وعنه</w:t>
      </w:r>
      <w:r>
        <w:rPr>
          <w:rFonts w:ascii="Calibri" w:cs="Calibri" w:hint="cs"/>
          <w:w w:val="97"/>
          <w:rtl/>
        </w:rPr>
        <w:t> </w:t>
      </w:r>
      <w:r>
        <w:rPr>
          <w:rFonts w:ascii="Arial" w:hAnsi="Arial" w:cs="Arial" w:hint="cs"/>
          <w:w w:val="97"/>
          <w:rtl/>
        </w:rPr>
        <w:t>ژ</w:t>
      </w:r>
      <w:r>
        <w:rPr>
          <w:rFonts w:ascii="Calibri" w:cs="Calibri" w:hint="cs"/>
          <w:w w:val="97"/>
          <w:rtl/>
        </w:rPr>
        <w:t> </w:t>
      </w:r>
      <w:r>
        <w:rPr>
          <w:w w:val="97"/>
          <w:rtl/>
        </w:rPr>
        <w:t xml:space="preserve">: </w:t>
      </w:r>
      <w:r>
        <w:rPr>
          <w:rFonts w:ascii="Calibri" w:cs="Calibri" w:hint="cs"/>
          <w:w w:val="97"/>
          <w:rtl/>
        </w:rPr>
        <w:t>«</w:t>
      </w:r>
      <w:r>
        <w:rPr>
          <w:rStyle w:val="bold"/>
          <w:rFonts w:ascii="Arial" w:hAnsi="Arial" w:cs="Arial" w:hint="cs"/>
          <w:w w:val="97"/>
          <w:rtl/>
        </w:rPr>
        <w:t>هدايا</w:t>
      </w:r>
      <w:r>
        <w:rPr>
          <w:rStyle w:val="bold"/>
          <w:w w:val="97"/>
          <w:rtl/>
        </w:rPr>
        <w:t xml:space="preserve"> </w:t>
      </w:r>
      <w:r>
        <w:rPr>
          <w:rStyle w:val="bold"/>
          <w:rFonts w:ascii="Arial" w:hAnsi="Arial" w:cs="Arial" w:hint="cs"/>
          <w:w w:val="97"/>
          <w:rtl/>
        </w:rPr>
        <w:t>الولَاة</w:t>
      </w:r>
      <w:r>
        <w:rPr>
          <w:rStyle w:val="bold"/>
          <w:w w:val="97"/>
          <w:rtl/>
        </w:rPr>
        <w:t xml:space="preserve"> </w:t>
      </w:r>
      <w:r>
        <w:rPr>
          <w:rStyle w:val="bold"/>
          <w:rFonts w:ascii="Arial" w:hAnsi="Arial" w:cs="Arial" w:hint="cs"/>
          <w:w w:val="97"/>
          <w:rtl/>
        </w:rPr>
        <w:t>غلول</w:t>
      </w:r>
      <w:r>
        <w:rPr>
          <w:w w:val="97"/>
          <w:rtl/>
        </w:rPr>
        <w:t>».</w:t>
      </w:r>
    </w:p>
    <w:p w:rsidR="006034B4" w:rsidRDefault="006034B4">
      <w:pPr>
        <w:pStyle w:val="textquran"/>
        <w:spacing w:before="113"/>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ثُمَّ</w:t>
      </w:r>
      <w:r>
        <w:rPr>
          <w:rStyle w:val="bold"/>
          <w:w w:val="98"/>
          <w:rtl/>
        </w:rPr>
        <w:t xml:space="preserve"> </w:t>
      </w:r>
      <w:r>
        <w:rPr>
          <w:rStyle w:val="bold"/>
          <w:rFonts w:ascii="Arial" w:hAnsi="Arial" w:cs="Arial" w:hint="cs"/>
          <w:w w:val="98"/>
          <w:rtl/>
        </w:rPr>
        <w:t>تُوَفَّىٰ</w:t>
      </w:r>
      <w:r>
        <w:rPr>
          <w:rStyle w:val="bold"/>
          <w:w w:val="98"/>
          <w:rtl/>
        </w:rPr>
        <w:t xml:space="preserve"> </w:t>
      </w:r>
      <w:r>
        <w:rPr>
          <w:rStyle w:val="bold"/>
          <w:rFonts w:ascii="Arial" w:hAnsi="Arial" w:cs="Arial" w:hint="cs"/>
          <w:w w:val="98"/>
          <w:rtl/>
        </w:rPr>
        <w:t>كُلُّ</w:t>
      </w:r>
      <w:r>
        <w:rPr>
          <w:rStyle w:val="bold"/>
          <w:w w:val="98"/>
          <w:rtl/>
        </w:rPr>
        <w:t xml:space="preserve"> </w:t>
      </w:r>
      <w:r>
        <w:rPr>
          <w:rStyle w:val="bold"/>
          <w:rFonts w:ascii="Arial" w:hAnsi="Arial" w:cs="Arial" w:hint="cs"/>
          <w:w w:val="98"/>
          <w:rtl/>
        </w:rPr>
        <w:t>نَفْسٍ</w:t>
      </w:r>
      <w:r>
        <w:rPr>
          <w:rStyle w:val="bold"/>
          <w:w w:val="98"/>
          <w:rtl/>
        </w:rPr>
        <w:t xml:space="preserve"> </w:t>
      </w:r>
      <w:r>
        <w:rPr>
          <w:rStyle w:val="bold"/>
          <w:rFonts w:ascii="Arial" w:hAnsi="Arial" w:cs="Arial" w:hint="cs"/>
          <w:w w:val="98"/>
          <w:rtl/>
        </w:rPr>
        <w:t>مَّا</w:t>
      </w:r>
      <w:r>
        <w:rPr>
          <w:rStyle w:val="bold"/>
          <w:w w:val="98"/>
          <w:rtl/>
        </w:rPr>
        <w:t xml:space="preserve"> </w:t>
      </w:r>
      <w:r>
        <w:rPr>
          <w:rStyle w:val="bold"/>
          <w:rFonts w:ascii="Arial" w:hAnsi="Arial" w:cs="Arial" w:hint="cs"/>
          <w:w w:val="98"/>
          <w:rtl/>
        </w:rPr>
        <w:t>كَسَبَتْ</w:t>
      </w:r>
      <w:r>
        <w:rPr>
          <w:w w:val="98"/>
          <w:rtl/>
        </w:rPr>
        <w:t> </w:t>
      </w:r>
      <w:r>
        <w:rPr>
          <w:rFonts w:ascii="Arial" w:hAnsi="Arial" w:cs="Arial" w:hint="cs"/>
          <w:w w:val="98"/>
          <w:rtl/>
        </w:rPr>
        <w:t>﴾</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جزاء</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كسبت</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خير</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شرٍّ</w:t>
      </w:r>
      <w:r>
        <w:rPr>
          <w:w w:val="98"/>
          <w:rtl/>
        </w:rPr>
        <w:t xml:space="preserve"> </w:t>
      </w:r>
      <w:r>
        <w:rPr>
          <w:rFonts w:ascii="Arial" w:hAnsi="Arial" w:cs="Arial" w:hint="cs"/>
          <w:w w:val="98"/>
          <w:rtl/>
        </w:rPr>
        <w:t>وغلول</w:t>
      </w:r>
      <w:r>
        <w:rPr>
          <w:w w:val="98"/>
          <w:rtl/>
        </w:rPr>
        <w:t xml:space="preserve"> </w:t>
      </w:r>
      <w:r>
        <w:rPr>
          <w:rFonts w:ascii="Arial" w:hAnsi="Arial" w:cs="Arial" w:hint="cs"/>
          <w:w w:val="98"/>
          <w:rtl/>
        </w:rPr>
        <w:t>وغيره،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سمَّى</w:t>
      </w:r>
      <w:r>
        <w:rPr>
          <w:w w:val="98"/>
          <w:rtl/>
        </w:rPr>
        <w:t xml:space="preserve"> </w:t>
      </w:r>
      <w:r>
        <w:rPr>
          <w:rFonts w:ascii="Arial" w:hAnsi="Arial" w:cs="Arial" w:hint="cs"/>
          <w:w w:val="98"/>
          <w:rtl/>
        </w:rPr>
        <w:t>الجزاء</w:t>
      </w:r>
      <w:r>
        <w:rPr>
          <w:w w:val="98"/>
          <w:rtl/>
        </w:rPr>
        <w:t xml:space="preserve"> </w:t>
      </w:r>
      <w:r>
        <w:rPr>
          <w:rFonts w:ascii="Arial" w:hAnsi="Arial" w:cs="Arial" w:hint="cs"/>
          <w:w w:val="98"/>
          <w:rtl/>
        </w:rPr>
        <w:t>باسم</w:t>
      </w:r>
      <w:r>
        <w:rPr>
          <w:w w:val="98"/>
          <w:rtl/>
        </w:rPr>
        <w:t xml:space="preserve"> </w:t>
      </w:r>
      <w:r>
        <w:rPr>
          <w:rFonts w:ascii="Arial" w:hAnsi="Arial" w:cs="Arial" w:hint="cs"/>
          <w:w w:val="98"/>
          <w:rtl/>
        </w:rPr>
        <w:t>سببه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باسم</w:t>
      </w:r>
      <w:r>
        <w:rPr>
          <w:w w:val="98"/>
          <w:rtl/>
        </w:rPr>
        <w:t xml:space="preserve"> </w:t>
      </w:r>
      <w:r>
        <w:rPr>
          <w:rFonts w:ascii="Arial" w:hAnsi="Arial" w:cs="Arial" w:hint="cs"/>
          <w:w w:val="98"/>
          <w:rtl/>
        </w:rPr>
        <w:t>ملزومه،</w:t>
      </w:r>
      <w:r>
        <w:rPr>
          <w:w w:val="98"/>
          <w:rtl/>
        </w:rPr>
        <w:t xml:space="preserve"> </w:t>
      </w:r>
      <w:r>
        <w:rPr>
          <w:rFonts w:ascii="Arial" w:hAnsi="Arial" w:cs="Arial" w:hint="cs"/>
          <w:w w:val="98"/>
          <w:rtl/>
        </w:rPr>
        <w:t>فهذا</w:t>
      </w:r>
      <w:r>
        <w:rPr>
          <w:w w:val="98"/>
          <w:rtl/>
        </w:rPr>
        <w:t xml:space="preserve"> </w:t>
      </w:r>
      <w:r>
        <w:rPr>
          <w:rFonts w:ascii="Arial" w:hAnsi="Arial" w:cs="Arial" w:hint="cs"/>
          <w:w w:val="98"/>
          <w:rtl/>
        </w:rPr>
        <w:t>لعمومه،</w:t>
      </w:r>
      <w:r>
        <w:rPr>
          <w:w w:val="98"/>
          <w:rtl/>
        </w:rPr>
        <w:t xml:space="preserve"> </w:t>
      </w:r>
      <w:r>
        <w:rPr>
          <w:rFonts w:ascii="Arial" w:hAnsi="Arial" w:cs="Arial" w:hint="cs"/>
          <w:w w:val="98"/>
          <w:rtl/>
        </w:rPr>
        <w:t>كالبرهان</w:t>
      </w:r>
      <w:r>
        <w:rPr>
          <w:w w:val="98"/>
          <w:rtl/>
        </w:rPr>
        <w:t xml:space="preserve"> </w:t>
      </w:r>
      <w:r>
        <w:rPr>
          <w:rFonts w:ascii="Arial" w:hAnsi="Arial" w:cs="Arial" w:hint="cs"/>
          <w:w w:val="98"/>
          <w:rtl/>
        </w:rPr>
        <w:t>لخصوص</w:t>
      </w:r>
      <w:r>
        <w:rPr>
          <w:w w:val="98"/>
          <w:rtl/>
        </w:rPr>
        <w:t xml:space="preserve"> </w:t>
      </w:r>
      <w:r>
        <w:rPr>
          <w:rFonts w:ascii="Arial" w:hAnsi="Arial" w:cs="Arial" w:hint="cs"/>
          <w:w w:val="98"/>
          <w:rtl/>
        </w:rPr>
        <w:t>الغلول</w:t>
      </w:r>
      <w:r>
        <w:rPr>
          <w:w w:val="98"/>
          <w:rtl/>
        </w:rPr>
        <w:t xml:space="preserve"> </w:t>
      </w:r>
      <w:r>
        <w:rPr>
          <w:rFonts w:ascii="Arial" w:hAnsi="Arial" w:cs="Arial" w:hint="cs"/>
          <w:w w:val="98"/>
          <w:rtl/>
        </w:rPr>
        <w:t>وتأكيد</w:t>
      </w:r>
      <w:r>
        <w:rPr>
          <w:w w:val="98"/>
          <w:rtl/>
        </w:rPr>
        <w:t xml:space="preserve"> </w:t>
      </w:r>
      <w:r>
        <w:rPr>
          <w:rFonts w:ascii="Arial" w:hAnsi="Arial" w:cs="Arial" w:hint="cs"/>
          <w:w w:val="98"/>
          <w:rtl/>
        </w:rPr>
        <w:t>لشأنه،</w:t>
      </w:r>
      <w:r>
        <w:rPr>
          <w:w w:val="98"/>
          <w:rtl/>
        </w:rPr>
        <w:t xml:space="preserve"> </w:t>
      </w:r>
      <w:r>
        <w:rPr>
          <w:rFonts w:ascii="Arial" w:hAnsi="Arial" w:cs="Arial" w:hint="cs"/>
          <w:w w:val="98"/>
          <w:rtl/>
        </w:rPr>
        <w:t>إذ</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الجزاء</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أقلِّ</w:t>
      </w:r>
      <w:r>
        <w:rPr>
          <w:w w:val="98"/>
          <w:rtl/>
        </w:rPr>
        <w:t xml:space="preserve"> </w:t>
      </w:r>
      <w:r>
        <w:rPr>
          <w:rFonts w:ascii="Arial" w:hAnsi="Arial" w:cs="Arial" w:hint="cs"/>
          <w:w w:val="98"/>
          <w:rtl/>
        </w:rPr>
        <w:t>شيء</w:t>
      </w:r>
      <w:r>
        <w:rPr>
          <w:w w:val="98"/>
          <w:rtl/>
        </w:rPr>
        <w:t xml:space="preserve"> </w:t>
      </w:r>
      <w:r>
        <w:rPr>
          <w:rFonts w:ascii="Arial" w:hAnsi="Arial" w:cs="Arial" w:hint="cs"/>
          <w:w w:val="98"/>
          <w:rtl/>
        </w:rPr>
        <w:t>فكيف</w:t>
      </w:r>
      <w:r>
        <w:rPr>
          <w:w w:val="98"/>
          <w:rtl/>
        </w:rPr>
        <w:t xml:space="preserve"> </w:t>
      </w:r>
      <w:r>
        <w:rPr>
          <w:rFonts w:ascii="Arial" w:hAnsi="Arial" w:cs="Arial" w:hint="cs"/>
          <w:w w:val="98"/>
          <w:rtl/>
        </w:rPr>
        <w:t>الغلول؟</w:t>
      </w:r>
      <w:r>
        <w:rPr>
          <w:w w:val="98"/>
          <w:rtl/>
        </w:rPr>
        <w:t xml:space="preserve">. </w:t>
      </w:r>
      <w:r>
        <w:rPr>
          <w:rFonts w:ascii="Arial" w:hAnsi="Arial" w:cs="Arial" w:hint="cs"/>
          <w:w w:val="98"/>
          <w:rtl/>
        </w:rPr>
        <w:t>وقيل</w:t>
      </w:r>
      <w:r>
        <w:rPr>
          <w:w w:val="98"/>
          <w:rtl/>
        </w:rPr>
        <w:t xml:space="preserve">: </w:t>
      </w:r>
      <w:r>
        <w:rPr>
          <w:rFonts w:ascii="Arial" w:hAnsi="Arial" w:cs="Arial" w:hint="cs"/>
          <w:w w:val="98"/>
          <w:rtl/>
        </w:rPr>
        <w:t>المراد</w:t>
      </w:r>
      <w:r>
        <w:rPr>
          <w:w w:val="98"/>
          <w:rtl/>
        </w:rPr>
        <w:t xml:space="preserve"> </w:t>
      </w:r>
      <w:r>
        <w:rPr>
          <w:rFonts w:ascii="Arial" w:hAnsi="Arial" w:cs="Arial" w:hint="cs"/>
          <w:w w:val="98"/>
          <w:rtl/>
        </w:rPr>
        <w:t>الغلول،</w:t>
      </w:r>
      <w:r>
        <w:rPr>
          <w:w w:val="98"/>
          <w:rtl/>
        </w:rPr>
        <w:t xml:space="preserve"> </w:t>
      </w:r>
      <w:r>
        <w:rPr>
          <w:rFonts w:ascii="Arial" w:hAnsi="Arial" w:cs="Arial" w:hint="cs"/>
          <w:w w:val="98"/>
          <w:rtl/>
        </w:rPr>
        <w:t>وأنَّ</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بين</w:t>
      </w:r>
      <w:r>
        <w:rPr>
          <w:w w:val="98"/>
          <w:rtl/>
        </w:rPr>
        <w:t xml:space="preserve"> </w:t>
      </w:r>
      <w:r>
        <w:rPr>
          <w:rFonts w:ascii="Arial" w:hAnsi="Arial" w:cs="Arial" w:hint="cs"/>
          <w:w w:val="98"/>
          <w:rtl/>
        </w:rPr>
        <w:t>بعثه</w:t>
      </w:r>
      <w:r>
        <w:rPr>
          <w:w w:val="98"/>
          <w:rtl/>
        </w:rPr>
        <w:t xml:space="preserve"> </w:t>
      </w:r>
      <w:r>
        <w:rPr>
          <w:rFonts w:ascii="Arial" w:hAnsi="Arial" w:cs="Arial" w:hint="cs"/>
          <w:w w:val="98"/>
          <w:rtl/>
        </w:rPr>
        <w:t>مع</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غلَّ</w:t>
      </w:r>
      <w:r>
        <w:rPr>
          <w:w w:val="98"/>
          <w:rtl/>
        </w:rPr>
        <w:t xml:space="preserve"> </w:t>
      </w:r>
      <w:r>
        <w:rPr>
          <w:rFonts w:ascii="Arial" w:hAnsi="Arial" w:cs="Arial" w:hint="cs"/>
          <w:w w:val="98"/>
          <w:rtl/>
        </w:rPr>
        <w:t>وإدخاله</w:t>
      </w:r>
      <w:r>
        <w:rPr>
          <w:w w:val="98"/>
          <w:rtl/>
        </w:rPr>
        <w:t xml:space="preserve"> </w:t>
      </w:r>
      <w:r>
        <w:rPr>
          <w:rFonts w:ascii="Arial" w:hAnsi="Arial" w:cs="Arial" w:hint="cs"/>
          <w:w w:val="98"/>
          <w:rtl/>
        </w:rPr>
        <w:t>النار</w:t>
      </w:r>
      <w:r>
        <w:rPr>
          <w:w w:val="98"/>
          <w:rtl/>
        </w:rPr>
        <w:t xml:space="preserve"> </w:t>
      </w:r>
      <w:r>
        <w:rPr>
          <w:rFonts w:ascii="Arial" w:hAnsi="Arial" w:cs="Arial" w:hint="cs"/>
          <w:w w:val="98"/>
          <w:rtl/>
        </w:rPr>
        <w:t>مدَّة</w:t>
      </w:r>
      <w:r>
        <w:rPr>
          <w:w w:val="98"/>
          <w:rtl/>
        </w:rPr>
        <w:t xml:space="preserve"> </w:t>
      </w:r>
      <w:r>
        <w:rPr>
          <w:rFonts w:ascii="Arial" w:hAnsi="Arial" w:cs="Arial" w:hint="cs"/>
          <w:w w:val="98"/>
          <w:rtl/>
        </w:rPr>
        <w:t>طويلة،</w:t>
      </w:r>
      <w:r>
        <w:rPr>
          <w:w w:val="98"/>
          <w:rtl/>
        </w:rPr>
        <w:t xml:space="preserve"> </w:t>
      </w:r>
      <w:r>
        <w:rPr>
          <w:rFonts w:ascii="Arial" w:hAnsi="Arial" w:cs="Arial" w:hint="cs"/>
          <w:w w:val="98"/>
          <w:rtl/>
        </w:rPr>
        <w:t>فـ</w:t>
      </w:r>
      <w:r>
        <w:rPr>
          <w:rFonts w:ascii="Calibri" w:cs="Calibri" w:hint="cs"/>
          <w:w w:val="98"/>
          <w:rtl/>
        </w:rPr>
        <w:t> «</w:t>
      </w:r>
      <w:r>
        <w:rPr>
          <w:rFonts w:ascii="Arial" w:hAnsi="Arial" w:cs="Arial" w:hint="cs"/>
          <w:w w:val="98"/>
          <w:rtl/>
        </w:rPr>
        <w:t>ثُمَّ</w:t>
      </w:r>
      <w:r>
        <w:rPr>
          <w:rFonts w:ascii="Calibri" w:cs="Calibri" w:hint="cs"/>
          <w:w w:val="98"/>
          <w:rtl/>
        </w:rPr>
        <w:t>»</w:t>
      </w:r>
      <w:r>
        <w:rPr>
          <w:w w:val="98"/>
          <w:rtl/>
        </w:rPr>
        <w:t xml:space="preserve"> </w:t>
      </w:r>
      <w:r>
        <w:rPr>
          <w:rFonts w:ascii="Arial" w:hAnsi="Arial" w:cs="Arial" w:hint="cs"/>
          <w:w w:val="98"/>
          <w:rtl/>
        </w:rPr>
        <w:t>للتراخي</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الزمان،</w:t>
      </w:r>
      <w:r>
        <w:rPr>
          <w:w w:val="98"/>
          <w:rtl/>
        </w:rPr>
        <w:t xml:space="preserve"> </w:t>
      </w:r>
      <w:r>
        <w:rPr>
          <w:rFonts w:ascii="Arial" w:hAnsi="Arial" w:cs="Arial" w:hint="cs"/>
          <w:w w:val="98"/>
          <w:rtl/>
        </w:rPr>
        <w:t>ويجوز</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تكون</w:t>
      </w:r>
      <w:r>
        <w:rPr>
          <w:w w:val="98"/>
          <w:rtl/>
        </w:rPr>
        <w:t xml:space="preserve"> </w:t>
      </w:r>
      <w:r>
        <w:rPr>
          <w:rFonts w:ascii="Arial" w:hAnsi="Arial" w:cs="Arial" w:hint="cs"/>
          <w:w w:val="98"/>
          <w:rtl/>
        </w:rPr>
        <w:t>للتراخي</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الرتبة،</w:t>
      </w:r>
      <w:r>
        <w:rPr>
          <w:w w:val="98"/>
          <w:rtl/>
        </w:rPr>
        <w:t xml:space="preserve"> </w:t>
      </w:r>
      <w:r>
        <w:rPr>
          <w:rFonts w:ascii="Arial" w:hAnsi="Arial" w:cs="Arial" w:hint="cs"/>
          <w:w w:val="98"/>
          <w:rtl/>
        </w:rPr>
        <w:t>بمعنى</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يبعث</w:t>
      </w:r>
      <w:r>
        <w:rPr>
          <w:w w:val="98"/>
          <w:rtl/>
        </w:rPr>
        <w:t xml:space="preserve"> </w:t>
      </w:r>
      <w:r>
        <w:rPr>
          <w:rFonts w:ascii="Arial" w:hAnsi="Arial" w:cs="Arial" w:hint="cs"/>
          <w:w w:val="98"/>
          <w:rtl/>
        </w:rPr>
        <w:t>مفتضحا</w:t>
      </w:r>
      <w:r>
        <w:rPr>
          <w:w w:val="98"/>
          <w:rtl/>
        </w:rPr>
        <w:t xml:space="preserve"> </w:t>
      </w:r>
      <w:r>
        <w:rPr>
          <w:rFonts w:ascii="Arial" w:hAnsi="Arial" w:cs="Arial" w:hint="cs"/>
          <w:w w:val="98"/>
          <w:rtl/>
        </w:rPr>
        <w:t>بما</w:t>
      </w:r>
      <w:r>
        <w:rPr>
          <w:w w:val="98"/>
          <w:rtl/>
        </w:rPr>
        <w:t xml:space="preserve"> </w:t>
      </w:r>
      <w:r>
        <w:rPr>
          <w:rFonts w:ascii="Arial" w:hAnsi="Arial" w:cs="Arial" w:hint="cs"/>
          <w:w w:val="98"/>
          <w:rtl/>
        </w:rPr>
        <w:t>غلَّ</w:t>
      </w:r>
      <w:r>
        <w:rPr>
          <w:w w:val="98"/>
          <w:rtl/>
        </w:rPr>
        <w:t xml:space="preserve"> </w:t>
      </w:r>
      <w:r>
        <w:rPr>
          <w:rFonts w:ascii="Arial" w:hAnsi="Arial" w:cs="Arial" w:hint="cs"/>
          <w:w w:val="98"/>
          <w:rtl/>
        </w:rPr>
        <w:t>تعذيبا</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وبافتضاحه،</w:t>
      </w:r>
      <w:r>
        <w:rPr>
          <w:w w:val="98"/>
          <w:rtl/>
        </w:rPr>
        <w:t xml:space="preserve"> </w:t>
      </w:r>
      <w:r>
        <w:rPr>
          <w:rFonts w:ascii="Arial" w:hAnsi="Arial" w:cs="Arial" w:hint="cs"/>
          <w:w w:val="98"/>
          <w:rtl/>
        </w:rPr>
        <w:t>وعذابه</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النار</w:t>
      </w:r>
      <w:r>
        <w:rPr>
          <w:w w:val="98"/>
          <w:rtl/>
        </w:rPr>
        <w:t xml:space="preserve"> </w:t>
      </w:r>
      <w:r>
        <w:rPr>
          <w:rFonts w:ascii="Arial" w:hAnsi="Arial" w:cs="Arial" w:hint="cs"/>
          <w:w w:val="98"/>
          <w:rtl/>
        </w:rPr>
        <w:t>أشدُّ</w:t>
      </w:r>
      <w:r>
        <w:rPr>
          <w:w w:val="98"/>
          <w:rtl/>
        </w:rPr>
        <w:t xml:space="preserve"> </w:t>
      </w:r>
      <w:r>
        <w:rPr>
          <w:rFonts w:ascii="Arial" w:hAnsi="Arial" w:cs="Arial" w:hint="cs"/>
          <w:w w:val="98"/>
          <w:rtl/>
        </w:rPr>
        <w:t>عليه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وَهُمْ</w:t>
      </w:r>
      <w:r>
        <w:rPr>
          <w:rStyle w:val="bold"/>
          <w:w w:val="98"/>
          <w:rtl/>
        </w:rPr>
        <w:t xml:space="preserve"> </w:t>
      </w:r>
      <w:r>
        <w:rPr>
          <w:rStyle w:val="bold"/>
          <w:rFonts w:ascii="Arial" w:hAnsi="Arial" w:cs="Arial" w:hint="cs"/>
          <w:w w:val="98"/>
          <w:rtl/>
        </w:rPr>
        <w:t>لَا</w:t>
      </w:r>
      <w:r>
        <w:rPr>
          <w:rStyle w:val="bold"/>
          <w:w w:val="98"/>
          <w:rtl/>
        </w:rPr>
        <w:t xml:space="preserve"> </w:t>
      </w:r>
      <w:r>
        <w:rPr>
          <w:rStyle w:val="bold"/>
          <w:rFonts w:ascii="Arial" w:hAnsi="Arial" w:cs="Arial" w:hint="cs"/>
          <w:w w:val="98"/>
          <w:rtl/>
        </w:rPr>
        <w:t>يُظْلَمُونَ</w:t>
      </w:r>
      <w:r>
        <w:rPr>
          <w:w w:val="98"/>
          <w:rtl/>
        </w:rPr>
        <w:t> </w:t>
      </w:r>
      <w:r>
        <w:rPr>
          <w:rFonts w:ascii="Arial" w:hAnsi="Arial" w:cs="Arial" w:hint="cs"/>
          <w:w w:val="98"/>
          <w:rtl/>
        </w:rPr>
        <w:t>﴾</w:t>
      </w:r>
      <w:r>
        <w:rPr>
          <w:w w:val="98"/>
          <w:rtl/>
        </w:rPr>
        <w:t xml:space="preserve"> </w:t>
      </w:r>
      <w:r>
        <w:rPr>
          <w:rFonts w:ascii="Arial" w:hAnsi="Arial" w:cs="Arial" w:hint="cs"/>
          <w:w w:val="98"/>
          <w:rtl/>
        </w:rPr>
        <w:t>بنقص</w:t>
      </w:r>
      <w:r>
        <w:rPr>
          <w:w w:val="98"/>
          <w:rtl/>
        </w:rPr>
        <w:t xml:space="preserve"> </w:t>
      </w:r>
      <w:r>
        <w:rPr>
          <w:rFonts w:ascii="Arial" w:hAnsi="Arial" w:cs="Arial" w:hint="cs"/>
          <w:w w:val="98"/>
          <w:rtl/>
        </w:rPr>
        <w:t>ثواب</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زيادة</w:t>
      </w:r>
      <w:r>
        <w:rPr>
          <w:w w:val="98"/>
          <w:rtl/>
        </w:rPr>
        <w:t xml:space="preserve"> </w:t>
      </w:r>
      <w:r>
        <w:rPr>
          <w:rFonts w:ascii="Arial" w:hAnsi="Arial" w:cs="Arial" w:hint="cs"/>
          <w:w w:val="98"/>
          <w:rtl/>
        </w:rPr>
        <w:t>عقاب</w:t>
      </w:r>
      <w:r>
        <w:rPr>
          <w:w w:val="98"/>
          <w:rtl/>
        </w:rPr>
        <w:t>.</w:t>
      </w:r>
    </w:p>
    <w:p w:rsidR="006034B4" w:rsidRDefault="006034B4">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أَفَمَنِ</w:t>
      </w:r>
      <w:r>
        <w:rPr>
          <w:rStyle w:val="bold"/>
          <w:rtl/>
        </w:rPr>
        <w:t xml:space="preserve"> </w:t>
      </w:r>
      <w:r>
        <w:rPr>
          <w:rStyle w:val="bold"/>
          <w:rFonts w:ascii="Arial" w:hAnsi="Arial" w:cs="Arial" w:hint="cs"/>
          <w:rtl/>
        </w:rPr>
        <w:t>اتَّبَعَ</w:t>
      </w:r>
      <w:r>
        <w:rPr>
          <w:rStyle w:val="bold"/>
          <w:rtl/>
        </w:rPr>
        <w:t xml:space="preserve"> </w:t>
      </w:r>
      <w:r>
        <w:rPr>
          <w:rStyle w:val="bold"/>
          <w:rFonts w:ascii="Arial" w:hAnsi="Arial" w:cs="Arial" w:hint="cs"/>
          <w:rtl/>
        </w:rPr>
        <w:t>رِضْوَانَ</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بطاعته</w:t>
      </w:r>
      <w:r>
        <w:rPr>
          <w:rtl/>
        </w:rPr>
        <w:t xml:space="preserve"> </w:t>
      </w:r>
      <w:r>
        <w:rPr>
          <w:rFonts w:ascii="Arial" w:hAnsi="Arial" w:cs="Arial" w:hint="cs"/>
          <w:rtl/>
        </w:rPr>
        <w:t>وطاعة</w:t>
      </w:r>
      <w:r>
        <w:rPr>
          <w:rtl/>
        </w:rPr>
        <w:t xml:space="preserve"> </w:t>
      </w:r>
      <w:r>
        <w:rPr>
          <w:rFonts w:ascii="Arial" w:hAnsi="Arial" w:cs="Arial" w:hint="cs"/>
          <w:rtl/>
        </w:rPr>
        <w:t>رسوله</w:t>
      </w:r>
      <w:r>
        <w:rPr>
          <w:rtl/>
        </w:rPr>
        <w:t xml:space="preserve"> </w:t>
      </w:r>
      <w:r>
        <w:rPr>
          <w:rFonts w:ascii="Arial" w:hAnsi="Arial" w:cs="Arial" w:hint="cs"/>
          <w:rtl/>
        </w:rPr>
        <w:t>وترك</w:t>
      </w:r>
      <w:r>
        <w:rPr>
          <w:rtl/>
        </w:rPr>
        <w:t xml:space="preserve"> </w:t>
      </w:r>
      <w:r>
        <w:rPr>
          <w:rFonts w:ascii="Arial" w:hAnsi="Arial" w:cs="Arial" w:hint="cs"/>
          <w:rtl/>
        </w:rPr>
        <w:t>الغلول</w:t>
      </w:r>
      <w:r>
        <w:rPr>
          <w:rtl/>
        </w:rPr>
        <w:t xml:space="preserve"> </w:t>
      </w:r>
      <w:r>
        <w:rPr>
          <w:rFonts w:ascii="Arial" w:hAnsi="Arial" w:cs="Arial" w:hint="cs"/>
          <w:rtl/>
        </w:rPr>
        <w:t>والفرار</w:t>
      </w:r>
      <w:r>
        <w:rPr>
          <w:rtl/>
        </w:rPr>
        <w:t xml:space="preserve"> </w:t>
      </w:r>
      <w:r>
        <w:rPr>
          <w:rFonts w:ascii="Arial" w:hAnsi="Arial" w:cs="Arial" w:hint="cs"/>
          <w:rtl/>
        </w:rPr>
        <w:t>والكفر،</w:t>
      </w:r>
      <w:r>
        <w:rPr>
          <w:rtl/>
        </w:rPr>
        <w:t xml:space="preserve"> </w:t>
      </w:r>
      <w:r>
        <w:rPr>
          <w:rFonts w:ascii="Arial" w:hAnsi="Arial" w:cs="Arial" w:hint="cs"/>
          <w:rtl/>
        </w:rPr>
        <w:t>وثبتت</w:t>
      </w:r>
      <w:r>
        <w:rPr>
          <w:rtl/>
        </w:rPr>
        <w:t xml:space="preserve"> </w:t>
      </w:r>
      <w:r>
        <w:rPr>
          <w:rFonts w:ascii="Arial" w:hAnsi="Arial" w:cs="Arial" w:hint="cs"/>
          <w:rtl/>
        </w:rPr>
        <w:t>له</w:t>
      </w:r>
      <w:r>
        <w:rPr>
          <w:rtl/>
        </w:rPr>
        <w:t xml:space="preserve"> </w:t>
      </w:r>
      <w:r>
        <w:rPr>
          <w:rFonts w:ascii="Arial" w:hAnsi="Arial" w:cs="Arial" w:hint="cs"/>
          <w:rtl/>
        </w:rPr>
        <w:t>الجنَّة</w:t>
      </w:r>
      <w:r>
        <w:rPr>
          <w:rtl/>
        </w:rPr>
        <w:t xml:space="preserve">. </w:t>
      </w:r>
      <w:r>
        <w:rPr>
          <w:rFonts w:ascii="Arial" w:hAnsi="Arial" w:cs="Arial" w:hint="cs"/>
          <w:rtl/>
        </w:rPr>
        <w:t>أو</w:t>
      </w:r>
      <w:r>
        <w:rPr>
          <w:rtl/>
        </w:rPr>
        <w:t xml:space="preserve"> </w:t>
      </w:r>
      <w:r>
        <w:rPr>
          <w:rFonts w:ascii="Arial" w:hAnsi="Arial" w:cs="Arial" w:hint="cs"/>
          <w:rtl/>
        </w:rPr>
        <w:t>اتَّبع</w:t>
      </w:r>
      <w:r>
        <w:rPr>
          <w:rtl/>
        </w:rPr>
        <w:t xml:space="preserve"> </w:t>
      </w:r>
      <w:r>
        <w:rPr>
          <w:rFonts w:ascii="Arial" w:hAnsi="Arial" w:cs="Arial" w:hint="cs"/>
          <w:rtl/>
        </w:rPr>
        <w:t>موجب</w:t>
      </w:r>
      <w:r>
        <w:rPr>
          <w:rtl/>
        </w:rPr>
        <w:t xml:space="preserve"> </w:t>
      </w:r>
      <w:r>
        <w:rPr>
          <w:rFonts w:ascii="Arial" w:hAnsi="Arial" w:cs="Arial" w:hint="cs"/>
          <w:rtl/>
        </w:rPr>
        <w:t>رضوان</w:t>
      </w:r>
      <w:r>
        <w:rPr>
          <w:rtl/>
        </w:rPr>
        <w:t xml:space="preserve"> </w:t>
      </w:r>
      <w:r>
        <w:rPr>
          <w:rFonts w:ascii="Arial" w:hAnsi="Arial" w:cs="Arial" w:hint="cs"/>
          <w:rtl/>
        </w:rPr>
        <w:t>الله،</w:t>
      </w:r>
      <w:r>
        <w:rPr>
          <w:rtl/>
        </w:rPr>
        <w:t xml:space="preserve"> </w:t>
      </w:r>
      <w:r>
        <w:rPr>
          <w:rFonts w:ascii="Arial" w:hAnsi="Arial" w:cs="Arial" w:hint="cs"/>
          <w:rtl/>
        </w:rPr>
        <w:t>أي</w:t>
      </w:r>
      <w:r>
        <w:rPr>
          <w:rtl/>
        </w:rPr>
        <w:t xml:space="preserve">: </w:t>
      </w:r>
      <w:r>
        <w:rPr>
          <w:rFonts w:ascii="Arial" w:hAnsi="Arial" w:cs="Arial" w:hint="cs"/>
          <w:rtl/>
        </w:rPr>
        <w:t>فـ</w:t>
      </w:r>
      <w:r>
        <w:rPr>
          <w:rFonts w:ascii="Calibri" w:cs="Calibri" w:hint="cs"/>
          <w:rtl/>
        </w:rPr>
        <w:t> «</w:t>
      </w:r>
      <w:r>
        <w:rPr>
          <w:rFonts w:ascii="Arial" w:hAnsi="Arial" w:cs="Arial" w:hint="cs"/>
          <w:rtl/>
        </w:rPr>
        <w:t>أمَنِ</w:t>
      </w:r>
      <w:r>
        <w:rPr>
          <w:rtl/>
        </w:rPr>
        <w:t xml:space="preserve"> </w:t>
      </w:r>
      <w:r>
        <w:rPr>
          <w:rFonts w:ascii="Arial" w:hAnsi="Arial" w:cs="Arial" w:hint="cs"/>
          <w:rtl/>
        </w:rPr>
        <w:t>اِتَّبَعَ</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أجَعلَ</w:t>
      </w:r>
      <w:r>
        <w:rPr>
          <w:rtl/>
        </w:rPr>
        <w:t xml:space="preserve"> </w:t>
      </w:r>
      <w:r>
        <w:rPr>
          <w:rFonts w:ascii="Arial" w:hAnsi="Arial" w:cs="Arial" w:hint="cs"/>
          <w:rtl/>
        </w:rPr>
        <w:t>اللهُ</w:t>
      </w:r>
      <w:r>
        <w:rPr>
          <w:rtl/>
        </w:rPr>
        <w:t xml:space="preserve"> </w:t>
      </w:r>
      <w:r>
        <w:rPr>
          <w:rFonts w:ascii="Arial" w:hAnsi="Arial" w:cs="Arial" w:hint="cs"/>
          <w:rtl/>
        </w:rPr>
        <w:t>له</w:t>
      </w:r>
      <w:r>
        <w:rPr>
          <w:rtl/>
        </w:rPr>
        <w:t xml:space="preserve"> </w:t>
      </w:r>
      <w:r>
        <w:rPr>
          <w:rFonts w:ascii="Arial" w:hAnsi="Arial" w:cs="Arial" w:hint="cs"/>
          <w:rtl/>
        </w:rPr>
        <w:t>تمييزا</w:t>
      </w:r>
      <w:r>
        <w:rPr>
          <w:rtl/>
        </w:rPr>
        <w:t xml:space="preserve"> </w:t>
      </w:r>
      <w:r>
        <w:rPr>
          <w:rFonts w:ascii="Arial" w:hAnsi="Arial" w:cs="Arial" w:hint="cs"/>
          <w:rtl/>
        </w:rPr>
        <w:t>بين</w:t>
      </w:r>
      <w:r>
        <w:rPr>
          <w:rtl/>
        </w:rPr>
        <w:t xml:space="preserve"> </w:t>
      </w:r>
      <w:r>
        <w:rPr>
          <w:rFonts w:ascii="Arial" w:hAnsi="Arial" w:cs="Arial" w:hint="cs"/>
          <w:rtl/>
        </w:rPr>
        <w:t>الضالِّ</w:t>
      </w:r>
      <w:r>
        <w:rPr>
          <w:rtl/>
        </w:rPr>
        <w:t xml:space="preserve"> </w:t>
      </w:r>
      <w:r>
        <w:rPr>
          <w:rFonts w:ascii="Arial" w:hAnsi="Arial" w:cs="Arial" w:hint="cs"/>
          <w:rtl/>
        </w:rPr>
        <w:t>والمهتدي</w:t>
      </w:r>
      <w:r>
        <w:rPr>
          <w:rtl/>
        </w:rPr>
        <w:t xml:space="preserve"> </w:t>
      </w:r>
      <w:r>
        <w:rPr>
          <w:rFonts w:ascii="Calibri" w:cs="Calibri" w:hint="cs"/>
          <w:rtl/>
        </w:rPr>
        <w:t>«</w:t>
      </w:r>
      <w:r>
        <w:rPr>
          <w:rFonts w:ascii="Arial" w:hAnsi="Arial" w:cs="Arial" w:hint="cs"/>
          <w:rtl/>
        </w:rPr>
        <w:t>فمن</w:t>
      </w:r>
      <w:r>
        <w:rPr>
          <w:rtl/>
        </w:rPr>
        <w:t xml:space="preserve"> </w:t>
      </w:r>
      <w:r>
        <w:rPr>
          <w:rFonts w:ascii="Arial" w:hAnsi="Arial" w:cs="Arial" w:hint="cs"/>
          <w:rtl/>
        </w:rPr>
        <w:t>اتَّبع</w:t>
      </w:r>
      <w:r>
        <w:rPr>
          <w:rFonts w:ascii="Calibri" w:cs="Calibri" w:hint="cs"/>
          <w:rtl/>
        </w:rPr>
        <w:t>»</w:t>
      </w:r>
      <w:r>
        <w:rPr>
          <w:rFonts w:ascii="Arial" w:hAnsi="Arial" w:cs="Arial" w:hint="cs"/>
          <w:rtl/>
        </w:rPr>
        <w:t>؟</w:t>
      </w:r>
      <w:r>
        <w:rPr>
          <w:rtl/>
        </w:rPr>
        <w:t xml:space="preserve">. </w:t>
      </w:r>
      <w:r>
        <w:rPr>
          <w:rFonts w:ascii="Arial" w:hAnsi="Arial" w:cs="Arial" w:hint="cs"/>
          <w:rtl/>
        </w:rPr>
        <w:t>والاستفهام</w:t>
      </w:r>
      <w:r>
        <w:rPr>
          <w:rtl/>
        </w:rPr>
        <w:t xml:space="preserve"> </w:t>
      </w:r>
      <w:r>
        <w:rPr>
          <w:rFonts w:ascii="Arial" w:hAnsi="Arial" w:cs="Arial" w:hint="cs"/>
          <w:rtl/>
        </w:rPr>
        <w:t>للنفي</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موصولة</w:t>
      </w:r>
      <w:r>
        <w:rPr>
          <w:rtl/>
        </w:rPr>
        <w:t xml:space="preserve"> </w:t>
      </w:r>
      <w:r>
        <w:rPr>
          <w:rFonts w:ascii="Arial" w:hAnsi="Arial" w:cs="Arial" w:hint="cs"/>
          <w:rtl/>
        </w:rPr>
        <w:t>أو</w:t>
      </w:r>
      <w:r>
        <w:rPr>
          <w:rtl/>
        </w:rPr>
        <w:t xml:space="preserve"> </w:t>
      </w:r>
      <w:r>
        <w:rPr>
          <w:rFonts w:ascii="Arial" w:hAnsi="Arial" w:cs="Arial" w:hint="cs"/>
          <w:rtl/>
        </w:rPr>
        <w:t>موصوفة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كَمَن</w:t>
      </w:r>
      <w:r>
        <w:rPr>
          <w:rStyle w:val="Superscript"/>
          <w:rFonts w:ascii="Arial" w:hAnsi="Arial" w:cs="Arial" w:hint="cs"/>
          <w:b/>
          <w:bCs/>
          <w:rtl/>
        </w:rPr>
        <w:t>م</w:t>
      </w:r>
      <w:r>
        <w:rPr>
          <w:rStyle w:val="bold"/>
          <w:rtl/>
        </w:rPr>
        <w:t xml:space="preserve"> </w:t>
      </w:r>
      <w:r>
        <w:rPr>
          <w:rStyle w:val="bold"/>
          <w:rFonts w:ascii="Arial" w:hAnsi="Arial" w:cs="Arial" w:hint="cs"/>
          <w:rtl/>
        </w:rPr>
        <w:t>بَآءَ</w:t>
      </w:r>
      <w:r>
        <w:rPr>
          <w:rStyle w:val="bold"/>
          <w:rtl/>
        </w:rPr>
        <w:t xml:space="preserve"> </w:t>
      </w:r>
      <w:r>
        <w:rPr>
          <w:rStyle w:val="bold"/>
          <w:rFonts w:ascii="Arial" w:hAnsi="Arial" w:cs="Arial" w:hint="cs"/>
          <w:rtl/>
        </w:rPr>
        <w:t>بِسَخَطٍ</w:t>
      </w:r>
      <w:r>
        <w:rPr>
          <w:rtl/>
        </w:rPr>
        <w:t> </w:t>
      </w:r>
      <w:r>
        <w:rPr>
          <w:rFonts w:ascii="Arial" w:hAnsi="Arial" w:cs="Arial" w:hint="cs"/>
          <w:rtl/>
        </w:rPr>
        <w:t>﴾</w:t>
      </w:r>
      <w:r>
        <w:rPr>
          <w:rtl/>
        </w:rPr>
        <w:t xml:space="preserve"> </w:t>
      </w:r>
      <w:r>
        <w:rPr>
          <w:rFonts w:ascii="Arial" w:hAnsi="Arial" w:cs="Arial" w:hint="cs"/>
          <w:rtl/>
        </w:rPr>
        <w:t>عقاب</w:t>
      </w:r>
      <w:r>
        <w:rPr>
          <w:rtl/>
        </w:rPr>
        <w:t xml:space="preserve"> </w:t>
      </w:r>
      <w:r>
        <w:rPr>
          <w:rFonts w:ascii="Arial" w:hAnsi="Arial" w:cs="Arial" w:hint="cs"/>
          <w:rtl/>
        </w:rPr>
        <w:t>على</w:t>
      </w:r>
      <w:r>
        <w:rPr>
          <w:rtl/>
        </w:rPr>
        <w:t xml:space="preserve"> </w:t>
      </w:r>
      <w:r>
        <w:rPr>
          <w:rFonts w:ascii="Arial" w:hAnsi="Arial" w:cs="Arial" w:hint="cs"/>
          <w:rtl/>
        </w:rPr>
        <w:t>معاصيه</w:t>
      </w:r>
      <w:r>
        <w:rPr>
          <w:rtl/>
        </w:rPr>
        <w:t xml:space="preserve"> </w:t>
      </w:r>
      <w:r>
        <w:rPr>
          <w:rFonts w:ascii="Arial" w:hAnsi="Arial" w:cs="Arial" w:hint="cs"/>
          <w:rtl/>
        </w:rPr>
        <w:t>وغلوله</w:t>
      </w:r>
      <w:r>
        <w:rPr>
          <w:rtl/>
        </w:rPr>
        <w:t xml:space="preserve"> </w:t>
      </w:r>
      <w:r>
        <w:rPr>
          <w:rFonts w:ascii="Arial" w:hAnsi="Arial" w:cs="Arial" w:hint="cs"/>
          <w:rtl/>
        </w:rPr>
        <w:t>وفراره</w:t>
      </w:r>
      <w:r>
        <w:rPr>
          <w:rtl/>
        </w:rPr>
        <w:t xml:space="preserve"> </w:t>
      </w:r>
      <w:r>
        <w:rPr>
          <w:rFonts w:ascii="Arial" w:hAnsi="Arial" w:cs="Arial" w:hint="cs"/>
          <w:rtl/>
        </w:rPr>
        <w:t>وكفره،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وَمَأْوَاهُ</w:t>
      </w:r>
      <w:r>
        <w:rPr>
          <w:rStyle w:val="bold"/>
          <w:rtl/>
        </w:rPr>
        <w:t xml:space="preserve"> </w:t>
      </w:r>
      <w:r>
        <w:rPr>
          <w:rStyle w:val="bold"/>
          <w:rFonts w:ascii="Arial" w:hAnsi="Arial" w:cs="Arial" w:hint="cs"/>
          <w:rtl/>
        </w:rPr>
        <w:t>جَهَنَّمُ</w:t>
      </w:r>
      <w:r>
        <w:rPr>
          <w:rStyle w:val="bold"/>
          <w:rtl/>
        </w:rPr>
        <w:t xml:space="preserve"> </w:t>
      </w:r>
      <w:r>
        <w:rPr>
          <w:rStyle w:val="bold"/>
          <w:rFonts w:ascii="Arial" w:hAnsi="Arial" w:cs="Arial" w:hint="cs"/>
          <w:rtl/>
        </w:rPr>
        <w:t>وَبِيسَ</w:t>
      </w:r>
      <w:r>
        <w:rPr>
          <w:rStyle w:val="bold"/>
          <w:rtl/>
        </w:rPr>
        <w:t xml:space="preserve"> </w:t>
      </w:r>
      <w:r>
        <w:rPr>
          <w:rStyle w:val="bold"/>
          <w:rFonts w:ascii="Arial" w:hAnsi="Arial" w:cs="Arial" w:hint="cs"/>
          <w:rtl/>
        </w:rPr>
        <w:t>الْمَصِيرُ</w:t>
      </w:r>
      <w:r>
        <w:rPr>
          <w:rtl/>
        </w:rPr>
        <w:t> </w:t>
      </w:r>
      <w:r>
        <w:rPr>
          <w:rFonts w:ascii="Arial" w:hAnsi="Arial" w:cs="Arial" w:hint="cs"/>
          <w:rtl/>
        </w:rPr>
        <w:t>﴾</w:t>
      </w:r>
      <w:r>
        <w:rPr>
          <w:rtl/>
        </w:rPr>
        <w:t xml:space="preserve"> </w:t>
      </w:r>
      <w:r>
        <w:rPr>
          <w:rFonts w:ascii="Arial" w:hAnsi="Arial" w:cs="Arial" w:hint="cs"/>
          <w:rtl/>
        </w:rPr>
        <w:t>هي</w:t>
      </w:r>
      <w:r>
        <w:rPr>
          <w:rtl/>
        </w:rPr>
        <w:t xml:space="preserve">. </w:t>
      </w:r>
      <w:r>
        <w:rPr>
          <w:rFonts w:ascii="Arial" w:hAnsi="Arial" w:cs="Arial" w:hint="cs"/>
          <w:rtl/>
        </w:rPr>
        <w:t>والجملتان</w:t>
      </w:r>
      <w:r>
        <w:rPr>
          <w:rtl/>
        </w:rPr>
        <w:t xml:space="preserve"> </w:t>
      </w:r>
      <w:r>
        <w:rPr>
          <w:rFonts w:ascii="Arial" w:hAnsi="Arial" w:cs="Arial" w:hint="cs"/>
          <w:rtl/>
        </w:rPr>
        <w:t>من</w:t>
      </w:r>
      <w:r>
        <w:rPr>
          <w:rtl/>
        </w:rPr>
        <w:t xml:space="preserve"> </w:t>
      </w:r>
      <w:r>
        <w:rPr>
          <w:rFonts w:ascii="Arial" w:hAnsi="Arial" w:cs="Arial" w:hint="cs"/>
          <w:rtl/>
        </w:rPr>
        <w:t>الصلة</w:t>
      </w:r>
      <w:r>
        <w:rPr>
          <w:rtl/>
        </w:rPr>
        <w:t xml:space="preserve"> </w:t>
      </w:r>
      <w:r>
        <w:rPr>
          <w:rFonts w:ascii="Arial" w:hAnsi="Arial" w:cs="Arial" w:hint="cs"/>
          <w:rtl/>
        </w:rPr>
        <w:t>لا</w:t>
      </w:r>
      <w:r>
        <w:rPr>
          <w:rFonts w:ascii="Calibri" w:cs="Calibri" w:hint="cs"/>
          <w:rtl/>
        </w:rPr>
        <w:t> </w:t>
      </w:r>
      <w:r>
        <w:rPr>
          <w:rFonts w:ascii="Arial" w:hAnsi="Arial" w:cs="Arial" w:hint="cs"/>
          <w:rtl/>
        </w:rPr>
        <w:t>مستأنفتان</w:t>
      </w:r>
      <w:r>
        <w:rPr>
          <w:rtl/>
        </w:rPr>
        <w:t xml:space="preserve"> </w:t>
      </w:r>
      <w:r>
        <w:rPr>
          <w:rFonts w:ascii="Arial" w:hAnsi="Arial" w:cs="Arial" w:hint="cs"/>
          <w:rtl/>
        </w:rPr>
        <w:t>عنها</w:t>
      </w:r>
      <w:r>
        <w:rPr>
          <w:rtl/>
        </w:rPr>
        <w:t>.</w:t>
      </w:r>
    </w:p>
    <w:p w:rsidR="006034B4" w:rsidRDefault="006034B4">
      <w:pPr>
        <w:pStyle w:val="textmawadi3"/>
        <w:spacing w:before="170"/>
        <w:rPr>
          <w:w w:val="103"/>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103"/>
          <w:rtl/>
        </w:rPr>
        <w:t>[</w:t>
      </w:r>
      <w:r>
        <w:rPr>
          <w:rStyle w:val="namat2"/>
          <w:rFonts w:ascii="Arial" w:hAnsi="Arial" w:cs="Arial" w:hint="cs"/>
          <w:w w:val="103"/>
          <w:rtl/>
        </w:rPr>
        <w:t>لغة</w:t>
      </w:r>
      <w:r>
        <w:rPr>
          <w:rStyle w:val="namat2"/>
          <w:w w:val="103"/>
          <w:rtl/>
        </w:rPr>
        <w:t>]</w:t>
      </w:r>
      <w:r>
        <w:rPr>
          <w:w w:val="103"/>
          <w:rtl/>
        </w:rPr>
        <w:t xml:space="preserve"> </w:t>
      </w:r>
      <w:r>
        <w:rPr>
          <w:rFonts w:ascii="Arial" w:hAnsi="Arial" w:cs="Arial" w:hint="cs"/>
          <w:w w:val="103"/>
          <w:rtl/>
        </w:rPr>
        <w:t>و</w:t>
      </w:r>
      <w:r>
        <w:rPr>
          <w:rFonts w:ascii="Calibri" w:cs="Calibri" w:hint="cs"/>
          <w:w w:val="103"/>
          <w:rtl/>
        </w:rPr>
        <w:t>«</w:t>
      </w:r>
      <w:r>
        <w:rPr>
          <w:rFonts w:ascii="Arial" w:hAnsi="Arial" w:cs="Arial" w:hint="cs"/>
          <w:w w:val="103"/>
          <w:rtl/>
        </w:rPr>
        <w:t>الْمَصِيرُ</w:t>
      </w:r>
      <w:r>
        <w:rPr>
          <w:rFonts w:ascii="Calibri" w:cs="Calibri" w:hint="cs"/>
          <w:w w:val="103"/>
          <w:rtl/>
        </w:rPr>
        <w:t>»</w:t>
      </w:r>
      <w:r>
        <w:rPr>
          <w:w w:val="103"/>
          <w:rtl/>
        </w:rPr>
        <w:t xml:space="preserve">: </w:t>
      </w:r>
      <w:r>
        <w:rPr>
          <w:rFonts w:ascii="Arial" w:hAnsi="Arial" w:cs="Arial" w:hint="cs"/>
          <w:w w:val="103"/>
          <w:rtl/>
        </w:rPr>
        <w:t>اسم</w:t>
      </w:r>
      <w:r>
        <w:rPr>
          <w:w w:val="103"/>
          <w:rtl/>
        </w:rPr>
        <w:t xml:space="preserve"> </w:t>
      </w:r>
      <w:r>
        <w:rPr>
          <w:rFonts w:ascii="Arial" w:hAnsi="Arial" w:cs="Arial" w:hint="cs"/>
          <w:w w:val="103"/>
          <w:rtl/>
        </w:rPr>
        <w:t>مكان</w:t>
      </w:r>
      <w:r>
        <w:rPr>
          <w:w w:val="103"/>
          <w:rtl/>
        </w:rPr>
        <w:t xml:space="preserve"> </w:t>
      </w:r>
      <w:r>
        <w:rPr>
          <w:rFonts w:ascii="Arial" w:hAnsi="Arial" w:cs="Arial" w:hint="cs"/>
          <w:w w:val="103"/>
          <w:rtl/>
        </w:rPr>
        <w:t>ميميٌّ</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داعي</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جعله</w:t>
      </w:r>
      <w:r>
        <w:rPr>
          <w:w w:val="103"/>
          <w:rtl/>
        </w:rPr>
        <w:t xml:space="preserve"> </w:t>
      </w:r>
      <w:r>
        <w:rPr>
          <w:rFonts w:ascii="Arial" w:hAnsi="Arial" w:cs="Arial" w:hint="cs"/>
          <w:w w:val="103"/>
          <w:rtl/>
        </w:rPr>
        <w:t>مصدرا</w:t>
      </w:r>
      <w:r>
        <w:rPr>
          <w:w w:val="103"/>
          <w:rtl/>
        </w:rPr>
        <w:t xml:space="preserve"> </w:t>
      </w:r>
      <w:r>
        <w:rPr>
          <w:rFonts w:ascii="Arial" w:hAnsi="Arial" w:cs="Arial" w:hint="cs"/>
          <w:w w:val="103"/>
          <w:rtl/>
        </w:rPr>
        <w:t>ميميًّا،</w:t>
      </w:r>
      <w:r>
        <w:rPr>
          <w:w w:val="103"/>
          <w:rtl/>
        </w:rPr>
        <w:t xml:space="preserve"> </w:t>
      </w:r>
      <w:r>
        <w:rPr>
          <w:rFonts w:ascii="Arial" w:hAnsi="Arial" w:cs="Arial" w:hint="cs"/>
          <w:w w:val="103"/>
          <w:rtl/>
        </w:rPr>
        <w:t>بمعنى</w:t>
      </w:r>
      <w:r>
        <w:rPr>
          <w:w w:val="103"/>
          <w:rtl/>
        </w:rPr>
        <w:t xml:space="preserve">: </w:t>
      </w:r>
      <w:r>
        <w:rPr>
          <w:rFonts w:ascii="Arial" w:hAnsi="Arial" w:cs="Arial" w:hint="cs"/>
          <w:w w:val="103"/>
          <w:rtl/>
        </w:rPr>
        <w:t>بئس</w:t>
      </w:r>
      <w:r>
        <w:rPr>
          <w:w w:val="103"/>
          <w:rtl/>
        </w:rPr>
        <w:t xml:space="preserve"> </w:t>
      </w:r>
      <w:r>
        <w:rPr>
          <w:rFonts w:ascii="Arial" w:hAnsi="Arial" w:cs="Arial" w:hint="cs"/>
          <w:w w:val="103"/>
          <w:rtl/>
        </w:rPr>
        <w:t>المصير</w:t>
      </w:r>
      <w:r>
        <w:rPr>
          <w:w w:val="103"/>
          <w:rtl/>
        </w:rPr>
        <w:t xml:space="preserve"> </w:t>
      </w:r>
      <w:r>
        <w:rPr>
          <w:rFonts w:ascii="Arial" w:hAnsi="Arial" w:cs="Arial" w:hint="cs"/>
          <w:w w:val="103"/>
          <w:rtl/>
        </w:rPr>
        <w:t>صيرهم</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جهنَّم</w:t>
      </w:r>
      <w:r>
        <w:rPr>
          <w:w w:val="103"/>
          <w:rtl/>
        </w:rPr>
        <w:t xml:space="preserve">. </w:t>
      </w:r>
      <w:r>
        <w:rPr>
          <w:rFonts w:ascii="Arial" w:hAnsi="Arial" w:cs="Arial" w:hint="cs"/>
          <w:w w:val="103"/>
          <w:rtl/>
        </w:rPr>
        <w:t>والأصل</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صار</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غير</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كان</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وفي</w:t>
      </w:r>
      <w:r>
        <w:rPr>
          <w:w w:val="103"/>
          <w:rtl/>
        </w:rPr>
        <w:t xml:space="preserve"> </w:t>
      </w:r>
      <w:r>
        <w:rPr>
          <w:rFonts w:ascii="Arial" w:hAnsi="Arial" w:cs="Arial" w:hint="cs"/>
          <w:w w:val="103"/>
          <w:rtl/>
        </w:rPr>
        <w:t>رجع</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فيما</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وقد</w:t>
      </w:r>
      <w:r>
        <w:rPr>
          <w:w w:val="103"/>
          <w:rtl/>
        </w:rPr>
        <w:t xml:space="preserve"> </w:t>
      </w:r>
      <w:r>
        <w:rPr>
          <w:rFonts w:ascii="Arial" w:hAnsi="Arial" w:cs="Arial" w:hint="cs"/>
          <w:w w:val="103"/>
          <w:rtl/>
        </w:rPr>
        <w:t>يتعاكسان،</w:t>
      </w:r>
      <w:r>
        <w:rPr>
          <w:w w:val="103"/>
          <w:rtl/>
        </w:rPr>
        <w:t xml:space="preserve"> </w:t>
      </w:r>
      <w:r>
        <w:rPr>
          <w:rFonts w:ascii="Arial" w:hAnsi="Arial" w:cs="Arial" w:hint="cs"/>
          <w:w w:val="103"/>
          <w:rtl/>
        </w:rPr>
        <w:t>وقد</w:t>
      </w:r>
      <w:r>
        <w:rPr>
          <w:w w:val="103"/>
          <w:rtl/>
        </w:rPr>
        <w:t xml:space="preserve"> </w:t>
      </w:r>
      <w:r>
        <w:rPr>
          <w:rFonts w:ascii="Arial" w:hAnsi="Arial" w:cs="Arial" w:hint="cs"/>
          <w:w w:val="103"/>
          <w:rtl/>
        </w:rPr>
        <w:t>يلاحظ</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الرجوع</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معنى</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كانوا</w:t>
      </w:r>
      <w:r>
        <w:rPr>
          <w:w w:val="103"/>
          <w:rtl/>
        </w:rPr>
        <w:t xml:space="preserve"> </w:t>
      </w:r>
      <w:r>
        <w:rPr>
          <w:rFonts w:ascii="Arial" w:hAnsi="Arial" w:cs="Arial" w:hint="cs"/>
          <w:w w:val="103"/>
          <w:rtl/>
        </w:rPr>
        <w:t>عليه</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كونهم</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خيار</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ملك</w:t>
      </w:r>
      <w:r>
        <w:rPr>
          <w:w w:val="103"/>
          <w:rtl/>
        </w:rPr>
        <w:t>.</w:t>
      </w:r>
    </w:p>
    <w:p w:rsidR="006034B4" w:rsidRDefault="006034B4">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هُمْ</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المؤمنون</w:t>
      </w:r>
      <w:r>
        <w:rPr>
          <w:rtl/>
        </w:rPr>
        <w:t xml:space="preserve"> </w:t>
      </w:r>
      <w:r>
        <w:rPr>
          <w:rFonts w:ascii="Arial" w:hAnsi="Arial" w:cs="Arial" w:hint="cs"/>
          <w:rtl/>
        </w:rPr>
        <w:t>والكافرون</w:t>
      </w:r>
      <w:r>
        <w:rPr>
          <w:rtl/>
        </w:rPr>
        <w:t xml:space="preserve"> </w:t>
      </w:r>
      <w:r>
        <w:rPr>
          <w:rFonts w:ascii="Arial" w:hAnsi="Arial" w:cs="Arial" w:hint="cs"/>
          <w:rtl/>
        </w:rPr>
        <w:t>عند</w:t>
      </w:r>
      <w:r>
        <w:rPr>
          <w:rtl/>
        </w:rPr>
        <w:t xml:space="preserve"> </w:t>
      </w:r>
      <w:r>
        <w:rPr>
          <w:rFonts w:ascii="Arial" w:hAnsi="Arial" w:cs="Arial" w:hint="cs"/>
          <w:rtl/>
        </w:rPr>
        <w:t>ابن</w:t>
      </w:r>
      <w:r>
        <w:rPr>
          <w:rFonts w:ascii="Calibri" w:cs="Calibri" w:hint="cs"/>
          <w:rtl/>
        </w:rPr>
        <w:t> </w:t>
      </w:r>
      <w:r>
        <w:rPr>
          <w:rFonts w:ascii="Arial" w:hAnsi="Arial" w:cs="Arial" w:hint="cs"/>
          <w:rtl/>
        </w:rPr>
        <w:t>عبَّاس</w:t>
      </w:r>
      <w:r>
        <w:rPr>
          <w:rtl/>
        </w:rPr>
        <w:t xml:space="preserve"> </w:t>
      </w:r>
      <w:r>
        <w:rPr>
          <w:rFonts w:ascii="Arial" w:hAnsi="Arial" w:cs="Arial" w:hint="cs"/>
          <w:rtl/>
        </w:rPr>
        <w:t>والكلبي،</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فَمَنْ</w:t>
      </w:r>
      <w:r>
        <w:rPr>
          <w:rtl/>
        </w:rPr>
        <w:t xml:space="preserve"> </w:t>
      </w:r>
      <w:r>
        <w:rPr>
          <w:rFonts w:ascii="Arial" w:hAnsi="Arial" w:cs="Arial" w:hint="cs"/>
          <w:rtl/>
        </w:rPr>
        <w:t>يَّعْمَلْ</w:t>
      </w:r>
      <w:r>
        <w:rPr>
          <w:rtl/>
        </w:rPr>
        <w:t xml:space="preserve"> </w:t>
      </w:r>
      <w:r>
        <w:rPr>
          <w:rFonts w:ascii="Arial" w:hAnsi="Arial" w:cs="Arial" w:hint="cs"/>
          <w:rtl/>
        </w:rPr>
        <w:t>مِثْقَالَ</w:t>
      </w:r>
      <w:r>
        <w:rPr>
          <w:rtl/>
        </w:rPr>
        <w:t xml:space="preserve"> </w:t>
      </w:r>
      <w:r>
        <w:rPr>
          <w:rFonts w:ascii="Arial" w:hAnsi="Arial" w:cs="Arial" w:hint="cs"/>
          <w:rtl/>
        </w:rPr>
        <w:t>ذَرَّةٍ</w:t>
      </w:r>
      <w:r>
        <w:rPr>
          <w:rtl/>
        </w:rPr>
        <w:t xml:space="preserve"> </w:t>
      </w:r>
      <w:r>
        <w:rPr>
          <w:rFonts w:ascii="Arial" w:hAnsi="Arial" w:cs="Arial" w:hint="cs"/>
          <w:rtl/>
        </w:rPr>
        <w:t>خَيْرًا</w:t>
      </w:r>
      <w:r>
        <w:rPr>
          <w:rtl/>
        </w:rPr>
        <w:t xml:space="preserve"> </w:t>
      </w:r>
      <w:r>
        <w:rPr>
          <w:rFonts w:ascii="Arial" w:hAnsi="Arial" w:cs="Arial" w:hint="cs"/>
          <w:rtl/>
        </w:rPr>
        <w:t>يَرَهُ</w:t>
      </w:r>
      <w:r>
        <w:rPr>
          <w:rtl/>
        </w:rPr>
        <w:t xml:space="preserve"> </w:t>
      </w:r>
      <w:r>
        <w:rPr>
          <w:rFonts w:ascii="Arial" w:hAnsi="Arial" w:cs="Arial" w:hint="cs"/>
          <w:rtl/>
        </w:rPr>
        <w:t>وَمَنْ</w:t>
      </w:r>
      <w:r>
        <w:rPr>
          <w:rtl/>
        </w:rPr>
        <w:t xml:space="preserve"> </w:t>
      </w:r>
      <w:r>
        <w:rPr>
          <w:rFonts w:ascii="Arial" w:hAnsi="Arial" w:cs="Arial" w:hint="cs"/>
          <w:rtl/>
        </w:rPr>
        <w:t>يَّعْمَلْ</w:t>
      </w:r>
      <w:r>
        <w:rPr>
          <w:rtl/>
        </w:rPr>
        <w:t xml:space="preserve"> </w:t>
      </w:r>
      <w:r>
        <w:rPr>
          <w:rFonts w:ascii="Arial" w:hAnsi="Arial" w:cs="Arial" w:hint="cs"/>
          <w:rtl/>
        </w:rPr>
        <w:t>مِثْقَالَ</w:t>
      </w:r>
      <w:r>
        <w:rPr>
          <w:rtl/>
        </w:rPr>
        <w:t xml:space="preserve"> </w:t>
      </w:r>
      <w:r>
        <w:rPr>
          <w:rFonts w:ascii="Arial" w:hAnsi="Arial" w:cs="Arial" w:hint="cs"/>
          <w:rtl/>
        </w:rPr>
        <w:t>ذَرَّةٍ</w:t>
      </w:r>
      <w:r>
        <w:rPr>
          <w:rtl/>
        </w:rPr>
        <w:t xml:space="preserve"> </w:t>
      </w:r>
      <w:r>
        <w:rPr>
          <w:rFonts w:ascii="Arial" w:hAnsi="Arial" w:cs="Arial" w:hint="cs"/>
          <w:rtl/>
        </w:rPr>
        <w:t>شَرًّا</w:t>
      </w:r>
      <w:r>
        <w:rPr>
          <w:rtl/>
        </w:rPr>
        <w:t xml:space="preserve"> </w:t>
      </w:r>
      <w:r>
        <w:rPr>
          <w:rFonts w:ascii="Arial" w:hAnsi="Arial" w:cs="Arial" w:hint="cs"/>
          <w:rtl/>
        </w:rPr>
        <w:t>يَرَهُ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الزلزلة</w:t>
      </w:r>
      <w:r>
        <w:rPr>
          <w:rStyle w:val="CharacterStyle11"/>
          <w:rtl/>
        </w:rPr>
        <w:t>:</w:t>
      </w:r>
      <w:r>
        <w:rPr>
          <w:rStyle w:val="CharacterStyle11"/>
          <w:rFonts w:ascii="Calibri" w:cs="Calibri" w:hint="cs"/>
          <w:rtl/>
        </w:rPr>
        <w:t> </w:t>
      </w:r>
      <w:r>
        <w:rPr>
          <w:rStyle w:val="CharacterStyle11"/>
          <w:rtl/>
        </w:rPr>
        <w:t>7</w:t>
      </w:r>
      <w:r>
        <w:rPr>
          <w:rStyle w:val="CharacterStyle11"/>
          <w:rFonts w:ascii="Calibri" w:cs="Calibri" w:hint="cs"/>
          <w:rtl/>
        </w:rPr>
        <w:t> </w:t>
      </w:r>
      <w:r>
        <w:rPr>
          <w:rStyle w:val="CharacterStyle11"/>
          <w:rFonts w:ascii="Arial" w:hAnsi="Arial" w:cs="Arial" w:hint="cs"/>
          <w:rtl/>
        </w:rPr>
        <w:t>ـ</w:t>
      </w:r>
      <w:r>
        <w:rPr>
          <w:rStyle w:val="CharacterStyle11"/>
          <w:rFonts w:ascii="Calibri" w:cs="Calibri" w:hint="cs"/>
          <w:rtl/>
        </w:rPr>
        <w:t> </w:t>
      </w:r>
      <w:r>
        <w:rPr>
          <w:rStyle w:val="CharacterStyle11"/>
          <w:rtl/>
        </w:rPr>
        <w:t>8]</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دَرَجَاتٌ</w:t>
      </w:r>
      <w:r>
        <w:rPr>
          <w:rtl/>
        </w:rPr>
        <w:t> </w:t>
      </w:r>
      <w:r>
        <w:rPr>
          <w:rFonts w:ascii="Arial" w:hAnsi="Arial" w:cs="Arial" w:hint="cs"/>
          <w:rtl/>
        </w:rPr>
        <w:t>﴾</w:t>
      </w:r>
      <w:r>
        <w:rPr>
          <w:rtl/>
        </w:rPr>
        <w:t xml:space="preserve"> </w:t>
      </w:r>
      <w:r>
        <w:rPr>
          <w:rFonts w:ascii="Arial" w:hAnsi="Arial" w:cs="Arial" w:hint="cs"/>
          <w:rtl/>
        </w:rPr>
        <w:t>مراتب،</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عِندَ</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أحوالهم</w:t>
      </w:r>
      <w:r>
        <w:rPr>
          <w:rtl/>
        </w:rPr>
        <w:t xml:space="preserve"> </w:t>
      </w:r>
      <w:r>
        <w:rPr>
          <w:rFonts w:ascii="Arial" w:hAnsi="Arial" w:cs="Arial" w:hint="cs"/>
          <w:rtl/>
        </w:rPr>
        <w:t>درجات،</w:t>
      </w:r>
      <w:r>
        <w:rPr>
          <w:rtl/>
        </w:rPr>
        <w:t xml:space="preserve"> </w:t>
      </w:r>
      <w:r>
        <w:rPr>
          <w:rFonts w:ascii="Arial" w:hAnsi="Arial" w:cs="Arial" w:hint="cs"/>
          <w:rtl/>
        </w:rPr>
        <w:t>أو</w:t>
      </w:r>
      <w:r>
        <w:rPr>
          <w:rtl/>
        </w:rPr>
        <w:t xml:space="preserve"> </w:t>
      </w:r>
      <w:r>
        <w:rPr>
          <w:rFonts w:ascii="Arial" w:hAnsi="Arial" w:cs="Arial" w:hint="cs"/>
          <w:rtl/>
        </w:rPr>
        <w:t>هم</w:t>
      </w:r>
      <w:r>
        <w:rPr>
          <w:rtl/>
        </w:rPr>
        <w:t xml:space="preserve"> </w:t>
      </w:r>
      <w:r>
        <w:rPr>
          <w:rFonts w:ascii="Arial" w:hAnsi="Arial" w:cs="Arial" w:hint="cs"/>
          <w:rtl/>
        </w:rPr>
        <w:t>ذوو</w:t>
      </w:r>
      <w:r>
        <w:rPr>
          <w:rtl/>
        </w:rPr>
        <w:t xml:space="preserve"> </w:t>
      </w:r>
      <w:r>
        <w:rPr>
          <w:rFonts w:ascii="Arial" w:hAnsi="Arial" w:cs="Arial" w:hint="cs"/>
          <w:rtl/>
        </w:rPr>
        <w:t>درجات،</w:t>
      </w:r>
      <w:r>
        <w:rPr>
          <w:rtl/>
        </w:rPr>
        <w:t xml:space="preserve"> </w:t>
      </w:r>
      <w:r>
        <w:rPr>
          <w:rFonts w:ascii="Arial" w:hAnsi="Arial" w:cs="Arial" w:hint="cs"/>
          <w:rtl/>
        </w:rPr>
        <w:t>أو</w:t>
      </w:r>
      <w:r>
        <w:rPr>
          <w:rtl/>
        </w:rPr>
        <w:t xml:space="preserve"> </w:t>
      </w:r>
      <w:r>
        <w:rPr>
          <w:rFonts w:ascii="Arial" w:hAnsi="Arial" w:cs="Arial" w:hint="cs"/>
          <w:rtl/>
        </w:rPr>
        <w:t>هم</w:t>
      </w:r>
      <w:r>
        <w:rPr>
          <w:rtl/>
        </w:rPr>
        <w:t xml:space="preserve"> </w:t>
      </w:r>
      <w:r>
        <w:rPr>
          <w:rFonts w:ascii="Arial" w:hAnsi="Arial" w:cs="Arial" w:hint="cs"/>
          <w:rtl/>
        </w:rPr>
        <w:t>كدرجات،</w:t>
      </w:r>
      <w:r>
        <w:rPr>
          <w:rtl/>
        </w:rPr>
        <w:t xml:space="preserve"> </w:t>
      </w:r>
      <w:r>
        <w:rPr>
          <w:rFonts w:ascii="Arial" w:hAnsi="Arial" w:cs="Arial" w:hint="cs"/>
          <w:rtl/>
        </w:rPr>
        <w:t>كقولك</w:t>
      </w:r>
      <w:r>
        <w:rPr>
          <w:rtl/>
        </w:rPr>
        <w:t xml:space="preserve">: </w:t>
      </w:r>
      <w:r>
        <w:rPr>
          <w:rFonts w:ascii="Arial" w:hAnsi="Arial" w:cs="Arial" w:hint="cs"/>
          <w:rtl/>
        </w:rPr>
        <w:t>زيد</w:t>
      </w:r>
      <w:r>
        <w:rPr>
          <w:rtl/>
        </w:rPr>
        <w:t xml:space="preserve"> </w:t>
      </w:r>
      <w:r>
        <w:rPr>
          <w:rFonts w:ascii="Arial" w:hAnsi="Arial" w:cs="Arial" w:hint="cs"/>
          <w:rtl/>
        </w:rPr>
        <w:t>أسد،</w:t>
      </w:r>
      <w:r>
        <w:rPr>
          <w:rtl/>
        </w:rPr>
        <w:t xml:space="preserve"> </w:t>
      </w:r>
      <w:r>
        <w:rPr>
          <w:rFonts w:ascii="Arial" w:hAnsi="Arial" w:cs="Arial" w:hint="cs"/>
          <w:rtl/>
        </w:rPr>
        <w:t>أي</w:t>
      </w:r>
      <w:r>
        <w:rPr>
          <w:rtl/>
        </w:rPr>
        <w:t xml:space="preserve">: </w:t>
      </w:r>
      <w:r>
        <w:rPr>
          <w:rFonts w:ascii="Arial" w:hAnsi="Arial" w:cs="Arial" w:hint="cs"/>
          <w:rtl/>
        </w:rPr>
        <w:t>كأسد،</w:t>
      </w:r>
      <w:r>
        <w:rPr>
          <w:rtl/>
        </w:rPr>
        <w:t xml:space="preserve"> </w:t>
      </w:r>
      <w:r>
        <w:rPr>
          <w:rFonts w:ascii="Arial" w:hAnsi="Arial" w:cs="Arial" w:hint="cs"/>
          <w:rtl/>
        </w:rPr>
        <w:t>أو</w:t>
      </w:r>
      <w:r>
        <w:rPr>
          <w:rtl/>
        </w:rPr>
        <w:t xml:space="preserve"> </w:t>
      </w:r>
      <w:r>
        <w:rPr>
          <w:rFonts w:ascii="Arial" w:hAnsi="Arial" w:cs="Arial" w:hint="cs"/>
          <w:rtl/>
        </w:rPr>
        <w:t>هم</w:t>
      </w:r>
      <w:r>
        <w:rPr>
          <w:rtl/>
        </w:rPr>
        <w:t xml:space="preserve"> </w:t>
      </w:r>
      <w:r>
        <w:rPr>
          <w:rFonts w:ascii="Arial" w:hAnsi="Arial" w:cs="Arial" w:hint="cs"/>
          <w:rtl/>
        </w:rPr>
        <w:t>نفس</w:t>
      </w:r>
      <w:r>
        <w:rPr>
          <w:rtl/>
        </w:rPr>
        <w:t xml:space="preserve"> </w:t>
      </w:r>
      <w:r>
        <w:rPr>
          <w:rFonts w:ascii="Arial" w:hAnsi="Arial" w:cs="Arial" w:hint="cs"/>
          <w:rtl/>
        </w:rPr>
        <w:t>الدرجات</w:t>
      </w:r>
      <w:r>
        <w:rPr>
          <w:rtl/>
        </w:rPr>
        <w:t xml:space="preserve"> </w:t>
      </w:r>
      <w:r>
        <w:rPr>
          <w:rFonts w:ascii="Arial" w:hAnsi="Arial" w:cs="Arial" w:hint="cs"/>
          <w:rtl/>
        </w:rPr>
        <w:t>مبالغةً</w:t>
      </w:r>
      <w:r>
        <w:rPr>
          <w:rtl/>
        </w:rPr>
        <w:t xml:space="preserve"> </w:t>
      </w:r>
      <w:r>
        <w:rPr>
          <w:rFonts w:ascii="Arial" w:hAnsi="Arial" w:cs="Arial" w:hint="cs"/>
          <w:rtl/>
        </w:rPr>
        <w:t>في</w:t>
      </w:r>
      <w:r>
        <w:rPr>
          <w:rtl/>
        </w:rPr>
        <w:t xml:space="preserve"> </w:t>
      </w:r>
      <w:r>
        <w:rPr>
          <w:rFonts w:ascii="Arial" w:hAnsi="Arial" w:cs="Arial" w:hint="cs"/>
          <w:rtl/>
        </w:rPr>
        <w:t>التفاوت،</w:t>
      </w:r>
      <w:r>
        <w:rPr>
          <w:rtl/>
        </w:rPr>
        <w:t xml:space="preserve"> </w:t>
      </w:r>
      <w:r>
        <w:rPr>
          <w:rFonts w:ascii="Arial" w:hAnsi="Arial" w:cs="Arial" w:hint="cs"/>
          <w:rtl/>
        </w:rPr>
        <w:t>ووجه</w:t>
      </w:r>
      <w:r>
        <w:rPr>
          <w:rtl/>
        </w:rPr>
        <w:t xml:space="preserve"> </w:t>
      </w:r>
      <w:r>
        <w:rPr>
          <w:rFonts w:ascii="Arial" w:hAnsi="Arial" w:cs="Arial" w:hint="cs"/>
          <w:rtl/>
        </w:rPr>
        <w:t>الشبه</w:t>
      </w:r>
      <w:r>
        <w:rPr>
          <w:rtl/>
        </w:rPr>
        <w:t xml:space="preserve"> </w:t>
      </w:r>
      <w:r>
        <w:rPr>
          <w:rFonts w:ascii="Arial" w:hAnsi="Arial" w:cs="Arial" w:hint="cs"/>
          <w:rtl/>
        </w:rPr>
        <w:t>التفاوت</w:t>
      </w:r>
      <w:r>
        <w:rPr>
          <w:rtl/>
        </w:rPr>
        <w:t xml:space="preserve"> </w:t>
      </w:r>
      <w:r>
        <w:rPr>
          <w:rFonts w:ascii="Arial" w:hAnsi="Arial" w:cs="Arial" w:hint="cs"/>
          <w:rtl/>
        </w:rPr>
        <w:t>ثوابا</w:t>
      </w:r>
      <w:r>
        <w:rPr>
          <w:rtl/>
        </w:rPr>
        <w:t xml:space="preserve"> </w:t>
      </w:r>
      <w:r>
        <w:rPr>
          <w:rFonts w:ascii="Arial" w:hAnsi="Arial" w:cs="Arial" w:hint="cs"/>
          <w:rtl/>
        </w:rPr>
        <w:t>وعقابا</w:t>
      </w:r>
      <w:r>
        <w:rPr>
          <w:rtl/>
        </w:rPr>
        <w:t xml:space="preserve"> </w:t>
      </w:r>
      <w:r>
        <w:rPr>
          <w:rFonts w:ascii="Arial" w:hAnsi="Arial" w:cs="Arial" w:hint="cs"/>
          <w:rtl/>
        </w:rPr>
        <w:t>باتِّباع</w:t>
      </w:r>
      <w:r>
        <w:rPr>
          <w:rtl/>
        </w:rPr>
        <w:t xml:space="preserve"> </w:t>
      </w:r>
      <w:r>
        <w:rPr>
          <w:rFonts w:ascii="Arial" w:hAnsi="Arial" w:cs="Arial" w:hint="cs"/>
          <w:rtl/>
        </w:rPr>
        <w:t>رضوان</w:t>
      </w:r>
      <w:r>
        <w:rPr>
          <w:rtl/>
        </w:rPr>
        <w:t xml:space="preserve"> </w:t>
      </w:r>
      <w:r>
        <w:rPr>
          <w:rFonts w:ascii="Arial" w:hAnsi="Arial" w:cs="Arial" w:hint="cs"/>
          <w:rtl/>
        </w:rPr>
        <w:t>الله،</w:t>
      </w:r>
      <w:r>
        <w:rPr>
          <w:rtl/>
        </w:rPr>
        <w:t xml:space="preserve"> </w:t>
      </w:r>
      <w:r>
        <w:rPr>
          <w:rFonts w:ascii="Arial" w:hAnsi="Arial" w:cs="Arial" w:hint="cs"/>
          <w:rtl/>
        </w:rPr>
        <w:t>وبالبوء</w:t>
      </w:r>
      <w:r>
        <w:rPr>
          <w:rtl/>
        </w:rPr>
        <w:t xml:space="preserve"> </w:t>
      </w:r>
      <w:r>
        <w:rPr>
          <w:rFonts w:ascii="Arial" w:hAnsi="Arial" w:cs="Arial" w:hint="cs"/>
          <w:rtl/>
        </w:rPr>
        <w:t>بالسخط،</w:t>
      </w:r>
      <w:r>
        <w:rPr>
          <w:rtl/>
        </w:rPr>
        <w:t xml:space="preserve"> </w:t>
      </w:r>
      <w:r>
        <w:rPr>
          <w:rFonts w:ascii="Arial" w:hAnsi="Arial" w:cs="Arial" w:hint="cs"/>
          <w:rtl/>
        </w:rPr>
        <w:t>وتَفَاوَتَ</w:t>
      </w:r>
      <w:r>
        <w:rPr>
          <w:rtl/>
        </w:rPr>
        <w:t xml:space="preserve"> </w:t>
      </w:r>
      <w:r>
        <w:rPr>
          <w:rFonts w:ascii="Arial" w:hAnsi="Arial" w:cs="Arial" w:hint="cs"/>
          <w:rtl/>
        </w:rPr>
        <w:t>أيضًا</w:t>
      </w:r>
      <w:r>
        <w:rPr>
          <w:rtl/>
        </w:rPr>
        <w:t xml:space="preserve"> </w:t>
      </w:r>
      <w:r>
        <w:rPr>
          <w:rFonts w:ascii="Arial" w:hAnsi="Arial" w:cs="Arial" w:hint="cs"/>
          <w:rtl/>
        </w:rPr>
        <w:t>المتَّبِعون</w:t>
      </w:r>
      <w:r>
        <w:rPr>
          <w:rtl/>
        </w:rPr>
        <w:t xml:space="preserve"> </w:t>
      </w:r>
      <w:r>
        <w:rPr>
          <w:rFonts w:ascii="Arial" w:hAnsi="Arial" w:cs="Arial" w:hint="cs"/>
          <w:rtl/>
        </w:rPr>
        <w:t>فيما</w:t>
      </w:r>
      <w:r>
        <w:rPr>
          <w:rtl/>
        </w:rPr>
        <w:t xml:space="preserve"> </w:t>
      </w:r>
      <w:r>
        <w:rPr>
          <w:rFonts w:ascii="Arial" w:hAnsi="Arial" w:cs="Arial" w:hint="cs"/>
          <w:rtl/>
        </w:rPr>
        <w:t>بينهم</w:t>
      </w:r>
      <w:r>
        <w:rPr>
          <w:rtl/>
        </w:rPr>
        <w:t xml:space="preserve"> </w:t>
      </w:r>
      <w:r>
        <w:rPr>
          <w:rFonts w:ascii="Arial" w:hAnsi="Arial" w:cs="Arial" w:hint="cs"/>
          <w:rtl/>
        </w:rPr>
        <w:t>والباؤون</w:t>
      </w:r>
      <w:r>
        <w:rPr>
          <w:rtl/>
        </w:rPr>
        <w:t xml:space="preserve"> </w:t>
      </w:r>
      <w:r>
        <w:rPr>
          <w:rFonts w:ascii="Arial" w:hAnsi="Arial" w:cs="Arial" w:hint="cs"/>
          <w:rtl/>
        </w:rPr>
        <w:t>فيما</w:t>
      </w:r>
      <w:r>
        <w:rPr>
          <w:rtl/>
        </w:rPr>
        <w:t xml:space="preserve"> </w:t>
      </w:r>
      <w:r>
        <w:rPr>
          <w:rFonts w:ascii="Arial" w:hAnsi="Arial" w:cs="Arial" w:hint="cs"/>
          <w:rtl/>
        </w:rPr>
        <w:t>بينهم،</w:t>
      </w:r>
      <w:r>
        <w:rPr>
          <w:rtl/>
        </w:rPr>
        <w:t xml:space="preserve"> </w:t>
      </w:r>
      <w:r>
        <w:rPr>
          <w:rFonts w:ascii="Arial" w:hAnsi="Arial" w:cs="Arial" w:hint="cs"/>
          <w:rtl/>
        </w:rPr>
        <w:t>وكلُّ</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وجعل</w:t>
      </w:r>
      <w:r>
        <w:rPr>
          <w:rtl/>
        </w:rPr>
        <w:t xml:space="preserve"> </w:t>
      </w:r>
      <w:r>
        <w:rPr>
          <w:rFonts w:ascii="Arial" w:hAnsi="Arial" w:cs="Arial" w:hint="cs"/>
          <w:rtl/>
        </w:rPr>
        <w:t>ابن</w:t>
      </w:r>
      <w:r>
        <w:rPr>
          <w:rFonts w:ascii="Calibri" w:cs="Calibri" w:hint="cs"/>
          <w:rtl/>
        </w:rPr>
        <w:t> </w:t>
      </w:r>
      <w:r>
        <w:rPr>
          <w:rFonts w:ascii="Arial" w:hAnsi="Arial" w:cs="Arial" w:hint="cs"/>
          <w:rtl/>
        </w:rPr>
        <w:t>عبَّاس</w:t>
      </w:r>
      <w:r>
        <w:rPr>
          <w:rtl/>
        </w:rPr>
        <w:t xml:space="preserve"> </w:t>
      </w:r>
      <w:r>
        <w:rPr>
          <w:rFonts w:ascii="Arial" w:hAnsi="Arial" w:cs="Arial" w:hint="cs"/>
          <w:rtl/>
        </w:rPr>
        <w:t>التفاوت</w:t>
      </w:r>
      <w:r>
        <w:rPr>
          <w:rtl/>
        </w:rPr>
        <w:t xml:space="preserve"> </w:t>
      </w:r>
      <w:r>
        <w:rPr>
          <w:rFonts w:ascii="Arial" w:hAnsi="Arial" w:cs="Arial" w:hint="cs"/>
          <w:rtl/>
        </w:rPr>
        <w:t>بين</w:t>
      </w:r>
      <w:r>
        <w:rPr>
          <w:rtl/>
        </w:rPr>
        <w:t xml:space="preserve"> </w:t>
      </w:r>
      <w:r>
        <w:rPr>
          <w:rFonts w:ascii="Arial" w:hAnsi="Arial" w:cs="Arial" w:hint="cs"/>
          <w:rtl/>
        </w:rPr>
        <w:t>من</w:t>
      </w:r>
      <w:r>
        <w:rPr>
          <w:rtl/>
        </w:rPr>
        <w:t xml:space="preserve"> </w:t>
      </w:r>
      <w:r>
        <w:rPr>
          <w:rFonts w:ascii="Arial" w:hAnsi="Arial" w:cs="Arial" w:hint="cs"/>
          <w:rtl/>
        </w:rPr>
        <w:t>اتَّبع</w:t>
      </w:r>
      <w:r>
        <w:rPr>
          <w:rtl/>
        </w:rPr>
        <w:t xml:space="preserve"> </w:t>
      </w:r>
      <w:r>
        <w:rPr>
          <w:rFonts w:ascii="Arial" w:hAnsi="Arial" w:cs="Arial" w:hint="cs"/>
          <w:rtl/>
        </w:rPr>
        <w:t>ومن</w:t>
      </w:r>
      <w:r>
        <w:rPr>
          <w:rtl/>
        </w:rPr>
        <w:t xml:space="preserve"> </w:t>
      </w:r>
      <w:r>
        <w:rPr>
          <w:rFonts w:ascii="Arial" w:hAnsi="Arial" w:cs="Arial" w:hint="cs"/>
          <w:rtl/>
        </w:rPr>
        <w:t>باء</w:t>
      </w:r>
      <w:r>
        <w:rPr>
          <w:rtl/>
        </w:rPr>
        <w:t xml:space="preserve"> </w:t>
      </w:r>
      <w:r>
        <w:rPr>
          <w:rFonts w:ascii="Arial" w:hAnsi="Arial" w:cs="Arial" w:hint="cs"/>
          <w:rtl/>
        </w:rPr>
        <w:t>فقط</w:t>
      </w:r>
      <w:r>
        <w:rPr>
          <w:rtl/>
        </w:rPr>
        <w:t>.</w:t>
      </w:r>
    </w:p>
    <w:p w:rsidR="006034B4" w:rsidRDefault="006034B4">
      <w:pPr>
        <w:pStyle w:val="textquran"/>
        <w:spacing w:before="170"/>
        <w:rPr>
          <w:w w:val="99"/>
          <w:rtl/>
        </w:rPr>
      </w:pPr>
      <w:r>
        <w:rPr>
          <w:rFonts w:ascii="Arial" w:hAnsi="Arial" w:cs="Arial" w:hint="cs"/>
          <w:rtl/>
        </w:rPr>
        <w:t>والدرجات</w:t>
      </w:r>
      <w:r>
        <w:rPr>
          <w:rtl/>
        </w:rPr>
        <w:t xml:space="preserve"> </w:t>
      </w:r>
      <w:r>
        <w:rPr>
          <w:rFonts w:ascii="Arial" w:hAnsi="Arial" w:cs="Arial" w:hint="cs"/>
          <w:rtl/>
        </w:rPr>
        <w:t>تستعمل</w:t>
      </w:r>
      <w:r>
        <w:rPr>
          <w:rtl/>
        </w:rPr>
        <w:t xml:space="preserve"> </w:t>
      </w:r>
      <w:r>
        <w:rPr>
          <w:rFonts w:ascii="Arial" w:hAnsi="Arial" w:cs="Arial" w:hint="cs"/>
          <w:rtl/>
        </w:rPr>
        <w:t>في</w:t>
      </w:r>
      <w:r>
        <w:rPr>
          <w:rtl/>
        </w:rPr>
        <w:t xml:space="preserve"> </w:t>
      </w:r>
      <w:r>
        <w:rPr>
          <w:rFonts w:ascii="Arial" w:hAnsi="Arial" w:cs="Arial" w:hint="cs"/>
          <w:rtl/>
        </w:rPr>
        <w:t>الشرِّ</w:t>
      </w:r>
      <w:r>
        <w:rPr>
          <w:rtl/>
        </w:rPr>
        <w:t xml:space="preserve"> </w:t>
      </w:r>
      <w:r>
        <w:rPr>
          <w:rFonts w:ascii="Arial" w:hAnsi="Arial" w:cs="Arial" w:hint="cs"/>
          <w:rtl/>
        </w:rPr>
        <w:t>كما</w:t>
      </w:r>
      <w:r>
        <w:rPr>
          <w:rtl/>
        </w:rPr>
        <w:t xml:space="preserve"> </w:t>
      </w:r>
      <w:r>
        <w:rPr>
          <w:rFonts w:ascii="Arial" w:hAnsi="Arial" w:cs="Arial" w:hint="cs"/>
          <w:rtl/>
        </w:rPr>
        <w:t>تستعمل</w:t>
      </w:r>
      <w:r>
        <w:rPr>
          <w:rtl/>
        </w:rPr>
        <w:t xml:space="preserve"> </w:t>
      </w:r>
      <w:r>
        <w:rPr>
          <w:rFonts w:ascii="Arial" w:hAnsi="Arial" w:cs="Arial" w:hint="cs"/>
          <w:rtl/>
        </w:rPr>
        <w:t>في</w:t>
      </w:r>
      <w:r>
        <w:rPr>
          <w:rtl/>
        </w:rPr>
        <w:t xml:space="preserve"> </w:t>
      </w:r>
      <w:r>
        <w:rPr>
          <w:rFonts w:ascii="Arial" w:hAnsi="Arial" w:cs="Arial" w:hint="cs"/>
          <w:rtl/>
        </w:rPr>
        <w:t>الخير،</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وَلِكُلٍّ</w:t>
      </w:r>
      <w:r>
        <w:rPr>
          <w:rtl/>
        </w:rPr>
        <w:t xml:space="preserve"> </w:t>
      </w:r>
      <w:r>
        <w:rPr>
          <w:rFonts w:ascii="Arial" w:hAnsi="Arial" w:cs="Arial" w:hint="cs"/>
          <w:rtl/>
        </w:rPr>
        <w:t>دَرَجَاتٌ</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الأنعام</w:t>
      </w:r>
      <w:r>
        <w:rPr>
          <w:rStyle w:val="CharacterStyle11"/>
          <w:rtl/>
        </w:rPr>
        <w:t>:</w:t>
      </w:r>
      <w:r>
        <w:rPr>
          <w:rStyle w:val="CharacterStyle11"/>
          <w:rFonts w:ascii="Calibri" w:cs="Calibri" w:hint="cs"/>
          <w:rtl/>
        </w:rPr>
        <w:t> </w:t>
      </w:r>
      <w:r>
        <w:rPr>
          <w:rStyle w:val="CharacterStyle11"/>
          <w:rtl/>
        </w:rPr>
        <w:t>132]</w:t>
      </w:r>
      <w:r>
        <w:rPr>
          <w:rtl/>
        </w:rPr>
        <w:t xml:space="preserve">. </w:t>
      </w:r>
      <w:r>
        <w:rPr>
          <w:rFonts w:ascii="Arial" w:hAnsi="Arial" w:cs="Arial" w:hint="cs"/>
          <w:rtl/>
        </w:rPr>
        <w:t>أو</w:t>
      </w:r>
      <w:r>
        <w:rPr>
          <w:rtl/>
        </w:rPr>
        <w:t xml:space="preserve"> </w:t>
      </w:r>
      <w:r>
        <w:rPr>
          <w:rFonts w:ascii="Arial" w:hAnsi="Arial" w:cs="Arial" w:hint="cs"/>
          <w:rtl/>
        </w:rPr>
        <w:t>المراد</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المؤمنون،</w:t>
      </w:r>
      <w:r>
        <w:rPr>
          <w:rtl/>
        </w:rPr>
        <w:t xml:space="preserve"> </w:t>
      </w:r>
      <w:r>
        <w:rPr>
          <w:rFonts w:ascii="Arial" w:hAnsi="Arial" w:cs="Arial" w:hint="cs"/>
          <w:rtl/>
        </w:rPr>
        <w:t>بردِّ</w:t>
      </w:r>
      <w:r>
        <w:rPr>
          <w:rtl/>
        </w:rPr>
        <w:t xml:space="preserve"> </w:t>
      </w:r>
      <w:r>
        <w:rPr>
          <w:rFonts w:ascii="Arial" w:hAnsi="Arial" w:cs="Arial" w:hint="cs"/>
          <w:rtl/>
        </w:rPr>
        <w:t>الضمير</w:t>
      </w:r>
      <w:r>
        <w:rPr>
          <w:rtl/>
        </w:rPr>
        <w:t xml:space="preserve"> </w:t>
      </w:r>
      <w:r>
        <w:rPr>
          <w:rFonts w:ascii="Arial" w:hAnsi="Arial" w:cs="Arial" w:hint="cs"/>
          <w:rtl/>
        </w:rPr>
        <w:t>إلى</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اتَّبَعَ</w:t>
      </w:r>
      <w:r>
        <w:rPr>
          <w:rFonts w:ascii="Calibri" w:cs="Calibri" w:hint="cs"/>
          <w:rtl/>
        </w:rPr>
        <w:t>»</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لفظ</w:t>
      </w:r>
      <w:r>
        <w:rPr>
          <w:rtl/>
        </w:rPr>
        <w:t xml:space="preserve"> </w:t>
      </w:r>
      <w:r>
        <w:rPr>
          <w:rFonts w:ascii="Arial" w:hAnsi="Arial" w:cs="Arial" w:hint="cs"/>
          <w:rtl/>
        </w:rPr>
        <w:t>الدرجات</w:t>
      </w:r>
      <w:r>
        <w:rPr>
          <w:rtl/>
        </w:rPr>
        <w:t xml:space="preserve"> </w:t>
      </w:r>
      <w:r>
        <w:rPr>
          <w:rFonts w:ascii="Arial" w:hAnsi="Arial" w:cs="Arial" w:hint="cs"/>
          <w:rtl/>
        </w:rPr>
        <w:t>أنسب</w:t>
      </w:r>
      <w:r>
        <w:rPr>
          <w:rtl/>
        </w:rPr>
        <w:t xml:space="preserve"> </w:t>
      </w:r>
      <w:r>
        <w:rPr>
          <w:rFonts w:ascii="Arial" w:hAnsi="Arial" w:cs="Arial" w:hint="cs"/>
          <w:rtl/>
        </w:rPr>
        <w:t>به،</w:t>
      </w:r>
      <w:r>
        <w:rPr>
          <w:rtl/>
        </w:rPr>
        <w:t xml:space="preserve"> </w:t>
      </w:r>
      <w:r>
        <w:rPr>
          <w:rFonts w:ascii="Arial" w:hAnsi="Arial" w:cs="Arial" w:hint="cs"/>
          <w:rtl/>
        </w:rPr>
        <w:t>وبقوله</w:t>
      </w:r>
      <w:r>
        <w:rPr>
          <w:rtl/>
        </w:rPr>
        <w:t xml:space="preserve">: </w:t>
      </w:r>
      <w:r>
        <w:rPr>
          <w:rFonts w:ascii="Arial" w:hAnsi="Arial" w:cs="Arial" w:hint="cs"/>
          <w:rtl/>
        </w:rPr>
        <w:t>﴿</w:t>
      </w:r>
      <w:r>
        <w:rPr>
          <w:rFonts w:ascii="Calibri" w:cs="Calibri" w:hint="cs"/>
          <w:rtl/>
        </w:rPr>
        <w:t> </w:t>
      </w:r>
      <w:r>
        <w:rPr>
          <w:rFonts w:ascii="Arial" w:hAnsi="Arial" w:cs="Arial" w:hint="cs"/>
          <w:rtl/>
        </w:rPr>
        <w:t>عِندَ</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Fonts w:ascii="Arial" w:hAnsi="Arial" w:cs="Arial" w:hint="cs"/>
          <w:rtl/>
        </w:rPr>
        <w:t>وإنَّما</w:t>
      </w:r>
      <w:r>
        <w:rPr>
          <w:rtl/>
        </w:rPr>
        <w:t xml:space="preserve"> </w:t>
      </w:r>
      <w:r>
        <w:rPr>
          <w:rFonts w:ascii="Arial" w:hAnsi="Arial" w:cs="Arial" w:hint="cs"/>
          <w:w w:val="99"/>
          <w:rtl/>
        </w:rPr>
        <w:t>يضيف</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نفسه</w:t>
      </w:r>
      <w:r>
        <w:rPr>
          <w:w w:val="99"/>
          <w:rtl/>
        </w:rPr>
        <w:t xml:space="preserve"> </w:t>
      </w:r>
      <w:r>
        <w:rPr>
          <w:rFonts w:ascii="Arial" w:hAnsi="Arial" w:cs="Arial" w:hint="cs"/>
          <w:w w:val="99"/>
          <w:rtl/>
        </w:rPr>
        <w:t>الخير</w:t>
      </w:r>
      <w:r>
        <w:rPr>
          <w:w w:val="99"/>
          <w:rtl/>
        </w:rPr>
        <w:t xml:space="preserve"> </w:t>
      </w:r>
      <w:r>
        <w:rPr>
          <w:rFonts w:ascii="Arial" w:hAnsi="Arial" w:cs="Arial" w:hint="cs"/>
          <w:w w:val="99"/>
          <w:rtl/>
        </w:rPr>
        <w:t>كقوله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كَتَبَ</w:t>
      </w:r>
      <w:r>
        <w:rPr>
          <w:w w:val="99"/>
          <w:rtl/>
        </w:rPr>
        <w:t xml:space="preserve"> </w:t>
      </w:r>
      <w:r>
        <w:rPr>
          <w:rFonts w:ascii="Arial" w:hAnsi="Arial" w:cs="Arial" w:hint="cs"/>
          <w:w w:val="99"/>
          <w:rtl/>
        </w:rPr>
        <w:t>رَبُّكُمْ</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نَفْسِهِ</w:t>
      </w:r>
      <w:r>
        <w:rPr>
          <w:w w:val="99"/>
          <w:rtl/>
        </w:rPr>
        <w:t xml:space="preserve"> </w:t>
      </w:r>
      <w:r>
        <w:rPr>
          <w:rFonts w:ascii="Arial" w:hAnsi="Arial" w:cs="Arial" w:hint="cs"/>
          <w:w w:val="99"/>
          <w:rtl/>
        </w:rPr>
        <w:t>الرَّحْمَةَ</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الأنعام</w:t>
      </w:r>
      <w:r>
        <w:rPr>
          <w:rStyle w:val="CharacterStyle11"/>
          <w:w w:val="99"/>
          <w:rtl/>
        </w:rPr>
        <w:t>:</w:t>
      </w:r>
      <w:r>
        <w:rPr>
          <w:rStyle w:val="CharacterStyle11"/>
          <w:rFonts w:ascii="Calibri" w:cs="Calibri" w:hint="cs"/>
          <w:w w:val="99"/>
          <w:rtl/>
        </w:rPr>
        <w:t> </w:t>
      </w:r>
      <w:r>
        <w:rPr>
          <w:rStyle w:val="CharacterStyle11"/>
          <w:w w:val="99"/>
          <w:rtl/>
        </w:rPr>
        <w:t>54]</w:t>
      </w:r>
      <w:r>
        <w:rPr>
          <w:w w:val="99"/>
          <w:rtl/>
        </w:rPr>
        <w:t xml:space="preserve"> </w:t>
      </w:r>
      <w:r>
        <w:rPr>
          <w:rFonts w:ascii="Arial" w:hAnsi="Arial" w:cs="Arial" w:hint="cs"/>
          <w:w w:val="99"/>
          <w:rtl/>
        </w:rPr>
        <w:t>غالبا،</w:t>
      </w:r>
      <w:r>
        <w:rPr>
          <w:w w:val="99"/>
          <w:rtl/>
        </w:rPr>
        <w:t xml:space="preserve"> </w:t>
      </w:r>
      <w:r>
        <w:rPr>
          <w:rFonts w:ascii="Arial" w:hAnsi="Arial" w:cs="Arial" w:hint="cs"/>
          <w:w w:val="99"/>
          <w:rtl/>
        </w:rPr>
        <w:t>فيقدَّر</w:t>
      </w:r>
      <w:r>
        <w:rPr>
          <w:w w:val="99"/>
          <w:rtl/>
        </w:rPr>
        <w:t xml:space="preserve"> </w:t>
      </w:r>
      <w:r>
        <w:rPr>
          <w:rFonts w:ascii="Arial" w:hAnsi="Arial" w:cs="Arial" w:hint="cs"/>
          <w:w w:val="99"/>
          <w:rtl/>
        </w:rPr>
        <w:t>للكفار</w:t>
      </w:r>
      <w:r>
        <w:rPr>
          <w:w w:val="99"/>
          <w:rtl/>
        </w:rPr>
        <w:t xml:space="preserve"> </w:t>
      </w:r>
      <w:r>
        <w:rPr>
          <w:rFonts w:ascii="Arial" w:hAnsi="Arial" w:cs="Arial" w:hint="cs"/>
          <w:w w:val="99"/>
          <w:rtl/>
        </w:rPr>
        <w:t>هكذا</w:t>
      </w:r>
      <w:r>
        <w:rPr>
          <w:w w:val="99"/>
          <w:rtl/>
        </w:rPr>
        <w:t xml:space="preserve">: </w:t>
      </w:r>
      <w:r>
        <w:rPr>
          <w:rFonts w:ascii="Arial" w:hAnsi="Arial" w:cs="Arial" w:hint="cs"/>
          <w:w w:val="99"/>
          <w:rtl/>
        </w:rPr>
        <w:t>والعصاة</w:t>
      </w:r>
      <w:r>
        <w:rPr>
          <w:w w:val="99"/>
          <w:rtl/>
        </w:rPr>
        <w:t xml:space="preserve"> </w:t>
      </w:r>
      <w:r>
        <w:rPr>
          <w:rFonts w:ascii="Arial" w:hAnsi="Arial" w:cs="Arial" w:hint="cs"/>
          <w:w w:val="99"/>
          <w:rtl/>
        </w:rPr>
        <w:t>دركات</w:t>
      </w:r>
      <w:r>
        <w:rPr>
          <w:w w:val="99"/>
          <w:rtl/>
        </w:rPr>
        <w:t xml:space="preserve"> </w:t>
      </w:r>
      <w:r>
        <w:rPr>
          <w:rFonts w:ascii="Arial" w:hAnsi="Arial" w:cs="Arial" w:hint="cs"/>
          <w:w w:val="99"/>
          <w:rtl/>
        </w:rPr>
        <w:t>عنده،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نحو</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المراد</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كفر،</w:t>
      </w:r>
      <w:r>
        <w:rPr>
          <w:w w:val="99"/>
          <w:rtl/>
        </w:rPr>
        <w:t xml:space="preserve"> </w:t>
      </w:r>
      <w:r>
        <w:rPr>
          <w:rFonts w:ascii="Arial" w:hAnsi="Arial" w:cs="Arial" w:hint="cs"/>
          <w:w w:val="99"/>
          <w:rtl/>
        </w:rPr>
        <w:t>فيردُّ</w:t>
      </w:r>
      <w:r>
        <w:rPr>
          <w:w w:val="99"/>
          <w:rtl/>
        </w:rPr>
        <w:t xml:space="preserve"> </w:t>
      </w:r>
      <w:r>
        <w:rPr>
          <w:rFonts w:ascii="Arial" w:hAnsi="Arial" w:cs="Arial" w:hint="cs"/>
          <w:w w:val="99"/>
          <w:rtl/>
        </w:rPr>
        <w:t>الضمير</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باء،</w:t>
      </w:r>
      <w:r>
        <w:rPr>
          <w:w w:val="99"/>
          <w:rtl/>
        </w:rPr>
        <w:t xml:space="preserve"> </w:t>
      </w:r>
      <w:r>
        <w:rPr>
          <w:rFonts w:ascii="Arial" w:hAnsi="Arial" w:cs="Arial" w:hint="cs"/>
          <w:w w:val="99"/>
          <w:rtl/>
        </w:rPr>
        <w:t>ويناسبه</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أقرب،</w:t>
      </w:r>
      <w:r>
        <w:rPr>
          <w:w w:val="99"/>
          <w:rtl/>
        </w:rPr>
        <w:t xml:space="preserve"> </w:t>
      </w:r>
      <w:r>
        <w:rPr>
          <w:rFonts w:ascii="Arial" w:hAnsi="Arial" w:cs="Arial" w:hint="cs"/>
          <w:w w:val="99"/>
          <w:rtl/>
        </w:rPr>
        <w:t>وبه</w:t>
      </w:r>
      <w:r>
        <w:rPr>
          <w:w w:val="99"/>
          <w:rtl/>
        </w:rPr>
        <w:t xml:space="preserve"> </w:t>
      </w:r>
      <w:r>
        <w:rPr>
          <w:rFonts w:ascii="Arial" w:hAnsi="Arial" w:cs="Arial" w:hint="cs"/>
          <w:w w:val="99"/>
          <w:rtl/>
        </w:rPr>
        <w:t>قال</w:t>
      </w:r>
      <w:r>
        <w:rPr>
          <w:w w:val="99"/>
          <w:rtl/>
        </w:rPr>
        <w:t xml:space="preserve"> </w:t>
      </w:r>
      <w:r>
        <w:rPr>
          <w:rFonts w:ascii="Arial" w:hAnsi="Arial" w:cs="Arial" w:hint="cs"/>
          <w:w w:val="99"/>
          <w:rtl/>
        </w:rPr>
        <w:t>الحسن،</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فَسَّر</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بأنَّ</w:t>
      </w:r>
      <w:r>
        <w:rPr>
          <w:w w:val="99"/>
          <w:rtl/>
        </w:rPr>
        <w:t xml:space="preserve"> </w:t>
      </w:r>
      <w:r>
        <w:rPr>
          <w:rFonts w:ascii="Arial" w:hAnsi="Arial" w:cs="Arial" w:hint="cs"/>
          <w:w w:val="99"/>
          <w:rtl/>
        </w:rPr>
        <w:t>أهل</w:t>
      </w:r>
      <w:r>
        <w:rPr>
          <w:w w:val="99"/>
          <w:rtl/>
        </w:rPr>
        <w:t xml:space="preserve"> </w:t>
      </w:r>
      <w:r>
        <w:rPr>
          <w:rFonts w:ascii="Arial" w:hAnsi="Arial" w:cs="Arial" w:hint="cs"/>
          <w:w w:val="99"/>
          <w:rtl/>
        </w:rPr>
        <w:t>النار</w:t>
      </w:r>
      <w:r>
        <w:rPr>
          <w:w w:val="99"/>
          <w:rtl/>
        </w:rPr>
        <w:t xml:space="preserve"> </w:t>
      </w:r>
      <w:r>
        <w:rPr>
          <w:rFonts w:ascii="Arial" w:hAnsi="Arial" w:cs="Arial" w:hint="cs"/>
          <w:w w:val="99"/>
          <w:rtl/>
        </w:rPr>
        <w:t>متفاوتون</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العذاب</w:t>
      </w:r>
      <w:r>
        <w:rPr>
          <w:w w:val="99"/>
          <w:rtl/>
        </w:rPr>
        <w:t>.</w:t>
      </w:r>
    </w:p>
    <w:p w:rsidR="006034B4" w:rsidRDefault="006034B4">
      <w:pPr>
        <w:pStyle w:val="textquran"/>
        <w:rPr>
          <w:rtl/>
        </w:rPr>
      </w:pPr>
      <w:r>
        <w:rPr>
          <w:rFonts w:ascii="Arial" w:hAnsi="Arial" w:cs="Arial" w:hint="cs"/>
          <w:rtl/>
        </w:rPr>
        <w:t>ومعنى</w:t>
      </w:r>
      <w:r>
        <w:rPr>
          <w:rtl/>
        </w:rPr>
        <w:t xml:space="preserve"> </w:t>
      </w:r>
      <w:r>
        <w:rPr>
          <w:rFonts w:ascii="Arial" w:hAnsi="Arial" w:cs="Arial" w:hint="cs"/>
          <w:rtl/>
        </w:rPr>
        <w:t>﴿</w:t>
      </w:r>
      <w:r>
        <w:rPr>
          <w:rFonts w:ascii="Calibri" w:cs="Calibri" w:hint="cs"/>
          <w:rtl/>
        </w:rPr>
        <w:t> </w:t>
      </w:r>
      <w:r>
        <w:rPr>
          <w:rFonts w:ascii="Arial" w:hAnsi="Arial" w:cs="Arial" w:hint="cs"/>
          <w:rtl/>
        </w:rPr>
        <w:t>عِندَ</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حكمه</w:t>
      </w:r>
      <w:r>
        <w:rPr>
          <w:rtl/>
        </w:rPr>
        <w:t xml:space="preserve"> </w:t>
      </w:r>
      <w:r>
        <w:rPr>
          <w:rFonts w:ascii="Arial" w:hAnsi="Arial" w:cs="Arial" w:hint="cs"/>
          <w:rtl/>
        </w:rPr>
        <w:t>وعلمه</w:t>
      </w:r>
      <w:r>
        <w:rPr>
          <w:rtl/>
        </w:rPr>
        <w:t xml:space="preserve"> </w:t>
      </w:r>
      <w:r>
        <w:rPr>
          <w:rFonts w:ascii="Arial" w:hAnsi="Arial" w:cs="Arial" w:hint="cs"/>
          <w:rtl/>
        </w:rPr>
        <w:t>وقضائه،</w:t>
      </w:r>
      <w:r>
        <w:rPr>
          <w:rtl/>
        </w:rPr>
        <w:t xml:space="preserve"> </w:t>
      </w:r>
      <w:r>
        <w:rPr>
          <w:rFonts w:ascii="Arial" w:hAnsi="Arial" w:cs="Arial" w:hint="cs"/>
          <w:rtl/>
        </w:rPr>
        <w:t>ويتعلق</w:t>
      </w:r>
      <w:r>
        <w:rPr>
          <w:rtl/>
        </w:rPr>
        <w:t xml:space="preserve"> </w:t>
      </w:r>
      <w:r>
        <w:rPr>
          <w:rFonts w:ascii="Arial" w:hAnsi="Arial" w:cs="Arial" w:hint="cs"/>
          <w:rtl/>
        </w:rPr>
        <w:t>بـ</w:t>
      </w:r>
      <w:r>
        <w:rPr>
          <w:rFonts w:ascii="Calibri" w:cs="Calibri" w:hint="cs"/>
          <w:rtl/>
        </w:rPr>
        <w:t> «</w:t>
      </w:r>
      <w:r>
        <w:rPr>
          <w:rFonts w:ascii="Arial" w:hAnsi="Arial" w:cs="Arial" w:hint="cs"/>
          <w:rtl/>
        </w:rPr>
        <w:t>دَرَجَاتٌ</w:t>
      </w:r>
      <w:r>
        <w:rPr>
          <w:rFonts w:ascii="Calibri" w:cs="Calibri" w:hint="cs"/>
          <w:rtl/>
        </w:rPr>
        <w:t>»</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معنى</w:t>
      </w:r>
      <w:r>
        <w:rPr>
          <w:rtl/>
        </w:rPr>
        <w:t xml:space="preserve"> </w:t>
      </w:r>
      <w:r>
        <w:rPr>
          <w:rFonts w:ascii="Arial" w:hAnsi="Arial" w:cs="Arial" w:hint="cs"/>
          <w:rtl/>
        </w:rPr>
        <w:t>درجات</w:t>
      </w:r>
      <w:r>
        <w:rPr>
          <w:rtl/>
        </w:rPr>
        <w:t xml:space="preserve">: </w:t>
      </w:r>
      <w:r>
        <w:rPr>
          <w:rFonts w:ascii="Arial" w:hAnsi="Arial" w:cs="Arial" w:hint="cs"/>
          <w:rtl/>
        </w:rPr>
        <w:t>متفاوتون</w:t>
      </w:r>
      <w:r>
        <w:rPr>
          <w:rtl/>
        </w:rPr>
        <w:t xml:space="preserve">. </w:t>
      </w:r>
      <w:r>
        <w:rPr>
          <w:rFonts w:ascii="Arial" w:hAnsi="Arial" w:cs="Arial" w:hint="cs"/>
          <w:rtl/>
        </w:rPr>
        <w:t>ومِن</w:t>
      </w:r>
      <w:r>
        <w:rPr>
          <w:rtl/>
        </w:rPr>
        <w:t xml:space="preserve"> </w:t>
      </w:r>
      <w:r>
        <w:rPr>
          <w:rFonts w:ascii="Arial" w:hAnsi="Arial" w:cs="Arial" w:hint="cs"/>
          <w:rtl/>
        </w:rPr>
        <w:t>تفاوتهم</w:t>
      </w:r>
      <w:r>
        <w:rPr>
          <w:rtl/>
        </w:rPr>
        <w:t xml:space="preserve"> </w:t>
      </w:r>
      <w:r>
        <w:rPr>
          <w:rFonts w:ascii="Arial" w:hAnsi="Arial" w:cs="Arial" w:hint="cs"/>
          <w:rtl/>
        </w:rPr>
        <w:t>في</w:t>
      </w:r>
      <w:r>
        <w:rPr>
          <w:rtl/>
        </w:rPr>
        <w:t xml:space="preserve"> </w:t>
      </w:r>
      <w:r>
        <w:rPr>
          <w:rFonts w:ascii="Arial" w:hAnsi="Arial" w:cs="Arial" w:hint="cs"/>
          <w:rtl/>
        </w:rPr>
        <w:t>العذاب</w:t>
      </w:r>
      <w:r>
        <w:rPr>
          <w:rtl/>
        </w:rPr>
        <w:t xml:space="preserve"> </w:t>
      </w:r>
      <w:r>
        <w:rPr>
          <w:rFonts w:ascii="Arial" w:hAnsi="Arial" w:cs="Arial" w:hint="cs"/>
          <w:rtl/>
        </w:rPr>
        <w:t>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إنَّ</w:t>
      </w:r>
      <w:r>
        <w:rPr>
          <w:rStyle w:val="bold"/>
          <w:rtl/>
        </w:rPr>
        <w:t xml:space="preserve"> </w:t>
      </w:r>
      <w:r>
        <w:rPr>
          <w:rStyle w:val="bold"/>
          <w:rFonts w:ascii="Arial" w:hAnsi="Arial" w:cs="Arial" w:hint="cs"/>
          <w:rtl/>
        </w:rPr>
        <w:t>منها</w:t>
      </w:r>
      <w:r>
        <w:rPr>
          <w:rStyle w:val="bold"/>
          <w:rtl/>
        </w:rPr>
        <w:t xml:space="preserve"> </w:t>
      </w:r>
      <w:r>
        <w:rPr>
          <w:rStyle w:val="bold"/>
          <w:rFonts w:ascii="Arial" w:hAnsi="Arial" w:cs="Arial" w:hint="cs"/>
          <w:rtl/>
        </w:rPr>
        <w:t>ضحضاحا</w:t>
      </w:r>
      <w:r>
        <w:rPr>
          <w:rStyle w:val="bold"/>
          <w:rtl/>
        </w:rPr>
        <w:t xml:space="preserve"> </w:t>
      </w:r>
      <w:r>
        <w:rPr>
          <w:rStyle w:val="bold"/>
          <w:rFonts w:ascii="Arial" w:hAnsi="Arial" w:cs="Arial" w:hint="cs"/>
          <w:rtl/>
        </w:rPr>
        <w:t>وغمرا،</w:t>
      </w:r>
      <w:r>
        <w:rPr>
          <w:rStyle w:val="bold"/>
          <w:rtl/>
        </w:rPr>
        <w:t xml:space="preserve"> </w:t>
      </w:r>
      <w:r>
        <w:rPr>
          <w:rStyle w:val="bold"/>
          <w:rFonts w:ascii="Arial" w:hAnsi="Arial" w:cs="Arial" w:hint="cs"/>
          <w:rtl/>
        </w:rPr>
        <w:t>وأنا</w:t>
      </w:r>
      <w:r>
        <w:rPr>
          <w:rStyle w:val="bold"/>
          <w:rtl/>
        </w:rPr>
        <w:t xml:space="preserve"> </w:t>
      </w:r>
      <w:r>
        <w:rPr>
          <w:rStyle w:val="bold"/>
          <w:rFonts w:ascii="Arial" w:hAnsi="Arial" w:cs="Arial" w:hint="cs"/>
          <w:rtl/>
        </w:rPr>
        <w:t>أرجو</w:t>
      </w:r>
      <w:r>
        <w:rPr>
          <w:rStyle w:val="bold"/>
          <w:rtl/>
        </w:rPr>
        <w:t xml:space="preserve"> </w:t>
      </w:r>
      <w:r>
        <w:rPr>
          <w:rStyle w:val="bold"/>
          <w:rFonts w:ascii="Arial" w:hAnsi="Arial" w:cs="Arial" w:hint="cs"/>
          <w:rtl/>
        </w:rPr>
        <w:t>أن</w:t>
      </w:r>
      <w:r>
        <w:rPr>
          <w:rStyle w:val="bold"/>
          <w:rtl/>
        </w:rPr>
        <w:t xml:space="preserve"> </w:t>
      </w:r>
      <w:r>
        <w:rPr>
          <w:rStyle w:val="bold"/>
          <w:rFonts w:ascii="Arial" w:hAnsi="Arial" w:cs="Arial" w:hint="cs"/>
          <w:rtl/>
        </w:rPr>
        <w:t>يكون</w:t>
      </w:r>
      <w:r>
        <w:rPr>
          <w:rStyle w:val="bold"/>
          <w:rtl/>
        </w:rPr>
        <w:t xml:space="preserve"> </w:t>
      </w:r>
      <w:r>
        <w:rPr>
          <w:rStyle w:val="bold"/>
          <w:rFonts w:ascii="Arial" w:hAnsi="Arial" w:cs="Arial" w:hint="cs"/>
          <w:rtl/>
        </w:rPr>
        <w:t>أبو</w:t>
      </w:r>
      <w:r>
        <w:rPr>
          <w:rStyle w:val="bold"/>
          <w:rFonts w:ascii="Calibri" w:cs="Calibri" w:hint="cs"/>
          <w:rtl/>
        </w:rPr>
        <w:t> </w:t>
      </w:r>
      <w:r>
        <w:rPr>
          <w:rStyle w:val="bold"/>
          <w:rFonts w:ascii="Arial" w:hAnsi="Arial" w:cs="Arial" w:hint="cs"/>
          <w:rtl/>
        </w:rPr>
        <w:t>طالب</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ضحضاحها</w:t>
      </w:r>
      <w:r>
        <w:rPr>
          <w:rStyle w:val="bold"/>
          <w:rFonts w:ascii="Calibri" w:cs="Calibri" w:hint="cs"/>
          <w:rtl/>
        </w:rPr>
        <w:t>»</w:t>
      </w:r>
      <w:r>
        <w:rPr>
          <w:rFonts w:ascii="Arial" w:hAnsi="Arial" w:cs="Arial" w:hint="cs"/>
          <w:rtl/>
        </w:rPr>
        <w:t>،</w:t>
      </w:r>
      <w:r>
        <w:rPr>
          <w:rtl/>
        </w:rPr>
        <w:t xml:space="preserve"> </w:t>
      </w:r>
      <w:r>
        <w:rPr>
          <w:rFonts w:ascii="Arial" w:hAnsi="Arial" w:cs="Arial" w:hint="cs"/>
          <w:rtl/>
        </w:rPr>
        <w:t>وقوله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الله</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أقلَّ</w:t>
      </w:r>
      <w:r>
        <w:rPr>
          <w:rStyle w:val="bold"/>
          <w:rtl/>
        </w:rPr>
        <w:t xml:space="preserve"> </w:t>
      </w:r>
      <w:r>
        <w:rPr>
          <w:rStyle w:val="bold"/>
          <w:rFonts w:ascii="Arial" w:hAnsi="Arial" w:cs="Arial" w:hint="cs"/>
          <w:rtl/>
        </w:rPr>
        <w:t>أهل</w:t>
      </w:r>
      <w:r>
        <w:rPr>
          <w:rStyle w:val="bold"/>
          <w:rtl/>
        </w:rPr>
        <w:t xml:space="preserve"> </w:t>
      </w:r>
      <w:r>
        <w:rPr>
          <w:rStyle w:val="bold"/>
          <w:rFonts w:ascii="Arial" w:hAnsi="Arial" w:cs="Arial" w:hint="cs"/>
          <w:rtl/>
        </w:rPr>
        <w:t>النار</w:t>
      </w:r>
      <w:r>
        <w:rPr>
          <w:rStyle w:val="bold"/>
          <w:rtl/>
        </w:rPr>
        <w:t xml:space="preserve"> </w:t>
      </w:r>
      <w:r>
        <w:rPr>
          <w:rStyle w:val="bold"/>
          <w:rFonts w:ascii="Arial" w:hAnsi="Arial" w:cs="Arial" w:hint="cs"/>
          <w:rtl/>
        </w:rPr>
        <w:t>عذابا</w:t>
      </w:r>
      <w:r>
        <w:rPr>
          <w:rStyle w:val="bold"/>
          <w:rtl/>
        </w:rPr>
        <w:t xml:space="preserve"> </w:t>
      </w:r>
      <w:r>
        <w:rPr>
          <w:rStyle w:val="bold"/>
          <w:rFonts w:ascii="Arial" w:hAnsi="Arial" w:cs="Arial" w:hint="cs"/>
          <w:rtl/>
        </w:rPr>
        <w:t>له</w:t>
      </w:r>
      <w:r>
        <w:rPr>
          <w:rStyle w:val="bold"/>
          <w:rtl/>
        </w:rPr>
        <w:t xml:space="preserve"> </w:t>
      </w:r>
      <w:r>
        <w:rPr>
          <w:rStyle w:val="bold"/>
          <w:rFonts w:ascii="Arial" w:hAnsi="Arial" w:cs="Arial" w:hint="cs"/>
          <w:rtl/>
        </w:rPr>
        <w:t>نعلان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نار</w:t>
      </w:r>
      <w:r>
        <w:rPr>
          <w:rStyle w:val="bold"/>
          <w:rtl/>
        </w:rPr>
        <w:t xml:space="preserve"> </w:t>
      </w:r>
      <w:r>
        <w:rPr>
          <w:rStyle w:val="bold"/>
          <w:rFonts w:ascii="Arial" w:hAnsi="Arial" w:cs="Arial" w:hint="cs"/>
          <w:rtl/>
        </w:rPr>
        <w:t>يغلي</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حرِّهما</w:t>
      </w:r>
      <w:r>
        <w:rPr>
          <w:rStyle w:val="bold"/>
          <w:rtl/>
        </w:rPr>
        <w:t xml:space="preserve"> </w:t>
      </w:r>
      <w:r>
        <w:rPr>
          <w:rStyle w:val="bold"/>
          <w:rFonts w:ascii="Arial" w:hAnsi="Arial" w:cs="Arial" w:hint="cs"/>
          <w:rtl/>
        </w:rPr>
        <w:t>دماغه،</w:t>
      </w:r>
      <w:r>
        <w:rPr>
          <w:rStyle w:val="bold"/>
          <w:rtl/>
        </w:rPr>
        <w:t xml:space="preserve"> </w:t>
      </w:r>
      <w:r>
        <w:rPr>
          <w:rStyle w:val="bold"/>
          <w:rFonts w:ascii="Arial" w:hAnsi="Arial" w:cs="Arial" w:hint="cs"/>
          <w:rtl/>
        </w:rPr>
        <w:t>ينادي</w:t>
      </w:r>
      <w:r>
        <w:rPr>
          <w:rStyle w:val="bold"/>
          <w:rtl/>
        </w:rPr>
        <w:t xml:space="preserve"> </w:t>
      </w:r>
      <w:r>
        <w:rPr>
          <w:rStyle w:val="bold"/>
          <w:rFonts w:ascii="Arial" w:hAnsi="Arial" w:cs="Arial" w:hint="cs"/>
          <w:rtl/>
        </w:rPr>
        <w:t>يا</w:t>
      </w:r>
      <w:r>
        <w:rPr>
          <w:rStyle w:val="bold"/>
          <w:rFonts w:ascii="Calibri" w:cs="Calibri" w:hint="cs"/>
          <w:rtl/>
        </w:rPr>
        <w:t> </w:t>
      </w:r>
      <w:r>
        <w:rPr>
          <w:rStyle w:val="bold"/>
          <w:rFonts w:ascii="Arial" w:hAnsi="Arial" w:cs="Arial" w:hint="cs"/>
          <w:rtl/>
        </w:rPr>
        <w:t>ربِّ</w:t>
      </w:r>
      <w:r>
        <w:rPr>
          <w:rStyle w:val="bold"/>
          <w:rtl/>
        </w:rPr>
        <w:t xml:space="preserve"> </w:t>
      </w:r>
      <w:r>
        <w:rPr>
          <w:rStyle w:val="bold"/>
          <w:rFonts w:ascii="Arial" w:hAnsi="Arial" w:cs="Arial" w:hint="cs"/>
          <w:rtl/>
        </w:rPr>
        <w:t>هل</w:t>
      </w:r>
      <w:r>
        <w:rPr>
          <w:rStyle w:val="bold"/>
          <w:rtl/>
        </w:rPr>
        <w:t xml:space="preserve"> </w:t>
      </w:r>
      <w:r>
        <w:rPr>
          <w:rStyle w:val="bold"/>
          <w:rFonts w:ascii="Arial" w:hAnsi="Arial" w:cs="Arial" w:hint="cs"/>
          <w:rtl/>
        </w:rPr>
        <w:t>يعذَّب</w:t>
      </w:r>
      <w:r>
        <w:rPr>
          <w:rStyle w:val="bold"/>
          <w:rtl/>
        </w:rPr>
        <w:t xml:space="preserve"> </w:t>
      </w:r>
      <w:r>
        <w:rPr>
          <w:rStyle w:val="bold"/>
          <w:rFonts w:ascii="Arial" w:hAnsi="Arial" w:cs="Arial" w:hint="cs"/>
          <w:rtl/>
        </w:rPr>
        <w:t>أحد</w:t>
      </w:r>
      <w:r>
        <w:rPr>
          <w:rStyle w:val="bold"/>
          <w:rtl/>
        </w:rPr>
        <w:t xml:space="preserve"> </w:t>
      </w:r>
      <w:r>
        <w:rPr>
          <w:rStyle w:val="bold"/>
          <w:rFonts w:ascii="Arial" w:hAnsi="Arial" w:cs="Arial" w:hint="cs"/>
          <w:rtl/>
        </w:rPr>
        <w:t>عذابي؟</w:t>
      </w:r>
      <w:r>
        <w:rPr>
          <w:rStyle w:val="bold"/>
          <w:rtl/>
        </w:rPr>
        <w:t>!</w:t>
      </w:r>
      <w:r>
        <w:rPr>
          <w:rStyle w:val="bold"/>
          <w:rFonts w:ascii="Calibri" w:cs="Calibri" w:hint="cs"/>
          <w:rtl/>
        </w:rPr>
        <w:t>»</w:t>
      </w:r>
      <w:r>
        <w:rPr>
          <w:rStyle w:val="footnotepantoneSuperscript"/>
          <w:rtl/>
        </w:rPr>
        <w:t>(</w:t>
      </w:r>
      <w:r>
        <w:rPr>
          <w:rStyle w:val="footnotepantoneSuperscript"/>
          <w:rtl/>
        </w:rPr>
        <w:footnoteReference w:id="22"/>
      </w:r>
      <w:r>
        <w:rPr>
          <w:rStyle w:val="footnotepantoneSuperscript"/>
          <w:rtl/>
        </w:rPr>
        <w:t>)</w:t>
      </w:r>
      <w:r>
        <w:rPr>
          <w:rStyle w:val="bold"/>
          <w:rtl/>
        </w:rPr>
        <w:t>.</w:t>
      </w:r>
    </w:p>
    <w:p w:rsidR="006034B4" w:rsidRDefault="006034B4">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بَصِيرُ</w:t>
      </w:r>
      <w:r>
        <w:rPr>
          <w:rStyle w:val="Superscript"/>
          <w:rFonts w:ascii="Arial" w:hAnsi="Arial" w:cs="Arial" w:hint="cs"/>
          <w:b/>
          <w:bCs/>
          <w:rtl/>
        </w:rPr>
        <w:t>م</w:t>
      </w:r>
      <w:r>
        <w:rPr>
          <w:rStyle w:val="bold"/>
          <w:rtl/>
        </w:rPr>
        <w:t xml:space="preserve"> </w:t>
      </w:r>
      <w:r>
        <w:rPr>
          <w:rStyle w:val="bold"/>
          <w:rFonts w:ascii="Arial" w:hAnsi="Arial" w:cs="Arial" w:hint="cs"/>
          <w:rtl/>
        </w:rPr>
        <w:t>بِمَا</w:t>
      </w:r>
      <w:r>
        <w:rPr>
          <w:rStyle w:val="bold"/>
          <w:rtl/>
        </w:rPr>
        <w:t xml:space="preserve"> </w:t>
      </w:r>
      <w:r>
        <w:rPr>
          <w:rStyle w:val="bold"/>
          <w:rFonts w:ascii="Arial" w:hAnsi="Arial" w:cs="Arial" w:hint="cs"/>
          <w:rtl/>
        </w:rPr>
        <w:t>يَعْمَلُونَ</w:t>
      </w:r>
      <w:r>
        <w:rPr>
          <w:rtl/>
        </w:rPr>
        <w:t> </w:t>
      </w:r>
      <w:r>
        <w:rPr>
          <w:rFonts w:ascii="Arial" w:hAnsi="Arial" w:cs="Arial" w:hint="cs"/>
          <w:rtl/>
        </w:rPr>
        <w:t>﴾</w:t>
      </w:r>
      <w:r>
        <w:rPr>
          <w:rtl/>
        </w:rPr>
        <w:t xml:space="preserve"> </w:t>
      </w:r>
      <w:r>
        <w:rPr>
          <w:rFonts w:ascii="Arial" w:hAnsi="Arial" w:cs="Arial" w:hint="cs"/>
          <w:rtl/>
        </w:rPr>
        <w:t>يجازي</w:t>
      </w:r>
      <w:r>
        <w:rPr>
          <w:rtl/>
        </w:rPr>
        <w:t xml:space="preserve"> </w:t>
      </w:r>
      <w:r>
        <w:rPr>
          <w:rFonts w:ascii="Arial" w:hAnsi="Arial" w:cs="Arial" w:hint="cs"/>
          <w:rtl/>
        </w:rPr>
        <w:t>متَّبع</w:t>
      </w:r>
      <w:r>
        <w:rPr>
          <w:rtl/>
        </w:rPr>
        <w:t xml:space="preserve"> </w:t>
      </w:r>
      <w:r>
        <w:rPr>
          <w:rFonts w:ascii="Arial" w:hAnsi="Arial" w:cs="Arial" w:hint="cs"/>
          <w:rtl/>
        </w:rPr>
        <w:t>الرضوان</w:t>
      </w:r>
      <w:r>
        <w:rPr>
          <w:rtl/>
        </w:rPr>
        <w:t xml:space="preserve"> </w:t>
      </w:r>
      <w:r>
        <w:rPr>
          <w:rFonts w:ascii="Arial" w:hAnsi="Arial" w:cs="Arial" w:hint="cs"/>
          <w:rtl/>
        </w:rPr>
        <w:t>بالكرامة</w:t>
      </w:r>
      <w:r>
        <w:rPr>
          <w:rtl/>
        </w:rPr>
        <w:t xml:space="preserve"> </w:t>
      </w:r>
      <w:r>
        <w:rPr>
          <w:rFonts w:ascii="Arial" w:hAnsi="Arial" w:cs="Arial" w:hint="cs"/>
          <w:rtl/>
        </w:rPr>
        <w:t>والثواب،</w:t>
      </w:r>
      <w:r>
        <w:rPr>
          <w:rtl/>
        </w:rPr>
        <w:t xml:space="preserve"> </w:t>
      </w:r>
      <w:r>
        <w:rPr>
          <w:rFonts w:ascii="Arial" w:hAnsi="Arial" w:cs="Arial" w:hint="cs"/>
          <w:rtl/>
        </w:rPr>
        <w:t>وغيره</w:t>
      </w:r>
      <w:r>
        <w:rPr>
          <w:rtl/>
        </w:rPr>
        <w:t xml:space="preserve"> </w:t>
      </w:r>
      <w:r>
        <w:rPr>
          <w:rFonts w:ascii="Arial" w:hAnsi="Arial" w:cs="Arial" w:hint="cs"/>
          <w:rtl/>
        </w:rPr>
        <w:t>بالمهانة</w:t>
      </w:r>
      <w:r>
        <w:rPr>
          <w:rtl/>
        </w:rPr>
        <w:t xml:space="preserve"> </w:t>
      </w:r>
      <w:r>
        <w:rPr>
          <w:rFonts w:ascii="Arial" w:hAnsi="Arial" w:cs="Arial" w:hint="cs"/>
          <w:rtl/>
        </w:rPr>
        <w:t>والعذاب</w:t>
      </w:r>
      <w:r>
        <w:rPr>
          <w:rtl/>
        </w:rPr>
        <w:t>.</w:t>
      </w:r>
    </w:p>
    <w:p w:rsidR="006034B4" w:rsidRDefault="006034B4">
      <w:pPr>
        <w:pStyle w:val="textquran"/>
        <w:rPr>
          <w:w w:val="99"/>
          <w:rtl/>
        </w:rPr>
      </w:pPr>
      <w:r>
        <w:rPr>
          <w:rFonts w:ascii="Arial" w:hAnsi="Arial" w:cs="Arial" w:hint="cs"/>
          <w:rtl/>
        </w:rPr>
        <w:t>﴿</w:t>
      </w:r>
      <w:r>
        <w:rPr>
          <w:rFonts w:ascii="Calibri" w:cs="Calibri" w:hint="cs"/>
          <w:rtl/>
        </w:rPr>
        <w:t> </w:t>
      </w:r>
      <w:r>
        <w:rPr>
          <w:rStyle w:val="bold"/>
          <w:rFonts w:ascii="Arial" w:hAnsi="Arial" w:cs="Arial" w:hint="cs"/>
          <w:rtl/>
        </w:rPr>
        <w:t>لَقَدْ</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أنعم،</w:t>
      </w:r>
      <w:r>
        <w:rPr>
          <w:rtl/>
        </w:rPr>
        <w:t xml:space="preserve"> </w:t>
      </w:r>
      <w:r>
        <w:rPr>
          <w:rFonts w:ascii="Arial" w:hAnsi="Arial" w:cs="Arial" w:hint="cs"/>
          <w:rtl/>
        </w:rPr>
        <w:t>وأصله</w:t>
      </w:r>
      <w:r>
        <w:rPr>
          <w:rtl/>
        </w:rPr>
        <w:t xml:space="preserve"> </w:t>
      </w:r>
      <w:r>
        <w:rPr>
          <w:rFonts w:ascii="Arial" w:hAnsi="Arial" w:cs="Arial" w:hint="cs"/>
          <w:rtl/>
        </w:rPr>
        <w:t>القطع،</w:t>
      </w:r>
      <w:r>
        <w:rPr>
          <w:rtl/>
        </w:rPr>
        <w:t xml:space="preserve"> </w:t>
      </w:r>
      <w:r>
        <w:rPr>
          <w:rFonts w:ascii="Arial" w:hAnsi="Arial" w:cs="Arial" w:hint="cs"/>
          <w:rtl/>
        </w:rPr>
        <w:t>فإنَّ</w:t>
      </w:r>
      <w:r>
        <w:rPr>
          <w:rtl/>
        </w:rPr>
        <w:t xml:space="preserve"> </w:t>
      </w:r>
      <w:r>
        <w:rPr>
          <w:rFonts w:ascii="Arial" w:hAnsi="Arial" w:cs="Arial" w:hint="cs"/>
          <w:rtl/>
        </w:rPr>
        <w:t>البليَّة</w:t>
      </w:r>
      <w:r>
        <w:rPr>
          <w:rtl/>
        </w:rPr>
        <w:t xml:space="preserve"> </w:t>
      </w:r>
      <w:r>
        <w:rPr>
          <w:rFonts w:ascii="Arial" w:hAnsi="Arial" w:cs="Arial" w:hint="cs"/>
          <w:rtl/>
        </w:rPr>
        <w:t>تُقطع</w:t>
      </w:r>
      <w:r>
        <w:rPr>
          <w:rtl/>
        </w:rPr>
        <w:t xml:space="preserve"> </w:t>
      </w:r>
      <w:r>
        <w:rPr>
          <w:rFonts w:ascii="Arial" w:hAnsi="Arial" w:cs="Arial" w:hint="cs"/>
          <w:rtl/>
        </w:rPr>
        <w:t>بالنعمة،</w:t>
      </w:r>
      <w:r>
        <w:rPr>
          <w:rtl/>
        </w:rPr>
        <w:t xml:space="preserve"> </w:t>
      </w:r>
      <w:r>
        <w:rPr>
          <w:rFonts w:ascii="Arial" w:hAnsi="Arial" w:cs="Arial" w:hint="cs"/>
          <w:rtl/>
        </w:rPr>
        <w:t>وإذا</w:t>
      </w:r>
      <w:r>
        <w:rPr>
          <w:rtl/>
        </w:rPr>
        <w:t xml:space="preserve"> </w:t>
      </w:r>
      <w:r>
        <w:rPr>
          <w:rFonts w:ascii="Arial" w:hAnsi="Arial" w:cs="Arial" w:hint="cs"/>
          <w:rtl/>
        </w:rPr>
        <w:t>عَدَدْتَ</w:t>
      </w:r>
      <w:r>
        <w:rPr>
          <w:rtl/>
        </w:rPr>
        <w:t xml:space="preserve"> </w:t>
      </w:r>
      <w:r>
        <w:rPr>
          <w:rFonts w:ascii="Arial" w:hAnsi="Arial" w:cs="Arial" w:hint="cs"/>
          <w:rtl/>
        </w:rPr>
        <w:t>على</w:t>
      </w:r>
      <w:r>
        <w:rPr>
          <w:rtl/>
        </w:rPr>
        <w:t xml:space="preserve"> </w:t>
      </w:r>
      <w:r>
        <w:rPr>
          <w:rFonts w:ascii="Arial" w:hAnsi="Arial" w:cs="Arial" w:hint="cs"/>
          <w:rtl/>
        </w:rPr>
        <w:t>أحد</w:t>
      </w:r>
      <w:r>
        <w:rPr>
          <w:rtl/>
        </w:rPr>
        <w:t xml:space="preserve"> </w:t>
      </w:r>
      <w:r>
        <w:rPr>
          <w:rFonts w:ascii="Arial" w:hAnsi="Arial" w:cs="Arial" w:hint="cs"/>
          <w:rtl/>
        </w:rPr>
        <w:t>بما</w:t>
      </w:r>
      <w:r>
        <w:rPr>
          <w:rtl/>
        </w:rPr>
        <w:t xml:space="preserve"> </w:t>
      </w:r>
      <w:r>
        <w:rPr>
          <w:rFonts w:ascii="Arial" w:hAnsi="Arial" w:cs="Arial" w:hint="cs"/>
          <w:rtl/>
        </w:rPr>
        <w:t>فَعلتَ</w:t>
      </w:r>
      <w:r>
        <w:rPr>
          <w:rtl/>
        </w:rPr>
        <w:t xml:space="preserve"> </w:t>
      </w:r>
      <w:r>
        <w:rPr>
          <w:rFonts w:ascii="Arial" w:hAnsi="Arial" w:cs="Arial" w:hint="cs"/>
          <w:rtl/>
        </w:rPr>
        <w:t>به</w:t>
      </w:r>
      <w:r>
        <w:rPr>
          <w:rtl/>
        </w:rPr>
        <w:t xml:space="preserve"> </w:t>
      </w:r>
      <w:r>
        <w:rPr>
          <w:rFonts w:ascii="Arial" w:hAnsi="Arial" w:cs="Arial" w:hint="cs"/>
          <w:rtl/>
        </w:rPr>
        <w:t>من</w:t>
      </w:r>
      <w:r>
        <w:rPr>
          <w:rtl/>
        </w:rPr>
        <w:t xml:space="preserve"> </w:t>
      </w:r>
      <w:r>
        <w:rPr>
          <w:rFonts w:ascii="Arial" w:hAnsi="Arial" w:cs="Arial" w:hint="cs"/>
          <w:rtl/>
        </w:rPr>
        <w:t>الخير</w:t>
      </w:r>
      <w:r>
        <w:rPr>
          <w:rtl/>
        </w:rPr>
        <w:t xml:space="preserve"> </w:t>
      </w:r>
      <w:r>
        <w:rPr>
          <w:rFonts w:ascii="Arial" w:hAnsi="Arial" w:cs="Arial" w:hint="cs"/>
          <w:rtl/>
        </w:rPr>
        <w:t>فقد</w:t>
      </w:r>
      <w:r>
        <w:rPr>
          <w:rtl/>
        </w:rPr>
        <w:t xml:space="preserve"> </w:t>
      </w:r>
      <w:r>
        <w:rPr>
          <w:rFonts w:ascii="Arial" w:hAnsi="Arial" w:cs="Arial" w:hint="cs"/>
          <w:rtl/>
        </w:rPr>
        <w:t>مننت</w:t>
      </w:r>
      <w:r>
        <w:rPr>
          <w:rStyle w:val="footnotepantoneSuperscript"/>
          <w:rtl/>
        </w:rPr>
        <w:t>(</w:t>
      </w:r>
      <w:r>
        <w:rPr>
          <w:rStyle w:val="footnotepantoneSuperscript"/>
          <w:rtl/>
        </w:rPr>
        <w:footnoteReference w:id="23"/>
      </w:r>
      <w:r>
        <w:rPr>
          <w:rStyle w:val="footnotepantoneSuperscript"/>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أبطلت</w:t>
      </w:r>
      <w:r>
        <w:rPr>
          <w:rtl/>
        </w:rPr>
        <w:t xml:space="preserve"> </w:t>
      </w:r>
      <w:r>
        <w:rPr>
          <w:rFonts w:ascii="Arial" w:hAnsi="Arial" w:cs="Arial" w:hint="cs"/>
          <w:rtl/>
        </w:rPr>
        <w:t>ما</w:t>
      </w:r>
      <w:r>
        <w:rPr>
          <w:rFonts w:ascii="Calibri" w:cs="Calibri" w:hint="cs"/>
          <w:rtl/>
        </w:rPr>
        <w:t> </w:t>
      </w:r>
      <w:r>
        <w:rPr>
          <w:rFonts w:ascii="Arial" w:hAnsi="Arial" w:cs="Arial" w:hint="cs"/>
          <w:rtl/>
        </w:rPr>
        <w:t>فعلت</w:t>
      </w:r>
      <w:r>
        <w:rPr>
          <w:rtl/>
        </w:rPr>
        <w:t xml:space="preserve"> </w:t>
      </w:r>
      <w:r>
        <w:rPr>
          <w:rFonts w:ascii="Arial" w:hAnsi="Arial" w:cs="Arial" w:hint="cs"/>
          <w:rtl/>
        </w:rPr>
        <w:t>وقطعته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عَلَى</w:t>
      </w:r>
      <w:r>
        <w:rPr>
          <w:rStyle w:val="bold"/>
          <w:rtl/>
        </w:rPr>
        <w:t xml:space="preserve"> </w:t>
      </w:r>
      <w:r>
        <w:rPr>
          <w:rStyle w:val="bold"/>
          <w:rFonts w:ascii="Arial" w:hAnsi="Arial" w:cs="Arial" w:hint="cs"/>
          <w:rtl/>
        </w:rPr>
        <w:t>الْمُومِنِينَ</w:t>
      </w:r>
      <w:r>
        <w:rPr>
          <w:rtl/>
        </w:rPr>
        <w:t> </w:t>
      </w:r>
      <w:r>
        <w:rPr>
          <w:rFonts w:ascii="Arial" w:hAnsi="Arial" w:cs="Arial" w:hint="cs"/>
          <w:rtl/>
        </w:rPr>
        <w:t>﴾</w:t>
      </w:r>
      <w:r>
        <w:rPr>
          <w:rtl/>
        </w:rPr>
        <w:t xml:space="preserve"> </w:t>
      </w:r>
      <w:r>
        <w:rPr>
          <w:rFonts w:ascii="Arial" w:hAnsi="Arial" w:cs="Arial" w:hint="cs"/>
          <w:rtl/>
        </w:rPr>
        <w:t>بالفعل،</w:t>
      </w:r>
      <w:r>
        <w:rPr>
          <w:rtl/>
        </w:rPr>
        <w:t xml:space="preserve"> </w:t>
      </w:r>
      <w:r>
        <w:rPr>
          <w:rFonts w:ascii="Arial" w:hAnsi="Arial" w:cs="Arial" w:hint="cs"/>
          <w:rtl/>
        </w:rPr>
        <w:t>ومن</w:t>
      </w:r>
      <w:r>
        <w:rPr>
          <w:rtl/>
        </w:rPr>
        <w:t xml:space="preserve"> </w:t>
      </w:r>
      <w:r>
        <w:rPr>
          <w:rFonts w:ascii="Arial" w:hAnsi="Arial" w:cs="Arial" w:hint="cs"/>
          <w:rtl/>
        </w:rPr>
        <w:t>يؤُول</w:t>
      </w:r>
      <w:r>
        <w:rPr>
          <w:rtl/>
        </w:rPr>
        <w:t xml:space="preserve"> </w:t>
      </w:r>
      <w:r>
        <w:rPr>
          <w:rFonts w:ascii="Arial" w:hAnsi="Arial" w:cs="Arial" w:hint="cs"/>
          <w:rtl/>
        </w:rPr>
        <w:t>أمره</w:t>
      </w:r>
      <w:r>
        <w:rPr>
          <w:rtl/>
        </w:rPr>
        <w:t xml:space="preserve"> </w:t>
      </w:r>
      <w:r>
        <w:rPr>
          <w:rFonts w:ascii="Arial" w:hAnsi="Arial" w:cs="Arial" w:hint="cs"/>
          <w:rtl/>
        </w:rPr>
        <w:t>إلى</w:t>
      </w:r>
      <w:r>
        <w:rPr>
          <w:rtl/>
        </w:rPr>
        <w:t xml:space="preserve"> </w:t>
      </w:r>
      <w:r>
        <w:rPr>
          <w:rFonts w:ascii="Arial" w:hAnsi="Arial" w:cs="Arial" w:hint="cs"/>
          <w:rtl/>
        </w:rPr>
        <w:t>الإيمان،</w:t>
      </w:r>
      <w:r>
        <w:rPr>
          <w:rtl/>
        </w:rPr>
        <w:t xml:space="preserve"> </w:t>
      </w:r>
      <w:r>
        <w:rPr>
          <w:rFonts w:ascii="Arial" w:hAnsi="Arial" w:cs="Arial" w:hint="cs"/>
          <w:rtl/>
        </w:rPr>
        <w:t>أنعم</w:t>
      </w:r>
      <w:r>
        <w:rPr>
          <w:rtl/>
        </w:rPr>
        <w:t xml:space="preserve"> </w:t>
      </w:r>
      <w:r>
        <w:rPr>
          <w:rFonts w:ascii="Arial" w:hAnsi="Arial" w:cs="Arial" w:hint="cs"/>
          <w:rtl/>
        </w:rPr>
        <w:t>عليهم</w:t>
      </w:r>
      <w:r>
        <w:rPr>
          <w:rtl/>
        </w:rPr>
        <w:t xml:space="preserve"> </w:t>
      </w:r>
      <w:r>
        <w:rPr>
          <w:rFonts w:ascii="Arial" w:hAnsi="Arial" w:cs="Arial" w:hint="cs"/>
          <w:rtl/>
        </w:rPr>
        <w:t>برسوله</w:t>
      </w:r>
      <w:r>
        <w:rPr>
          <w:rtl/>
        </w:rPr>
        <w:t xml:space="preserve"> </w:t>
      </w:r>
      <w:r>
        <w:rPr>
          <w:rFonts w:ascii="Arial" w:hAnsi="Arial" w:cs="Arial" w:hint="cs"/>
          <w:rtl/>
        </w:rPr>
        <w:t>والإيمان</w:t>
      </w:r>
      <w:r>
        <w:rPr>
          <w:rtl/>
        </w:rPr>
        <w:t xml:space="preserve"> </w:t>
      </w:r>
      <w:r>
        <w:rPr>
          <w:rFonts w:ascii="Arial" w:hAnsi="Arial" w:cs="Arial" w:hint="cs"/>
          <w:rtl/>
        </w:rPr>
        <w:t>به،</w:t>
      </w:r>
      <w:r>
        <w:rPr>
          <w:rtl/>
        </w:rPr>
        <w:t xml:space="preserve"> </w:t>
      </w:r>
      <w:r>
        <w:rPr>
          <w:rFonts w:ascii="Arial" w:hAnsi="Arial" w:cs="Arial" w:hint="cs"/>
          <w:rtl/>
        </w:rPr>
        <w:t>ومنهم</w:t>
      </w:r>
      <w:r>
        <w:rPr>
          <w:rtl/>
        </w:rPr>
        <w:t xml:space="preserve"> </w:t>
      </w:r>
      <w:r>
        <w:rPr>
          <w:rFonts w:ascii="Arial" w:hAnsi="Arial" w:cs="Arial" w:hint="cs"/>
          <w:rtl/>
        </w:rPr>
        <w:t>الرسول</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عليه</w:t>
      </w:r>
      <w:r>
        <w:rPr>
          <w:rtl/>
        </w:rPr>
        <w:t xml:space="preserve"> </w:t>
      </w:r>
      <w:r>
        <w:rPr>
          <w:rFonts w:ascii="Arial" w:hAnsi="Arial" w:cs="Arial" w:hint="cs"/>
          <w:rtl/>
        </w:rPr>
        <w:t>بالوحي</w:t>
      </w:r>
      <w:r>
        <w:rPr>
          <w:rtl/>
        </w:rPr>
        <w:t xml:space="preserve"> </w:t>
      </w:r>
      <w:r>
        <w:rPr>
          <w:rFonts w:ascii="Arial" w:hAnsi="Arial" w:cs="Arial" w:hint="cs"/>
          <w:rtl/>
        </w:rPr>
        <w:t>وإيمانه</w:t>
      </w:r>
      <w:r>
        <w:rPr>
          <w:rtl/>
        </w:rPr>
        <w:t xml:space="preserve"> </w:t>
      </w:r>
      <w:r>
        <w:rPr>
          <w:rFonts w:ascii="Arial" w:hAnsi="Arial" w:cs="Arial" w:hint="cs"/>
          <w:rtl/>
        </w:rPr>
        <w:t>به،</w:t>
      </w:r>
      <w:r>
        <w:rPr>
          <w:rtl/>
        </w:rPr>
        <w:t xml:space="preserve"> </w:t>
      </w:r>
      <w:r>
        <w:rPr>
          <w:rFonts w:ascii="Arial" w:hAnsi="Arial" w:cs="Arial" w:hint="cs"/>
          <w:rtl/>
        </w:rPr>
        <w:t>ومنَّ</w:t>
      </w:r>
      <w:r>
        <w:rPr>
          <w:rtl/>
        </w:rPr>
        <w:t xml:space="preserve"> </w:t>
      </w:r>
      <w:r>
        <w:rPr>
          <w:rFonts w:ascii="Arial" w:hAnsi="Arial" w:cs="Arial" w:hint="cs"/>
          <w:rtl/>
        </w:rPr>
        <w:t>عليه</w:t>
      </w:r>
      <w:r>
        <w:rPr>
          <w:rtl/>
        </w:rPr>
        <w:t xml:space="preserve"> </w:t>
      </w:r>
      <w:r>
        <w:rPr>
          <w:rFonts w:ascii="Arial" w:hAnsi="Arial" w:cs="Arial" w:hint="cs"/>
          <w:rtl/>
        </w:rPr>
        <w:t>بمن</w:t>
      </w:r>
      <w:r>
        <w:rPr>
          <w:rtl/>
        </w:rPr>
        <w:t xml:space="preserve"> </w:t>
      </w:r>
      <w:r>
        <w:rPr>
          <w:rFonts w:ascii="Arial" w:hAnsi="Arial" w:cs="Arial" w:hint="cs"/>
          <w:rtl/>
        </w:rPr>
        <w:t>تبعه،</w:t>
      </w:r>
      <w:r>
        <w:rPr>
          <w:rtl/>
        </w:rPr>
        <w:t xml:space="preserve"> </w:t>
      </w:r>
      <w:r>
        <w:rPr>
          <w:rFonts w:ascii="Arial" w:hAnsi="Arial" w:cs="Arial" w:hint="cs"/>
          <w:rtl/>
        </w:rPr>
        <w:t>وكلُّ</w:t>
      </w:r>
      <w:r>
        <w:rPr>
          <w:rtl/>
        </w:rPr>
        <w:t xml:space="preserve"> </w:t>
      </w:r>
      <w:r>
        <w:rPr>
          <w:rFonts w:ascii="Arial" w:hAnsi="Arial" w:cs="Arial" w:hint="cs"/>
          <w:rtl/>
        </w:rPr>
        <w:t>نبيء</w:t>
      </w:r>
      <w:r>
        <w:rPr>
          <w:rtl/>
        </w:rPr>
        <w:t xml:space="preserve"> </w:t>
      </w:r>
      <w:r>
        <w:rPr>
          <w:rFonts w:ascii="Arial" w:hAnsi="Arial" w:cs="Arial" w:hint="cs"/>
          <w:rtl/>
        </w:rPr>
        <w:t>هو</w:t>
      </w:r>
      <w:r>
        <w:rPr>
          <w:rtl/>
        </w:rPr>
        <w:t xml:space="preserve"> </w:t>
      </w:r>
      <w:r>
        <w:rPr>
          <w:rFonts w:ascii="Arial" w:hAnsi="Arial" w:cs="Arial" w:hint="cs"/>
          <w:rtl/>
        </w:rPr>
        <w:t>أوَّل</w:t>
      </w:r>
      <w:r>
        <w:rPr>
          <w:rtl/>
        </w:rPr>
        <w:t xml:space="preserve"> </w:t>
      </w:r>
      <w:r>
        <w:rPr>
          <w:rFonts w:ascii="Arial" w:hAnsi="Arial" w:cs="Arial" w:hint="cs"/>
          <w:rtl/>
        </w:rPr>
        <w:t>من</w:t>
      </w:r>
      <w:r>
        <w:rPr>
          <w:rtl/>
        </w:rPr>
        <w:t xml:space="preserve"> </w:t>
      </w:r>
      <w:r>
        <w:rPr>
          <w:rFonts w:ascii="Arial" w:hAnsi="Arial" w:cs="Arial" w:hint="cs"/>
          <w:rtl/>
        </w:rPr>
        <w:t>يؤمِن</w:t>
      </w:r>
      <w:r>
        <w:rPr>
          <w:rtl/>
        </w:rPr>
        <w:t xml:space="preserve"> </w:t>
      </w:r>
      <w:r>
        <w:rPr>
          <w:rFonts w:ascii="Arial" w:hAnsi="Arial" w:cs="Arial" w:hint="cs"/>
          <w:rtl/>
        </w:rPr>
        <w:t>بما</w:t>
      </w:r>
      <w:r>
        <w:rPr>
          <w:rtl/>
        </w:rPr>
        <w:t xml:space="preserve"> </w:t>
      </w:r>
      <w:r>
        <w:rPr>
          <w:rFonts w:ascii="Arial" w:hAnsi="Arial" w:cs="Arial" w:hint="cs"/>
          <w:rtl/>
        </w:rPr>
        <w:t>أوحي</w:t>
      </w:r>
      <w:r>
        <w:rPr>
          <w:rtl/>
        </w:rPr>
        <w:t xml:space="preserve"> </w:t>
      </w:r>
      <w:r>
        <w:rPr>
          <w:rFonts w:ascii="Arial" w:hAnsi="Arial" w:cs="Arial" w:hint="cs"/>
          <w:rtl/>
        </w:rPr>
        <w:t>إليه</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الله،</w:t>
      </w:r>
      <w:r>
        <w:rPr>
          <w:rtl/>
        </w:rPr>
        <w:t xml:space="preserve"> </w:t>
      </w:r>
      <w:r>
        <w:rPr>
          <w:rFonts w:ascii="Arial" w:hAnsi="Arial" w:cs="Arial" w:hint="cs"/>
          <w:rtl/>
        </w:rPr>
        <w:t>ولو</w:t>
      </w:r>
      <w:r>
        <w:rPr>
          <w:rtl/>
        </w:rPr>
        <w:t xml:space="preserve"> </w:t>
      </w:r>
      <w:r>
        <w:rPr>
          <w:rFonts w:ascii="Arial" w:hAnsi="Arial" w:cs="Arial" w:hint="cs"/>
          <w:rtl/>
        </w:rPr>
        <w:t>تقدَّم</w:t>
      </w:r>
      <w:r>
        <w:rPr>
          <w:rtl/>
        </w:rPr>
        <w:t xml:space="preserve"> </w:t>
      </w:r>
      <w:r>
        <w:rPr>
          <w:rFonts w:ascii="Arial" w:hAnsi="Arial" w:cs="Arial" w:hint="cs"/>
          <w:rtl/>
        </w:rPr>
        <w:t>الإيحاء</w:t>
      </w:r>
      <w:r>
        <w:rPr>
          <w:rtl/>
        </w:rPr>
        <w:t xml:space="preserve"> </w:t>
      </w:r>
      <w:r>
        <w:rPr>
          <w:rFonts w:ascii="Arial" w:hAnsi="Arial" w:cs="Arial" w:hint="cs"/>
          <w:w w:val="99"/>
          <w:rtl/>
        </w:rPr>
        <w:t>به</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غيره</w:t>
      </w:r>
      <w:r>
        <w:rPr>
          <w:w w:val="99"/>
          <w:rtl/>
        </w:rPr>
        <w:t xml:space="preserve">. </w:t>
      </w:r>
      <w:r>
        <w:rPr>
          <w:rFonts w:ascii="Arial" w:hAnsi="Arial" w:cs="Arial" w:hint="cs"/>
          <w:w w:val="99"/>
          <w:rtl/>
        </w:rPr>
        <w:t>والرسول</w:t>
      </w:r>
      <w:r>
        <w:rPr>
          <w:w w:val="99"/>
          <w:rtl/>
        </w:rPr>
        <w:t xml:space="preserve"> </w:t>
      </w:r>
      <w:r>
        <w:rPr>
          <w:rFonts w:ascii="Arial" w:hAnsi="Arial" w:cs="Arial" w:hint="cs"/>
          <w:w w:val="99"/>
          <w:rtl/>
        </w:rPr>
        <w:t>مِنَّةٌ</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كلِّ</w:t>
      </w:r>
      <w:r>
        <w:rPr>
          <w:w w:val="99"/>
          <w:rtl/>
        </w:rPr>
        <w:t xml:space="preserve"> </w:t>
      </w:r>
      <w:r>
        <w:rPr>
          <w:rFonts w:ascii="Arial" w:hAnsi="Arial" w:cs="Arial" w:hint="cs"/>
          <w:w w:val="99"/>
          <w:rtl/>
        </w:rPr>
        <w:t>أحد</w:t>
      </w:r>
      <w:r>
        <w:rPr>
          <w:w w:val="99"/>
          <w:rtl/>
        </w:rPr>
        <w:t xml:space="preserve"> </w:t>
      </w:r>
      <w:r>
        <w:rPr>
          <w:rFonts w:ascii="Arial" w:hAnsi="Arial" w:cs="Arial" w:hint="cs"/>
          <w:w w:val="99"/>
          <w:rtl/>
        </w:rPr>
        <w:t>لأنَّه</w:t>
      </w:r>
      <w:r>
        <w:rPr>
          <w:w w:val="99"/>
          <w:rtl/>
        </w:rPr>
        <w:t xml:space="preserve"> </w:t>
      </w:r>
      <w:r>
        <w:rPr>
          <w:rFonts w:ascii="Arial" w:hAnsi="Arial" w:cs="Arial" w:hint="cs"/>
          <w:w w:val="99"/>
          <w:rtl/>
        </w:rPr>
        <w:t>منجاة</w:t>
      </w:r>
      <w:r>
        <w:rPr>
          <w:w w:val="99"/>
          <w:rtl/>
        </w:rPr>
        <w:t xml:space="preserve"> </w:t>
      </w:r>
      <w:r>
        <w:rPr>
          <w:rFonts w:ascii="Arial" w:hAnsi="Arial" w:cs="Arial" w:hint="cs"/>
          <w:w w:val="99"/>
          <w:rtl/>
        </w:rPr>
        <w:t>لِكُلِّ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أرادها،</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أنَّه</w:t>
      </w:r>
      <w:r>
        <w:rPr>
          <w:w w:val="99"/>
          <w:rtl/>
        </w:rPr>
        <w:t xml:space="preserve"> </w:t>
      </w:r>
      <w:r>
        <w:rPr>
          <w:rFonts w:ascii="Arial" w:hAnsi="Arial" w:cs="Arial" w:hint="cs"/>
          <w:w w:val="99"/>
          <w:rtl/>
        </w:rPr>
        <w:t>خصَّ</w:t>
      </w:r>
      <w:r>
        <w:rPr>
          <w:w w:val="99"/>
          <w:rtl/>
        </w:rPr>
        <w:t xml:space="preserve"> </w:t>
      </w:r>
      <w:r>
        <w:rPr>
          <w:rFonts w:ascii="Arial" w:hAnsi="Arial" w:cs="Arial" w:hint="cs"/>
          <w:w w:val="99"/>
          <w:rtl/>
        </w:rPr>
        <w:t>المؤمنين</w:t>
      </w:r>
      <w:r>
        <w:rPr>
          <w:w w:val="99"/>
          <w:rtl/>
        </w:rPr>
        <w:t xml:space="preserve"> </w:t>
      </w:r>
      <w:r>
        <w:rPr>
          <w:rFonts w:ascii="Arial" w:hAnsi="Arial" w:cs="Arial" w:hint="cs"/>
          <w:w w:val="99"/>
          <w:rtl/>
        </w:rPr>
        <w:t>لأنَّهم</w:t>
      </w:r>
      <w:r>
        <w:rPr>
          <w:w w:val="99"/>
          <w:rtl/>
        </w:rPr>
        <w:t xml:space="preserve"> </w:t>
      </w:r>
      <w:r>
        <w:rPr>
          <w:rFonts w:ascii="Arial" w:hAnsi="Arial" w:cs="Arial" w:hint="cs"/>
          <w:w w:val="99"/>
          <w:rtl/>
        </w:rPr>
        <w:t>المنتفعون</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والمراد</w:t>
      </w:r>
      <w:r>
        <w:rPr>
          <w:w w:val="99"/>
          <w:rtl/>
        </w:rPr>
        <w:t xml:space="preserve"> </w:t>
      </w:r>
      <w:r>
        <w:rPr>
          <w:rFonts w:ascii="Arial" w:hAnsi="Arial" w:cs="Arial" w:hint="cs"/>
          <w:w w:val="99"/>
          <w:rtl/>
        </w:rPr>
        <w:t>المؤمنون</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العرب</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قريش</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الناس</w:t>
      </w:r>
      <w:r>
        <w:rPr>
          <w:w w:val="99"/>
          <w:rtl/>
        </w:rPr>
        <w:t>.</w:t>
      </w:r>
    </w:p>
    <w:p w:rsidR="006034B4" w:rsidRDefault="006034B4">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إِذْ</w:t>
      </w:r>
      <w:r>
        <w:rPr>
          <w:rStyle w:val="bold"/>
          <w:w w:val="98"/>
          <w:rtl/>
        </w:rPr>
        <w:t xml:space="preserve"> </w:t>
      </w:r>
      <w:r>
        <w:rPr>
          <w:rStyle w:val="bold"/>
          <w:rFonts w:ascii="Arial" w:hAnsi="Arial" w:cs="Arial" w:hint="cs"/>
          <w:w w:val="98"/>
          <w:rtl/>
        </w:rPr>
        <w:t>بَعَثَ</w:t>
      </w:r>
      <w:r>
        <w:rPr>
          <w:rStyle w:val="bold"/>
          <w:w w:val="98"/>
          <w:rtl/>
        </w:rPr>
        <w:t xml:space="preserve"> </w:t>
      </w:r>
      <w:r>
        <w:rPr>
          <w:rStyle w:val="bold"/>
          <w:rFonts w:ascii="Arial" w:hAnsi="Arial" w:cs="Arial" w:hint="cs"/>
          <w:w w:val="98"/>
          <w:rtl/>
        </w:rPr>
        <w:t>فِيهِمْ</w:t>
      </w:r>
      <w:r>
        <w:rPr>
          <w:rStyle w:val="bold"/>
          <w:w w:val="98"/>
          <w:rtl/>
        </w:rPr>
        <w:t xml:space="preserve"> </w:t>
      </w:r>
      <w:r>
        <w:rPr>
          <w:rStyle w:val="bold"/>
          <w:rFonts w:ascii="Arial" w:hAnsi="Arial" w:cs="Arial" w:hint="cs"/>
          <w:w w:val="98"/>
          <w:rtl/>
        </w:rPr>
        <w:t>رَسُولاً</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اَنفُسِهِمْ</w:t>
      </w:r>
      <w:r>
        <w:rPr>
          <w:w w:val="98"/>
          <w:rtl/>
        </w:rPr>
        <w:t> </w:t>
      </w:r>
      <w:r>
        <w:rPr>
          <w:rFonts w:ascii="Arial" w:hAnsi="Arial" w:cs="Arial" w:hint="cs"/>
          <w:w w:val="98"/>
          <w:rtl/>
        </w:rPr>
        <w:t>﴾</w:t>
      </w:r>
      <w:r>
        <w:rPr>
          <w:w w:val="98"/>
          <w:rtl/>
        </w:rPr>
        <w:t xml:space="preserve"> </w:t>
      </w:r>
      <w:r>
        <w:rPr>
          <w:rFonts w:ascii="Arial" w:hAnsi="Arial" w:cs="Arial" w:hint="cs"/>
          <w:w w:val="98"/>
          <w:rtl/>
        </w:rPr>
        <w:t>نسبهم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إسماعيل</w:t>
      </w:r>
      <w:r>
        <w:rPr>
          <w:w w:val="98"/>
          <w:rtl/>
        </w:rPr>
        <w:t xml:space="preserve"> </w:t>
      </w:r>
      <w:r>
        <w:rPr>
          <w:rFonts w:ascii="Arial" w:hAnsi="Arial" w:cs="Arial" w:hint="cs"/>
          <w:w w:val="98"/>
          <w:rtl/>
        </w:rPr>
        <w:t>ومن</w:t>
      </w:r>
      <w:r>
        <w:rPr>
          <w:w w:val="98"/>
          <w:rtl/>
        </w:rPr>
        <w:t xml:space="preserve"> </w:t>
      </w:r>
      <w:r>
        <w:rPr>
          <w:rFonts w:ascii="Arial" w:hAnsi="Arial" w:cs="Arial" w:hint="cs"/>
          <w:w w:val="98"/>
          <w:rtl/>
        </w:rPr>
        <w:t>عدنان</w:t>
      </w:r>
      <w:r>
        <w:rPr>
          <w:w w:val="98"/>
          <w:rtl/>
        </w:rPr>
        <w:t xml:space="preserve"> </w:t>
      </w:r>
      <w:r>
        <w:rPr>
          <w:rFonts w:ascii="Arial" w:hAnsi="Arial" w:cs="Arial" w:hint="cs"/>
          <w:w w:val="98"/>
          <w:rtl/>
        </w:rPr>
        <w:t>إليهم،</w:t>
      </w:r>
      <w:r>
        <w:rPr>
          <w:w w:val="98"/>
          <w:rtl/>
        </w:rPr>
        <w:t xml:space="preserve"> </w:t>
      </w:r>
      <w:r>
        <w:rPr>
          <w:rFonts w:ascii="Arial" w:hAnsi="Arial" w:cs="Arial" w:hint="cs"/>
          <w:w w:val="98"/>
          <w:rtl/>
        </w:rPr>
        <w:t>ونسبه</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كلِّ</w:t>
      </w:r>
      <w:r>
        <w:rPr>
          <w:w w:val="98"/>
          <w:rtl/>
        </w:rPr>
        <w:t xml:space="preserve"> </w:t>
      </w:r>
      <w:r>
        <w:rPr>
          <w:rFonts w:ascii="Arial" w:hAnsi="Arial" w:cs="Arial" w:hint="cs"/>
          <w:w w:val="98"/>
          <w:rtl/>
        </w:rPr>
        <w:t>العرب</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بني</w:t>
      </w:r>
      <w:r>
        <w:rPr>
          <w:w w:val="98"/>
          <w:rtl/>
        </w:rPr>
        <w:t xml:space="preserve"> </w:t>
      </w:r>
      <w:r>
        <w:rPr>
          <w:rFonts w:ascii="Arial" w:hAnsi="Arial" w:cs="Arial" w:hint="cs"/>
          <w:w w:val="98"/>
          <w:rtl/>
        </w:rPr>
        <w:t>تغلب</w:t>
      </w:r>
      <w:r>
        <w:rPr>
          <w:rStyle w:val="footnotepantoneSuperscript"/>
          <w:w w:val="98"/>
          <w:rtl/>
        </w:rPr>
        <w:t>(</w:t>
      </w:r>
      <w:r>
        <w:rPr>
          <w:rStyle w:val="footnotepantoneSuperscript"/>
          <w:w w:val="98"/>
          <w:rtl/>
        </w:rPr>
        <w:footnoteReference w:id="24"/>
      </w:r>
      <w:r>
        <w:rPr>
          <w:rStyle w:val="footnotepantoneSuperscript"/>
          <w:w w:val="98"/>
          <w:rtl/>
        </w:rPr>
        <w:t>)</w:t>
      </w:r>
      <w:r>
        <w:rPr>
          <w:rFonts w:ascii="Arial" w:hAnsi="Arial" w:cs="Arial" w:hint="cs"/>
          <w:w w:val="98"/>
          <w:rtl/>
        </w:rPr>
        <w:t>،</w:t>
      </w:r>
      <w:r>
        <w:rPr>
          <w:w w:val="98"/>
          <w:rtl/>
        </w:rPr>
        <w:t xml:space="preserve"> </w:t>
      </w:r>
      <w:r>
        <w:rPr>
          <w:rFonts w:ascii="Arial" w:hAnsi="Arial" w:cs="Arial" w:hint="cs"/>
          <w:w w:val="98"/>
          <w:rtl/>
        </w:rPr>
        <w:t>تنصَّروا</w:t>
      </w:r>
      <w:r>
        <w:rPr>
          <w:w w:val="98"/>
          <w:rtl/>
        </w:rPr>
        <w:t xml:space="preserve"> </w:t>
      </w:r>
      <w:r>
        <w:rPr>
          <w:rFonts w:ascii="Arial" w:hAnsi="Arial" w:cs="Arial" w:hint="cs"/>
          <w:w w:val="98"/>
          <w:rtl/>
        </w:rPr>
        <w:t>واستمرُّوا</w:t>
      </w:r>
      <w:r>
        <w:rPr>
          <w:w w:val="98"/>
          <w:rtl/>
        </w:rPr>
        <w:t xml:space="preserve"> </w:t>
      </w:r>
      <w:r>
        <w:rPr>
          <w:rFonts w:ascii="Arial" w:hAnsi="Arial" w:cs="Arial" w:hint="cs"/>
          <w:w w:val="98"/>
          <w:rtl/>
        </w:rPr>
        <w:t>عليها</w:t>
      </w:r>
      <w:r>
        <w:rPr>
          <w:w w:val="98"/>
          <w:rtl/>
        </w:rPr>
        <w:t xml:space="preserve">. </w:t>
      </w:r>
      <w:r>
        <w:rPr>
          <w:rFonts w:ascii="Arial" w:hAnsi="Arial" w:cs="Arial" w:hint="cs"/>
          <w:w w:val="98"/>
          <w:rtl/>
        </w:rPr>
        <w:t>وكان</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قومه</w:t>
      </w:r>
      <w:r>
        <w:rPr>
          <w:w w:val="98"/>
          <w:rtl/>
        </w:rPr>
        <w:t xml:space="preserve"> </w:t>
      </w:r>
      <w:r>
        <w:rPr>
          <w:rFonts w:ascii="Arial" w:hAnsi="Arial" w:cs="Arial" w:hint="cs"/>
          <w:w w:val="98"/>
          <w:rtl/>
        </w:rPr>
        <w:t>يشاهدونه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حيث</w:t>
      </w:r>
      <w:r>
        <w:rPr>
          <w:w w:val="98"/>
          <w:rtl/>
        </w:rPr>
        <w:t xml:space="preserve"> </w:t>
      </w:r>
      <w:r>
        <w:rPr>
          <w:rFonts w:ascii="Arial" w:hAnsi="Arial" w:cs="Arial" w:hint="cs"/>
          <w:w w:val="98"/>
          <w:rtl/>
        </w:rPr>
        <w:t>نشأ</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ادِّعائه</w:t>
      </w:r>
      <w:r>
        <w:rPr>
          <w:w w:val="98"/>
          <w:rtl/>
        </w:rPr>
        <w:t xml:space="preserve"> </w:t>
      </w:r>
      <w:r>
        <w:rPr>
          <w:rFonts w:ascii="Arial" w:hAnsi="Arial" w:cs="Arial" w:hint="cs"/>
          <w:w w:val="98"/>
          <w:rtl/>
        </w:rPr>
        <w:t>الوحي،</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يرون</w:t>
      </w:r>
      <w:r>
        <w:rPr>
          <w:w w:val="98"/>
          <w:rtl/>
        </w:rPr>
        <w:t xml:space="preserve"> </w:t>
      </w:r>
      <w:r>
        <w:rPr>
          <w:rFonts w:ascii="Arial" w:hAnsi="Arial" w:cs="Arial" w:hint="cs"/>
          <w:w w:val="98"/>
          <w:rtl/>
        </w:rPr>
        <w:t>منه</w:t>
      </w:r>
      <w:r>
        <w:rPr>
          <w:w w:val="98"/>
          <w:rtl/>
        </w:rPr>
        <w:t xml:space="preserve"> </w:t>
      </w:r>
      <w:r>
        <w:rPr>
          <w:rFonts w:ascii="Arial" w:hAnsi="Arial" w:cs="Arial" w:hint="cs"/>
          <w:w w:val="98"/>
          <w:rtl/>
        </w:rPr>
        <w:t>محرَّما</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مكروها</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شيئًا</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مساوئ</w:t>
      </w:r>
      <w:r>
        <w:rPr>
          <w:w w:val="98"/>
          <w:rtl/>
        </w:rPr>
        <w:t xml:space="preserve"> </w:t>
      </w:r>
      <w:r>
        <w:rPr>
          <w:rFonts w:ascii="Arial" w:hAnsi="Arial" w:cs="Arial" w:hint="cs"/>
          <w:w w:val="98"/>
          <w:rtl/>
        </w:rPr>
        <w:t>الأخلاق،</w:t>
      </w:r>
      <w:r>
        <w:rPr>
          <w:w w:val="98"/>
          <w:rtl/>
        </w:rPr>
        <w:t xml:space="preserve"> </w:t>
      </w:r>
      <w:r>
        <w:rPr>
          <w:rFonts w:ascii="Arial" w:hAnsi="Arial" w:cs="Arial" w:hint="cs"/>
          <w:w w:val="98"/>
          <w:rtl/>
        </w:rPr>
        <w:t>وما</w:t>
      </w:r>
      <w:r>
        <w:rPr>
          <w:w w:val="98"/>
          <w:rtl/>
        </w:rPr>
        <w:t xml:space="preserve"> </w:t>
      </w:r>
      <w:r>
        <w:rPr>
          <w:rFonts w:ascii="Arial" w:hAnsi="Arial" w:cs="Arial" w:hint="cs"/>
          <w:w w:val="98"/>
          <w:rtl/>
        </w:rPr>
        <w:t>رأوا</w:t>
      </w:r>
      <w:r>
        <w:rPr>
          <w:w w:val="98"/>
          <w:rtl/>
        </w:rPr>
        <w:t xml:space="preserve"> </w:t>
      </w:r>
      <w:r>
        <w:rPr>
          <w:rFonts w:ascii="Arial" w:hAnsi="Arial" w:cs="Arial" w:hint="cs"/>
          <w:w w:val="98"/>
          <w:rtl/>
        </w:rPr>
        <w:t>منه</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عبادة</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بما</w:t>
      </w:r>
      <w:r>
        <w:rPr>
          <w:w w:val="98"/>
          <w:rtl/>
        </w:rPr>
        <w:t xml:space="preserve"> </w:t>
      </w:r>
      <w:r>
        <w:rPr>
          <w:rFonts w:ascii="Arial" w:hAnsi="Arial" w:cs="Arial" w:hint="cs"/>
          <w:w w:val="98"/>
          <w:rtl/>
        </w:rPr>
        <w:t>أمكن</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قبل</w:t>
      </w:r>
      <w:r>
        <w:rPr>
          <w:w w:val="98"/>
          <w:rtl/>
        </w:rPr>
        <w:t xml:space="preserve"> </w:t>
      </w:r>
      <w:r>
        <w:rPr>
          <w:rFonts w:ascii="Arial" w:hAnsi="Arial" w:cs="Arial" w:hint="cs"/>
          <w:w w:val="98"/>
          <w:rtl/>
        </w:rPr>
        <w:t>الوحي،</w:t>
      </w:r>
      <w:r>
        <w:rPr>
          <w:w w:val="98"/>
          <w:rtl/>
        </w:rPr>
        <w:t xml:space="preserve"> </w:t>
      </w:r>
      <w:r>
        <w:rPr>
          <w:rFonts w:ascii="Arial" w:hAnsi="Arial" w:cs="Arial" w:hint="cs"/>
          <w:w w:val="98"/>
          <w:rtl/>
        </w:rPr>
        <w:t>ومكارمَ</w:t>
      </w:r>
      <w:r>
        <w:rPr>
          <w:w w:val="98"/>
          <w:rtl/>
        </w:rPr>
        <w:t xml:space="preserve"> </w:t>
      </w:r>
      <w:r>
        <w:rPr>
          <w:rFonts w:ascii="Arial" w:hAnsi="Arial" w:cs="Arial" w:hint="cs"/>
          <w:w w:val="98"/>
          <w:rtl/>
        </w:rPr>
        <w:t>الأخلاق،</w:t>
      </w:r>
      <w:r>
        <w:rPr>
          <w:w w:val="98"/>
          <w:rtl/>
        </w:rPr>
        <w:t xml:space="preserve"> </w:t>
      </w:r>
      <w:r>
        <w:rPr>
          <w:rFonts w:ascii="Arial" w:hAnsi="Arial" w:cs="Arial" w:hint="cs"/>
          <w:w w:val="98"/>
          <w:rtl/>
        </w:rPr>
        <w:t>فيبعد</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ينسبوه</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الكذب</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دعوى</w:t>
      </w:r>
      <w:r>
        <w:rPr>
          <w:w w:val="98"/>
          <w:rtl/>
        </w:rPr>
        <w:t xml:space="preserve"> </w:t>
      </w:r>
      <w:r>
        <w:rPr>
          <w:rFonts w:ascii="Arial" w:hAnsi="Arial" w:cs="Arial" w:hint="cs"/>
          <w:w w:val="98"/>
          <w:rtl/>
        </w:rPr>
        <w:t>الوحي،</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كذب</w:t>
      </w:r>
      <w:r>
        <w:rPr>
          <w:w w:val="98"/>
          <w:rtl/>
        </w:rPr>
        <w:t xml:space="preserve"> </w:t>
      </w:r>
      <w:r>
        <w:rPr>
          <w:rFonts w:ascii="Arial" w:hAnsi="Arial" w:cs="Arial" w:hint="cs"/>
          <w:w w:val="98"/>
          <w:rtl/>
        </w:rPr>
        <w:t>أقبح</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دعوى</w:t>
      </w:r>
      <w:r>
        <w:rPr>
          <w:w w:val="98"/>
          <w:rtl/>
        </w:rPr>
        <w:t xml:space="preserve"> </w:t>
      </w:r>
      <w:r>
        <w:rPr>
          <w:rFonts w:ascii="Arial" w:hAnsi="Arial" w:cs="Arial" w:hint="cs"/>
          <w:w w:val="98"/>
          <w:rtl/>
        </w:rPr>
        <w:t>الوحي</w:t>
      </w:r>
      <w:r>
        <w:rPr>
          <w:w w:val="98"/>
          <w:rtl/>
        </w:rPr>
        <w:t xml:space="preserve"> </w:t>
      </w:r>
      <w:r>
        <w:rPr>
          <w:rFonts w:ascii="Arial" w:hAnsi="Arial" w:cs="Arial" w:hint="cs"/>
          <w:w w:val="98"/>
          <w:rtl/>
        </w:rPr>
        <w:t>كذبا،</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دعوى</w:t>
      </w:r>
      <w:r>
        <w:rPr>
          <w:w w:val="98"/>
          <w:rtl/>
        </w:rPr>
        <w:t xml:space="preserve"> </w:t>
      </w:r>
      <w:r>
        <w:rPr>
          <w:rFonts w:ascii="Arial" w:hAnsi="Arial" w:cs="Arial" w:hint="cs"/>
          <w:w w:val="98"/>
          <w:rtl/>
        </w:rPr>
        <w:t>الألوهيَّة</w:t>
      </w:r>
      <w:r>
        <w:rPr>
          <w:w w:val="98"/>
          <w:rtl/>
        </w:rPr>
        <w:t xml:space="preserve"> </w:t>
      </w:r>
      <w:r>
        <w:rPr>
          <w:rFonts w:ascii="Arial" w:hAnsi="Arial" w:cs="Arial" w:hint="cs"/>
          <w:w w:val="98"/>
          <w:rtl/>
        </w:rPr>
        <w:t>وعبادَةَ</w:t>
      </w:r>
      <w:r>
        <w:rPr>
          <w:w w:val="98"/>
          <w:rtl/>
        </w:rPr>
        <w:t xml:space="preserve"> </w:t>
      </w:r>
      <w:r>
        <w:rPr>
          <w:rFonts w:ascii="Arial" w:hAnsi="Arial" w:cs="Arial" w:hint="cs"/>
          <w:w w:val="98"/>
          <w:rtl/>
        </w:rPr>
        <w:t>الأصنام،</w:t>
      </w:r>
      <w:r>
        <w:rPr>
          <w:w w:val="98"/>
          <w:rtl/>
        </w:rPr>
        <w:t xml:space="preserve"> </w:t>
      </w:r>
      <w:r>
        <w:rPr>
          <w:rFonts w:ascii="Arial" w:hAnsi="Arial" w:cs="Arial" w:hint="cs"/>
          <w:w w:val="98"/>
          <w:rtl/>
        </w:rPr>
        <w:t>وجحودَ</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وأنواع</w:t>
      </w:r>
      <w:r>
        <w:rPr>
          <w:w w:val="98"/>
          <w:rtl/>
        </w:rPr>
        <w:t xml:space="preserve"> </w:t>
      </w:r>
      <w:r>
        <w:rPr>
          <w:rFonts w:ascii="Arial" w:hAnsi="Arial" w:cs="Arial" w:hint="cs"/>
          <w:w w:val="98"/>
          <w:rtl/>
        </w:rPr>
        <w:t>الشرك</w:t>
      </w:r>
      <w:r>
        <w:rPr>
          <w:w w:val="98"/>
          <w:rtl/>
        </w:rPr>
        <w:t xml:space="preserve">. </w:t>
      </w:r>
      <w:r>
        <w:rPr>
          <w:rFonts w:ascii="Arial" w:hAnsi="Arial" w:cs="Arial" w:hint="cs"/>
          <w:w w:val="98"/>
          <w:rtl/>
        </w:rPr>
        <w:t>فبَعْثُه</w:t>
      </w:r>
      <w:r>
        <w:rPr>
          <w:w w:val="98"/>
          <w:rtl/>
        </w:rPr>
        <w:t xml:space="preserve"> </w:t>
      </w:r>
      <w:r>
        <w:rPr>
          <w:rFonts w:ascii="Arial" w:hAnsi="Arial" w:cs="Arial" w:hint="cs"/>
          <w:w w:val="98"/>
          <w:rtl/>
        </w:rPr>
        <w:t>فيهم</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أكبر</w:t>
      </w:r>
      <w:r>
        <w:rPr>
          <w:w w:val="98"/>
          <w:rtl/>
        </w:rPr>
        <w:t xml:space="preserve"> </w:t>
      </w:r>
      <w:r>
        <w:rPr>
          <w:rFonts w:ascii="Arial" w:hAnsi="Arial" w:cs="Arial" w:hint="cs"/>
          <w:w w:val="98"/>
          <w:rtl/>
        </w:rPr>
        <w:t>النعم،</w:t>
      </w:r>
      <w:r>
        <w:rPr>
          <w:w w:val="98"/>
          <w:rtl/>
        </w:rPr>
        <w:t xml:space="preserve"> </w:t>
      </w:r>
      <w:r>
        <w:rPr>
          <w:rFonts w:ascii="Arial" w:hAnsi="Arial" w:cs="Arial" w:hint="cs"/>
          <w:w w:val="98"/>
          <w:rtl/>
        </w:rPr>
        <w:t>إذ</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أقرب</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فهم</w:t>
      </w:r>
      <w:r>
        <w:rPr>
          <w:w w:val="98"/>
          <w:rtl/>
        </w:rPr>
        <w:t xml:space="preserve"> </w:t>
      </w:r>
      <w:r>
        <w:rPr>
          <w:rFonts w:ascii="Arial" w:hAnsi="Arial" w:cs="Arial" w:hint="cs"/>
          <w:w w:val="98"/>
          <w:rtl/>
        </w:rPr>
        <w:t>كلامه</w:t>
      </w:r>
      <w:r>
        <w:rPr>
          <w:w w:val="98"/>
          <w:rtl/>
        </w:rPr>
        <w:t xml:space="preserve"> </w:t>
      </w:r>
      <w:r>
        <w:rPr>
          <w:rFonts w:ascii="Arial" w:hAnsi="Arial" w:cs="Arial" w:hint="cs"/>
          <w:w w:val="98"/>
          <w:rtl/>
        </w:rPr>
        <w:t>وإلى</w:t>
      </w:r>
      <w:r>
        <w:rPr>
          <w:w w:val="98"/>
          <w:rtl/>
        </w:rPr>
        <w:t xml:space="preserve"> </w:t>
      </w:r>
      <w:r>
        <w:rPr>
          <w:rFonts w:ascii="Arial" w:hAnsi="Arial" w:cs="Arial" w:hint="cs"/>
          <w:w w:val="98"/>
          <w:rtl/>
        </w:rPr>
        <w:t>الإيمان،</w:t>
      </w:r>
      <w:r>
        <w:rPr>
          <w:w w:val="98"/>
          <w:rtl/>
        </w:rPr>
        <w:t xml:space="preserve"> </w:t>
      </w:r>
      <w:r>
        <w:rPr>
          <w:rFonts w:ascii="Arial" w:hAnsi="Arial" w:cs="Arial" w:hint="cs"/>
          <w:w w:val="98"/>
          <w:rtl/>
        </w:rPr>
        <w:t>فلا</w:t>
      </w:r>
      <w:r>
        <w:rPr>
          <w:w w:val="98"/>
          <w:rtl/>
        </w:rPr>
        <w:t xml:space="preserve"> </w:t>
      </w:r>
      <w:r>
        <w:rPr>
          <w:rFonts w:ascii="Arial" w:hAnsi="Arial" w:cs="Arial" w:hint="cs"/>
          <w:w w:val="98"/>
          <w:rtl/>
        </w:rPr>
        <w:t>يكذِّبونه</w:t>
      </w:r>
      <w:r>
        <w:rPr>
          <w:w w:val="98"/>
          <w:rtl/>
        </w:rPr>
        <w:t xml:space="preserve"> </w:t>
      </w:r>
      <w:r>
        <w:rPr>
          <w:rFonts w:ascii="Arial" w:hAnsi="Arial" w:cs="Arial" w:hint="cs"/>
          <w:w w:val="98"/>
          <w:rtl/>
        </w:rPr>
        <w:t>لمشاهدتهم</w:t>
      </w:r>
      <w:r>
        <w:rPr>
          <w:w w:val="98"/>
          <w:rtl/>
        </w:rPr>
        <w:t xml:space="preserve"> </w:t>
      </w:r>
      <w:r>
        <w:rPr>
          <w:rFonts w:ascii="Arial" w:hAnsi="Arial" w:cs="Arial" w:hint="cs"/>
          <w:w w:val="98"/>
          <w:rtl/>
        </w:rPr>
        <w:t>صدقه</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كلِّ</w:t>
      </w:r>
      <w:r>
        <w:rPr>
          <w:w w:val="98"/>
          <w:rtl/>
        </w:rPr>
        <w:t xml:space="preserve"> </w:t>
      </w:r>
      <w:r>
        <w:rPr>
          <w:rFonts w:ascii="Arial" w:hAnsi="Arial" w:cs="Arial" w:hint="cs"/>
          <w:w w:val="98"/>
          <w:rtl/>
        </w:rPr>
        <w:t>أحواله،</w:t>
      </w:r>
      <w:r>
        <w:rPr>
          <w:w w:val="98"/>
          <w:rtl/>
        </w:rPr>
        <w:t xml:space="preserve"> </w:t>
      </w:r>
      <w:r>
        <w:rPr>
          <w:rFonts w:ascii="Arial" w:hAnsi="Arial" w:cs="Arial" w:hint="cs"/>
          <w:w w:val="98"/>
          <w:rtl/>
        </w:rPr>
        <w:t>وإذ</w:t>
      </w:r>
      <w:r>
        <w:rPr>
          <w:w w:val="98"/>
          <w:rtl/>
        </w:rPr>
        <w:t xml:space="preserve"> </w:t>
      </w:r>
      <w:r>
        <w:rPr>
          <w:rFonts w:ascii="Arial" w:hAnsi="Arial" w:cs="Arial" w:hint="cs"/>
          <w:w w:val="98"/>
          <w:rtl/>
        </w:rPr>
        <w:t>كان</w:t>
      </w:r>
      <w:r>
        <w:rPr>
          <w:w w:val="98"/>
          <w:rtl/>
        </w:rPr>
        <w:t xml:space="preserve"> </w:t>
      </w:r>
      <w:r>
        <w:rPr>
          <w:rFonts w:ascii="Arial" w:hAnsi="Arial" w:cs="Arial" w:hint="cs"/>
          <w:w w:val="98"/>
          <w:rtl/>
        </w:rPr>
        <w:t>أنسب</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بالافتخار</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فيكون</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دواعي</w:t>
      </w:r>
      <w:r>
        <w:rPr>
          <w:w w:val="98"/>
          <w:rtl/>
        </w:rPr>
        <w:t xml:space="preserve"> </w:t>
      </w:r>
      <w:r>
        <w:rPr>
          <w:rFonts w:ascii="Arial" w:hAnsi="Arial" w:cs="Arial" w:hint="cs"/>
          <w:w w:val="98"/>
          <w:rtl/>
        </w:rPr>
        <w:t>الإيمان</w:t>
      </w:r>
      <w:r>
        <w:rPr>
          <w:w w:val="98"/>
          <w:rtl/>
        </w:rPr>
        <w:t xml:space="preserve"> </w:t>
      </w:r>
      <w:r>
        <w:rPr>
          <w:rFonts w:ascii="Arial" w:hAnsi="Arial" w:cs="Arial" w:hint="cs"/>
          <w:w w:val="98"/>
          <w:rtl/>
        </w:rPr>
        <w:t>به</w:t>
      </w:r>
      <w:r>
        <w:rPr>
          <w:w w:val="98"/>
          <w:rtl/>
        </w:rPr>
        <w:t>.</w:t>
      </w:r>
    </w:p>
    <w:p w:rsidR="006034B4" w:rsidRDefault="006034B4">
      <w:pPr>
        <w:pStyle w:val="textquran"/>
        <w:spacing w:before="170"/>
        <w:rPr>
          <w:rtl/>
        </w:rPr>
      </w:pPr>
      <w:r>
        <w:rPr>
          <w:rFonts w:ascii="Arial" w:hAnsi="Arial" w:cs="Arial" w:hint="cs"/>
          <w:rtl/>
        </w:rPr>
        <w:t>أو</w:t>
      </w:r>
      <w:r>
        <w:rPr>
          <w:rtl/>
        </w:rPr>
        <w:t xml:space="preserve"> </w:t>
      </w:r>
      <w:r>
        <w:rPr>
          <w:rFonts w:ascii="Arial" w:hAnsi="Arial" w:cs="Arial" w:hint="cs"/>
          <w:rtl/>
        </w:rPr>
        <w:t>﴿</w:t>
      </w:r>
      <w:r>
        <w:rPr>
          <w:rFonts w:ascii="Calibri" w:cs="Calibri" w:hint="cs"/>
          <w:rtl/>
        </w:rPr>
        <w:t> </w:t>
      </w:r>
      <w:r>
        <w:rPr>
          <w:rFonts w:ascii="Arial" w:hAnsi="Arial" w:cs="Arial" w:hint="cs"/>
          <w:rtl/>
        </w:rPr>
        <w:t>أَنفُسِهِمْ</w:t>
      </w:r>
      <w:r>
        <w:rPr>
          <w:rFonts w:ascii="Calibri" w:cs="Calibri" w:hint="cs"/>
          <w:rtl/>
        </w:rPr>
        <w:t> </w:t>
      </w:r>
      <w:r>
        <w:rPr>
          <w:rFonts w:ascii="Arial" w:hAnsi="Arial" w:cs="Arial" w:hint="cs"/>
          <w:rtl/>
        </w:rPr>
        <w:t>﴾</w:t>
      </w:r>
      <w:r>
        <w:rPr>
          <w:rtl/>
        </w:rPr>
        <w:t xml:space="preserve">: </w:t>
      </w:r>
      <w:r>
        <w:rPr>
          <w:rFonts w:ascii="Arial" w:hAnsi="Arial" w:cs="Arial" w:hint="cs"/>
          <w:rtl/>
        </w:rPr>
        <w:t>قريش،</w:t>
      </w:r>
      <w:r>
        <w:rPr>
          <w:rtl/>
        </w:rPr>
        <w:t xml:space="preserve"> </w:t>
      </w:r>
      <w:r>
        <w:rPr>
          <w:rFonts w:ascii="Arial" w:hAnsi="Arial" w:cs="Arial" w:hint="cs"/>
          <w:rtl/>
        </w:rPr>
        <w:t>ويدلُّ</w:t>
      </w:r>
      <w:r>
        <w:rPr>
          <w:rtl/>
        </w:rPr>
        <w:t xml:space="preserve"> </w:t>
      </w:r>
      <w:r>
        <w:rPr>
          <w:rFonts w:ascii="Arial" w:hAnsi="Arial" w:cs="Arial" w:hint="cs"/>
          <w:rtl/>
        </w:rPr>
        <w:t>له</w:t>
      </w:r>
      <w:r>
        <w:rPr>
          <w:rtl/>
        </w:rPr>
        <w:t xml:space="preserve"> </w:t>
      </w:r>
      <w:r>
        <w:rPr>
          <w:rFonts w:ascii="Arial" w:hAnsi="Arial" w:cs="Arial" w:hint="cs"/>
          <w:rtl/>
        </w:rPr>
        <w:t>قراءة</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أَنفَسِهم</w:t>
      </w:r>
      <w:r>
        <w:rPr>
          <w:rFonts w:ascii="Calibri" w:cs="Calibri" w:hint="cs"/>
          <w:rtl/>
        </w:rPr>
        <w:t>»</w:t>
      </w:r>
      <w:r>
        <w:rPr>
          <w:rtl/>
        </w:rPr>
        <w:t xml:space="preserve"> (</w:t>
      </w:r>
      <w:r>
        <w:rPr>
          <w:rFonts w:ascii="Arial" w:hAnsi="Arial" w:cs="Arial" w:hint="cs"/>
          <w:rtl/>
        </w:rPr>
        <w:t>بفتح</w:t>
      </w:r>
      <w:r>
        <w:rPr>
          <w:rtl/>
        </w:rPr>
        <w:t xml:space="preserve"> </w:t>
      </w:r>
      <w:r>
        <w:rPr>
          <w:rFonts w:ascii="Arial" w:hAnsi="Arial" w:cs="Arial" w:hint="cs"/>
          <w:rtl/>
        </w:rPr>
        <w:t>الفاء</w:t>
      </w:r>
      <w:r>
        <w:rPr>
          <w:rtl/>
        </w:rPr>
        <w:t xml:space="preserve">) </w:t>
      </w:r>
      <w:r>
        <w:rPr>
          <w:rFonts w:ascii="Arial" w:hAnsi="Arial" w:cs="Arial" w:hint="cs"/>
          <w:rtl/>
        </w:rPr>
        <w:t>فذلك</w:t>
      </w:r>
      <w:r>
        <w:rPr>
          <w:rtl/>
        </w:rPr>
        <w:t xml:space="preserve"> </w:t>
      </w:r>
      <w:r>
        <w:rPr>
          <w:rFonts w:ascii="Arial" w:hAnsi="Arial" w:cs="Arial" w:hint="cs"/>
          <w:rtl/>
        </w:rPr>
        <w:t>أشدُّ</w:t>
      </w:r>
      <w:r>
        <w:rPr>
          <w:rtl/>
        </w:rPr>
        <w:t xml:space="preserve"> </w:t>
      </w:r>
      <w:r>
        <w:rPr>
          <w:rFonts w:ascii="Arial" w:hAnsi="Arial" w:cs="Arial" w:hint="cs"/>
          <w:rtl/>
        </w:rPr>
        <w:t>لهم</w:t>
      </w:r>
      <w:r>
        <w:rPr>
          <w:rtl/>
        </w:rPr>
        <w:t xml:space="preserve"> </w:t>
      </w:r>
      <w:r>
        <w:rPr>
          <w:rFonts w:ascii="Arial" w:hAnsi="Arial" w:cs="Arial" w:hint="cs"/>
          <w:rtl/>
        </w:rPr>
        <w:t>فخرا</w:t>
      </w:r>
      <w:r>
        <w:rPr>
          <w:rtl/>
        </w:rPr>
        <w:t xml:space="preserve"> </w:t>
      </w:r>
      <w:r>
        <w:rPr>
          <w:rFonts w:ascii="Arial" w:hAnsi="Arial" w:cs="Arial" w:hint="cs"/>
          <w:rtl/>
        </w:rPr>
        <w:t>ونعمة،</w:t>
      </w:r>
      <w:r>
        <w:rPr>
          <w:rtl/>
        </w:rPr>
        <w:t xml:space="preserve"> </w:t>
      </w:r>
      <w:r>
        <w:rPr>
          <w:rFonts w:ascii="Arial" w:hAnsi="Arial" w:cs="Arial" w:hint="cs"/>
          <w:rtl/>
        </w:rPr>
        <w:t>أو</w:t>
      </w:r>
      <w:r>
        <w:rPr>
          <w:rtl/>
        </w:rPr>
        <w:t xml:space="preserve"> </w:t>
      </w:r>
      <w:r>
        <w:rPr>
          <w:rFonts w:ascii="Arial" w:hAnsi="Arial" w:cs="Arial" w:hint="cs"/>
          <w:rtl/>
        </w:rPr>
        <w:t>﴿</w:t>
      </w:r>
      <w:r>
        <w:rPr>
          <w:rFonts w:ascii="Calibri" w:cs="Calibri" w:hint="cs"/>
          <w:rtl/>
        </w:rPr>
        <w:t> </w:t>
      </w:r>
      <w:r>
        <w:rPr>
          <w:rFonts w:ascii="Arial" w:hAnsi="Arial" w:cs="Arial" w:hint="cs"/>
          <w:rtl/>
        </w:rPr>
        <w:t>أَنفُسِهِمْ</w:t>
      </w:r>
      <w:r>
        <w:rPr>
          <w:rFonts w:ascii="Calibri" w:cs="Calibri" w:hint="cs"/>
          <w:rtl/>
        </w:rPr>
        <w:t> </w:t>
      </w:r>
      <w:r>
        <w:rPr>
          <w:rFonts w:ascii="Arial" w:hAnsi="Arial" w:cs="Arial" w:hint="cs"/>
          <w:rtl/>
        </w:rPr>
        <w:t>﴾</w:t>
      </w:r>
      <w:r>
        <w:rPr>
          <w:rtl/>
        </w:rPr>
        <w:t xml:space="preserve">: </w:t>
      </w:r>
      <w:r>
        <w:rPr>
          <w:rFonts w:ascii="Arial" w:hAnsi="Arial" w:cs="Arial" w:hint="cs"/>
          <w:rtl/>
        </w:rPr>
        <w:t>الإنس،</w:t>
      </w:r>
      <w:r>
        <w:rPr>
          <w:rtl/>
        </w:rPr>
        <w:t xml:space="preserve"> </w:t>
      </w:r>
      <w:r>
        <w:rPr>
          <w:rFonts w:ascii="Arial" w:hAnsi="Arial" w:cs="Arial" w:hint="cs"/>
          <w:rtl/>
        </w:rPr>
        <w:t>لا</w:t>
      </w:r>
      <w:r>
        <w:rPr>
          <w:rFonts w:ascii="Calibri" w:cs="Calibri" w:hint="cs"/>
          <w:rtl/>
        </w:rPr>
        <w:t> </w:t>
      </w:r>
      <w:r>
        <w:rPr>
          <w:rFonts w:ascii="Arial" w:hAnsi="Arial" w:cs="Arial" w:hint="cs"/>
          <w:rtl/>
        </w:rPr>
        <w:t>من</w:t>
      </w:r>
      <w:r>
        <w:rPr>
          <w:rtl/>
        </w:rPr>
        <w:t xml:space="preserve"> </w:t>
      </w:r>
      <w:r>
        <w:rPr>
          <w:rFonts w:ascii="Arial" w:hAnsi="Arial" w:cs="Arial" w:hint="cs"/>
          <w:rtl/>
        </w:rPr>
        <w:t>الجنِّ</w:t>
      </w:r>
      <w:r>
        <w:rPr>
          <w:rtl/>
        </w:rPr>
        <w:t xml:space="preserve"> </w:t>
      </w:r>
      <w:r>
        <w:rPr>
          <w:rFonts w:ascii="Arial" w:hAnsi="Arial" w:cs="Arial" w:hint="cs"/>
          <w:rtl/>
        </w:rPr>
        <w:t>ولا</w:t>
      </w:r>
      <w:r>
        <w:rPr>
          <w:rtl/>
        </w:rPr>
        <w:t xml:space="preserve"> </w:t>
      </w:r>
      <w:r>
        <w:rPr>
          <w:rFonts w:ascii="Arial" w:hAnsi="Arial" w:cs="Arial" w:hint="cs"/>
          <w:rtl/>
        </w:rPr>
        <w:t>من</w:t>
      </w:r>
      <w:r>
        <w:rPr>
          <w:rtl/>
        </w:rPr>
        <w:t xml:space="preserve"> </w:t>
      </w:r>
      <w:r>
        <w:rPr>
          <w:rFonts w:ascii="Arial" w:hAnsi="Arial" w:cs="Arial" w:hint="cs"/>
          <w:rtl/>
        </w:rPr>
        <w:t>الملائكة،</w:t>
      </w:r>
      <w:r>
        <w:rPr>
          <w:rtl/>
        </w:rPr>
        <w:t xml:space="preserve"> </w:t>
      </w:r>
      <w:r>
        <w:rPr>
          <w:rFonts w:ascii="Arial" w:hAnsi="Arial" w:cs="Arial" w:hint="cs"/>
          <w:rtl/>
        </w:rPr>
        <w:t>فهو</w:t>
      </w:r>
      <w:r>
        <w:rPr>
          <w:rtl/>
        </w:rPr>
        <w:t xml:space="preserve"> </w:t>
      </w:r>
      <w:r>
        <w:rPr>
          <w:rFonts w:ascii="Arial" w:hAnsi="Arial" w:cs="Arial" w:hint="cs"/>
          <w:rtl/>
        </w:rPr>
        <w:t>أليق</w:t>
      </w:r>
      <w:r>
        <w:rPr>
          <w:rtl/>
        </w:rPr>
        <w:t xml:space="preserve"> </w:t>
      </w:r>
      <w:r>
        <w:rPr>
          <w:rFonts w:ascii="Arial" w:hAnsi="Arial" w:cs="Arial" w:hint="cs"/>
          <w:rtl/>
        </w:rPr>
        <w:t>بالأخذ</w:t>
      </w:r>
      <w:r>
        <w:rPr>
          <w:rtl/>
        </w:rPr>
        <w:t xml:space="preserve"> </w:t>
      </w:r>
      <w:r>
        <w:rPr>
          <w:rFonts w:ascii="Arial" w:hAnsi="Arial" w:cs="Arial" w:hint="cs"/>
          <w:rtl/>
        </w:rPr>
        <w:t>عنه</w:t>
      </w:r>
      <w:r>
        <w:rPr>
          <w:rtl/>
        </w:rPr>
        <w:t xml:space="preserve">. </w:t>
      </w:r>
      <w:r>
        <w:rPr>
          <w:rFonts w:ascii="Arial" w:hAnsi="Arial" w:cs="Arial" w:hint="cs"/>
          <w:rtl/>
        </w:rPr>
        <w:t>وأخرج</w:t>
      </w:r>
      <w:r>
        <w:rPr>
          <w:rtl/>
        </w:rPr>
        <w:t xml:space="preserve"> </w:t>
      </w:r>
      <w:r>
        <w:rPr>
          <w:rFonts w:ascii="Arial" w:hAnsi="Arial" w:cs="Arial" w:hint="cs"/>
          <w:rtl/>
        </w:rPr>
        <w:t>البيهقيُّ</w:t>
      </w:r>
      <w:r>
        <w:rPr>
          <w:rtl/>
        </w:rPr>
        <w:t xml:space="preserve"> </w:t>
      </w:r>
      <w:r>
        <w:rPr>
          <w:rFonts w:ascii="Arial" w:hAnsi="Arial" w:cs="Arial" w:hint="cs"/>
          <w:rtl/>
        </w:rPr>
        <w:t>عن</w:t>
      </w:r>
      <w:r>
        <w:rPr>
          <w:rtl/>
        </w:rPr>
        <w:t xml:space="preserve"> </w:t>
      </w:r>
      <w:r>
        <w:rPr>
          <w:rFonts w:ascii="Arial" w:hAnsi="Arial" w:cs="Arial" w:hint="cs"/>
          <w:rtl/>
        </w:rPr>
        <w:t>عائشة</w:t>
      </w:r>
      <w:r>
        <w:rPr>
          <w:rtl/>
        </w:rPr>
        <w:t xml:space="preserve">: </w:t>
      </w:r>
      <w:r>
        <w:rPr>
          <w:rStyle w:val="bold"/>
          <w:rtl/>
        </w:rPr>
        <w:t>«</w:t>
      </w:r>
      <w:r>
        <w:rPr>
          <w:rStyle w:val="bold"/>
          <w:rFonts w:ascii="Arial" w:hAnsi="Arial" w:cs="Arial" w:hint="cs"/>
          <w:rtl/>
        </w:rPr>
        <w:t>إنَّ</w:t>
      </w:r>
      <w:r>
        <w:rPr>
          <w:rStyle w:val="bold"/>
          <w:rtl/>
        </w:rPr>
        <w:t xml:space="preserve"> </w:t>
      </w:r>
      <w:r>
        <w:rPr>
          <w:rStyle w:val="bold"/>
          <w:rFonts w:ascii="Arial" w:hAnsi="Arial" w:cs="Arial" w:hint="cs"/>
          <w:rtl/>
        </w:rPr>
        <w:t>المراد</w:t>
      </w:r>
      <w:r>
        <w:rPr>
          <w:rStyle w:val="bold"/>
          <w:rtl/>
        </w:rPr>
        <w:t xml:space="preserve"> </w:t>
      </w:r>
      <w:r>
        <w:rPr>
          <w:rStyle w:val="bold"/>
          <w:rFonts w:ascii="Arial" w:hAnsi="Arial" w:cs="Arial" w:hint="cs"/>
          <w:rtl/>
        </w:rPr>
        <w:t>العرب</w:t>
      </w:r>
      <w:r>
        <w:rPr>
          <w:rStyle w:val="bold"/>
          <w:rtl/>
        </w:rPr>
        <w:t xml:space="preserve"> </w:t>
      </w:r>
      <w:r>
        <w:rPr>
          <w:rStyle w:val="bold"/>
          <w:rFonts w:ascii="Arial" w:hAnsi="Arial" w:cs="Arial" w:hint="cs"/>
          <w:rtl/>
        </w:rPr>
        <w:t>خاصَّة</w:t>
      </w:r>
      <w:r>
        <w:rPr>
          <w:rStyle w:val="bold"/>
          <w:rFonts w:ascii="Calibri" w:cs="Calibri" w:hint="cs"/>
          <w:rtl/>
        </w:rPr>
        <w:t>»</w:t>
      </w:r>
      <w:r>
        <w:rPr>
          <w:rStyle w:val="bold"/>
          <w:rFonts w:ascii="Arial" w:hAnsi="Arial" w:cs="Arial" w:hint="cs"/>
          <w:rtl/>
        </w:rPr>
        <w:t>،</w:t>
      </w:r>
      <w:r>
        <w:rPr>
          <w:rStyle w:val="bold"/>
          <w:rtl/>
        </w:rPr>
        <w:t xml:space="preserve"> </w:t>
      </w:r>
      <w:r>
        <w:rPr>
          <w:rFonts w:ascii="Arial" w:hAnsi="Arial" w:cs="Arial" w:hint="cs"/>
          <w:rtl/>
        </w:rPr>
        <w:t>وذلك</w:t>
      </w:r>
      <w:r>
        <w:rPr>
          <w:rtl/>
        </w:rPr>
        <w:t xml:space="preserve"> </w:t>
      </w:r>
      <w:r>
        <w:rPr>
          <w:rFonts w:ascii="Arial" w:hAnsi="Arial" w:cs="Arial" w:hint="cs"/>
          <w:rtl/>
        </w:rPr>
        <w:t>في</w:t>
      </w:r>
      <w:r>
        <w:rPr>
          <w:rtl/>
        </w:rPr>
        <w:t xml:space="preserve"> </w:t>
      </w:r>
      <w:r>
        <w:rPr>
          <w:rFonts w:ascii="Arial" w:hAnsi="Arial" w:cs="Arial" w:hint="cs"/>
          <w:rtl/>
        </w:rPr>
        <w:t>الآيَة،</w:t>
      </w:r>
      <w:r>
        <w:rPr>
          <w:rtl/>
        </w:rPr>
        <w:t xml:space="preserve"> </w:t>
      </w:r>
      <w:r>
        <w:rPr>
          <w:rFonts w:ascii="Arial" w:hAnsi="Arial" w:cs="Arial" w:hint="cs"/>
          <w:rtl/>
        </w:rPr>
        <w:t>وإلَّا</w:t>
      </w:r>
      <w:r>
        <w:rPr>
          <w:rtl/>
        </w:rPr>
        <w:t xml:space="preserve"> </w:t>
      </w:r>
      <w:r>
        <w:rPr>
          <w:rFonts w:ascii="Arial" w:hAnsi="Arial" w:cs="Arial" w:hint="cs"/>
          <w:rtl/>
        </w:rPr>
        <w:t>فهو</w:t>
      </w:r>
      <w:r>
        <w:rPr>
          <w:rtl/>
        </w:rPr>
        <w:t xml:space="preserve"> </w:t>
      </w:r>
      <w:r>
        <w:rPr>
          <w:rFonts w:ascii="Arial" w:hAnsi="Arial" w:cs="Arial" w:hint="cs"/>
          <w:rtl/>
        </w:rPr>
        <w:t>رحمة</w:t>
      </w:r>
      <w:r>
        <w:rPr>
          <w:rtl/>
        </w:rPr>
        <w:t xml:space="preserve"> </w:t>
      </w:r>
      <w:r>
        <w:rPr>
          <w:rFonts w:ascii="Arial" w:hAnsi="Arial" w:cs="Arial" w:hint="cs"/>
          <w:rtl/>
        </w:rPr>
        <w:t>للعالمين</w:t>
      </w:r>
      <w:r>
        <w:rPr>
          <w:rtl/>
        </w:rPr>
        <w:t xml:space="preserve"> </w:t>
      </w:r>
      <w:r>
        <w:rPr>
          <w:rFonts w:ascii="Arial" w:hAnsi="Arial" w:cs="Arial" w:hint="cs"/>
          <w:rtl/>
        </w:rPr>
        <w:t>كلِّهم</w:t>
      </w:r>
      <w:r>
        <w:rPr>
          <w:rtl/>
        </w:rPr>
        <w:t>.</w:t>
      </w:r>
    </w:p>
    <w:p w:rsidR="006034B4" w:rsidRDefault="006034B4">
      <w:pPr>
        <w:pStyle w:val="textquran"/>
        <w:spacing w:before="170"/>
        <w:rPr>
          <w:rtl/>
        </w:rPr>
      </w:pP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يتعلَّق</w:t>
      </w:r>
      <w:r>
        <w:rPr>
          <w:rtl/>
        </w:rPr>
        <w:t xml:space="preserve"> </w:t>
      </w:r>
      <w:r>
        <w:rPr>
          <w:rFonts w:ascii="Arial" w:hAnsi="Arial" w:cs="Arial" w:hint="cs"/>
          <w:rtl/>
        </w:rPr>
        <w:t>بـ</w:t>
      </w:r>
      <w:r>
        <w:rPr>
          <w:rFonts w:ascii="Calibri" w:cs="Calibri" w:hint="cs"/>
          <w:rtl/>
        </w:rPr>
        <w:t> «</w:t>
      </w:r>
      <w:r>
        <w:rPr>
          <w:rFonts w:ascii="Arial" w:hAnsi="Arial" w:cs="Arial" w:hint="cs"/>
          <w:rtl/>
        </w:rPr>
        <w:t>بَعَثَ</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بمحذوف</w:t>
      </w:r>
      <w:r>
        <w:rPr>
          <w:rtl/>
        </w:rPr>
        <w:t xml:space="preserve"> </w:t>
      </w:r>
      <w:r>
        <w:rPr>
          <w:rFonts w:ascii="Arial" w:hAnsi="Arial" w:cs="Arial" w:hint="cs"/>
          <w:rtl/>
        </w:rPr>
        <w:t>نعتا</w:t>
      </w:r>
      <w:r>
        <w:rPr>
          <w:rtl/>
        </w:rPr>
        <w:t xml:space="preserve"> </w:t>
      </w:r>
      <w:r>
        <w:rPr>
          <w:rFonts w:ascii="Arial" w:hAnsi="Arial" w:cs="Arial" w:hint="cs"/>
          <w:rtl/>
        </w:rPr>
        <w:t>لـ</w:t>
      </w:r>
      <w:r>
        <w:rPr>
          <w:rFonts w:ascii="Calibri" w:cs="Calibri" w:hint="cs"/>
          <w:rtl/>
        </w:rPr>
        <w:t> «</w:t>
      </w:r>
      <w:r>
        <w:rPr>
          <w:rFonts w:ascii="Arial" w:hAnsi="Arial" w:cs="Arial" w:hint="cs"/>
          <w:rtl/>
        </w:rPr>
        <w:t>رَسُولاً</w:t>
      </w:r>
      <w:r>
        <w:rPr>
          <w:rFonts w:ascii="Calibri" w:cs="Calibri" w:hint="cs"/>
          <w:rtl/>
        </w:rPr>
        <w:t>»</w:t>
      </w:r>
      <w:r>
        <w:rPr>
          <w:rtl/>
        </w:rPr>
        <w:t>.</w:t>
      </w:r>
    </w:p>
    <w:p w:rsidR="006034B4" w:rsidRDefault="006034B4">
      <w:pPr>
        <w:pStyle w:val="textmawadi3"/>
        <w:spacing w:before="170"/>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ومن</w:t>
      </w:r>
      <w:r>
        <w:rPr>
          <w:rtl/>
        </w:rPr>
        <w:t xml:space="preserve"> </w:t>
      </w:r>
      <w:r>
        <w:rPr>
          <w:rFonts w:ascii="Arial" w:hAnsi="Arial" w:cs="Arial" w:hint="cs"/>
          <w:rtl/>
        </w:rPr>
        <w:t>لم</w:t>
      </w:r>
      <w:r>
        <w:rPr>
          <w:rtl/>
        </w:rPr>
        <w:t xml:space="preserve"> </w:t>
      </w:r>
      <w:r>
        <w:rPr>
          <w:rFonts w:ascii="Arial" w:hAnsi="Arial" w:cs="Arial" w:hint="cs"/>
          <w:rtl/>
        </w:rPr>
        <w:t>يعلم</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الجنِّ</w:t>
      </w:r>
      <w:r>
        <w:rPr>
          <w:rtl/>
        </w:rPr>
        <w:t xml:space="preserve"> </w:t>
      </w:r>
      <w:r>
        <w:rPr>
          <w:rFonts w:ascii="Arial" w:hAnsi="Arial" w:cs="Arial" w:hint="cs"/>
          <w:rtl/>
        </w:rPr>
        <w:t>أو</w:t>
      </w:r>
      <w:r>
        <w:rPr>
          <w:rtl/>
        </w:rPr>
        <w:t xml:space="preserve"> </w:t>
      </w:r>
      <w:r>
        <w:rPr>
          <w:rFonts w:ascii="Arial" w:hAnsi="Arial" w:cs="Arial" w:hint="cs"/>
          <w:rtl/>
        </w:rPr>
        <w:t>الإنس</w:t>
      </w:r>
      <w:r>
        <w:rPr>
          <w:rtl/>
        </w:rPr>
        <w:t xml:space="preserve"> </w:t>
      </w:r>
      <w:r>
        <w:rPr>
          <w:rFonts w:ascii="Arial" w:hAnsi="Arial" w:cs="Arial" w:hint="cs"/>
          <w:rtl/>
        </w:rPr>
        <w:t>أو</w:t>
      </w:r>
      <w:r>
        <w:rPr>
          <w:rtl/>
        </w:rPr>
        <w:t xml:space="preserve"> </w:t>
      </w:r>
      <w:r>
        <w:rPr>
          <w:rFonts w:ascii="Arial" w:hAnsi="Arial" w:cs="Arial" w:hint="cs"/>
          <w:rtl/>
        </w:rPr>
        <w:t>الملائكة</w:t>
      </w:r>
      <w:r>
        <w:rPr>
          <w:rtl/>
        </w:rPr>
        <w:t xml:space="preserve"> </w:t>
      </w:r>
      <w:r>
        <w:rPr>
          <w:rFonts w:ascii="Arial" w:hAnsi="Arial" w:cs="Arial" w:hint="cs"/>
          <w:rtl/>
        </w:rPr>
        <w:t>أشرك،</w:t>
      </w:r>
      <w:r>
        <w:rPr>
          <w:rtl/>
        </w:rPr>
        <w:t xml:space="preserve"> </w:t>
      </w:r>
      <w:r>
        <w:rPr>
          <w:rFonts w:ascii="Arial" w:hAnsi="Arial" w:cs="Arial" w:hint="cs"/>
          <w:rtl/>
        </w:rPr>
        <w:t>ومن</w:t>
      </w:r>
      <w:r>
        <w:rPr>
          <w:rtl/>
        </w:rPr>
        <w:t xml:space="preserve"> </w:t>
      </w:r>
      <w:r>
        <w:rPr>
          <w:rFonts w:ascii="Arial" w:hAnsi="Arial" w:cs="Arial" w:hint="cs"/>
          <w:rtl/>
        </w:rPr>
        <w:t>لم</w:t>
      </w:r>
      <w:r>
        <w:rPr>
          <w:rtl/>
        </w:rPr>
        <w:t xml:space="preserve"> </w:t>
      </w:r>
      <w:r>
        <w:rPr>
          <w:rFonts w:ascii="Arial" w:hAnsi="Arial" w:cs="Arial" w:hint="cs"/>
          <w:rtl/>
        </w:rPr>
        <w:t>يعلم</w:t>
      </w:r>
      <w:r>
        <w:rPr>
          <w:rtl/>
        </w:rPr>
        <w:t xml:space="preserve"> </w:t>
      </w:r>
      <w:r>
        <w:rPr>
          <w:rFonts w:ascii="Arial" w:hAnsi="Arial" w:cs="Arial" w:hint="cs"/>
          <w:rtl/>
        </w:rPr>
        <w:t>أمن</w:t>
      </w:r>
      <w:r>
        <w:rPr>
          <w:rtl/>
        </w:rPr>
        <w:t xml:space="preserve"> </w:t>
      </w:r>
      <w:r>
        <w:rPr>
          <w:rFonts w:ascii="Arial" w:hAnsi="Arial" w:cs="Arial" w:hint="cs"/>
          <w:rtl/>
        </w:rPr>
        <w:t>العرب</w:t>
      </w:r>
      <w:r>
        <w:rPr>
          <w:rtl/>
        </w:rPr>
        <w:t xml:space="preserve"> </w:t>
      </w:r>
      <w:r>
        <w:rPr>
          <w:rFonts w:ascii="Arial" w:hAnsi="Arial" w:cs="Arial" w:hint="cs"/>
          <w:rtl/>
        </w:rPr>
        <w:t>أو</w:t>
      </w:r>
      <w:r>
        <w:rPr>
          <w:rtl/>
        </w:rPr>
        <w:t xml:space="preserve"> </w:t>
      </w:r>
      <w:r>
        <w:rPr>
          <w:rFonts w:ascii="Arial" w:hAnsi="Arial" w:cs="Arial" w:hint="cs"/>
          <w:rtl/>
        </w:rPr>
        <w:t>العجم</w:t>
      </w:r>
      <w:r>
        <w:rPr>
          <w:rtl/>
        </w:rPr>
        <w:t xml:space="preserve"> </w:t>
      </w:r>
      <w:r>
        <w:rPr>
          <w:rFonts w:ascii="Arial" w:hAnsi="Arial" w:cs="Arial" w:hint="cs"/>
          <w:rtl/>
        </w:rPr>
        <w:t>أشرك؛</w:t>
      </w:r>
      <w:r>
        <w:rPr>
          <w:rtl/>
        </w:rPr>
        <w:t xml:space="preserve"> </w:t>
      </w:r>
      <w:r>
        <w:rPr>
          <w:rFonts w:ascii="Arial" w:hAnsi="Arial" w:cs="Arial" w:hint="cs"/>
          <w:rtl/>
        </w:rPr>
        <w:t>لأَنَّ</w:t>
      </w:r>
      <w:r>
        <w:rPr>
          <w:rtl/>
        </w:rPr>
        <w:t xml:space="preserve"> </w:t>
      </w:r>
      <w:r>
        <w:rPr>
          <w:rFonts w:ascii="Arial" w:hAnsi="Arial" w:cs="Arial" w:hint="cs"/>
          <w:rtl/>
        </w:rPr>
        <w:t>كونه</w:t>
      </w:r>
      <w:r>
        <w:rPr>
          <w:rtl/>
        </w:rPr>
        <w:t xml:space="preserve"> </w:t>
      </w:r>
      <w:r>
        <w:rPr>
          <w:rFonts w:ascii="Arial" w:hAnsi="Arial" w:cs="Arial" w:hint="cs"/>
          <w:rtl/>
        </w:rPr>
        <w:t>من</w:t>
      </w:r>
      <w:r>
        <w:rPr>
          <w:rtl/>
        </w:rPr>
        <w:t xml:space="preserve"> </w:t>
      </w:r>
      <w:r>
        <w:rPr>
          <w:rFonts w:ascii="Arial" w:hAnsi="Arial" w:cs="Arial" w:hint="cs"/>
          <w:rtl/>
        </w:rPr>
        <w:t>العرب</w:t>
      </w:r>
      <w:r>
        <w:rPr>
          <w:rtl/>
        </w:rPr>
        <w:t xml:space="preserve"> </w:t>
      </w:r>
      <w:r>
        <w:rPr>
          <w:rFonts w:ascii="Arial" w:hAnsi="Arial" w:cs="Arial" w:hint="cs"/>
          <w:rtl/>
        </w:rPr>
        <w:t>معلوم</w:t>
      </w:r>
      <w:r>
        <w:rPr>
          <w:rtl/>
        </w:rPr>
        <w:t xml:space="preserve"> </w:t>
      </w:r>
      <w:r>
        <w:rPr>
          <w:rFonts w:ascii="Arial" w:hAnsi="Arial" w:cs="Arial" w:hint="cs"/>
          <w:rtl/>
        </w:rPr>
        <w:t>كالأمر</w:t>
      </w:r>
      <w:r>
        <w:rPr>
          <w:rtl/>
        </w:rPr>
        <w:t xml:space="preserve"> </w:t>
      </w:r>
      <w:r>
        <w:rPr>
          <w:rFonts w:ascii="Arial" w:hAnsi="Arial" w:cs="Arial" w:hint="cs"/>
          <w:rtl/>
        </w:rPr>
        <w:t>الضروريِّ</w:t>
      </w:r>
      <w:r>
        <w:rPr>
          <w:rtl/>
        </w:rPr>
        <w:t xml:space="preserve">. </w:t>
      </w:r>
      <w:r>
        <w:rPr>
          <w:rFonts w:ascii="Arial" w:hAnsi="Arial" w:cs="Arial" w:hint="cs"/>
          <w:rtl/>
        </w:rPr>
        <w:t>وقيل</w:t>
      </w:r>
      <w:r>
        <w:rPr>
          <w:rtl/>
        </w:rPr>
        <w:t xml:space="preserve">: </w:t>
      </w:r>
      <w:r>
        <w:rPr>
          <w:rFonts w:ascii="Arial" w:hAnsi="Arial" w:cs="Arial" w:hint="cs"/>
          <w:rtl/>
        </w:rPr>
        <w:t>لا</w:t>
      </w:r>
      <w:r>
        <w:rPr>
          <w:rFonts w:ascii="Calibri" w:cs="Calibri" w:hint="cs"/>
          <w:rtl/>
        </w:rPr>
        <w:t> </w:t>
      </w:r>
      <w:r>
        <w:rPr>
          <w:rFonts w:ascii="Arial" w:hAnsi="Arial" w:cs="Arial" w:hint="cs"/>
          <w:rtl/>
        </w:rPr>
        <w:t>يشرك</w:t>
      </w:r>
      <w:r>
        <w:rPr>
          <w:rtl/>
        </w:rPr>
        <w:t xml:space="preserve">. </w:t>
      </w:r>
      <w:r>
        <w:rPr>
          <w:rFonts w:ascii="Arial" w:hAnsi="Arial" w:cs="Arial" w:hint="cs"/>
          <w:rtl/>
        </w:rPr>
        <w:t>ومن</w:t>
      </w:r>
      <w:r>
        <w:rPr>
          <w:rtl/>
        </w:rPr>
        <w:t xml:space="preserve"> </w:t>
      </w:r>
      <w:r>
        <w:rPr>
          <w:rFonts w:ascii="Arial" w:hAnsi="Arial" w:cs="Arial" w:hint="cs"/>
          <w:rtl/>
        </w:rPr>
        <w:t>جزم</w:t>
      </w:r>
      <w:r>
        <w:rPr>
          <w:rtl/>
        </w:rPr>
        <w:t xml:space="preserve"> </w:t>
      </w:r>
      <w:r>
        <w:rPr>
          <w:rFonts w:ascii="Arial" w:hAnsi="Arial" w:cs="Arial" w:hint="cs"/>
          <w:rtl/>
        </w:rPr>
        <w:t>بأنَّه</w:t>
      </w:r>
      <w:r>
        <w:rPr>
          <w:rtl/>
        </w:rPr>
        <w:t xml:space="preserve"> </w:t>
      </w:r>
      <w:r>
        <w:rPr>
          <w:rFonts w:ascii="Arial" w:hAnsi="Arial" w:cs="Arial" w:hint="cs"/>
          <w:rtl/>
        </w:rPr>
        <w:t>من</w:t>
      </w:r>
      <w:r>
        <w:rPr>
          <w:rtl/>
        </w:rPr>
        <w:t xml:space="preserve"> </w:t>
      </w:r>
      <w:r>
        <w:rPr>
          <w:rFonts w:ascii="Arial" w:hAnsi="Arial" w:cs="Arial" w:hint="cs"/>
          <w:rtl/>
        </w:rPr>
        <w:t>العجم</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الجنِّ</w:t>
      </w:r>
      <w:r>
        <w:rPr>
          <w:rtl/>
        </w:rPr>
        <w:t xml:space="preserve"> </w:t>
      </w:r>
      <w:r>
        <w:rPr>
          <w:rFonts w:ascii="Arial" w:hAnsi="Arial" w:cs="Arial" w:hint="cs"/>
          <w:rtl/>
        </w:rPr>
        <w:t>أو</w:t>
      </w:r>
      <w:r>
        <w:rPr>
          <w:rtl/>
        </w:rPr>
        <w:t xml:space="preserve"> </w:t>
      </w:r>
      <w:r>
        <w:rPr>
          <w:rFonts w:ascii="Arial" w:hAnsi="Arial" w:cs="Arial" w:hint="cs"/>
          <w:rtl/>
        </w:rPr>
        <w:t>الملائكة</w:t>
      </w:r>
      <w:r>
        <w:rPr>
          <w:rtl/>
        </w:rPr>
        <w:t xml:space="preserve"> </w:t>
      </w:r>
      <w:r>
        <w:rPr>
          <w:rFonts w:ascii="Arial" w:hAnsi="Arial" w:cs="Arial" w:hint="cs"/>
          <w:rtl/>
        </w:rPr>
        <w:t>أشرك،</w:t>
      </w:r>
      <w:r>
        <w:rPr>
          <w:rtl/>
        </w:rPr>
        <w:t xml:space="preserve"> </w:t>
      </w:r>
      <w:r>
        <w:rPr>
          <w:rFonts w:ascii="Arial" w:hAnsi="Arial" w:cs="Arial" w:hint="cs"/>
          <w:rtl/>
        </w:rPr>
        <w:t>لا</w:t>
      </w:r>
      <w:r>
        <w:rPr>
          <w:rFonts w:ascii="Calibri" w:cs="Calibri" w:hint="cs"/>
          <w:rtl/>
        </w:rPr>
        <w:t> </w:t>
      </w:r>
      <w:r>
        <w:rPr>
          <w:rFonts w:ascii="Arial" w:hAnsi="Arial" w:cs="Arial" w:hint="cs"/>
          <w:rtl/>
        </w:rPr>
        <w:t>إن</w:t>
      </w:r>
      <w:r>
        <w:rPr>
          <w:rtl/>
        </w:rPr>
        <w:t xml:space="preserve"> </w:t>
      </w:r>
      <w:r>
        <w:rPr>
          <w:rFonts w:ascii="Arial" w:hAnsi="Arial" w:cs="Arial" w:hint="cs"/>
          <w:rtl/>
        </w:rPr>
        <w:t>لم</w:t>
      </w:r>
      <w:r>
        <w:rPr>
          <w:rtl/>
        </w:rPr>
        <w:t xml:space="preserve"> </w:t>
      </w:r>
      <w:r>
        <w:rPr>
          <w:rFonts w:ascii="Arial" w:hAnsi="Arial" w:cs="Arial" w:hint="cs"/>
          <w:rtl/>
        </w:rPr>
        <w:t>يعلم</w:t>
      </w:r>
      <w:r>
        <w:rPr>
          <w:rtl/>
        </w:rPr>
        <w:t xml:space="preserve"> </w:t>
      </w:r>
      <w:r>
        <w:rPr>
          <w:rFonts w:ascii="Arial" w:hAnsi="Arial" w:cs="Arial" w:hint="cs"/>
          <w:rtl/>
        </w:rPr>
        <w:t>أنَّه</w:t>
      </w:r>
      <w:r>
        <w:rPr>
          <w:rtl/>
        </w:rPr>
        <w:t xml:space="preserve"> </w:t>
      </w:r>
      <w:r>
        <w:rPr>
          <w:rFonts w:ascii="Arial" w:hAnsi="Arial" w:cs="Arial" w:hint="cs"/>
          <w:rtl/>
        </w:rPr>
        <w:t>من</w:t>
      </w:r>
      <w:r>
        <w:rPr>
          <w:rtl/>
        </w:rPr>
        <w:t xml:space="preserve"> </w:t>
      </w:r>
      <w:r>
        <w:rPr>
          <w:rFonts w:ascii="Arial" w:hAnsi="Arial" w:cs="Arial" w:hint="cs"/>
          <w:rtl/>
        </w:rPr>
        <w:t>أشرف</w:t>
      </w:r>
      <w:r>
        <w:rPr>
          <w:rtl/>
        </w:rPr>
        <w:t xml:space="preserve"> </w:t>
      </w:r>
      <w:r>
        <w:rPr>
          <w:rFonts w:ascii="Arial" w:hAnsi="Arial" w:cs="Arial" w:hint="cs"/>
          <w:rtl/>
        </w:rPr>
        <w:t>القبائل</w:t>
      </w:r>
      <w:r>
        <w:rPr>
          <w:rtl/>
        </w:rPr>
        <w:t>.</w:t>
      </w:r>
    </w:p>
    <w:p w:rsidR="006034B4" w:rsidRDefault="006034B4">
      <w:pPr>
        <w:pStyle w:val="textquran"/>
        <w:spacing w:before="170"/>
        <w:rPr>
          <w:w w:val="101"/>
          <w:rtl/>
        </w:rPr>
      </w:pPr>
      <w:r>
        <w:rPr>
          <w:rFonts w:ascii="Arial" w:hAnsi="Arial" w:cs="Arial" w:hint="cs"/>
          <w:w w:val="101"/>
          <w:rtl/>
        </w:rPr>
        <w:t>﴿</w:t>
      </w:r>
      <w:r>
        <w:rPr>
          <w:rFonts w:ascii="Calibri" w:cs="Calibri" w:hint="cs"/>
          <w:w w:val="101"/>
          <w:rtl/>
        </w:rPr>
        <w:t> </w:t>
      </w:r>
      <w:r>
        <w:rPr>
          <w:rStyle w:val="bold"/>
          <w:rFonts w:ascii="Arial" w:hAnsi="Arial" w:cs="Arial" w:hint="cs"/>
          <w:w w:val="101"/>
          <w:rtl/>
        </w:rPr>
        <w:t>يَتْلُو</w:t>
      </w:r>
      <w:r>
        <w:rPr>
          <w:rStyle w:val="bold"/>
          <w:w w:val="101"/>
          <w:rtl/>
        </w:rPr>
        <w:t xml:space="preserve"> </w:t>
      </w:r>
      <w:r>
        <w:rPr>
          <w:rStyle w:val="bold"/>
          <w:rFonts w:ascii="Arial" w:hAnsi="Arial" w:cs="Arial" w:hint="cs"/>
          <w:w w:val="101"/>
          <w:rtl/>
        </w:rPr>
        <w:t>عَلَيْهِمُ</w:t>
      </w:r>
      <w:r>
        <w:rPr>
          <w:rStyle w:val="wawsmall"/>
          <w:rFonts w:ascii="Arial" w:hAnsi="Arial" w:cs="Arial" w:hint="cs"/>
          <w:w w:val="101"/>
          <w:rtl/>
        </w:rPr>
        <w:t>وۤ</w:t>
      </w:r>
      <w:r>
        <w:rPr>
          <w:rStyle w:val="bold"/>
          <w:w w:val="101"/>
          <w:rtl/>
        </w:rPr>
        <w:t xml:space="preserve"> </w:t>
      </w:r>
      <w:r>
        <w:rPr>
          <w:rStyle w:val="bold"/>
          <w:rFonts w:ascii="Arial" w:hAnsi="Arial" w:cs="Arial" w:hint="cs"/>
          <w:w w:val="101"/>
          <w:rtl/>
        </w:rPr>
        <w:t>ءَايَاتِهِ</w:t>
      </w:r>
      <w:r>
        <w:rPr>
          <w:w w:val="101"/>
          <w:rtl/>
        </w:rPr>
        <w:t> </w:t>
      </w:r>
      <w:r>
        <w:rPr>
          <w:rFonts w:ascii="Arial" w:hAnsi="Arial" w:cs="Arial" w:hint="cs"/>
          <w:w w:val="101"/>
          <w:rtl/>
        </w:rPr>
        <w:t>﴾</w:t>
      </w:r>
      <w:r>
        <w:rPr>
          <w:w w:val="101"/>
          <w:rtl/>
        </w:rPr>
        <w:t xml:space="preserve"> </w:t>
      </w:r>
      <w:r>
        <w:rPr>
          <w:rFonts w:ascii="Arial" w:hAnsi="Arial" w:cs="Arial" w:hint="cs"/>
          <w:w w:val="101"/>
          <w:rtl/>
        </w:rPr>
        <w:t>أي</w:t>
      </w:r>
      <w:r>
        <w:rPr>
          <w:w w:val="101"/>
          <w:rtl/>
        </w:rPr>
        <w:t xml:space="preserve">: </w:t>
      </w:r>
      <w:r>
        <w:rPr>
          <w:rFonts w:ascii="Arial" w:hAnsi="Arial" w:cs="Arial" w:hint="cs"/>
          <w:w w:val="101"/>
          <w:rtl/>
        </w:rPr>
        <w:t>القرآن،</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أفضل</w:t>
      </w:r>
      <w:r>
        <w:rPr>
          <w:w w:val="101"/>
          <w:rtl/>
        </w:rPr>
        <w:t xml:space="preserve"> </w:t>
      </w:r>
      <w:r>
        <w:rPr>
          <w:rFonts w:ascii="Arial" w:hAnsi="Arial" w:cs="Arial" w:hint="cs"/>
          <w:w w:val="101"/>
          <w:rtl/>
        </w:rPr>
        <w:t>كتب</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بعد</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لم</w:t>
      </w:r>
      <w:r>
        <w:rPr>
          <w:w w:val="101"/>
          <w:rtl/>
        </w:rPr>
        <w:t xml:space="preserve"> </w:t>
      </w:r>
      <w:r>
        <w:rPr>
          <w:rFonts w:ascii="Arial" w:hAnsi="Arial" w:cs="Arial" w:hint="cs"/>
          <w:w w:val="101"/>
          <w:rtl/>
        </w:rPr>
        <w:t>يجدوا</w:t>
      </w:r>
      <w:r>
        <w:rPr>
          <w:w w:val="101"/>
          <w:rtl/>
        </w:rPr>
        <w:t xml:space="preserve"> </w:t>
      </w:r>
      <w:r>
        <w:rPr>
          <w:rFonts w:ascii="Arial" w:hAnsi="Arial" w:cs="Arial" w:hint="cs"/>
          <w:w w:val="101"/>
          <w:rtl/>
        </w:rPr>
        <w:t>إِلَّا</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قلَّ</w:t>
      </w:r>
      <w:r>
        <w:rPr>
          <w:w w:val="101"/>
          <w:rtl/>
        </w:rPr>
        <w:t xml:space="preserve"> </w:t>
      </w:r>
      <w:r>
        <w:rPr>
          <w:rFonts w:ascii="Arial" w:hAnsi="Arial" w:cs="Arial" w:hint="cs"/>
          <w:w w:val="101"/>
          <w:rtl/>
        </w:rPr>
        <w:t>جدًّا</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أهل</w:t>
      </w:r>
      <w:r>
        <w:rPr>
          <w:w w:val="101"/>
          <w:rtl/>
        </w:rPr>
        <w:t xml:space="preserve"> </w:t>
      </w:r>
      <w:r>
        <w:rPr>
          <w:rFonts w:ascii="Arial" w:hAnsi="Arial" w:cs="Arial" w:hint="cs"/>
          <w:w w:val="101"/>
          <w:rtl/>
        </w:rPr>
        <w:t>الكتاب</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الوحي</w:t>
      </w:r>
      <w:r>
        <w:rPr>
          <w:w w:val="101"/>
          <w:rtl/>
        </w:rPr>
        <w:t xml:space="preserve"> </w:t>
      </w:r>
      <w:r>
        <w:rPr>
          <w:rFonts w:ascii="Arial" w:hAnsi="Arial" w:cs="Arial" w:hint="cs"/>
          <w:w w:val="101"/>
          <w:rtl/>
        </w:rPr>
        <w:t>ممزوجا</w:t>
      </w:r>
      <w:r>
        <w:rPr>
          <w:w w:val="101"/>
          <w:rtl/>
        </w:rPr>
        <w:t xml:space="preserve"> </w:t>
      </w:r>
      <w:r>
        <w:rPr>
          <w:rFonts w:ascii="Arial" w:hAnsi="Arial" w:cs="Arial" w:hint="cs"/>
          <w:w w:val="101"/>
          <w:rtl/>
        </w:rPr>
        <w:t>بأكاذيب</w:t>
      </w:r>
      <w:r>
        <w:rPr>
          <w:w w:val="101"/>
          <w:rtl/>
        </w:rPr>
        <w:t xml:space="preserve">. </w:t>
      </w:r>
      <w:r>
        <w:rPr>
          <w:rFonts w:ascii="Arial" w:hAnsi="Arial" w:cs="Arial" w:hint="cs"/>
          <w:w w:val="101"/>
          <w:rtl/>
        </w:rPr>
        <w:t>﴿</w:t>
      </w:r>
      <w:r>
        <w:rPr>
          <w:rFonts w:ascii="Calibri" w:cs="Calibri" w:hint="cs"/>
          <w:w w:val="101"/>
          <w:rtl/>
        </w:rPr>
        <w:t> </w:t>
      </w:r>
      <w:r>
        <w:rPr>
          <w:rStyle w:val="bold"/>
          <w:rFonts w:ascii="Arial" w:hAnsi="Arial" w:cs="Arial" w:hint="cs"/>
          <w:w w:val="101"/>
          <w:rtl/>
        </w:rPr>
        <w:t>وَيُزَكِّيهِمْ</w:t>
      </w:r>
      <w:r>
        <w:rPr>
          <w:w w:val="101"/>
          <w:rtl/>
        </w:rPr>
        <w:t> </w:t>
      </w:r>
      <w:r>
        <w:rPr>
          <w:rFonts w:ascii="Arial" w:hAnsi="Arial" w:cs="Arial" w:hint="cs"/>
          <w:w w:val="101"/>
          <w:rtl/>
        </w:rPr>
        <w:t>﴾</w:t>
      </w:r>
      <w:r>
        <w:rPr>
          <w:w w:val="101"/>
          <w:rtl/>
        </w:rPr>
        <w:t xml:space="preserve"> </w:t>
      </w:r>
      <w:r>
        <w:rPr>
          <w:rFonts w:ascii="Arial" w:hAnsi="Arial" w:cs="Arial" w:hint="cs"/>
          <w:w w:val="101"/>
          <w:rtl/>
        </w:rPr>
        <w:t>يطهِّرهم</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الشرك</w:t>
      </w:r>
      <w:r>
        <w:rPr>
          <w:w w:val="101"/>
          <w:rtl/>
        </w:rPr>
        <w:t xml:space="preserve"> </w:t>
      </w:r>
      <w:r>
        <w:rPr>
          <w:rFonts w:ascii="Arial" w:hAnsi="Arial" w:cs="Arial" w:hint="cs"/>
          <w:w w:val="101"/>
          <w:rtl/>
        </w:rPr>
        <w:t>وما</w:t>
      </w:r>
      <w:r>
        <w:rPr>
          <w:w w:val="101"/>
          <w:rtl/>
        </w:rPr>
        <w:t xml:space="preserve"> </w:t>
      </w:r>
      <w:r>
        <w:rPr>
          <w:rFonts w:ascii="Arial" w:hAnsi="Arial" w:cs="Arial" w:hint="cs"/>
          <w:w w:val="101"/>
          <w:rtl/>
        </w:rPr>
        <w:t>دونه</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المعاصي</w:t>
      </w:r>
      <w:r>
        <w:rPr>
          <w:w w:val="101"/>
          <w:rtl/>
        </w:rPr>
        <w:t xml:space="preserve"> </w:t>
      </w:r>
      <w:r>
        <w:rPr>
          <w:rFonts w:ascii="Arial" w:hAnsi="Arial" w:cs="Arial" w:hint="cs"/>
          <w:w w:val="101"/>
          <w:rtl/>
        </w:rPr>
        <w:t>وسوء</w:t>
      </w:r>
      <w:r>
        <w:rPr>
          <w:w w:val="101"/>
          <w:rtl/>
        </w:rPr>
        <w:t xml:space="preserve"> </w:t>
      </w:r>
      <w:r>
        <w:rPr>
          <w:rFonts w:ascii="Arial" w:hAnsi="Arial" w:cs="Arial" w:hint="cs"/>
          <w:w w:val="101"/>
          <w:rtl/>
        </w:rPr>
        <w:t>الطباع،</w:t>
      </w:r>
      <w:r>
        <w:rPr>
          <w:w w:val="101"/>
          <w:rtl/>
        </w:rPr>
        <w:t xml:space="preserve"> </w:t>
      </w:r>
      <w:r>
        <w:rPr>
          <w:rFonts w:ascii="Arial" w:hAnsi="Arial" w:cs="Arial" w:hint="cs"/>
          <w:w w:val="101"/>
          <w:rtl/>
        </w:rPr>
        <w:t>والاعتقاد</w:t>
      </w:r>
      <w:r>
        <w:rPr>
          <w:w w:val="101"/>
          <w:rtl/>
        </w:rPr>
        <w:t xml:space="preserve"> </w:t>
      </w:r>
      <w:r>
        <w:rPr>
          <w:rFonts w:ascii="Arial" w:hAnsi="Arial" w:cs="Arial" w:hint="cs"/>
          <w:w w:val="101"/>
          <w:rtl/>
        </w:rPr>
        <w:t>وفساد</w:t>
      </w:r>
      <w:r>
        <w:rPr>
          <w:w w:val="101"/>
          <w:rtl/>
        </w:rPr>
        <w:t xml:space="preserve"> </w:t>
      </w:r>
      <w:r>
        <w:rPr>
          <w:rFonts w:ascii="Arial" w:hAnsi="Arial" w:cs="Arial" w:hint="cs"/>
          <w:w w:val="101"/>
          <w:rtl/>
        </w:rPr>
        <w:t>الجاهليَّةِ</w:t>
      </w:r>
      <w:r>
        <w:rPr>
          <w:w w:val="101"/>
          <w:rtl/>
        </w:rPr>
        <w:t xml:space="preserve"> </w:t>
      </w:r>
      <w:r>
        <w:rPr>
          <w:rFonts w:ascii="Arial" w:hAnsi="Arial" w:cs="Arial" w:hint="cs"/>
          <w:w w:val="101"/>
          <w:rtl/>
        </w:rPr>
        <w:t>وأهلِ</w:t>
      </w:r>
      <w:r>
        <w:rPr>
          <w:w w:val="101"/>
          <w:rtl/>
        </w:rPr>
        <w:t xml:space="preserve"> </w:t>
      </w:r>
      <w:r>
        <w:rPr>
          <w:rFonts w:ascii="Arial" w:hAnsi="Arial" w:cs="Arial" w:hint="cs"/>
          <w:w w:val="101"/>
          <w:rtl/>
        </w:rPr>
        <w:t>الكتاب</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يشهد</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أنَّهم</w:t>
      </w:r>
      <w:r>
        <w:rPr>
          <w:w w:val="101"/>
          <w:rtl/>
        </w:rPr>
        <w:t xml:space="preserve"> </w:t>
      </w:r>
      <w:r>
        <w:rPr>
          <w:rFonts w:ascii="Arial" w:hAnsi="Arial" w:cs="Arial" w:hint="cs"/>
          <w:w w:val="101"/>
          <w:rtl/>
        </w:rPr>
        <w:t>أزكياء</w:t>
      </w:r>
      <w:r>
        <w:rPr>
          <w:w w:val="101"/>
          <w:rtl/>
        </w:rPr>
        <w:t>.</w:t>
      </w:r>
    </w:p>
    <w:p w:rsidR="006034B4" w:rsidRDefault="006034B4">
      <w:pPr>
        <w:pStyle w:val="textquran"/>
        <w:rPr>
          <w:w w:val="96"/>
          <w:rtl/>
        </w:rPr>
      </w:pPr>
      <w:r>
        <w:rPr>
          <w:rFonts w:ascii="Arial" w:hAnsi="Arial" w:cs="Arial" w:hint="cs"/>
          <w:w w:val="96"/>
          <w:rtl/>
        </w:rPr>
        <w:t>﴿</w:t>
      </w:r>
      <w:r>
        <w:rPr>
          <w:rFonts w:ascii="Calibri" w:cs="Calibri" w:hint="cs"/>
          <w:w w:val="96"/>
          <w:rtl/>
        </w:rPr>
        <w:t> </w:t>
      </w:r>
      <w:r>
        <w:rPr>
          <w:rStyle w:val="bold"/>
          <w:rFonts w:ascii="Arial" w:hAnsi="Arial" w:cs="Arial" w:hint="cs"/>
          <w:w w:val="96"/>
          <w:rtl/>
        </w:rPr>
        <w:t>وَيُعَلِّمُهُمُ</w:t>
      </w:r>
      <w:r>
        <w:rPr>
          <w:rStyle w:val="bold"/>
          <w:w w:val="96"/>
          <w:rtl/>
        </w:rPr>
        <w:t xml:space="preserve"> </w:t>
      </w:r>
      <w:r>
        <w:rPr>
          <w:rStyle w:val="bold"/>
          <w:rFonts w:ascii="Arial" w:hAnsi="Arial" w:cs="Arial" w:hint="cs"/>
          <w:w w:val="96"/>
          <w:rtl/>
        </w:rPr>
        <w:t>الْكِتَابَ</w:t>
      </w:r>
      <w:r>
        <w:rPr>
          <w:w w:val="96"/>
          <w:rtl/>
        </w:rPr>
        <w:t> </w:t>
      </w:r>
      <w:r>
        <w:rPr>
          <w:rFonts w:ascii="Arial" w:hAnsi="Arial" w:cs="Arial" w:hint="cs"/>
          <w:w w:val="96"/>
          <w:rtl/>
        </w:rPr>
        <w:t>﴾</w:t>
      </w:r>
      <w:r>
        <w:rPr>
          <w:w w:val="96"/>
          <w:rtl/>
        </w:rPr>
        <w:t xml:space="preserve"> </w:t>
      </w:r>
      <w:r>
        <w:rPr>
          <w:rFonts w:ascii="Arial" w:hAnsi="Arial" w:cs="Arial" w:hint="cs"/>
          <w:w w:val="96"/>
          <w:rtl/>
        </w:rPr>
        <w:t>القرآن،</w:t>
      </w:r>
      <w:r>
        <w:rPr>
          <w:w w:val="96"/>
          <w:rtl/>
        </w:rPr>
        <w:t xml:space="preserve"> </w:t>
      </w:r>
      <w:r>
        <w:rPr>
          <w:rFonts w:ascii="Arial" w:hAnsi="Arial" w:cs="Arial" w:hint="cs"/>
          <w:w w:val="96"/>
          <w:rtl/>
        </w:rPr>
        <w:t>﴿</w:t>
      </w:r>
      <w:r>
        <w:rPr>
          <w:rFonts w:ascii="Calibri" w:cs="Calibri" w:hint="cs"/>
          <w:w w:val="96"/>
          <w:rtl/>
        </w:rPr>
        <w:t> </w:t>
      </w:r>
      <w:r>
        <w:rPr>
          <w:rStyle w:val="bold"/>
          <w:rFonts w:ascii="Arial" w:hAnsi="Arial" w:cs="Arial" w:hint="cs"/>
          <w:w w:val="96"/>
          <w:rtl/>
        </w:rPr>
        <w:t>وَالْحِكْمَةَ</w:t>
      </w:r>
      <w:r>
        <w:rPr>
          <w:w w:val="96"/>
          <w:rtl/>
        </w:rPr>
        <w:t> </w:t>
      </w:r>
      <w:r>
        <w:rPr>
          <w:rFonts w:ascii="Arial" w:hAnsi="Arial" w:cs="Arial" w:hint="cs"/>
          <w:w w:val="96"/>
          <w:rtl/>
        </w:rPr>
        <w:t>﴾</w:t>
      </w:r>
      <w:r>
        <w:rPr>
          <w:w w:val="96"/>
          <w:rtl/>
        </w:rPr>
        <w:t xml:space="preserve"> </w:t>
      </w:r>
      <w:r>
        <w:rPr>
          <w:rFonts w:ascii="Arial" w:hAnsi="Arial" w:cs="Arial" w:hint="cs"/>
          <w:w w:val="96"/>
          <w:rtl/>
        </w:rPr>
        <w:t>السنَّة</w:t>
      </w:r>
      <w:r>
        <w:rPr>
          <w:w w:val="96"/>
          <w:rtl/>
        </w:rPr>
        <w:t xml:space="preserve">. </w:t>
      </w:r>
      <w:r>
        <w:rPr>
          <w:rFonts w:ascii="Arial" w:hAnsi="Arial" w:cs="Arial" w:hint="cs"/>
          <w:w w:val="96"/>
          <w:rtl/>
        </w:rPr>
        <w:t>يعبَّر</w:t>
      </w:r>
      <w:r>
        <w:rPr>
          <w:w w:val="96"/>
          <w:rtl/>
        </w:rPr>
        <w:t xml:space="preserve"> </w:t>
      </w:r>
      <w:r>
        <w:rPr>
          <w:rFonts w:ascii="Arial" w:hAnsi="Arial" w:cs="Arial" w:hint="cs"/>
          <w:w w:val="96"/>
          <w:rtl/>
        </w:rPr>
        <w:t>عن</w:t>
      </w:r>
      <w:r>
        <w:rPr>
          <w:w w:val="96"/>
          <w:rtl/>
        </w:rPr>
        <w:t xml:space="preserve"> </w:t>
      </w:r>
      <w:r>
        <w:rPr>
          <w:rFonts w:ascii="Arial" w:hAnsi="Arial" w:cs="Arial" w:hint="cs"/>
          <w:w w:val="96"/>
          <w:rtl/>
        </w:rPr>
        <w:t>القرآن</w:t>
      </w:r>
      <w:r>
        <w:rPr>
          <w:w w:val="96"/>
          <w:rtl/>
        </w:rPr>
        <w:t xml:space="preserve"> </w:t>
      </w:r>
      <w:r>
        <w:rPr>
          <w:rFonts w:ascii="Arial" w:hAnsi="Arial" w:cs="Arial" w:hint="cs"/>
          <w:w w:val="96"/>
          <w:rtl/>
        </w:rPr>
        <w:t>تارة</w:t>
      </w:r>
      <w:r>
        <w:rPr>
          <w:w w:val="96"/>
          <w:rtl/>
        </w:rPr>
        <w:t xml:space="preserve"> </w:t>
      </w:r>
      <w:r>
        <w:rPr>
          <w:rFonts w:ascii="Arial" w:hAnsi="Arial" w:cs="Arial" w:hint="cs"/>
          <w:w w:val="96"/>
          <w:rtl/>
        </w:rPr>
        <w:t>بالآيات</w:t>
      </w:r>
      <w:r>
        <w:rPr>
          <w:w w:val="96"/>
          <w:rtl/>
        </w:rPr>
        <w:t xml:space="preserve"> </w:t>
      </w:r>
      <w:r>
        <w:rPr>
          <w:rFonts w:ascii="Arial" w:hAnsi="Arial" w:cs="Arial" w:hint="cs"/>
          <w:w w:val="96"/>
          <w:rtl/>
        </w:rPr>
        <w:t>وتارة</w:t>
      </w:r>
      <w:r>
        <w:rPr>
          <w:w w:val="96"/>
          <w:rtl/>
        </w:rPr>
        <w:t xml:space="preserve"> </w:t>
      </w:r>
      <w:r>
        <w:rPr>
          <w:rFonts w:ascii="Arial" w:hAnsi="Arial" w:cs="Arial" w:hint="cs"/>
          <w:w w:val="96"/>
          <w:rtl/>
        </w:rPr>
        <w:t>بالكتاب،</w:t>
      </w:r>
      <w:r>
        <w:rPr>
          <w:w w:val="96"/>
          <w:rtl/>
        </w:rPr>
        <w:t xml:space="preserve"> </w:t>
      </w:r>
      <w:r>
        <w:rPr>
          <w:rFonts w:ascii="Arial" w:hAnsi="Arial" w:cs="Arial" w:hint="cs"/>
          <w:w w:val="96"/>
          <w:rtl/>
        </w:rPr>
        <w:t>تلويحا</w:t>
      </w:r>
      <w:r>
        <w:rPr>
          <w:w w:val="96"/>
          <w:rtl/>
        </w:rPr>
        <w:t xml:space="preserve"> </w:t>
      </w:r>
      <w:r>
        <w:rPr>
          <w:rFonts w:ascii="Arial" w:hAnsi="Arial" w:cs="Arial" w:hint="cs"/>
          <w:w w:val="96"/>
          <w:rtl/>
        </w:rPr>
        <w:t>بأنَّه</w:t>
      </w:r>
      <w:r>
        <w:rPr>
          <w:w w:val="96"/>
          <w:rtl/>
        </w:rPr>
        <w:t xml:space="preserve"> </w:t>
      </w:r>
      <w:r>
        <w:rPr>
          <w:rFonts w:ascii="Arial" w:hAnsi="Arial" w:cs="Arial" w:hint="cs"/>
          <w:w w:val="96"/>
          <w:rtl/>
        </w:rPr>
        <w:t>نعمة</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حيث</w:t>
      </w:r>
      <w:r>
        <w:rPr>
          <w:w w:val="96"/>
          <w:rtl/>
        </w:rPr>
        <w:t xml:space="preserve"> </w:t>
      </w:r>
      <w:r>
        <w:rPr>
          <w:rFonts w:ascii="Arial" w:hAnsi="Arial" w:cs="Arial" w:hint="cs"/>
          <w:w w:val="96"/>
          <w:rtl/>
        </w:rPr>
        <w:t>إنَّه</w:t>
      </w:r>
      <w:r>
        <w:rPr>
          <w:w w:val="96"/>
          <w:rtl/>
        </w:rPr>
        <w:t xml:space="preserve"> </w:t>
      </w:r>
      <w:r>
        <w:rPr>
          <w:rFonts w:ascii="Arial" w:hAnsi="Arial" w:cs="Arial" w:hint="cs"/>
          <w:w w:val="96"/>
          <w:rtl/>
        </w:rPr>
        <w:t>علامة</w:t>
      </w:r>
      <w:r>
        <w:rPr>
          <w:w w:val="96"/>
          <w:rtl/>
        </w:rPr>
        <w:t xml:space="preserve"> </w:t>
      </w:r>
      <w:r>
        <w:rPr>
          <w:rFonts w:ascii="Arial" w:hAnsi="Arial" w:cs="Arial" w:hint="cs"/>
          <w:w w:val="96"/>
          <w:rtl/>
        </w:rPr>
        <w:t>ونعمة</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حيث</w:t>
      </w:r>
      <w:r>
        <w:rPr>
          <w:w w:val="96"/>
          <w:rtl/>
        </w:rPr>
        <w:t xml:space="preserve"> </w:t>
      </w:r>
      <w:r>
        <w:rPr>
          <w:rFonts w:ascii="Arial" w:hAnsi="Arial" w:cs="Arial" w:hint="cs"/>
          <w:w w:val="96"/>
          <w:rtl/>
        </w:rPr>
        <w:t>إنَّه</w:t>
      </w:r>
      <w:r>
        <w:rPr>
          <w:w w:val="96"/>
          <w:rtl/>
        </w:rPr>
        <w:t xml:space="preserve"> </w:t>
      </w:r>
      <w:r>
        <w:rPr>
          <w:rFonts w:ascii="Arial" w:hAnsi="Arial" w:cs="Arial" w:hint="cs"/>
          <w:w w:val="96"/>
          <w:rtl/>
        </w:rPr>
        <w:t>كلام</w:t>
      </w:r>
      <w:r>
        <w:rPr>
          <w:w w:val="96"/>
          <w:rtl/>
        </w:rPr>
        <w:t xml:space="preserve"> </w:t>
      </w:r>
      <w:r>
        <w:rPr>
          <w:rFonts w:ascii="Arial" w:hAnsi="Arial" w:cs="Arial" w:hint="cs"/>
          <w:w w:val="96"/>
          <w:rtl/>
        </w:rPr>
        <w:t>مجموع</w:t>
      </w:r>
      <w:r>
        <w:rPr>
          <w:w w:val="96"/>
          <w:rtl/>
        </w:rPr>
        <w:t xml:space="preserve">. </w:t>
      </w:r>
      <w:r>
        <w:rPr>
          <w:rFonts w:ascii="Arial" w:hAnsi="Arial" w:cs="Arial" w:hint="cs"/>
          <w:w w:val="96"/>
          <w:rtl/>
        </w:rPr>
        <w:t>وقد</w:t>
      </w:r>
      <w:r>
        <w:rPr>
          <w:w w:val="96"/>
          <w:rtl/>
        </w:rPr>
        <w:t xml:space="preserve"> </w:t>
      </w:r>
      <w:r>
        <w:rPr>
          <w:rFonts w:ascii="Arial" w:hAnsi="Arial" w:cs="Arial" w:hint="cs"/>
          <w:w w:val="96"/>
          <w:rtl/>
        </w:rPr>
        <w:t>يعبَّر</w:t>
      </w:r>
      <w:r>
        <w:rPr>
          <w:w w:val="96"/>
          <w:rtl/>
        </w:rPr>
        <w:t xml:space="preserve"> </w:t>
      </w:r>
      <w:r>
        <w:rPr>
          <w:rFonts w:ascii="Arial" w:hAnsi="Arial" w:cs="Arial" w:hint="cs"/>
          <w:w w:val="96"/>
          <w:rtl/>
        </w:rPr>
        <w:t>عنه</w:t>
      </w:r>
      <w:r>
        <w:rPr>
          <w:w w:val="96"/>
          <w:rtl/>
        </w:rPr>
        <w:t xml:space="preserve"> </w:t>
      </w:r>
      <w:r>
        <w:rPr>
          <w:rFonts w:ascii="Arial" w:hAnsi="Arial" w:cs="Arial" w:hint="cs"/>
          <w:w w:val="96"/>
          <w:rtl/>
        </w:rPr>
        <w:t>بالحكمة</w:t>
      </w:r>
      <w:r>
        <w:rPr>
          <w:w w:val="96"/>
          <w:rtl/>
        </w:rPr>
        <w:t xml:space="preserve"> </w:t>
      </w:r>
      <w:r>
        <w:rPr>
          <w:rFonts w:ascii="Arial" w:hAnsi="Arial" w:cs="Arial" w:hint="cs"/>
          <w:w w:val="96"/>
          <w:rtl/>
        </w:rPr>
        <w:t>من</w:t>
      </w:r>
      <w:r>
        <w:rPr>
          <w:w w:val="96"/>
          <w:rtl/>
        </w:rPr>
        <w:t xml:space="preserve"> </w:t>
      </w:r>
      <w:r>
        <w:rPr>
          <w:rFonts w:ascii="Arial" w:hAnsi="Arial" w:cs="Arial" w:hint="cs"/>
          <w:w w:val="96"/>
          <w:rtl/>
        </w:rPr>
        <w:t>حيث</w:t>
      </w:r>
      <w:r>
        <w:rPr>
          <w:w w:val="96"/>
          <w:rtl/>
        </w:rPr>
        <w:t xml:space="preserve"> </w:t>
      </w:r>
      <w:r>
        <w:rPr>
          <w:rFonts w:ascii="Arial" w:hAnsi="Arial" w:cs="Arial" w:hint="cs"/>
          <w:w w:val="96"/>
          <w:rtl/>
        </w:rPr>
        <w:t>إنَّه</w:t>
      </w:r>
      <w:r>
        <w:rPr>
          <w:w w:val="96"/>
          <w:rtl/>
        </w:rPr>
        <w:t xml:space="preserve"> </w:t>
      </w:r>
      <w:r>
        <w:rPr>
          <w:rFonts w:ascii="Arial" w:hAnsi="Arial" w:cs="Arial" w:hint="cs"/>
          <w:w w:val="96"/>
          <w:rtl/>
        </w:rPr>
        <w:t>عصمة،</w:t>
      </w:r>
      <w:r>
        <w:rPr>
          <w:w w:val="96"/>
          <w:rtl/>
        </w:rPr>
        <w:t xml:space="preserve"> </w:t>
      </w:r>
      <w:r>
        <w:rPr>
          <w:rFonts w:ascii="Arial" w:hAnsi="Arial" w:cs="Arial" w:hint="cs"/>
          <w:w w:val="96"/>
          <w:rtl/>
        </w:rPr>
        <w:t>فوسَّط</w:t>
      </w:r>
      <w:r>
        <w:rPr>
          <w:w w:val="96"/>
          <w:rtl/>
        </w:rPr>
        <w:t xml:space="preserve"> </w:t>
      </w:r>
      <w:r>
        <w:rPr>
          <w:rFonts w:ascii="Arial" w:hAnsi="Arial" w:cs="Arial" w:hint="cs"/>
          <w:w w:val="96"/>
          <w:rtl/>
        </w:rPr>
        <w:t>التزكية</w:t>
      </w:r>
      <w:r>
        <w:rPr>
          <w:w w:val="96"/>
          <w:rtl/>
        </w:rPr>
        <w:t xml:space="preserve"> </w:t>
      </w:r>
      <w:r>
        <w:rPr>
          <w:rFonts w:ascii="Arial" w:hAnsi="Arial" w:cs="Arial" w:hint="cs"/>
          <w:w w:val="96"/>
          <w:rtl/>
        </w:rPr>
        <w:t>للإيذان</w:t>
      </w:r>
      <w:r>
        <w:rPr>
          <w:w w:val="96"/>
          <w:rtl/>
        </w:rPr>
        <w:t xml:space="preserve"> </w:t>
      </w:r>
      <w:r>
        <w:rPr>
          <w:rFonts w:ascii="Arial" w:hAnsi="Arial" w:cs="Arial" w:hint="cs"/>
          <w:w w:val="96"/>
          <w:rtl/>
        </w:rPr>
        <w:t>بذلك</w:t>
      </w:r>
      <w:r>
        <w:rPr>
          <w:w w:val="96"/>
          <w:rtl/>
        </w:rPr>
        <w:t xml:space="preserve"> </w:t>
      </w:r>
      <w:r>
        <w:rPr>
          <w:rFonts w:ascii="Arial" w:hAnsi="Arial" w:cs="Arial" w:hint="cs"/>
          <w:w w:val="96"/>
          <w:rtl/>
        </w:rPr>
        <w:t>التعدُّد</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النعم،</w:t>
      </w:r>
      <w:r>
        <w:rPr>
          <w:w w:val="96"/>
          <w:rtl/>
        </w:rPr>
        <w:t xml:space="preserve"> </w:t>
      </w:r>
      <w:r>
        <w:rPr>
          <w:rFonts w:ascii="Arial" w:hAnsi="Arial" w:cs="Arial" w:hint="cs"/>
          <w:w w:val="96"/>
          <w:rtl/>
        </w:rPr>
        <w:t>فإنَّ</w:t>
      </w:r>
      <w:r>
        <w:rPr>
          <w:w w:val="96"/>
          <w:rtl/>
        </w:rPr>
        <w:t xml:space="preserve"> </w:t>
      </w:r>
      <w:r>
        <w:rPr>
          <w:rFonts w:ascii="Arial" w:hAnsi="Arial" w:cs="Arial" w:hint="cs"/>
          <w:w w:val="96"/>
          <w:rtl/>
        </w:rPr>
        <w:t>التزكية</w:t>
      </w:r>
      <w:r>
        <w:rPr>
          <w:w w:val="96"/>
          <w:rtl/>
        </w:rPr>
        <w:t xml:space="preserve"> </w:t>
      </w:r>
      <w:r>
        <w:rPr>
          <w:rFonts w:ascii="Arial" w:hAnsi="Arial" w:cs="Arial" w:hint="cs"/>
          <w:w w:val="96"/>
          <w:rtl/>
        </w:rPr>
        <w:t>تكميل</w:t>
      </w:r>
      <w:r>
        <w:rPr>
          <w:w w:val="96"/>
          <w:rtl/>
        </w:rPr>
        <w:t xml:space="preserve"> </w:t>
      </w:r>
      <w:r>
        <w:rPr>
          <w:rFonts w:ascii="Arial" w:hAnsi="Arial" w:cs="Arial" w:hint="cs"/>
          <w:w w:val="96"/>
          <w:rtl/>
        </w:rPr>
        <w:t>بالعمل</w:t>
      </w:r>
      <w:r>
        <w:rPr>
          <w:w w:val="96"/>
          <w:rtl/>
        </w:rPr>
        <w:t xml:space="preserve"> </w:t>
      </w:r>
      <w:r>
        <w:rPr>
          <w:rFonts w:ascii="Arial" w:hAnsi="Arial" w:cs="Arial" w:hint="cs"/>
          <w:w w:val="96"/>
          <w:rtl/>
        </w:rPr>
        <w:t>المترتِّب</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التعليم</w:t>
      </w:r>
      <w:r>
        <w:rPr>
          <w:w w:val="96"/>
          <w:rtl/>
        </w:rPr>
        <w:t xml:space="preserve"> </w:t>
      </w:r>
      <w:r>
        <w:rPr>
          <w:rFonts w:ascii="Arial" w:hAnsi="Arial" w:cs="Arial" w:hint="cs"/>
          <w:w w:val="96"/>
          <w:rtl/>
        </w:rPr>
        <w:t>المرتَّب</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التلاوة،</w:t>
      </w:r>
      <w:r>
        <w:rPr>
          <w:w w:val="96"/>
          <w:rtl/>
        </w:rPr>
        <w:t xml:space="preserve"> </w:t>
      </w:r>
      <w:r>
        <w:rPr>
          <w:rFonts w:ascii="Arial" w:hAnsi="Arial" w:cs="Arial" w:hint="cs"/>
          <w:w w:val="96"/>
          <w:rtl/>
        </w:rPr>
        <w:t>وأمَّا</w:t>
      </w:r>
      <w:r>
        <w:rPr>
          <w:w w:val="96"/>
          <w:rtl/>
        </w:rPr>
        <w:t xml:space="preserve"> </w:t>
      </w:r>
      <w:r>
        <w:rPr>
          <w:rFonts w:ascii="Arial" w:hAnsi="Arial" w:cs="Arial" w:hint="cs"/>
          <w:w w:val="96"/>
          <w:rtl/>
        </w:rPr>
        <w:t>قوله</w:t>
      </w:r>
      <w:r>
        <w:rPr>
          <w:w w:val="96"/>
          <w:rtl/>
        </w:rPr>
        <w:t xml:space="preserve">: </w:t>
      </w:r>
      <w:r>
        <w:rPr>
          <w:rFonts w:ascii="Arial" w:hAnsi="Arial" w:cs="Arial" w:hint="cs"/>
          <w:w w:val="96"/>
          <w:rtl/>
        </w:rPr>
        <w:t>﴿</w:t>
      </w:r>
      <w:r>
        <w:rPr>
          <w:rFonts w:ascii="Calibri" w:cs="Calibri" w:hint="cs"/>
          <w:w w:val="96"/>
          <w:rtl/>
        </w:rPr>
        <w:t> </w:t>
      </w:r>
      <w:r>
        <w:rPr>
          <w:rFonts w:ascii="Arial" w:hAnsi="Arial" w:cs="Arial" w:hint="cs"/>
          <w:w w:val="96"/>
          <w:rtl/>
        </w:rPr>
        <w:t>رَبَّنَا</w:t>
      </w:r>
      <w:r>
        <w:rPr>
          <w:w w:val="96"/>
          <w:rtl/>
        </w:rPr>
        <w:t xml:space="preserve"> </w:t>
      </w:r>
      <w:r>
        <w:rPr>
          <w:rFonts w:ascii="Arial" w:hAnsi="Arial" w:cs="Arial" w:hint="cs"/>
          <w:w w:val="96"/>
          <w:rtl/>
        </w:rPr>
        <w:t>وَابْعَثْ</w:t>
      </w:r>
      <w:r>
        <w:rPr>
          <w:w w:val="96"/>
          <w:rtl/>
        </w:rPr>
        <w:t xml:space="preserve"> </w:t>
      </w:r>
      <w:r>
        <w:rPr>
          <w:rFonts w:ascii="Arial" w:hAnsi="Arial" w:cs="Arial" w:hint="cs"/>
          <w:w w:val="96"/>
          <w:rtl/>
        </w:rPr>
        <w:t>فِيهِمْ</w:t>
      </w:r>
      <w:r>
        <w:rPr>
          <w:w w:val="96"/>
          <w:rtl/>
        </w:rPr>
        <w:t xml:space="preserve"> </w:t>
      </w:r>
      <w:r>
        <w:rPr>
          <w:rFonts w:ascii="Arial" w:hAnsi="Arial" w:cs="Arial" w:hint="cs"/>
          <w:w w:val="96"/>
          <w:rtl/>
        </w:rPr>
        <w:t>رَسُولاً</w:t>
      </w:r>
      <w:r>
        <w:rPr>
          <w:w w:val="96"/>
          <w:rtl/>
        </w:rPr>
        <w:t>...</w:t>
      </w:r>
      <w:r>
        <w:rPr>
          <w:rFonts w:ascii="Calibri" w:cs="Calibri" w:hint="cs"/>
          <w:w w:val="96"/>
          <w:rtl/>
        </w:rPr>
        <w:t> </w:t>
      </w:r>
      <w:r>
        <w:rPr>
          <w:rFonts w:ascii="Arial" w:hAnsi="Arial" w:cs="Arial" w:hint="cs"/>
          <w:w w:val="96"/>
          <w:rtl/>
        </w:rPr>
        <w:t>﴾</w:t>
      </w:r>
      <w:r>
        <w:rPr>
          <w:rFonts w:ascii="Calibri" w:cs="Calibri" w:hint="cs"/>
          <w:w w:val="96"/>
          <w:rtl/>
        </w:rPr>
        <w:t> </w:t>
      </w:r>
      <w:r>
        <w:rPr>
          <w:rFonts w:ascii="Arial" w:hAnsi="Arial" w:cs="Arial" w:hint="cs"/>
          <w:w w:val="96"/>
          <w:rtl/>
        </w:rPr>
        <w:t>إلخ</w:t>
      </w:r>
      <w:r>
        <w:rPr>
          <w:w w:val="96"/>
          <w:rtl/>
        </w:rPr>
        <w:t xml:space="preserve"> </w:t>
      </w:r>
      <w:r>
        <w:rPr>
          <w:rStyle w:val="CharacterStyle11"/>
          <w:w w:val="96"/>
          <w:rtl/>
        </w:rPr>
        <w:t>[</w:t>
      </w:r>
      <w:r>
        <w:rPr>
          <w:rStyle w:val="CharacterStyle11"/>
          <w:rFonts w:ascii="Arial" w:hAnsi="Arial" w:cs="Arial" w:hint="cs"/>
          <w:w w:val="96"/>
          <w:rtl/>
        </w:rPr>
        <w:t>سورة</w:t>
      </w:r>
      <w:r>
        <w:rPr>
          <w:rStyle w:val="CharacterStyle11"/>
          <w:rFonts w:ascii="Calibri" w:cs="Calibri" w:hint="cs"/>
          <w:w w:val="96"/>
          <w:rtl/>
        </w:rPr>
        <w:t> </w:t>
      </w:r>
      <w:r>
        <w:rPr>
          <w:rStyle w:val="CharacterStyle11"/>
          <w:rFonts w:ascii="Arial" w:hAnsi="Arial" w:cs="Arial" w:hint="cs"/>
          <w:w w:val="96"/>
          <w:rtl/>
        </w:rPr>
        <w:t>البقرة</w:t>
      </w:r>
      <w:r>
        <w:rPr>
          <w:rStyle w:val="CharacterStyle11"/>
          <w:w w:val="96"/>
          <w:rtl/>
        </w:rPr>
        <w:t>:</w:t>
      </w:r>
      <w:r>
        <w:rPr>
          <w:rStyle w:val="CharacterStyle11"/>
          <w:rFonts w:ascii="Calibri" w:cs="Calibri" w:hint="cs"/>
          <w:w w:val="96"/>
          <w:rtl/>
        </w:rPr>
        <w:t> </w:t>
      </w:r>
      <w:r>
        <w:rPr>
          <w:rStyle w:val="CharacterStyle11"/>
          <w:w w:val="96"/>
          <w:rtl/>
        </w:rPr>
        <w:t>129]</w:t>
      </w:r>
      <w:r>
        <w:rPr>
          <w:rFonts w:ascii="Arial" w:hAnsi="Arial" w:cs="Arial" w:hint="cs"/>
          <w:w w:val="96"/>
          <w:rtl/>
        </w:rPr>
        <w:t>،</w:t>
      </w:r>
      <w:r>
        <w:rPr>
          <w:w w:val="96"/>
          <w:rtl/>
        </w:rPr>
        <w:t xml:space="preserve"> </w:t>
      </w:r>
      <w:r>
        <w:rPr>
          <w:rFonts w:ascii="Arial" w:hAnsi="Arial" w:cs="Arial" w:hint="cs"/>
          <w:w w:val="96"/>
          <w:rtl/>
        </w:rPr>
        <w:t>فيتبادر</w:t>
      </w:r>
      <w:r>
        <w:rPr>
          <w:w w:val="96"/>
          <w:rtl/>
        </w:rPr>
        <w:t xml:space="preserve"> </w:t>
      </w:r>
      <w:r>
        <w:rPr>
          <w:rFonts w:ascii="Arial" w:hAnsi="Arial" w:cs="Arial" w:hint="cs"/>
          <w:w w:val="96"/>
          <w:rtl/>
        </w:rPr>
        <w:t>منه</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الكلَّ</w:t>
      </w:r>
      <w:r>
        <w:rPr>
          <w:w w:val="96"/>
          <w:rtl/>
        </w:rPr>
        <w:t xml:space="preserve"> </w:t>
      </w:r>
      <w:r>
        <w:rPr>
          <w:rFonts w:ascii="Arial" w:hAnsi="Arial" w:cs="Arial" w:hint="cs"/>
          <w:w w:val="96"/>
          <w:rtl/>
        </w:rPr>
        <w:t>نعمة</w:t>
      </w:r>
      <w:r>
        <w:rPr>
          <w:w w:val="96"/>
          <w:rtl/>
        </w:rPr>
        <w:t xml:space="preserve"> </w:t>
      </w:r>
      <w:r>
        <w:rPr>
          <w:rFonts w:ascii="Arial" w:hAnsi="Arial" w:cs="Arial" w:hint="cs"/>
          <w:w w:val="96"/>
          <w:rtl/>
        </w:rPr>
        <w:t>مشتمل</w:t>
      </w:r>
      <w:r>
        <w:rPr>
          <w:w w:val="96"/>
          <w:rtl/>
        </w:rPr>
        <w:t xml:space="preserve"> </w:t>
      </w:r>
      <w:r>
        <w:rPr>
          <w:rFonts w:ascii="Arial" w:hAnsi="Arial" w:cs="Arial" w:hint="cs"/>
          <w:w w:val="96"/>
          <w:rtl/>
        </w:rPr>
        <w:t>عَلَى</w:t>
      </w:r>
      <w:r>
        <w:rPr>
          <w:w w:val="96"/>
          <w:rtl/>
        </w:rPr>
        <w:t xml:space="preserve"> </w:t>
      </w:r>
      <w:r>
        <w:rPr>
          <w:rFonts w:ascii="Arial" w:hAnsi="Arial" w:cs="Arial" w:hint="cs"/>
          <w:w w:val="96"/>
          <w:rtl/>
        </w:rPr>
        <w:t>نِعَم</w:t>
      </w:r>
      <w:r>
        <w:rPr>
          <w:w w:val="96"/>
          <w:rtl/>
        </w:rPr>
        <w:t>.</w:t>
      </w:r>
    </w:p>
    <w:p w:rsidR="006034B4" w:rsidRDefault="006034B4">
      <w:pPr>
        <w:pStyle w:val="textmawadi3"/>
        <w:rPr>
          <w:rtl/>
        </w:rPr>
      </w:pPr>
      <w:r>
        <w:rPr>
          <w:w w:val="96"/>
        </w:rPr>
        <w:fldChar w:fldCharType="begin"/>
      </w:r>
      <w:r>
        <w:rPr>
          <w:w w:val="96"/>
        </w:rPr>
        <w:instrText>xe</w:instrText>
      </w:r>
      <w:r>
        <w:rPr>
          <w:w w:val="96"/>
          <w:rtl/>
        </w:rPr>
        <w:instrText xml:space="preserve"> "[&lt;0646&gt;&lt;062</w:instrText>
      </w:r>
      <w:r>
        <w:rPr>
          <w:w w:val="96"/>
        </w:rPr>
        <w:instrText>D&gt;&lt;0648</w:instrText>
      </w:r>
      <w:r>
        <w:rPr>
          <w:w w:val="96"/>
          <w:rtl/>
        </w:rPr>
        <w:instrText>&gt;]"</w:instrText>
      </w:r>
      <w:r>
        <w:rPr>
          <w:w w:val="96"/>
        </w:rPr>
        <w:fldChar w:fldCharType="end"/>
      </w:r>
      <w:r>
        <w:rPr>
          <w:rStyle w:val="namat2"/>
          <w:rtl/>
        </w:rPr>
        <w:t>[</w:t>
      </w:r>
      <w:r>
        <w:rPr>
          <w:rStyle w:val="namat2"/>
          <w:rFonts w:ascii="Arial" w:hAnsi="Arial" w:cs="Arial" w:hint="cs"/>
          <w:rtl/>
        </w:rPr>
        <w:t>نحو</w:t>
      </w:r>
      <w:r>
        <w:rPr>
          <w:rStyle w:val="namat2"/>
          <w:rtl/>
        </w:rPr>
        <w:t>]</w:t>
      </w:r>
      <w:r>
        <w:rPr>
          <w:rtl/>
        </w:rPr>
        <w:t xml:space="preserve"> </w:t>
      </w:r>
      <w:r>
        <w:rPr>
          <w:rStyle w:val="bold"/>
          <w:rFonts w:ascii="Arial" w:hAnsi="Arial" w:cs="Arial" w:hint="cs"/>
          <w:rtl/>
        </w:rPr>
        <w:t>﴿</w:t>
      </w:r>
      <w:r>
        <w:rPr>
          <w:rStyle w:val="bold"/>
          <w:rFonts w:ascii="Calibri" w:cs="Calibri" w:hint="cs"/>
          <w:rtl/>
        </w:rPr>
        <w:t> </w:t>
      </w:r>
      <w:r>
        <w:rPr>
          <w:rStyle w:val="bold"/>
          <w:rFonts w:ascii="Arial" w:hAnsi="Arial" w:cs="Arial" w:hint="cs"/>
          <w:rtl/>
        </w:rPr>
        <w:t>وَإِن</w:t>
      </w:r>
      <w:r>
        <w:rPr>
          <w:rStyle w:val="bold"/>
          <w:rtl/>
        </w:rPr>
        <w:t xml:space="preserve"> </w:t>
      </w:r>
      <w:r>
        <w:rPr>
          <w:rStyle w:val="bold"/>
          <w:rFonts w:ascii="Arial" w:hAnsi="Arial" w:cs="Arial" w:hint="cs"/>
          <w:rtl/>
        </w:rPr>
        <w:t>كَانُواْ</w:t>
      </w:r>
      <w:r>
        <w:rPr>
          <w:rStyle w:val="bold"/>
          <w:rFonts w:ascii="Calibri" w:cs="Calibri" w:hint="cs"/>
          <w:rtl/>
        </w:rPr>
        <w:t> </w:t>
      </w:r>
      <w:r>
        <w:rPr>
          <w:rStyle w:val="bold"/>
          <w:rFonts w:ascii="Arial" w:hAnsi="Arial" w:cs="Arial" w:hint="cs"/>
          <w:rtl/>
        </w:rPr>
        <w:t>﴾</w:t>
      </w:r>
      <w:r>
        <w:rPr>
          <w:rtl/>
        </w:rPr>
        <w:t xml:space="preserve"> </w:t>
      </w:r>
      <w:r>
        <w:rPr>
          <w:rFonts w:ascii="Arial" w:hAnsi="Arial" w:cs="Arial" w:hint="cs"/>
          <w:rtl/>
        </w:rPr>
        <w:t>إنَّ</w:t>
      </w:r>
      <w:r>
        <w:rPr>
          <w:rtl/>
        </w:rPr>
        <w:t xml:space="preserve"> </w:t>
      </w:r>
      <w:r>
        <w:rPr>
          <w:rFonts w:ascii="Arial" w:hAnsi="Arial" w:cs="Arial" w:hint="cs"/>
          <w:rtl/>
        </w:rPr>
        <w:t>الشأن</w:t>
      </w:r>
      <w:r>
        <w:rPr>
          <w:rtl/>
        </w:rPr>
        <w:t xml:space="preserve"> </w:t>
      </w:r>
      <w:r>
        <w:rPr>
          <w:rFonts w:ascii="Arial" w:hAnsi="Arial" w:cs="Arial" w:hint="cs"/>
          <w:rtl/>
        </w:rPr>
        <w:t>كونهم</w:t>
      </w:r>
      <w:r>
        <w:rPr>
          <w:rtl/>
        </w:rPr>
        <w:t xml:space="preserve">. </w:t>
      </w:r>
      <w:r>
        <w:rPr>
          <w:rFonts w:ascii="Arial" w:hAnsi="Arial" w:cs="Arial" w:hint="cs"/>
          <w:rtl/>
        </w:rPr>
        <w:t>وليست</w:t>
      </w:r>
      <w:r>
        <w:rPr>
          <w:rtl/>
        </w:rPr>
        <w:t xml:space="preserve"> </w:t>
      </w:r>
      <w:r>
        <w:rPr>
          <w:rFonts w:ascii="Calibri" w:cs="Calibri" w:hint="cs"/>
          <w:rtl/>
        </w:rPr>
        <w:t>«</w:t>
      </w:r>
      <w:r>
        <w:rPr>
          <w:rFonts w:ascii="Arial" w:hAnsi="Arial" w:cs="Arial" w:hint="cs"/>
          <w:rtl/>
        </w:rPr>
        <w:t>إن</w:t>
      </w:r>
      <w:r>
        <w:rPr>
          <w:rFonts w:ascii="Calibri" w:cs="Calibri" w:hint="cs"/>
          <w:rtl/>
        </w:rPr>
        <w:t>»</w:t>
      </w:r>
      <w:r>
        <w:rPr>
          <w:rtl/>
        </w:rPr>
        <w:t xml:space="preserve"> </w:t>
      </w:r>
      <w:r>
        <w:rPr>
          <w:rFonts w:ascii="Arial" w:hAnsi="Arial" w:cs="Arial" w:hint="cs"/>
          <w:rtl/>
        </w:rPr>
        <w:t>عاملة</w:t>
      </w:r>
      <w:r>
        <w:rPr>
          <w:rtl/>
        </w:rPr>
        <w:t xml:space="preserve"> </w:t>
      </w:r>
      <w:r>
        <w:rPr>
          <w:rFonts w:ascii="Arial" w:hAnsi="Arial" w:cs="Arial" w:hint="cs"/>
          <w:rtl/>
        </w:rPr>
        <w:t>في</w:t>
      </w:r>
      <w:r>
        <w:rPr>
          <w:rtl/>
        </w:rPr>
        <w:t xml:space="preserve"> </w:t>
      </w:r>
      <w:r>
        <w:rPr>
          <w:rFonts w:ascii="Arial" w:hAnsi="Arial" w:cs="Arial" w:hint="cs"/>
          <w:rtl/>
        </w:rPr>
        <w:t>مذكور</w:t>
      </w:r>
      <w:r>
        <w:rPr>
          <w:rtl/>
        </w:rPr>
        <w:t xml:space="preserve"> </w:t>
      </w:r>
      <w:r>
        <w:rPr>
          <w:rFonts w:ascii="Arial" w:hAnsi="Arial" w:cs="Arial" w:hint="cs"/>
          <w:rtl/>
        </w:rPr>
        <w:t>ولا</w:t>
      </w:r>
      <w:r>
        <w:rPr>
          <w:rtl/>
        </w:rPr>
        <w:t xml:space="preserve"> </w:t>
      </w:r>
      <w:r>
        <w:rPr>
          <w:rFonts w:ascii="Arial" w:hAnsi="Arial" w:cs="Arial" w:hint="cs"/>
          <w:rtl/>
        </w:rPr>
        <w:t>محذوف،</w:t>
      </w:r>
      <w:r>
        <w:rPr>
          <w:rtl/>
        </w:rPr>
        <w:t xml:space="preserve"> </w:t>
      </w:r>
      <w:r>
        <w:rPr>
          <w:rFonts w:ascii="Arial" w:hAnsi="Arial" w:cs="Arial" w:hint="cs"/>
          <w:rtl/>
        </w:rPr>
        <w:t>لكن</w:t>
      </w:r>
      <w:r>
        <w:rPr>
          <w:rtl/>
        </w:rPr>
        <w:t xml:space="preserve"> </w:t>
      </w:r>
      <w:r>
        <w:rPr>
          <w:rFonts w:ascii="Arial" w:hAnsi="Arial" w:cs="Arial" w:hint="cs"/>
          <w:rtl/>
        </w:rPr>
        <w:t>بيَّنت</w:t>
      </w:r>
      <w:r>
        <w:rPr>
          <w:rtl/>
        </w:rPr>
        <w:t xml:space="preserve"> </w:t>
      </w:r>
      <w:r>
        <w:rPr>
          <w:rFonts w:ascii="Arial" w:hAnsi="Arial" w:cs="Arial" w:hint="cs"/>
          <w:rtl/>
        </w:rPr>
        <w:t>المعنى</w:t>
      </w:r>
      <w:r>
        <w:rPr>
          <w:rtl/>
        </w:rPr>
        <w:t xml:space="preserve">. </w:t>
      </w:r>
      <w:r>
        <w:rPr>
          <w:rFonts w:ascii="Arial" w:hAnsi="Arial" w:cs="Arial" w:hint="cs"/>
          <w:rtl/>
        </w:rPr>
        <w:t>وقيل</w:t>
      </w:r>
      <w:r>
        <w:rPr>
          <w:rtl/>
        </w:rPr>
        <w:t xml:space="preserve">: </w:t>
      </w:r>
      <w:r>
        <w:rPr>
          <w:rFonts w:ascii="Arial" w:hAnsi="Arial" w:cs="Arial" w:hint="cs"/>
          <w:rtl/>
        </w:rPr>
        <w:t>عملت</w:t>
      </w:r>
      <w:r>
        <w:rPr>
          <w:rtl/>
        </w:rPr>
        <w:t xml:space="preserve"> </w:t>
      </w:r>
      <w:r>
        <w:rPr>
          <w:rFonts w:ascii="Arial" w:hAnsi="Arial" w:cs="Arial" w:hint="cs"/>
          <w:rtl/>
        </w:rPr>
        <w:t>في</w:t>
      </w:r>
      <w:r>
        <w:rPr>
          <w:rtl/>
        </w:rPr>
        <w:t xml:space="preserve"> </w:t>
      </w:r>
      <w:r>
        <w:rPr>
          <w:rFonts w:ascii="Arial" w:hAnsi="Arial" w:cs="Arial" w:hint="cs"/>
          <w:rtl/>
        </w:rPr>
        <w:t>ضمير</w:t>
      </w:r>
      <w:r>
        <w:rPr>
          <w:rtl/>
        </w:rPr>
        <w:t xml:space="preserve"> </w:t>
      </w:r>
      <w:r>
        <w:rPr>
          <w:rFonts w:ascii="Arial" w:hAnsi="Arial" w:cs="Arial" w:hint="cs"/>
          <w:rtl/>
        </w:rPr>
        <w:t>الشأن</w:t>
      </w:r>
      <w:r>
        <w:rPr>
          <w:rtl/>
        </w:rPr>
        <w:t xml:space="preserve"> </w:t>
      </w:r>
      <w:r>
        <w:rPr>
          <w:rFonts w:ascii="Arial" w:hAnsi="Arial" w:cs="Arial" w:hint="cs"/>
          <w:rtl/>
        </w:rPr>
        <w:t>محذوفا</w:t>
      </w:r>
      <w:r>
        <w:rPr>
          <w:rtl/>
        </w:rPr>
        <w:t xml:space="preserve">. </w:t>
      </w:r>
      <w:r>
        <w:rPr>
          <w:rFonts w:ascii="Arial" w:hAnsi="Arial" w:cs="Arial" w:hint="cs"/>
          <w:rtl/>
        </w:rPr>
        <w:t>ويجوز</w:t>
      </w:r>
      <w:r>
        <w:rPr>
          <w:rtl/>
        </w:rPr>
        <w:t xml:space="preserve"> </w:t>
      </w:r>
      <w:r>
        <w:rPr>
          <w:rFonts w:ascii="Arial" w:hAnsi="Arial" w:cs="Arial" w:hint="cs"/>
          <w:rtl/>
        </w:rPr>
        <w:t>تقدير</w:t>
      </w:r>
      <w:r>
        <w:rPr>
          <w:rtl/>
        </w:rPr>
        <w:t xml:space="preserve"> </w:t>
      </w:r>
      <w:r>
        <w:rPr>
          <w:rFonts w:ascii="Arial" w:hAnsi="Arial" w:cs="Arial" w:hint="cs"/>
          <w:rtl/>
        </w:rPr>
        <w:t>غيره</w:t>
      </w:r>
      <w:r>
        <w:rPr>
          <w:rtl/>
        </w:rPr>
        <w:t xml:space="preserve"> </w:t>
      </w:r>
      <w:r>
        <w:rPr>
          <w:rFonts w:ascii="Arial" w:hAnsi="Arial" w:cs="Arial" w:hint="cs"/>
          <w:rtl/>
        </w:rPr>
        <w:t>إذا</w:t>
      </w:r>
      <w:r>
        <w:rPr>
          <w:rtl/>
        </w:rPr>
        <w:t xml:space="preserve"> </w:t>
      </w:r>
      <w:r>
        <w:rPr>
          <w:rFonts w:ascii="Arial" w:hAnsi="Arial" w:cs="Arial" w:hint="cs"/>
          <w:rtl/>
        </w:rPr>
        <w:t>أمكن،</w:t>
      </w:r>
      <w:r>
        <w:rPr>
          <w:rtl/>
        </w:rPr>
        <w:t xml:space="preserve"> </w:t>
      </w:r>
      <w:r>
        <w:rPr>
          <w:rFonts w:ascii="Arial" w:hAnsi="Arial" w:cs="Arial" w:hint="cs"/>
          <w:rtl/>
        </w:rPr>
        <w:t>مثل</w:t>
      </w:r>
      <w:r>
        <w:rPr>
          <w:rtl/>
        </w:rPr>
        <w:t xml:space="preserve"> </w:t>
      </w:r>
      <w:r>
        <w:rPr>
          <w:rFonts w:ascii="Arial" w:hAnsi="Arial" w:cs="Arial" w:hint="cs"/>
          <w:rtl/>
        </w:rPr>
        <w:t>أن</w:t>
      </w:r>
      <w:r>
        <w:rPr>
          <w:rtl/>
        </w:rPr>
        <w:t xml:space="preserve"> </w:t>
      </w:r>
      <w:r>
        <w:rPr>
          <w:rFonts w:ascii="Arial" w:hAnsi="Arial" w:cs="Arial" w:hint="cs"/>
          <w:rtl/>
        </w:rPr>
        <w:t>يقدَّر</w:t>
      </w:r>
      <w:r>
        <w:rPr>
          <w:rtl/>
        </w:rPr>
        <w:t xml:space="preserve"> </w:t>
      </w:r>
      <w:r>
        <w:rPr>
          <w:rFonts w:ascii="Arial" w:hAnsi="Arial" w:cs="Arial" w:hint="cs"/>
          <w:rtl/>
        </w:rPr>
        <w:t>هنا</w:t>
      </w:r>
      <w:r>
        <w:rPr>
          <w:rtl/>
        </w:rPr>
        <w:t xml:space="preserve">: </w:t>
      </w:r>
      <w:r>
        <w:rPr>
          <w:rFonts w:ascii="Calibri" w:cs="Calibri" w:hint="cs"/>
          <w:rtl/>
        </w:rPr>
        <w:t>«</w:t>
      </w:r>
      <w:r>
        <w:rPr>
          <w:rFonts w:ascii="Arial" w:hAnsi="Arial" w:cs="Arial" w:hint="cs"/>
          <w:rtl/>
        </w:rPr>
        <w:t>وإنَّهم</w:t>
      </w:r>
      <w:r>
        <w:rPr>
          <w:rtl/>
        </w:rPr>
        <w:t xml:space="preserve"> </w:t>
      </w:r>
      <w:r>
        <w:rPr>
          <w:rFonts w:ascii="Arial" w:hAnsi="Arial" w:cs="Arial" w:hint="cs"/>
          <w:rtl/>
        </w:rPr>
        <w:t>كانوا</w:t>
      </w:r>
      <w:r>
        <w:rPr>
          <w:rFonts w:ascii="Calibri" w:cs="Calibri" w:hint="cs"/>
          <w:rtl/>
        </w:rPr>
        <w:t>»</w:t>
      </w:r>
      <w:r>
        <w:rPr>
          <w:rtl/>
        </w:rPr>
        <w:t xml:space="preserve">. </w:t>
      </w:r>
      <w:r>
        <w:rPr>
          <w:rFonts w:ascii="Arial" w:hAnsi="Arial" w:cs="Arial" w:hint="cs"/>
          <w:rtl/>
        </w:rPr>
        <w:t>ونسب</w:t>
      </w:r>
      <w:r>
        <w:rPr>
          <w:rtl/>
        </w:rPr>
        <w:t xml:space="preserve"> </w:t>
      </w:r>
      <w:r>
        <w:rPr>
          <w:rFonts w:ascii="Arial" w:hAnsi="Arial" w:cs="Arial" w:hint="cs"/>
          <w:rtl/>
        </w:rPr>
        <w:t>للبصريِّين</w:t>
      </w:r>
      <w:r>
        <w:rPr>
          <w:rtl/>
        </w:rPr>
        <w:t xml:space="preserve"> </w:t>
      </w:r>
      <w:r>
        <w:rPr>
          <w:rFonts w:ascii="Arial" w:hAnsi="Arial" w:cs="Arial" w:hint="cs"/>
          <w:rtl/>
        </w:rPr>
        <w:t>أنَّها</w:t>
      </w:r>
      <w:r>
        <w:rPr>
          <w:rtl/>
        </w:rPr>
        <w:t xml:space="preserve"> </w:t>
      </w:r>
      <w:r>
        <w:rPr>
          <w:rFonts w:ascii="Arial" w:hAnsi="Arial" w:cs="Arial" w:hint="cs"/>
          <w:rtl/>
        </w:rPr>
        <w:t>تُهمل</w:t>
      </w:r>
      <w:r>
        <w:rPr>
          <w:rtl/>
        </w:rPr>
        <w:t xml:space="preserve"> </w:t>
      </w:r>
      <w:r>
        <w:rPr>
          <w:rFonts w:ascii="Arial" w:hAnsi="Arial" w:cs="Arial" w:hint="cs"/>
          <w:rtl/>
        </w:rPr>
        <w:t>ولا</w:t>
      </w:r>
      <w:r>
        <w:rPr>
          <w:rtl/>
        </w:rPr>
        <w:t xml:space="preserve"> </w:t>
      </w:r>
      <w:r>
        <w:rPr>
          <w:rFonts w:ascii="Arial" w:hAnsi="Arial" w:cs="Arial" w:hint="cs"/>
          <w:rtl/>
        </w:rPr>
        <w:t>يُقدَّر</w:t>
      </w:r>
      <w:r>
        <w:rPr>
          <w:rtl/>
        </w:rPr>
        <w:t xml:space="preserve"> </w:t>
      </w:r>
      <w:r>
        <w:rPr>
          <w:rFonts w:ascii="Arial" w:hAnsi="Arial" w:cs="Arial" w:hint="cs"/>
          <w:rtl/>
        </w:rPr>
        <w:t>لها</w:t>
      </w:r>
      <w:r>
        <w:rPr>
          <w:rtl/>
        </w:rPr>
        <w:t xml:space="preserve"> </w:t>
      </w:r>
      <w:r>
        <w:rPr>
          <w:rFonts w:ascii="Arial" w:hAnsi="Arial" w:cs="Arial" w:hint="cs"/>
          <w:rtl/>
        </w:rPr>
        <w:t>ضمير،</w:t>
      </w:r>
      <w:r>
        <w:rPr>
          <w:rtl/>
        </w:rPr>
        <w:t xml:space="preserve"> </w:t>
      </w:r>
      <w:r>
        <w:rPr>
          <w:rFonts w:ascii="Arial" w:hAnsi="Arial" w:cs="Arial" w:hint="cs"/>
          <w:rtl/>
        </w:rPr>
        <w:t>وأجازوا</w:t>
      </w:r>
      <w:r>
        <w:rPr>
          <w:rtl/>
        </w:rPr>
        <w:t xml:space="preserve"> </w:t>
      </w:r>
      <w:r>
        <w:rPr>
          <w:rFonts w:ascii="Arial" w:hAnsi="Arial" w:cs="Arial" w:hint="cs"/>
          <w:rtl/>
        </w:rPr>
        <w:t>إعمالها</w:t>
      </w:r>
      <w:r>
        <w:rPr>
          <w:rtl/>
        </w:rPr>
        <w:t xml:space="preserve"> </w:t>
      </w:r>
      <w:r>
        <w:rPr>
          <w:rFonts w:ascii="Arial" w:hAnsi="Arial" w:cs="Arial" w:hint="cs"/>
          <w:rtl/>
        </w:rPr>
        <w:t>في</w:t>
      </w:r>
      <w:r>
        <w:rPr>
          <w:rtl/>
        </w:rPr>
        <w:t xml:space="preserve"> </w:t>
      </w:r>
      <w:r>
        <w:rPr>
          <w:rFonts w:ascii="Arial" w:hAnsi="Arial" w:cs="Arial" w:hint="cs"/>
          <w:rtl/>
        </w:rPr>
        <w:t>ظاهر</w:t>
      </w:r>
      <w:r>
        <w:rPr>
          <w:rtl/>
        </w:rPr>
        <w:t>.</w:t>
      </w:r>
    </w:p>
    <w:p w:rsidR="006034B4" w:rsidRDefault="006034B4">
      <w:pPr>
        <w:pStyle w:val="textquran"/>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قَبْلُ</w:t>
      </w:r>
      <w:r>
        <w:rPr>
          <w:w w:val="103"/>
          <w:rtl/>
        </w:rPr>
        <w:t> </w:t>
      </w:r>
      <w:r>
        <w:rPr>
          <w:rFonts w:ascii="Arial" w:hAnsi="Arial" w:cs="Arial" w:hint="cs"/>
          <w:w w:val="103"/>
          <w:rtl/>
        </w:rPr>
        <w:t>﴾</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بعثه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لَفِي</w:t>
      </w:r>
      <w:r>
        <w:rPr>
          <w:rStyle w:val="bold"/>
          <w:w w:val="103"/>
          <w:rtl/>
        </w:rPr>
        <w:t xml:space="preserve"> </w:t>
      </w:r>
      <w:r>
        <w:rPr>
          <w:rStyle w:val="bold"/>
          <w:rFonts w:ascii="Arial" w:hAnsi="Arial" w:cs="Arial" w:hint="cs"/>
          <w:w w:val="103"/>
          <w:rtl/>
        </w:rPr>
        <w:t>ضَلَالٍ</w:t>
      </w:r>
      <w:r>
        <w:rPr>
          <w:w w:val="103"/>
          <w:rtl/>
        </w:rPr>
        <w:t> </w:t>
      </w:r>
      <w:r>
        <w:rPr>
          <w:rFonts w:ascii="Arial" w:hAnsi="Arial" w:cs="Arial" w:hint="cs"/>
          <w:w w:val="103"/>
          <w:rtl/>
        </w:rPr>
        <w:t>﴾</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الدين</w:t>
      </w:r>
      <w:r>
        <w:rPr>
          <w:w w:val="103"/>
          <w:rtl/>
        </w:rPr>
        <w:t xml:space="preserve"> </w:t>
      </w:r>
      <w:r>
        <w:rPr>
          <w:rFonts w:ascii="Arial" w:hAnsi="Arial" w:cs="Arial" w:hint="cs"/>
          <w:w w:val="103"/>
          <w:rtl/>
        </w:rPr>
        <w:t>والمصالح،</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مُّبِينٍ</w:t>
      </w:r>
      <w:r>
        <w:rPr>
          <w:w w:val="103"/>
          <w:rtl/>
        </w:rPr>
        <w:t> </w:t>
      </w:r>
      <w:r>
        <w:rPr>
          <w:rFonts w:ascii="Arial" w:hAnsi="Arial" w:cs="Arial" w:hint="cs"/>
          <w:w w:val="103"/>
          <w:rtl/>
        </w:rPr>
        <w:t>﴾</w:t>
      </w:r>
      <w:r>
        <w:rPr>
          <w:w w:val="103"/>
          <w:rtl/>
        </w:rPr>
        <w:t xml:space="preserve"> </w:t>
      </w:r>
      <w:r>
        <w:rPr>
          <w:rFonts w:ascii="Arial" w:hAnsi="Arial" w:cs="Arial" w:hint="cs"/>
          <w:w w:val="103"/>
          <w:rtl/>
        </w:rPr>
        <w:t>ظاهر</w:t>
      </w:r>
      <w:r>
        <w:rPr>
          <w:w w:val="103"/>
          <w:rtl/>
        </w:rPr>
        <w:t>.</w:t>
      </w:r>
    </w:p>
    <w:p w:rsidR="006034B4" w:rsidRDefault="006034B4">
      <w:pPr>
        <w:pStyle w:val="faree"/>
        <w:rPr>
          <w:rtl/>
        </w:rPr>
      </w:pPr>
      <w:r>
        <w:rPr>
          <w:rFonts w:ascii="Arial" w:hAnsi="Arial" w:cs="Arial" w:hint="cs"/>
          <w:rtl/>
        </w:rPr>
        <w:t>أخطاء</w:t>
      </w:r>
      <w:r>
        <w:rPr>
          <w:rtl/>
        </w:rPr>
        <w:t xml:space="preserve"> </w:t>
      </w:r>
      <w:r>
        <w:rPr>
          <w:rFonts w:ascii="Arial" w:hAnsi="Arial" w:cs="Arial" w:hint="cs"/>
          <w:rtl/>
        </w:rPr>
        <w:t>المؤمنين</w:t>
      </w:r>
      <w:r>
        <w:rPr>
          <w:rtl/>
        </w:rPr>
        <w:t xml:space="preserve"> </w:t>
      </w:r>
      <w:r>
        <w:rPr>
          <w:rFonts w:ascii="Arial" w:hAnsi="Arial" w:cs="Arial" w:hint="cs"/>
          <w:rtl/>
        </w:rPr>
        <w:t>في</w:t>
      </w:r>
      <w:r>
        <w:rPr>
          <w:rtl/>
        </w:rPr>
        <w:t xml:space="preserve"> </w:t>
      </w:r>
      <w:r>
        <w:rPr>
          <w:rFonts w:ascii="Arial" w:hAnsi="Arial" w:cs="Arial" w:hint="cs"/>
          <w:rtl/>
        </w:rPr>
        <w:t>غزوة</w:t>
      </w:r>
      <w:r>
        <w:rPr>
          <w:rtl/>
        </w:rPr>
        <w:t xml:space="preserve"> </w:t>
      </w:r>
      <w:r>
        <w:rPr>
          <w:rFonts w:ascii="Arial" w:hAnsi="Arial" w:cs="Arial" w:hint="cs"/>
          <w:rtl/>
        </w:rPr>
        <w:t>أحد،</w:t>
      </w:r>
      <w:r>
        <w:rPr>
          <w:rtl/>
        </w:rPr>
        <w:t xml:space="preserve"> </w:t>
      </w:r>
      <w:r>
        <w:rPr>
          <w:rFonts w:ascii="Arial" w:hAnsi="Arial" w:cs="Arial" w:hint="cs"/>
          <w:rtl/>
        </w:rPr>
        <w:t>وبعض</w:t>
      </w:r>
      <w:r>
        <w:rPr>
          <w:rtl/>
        </w:rPr>
        <w:t xml:space="preserve"> </w:t>
      </w:r>
      <w:r>
        <w:rPr>
          <w:rFonts w:ascii="Arial" w:hAnsi="Arial" w:cs="Arial" w:hint="cs"/>
          <w:rtl/>
        </w:rPr>
        <w:t>قبائح</w:t>
      </w:r>
      <w:r>
        <w:rPr>
          <w:rtl/>
        </w:rPr>
        <w:t xml:space="preserve"> </w:t>
      </w:r>
      <w:r>
        <w:rPr>
          <w:rFonts w:ascii="Arial" w:hAnsi="Arial" w:cs="Arial" w:hint="cs"/>
          <w:rtl/>
        </w:rPr>
        <w:t>المنافقين</w:t>
      </w:r>
    </w:p>
    <w:p w:rsidR="006034B4" w:rsidRDefault="006034B4">
      <w:pPr>
        <w:pStyle w:val="textquran"/>
        <w:rPr>
          <w:rtl/>
        </w:rPr>
      </w:pPr>
      <w:r>
        <w:rPr>
          <w:rFonts w:ascii="Arial" w:hAnsi="Arial" w:cs="Arial" w:hint="cs"/>
          <w:rtl/>
        </w:rPr>
        <w:t>﴿</w:t>
      </w:r>
      <w:r>
        <w:rPr>
          <w:rFonts w:ascii="Calibri" w:cs="Calibri" w:hint="cs"/>
          <w:rtl/>
        </w:rPr>
        <w:t> </w:t>
      </w:r>
      <w:r>
        <w:rPr>
          <w:rStyle w:val="bold"/>
          <w:rFonts w:ascii="Arial" w:hAnsi="Arial" w:cs="Arial" w:hint="cs"/>
          <w:rtl/>
        </w:rPr>
        <w:t>أَوَلَمَّا</w:t>
      </w:r>
      <w:r>
        <w:rPr>
          <w:rtl/>
        </w:rPr>
        <w:t> </w:t>
      </w:r>
      <w:r>
        <w:rPr>
          <w:rFonts w:ascii="Arial" w:hAnsi="Arial" w:cs="Arial" w:hint="cs"/>
          <w:rtl/>
        </w:rPr>
        <w:t>﴾</w:t>
      </w:r>
      <w:r>
        <w:rPr>
          <w:rtl/>
        </w:rPr>
        <w:t xml:space="preserve"> </w:t>
      </w:r>
      <w:r>
        <w:rPr>
          <w:rFonts w:ascii="Arial" w:hAnsi="Arial" w:cs="Arial" w:hint="cs"/>
          <w:rtl/>
        </w:rPr>
        <w:t>الهمزة</w:t>
      </w:r>
      <w:r>
        <w:rPr>
          <w:rtl/>
        </w:rPr>
        <w:t xml:space="preserve"> </w:t>
      </w:r>
      <w:r>
        <w:rPr>
          <w:rFonts w:ascii="Arial" w:hAnsi="Arial" w:cs="Arial" w:hint="cs"/>
          <w:rtl/>
        </w:rPr>
        <w:t>مِمَّا</w:t>
      </w:r>
      <w:r>
        <w:rPr>
          <w:rtl/>
        </w:rPr>
        <w:t xml:space="preserve"> </w:t>
      </w:r>
      <w:r>
        <w:rPr>
          <w:rFonts w:ascii="Arial" w:hAnsi="Arial" w:cs="Arial" w:hint="cs"/>
          <w:rtl/>
        </w:rPr>
        <w:t>بعد</w:t>
      </w:r>
      <w:r>
        <w:rPr>
          <w:rtl/>
        </w:rPr>
        <w:t xml:space="preserve"> </w:t>
      </w:r>
      <w:r>
        <w:rPr>
          <w:rFonts w:ascii="Arial" w:hAnsi="Arial" w:cs="Arial" w:hint="cs"/>
          <w:rtl/>
        </w:rPr>
        <w:t>الواو،</w:t>
      </w:r>
      <w:r>
        <w:rPr>
          <w:rtl/>
        </w:rPr>
        <w:t xml:space="preserve"> </w:t>
      </w:r>
      <w:r>
        <w:rPr>
          <w:rFonts w:ascii="Arial" w:hAnsi="Arial" w:cs="Arial" w:hint="cs"/>
          <w:rtl/>
        </w:rPr>
        <w:t>والعطف</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قبلُ</w:t>
      </w:r>
      <w:r>
        <w:rPr>
          <w:rtl/>
        </w:rPr>
        <w:t xml:space="preserve">. </w:t>
      </w:r>
      <w:r>
        <w:rPr>
          <w:rFonts w:ascii="Arial" w:hAnsi="Arial" w:cs="Arial" w:hint="cs"/>
          <w:rtl/>
        </w:rPr>
        <w:t>أو</w:t>
      </w:r>
      <w:r>
        <w:rPr>
          <w:rtl/>
        </w:rPr>
        <w:t xml:space="preserve"> </w:t>
      </w:r>
      <w:r>
        <w:rPr>
          <w:rFonts w:ascii="Arial" w:hAnsi="Arial" w:cs="Arial" w:hint="cs"/>
          <w:rtl/>
        </w:rPr>
        <w:t>العطف</w:t>
      </w:r>
      <w:r>
        <w:rPr>
          <w:rtl/>
        </w:rPr>
        <w:t xml:space="preserve"> </w:t>
      </w:r>
      <w:r>
        <w:rPr>
          <w:rFonts w:ascii="Arial" w:hAnsi="Arial" w:cs="Arial" w:hint="cs"/>
          <w:rtl/>
        </w:rPr>
        <w:t>عَلَى</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أتنسون</w:t>
      </w:r>
      <w:r>
        <w:rPr>
          <w:rtl/>
        </w:rPr>
        <w:t xml:space="preserve"> </w:t>
      </w:r>
      <w:r>
        <w:rPr>
          <w:rFonts w:ascii="Arial" w:hAnsi="Arial" w:cs="Arial" w:hint="cs"/>
          <w:rtl/>
        </w:rPr>
        <w:t>النصر</w:t>
      </w:r>
      <w:r>
        <w:rPr>
          <w:rtl/>
        </w:rPr>
        <w:t xml:space="preserve"> </w:t>
      </w:r>
      <w:r>
        <w:rPr>
          <w:rFonts w:ascii="Arial" w:hAnsi="Arial" w:cs="Arial" w:hint="cs"/>
          <w:rtl/>
        </w:rPr>
        <w:t>السابق</w:t>
      </w:r>
      <w:r>
        <w:rPr>
          <w:rtl/>
        </w:rPr>
        <w:t xml:space="preserve"> </w:t>
      </w:r>
      <w:r>
        <w:rPr>
          <w:rFonts w:ascii="Arial" w:hAnsi="Arial" w:cs="Arial" w:hint="cs"/>
          <w:rtl/>
        </w:rPr>
        <w:t>ببدرٍ</w:t>
      </w:r>
      <w:r>
        <w:rPr>
          <w:rtl/>
        </w:rPr>
        <w:t xml:space="preserve"> </w:t>
      </w:r>
      <w:r>
        <w:rPr>
          <w:rFonts w:ascii="Arial" w:hAnsi="Arial" w:cs="Arial" w:hint="cs"/>
          <w:rtl/>
        </w:rPr>
        <w:t>ومبدأِ</w:t>
      </w:r>
      <w:r>
        <w:rPr>
          <w:rtl/>
        </w:rPr>
        <w:t xml:space="preserve"> </w:t>
      </w:r>
      <w:r>
        <w:rPr>
          <w:rFonts w:ascii="Arial" w:hAnsi="Arial" w:cs="Arial" w:hint="cs"/>
          <w:rtl/>
        </w:rPr>
        <w:t>أُحد،</w:t>
      </w:r>
      <w:r>
        <w:rPr>
          <w:rtl/>
        </w:rPr>
        <w:t xml:space="preserve"> </w:t>
      </w:r>
      <w:r>
        <w:rPr>
          <w:rFonts w:ascii="Arial" w:hAnsi="Arial" w:cs="Arial" w:hint="cs"/>
          <w:rtl/>
        </w:rPr>
        <w:t>وتركَ</w:t>
      </w:r>
      <w:r>
        <w:rPr>
          <w:rtl/>
        </w:rPr>
        <w:t xml:space="preserve"> </w:t>
      </w:r>
      <w:r>
        <w:rPr>
          <w:rFonts w:ascii="Arial" w:hAnsi="Arial" w:cs="Arial" w:hint="cs"/>
          <w:rtl/>
        </w:rPr>
        <w:t>المركز</w:t>
      </w:r>
      <w:r>
        <w:rPr>
          <w:rtl/>
        </w:rPr>
        <w:t xml:space="preserve"> </w:t>
      </w:r>
      <w:r>
        <w:rPr>
          <w:rFonts w:ascii="Arial" w:hAnsi="Arial" w:cs="Arial" w:hint="cs"/>
          <w:rtl/>
        </w:rPr>
        <w:t>والإلحاحَ</w:t>
      </w:r>
      <w:r>
        <w:rPr>
          <w:rtl/>
        </w:rPr>
        <w:t xml:space="preserve"> </w:t>
      </w:r>
      <w:r>
        <w:rPr>
          <w:rFonts w:ascii="Arial" w:hAnsi="Arial" w:cs="Arial" w:hint="cs"/>
          <w:rtl/>
        </w:rPr>
        <w:t>بالخروج</w:t>
      </w:r>
      <w:r>
        <w:rPr>
          <w:rtl/>
        </w:rPr>
        <w:t xml:space="preserve"> </w:t>
      </w:r>
      <w:r>
        <w:rPr>
          <w:rFonts w:ascii="Arial" w:hAnsi="Arial" w:cs="Arial" w:hint="cs"/>
          <w:rtl/>
        </w:rPr>
        <w:t>وقد</w:t>
      </w:r>
      <w:r>
        <w:rPr>
          <w:rtl/>
        </w:rPr>
        <w:t xml:space="preserve"> </w:t>
      </w:r>
      <w:r>
        <w:rPr>
          <w:rFonts w:ascii="Arial" w:hAnsi="Arial" w:cs="Arial" w:hint="cs"/>
          <w:rtl/>
        </w:rPr>
        <w:t>كرهه</w:t>
      </w:r>
      <w:r>
        <w:rPr>
          <w:rFonts w:ascii="Calibri" w:cs="Calibri" w:hint="cs"/>
          <w:rtl/>
        </w:rPr>
        <w:t> </w:t>
      </w:r>
      <w:r>
        <w:rPr>
          <w:rFonts w:ascii="Arial" w:hAnsi="Arial" w:cs="Arial" w:hint="cs"/>
          <w:rtl/>
        </w:rPr>
        <w:t>ژ</w:t>
      </w:r>
      <w:r>
        <w:rPr>
          <w:rtl/>
        </w:rPr>
        <w:t xml:space="preserve"> </w:t>
      </w:r>
      <w:r>
        <w:rPr>
          <w:rFonts w:ascii="Arial" w:hAnsi="Arial" w:cs="Arial" w:hint="cs"/>
          <w:rtl/>
        </w:rPr>
        <w:t>وَلَمَّا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أَصَابَتْكُم</w:t>
      </w:r>
      <w:r>
        <w:rPr>
          <w:rtl/>
        </w:rPr>
        <w:t> </w:t>
      </w:r>
      <w:r>
        <w:rPr>
          <w:rFonts w:ascii="Arial" w:hAnsi="Arial" w:cs="Arial" w:hint="cs"/>
          <w:rtl/>
        </w:rPr>
        <w:t>﴾</w:t>
      </w:r>
      <w:r>
        <w:rPr>
          <w:rtl/>
        </w:rPr>
        <w:t>.</w:t>
      </w:r>
    </w:p>
    <w:p w:rsidR="006034B4" w:rsidRDefault="006034B4">
      <w:pPr>
        <w:pStyle w:val="textmawadi3"/>
        <w:spacing w:before="170"/>
        <w:rPr>
          <w:w w:val="98"/>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8"/>
          <w:rtl/>
        </w:rPr>
        <w:t>[</w:t>
      </w:r>
      <w:r>
        <w:rPr>
          <w:rStyle w:val="namat2"/>
          <w:rFonts w:ascii="Arial" w:hAnsi="Arial" w:cs="Arial" w:hint="cs"/>
          <w:w w:val="98"/>
          <w:rtl/>
        </w:rPr>
        <w:t>نحو</w:t>
      </w:r>
      <w:r>
        <w:rPr>
          <w:rStyle w:val="namat2"/>
          <w:w w:val="98"/>
          <w:rtl/>
        </w:rPr>
        <w:t>]</w:t>
      </w:r>
      <w:r>
        <w:rPr>
          <w:w w:val="98"/>
          <w:rtl/>
        </w:rPr>
        <w:t xml:space="preserve"> </w:t>
      </w:r>
      <w:r>
        <w:rPr>
          <w:rFonts w:ascii="Arial" w:hAnsi="Arial" w:cs="Arial" w:hint="cs"/>
          <w:w w:val="98"/>
          <w:rtl/>
        </w:rPr>
        <w:t>وأجيز</w:t>
      </w:r>
      <w:r>
        <w:rPr>
          <w:w w:val="98"/>
          <w:rtl/>
        </w:rPr>
        <w:t xml:space="preserve"> </w:t>
      </w:r>
      <w:r>
        <w:rPr>
          <w:rFonts w:ascii="Arial" w:hAnsi="Arial" w:cs="Arial" w:hint="cs"/>
          <w:w w:val="98"/>
          <w:rtl/>
        </w:rPr>
        <w:t>كون</w:t>
      </w:r>
      <w:r>
        <w:rPr>
          <w:w w:val="98"/>
          <w:rtl/>
        </w:rPr>
        <w:t xml:space="preserve"> </w:t>
      </w:r>
      <w:r>
        <w:rPr>
          <w:rFonts w:ascii="Arial" w:hAnsi="Arial" w:cs="Arial" w:hint="cs"/>
          <w:w w:val="98"/>
          <w:rtl/>
        </w:rPr>
        <w:t>هَذِهِ</w:t>
      </w:r>
      <w:r>
        <w:rPr>
          <w:w w:val="98"/>
          <w:rtl/>
        </w:rPr>
        <w:t xml:space="preserve"> </w:t>
      </w:r>
      <w:r>
        <w:rPr>
          <w:rFonts w:ascii="Arial" w:hAnsi="Arial" w:cs="Arial" w:hint="cs"/>
          <w:w w:val="98"/>
          <w:rtl/>
        </w:rPr>
        <w:t>الواو</w:t>
      </w:r>
      <w:r>
        <w:rPr>
          <w:w w:val="98"/>
          <w:rtl/>
        </w:rPr>
        <w:t xml:space="preserve"> </w:t>
      </w:r>
      <w:r>
        <w:rPr>
          <w:rFonts w:ascii="Arial" w:hAnsi="Arial" w:cs="Arial" w:hint="cs"/>
          <w:w w:val="98"/>
          <w:rtl/>
        </w:rPr>
        <w:t>استـئنافا،</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يثبت</w:t>
      </w:r>
      <w:r>
        <w:rPr>
          <w:w w:val="98"/>
          <w:rtl/>
        </w:rPr>
        <w:t xml:space="preserve"> </w:t>
      </w:r>
      <w:r>
        <w:rPr>
          <w:rFonts w:ascii="Arial" w:hAnsi="Arial" w:cs="Arial" w:hint="cs"/>
          <w:w w:val="98"/>
          <w:rtl/>
        </w:rPr>
        <w:t>عندي</w:t>
      </w:r>
      <w:r>
        <w:rPr>
          <w:w w:val="98"/>
          <w:rtl/>
        </w:rPr>
        <w:t xml:space="preserve"> </w:t>
      </w:r>
      <w:r>
        <w:rPr>
          <w:rFonts w:ascii="Arial" w:hAnsi="Arial" w:cs="Arial" w:hint="cs"/>
          <w:w w:val="98"/>
          <w:rtl/>
        </w:rPr>
        <w:t>واو</w:t>
      </w:r>
      <w:r>
        <w:rPr>
          <w:w w:val="98"/>
          <w:rtl/>
        </w:rPr>
        <w:t xml:space="preserve"> </w:t>
      </w:r>
      <w:r>
        <w:rPr>
          <w:rFonts w:ascii="Arial" w:hAnsi="Arial" w:cs="Arial" w:hint="cs"/>
          <w:w w:val="98"/>
          <w:rtl/>
        </w:rPr>
        <w:t>الاستئناف؛</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الاستئناف</w:t>
      </w:r>
      <w:r>
        <w:rPr>
          <w:w w:val="98"/>
          <w:rtl/>
        </w:rPr>
        <w:t xml:space="preserve"> </w:t>
      </w:r>
      <w:r>
        <w:rPr>
          <w:rFonts w:ascii="Arial" w:hAnsi="Arial" w:cs="Arial" w:hint="cs"/>
          <w:w w:val="98"/>
          <w:rtl/>
        </w:rPr>
        <w:t>غير</w:t>
      </w:r>
      <w:r>
        <w:rPr>
          <w:w w:val="98"/>
          <w:rtl/>
        </w:rPr>
        <w:t xml:space="preserve"> </w:t>
      </w:r>
      <w:r>
        <w:rPr>
          <w:rFonts w:ascii="Arial" w:hAnsi="Arial" w:cs="Arial" w:hint="cs"/>
          <w:w w:val="98"/>
          <w:rtl/>
        </w:rPr>
        <w:t>معنى،</w:t>
      </w:r>
      <w:r>
        <w:rPr>
          <w:w w:val="98"/>
          <w:rtl/>
        </w:rPr>
        <w:t xml:space="preserve"> </w:t>
      </w:r>
      <w:r>
        <w:rPr>
          <w:rFonts w:ascii="Arial" w:hAnsi="Arial" w:cs="Arial" w:hint="cs"/>
          <w:w w:val="98"/>
          <w:rtl/>
        </w:rPr>
        <w:t>كما</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ابن</w:t>
      </w:r>
      <w:r>
        <w:rPr>
          <w:w w:val="98"/>
          <w:rtl/>
        </w:rPr>
        <w:t xml:space="preserve"> </w:t>
      </w:r>
      <w:r>
        <w:rPr>
          <w:rFonts w:ascii="Arial" w:hAnsi="Arial" w:cs="Arial" w:hint="cs"/>
          <w:w w:val="98"/>
          <w:rtl/>
        </w:rPr>
        <w:t>هشام</w:t>
      </w:r>
      <w:r>
        <w:rPr>
          <w:w w:val="98"/>
          <w:rtl/>
        </w:rPr>
        <w:t>: «</w:t>
      </w:r>
      <w:r>
        <w:rPr>
          <w:rFonts w:ascii="Arial" w:hAnsi="Arial" w:cs="Arial" w:hint="cs"/>
          <w:w w:val="98"/>
          <w:rtl/>
        </w:rPr>
        <w:t>إنَّ</w:t>
      </w:r>
      <w:r>
        <w:rPr>
          <w:w w:val="98"/>
          <w:rtl/>
        </w:rPr>
        <w:t xml:space="preserve"> </w:t>
      </w:r>
      <w:r>
        <w:rPr>
          <w:rFonts w:ascii="Arial" w:hAnsi="Arial" w:cs="Arial" w:hint="cs"/>
          <w:w w:val="98"/>
          <w:rtl/>
        </w:rPr>
        <w:t>الاستفتاح</w:t>
      </w:r>
      <w:r>
        <w:rPr>
          <w:w w:val="98"/>
          <w:rtl/>
        </w:rPr>
        <w:t xml:space="preserve"> </w:t>
      </w:r>
      <w:r>
        <w:rPr>
          <w:rFonts w:ascii="Arial" w:hAnsi="Arial" w:cs="Arial" w:hint="cs"/>
          <w:w w:val="98"/>
          <w:rtl/>
        </w:rPr>
        <w:t>غير</w:t>
      </w:r>
      <w:r>
        <w:rPr>
          <w:w w:val="98"/>
          <w:rtl/>
        </w:rPr>
        <w:t xml:space="preserve"> </w:t>
      </w:r>
      <w:r>
        <w:rPr>
          <w:rFonts w:ascii="Arial" w:hAnsi="Arial" w:cs="Arial" w:hint="cs"/>
          <w:w w:val="98"/>
          <w:rtl/>
        </w:rPr>
        <w:t>معنى</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وليس</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قولنا</w:t>
      </w:r>
      <w:r>
        <w:rPr>
          <w:w w:val="98"/>
          <w:rtl/>
        </w:rPr>
        <w:t xml:space="preserve">: </w:t>
      </w:r>
      <w:r>
        <w:rPr>
          <w:rFonts w:ascii="Calibri" w:cs="Calibri" w:hint="cs"/>
          <w:w w:val="98"/>
          <w:rtl/>
        </w:rPr>
        <w:t>«</w:t>
      </w:r>
      <w:r>
        <w:rPr>
          <w:rFonts w:ascii="Arial" w:hAnsi="Arial" w:cs="Arial" w:hint="cs"/>
          <w:w w:val="98"/>
          <w:rtl/>
        </w:rPr>
        <w:t>مِنْ</w:t>
      </w:r>
      <w:r>
        <w:rPr>
          <w:rFonts w:ascii="Calibri" w:cs="Calibri" w:hint="cs"/>
          <w:w w:val="98"/>
          <w:rtl/>
        </w:rPr>
        <w:t>»</w:t>
      </w:r>
      <w:r>
        <w:rPr>
          <w:w w:val="98"/>
          <w:rtl/>
        </w:rPr>
        <w:t xml:space="preserve"> </w:t>
      </w:r>
      <w:r>
        <w:rPr>
          <w:rFonts w:ascii="Arial" w:hAnsi="Arial" w:cs="Arial" w:hint="cs"/>
          <w:w w:val="98"/>
          <w:rtl/>
        </w:rPr>
        <w:t>للابتداء؛</w:t>
      </w:r>
      <w:r>
        <w:rPr>
          <w:w w:val="98"/>
          <w:rtl/>
        </w:rPr>
        <w:t xml:space="preserve"> </w:t>
      </w:r>
      <w:r>
        <w:rPr>
          <w:rFonts w:ascii="Arial" w:hAnsi="Arial" w:cs="Arial" w:hint="cs"/>
          <w:w w:val="98"/>
          <w:rtl/>
        </w:rPr>
        <w:t>لأَنَّ</w:t>
      </w:r>
      <w:r>
        <w:rPr>
          <w:w w:val="98"/>
          <w:rtl/>
        </w:rPr>
        <w:t xml:space="preserve"> </w:t>
      </w:r>
      <w:r>
        <w:rPr>
          <w:rFonts w:ascii="Arial" w:hAnsi="Arial" w:cs="Arial" w:hint="cs"/>
          <w:w w:val="98"/>
          <w:rtl/>
        </w:rPr>
        <w:t>المعنى</w:t>
      </w:r>
      <w:r>
        <w:rPr>
          <w:w w:val="98"/>
          <w:rtl/>
        </w:rPr>
        <w:t xml:space="preserve"> </w:t>
      </w:r>
      <w:r>
        <w:rPr>
          <w:rFonts w:ascii="Arial" w:hAnsi="Arial" w:cs="Arial" w:hint="cs"/>
          <w:w w:val="98"/>
          <w:rtl/>
        </w:rPr>
        <w:t>أنَّ</w:t>
      </w:r>
      <w:r>
        <w:rPr>
          <w:w w:val="98"/>
          <w:rtl/>
        </w:rPr>
        <w:t xml:space="preserve"> </w:t>
      </w:r>
      <w:r>
        <w:rPr>
          <w:rFonts w:ascii="Calibri" w:cs="Calibri" w:hint="cs"/>
          <w:w w:val="98"/>
          <w:rtl/>
        </w:rPr>
        <w:t>«</w:t>
      </w:r>
      <w:r>
        <w:rPr>
          <w:rFonts w:ascii="Arial" w:hAnsi="Arial" w:cs="Arial" w:hint="cs"/>
          <w:w w:val="98"/>
          <w:rtl/>
        </w:rPr>
        <w:t>مِنْ</w:t>
      </w:r>
      <w:r>
        <w:rPr>
          <w:rFonts w:ascii="Calibri" w:cs="Calibri" w:hint="cs"/>
          <w:w w:val="98"/>
          <w:rtl/>
        </w:rPr>
        <w:t>»</w:t>
      </w:r>
      <w:r>
        <w:rPr>
          <w:w w:val="98"/>
          <w:rtl/>
        </w:rPr>
        <w:t xml:space="preserve"> </w:t>
      </w:r>
      <w:r>
        <w:rPr>
          <w:rFonts w:ascii="Arial" w:hAnsi="Arial" w:cs="Arial" w:hint="cs"/>
          <w:w w:val="98"/>
          <w:rtl/>
        </w:rPr>
        <w:t>تدلُّ</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بدء</w:t>
      </w:r>
      <w:r>
        <w:rPr>
          <w:w w:val="98"/>
          <w:rtl/>
        </w:rPr>
        <w:t xml:space="preserve"> </w:t>
      </w:r>
      <w:r>
        <w:rPr>
          <w:rFonts w:ascii="Arial" w:hAnsi="Arial" w:cs="Arial" w:hint="cs"/>
          <w:w w:val="98"/>
          <w:rtl/>
        </w:rPr>
        <w:t>الشيء</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كذا،</w:t>
      </w:r>
      <w:r>
        <w:rPr>
          <w:w w:val="98"/>
          <w:rtl/>
        </w:rPr>
        <w:t xml:space="preserve"> </w:t>
      </w:r>
      <w:r>
        <w:rPr>
          <w:rFonts w:ascii="Arial" w:hAnsi="Arial" w:cs="Arial" w:hint="cs"/>
          <w:w w:val="98"/>
          <w:rtl/>
        </w:rPr>
        <w:t>وَهَذَا</w:t>
      </w:r>
      <w:r>
        <w:rPr>
          <w:w w:val="98"/>
          <w:rtl/>
        </w:rPr>
        <w:t xml:space="preserve"> </w:t>
      </w:r>
      <w:r>
        <w:rPr>
          <w:rFonts w:ascii="Arial" w:hAnsi="Arial" w:cs="Arial" w:hint="cs"/>
          <w:w w:val="98"/>
          <w:rtl/>
        </w:rPr>
        <w:t>مَعنًى</w:t>
      </w:r>
      <w:r>
        <w:rPr>
          <w:w w:val="98"/>
          <w:rtl/>
        </w:rPr>
        <w:t xml:space="preserve"> </w:t>
      </w:r>
      <w:r>
        <w:rPr>
          <w:rFonts w:ascii="Arial" w:hAnsi="Arial" w:cs="Arial" w:hint="cs"/>
          <w:w w:val="98"/>
          <w:rtl/>
        </w:rPr>
        <w:t>صحيح</w:t>
      </w:r>
      <w:r>
        <w:rPr>
          <w:w w:val="98"/>
          <w:rtl/>
        </w:rPr>
        <w:t>.</w:t>
      </w:r>
    </w:p>
    <w:p w:rsidR="006034B4" w:rsidRDefault="006034B4">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مُّصِيبَةٌ</w:t>
      </w:r>
      <w:r>
        <w:rPr>
          <w:rtl/>
        </w:rPr>
        <w:t> </w:t>
      </w:r>
      <w:r>
        <w:rPr>
          <w:rFonts w:ascii="Arial" w:hAnsi="Arial" w:cs="Arial" w:hint="cs"/>
          <w:rtl/>
        </w:rPr>
        <w:t>﴾</w:t>
      </w:r>
      <w:r>
        <w:rPr>
          <w:rtl/>
        </w:rPr>
        <w:t xml:space="preserve"> </w:t>
      </w:r>
      <w:r>
        <w:rPr>
          <w:rFonts w:ascii="Arial" w:hAnsi="Arial" w:cs="Arial" w:hint="cs"/>
          <w:rtl/>
        </w:rPr>
        <w:t>فِعْلَةٌ</w:t>
      </w:r>
      <w:r>
        <w:rPr>
          <w:rtl/>
        </w:rPr>
        <w:t xml:space="preserve"> </w:t>
      </w:r>
      <w:r>
        <w:rPr>
          <w:rFonts w:ascii="Arial" w:hAnsi="Arial" w:cs="Arial" w:hint="cs"/>
          <w:rtl/>
        </w:rPr>
        <w:t>مصيبة</w:t>
      </w:r>
      <w:r>
        <w:rPr>
          <w:rtl/>
        </w:rPr>
        <w:t xml:space="preserve"> </w:t>
      </w:r>
      <w:r>
        <w:rPr>
          <w:rFonts w:ascii="Arial" w:hAnsi="Arial" w:cs="Arial" w:hint="cs"/>
          <w:rtl/>
        </w:rPr>
        <w:t>من</w:t>
      </w:r>
      <w:r>
        <w:rPr>
          <w:rtl/>
        </w:rPr>
        <w:t xml:space="preserve"> </w:t>
      </w:r>
      <w:r>
        <w:rPr>
          <w:rFonts w:ascii="Arial" w:hAnsi="Arial" w:cs="Arial" w:hint="cs"/>
          <w:rtl/>
        </w:rPr>
        <w:t>المشركين</w:t>
      </w:r>
      <w:r>
        <w:rPr>
          <w:rtl/>
        </w:rPr>
        <w:t xml:space="preserve"> </w:t>
      </w:r>
      <w:r>
        <w:rPr>
          <w:rFonts w:ascii="Arial" w:hAnsi="Arial" w:cs="Arial" w:hint="cs"/>
          <w:rtl/>
        </w:rPr>
        <w:t>بأُحد،</w:t>
      </w:r>
      <w:r>
        <w:rPr>
          <w:rtl/>
        </w:rPr>
        <w:t xml:space="preserve"> </w:t>
      </w:r>
      <w:r>
        <w:rPr>
          <w:rFonts w:ascii="Arial" w:hAnsi="Arial" w:cs="Arial" w:hint="cs"/>
          <w:rtl/>
        </w:rPr>
        <w:t>موصوفة</w:t>
      </w:r>
      <w:r>
        <w:rPr>
          <w:rtl/>
        </w:rPr>
        <w:t xml:space="preserve"> </w:t>
      </w:r>
      <w:r>
        <w:rPr>
          <w:rFonts w:ascii="Arial" w:hAnsi="Arial" w:cs="Arial" w:hint="cs"/>
          <w:rtl/>
        </w:rPr>
        <w:t>بما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قَدَ</w:t>
      </w:r>
      <w:r>
        <w:rPr>
          <w:rStyle w:val="bold"/>
          <w:rtl/>
        </w:rPr>
        <w:t xml:space="preserve"> </w:t>
      </w:r>
      <w:r>
        <w:rPr>
          <w:rStyle w:val="bold"/>
          <w:rFonts w:ascii="Arial" w:hAnsi="Arial" w:cs="Arial" w:hint="cs"/>
          <w:rtl/>
        </w:rPr>
        <w:t>اَصَبْتُم</w:t>
      </w:r>
      <w:r>
        <w:rPr>
          <w:rStyle w:val="bold"/>
          <w:rtl/>
        </w:rPr>
        <w:t xml:space="preserve"> </w:t>
      </w:r>
      <w:r>
        <w:rPr>
          <w:rStyle w:val="bold"/>
          <w:rFonts w:ascii="Arial" w:hAnsi="Arial" w:cs="Arial" w:hint="cs"/>
          <w:rtl/>
        </w:rPr>
        <w:t>مِّثْلَيْهَا</w:t>
      </w:r>
      <w:r>
        <w:rPr>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والحال</w:t>
      </w:r>
      <w:r>
        <w:rPr>
          <w:rtl/>
        </w:rPr>
        <w:t xml:space="preserve"> </w:t>
      </w:r>
      <w:r>
        <w:rPr>
          <w:rFonts w:ascii="Arial" w:hAnsi="Arial" w:cs="Arial" w:hint="cs"/>
          <w:rtl/>
        </w:rPr>
        <w:t>أنَّكم</w:t>
      </w:r>
      <w:r>
        <w:rPr>
          <w:rtl/>
        </w:rPr>
        <w:t xml:space="preserve"> </w:t>
      </w:r>
      <w:r>
        <w:rPr>
          <w:rFonts w:ascii="Arial" w:hAnsi="Arial" w:cs="Arial" w:hint="cs"/>
          <w:rtl/>
        </w:rPr>
        <w:t>قد</w:t>
      </w:r>
      <w:r>
        <w:rPr>
          <w:rtl/>
        </w:rPr>
        <w:t xml:space="preserve"> </w:t>
      </w:r>
      <w:r>
        <w:rPr>
          <w:rFonts w:ascii="Arial" w:hAnsi="Arial" w:cs="Arial" w:hint="cs"/>
          <w:rtl/>
        </w:rPr>
        <w:t>أصبتم</w:t>
      </w:r>
      <w:r>
        <w:rPr>
          <w:rtl/>
        </w:rPr>
        <w:t xml:space="preserve"> </w:t>
      </w:r>
      <w:r>
        <w:rPr>
          <w:rFonts w:ascii="Arial" w:hAnsi="Arial" w:cs="Arial" w:hint="cs"/>
          <w:rtl/>
        </w:rPr>
        <w:t>منهم</w:t>
      </w:r>
      <w:r>
        <w:rPr>
          <w:rtl/>
        </w:rPr>
        <w:t xml:space="preserve"> </w:t>
      </w:r>
      <w:r>
        <w:rPr>
          <w:rFonts w:ascii="Arial" w:hAnsi="Arial" w:cs="Arial" w:hint="cs"/>
          <w:rtl/>
        </w:rPr>
        <w:t>مثليها</w:t>
      </w:r>
      <w:r>
        <w:rPr>
          <w:rtl/>
        </w:rPr>
        <w:t xml:space="preserve"> </w:t>
      </w:r>
      <w:r>
        <w:rPr>
          <w:rFonts w:ascii="Arial" w:hAnsi="Arial" w:cs="Arial" w:hint="cs"/>
          <w:rtl/>
        </w:rPr>
        <w:t>ببدر،</w:t>
      </w:r>
      <w:r>
        <w:rPr>
          <w:rtl/>
        </w:rPr>
        <w:t xml:space="preserve"> </w:t>
      </w:r>
      <w:r>
        <w:rPr>
          <w:rFonts w:ascii="Arial" w:hAnsi="Arial" w:cs="Arial" w:hint="cs"/>
          <w:rtl/>
        </w:rPr>
        <w:t>قتلتم</w:t>
      </w:r>
      <w:r>
        <w:rPr>
          <w:rtl/>
        </w:rPr>
        <w:t xml:space="preserve"> </w:t>
      </w:r>
      <w:r>
        <w:rPr>
          <w:rFonts w:ascii="Arial" w:hAnsi="Arial" w:cs="Arial" w:hint="cs"/>
          <w:rtl/>
        </w:rPr>
        <w:t>سبعين</w:t>
      </w:r>
      <w:r>
        <w:rPr>
          <w:rtl/>
        </w:rPr>
        <w:t xml:space="preserve"> </w:t>
      </w:r>
      <w:r>
        <w:rPr>
          <w:rFonts w:ascii="Arial" w:hAnsi="Arial" w:cs="Arial" w:hint="cs"/>
          <w:rtl/>
        </w:rPr>
        <w:t>وأسرتم</w:t>
      </w:r>
      <w:r>
        <w:rPr>
          <w:rtl/>
        </w:rPr>
        <w:t xml:space="preserve"> </w:t>
      </w:r>
      <w:r>
        <w:rPr>
          <w:rFonts w:ascii="Arial" w:hAnsi="Arial" w:cs="Arial" w:hint="cs"/>
          <w:rtl/>
        </w:rPr>
        <w:t>سبعين،</w:t>
      </w:r>
      <w:r>
        <w:rPr>
          <w:rtl/>
        </w:rPr>
        <w:t xml:space="preserve"> </w:t>
      </w:r>
      <w:r>
        <w:rPr>
          <w:rFonts w:ascii="Arial" w:hAnsi="Arial" w:cs="Arial" w:hint="cs"/>
          <w:rtl/>
        </w:rPr>
        <w:t>والأسر</w:t>
      </w:r>
      <w:r>
        <w:rPr>
          <w:rtl/>
        </w:rPr>
        <w:t xml:space="preserve"> </w:t>
      </w:r>
      <w:r>
        <w:rPr>
          <w:rFonts w:ascii="Arial" w:hAnsi="Arial" w:cs="Arial" w:hint="cs"/>
          <w:rtl/>
        </w:rPr>
        <w:t>كالقتل،</w:t>
      </w:r>
      <w:r>
        <w:rPr>
          <w:rtl/>
        </w:rPr>
        <w:t xml:space="preserve"> </w:t>
      </w:r>
      <w:r>
        <w:rPr>
          <w:rFonts w:ascii="Arial" w:hAnsi="Arial" w:cs="Arial" w:hint="cs"/>
          <w:rtl/>
        </w:rPr>
        <w:t>ولم</w:t>
      </w:r>
      <w:r>
        <w:rPr>
          <w:rtl/>
        </w:rPr>
        <w:t xml:space="preserve"> </w:t>
      </w:r>
      <w:r>
        <w:rPr>
          <w:rFonts w:ascii="Arial" w:hAnsi="Arial" w:cs="Arial" w:hint="cs"/>
          <w:rtl/>
        </w:rPr>
        <w:t>يأسر</w:t>
      </w:r>
      <w:r>
        <w:rPr>
          <w:rtl/>
        </w:rPr>
        <w:t xml:space="preserve"> </w:t>
      </w:r>
      <w:r>
        <w:rPr>
          <w:rFonts w:ascii="Arial" w:hAnsi="Arial" w:cs="Arial" w:hint="cs"/>
          <w:rtl/>
        </w:rPr>
        <w:t>المشركون</w:t>
      </w:r>
      <w:r>
        <w:rPr>
          <w:rtl/>
        </w:rPr>
        <w:t xml:space="preserve"> </w:t>
      </w:r>
      <w:r>
        <w:rPr>
          <w:rFonts w:ascii="Arial" w:hAnsi="Arial" w:cs="Arial" w:hint="cs"/>
          <w:rtl/>
        </w:rPr>
        <w:t>بأُحد</w:t>
      </w:r>
      <w:r>
        <w:rPr>
          <w:rtl/>
        </w:rPr>
        <w:t xml:space="preserve"> </w:t>
      </w:r>
      <w:r>
        <w:rPr>
          <w:rFonts w:ascii="Arial" w:hAnsi="Arial" w:cs="Arial" w:hint="cs"/>
          <w:rtl/>
        </w:rPr>
        <w:t>أَحدا</w:t>
      </w:r>
      <w:r>
        <w:rPr>
          <w:rtl/>
        </w:rPr>
        <w:t xml:space="preserve">. </w:t>
      </w:r>
      <w:r>
        <w:rPr>
          <w:rFonts w:ascii="Arial" w:hAnsi="Arial" w:cs="Arial" w:hint="cs"/>
          <w:rtl/>
        </w:rPr>
        <w:t>ولا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أن</w:t>
      </w:r>
      <w:r>
        <w:rPr>
          <w:rtl/>
        </w:rPr>
        <w:t xml:space="preserve"> </w:t>
      </w:r>
      <w:r>
        <w:rPr>
          <w:rFonts w:ascii="Arial" w:hAnsi="Arial" w:cs="Arial" w:hint="cs"/>
          <w:rtl/>
        </w:rPr>
        <w:t>يكونوا</w:t>
      </w:r>
      <w:r>
        <w:rPr>
          <w:rtl/>
        </w:rPr>
        <w:t xml:space="preserve"> </w:t>
      </w:r>
      <w:r>
        <w:rPr>
          <w:rFonts w:ascii="Arial" w:hAnsi="Arial" w:cs="Arial" w:hint="cs"/>
          <w:rtl/>
        </w:rPr>
        <w:t>قتلوا</w:t>
      </w:r>
      <w:r>
        <w:rPr>
          <w:rtl/>
        </w:rPr>
        <w:t xml:space="preserve"> </w:t>
      </w:r>
      <w:r>
        <w:rPr>
          <w:rFonts w:ascii="Arial" w:hAnsi="Arial" w:cs="Arial" w:hint="cs"/>
          <w:rtl/>
        </w:rPr>
        <w:t>أوَّل</w:t>
      </w:r>
      <w:r>
        <w:rPr>
          <w:rtl/>
        </w:rPr>
        <w:t xml:space="preserve"> </w:t>
      </w:r>
      <w:r>
        <w:rPr>
          <w:rFonts w:ascii="Arial" w:hAnsi="Arial" w:cs="Arial" w:hint="cs"/>
          <w:rtl/>
        </w:rPr>
        <w:t>أُحد</w:t>
      </w:r>
      <w:r>
        <w:rPr>
          <w:rtl/>
        </w:rPr>
        <w:t xml:space="preserve"> </w:t>
      </w:r>
      <w:r>
        <w:rPr>
          <w:rFonts w:ascii="Arial" w:hAnsi="Arial" w:cs="Arial" w:hint="cs"/>
          <w:rtl/>
        </w:rPr>
        <w:t>سبعين،</w:t>
      </w:r>
      <w:r>
        <w:rPr>
          <w:rtl/>
        </w:rPr>
        <w:t xml:space="preserve"> </w:t>
      </w:r>
      <w:r>
        <w:rPr>
          <w:rFonts w:ascii="Arial" w:hAnsi="Arial" w:cs="Arial" w:hint="cs"/>
          <w:rtl/>
        </w:rPr>
        <w:t>والأشهر</w:t>
      </w:r>
      <w:r>
        <w:rPr>
          <w:rtl/>
        </w:rPr>
        <w:t xml:space="preserve"> </w:t>
      </w:r>
      <w:r>
        <w:rPr>
          <w:rFonts w:ascii="Arial" w:hAnsi="Arial" w:cs="Arial" w:hint="cs"/>
          <w:rtl/>
        </w:rPr>
        <w:t>أنَّهم</w:t>
      </w:r>
      <w:r>
        <w:rPr>
          <w:rtl/>
        </w:rPr>
        <w:t xml:space="preserve"> </w:t>
      </w:r>
      <w:r>
        <w:rPr>
          <w:rFonts w:ascii="Arial" w:hAnsi="Arial" w:cs="Arial" w:hint="cs"/>
          <w:rtl/>
        </w:rPr>
        <w:t>قتلوا</w:t>
      </w:r>
      <w:r>
        <w:rPr>
          <w:rtl/>
        </w:rPr>
        <w:t xml:space="preserve"> </w:t>
      </w:r>
      <w:r>
        <w:rPr>
          <w:rFonts w:ascii="Arial" w:hAnsi="Arial" w:cs="Arial" w:hint="cs"/>
          <w:rtl/>
        </w:rPr>
        <w:t>أقلَّ،</w:t>
      </w:r>
      <w:r>
        <w:rPr>
          <w:rtl/>
        </w:rPr>
        <w:t xml:space="preserve"> </w:t>
      </w:r>
      <w:r>
        <w:rPr>
          <w:rFonts w:ascii="Arial" w:hAnsi="Arial" w:cs="Arial" w:hint="cs"/>
          <w:rtl/>
        </w:rPr>
        <w:t>وقيل</w:t>
      </w:r>
      <w:r>
        <w:rPr>
          <w:rtl/>
        </w:rPr>
        <w:t xml:space="preserve">: </w:t>
      </w:r>
      <w:r>
        <w:rPr>
          <w:rFonts w:ascii="Arial" w:hAnsi="Arial" w:cs="Arial" w:hint="cs"/>
          <w:rtl/>
        </w:rPr>
        <w:t>قتلوا</w:t>
      </w:r>
      <w:r>
        <w:rPr>
          <w:rtl/>
        </w:rPr>
        <w:t xml:space="preserve"> </w:t>
      </w:r>
      <w:r>
        <w:rPr>
          <w:rFonts w:ascii="Arial" w:hAnsi="Arial" w:cs="Arial" w:hint="cs"/>
          <w:rtl/>
        </w:rPr>
        <w:t>سبعين،</w:t>
      </w:r>
      <w:r>
        <w:rPr>
          <w:rtl/>
        </w:rPr>
        <w:t xml:space="preserve"> </w:t>
      </w:r>
      <w:r>
        <w:rPr>
          <w:rFonts w:ascii="Arial" w:hAnsi="Arial" w:cs="Arial" w:hint="cs"/>
          <w:rtl/>
        </w:rPr>
        <w:t>وقيل</w:t>
      </w:r>
      <w:r>
        <w:rPr>
          <w:rtl/>
        </w:rPr>
        <w:t xml:space="preserve">: </w:t>
      </w:r>
      <w:r>
        <w:rPr>
          <w:rFonts w:ascii="Arial" w:hAnsi="Arial" w:cs="Arial" w:hint="cs"/>
          <w:rtl/>
        </w:rPr>
        <w:t>خمسا</w:t>
      </w:r>
      <w:r>
        <w:rPr>
          <w:rtl/>
        </w:rPr>
        <w:t xml:space="preserve"> </w:t>
      </w:r>
      <w:r>
        <w:rPr>
          <w:rFonts w:ascii="Arial" w:hAnsi="Arial" w:cs="Arial" w:hint="cs"/>
          <w:rtl/>
        </w:rPr>
        <w:t>وسبعين،</w:t>
      </w:r>
      <w:r>
        <w:rPr>
          <w:rtl/>
        </w:rPr>
        <w:t xml:space="preserve"> </w:t>
      </w:r>
      <w:r>
        <w:rPr>
          <w:rFonts w:ascii="Arial" w:hAnsi="Arial" w:cs="Arial" w:hint="cs"/>
          <w:rtl/>
        </w:rPr>
        <w:t>وأسروا</w:t>
      </w:r>
      <w:r>
        <w:rPr>
          <w:rtl/>
        </w:rPr>
        <w:t xml:space="preserve"> </w:t>
      </w:r>
      <w:r>
        <w:rPr>
          <w:rFonts w:ascii="Arial" w:hAnsi="Arial" w:cs="Arial" w:hint="cs"/>
          <w:rtl/>
        </w:rPr>
        <w:t>سبعين</w:t>
      </w:r>
      <w:r>
        <w:rPr>
          <w:rtl/>
        </w:rPr>
        <w:t xml:space="preserve"> </w:t>
      </w:r>
      <w:r>
        <w:rPr>
          <w:rFonts w:ascii="Arial" w:hAnsi="Arial" w:cs="Arial" w:hint="cs"/>
          <w:rtl/>
        </w:rPr>
        <w:t>كما</w:t>
      </w:r>
      <w:r>
        <w:rPr>
          <w:rtl/>
        </w:rPr>
        <w:t xml:space="preserve"> </w:t>
      </w:r>
      <w:r>
        <w:rPr>
          <w:rFonts w:ascii="Arial" w:hAnsi="Arial" w:cs="Arial" w:hint="cs"/>
          <w:rtl/>
        </w:rPr>
        <w:t>مَرَّ</w:t>
      </w:r>
      <w:r>
        <w:rPr>
          <w:rtl/>
        </w:rPr>
        <w:t xml:space="preserve">. </w:t>
      </w:r>
      <w:r>
        <w:rPr>
          <w:rFonts w:ascii="Arial" w:hAnsi="Arial" w:cs="Arial" w:hint="cs"/>
          <w:rtl/>
        </w:rPr>
        <w:t>وقيل</w:t>
      </w:r>
      <w:r>
        <w:rPr>
          <w:rtl/>
        </w:rPr>
        <w:t xml:space="preserve">: </w:t>
      </w:r>
      <w:r>
        <w:rPr>
          <w:rFonts w:ascii="Arial" w:hAnsi="Arial" w:cs="Arial" w:hint="cs"/>
          <w:rtl/>
        </w:rPr>
        <w:t>المِثلان</w:t>
      </w:r>
      <w:r>
        <w:rPr>
          <w:rtl/>
        </w:rPr>
        <w:t xml:space="preserve">: </w:t>
      </w:r>
      <w:r>
        <w:rPr>
          <w:rFonts w:ascii="Arial" w:hAnsi="Arial" w:cs="Arial" w:hint="cs"/>
          <w:rtl/>
        </w:rPr>
        <w:t>الهزيمتان،</w:t>
      </w:r>
      <w:r>
        <w:rPr>
          <w:rtl/>
        </w:rPr>
        <w:t xml:space="preserve"> </w:t>
      </w:r>
      <w:r>
        <w:rPr>
          <w:rFonts w:ascii="Arial" w:hAnsi="Arial" w:cs="Arial" w:hint="cs"/>
          <w:rtl/>
        </w:rPr>
        <w:t>هَزموا</w:t>
      </w:r>
      <w:r>
        <w:rPr>
          <w:rtl/>
        </w:rPr>
        <w:t xml:space="preserve"> </w:t>
      </w:r>
      <w:r>
        <w:rPr>
          <w:rFonts w:ascii="Arial" w:hAnsi="Arial" w:cs="Arial" w:hint="cs"/>
          <w:rtl/>
        </w:rPr>
        <w:t>المشركين</w:t>
      </w:r>
      <w:r>
        <w:rPr>
          <w:rtl/>
        </w:rPr>
        <w:t xml:space="preserve"> </w:t>
      </w:r>
      <w:r>
        <w:rPr>
          <w:rFonts w:ascii="Arial" w:hAnsi="Arial" w:cs="Arial" w:hint="cs"/>
          <w:rtl/>
        </w:rPr>
        <w:t>يوم</w:t>
      </w:r>
      <w:r>
        <w:rPr>
          <w:rtl/>
        </w:rPr>
        <w:t xml:space="preserve"> </w:t>
      </w:r>
      <w:r>
        <w:rPr>
          <w:rFonts w:ascii="Arial" w:hAnsi="Arial" w:cs="Arial" w:hint="cs"/>
          <w:rtl/>
        </w:rPr>
        <w:t>بدر،</w:t>
      </w:r>
      <w:r>
        <w:rPr>
          <w:rtl/>
        </w:rPr>
        <w:t xml:space="preserve"> </w:t>
      </w:r>
      <w:r>
        <w:rPr>
          <w:rFonts w:ascii="Arial" w:hAnsi="Arial" w:cs="Arial" w:hint="cs"/>
          <w:rtl/>
        </w:rPr>
        <w:t>وهزموهم</w:t>
      </w:r>
      <w:r>
        <w:rPr>
          <w:rtl/>
        </w:rPr>
        <w:t xml:space="preserve"> </w:t>
      </w:r>
      <w:r>
        <w:rPr>
          <w:rFonts w:ascii="Arial" w:hAnsi="Arial" w:cs="Arial" w:hint="cs"/>
          <w:rtl/>
        </w:rPr>
        <w:t>أوَّل</w:t>
      </w:r>
      <w:r>
        <w:rPr>
          <w:rtl/>
        </w:rPr>
        <w:t xml:space="preserve"> </w:t>
      </w:r>
      <w:r>
        <w:rPr>
          <w:rFonts w:ascii="Arial" w:hAnsi="Arial" w:cs="Arial" w:hint="cs"/>
          <w:rtl/>
        </w:rPr>
        <w:t>مرَّة</w:t>
      </w:r>
      <w:r>
        <w:rPr>
          <w:rtl/>
        </w:rPr>
        <w:t xml:space="preserve"> </w:t>
      </w:r>
      <w:r>
        <w:rPr>
          <w:rFonts w:ascii="Arial" w:hAnsi="Arial" w:cs="Arial" w:hint="cs"/>
          <w:rtl/>
        </w:rPr>
        <w:t>في</w:t>
      </w:r>
      <w:r>
        <w:rPr>
          <w:rtl/>
        </w:rPr>
        <w:t xml:space="preserve"> </w:t>
      </w:r>
      <w:r>
        <w:rPr>
          <w:rFonts w:ascii="Arial" w:hAnsi="Arial" w:cs="Arial" w:hint="cs"/>
          <w:rtl/>
        </w:rPr>
        <w:t>أُحد</w:t>
      </w:r>
      <w:r>
        <w:rPr>
          <w:rtl/>
        </w:rPr>
        <w:t>.</w:t>
      </w:r>
    </w:p>
    <w:p w:rsidR="006034B4" w:rsidRDefault="006034B4">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قُلْتُم</w:t>
      </w:r>
      <w:r>
        <w:rPr>
          <w:rtl/>
        </w:rPr>
        <w:t> </w:t>
      </w:r>
      <w:r>
        <w:rPr>
          <w:rFonts w:ascii="Arial" w:hAnsi="Arial" w:cs="Arial" w:hint="cs"/>
          <w:rtl/>
        </w:rPr>
        <w:t>﴾</w:t>
      </w:r>
      <w:r>
        <w:rPr>
          <w:rtl/>
        </w:rPr>
        <w:t xml:space="preserve"> </w:t>
      </w:r>
      <w:r>
        <w:rPr>
          <w:rFonts w:ascii="Arial" w:hAnsi="Arial" w:cs="Arial" w:hint="cs"/>
          <w:rtl/>
        </w:rPr>
        <w:t>ما</w:t>
      </w:r>
      <w:r>
        <w:rPr>
          <w:rFonts w:ascii="Calibri" w:cs="Calibri" w:hint="cs"/>
          <w:rtl/>
        </w:rPr>
        <w:t> </w:t>
      </w:r>
      <w:r>
        <w:rPr>
          <w:rFonts w:ascii="Arial" w:hAnsi="Arial" w:cs="Arial" w:hint="cs"/>
          <w:rtl/>
        </w:rPr>
        <w:t>قبلَ</w:t>
      </w:r>
      <w:r>
        <w:rPr>
          <w:rtl/>
        </w:rPr>
        <w:t xml:space="preserve"> </w:t>
      </w:r>
      <w:r>
        <w:rPr>
          <w:rFonts w:ascii="Calibri" w:cs="Calibri" w:hint="cs"/>
          <w:rtl/>
        </w:rPr>
        <w:t>«</w:t>
      </w:r>
      <w:r>
        <w:rPr>
          <w:rFonts w:ascii="Arial" w:hAnsi="Arial" w:cs="Arial" w:hint="cs"/>
          <w:rtl/>
        </w:rPr>
        <w:t>لَمَّا</w:t>
      </w:r>
      <w:r>
        <w:rPr>
          <w:rFonts w:ascii="Calibri" w:cs="Calibri" w:hint="cs"/>
          <w:rtl/>
        </w:rPr>
        <w:t>»</w:t>
      </w:r>
      <w:r>
        <w:rPr>
          <w:rtl/>
        </w:rPr>
        <w:t xml:space="preserve"> </w:t>
      </w:r>
      <w:r>
        <w:rPr>
          <w:rFonts w:ascii="Arial" w:hAnsi="Arial" w:cs="Arial" w:hint="cs"/>
          <w:rtl/>
        </w:rPr>
        <w:t>مسلَّط</w:t>
      </w:r>
      <w:r>
        <w:rPr>
          <w:rtl/>
        </w:rPr>
        <w:t xml:space="preserve"> </w:t>
      </w:r>
      <w:r>
        <w:rPr>
          <w:rFonts w:ascii="Arial" w:hAnsi="Arial" w:cs="Arial" w:hint="cs"/>
          <w:rtl/>
        </w:rPr>
        <w:t>عَلَى</w:t>
      </w:r>
      <w:r>
        <w:rPr>
          <w:rtl/>
        </w:rPr>
        <w:t xml:space="preserve"> </w:t>
      </w:r>
      <w:r>
        <w:rPr>
          <w:rFonts w:ascii="Arial" w:hAnsi="Arial" w:cs="Arial" w:hint="cs"/>
          <w:rtl/>
        </w:rPr>
        <w:t>جوابها،</w:t>
      </w:r>
      <w:r>
        <w:rPr>
          <w:rtl/>
        </w:rPr>
        <w:t xml:space="preserve"> </w:t>
      </w:r>
      <w:r>
        <w:rPr>
          <w:rFonts w:ascii="Arial" w:hAnsi="Arial" w:cs="Arial" w:hint="cs"/>
          <w:rtl/>
        </w:rPr>
        <w:t>أي</w:t>
      </w:r>
      <w:r>
        <w:rPr>
          <w:rtl/>
        </w:rPr>
        <w:t xml:space="preserve">: </w:t>
      </w:r>
      <w:r>
        <w:rPr>
          <w:rFonts w:ascii="Arial" w:hAnsi="Arial" w:cs="Arial" w:hint="cs"/>
          <w:rtl/>
        </w:rPr>
        <w:t>أَقُلتم</w:t>
      </w:r>
      <w:r>
        <w:rPr>
          <w:rtl/>
        </w:rPr>
        <w:t xml:space="preserve"> </w:t>
      </w:r>
      <w:r>
        <w:rPr>
          <w:rFonts w:ascii="Arial" w:hAnsi="Arial" w:cs="Arial" w:hint="cs"/>
          <w:rtl/>
        </w:rPr>
        <w:t>لَمَّا</w:t>
      </w:r>
      <w:r>
        <w:rPr>
          <w:rtl/>
        </w:rPr>
        <w:t xml:space="preserve"> </w:t>
      </w:r>
      <w:r>
        <w:rPr>
          <w:rFonts w:ascii="Arial" w:hAnsi="Arial" w:cs="Arial" w:hint="cs"/>
          <w:rtl/>
        </w:rPr>
        <w:t>أصابتكم؟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أَنَّى</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أين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هَذَا</w:t>
      </w:r>
      <w:r>
        <w:rPr>
          <w:rtl/>
        </w:rPr>
        <w:t> </w:t>
      </w:r>
      <w:r>
        <w:rPr>
          <w:rFonts w:ascii="Arial" w:hAnsi="Arial" w:cs="Arial" w:hint="cs"/>
          <w:rtl/>
        </w:rPr>
        <w:t>﴾؟</w:t>
      </w:r>
      <w:r>
        <w:rPr>
          <w:rtl/>
        </w:rPr>
        <w:t xml:space="preserve">. </w:t>
      </w:r>
      <w:r>
        <w:rPr>
          <w:rFonts w:ascii="Arial" w:hAnsi="Arial" w:cs="Arial" w:hint="cs"/>
          <w:rtl/>
        </w:rPr>
        <w:t>وقدَّر</w:t>
      </w:r>
      <w:r>
        <w:rPr>
          <w:rtl/>
        </w:rPr>
        <w:t xml:space="preserve"> </w:t>
      </w:r>
      <w:r>
        <w:rPr>
          <w:rFonts w:ascii="Arial" w:hAnsi="Arial" w:cs="Arial" w:hint="cs"/>
          <w:rtl/>
        </w:rPr>
        <w:t>بعض</w:t>
      </w:r>
      <w:r>
        <w:rPr>
          <w:rtl/>
        </w:rPr>
        <w:t xml:space="preserve">: </w:t>
      </w:r>
      <w:r>
        <w:rPr>
          <w:rFonts w:ascii="Calibri" w:cs="Calibri" w:hint="cs"/>
          <w:rtl/>
        </w:rPr>
        <w:t>«</w:t>
      </w:r>
      <w:r>
        <w:rPr>
          <w:rFonts w:ascii="Arial" w:hAnsi="Arial" w:cs="Arial" w:hint="cs"/>
          <w:rtl/>
        </w:rPr>
        <w:t>أنَّى</w:t>
      </w:r>
      <w:r>
        <w:rPr>
          <w:rtl/>
        </w:rPr>
        <w:t xml:space="preserve"> </w:t>
      </w:r>
      <w:r>
        <w:rPr>
          <w:rFonts w:ascii="Arial" w:hAnsi="Arial" w:cs="Arial" w:hint="cs"/>
          <w:rtl/>
        </w:rPr>
        <w:t>أصابنا</w:t>
      </w:r>
      <w:r>
        <w:rPr>
          <w:rtl/>
        </w:rPr>
        <w:t xml:space="preserve"> </w:t>
      </w:r>
      <w:r>
        <w:rPr>
          <w:rFonts w:ascii="Arial" w:hAnsi="Arial" w:cs="Arial" w:hint="cs"/>
          <w:rtl/>
        </w:rPr>
        <w:t>هَذَا؟</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هَذَا</w:t>
      </w:r>
      <w:r>
        <w:rPr>
          <w:rtl/>
        </w:rPr>
        <w:t xml:space="preserve"> </w:t>
      </w:r>
      <w:r>
        <w:rPr>
          <w:rFonts w:ascii="Arial" w:hAnsi="Arial" w:cs="Arial" w:hint="cs"/>
          <w:rtl/>
        </w:rPr>
        <w:t>الذي</w:t>
      </w:r>
      <w:r>
        <w:rPr>
          <w:rtl/>
        </w:rPr>
        <w:t xml:space="preserve"> </w:t>
      </w:r>
      <w:r>
        <w:rPr>
          <w:rFonts w:ascii="Arial" w:hAnsi="Arial" w:cs="Arial" w:hint="cs"/>
          <w:rtl/>
        </w:rPr>
        <w:t>أصابنا</w:t>
      </w:r>
      <w:r>
        <w:rPr>
          <w:rtl/>
        </w:rPr>
        <w:t xml:space="preserve"> </w:t>
      </w:r>
      <w:r>
        <w:rPr>
          <w:rFonts w:ascii="Arial" w:hAnsi="Arial" w:cs="Arial" w:hint="cs"/>
          <w:rtl/>
        </w:rPr>
        <w:t>من</w:t>
      </w:r>
      <w:r>
        <w:rPr>
          <w:rtl/>
        </w:rPr>
        <w:t xml:space="preserve"> </w:t>
      </w:r>
      <w:r>
        <w:rPr>
          <w:rFonts w:ascii="Arial" w:hAnsi="Arial" w:cs="Arial" w:hint="cs"/>
          <w:rtl/>
        </w:rPr>
        <w:t>القتل</w:t>
      </w:r>
      <w:r>
        <w:rPr>
          <w:rtl/>
        </w:rPr>
        <w:t xml:space="preserve"> </w:t>
      </w:r>
      <w:r>
        <w:rPr>
          <w:rFonts w:ascii="Arial" w:hAnsi="Arial" w:cs="Arial" w:hint="cs"/>
          <w:rtl/>
        </w:rPr>
        <w:t>والانهزام،</w:t>
      </w:r>
      <w:r>
        <w:rPr>
          <w:rtl/>
        </w:rPr>
        <w:t xml:space="preserve"> </w:t>
      </w:r>
      <w:r>
        <w:rPr>
          <w:rFonts w:ascii="Arial" w:hAnsi="Arial" w:cs="Arial" w:hint="cs"/>
          <w:rtl/>
        </w:rPr>
        <w:t>مع</w:t>
      </w:r>
      <w:r>
        <w:rPr>
          <w:rtl/>
        </w:rPr>
        <w:t xml:space="preserve"> </w:t>
      </w:r>
      <w:r>
        <w:rPr>
          <w:rFonts w:ascii="Arial" w:hAnsi="Arial" w:cs="Arial" w:hint="cs"/>
          <w:rtl/>
        </w:rPr>
        <w:t>أنَّا</w:t>
      </w:r>
      <w:r>
        <w:rPr>
          <w:rtl/>
        </w:rPr>
        <w:t xml:space="preserve"> </w:t>
      </w:r>
      <w:r>
        <w:rPr>
          <w:rFonts w:ascii="Arial" w:hAnsi="Arial" w:cs="Arial" w:hint="cs"/>
          <w:rtl/>
        </w:rPr>
        <w:t>مؤمنون</w:t>
      </w:r>
      <w:r>
        <w:rPr>
          <w:rtl/>
        </w:rPr>
        <w:t xml:space="preserve"> </w:t>
      </w:r>
      <w:r>
        <w:rPr>
          <w:rFonts w:ascii="Arial" w:hAnsi="Arial" w:cs="Arial" w:hint="cs"/>
          <w:rtl/>
        </w:rPr>
        <w:t>بنصر</w:t>
      </w:r>
      <w:r>
        <w:rPr>
          <w:rtl/>
        </w:rPr>
        <w:t xml:space="preserve"> </w:t>
      </w:r>
      <w:r>
        <w:rPr>
          <w:rFonts w:ascii="Arial" w:hAnsi="Arial" w:cs="Arial" w:hint="cs"/>
          <w:rtl/>
        </w:rPr>
        <w:t>الله</w:t>
      </w:r>
      <w:r>
        <w:rPr>
          <w:rtl/>
        </w:rPr>
        <w:t xml:space="preserve"> </w:t>
      </w:r>
      <w:r>
        <w:rPr>
          <w:rFonts w:ascii="Arial" w:hAnsi="Arial" w:cs="Arial" w:hint="cs"/>
          <w:rtl/>
        </w:rPr>
        <w:t>ورسوله</w:t>
      </w:r>
      <w:r>
        <w:rPr>
          <w:rtl/>
        </w:rPr>
        <w:t xml:space="preserve">. </w:t>
      </w:r>
      <w:r>
        <w:rPr>
          <w:rFonts w:ascii="Arial" w:hAnsi="Arial" w:cs="Arial" w:hint="cs"/>
          <w:rtl/>
        </w:rPr>
        <w:t>يقوله</w:t>
      </w:r>
      <w:r>
        <w:rPr>
          <w:rtl/>
        </w:rPr>
        <w:t xml:space="preserve"> </w:t>
      </w:r>
      <w:r>
        <w:rPr>
          <w:rFonts w:ascii="Arial" w:hAnsi="Arial" w:cs="Arial" w:hint="cs"/>
          <w:rtl/>
        </w:rPr>
        <w:t>المنافقون</w:t>
      </w:r>
      <w:r>
        <w:rPr>
          <w:rtl/>
        </w:rPr>
        <w:t xml:space="preserve"> </w:t>
      </w:r>
      <w:r>
        <w:rPr>
          <w:rFonts w:ascii="Arial" w:hAnsi="Arial" w:cs="Arial" w:hint="cs"/>
          <w:rtl/>
        </w:rPr>
        <w:t>إنكارا</w:t>
      </w:r>
      <w:r>
        <w:rPr>
          <w:rtl/>
        </w:rPr>
        <w:t xml:space="preserve"> </w:t>
      </w:r>
      <w:r>
        <w:rPr>
          <w:rFonts w:ascii="Arial" w:hAnsi="Arial" w:cs="Arial" w:hint="cs"/>
          <w:rtl/>
        </w:rPr>
        <w:t>لنبوءته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وضعفاء</w:t>
      </w:r>
      <w:r>
        <w:rPr>
          <w:rtl/>
        </w:rPr>
        <w:t xml:space="preserve"> </w:t>
      </w:r>
      <w:r>
        <w:rPr>
          <w:rFonts w:ascii="Arial" w:hAnsi="Arial" w:cs="Arial" w:hint="cs"/>
          <w:rtl/>
        </w:rPr>
        <w:t>المؤمنين</w:t>
      </w:r>
      <w:r>
        <w:rPr>
          <w:rtl/>
        </w:rPr>
        <w:t xml:space="preserve"> </w:t>
      </w:r>
      <w:r>
        <w:rPr>
          <w:rFonts w:ascii="Arial" w:hAnsi="Arial" w:cs="Arial" w:hint="cs"/>
          <w:rtl/>
        </w:rPr>
        <w:t>تعجُّبا</w:t>
      </w:r>
      <w:r>
        <w:rPr>
          <w:rtl/>
        </w:rPr>
        <w:t xml:space="preserve"> </w:t>
      </w:r>
      <w:r>
        <w:rPr>
          <w:rFonts w:ascii="Arial" w:hAnsi="Arial" w:cs="Arial" w:hint="cs"/>
          <w:rtl/>
        </w:rPr>
        <w:t>وطلبا</w:t>
      </w:r>
      <w:r>
        <w:rPr>
          <w:rtl/>
        </w:rPr>
        <w:t xml:space="preserve"> </w:t>
      </w:r>
      <w:r>
        <w:rPr>
          <w:rFonts w:ascii="Arial" w:hAnsi="Arial" w:cs="Arial" w:hint="cs"/>
          <w:rtl/>
        </w:rPr>
        <w:t>لوجه</w:t>
      </w:r>
      <w:r>
        <w:rPr>
          <w:rtl/>
        </w:rPr>
        <w:t xml:space="preserve"> </w:t>
      </w:r>
      <w:r>
        <w:rPr>
          <w:rFonts w:ascii="Arial" w:hAnsi="Arial" w:cs="Arial" w:hint="cs"/>
          <w:rtl/>
        </w:rPr>
        <w:t>ذلك</w:t>
      </w:r>
      <w:r>
        <w:rPr>
          <w:rtl/>
        </w:rPr>
        <w:t>.</w:t>
      </w:r>
    </w:p>
    <w:p w:rsidR="006034B4" w:rsidRDefault="006034B4">
      <w:pPr>
        <w:pStyle w:val="textquran"/>
        <w:spacing w:before="170"/>
        <w:rPr>
          <w:w w:val="98"/>
          <w:rtl/>
        </w:rPr>
      </w:pPr>
      <w:r>
        <w:rPr>
          <w:rFonts w:ascii="Arial" w:hAnsi="Arial" w:cs="Arial" w:hint="cs"/>
          <w:rtl/>
        </w:rPr>
        <w:t>﴿</w:t>
      </w:r>
      <w:r>
        <w:rPr>
          <w:rFonts w:ascii="Calibri" w:cs="Calibri" w:hint="cs"/>
          <w:rtl/>
        </w:rPr>
        <w:t> </w:t>
      </w:r>
      <w:r>
        <w:rPr>
          <w:rStyle w:val="bold"/>
          <w:rFonts w:ascii="Arial" w:hAnsi="Arial" w:cs="Arial" w:hint="cs"/>
          <w:rtl/>
        </w:rPr>
        <w:t>قُلْ</w:t>
      </w:r>
      <w:r>
        <w:rPr>
          <w:rStyle w:val="bold"/>
          <w:rtl/>
        </w:rPr>
        <w:t xml:space="preserve"> </w:t>
      </w:r>
      <w:r>
        <w:rPr>
          <w:rStyle w:val="bold"/>
          <w:rFonts w:ascii="Arial" w:hAnsi="Arial" w:cs="Arial" w:hint="cs"/>
          <w:rtl/>
        </w:rPr>
        <w:t>هُوَ</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الذي</w:t>
      </w:r>
      <w:r>
        <w:rPr>
          <w:rtl/>
        </w:rPr>
        <w:t xml:space="preserve"> </w:t>
      </w:r>
      <w:r>
        <w:rPr>
          <w:rFonts w:ascii="Arial" w:hAnsi="Arial" w:cs="Arial" w:hint="cs"/>
          <w:rtl/>
        </w:rPr>
        <w:t>أصابكم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عِندِ</w:t>
      </w:r>
      <w:r>
        <w:rPr>
          <w:rStyle w:val="bold"/>
          <w:rtl/>
        </w:rPr>
        <w:t xml:space="preserve"> </w:t>
      </w:r>
      <w:r>
        <w:rPr>
          <w:rStyle w:val="bold"/>
          <w:rFonts w:ascii="Arial" w:hAnsi="Arial" w:cs="Arial" w:hint="cs"/>
          <w:rtl/>
        </w:rPr>
        <w:t>أَنفُسِكُم</w:t>
      </w:r>
      <w:r>
        <w:rPr>
          <w:rtl/>
        </w:rPr>
        <w:t> </w:t>
      </w:r>
      <w:r>
        <w:rPr>
          <w:rFonts w:ascii="Arial" w:hAnsi="Arial" w:cs="Arial" w:hint="cs"/>
          <w:rtl/>
        </w:rPr>
        <w:t>﴾</w:t>
      </w:r>
      <w:r>
        <w:rPr>
          <w:rtl/>
        </w:rPr>
        <w:t xml:space="preserve"> </w:t>
      </w:r>
      <w:r>
        <w:rPr>
          <w:rFonts w:ascii="Arial" w:hAnsi="Arial" w:cs="Arial" w:hint="cs"/>
          <w:rtl/>
        </w:rPr>
        <w:t>بإلحاحكم</w:t>
      </w:r>
      <w:r>
        <w:rPr>
          <w:rtl/>
        </w:rPr>
        <w:t xml:space="preserve"> </w:t>
      </w:r>
      <w:r>
        <w:rPr>
          <w:rFonts w:ascii="Arial" w:hAnsi="Arial" w:cs="Arial" w:hint="cs"/>
          <w:rtl/>
        </w:rPr>
        <w:t>بالخروج</w:t>
      </w:r>
      <w:r>
        <w:rPr>
          <w:rtl/>
        </w:rPr>
        <w:t xml:space="preserve"> </w:t>
      </w:r>
      <w:r>
        <w:rPr>
          <w:rFonts w:ascii="Arial" w:hAnsi="Arial" w:cs="Arial" w:hint="cs"/>
          <w:rtl/>
        </w:rPr>
        <w:t>إِلَى</w:t>
      </w:r>
      <w:r>
        <w:rPr>
          <w:rtl/>
        </w:rPr>
        <w:t xml:space="preserve"> </w:t>
      </w:r>
      <w:r>
        <w:rPr>
          <w:rFonts w:ascii="Arial" w:hAnsi="Arial" w:cs="Arial" w:hint="cs"/>
          <w:rtl/>
        </w:rPr>
        <w:t>أُحد</w:t>
      </w:r>
      <w:r>
        <w:rPr>
          <w:rtl/>
        </w:rPr>
        <w:t xml:space="preserve"> </w:t>
      </w:r>
      <w:r>
        <w:rPr>
          <w:rFonts w:ascii="Arial" w:hAnsi="Arial" w:cs="Arial" w:hint="cs"/>
          <w:rtl/>
        </w:rPr>
        <w:t>وترك</w:t>
      </w:r>
      <w:r>
        <w:rPr>
          <w:rtl/>
        </w:rPr>
        <w:t xml:space="preserve"> </w:t>
      </w:r>
      <w:r>
        <w:rPr>
          <w:rFonts w:ascii="Arial" w:hAnsi="Arial" w:cs="Arial" w:hint="cs"/>
          <w:rtl/>
        </w:rPr>
        <w:t>المركز،</w:t>
      </w:r>
      <w:r>
        <w:rPr>
          <w:rtl/>
        </w:rPr>
        <w:t xml:space="preserve"> </w:t>
      </w:r>
      <w:r>
        <w:rPr>
          <w:rFonts w:ascii="Arial" w:hAnsi="Arial" w:cs="Arial" w:hint="cs"/>
          <w:rtl/>
        </w:rPr>
        <w:t>وبما</w:t>
      </w:r>
      <w:r>
        <w:rPr>
          <w:rtl/>
        </w:rPr>
        <w:t xml:space="preserve"> </w:t>
      </w:r>
      <w:r>
        <w:rPr>
          <w:rFonts w:ascii="Arial" w:hAnsi="Arial" w:cs="Arial" w:hint="cs"/>
          <w:rtl/>
        </w:rPr>
        <w:t>روي</w:t>
      </w:r>
      <w:r>
        <w:rPr>
          <w:rtl/>
        </w:rPr>
        <w:t xml:space="preserve"> </w:t>
      </w:r>
      <w:r>
        <w:rPr>
          <w:rFonts w:ascii="Arial" w:hAnsi="Arial" w:cs="Arial" w:hint="cs"/>
          <w:rtl/>
        </w:rPr>
        <w:t>ـ</w:t>
      </w:r>
      <w:r>
        <w:rPr>
          <w:rtl/>
        </w:rPr>
        <w:t xml:space="preserve"> </w:t>
      </w:r>
      <w:r>
        <w:rPr>
          <w:rFonts w:ascii="Arial" w:hAnsi="Arial" w:cs="Arial" w:hint="cs"/>
          <w:rtl/>
        </w:rPr>
        <w:t>إن</w:t>
      </w:r>
      <w:r>
        <w:rPr>
          <w:rtl/>
        </w:rPr>
        <w:t xml:space="preserve"> </w:t>
      </w:r>
      <w:r>
        <w:rPr>
          <w:rFonts w:ascii="Arial" w:hAnsi="Arial" w:cs="Arial" w:hint="cs"/>
          <w:rtl/>
        </w:rPr>
        <w:t>صحَّ</w:t>
      </w:r>
      <w:r>
        <w:rPr>
          <w:rtl/>
        </w:rPr>
        <w:t xml:space="preserve"> </w:t>
      </w:r>
      <w:r>
        <w:rPr>
          <w:rFonts w:ascii="Arial" w:hAnsi="Arial" w:cs="Arial" w:hint="cs"/>
          <w:rtl/>
        </w:rPr>
        <w:t>ـ</w:t>
      </w:r>
      <w:r>
        <w:rPr>
          <w:rtl/>
        </w:rPr>
        <w:t xml:space="preserve"> </w:t>
      </w:r>
      <w:r>
        <w:rPr>
          <w:rFonts w:ascii="Arial" w:hAnsi="Arial" w:cs="Arial" w:hint="cs"/>
          <w:rtl/>
        </w:rPr>
        <w:t>أنَّ</w:t>
      </w:r>
      <w:r>
        <w:rPr>
          <w:rtl/>
        </w:rPr>
        <w:t xml:space="preserve"> </w:t>
      </w:r>
      <w:r>
        <w:rPr>
          <w:rFonts w:ascii="Arial" w:hAnsi="Arial" w:cs="Arial" w:hint="cs"/>
          <w:rtl/>
        </w:rPr>
        <w:t>جبريل</w:t>
      </w:r>
      <w:r>
        <w:rPr>
          <w:rFonts w:ascii="Calibri" w:cs="Calibri" w:hint="cs"/>
          <w:rtl/>
        </w:rPr>
        <w:t> ‰ </w:t>
      </w:r>
      <w:r>
        <w:rPr>
          <w:rtl/>
        </w:rPr>
        <w:t xml:space="preserve"> </w:t>
      </w:r>
      <w:r>
        <w:rPr>
          <w:rFonts w:ascii="Arial" w:hAnsi="Arial" w:cs="Arial" w:hint="cs"/>
          <w:rtl/>
        </w:rPr>
        <w:t>جاء</w:t>
      </w:r>
      <w:r>
        <w:rPr>
          <w:rtl/>
        </w:rPr>
        <w:t xml:space="preserve"> </w:t>
      </w:r>
      <w:r>
        <w:rPr>
          <w:rFonts w:ascii="Arial" w:hAnsi="Arial" w:cs="Arial" w:hint="cs"/>
          <w:rtl/>
        </w:rPr>
        <w:t>إِلَى</w:t>
      </w:r>
      <w:r>
        <w:rPr>
          <w:rtl/>
        </w:rPr>
        <w:t xml:space="preserve"> </w:t>
      </w:r>
      <w:r>
        <w:rPr>
          <w:rFonts w:ascii="Arial" w:hAnsi="Arial" w:cs="Arial" w:hint="cs"/>
          <w:w w:val="98"/>
          <w:rtl/>
        </w:rPr>
        <w:t>رسول</w:t>
      </w:r>
      <w:r>
        <w:rPr>
          <w:rFonts w:ascii="Calibri" w:cs="Calibri" w:hint="cs"/>
          <w:w w:val="98"/>
          <w:rtl/>
        </w:rPr>
        <w:t> </w:t>
      </w:r>
      <w:r>
        <w:rPr>
          <w:rFonts w:ascii="Arial" w:hAnsi="Arial" w:cs="Arial" w:hint="cs"/>
          <w:w w:val="98"/>
          <w:rtl/>
        </w:rPr>
        <w:t>الله</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يوم</w:t>
      </w:r>
      <w:r>
        <w:rPr>
          <w:w w:val="98"/>
          <w:rtl/>
        </w:rPr>
        <w:t xml:space="preserve"> </w:t>
      </w:r>
      <w:r>
        <w:rPr>
          <w:rFonts w:ascii="Arial" w:hAnsi="Arial" w:cs="Arial" w:hint="cs"/>
          <w:w w:val="98"/>
          <w:rtl/>
        </w:rPr>
        <w:t>بدر</w:t>
      </w:r>
      <w:r>
        <w:rPr>
          <w:w w:val="98"/>
          <w:rtl/>
        </w:rPr>
        <w:t xml:space="preserve"> </w:t>
      </w:r>
      <w:r>
        <w:rPr>
          <w:rFonts w:ascii="Arial" w:hAnsi="Arial" w:cs="Arial" w:hint="cs"/>
          <w:w w:val="98"/>
          <w:rtl/>
        </w:rPr>
        <w:t>فقال</w:t>
      </w:r>
      <w:r>
        <w:rPr>
          <w:w w:val="98"/>
          <w:rtl/>
        </w:rPr>
        <w:t xml:space="preserve">: </w:t>
      </w:r>
      <w:r>
        <w:rPr>
          <w:rStyle w:val="bold"/>
          <w:w w:val="98"/>
          <w:rtl/>
        </w:rPr>
        <w:t>«</w:t>
      </w:r>
      <w:r>
        <w:rPr>
          <w:rStyle w:val="bold"/>
          <w:rFonts w:ascii="Arial" w:hAnsi="Arial" w:cs="Arial" w:hint="cs"/>
          <w:w w:val="98"/>
          <w:rtl/>
        </w:rPr>
        <w:t>إنَّ</w:t>
      </w:r>
      <w:r>
        <w:rPr>
          <w:rStyle w:val="bold"/>
          <w:w w:val="98"/>
          <w:rtl/>
        </w:rPr>
        <w:t xml:space="preserve"> </w:t>
      </w:r>
      <w:r>
        <w:rPr>
          <w:rStyle w:val="bold"/>
          <w:rFonts w:ascii="Arial" w:hAnsi="Arial" w:cs="Arial" w:hint="cs"/>
          <w:w w:val="98"/>
          <w:rtl/>
        </w:rPr>
        <w:t>الله</w:t>
      </w:r>
      <w:r>
        <w:rPr>
          <w:rStyle w:val="bold"/>
          <w:w w:val="98"/>
          <w:rtl/>
        </w:rPr>
        <w:t xml:space="preserve"> </w:t>
      </w:r>
      <w:r>
        <w:rPr>
          <w:rStyle w:val="bold"/>
          <w:rFonts w:ascii="Arial" w:hAnsi="Arial" w:cs="Arial" w:hint="cs"/>
          <w:w w:val="98"/>
          <w:rtl/>
        </w:rPr>
        <w:t>كره</w:t>
      </w:r>
      <w:r>
        <w:rPr>
          <w:rStyle w:val="bold"/>
          <w:w w:val="98"/>
          <w:rtl/>
        </w:rPr>
        <w:t xml:space="preserve"> </w:t>
      </w:r>
      <w:r>
        <w:rPr>
          <w:rStyle w:val="bold"/>
          <w:rFonts w:ascii="Arial" w:hAnsi="Arial" w:cs="Arial" w:hint="cs"/>
          <w:w w:val="98"/>
          <w:rtl/>
        </w:rPr>
        <w:t>ما</w:t>
      </w:r>
      <w:r>
        <w:rPr>
          <w:rStyle w:val="bold"/>
          <w:rFonts w:ascii="Calibri" w:cs="Calibri" w:hint="cs"/>
          <w:w w:val="98"/>
          <w:rtl/>
        </w:rPr>
        <w:t> </w:t>
      </w:r>
      <w:r>
        <w:rPr>
          <w:rStyle w:val="bold"/>
          <w:rFonts w:ascii="Arial" w:hAnsi="Arial" w:cs="Arial" w:hint="cs"/>
          <w:w w:val="98"/>
          <w:rtl/>
        </w:rPr>
        <w:t>صنع</w:t>
      </w:r>
      <w:r>
        <w:rPr>
          <w:rStyle w:val="bold"/>
          <w:w w:val="98"/>
          <w:rtl/>
        </w:rPr>
        <w:t xml:space="preserve"> </w:t>
      </w:r>
      <w:r>
        <w:rPr>
          <w:rStyle w:val="bold"/>
          <w:rFonts w:ascii="Arial" w:hAnsi="Arial" w:cs="Arial" w:hint="cs"/>
          <w:w w:val="98"/>
          <w:rtl/>
        </w:rPr>
        <w:t>قومك</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أخذهم</w:t>
      </w:r>
      <w:r>
        <w:rPr>
          <w:rStyle w:val="bold"/>
          <w:w w:val="98"/>
          <w:rtl/>
        </w:rPr>
        <w:t xml:space="preserve"> </w:t>
      </w:r>
      <w:r>
        <w:rPr>
          <w:rStyle w:val="bold"/>
          <w:rFonts w:ascii="Arial" w:hAnsi="Arial" w:cs="Arial" w:hint="cs"/>
          <w:w w:val="98"/>
          <w:rtl/>
        </w:rPr>
        <w:t>الفداء،</w:t>
      </w:r>
      <w:r>
        <w:rPr>
          <w:rStyle w:val="bold"/>
          <w:w w:val="98"/>
          <w:rtl/>
        </w:rPr>
        <w:t xml:space="preserve"> </w:t>
      </w:r>
      <w:r>
        <w:rPr>
          <w:rStyle w:val="bold"/>
          <w:rFonts w:ascii="Arial" w:hAnsi="Arial" w:cs="Arial" w:hint="cs"/>
          <w:w w:val="98"/>
          <w:rtl/>
        </w:rPr>
        <w:t>وقد</w:t>
      </w:r>
      <w:r>
        <w:rPr>
          <w:rStyle w:val="bold"/>
          <w:w w:val="98"/>
          <w:rtl/>
        </w:rPr>
        <w:t xml:space="preserve"> </w:t>
      </w:r>
      <w:r>
        <w:rPr>
          <w:rStyle w:val="bold"/>
          <w:rFonts w:ascii="Arial" w:hAnsi="Arial" w:cs="Arial" w:hint="cs"/>
          <w:w w:val="98"/>
          <w:rtl/>
        </w:rPr>
        <w:t>أمرك</w:t>
      </w:r>
      <w:r>
        <w:rPr>
          <w:rStyle w:val="bold"/>
          <w:w w:val="98"/>
          <w:rtl/>
        </w:rPr>
        <w:t xml:space="preserve"> </w:t>
      </w:r>
      <w:r>
        <w:rPr>
          <w:rStyle w:val="bold"/>
          <w:rFonts w:ascii="Arial" w:hAnsi="Arial" w:cs="Arial" w:hint="cs"/>
          <w:w w:val="98"/>
          <w:rtl/>
        </w:rPr>
        <w:t>أن</w:t>
      </w:r>
      <w:r>
        <w:rPr>
          <w:rStyle w:val="bold"/>
          <w:w w:val="98"/>
          <w:rtl/>
        </w:rPr>
        <w:t xml:space="preserve"> </w:t>
      </w:r>
      <w:r>
        <w:rPr>
          <w:rStyle w:val="bold"/>
          <w:rFonts w:ascii="Arial" w:hAnsi="Arial" w:cs="Arial" w:hint="cs"/>
          <w:w w:val="98"/>
          <w:rtl/>
        </w:rPr>
        <w:t>تخيِّرهم</w:t>
      </w:r>
      <w:r>
        <w:rPr>
          <w:rStyle w:val="bold"/>
          <w:w w:val="98"/>
          <w:rtl/>
        </w:rPr>
        <w:t xml:space="preserve"> </w:t>
      </w:r>
      <w:r>
        <w:rPr>
          <w:rStyle w:val="bold"/>
          <w:rFonts w:ascii="Arial" w:hAnsi="Arial" w:cs="Arial" w:hint="cs"/>
          <w:w w:val="98"/>
          <w:rtl/>
        </w:rPr>
        <w:t>بين</w:t>
      </w:r>
      <w:r>
        <w:rPr>
          <w:rStyle w:val="bold"/>
          <w:w w:val="98"/>
          <w:rtl/>
        </w:rPr>
        <w:t xml:space="preserve"> </w:t>
      </w:r>
      <w:r>
        <w:rPr>
          <w:rStyle w:val="bold"/>
          <w:rFonts w:ascii="Arial" w:hAnsi="Arial" w:cs="Arial" w:hint="cs"/>
          <w:w w:val="98"/>
          <w:rtl/>
        </w:rPr>
        <w:t>قتل</w:t>
      </w:r>
      <w:r>
        <w:rPr>
          <w:rStyle w:val="bold"/>
          <w:w w:val="98"/>
          <w:rtl/>
        </w:rPr>
        <w:t xml:space="preserve"> </w:t>
      </w:r>
      <w:r>
        <w:rPr>
          <w:rStyle w:val="bold"/>
          <w:rFonts w:ascii="Arial" w:hAnsi="Arial" w:cs="Arial" w:hint="cs"/>
          <w:w w:val="98"/>
          <w:rtl/>
        </w:rPr>
        <w:t>الأسرى</w:t>
      </w:r>
      <w:r>
        <w:rPr>
          <w:rStyle w:val="bold"/>
          <w:w w:val="98"/>
          <w:rtl/>
        </w:rPr>
        <w:t xml:space="preserve"> </w:t>
      </w:r>
      <w:r>
        <w:rPr>
          <w:rStyle w:val="bold"/>
          <w:rFonts w:ascii="Arial" w:hAnsi="Arial" w:cs="Arial" w:hint="cs"/>
          <w:w w:val="98"/>
          <w:rtl/>
        </w:rPr>
        <w:t>وبين</w:t>
      </w:r>
      <w:r>
        <w:rPr>
          <w:rStyle w:val="bold"/>
          <w:w w:val="98"/>
          <w:rtl/>
        </w:rPr>
        <w:t xml:space="preserve"> </w:t>
      </w:r>
      <w:r>
        <w:rPr>
          <w:rStyle w:val="bold"/>
          <w:rFonts w:ascii="Arial" w:hAnsi="Arial" w:cs="Arial" w:hint="cs"/>
          <w:w w:val="98"/>
          <w:rtl/>
        </w:rPr>
        <w:t>أن</w:t>
      </w:r>
      <w:r>
        <w:rPr>
          <w:rStyle w:val="bold"/>
          <w:w w:val="98"/>
          <w:rtl/>
        </w:rPr>
        <w:t xml:space="preserve"> </w:t>
      </w:r>
      <w:r>
        <w:rPr>
          <w:rStyle w:val="bold"/>
          <w:rFonts w:ascii="Arial" w:hAnsi="Arial" w:cs="Arial" w:hint="cs"/>
          <w:w w:val="98"/>
          <w:rtl/>
        </w:rPr>
        <w:t>يأخذوا</w:t>
      </w:r>
      <w:r>
        <w:rPr>
          <w:rStyle w:val="bold"/>
          <w:w w:val="98"/>
          <w:rtl/>
        </w:rPr>
        <w:t xml:space="preserve"> </w:t>
      </w:r>
      <w:r>
        <w:rPr>
          <w:rStyle w:val="bold"/>
          <w:rFonts w:ascii="Arial" w:hAnsi="Arial" w:cs="Arial" w:hint="cs"/>
          <w:w w:val="98"/>
          <w:rtl/>
        </w:rPr>
        <w:t>الفداء</w:t>
      </w:r>
      <w:r>
        <w:rPr>
          <w:rStyle w:val="bold"/>
          <w:w w:val="98"/>
          <w:rtl/>
        </w:rPr>
        <w:t xml:space="preserve"> </w:t>
      </w:r>
      <w:r>
        <w:rPr>
          <w:rStyle w:val="bold"/>
          <w:rFonts w:ascii="Arial" w:hAnsi="Arial" w:cs="Arial" w:hint="cs"/>
          <w:w w:val="98"/>
          <w:rtl/>
        </w:rPr>
        <w:t>عَلَى</w:t>
      </w:r>
      <w:r>
        <w:rPr>
          <w:rStyle w:val="bold"/>
          <w:w w:val="98"/>
          <w:rtl/>
        </w:rPr>
        <w:t xml:space="preserve"> </w:t>
      </w:r>
      <w:r>
        <w:rPr>
          <w:rStyle w:val="bold"/>
          <w:rFonts w:ascii="Arial" w:hAnsi="Arial" w:cs="Arial" w:hint="cs"/>
          <w:w w:val="98"/>
          <w:rtl/>
        </w:rPr>
        <w:t>أن</w:t>
      </w:r>
      <w:r>
        <w:rPr>
          <w:rStyle w:val="bold"/>
          <w:w w:val="98"/>
          <w:rtl/>
        </w:rPr>
        <w:t xml:space="preserve"> </w:t>
      </w:r>
      <w:r>
        <w:rPr>
          <w:rStyle w:val="bold"/>
          <w:rFonts w:ascii="Arial" w:hAnsi="Arial" w:cs="Arial" w:hint="cs"/>
          <w:w w:val="98"/>
          <w:rtl/>
        </w:rPr>
        <w:t>يقتل</w:t>
      </w:r>
      <w:r>
        <w:rPr>
          <w:rStyle w:val="bold"/>
          <w:w w:val="98"/>
          <w:rtl/>
        </w:rPr>
        <w:t xml:space="preserve"> </w:t>
      </w:r>
      <w:r>
        <w:rPr>
          <w:rStyle w:val="bold"/>
          <w:rFonts w:ascii="Arial" w:hAnsi="Arial" w:cs="Arial" w:hint="cs"/>
          <w:w w:val="98"/>
          <w:rtl/>
        </w:rPr>
        <w:t>منهم</w:t>
      </w:r>
      <w:r>
        <w:rPr>
          <w:rStyle w:val="bold"/>
          <w:w w:val="98"/>
          <w:rtl/>
        </w:rPr>
        <w:t xml:space="preserve"> </w:t>
      </w:r>
      <w:r>
        <w:rPr>
          <w:rStyle w:val="bold"/>
          <w:rFonts w:ascii="Arial" w:hAnsi="Arial" w:cs="Arial" w:hint="cs"/>
          <w:w w:val="98"/>
          <w:rtl/>
        </w:rPr>
        <w:t>عدَّة</w:t>
      </w:r>
      <w:r>
        <w:rPr>
          <w:rStyle w:val="bold"/>
          <w:w w:val="98"/>
          <w:rtl/>
        </w:rPr>
        <w:t xml:space="preserve"> </w:t>
      </w:r>
      <w:r>
        <w:rPr>
          <w:rStyle w:val="bold"/>
          <w:rFonts w:ascii="Arial" w:hAnsi="Arial" w:cs="Arial" w:hint="cs"/>
          <w:w w:val="98"/>
          <w:rtl/>
        </w:rPr>
        <w:t>الأسرى</w:t>
      </w:r>
      <w:r>
        <w:rPr>
          <w:rStyle w:val="bold"/>
          <w:w w:val="98"/>
          <w:rtl/>
        </w:rPr>
        <w:t xml:space="preserve"> </w:t>
      </w:r>
      <w:r>
        <w:rPr>
          <w:rStyle w:val="bold"/>
          <w:rFonts w:ascii="Arial" w:hAnsi="Arial" w:cs="Arial" w:hint="cs"/>
          <w:w w:val="98"/>
          <w:rtl/>
        </w:rPr>
        <w:t>في</w:t>
      </w:r>
      <w:r>
        <w:rPr>
          <w:rStyle w:val="bold"/>
          <w:w w:val="98"/>
          <w:rtl/>
        </w:rPr>
        <w:t xml:space="preserve"> </w:t>
      </w:r>
      <w:r>
        <w:rPr>
          <w:rStyle w:val="bold"/>
          <w:rFonts w:ascii="Arial" w:hAnsi="Arial" w:cs="Arial" w:hint="cs"/>
          <w:w w:val="98"/>
          <w:rtl/>
        </w:rPr>
        <w:t>حرب</w:t>
      </w:r>
      <w:r>
        <w:rPr>
          <w:rStyle w:val="bold"/>
          <w:w w:val="98"/>
          <w:rtl/>
        </w:rPr>
        <w:t xml:space="preserve"> </w:t>
      </w:r>
      <w:r>
        <w:rPr>
          <w:rStyle w:val="bold"/>
          <w:rFonts w:ascii="Arial" w:hAnsi="Arial" w:cs="Arial" w:hint="cs"/>
          <w:w w:val="98"/>
          <w:rtl/>
        </w:rPr>
        <w:t>أخرى</w:t>
      </w:r>
      <w:r>
        <w:rPr>
          <w:rStyle w:val="bold"/>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فقالوا</w:t>
      </w:r>
      <w:r>
        <w:rPr>
          <w:w w:val="98"/>
          <w:rtl/>
        </w:rPr>
        <w:t xml:space="preserve">: </w:t>
      </w:r>
      <w:r>
        <w:rPr>
          <w:rFonts w:ascii="Calibri" w:cs="Calibri" w:hint="cs"/>
          <w:w w:val="98"/>
          <w:rtl/>
        </w:rPr>
        <w:t>«</w:t>
      </w:r>
      <w:r>
        <w:rPr>
          <w:rFonts w:ascii="Arial" w:hAnsi="Arial" w:cs="Arial" w:hint="cs"/>
          <w:w w:val="98"/>
          <w:rtl/>
        </w:rPr>
        <w:t>يا</w:t>
      </w:r>
      <w:r>
        <w:rPr>
          <w:rFonts w:ascii="Calibri" w:cs="Calibri" w:hint="cs"/>
          <w:w w:val="98"/>
          <w:rtl/>
        </w:rPr>
        <w:t> </w:t>
      </w:r>
      <w:r>
        <w:rPr>
          <w:rFonts w:ascii="Arial" w:hAnsi="Arial" w:cs="Arial" w:hint="cs"/>
          <w:w w:val="98"/>
          <w:rtl/>
        </w:rPr>
        <w:t>رسول</w:t>
      </w:r>
      <w:r>
        <w:rPr>
          <w:rFonts w:ascii="Calibri" w:cs="Calibri" w:hint="cs"/>
          <w:w w:val="98"/>
          <w:rtl/>
        </w:rPr>
        <w:t> </w:t>
      </w:r>
      <w:r>
        <w:rPr>
          <w:rFonts w:ascii="Arial" w:hAnsi="Arial" w:cs="Arial" w:hint="cs"/>
          <w:w w:val="98"/>
          <w:rtl/>
        </w:rPr>
        <w:t>الله،</w:t>
      </w:r>
      <w:r>
        <w:rPr>
          <w:w w:val="98"/>
          <w:rtl/>
        </w:rPr>
        <w:t xml:space="preserve"> </w:t>
      </w:r>
      <w:r>
        <w:rPr>
          <w:rFonts w:ascii="Arial" w:hAnsi="Arial" w:cs="Arial" w:hint="cs"/>
          <w:w w:val="98"/>
          <w:rtl/>
        </w:rPr>
        <w:t>نأخذ</w:t>
      </w:r>
      <w:r>
        <w:rPr>
          <w:w w:val="98"/>
          <w:rtl/>
        </w:rPr>
        <w:t xml:space="preserve"> </w:t>
      </w:r>
      <w:r>
        <w:rPr>
          <w:rFonts w:ascii="Arial" w:hAnsi="Arial" w:cs="Arial" w:hint="cs"/>
          <w:w w:val="98"/>
          <w:rtl/>
        </w:rPr>
        <w:t>الفداء</w:t>
      </w:r>
      <w:r>
        <w:rPr>
          <w:w w:val="98"/>
          <w:rtl/>
        </w:rPr>
        <w:t xml:space="preserve"> </w:t>
      </w:r>
      <w:r>
        <w:rPr>
          <w:rFonts w:ascii="Arial" w:hAnsi="Arial" w:cs="Arial" w:hint="cs"/>
          <w:w w:val="98"/>
          <w:rtl/>
        </w:rPr>
        <w:t>نتقوَّى</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ونقتل</w:t>
      </w:r>
      <w:r>
        <w:rPr>
          <w:w w:val="98"/>
          <w:rtl/>
        </w:rPr>
        <w:t xml:space="preserve"> </w:t>
      </w:r>
      <w:r>
        <w:rPr>
          <w:rFonts w:ascii="Arial" w:hAnsi="Arial" w:cs="Arial" w:hint="cs"/>
          <w:w w:val="98"/>
          <w:rtl/>
        </w:rPr>
        <w:t>منَّا</w:t>
      </w:r>
      <w:r>
        <w:rPr>
          <w:w w:val="98"/>
          <w:rtl/>
        </w:rPr>
        <w:t xml:space="preserve"> </w:t>
      </w:r>
      <w:r>
        <w:rPr>
          <w:rFonts w:ascii="Arial" w:hAnsi="Arial" w:cs="Arial" w:hint="cs"/>
          <w:w w:val="98"/>
          <w:rtl/>
        </w:rPr>
        <w:t>بعدَّتهم</w:t>
      </w:r>
      <w:r>
        <w:rPr>
          <w:w w:val="98"/>
          <w:rtl/>
        </w:rPr>
        <w:t xml:space="preserve"> </w:t>
      </w:r>
      <w:r>
        <w:rPr>
          <w:rFonts w:ascii="Arial" w:hAnsi="Arial" w:cs="Arial" w:hint="cs"/>
          <w:w w:val="98"/>
          <w:rtl/>
        </w:rPr>
        <w:t>شهداء،</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نقتلهم</w:t>
      </w:r>
      <w:r>
        <w:rPr>
          <w:w w:val="98"/>
          <w:rtl/>
        </w:rPr>
        <w:t xml:space="preserve"> </w:t>
      </w:r>
      <w:r>
        <w:rPr>
          <w:rFonts w:ascii="Arial" w:hAnsi="Arial" w:cs="Arial" w:hint="cs"/>
          <w:w w:val="98"/>
          <w:rtl/>
        </w:rPr>
        <w:t>وهم</w:t>
      </w:r>
      <w:r>
        <w:rPr>
          <w:w w:val="98"/>
          <w:rtl/>
        </w:rPr>
        <w:t xml:space="preserve"> </w:t>
      </w:r>
      <w:r>
        <w:rPr>
          <w:rFonts w:ascii="Arial" w:hAnsi="Arial" w:cs="Arial" w:hint="cs"/>
          <w:w w:val="98"/>
          <w:rtl/>
        </w:rPr>
        <w:t>عشائرنا</w:t>
      </w:r>
      <w:r>
        <w:rPr>
          <w:w w:val="98"/>
          <w:rtl/>
        </w:rPr>
        <w:t xml:space="preserve"> </w:t>
      </w:r>
      <w:r>
        <w:rPr>
          <w:rFonts w:ascii="Arial" w:hAnsi="Arial" w:cs="Arial" w:hint="cs"/>
          <w:w w:val="98"/>
          <w:rtl/>
        </w:rPr>
        <w:t>وإخواننا</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فكان</w:t>
      </w:r>
      <w:r>
        <w:rPr>
          <w:w w:val="98"/>
          <w:rtl/>
        </w:rPr>
        <w:t xml:space="preserve"> </w:t>
      </w:r>
      <w:r>
        <w:rPr>
          <w:rFonts w:ascii="Arial" w:hAnsi="Arial" w:cs="Arial" w:hint="cs"/>
          <w:w w:val="98"/>
          <w:rtl/>
        </w:rPr>
        <w:t>القتل</w:t>
      </w:r>
      <w:r>
        <w:rPr>
          <w:w w:val="98"/>
          <w:rtl/>
        </w:rPr>
        <w:t xml:space="preserve"> </w:t>
      </w:r>
      <w:r>
        <w:rPr>
          <w:rFonts w:ascii="Arial" w:hAnsi="Arial" w:cs="Arial" w:hint="cs"/>
          <w:w w:val="98"/>
          <w:rtl/>
        </w:rPr>
        <w:t>بأحد</w:t>
      </w:r>
      <w:r>
        <w:rPr>
          <w:w w:val="98"/>
          <w:rtl/>
        </w:rPr>
        <w:t>.</w:t>
      </w:r>
    </w:p>
    <w:p w:rsidR="006034B4" w:rsidRDefault="006034B4">
      <w:pPr>
        <w:pStyle w:val="textquran"/>
        <w:spacing w:before="170"/>
        <w:rPr>
          <w:w w:val="97"/>
          <w:rtl/>
        </w:rPr>
      </w:pPr>
      <w:r>
        <w:rPr>
          <w:rFonts w:ascii="Arial" w:hAnsi="Arial" w:cs="Arial" w:hint="cs"/>
          <w:w w:val="97"/>
          <w:rtl/>
        </w:rPr>
        <w:t>ويكون</w:t>
      </w:r>
      <w:r>
        <w:rPr>
          <w:w w:val="97"/>
          <w:rtl/>
        </w:rPr>
        <w:t xml:space="preserve"> </w:t>
      </w:r>
      <w:r>
        <w:rPr>
          <w:rFonts w:ascii="Arial" w:hAnsi="Arial" w:cs="Arial" w:hint="cs"/>
          <w:w w:val="97"/>
          <w:rtl/>
        </w:rPr>
        <w:t>الجواب</w:t>
      </w:r>
      <w:r>
        <w:rPr>
          <w:w w:val="97"/>
          <w:rtl/>
        </w:rPr>
        <w:t xml:space="preserve"> </w:t>
      </w:r>
      <w:r>
        <w:rPr>
          <w:rFonts w:ascii="Arial" w:hAnsi="Arial" w:cs="Arial" w:hint="cs"/>
          <w:w w:val="97"/>
          <w:rtl/>
        </w:rPr>
        <w:t>بـ</w:t>
      </w:r>
      <w:r>
        <w:rPr>
          <w:rFonts w:ascii="Calibri" w:cs="Calibri" w:hint="cs"/>
          <w:w w:val="97"/>
          <w:rtl/>
        </w:rPr>
        <w:t> «</w:t>
      </w:r>
      <w:r>
        <w:rPr>
          <w:rFonts w:ascii="Arial" w:hAnsi="Arial" w:cs="Arial" w:hint="cs"/>
          <w:w w:val="97"/>
          <w:rtl/>
        </w:rPr>
        <w:t>مِنْ</w:t>
      </w:r>
      <w:r>
        <w:rPr>
          <w:rFonts w:ascii="Calibri" w:cs="Calibri" w:hint="cs"/>
          <w:w w:val="97"/>
          <w:rtl/>
        </w:rPr>
        <w:t>»</w:t>
      </w:r>
      <w:r>
        <w:rPr>
          <w:w w:val="97"/>
          <w:rtl/>
        </w:rPr>
        <w:t xml:space="preserve"> </w:t>
      </w:r>
      <w:r>
        <w:rPr>
          <w:rFonts w:ascii="Arial" w:hAnsi="Arial" w:cs="Arial" w:hint="cs"/>
          <w:w w:val="97"/>
          <w:rtl/>
        </w:rPr>
        <w:t>ترجيح</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يقدَّر</w:t>
      </w:r>
      <w:r>
        <w:rPr>
          <w:w w:val="97"/>
          <w:rtl/>
        </w:rPr>
        <w:t xml:space="preserve"> </w:t>
      </w:r>
      <w:r>
        <w:rPr>
          <w:rFonts w:ascii="Arial" w:hAnsi="Arial" w:cs="Arial" w:hint="cs"/>
          <w:w w:val="97"/>
          <w:rtl/>
        </w:rPr>
        <w:t>معنى</w:t>
      </w:r>
      <w:r>
        <w:rPr>
          <w:w w:val="97"/>
          <w:rtl/>
        </w:rPr>
        <w:t xml:space="preserve"> </w:t>
      </w:r>
      <w:r>
        <w:rPr>
          <w:rFonts w:ascii="Calibri" w:cs="Calibri" w:hint="cs"/>
          <w:w w:val="97"/>
          <w:rtl/>
        </w:rPr>
        <w:t>«</w:t>
      </w:r>
      <w:r>
        <w:rPr>
          <w:rFonts w:ascii="Arial" w:hAnsi="Arial" w:cs="Arial" w:hint="cs"/>
          <w:w w:val="97"/>
          <w:rtl/>
        </w:rPr>
        <w:t>أَنَّى</w:t>
      </w:r>
      <w:r>
        <w:rPr>
          <w:rFonts w:ascii="Calibri" w:cs="Calibri" w:hint="cs"/>
          <w:w w:val="97"/>
          <w:rtl/>
        </w:rPr>
        <w:t>»</w:t>
      </w:r>
      <w:r>
        <w:rPr>
          <w:w w:val="97"/>
          <w:rtl/>
        </w:rPr>
        <w:t xml:space="preserve"> </w:t>
      </w:r>
      <w:r>
        <w:rPr>
          <w:rFonts w:ascii="Arial" w:hAnsi="Arial" w:cs="Arial" w:hint="cs"/>
          <w:w w:val="97"/>
          <w:rtl/>
        </w:rPr>
        <w:t>بـ</w:t>
      </w:r>
      <w:r>
        <w:rPr>
          <w:rFonts w:ascii="Calibri" w:cs="Calibri" w:hint="cs"/>
          <w:w w:val="97"/>
          <w:rtl/>
        </w:rPr>
        <w:t> «</w:t>
      </w:r>
      <w:r>
        <w:rPr>
          <w:rFonts w:ascii="Arial" w:hAnsi="Arial" w:cs="Arial" w:hint="cs"/>
          <w:w w:val="97"/>
          <w:rtl/>
        </w:rPr>
        <w:t>من</w:t>
      </w:r>
      <w:r>
        <w:rPr>
          <w:w w:val="97"/>
          <w:rtl/>
        </w:rPr>
        <w:t xml:space="preserve"> </w:t>
      </w:r>
      <w:r>
        <w:rPr>
          <w:rFonts w:ascii="Arial" w:hAnsi="Arial" w:cs="Arial" w:hint="cs"/>
          <w:w w:val="97"/>
          <w:rtl/>
        </w:rPr>
        <w:t>أين</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ولا</w:t>
      </w:r>
      <w:r>
        <w:rPr>
          <w:w w:val="97"/>
          <w:rtl/>
        </w:rPr>
        <w:t xml:space="preserve"> </w:t>
      </w:r>
      <w:r>
        <w:rPr>
          <w:rFonts w:ascii="Arial" w:hAnsi="Arial" w:cs="Arial" w:hint="cs"/>
          <w:w w:val="97"/>
          <w:rtl/>
        </w:rPr>
        <w:t>يتعيَّن</w:t>
      </w:r>
      <w:r>
        <w:rPr>
          <w:w w:val="97"/>
          <w:rtl/>
        </w:rPr>
        <w:t xml:space="preserve"> </w:t>
      </w:r>
      <w:r>
        <w:rPr>
          <w:rFonts w:ascii="Arial" w:hAnsi="Arial" w:cs="Arial" w:hint="cs"/>
          <w:w w:val="97"/>
          <w:rtl/>
        </w:rPr>
        <w:t>ذلك</w:t>
      </w:r>
      <w:r>
        <w:rPr>
          <w:w w:val="97"/>
          <w:rtl/>
        </w:rPr>
        <w:t xml:space="preserve"> </w:t>
      </w:r>
      <w:r>
        <w:rPr>
          <w:rFonts w:ascii="Arial" w:hAnsi="Arial" w:cs="Arial" w:hint="cs"/>
          <w:w w:val="97"/>
          <w:rtl/>
        </w:rPr>
        <w:t>لجواز</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يتخالفا</w:t>
      </w:r>
      <w:r>
        <w:rPr>
          <w:w w:val="97"/>
          <w:rtl/>
        </w:rPr>
        <w:t xml:space="preserve"> </w:t>
      </w:r>
      <w:r>
        <w:rPr>
          <w:rFonts w:ascii="Arial" w:hAnsi="Arial" w:cs="Arial" w:hint="cs"/>
          <w:w w:val="97"/>
          <w:rtl/>
        </w:rPr>
        <w:t>بذلك</w:t>
      </w:r>
      <w:r>
        <w:rPr>
          <w:w w:val="97"/>
          <w:rtl/>
        </w:rPr>
        <w:t xml:space="preserve"> </w:t>
      </w:r>
      <w:r>
        <w:rPr>
          <w:rFonts w:ascii="Arial" w:hAnsi="Arial" w:cs="Arial" w:hint="cs"/>
          <w:w w:val="97"/>
          <w:rtl/>
        </w:rPr>
        <w:t>مع</w:t>
      </w:r>
      <w:r>
        <w:rPr>
          <w:w w:val="97"/>
          <w:rtl/>
        </w:rPr>
        <w:t xml:space="preserve"> </w:t>
      </w:r>
      <w:r>
        <w:rPr>
          <w:rFonts w:ascii="Arial" w:hAnsi="Arial" w:cs="Arial" w:hint="cs"/>
          <w:w w:val="97"/>
          <w:rtl/>
        </w:rPr>
        <w:t>صحَّة</w:t>
      </w:r>
      <w:r>
        <w:rPr>
          <w:w w:val="97"/>
          <w:rtl/>
        </w:rPr>
        <w:t xml:space="preserve"> </w:t>
      </w:r>
      <w:r>
        <w:rPr>
          <w:rFonts w:ascii="Arial" w:hAnsi="Arial" w:cs="Arial" w:hint="cs"/>
          <w:w w:val="97"/>
          <w:rtl/>
        </w:rPr>
        <w:t>المعنى</w:t>
      </w:r>
      <w:r>
        <w:rPr>
          <w:w w:val="97"/>
          <w:rtl/>
        </w:rPr>
        <w:t>.</w:t>
      </w:r>
    </w:p>
    <w:p w:rsidR="006034B4" w:rsidRDefault="006034B4">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إِنَّ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شَيْءٍ</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النصر</w:t>
      </w:r>
      <w:r>
        <w:rPr>
          <w:rtl/>
        </w:rPr>
        <w:t xml:space="preserve"> </w:t>
      </w:r>
      <w:r>
        <w:rPr>
          <w:rFonts w:ascii="Arial" w:hAnsi="Arial" w:cs="Arial" w:hint="cs"/>
          <w:rtl/>
        </w:rPr>
        <w:t>وغيره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قَدِيرٌ</w:t>
      </w:r>
      <w:r>
        <w:rPr>
          <w:rtl/>
        </w:rPr>
        <w:t> </w:t>
      </w:r>
      <w:r>
        <w:rPr>
          <w:rFonts w:ascii="Arial" w:hAnsi="Arial" w:cs="Arial" w:hint="cs"/>
          <w:rtl/>
        </w:rPr>
        <w:t>﴾</w:t>
      </w:r>
      <w:r>
        <w:rPr>
          <w:rtl/>
        </w:rPr>
        <w:t xml:space="preserve"> </w:t>
      </w:r>
      <w:r>
        <w:rPr>
          <w:rFonts w:ascii="Arial" w:hAnsi="Arial" w:cs="Arial" w:hint="cs"/>
          <w:rtl/>
        </w:rPr>
        <w:t>فمن</w:t>
      </w:r>
      <w:r>
        <w:rPr>
          <w:rtl/>
        </w:rPr>
        <w:t xml:space="preserve"> </w:t>
      </w:r>
      <w:r>
        <w:rPr>
          <w:rFonts w:ascii="Arial" w:hAnsi="Arial" w:cs="Arial" w:hint="cs"/>
          <w:rtl/>
        </w:rPr>
        <w:t>ذلك</w:t>
      </w:r>
      <w:r>
        <w:rPr>
          <w:rtl/>
        </w:rPr>
        <w:t xml:space="preserve"> </w:t>
      </w:r>
      <w:r>
        <w:rPr>
          <w:rFonts w:ascii="Arial" w:hAnsi="Arial" w:cs="Arial" w:hint="cs"/>
          <w:rtl/>
        </w:rPr>
        <w:t>نصره</w:t>
      </w:r>
      <w:r>
        <w:rPr>
          <w:rtl/>
        </w:rPr>
        <w:t xml:space="preserve"> </w:t>
      </w:r>
      <w:r>
        <w:rPr>
          <w:rFonts w:ascii="Arial" w:hAnsi="Arial" w:cs="Arial" w:hint="cs"/>
          <w:rtl/>
        </w:rPr>
        <w:t>لكم</w:t>
      </w:r>
      <w:r>
        <w:rPr>
          <w:rtl/>
        </w:rPr>
        <w:t xml:space="preserve"> </w:t>
      </w:r>
      <w:r>
        <w:rPr>
          <w:rFonts w:ascii="Arial" w:hAnsi="Arial" w:cs="Arial" w:hint="cs"/>
          <w:rtl/>
        </w:rPr>
        <w:t>حين</w:t>
      </w:r>
      <w:r>
        <w:rPr>
          <w:rtl/>
        </w:rPr>
        <w:t xml:space="preserve"> </w:t>
      </w:r>
      <w:r>
        <w:rPr>
          <w:rFonts w:ascii="Arial" w:hAnsi="Arial" w:cs="Arial" w:hint="cs"/>
          <w:rtl/>
        </w:rPr>
        <w:t>وافقتم،</w:t>
      </w:r>
      <w:r>
        <w:rPr>
          <w:rtl/>
        </w:rPr>
        <w:t xml:space="preserve"> </w:t>
      </w:r>
      <w:r>
        <w:rPr>
          <w:rFonts w:ascii="Arial" w:hAnsi="Arial" w:cs="Arial" w:hint="cs"/>
          <w:rtl/>
        </w:rPr>
        <w:t>وخذلانه</w:t>
      </w:r>
      <w:r>
        <w:rPr>
          <w:rtl/>
        </w:rPr>
        <w:t xml:space="preserve"> </w:t>
      </w:r>
      <w:r>
        <w:rPr>
          <w:rFonts w:ascii="Arial" w:hAnsi="Arial" w:cs="Arial" w:hint="cs"/>
          <w:rtl/>
        </w:rPr>
        <w:t>لكم</w:t>
      </w:r>
      <w:r>
        <w:rPr>
          <w:rtl/>
        </w:rPr>
        <w:t xml:space="preserve"> </w:t>
      </w:r>
      <w:r>
        <w:rPr>
          <w:rFonts w:ascii="Arial" w:hAnsi="Arial" w:cs="Arial" w:hint="cs"/>
          <w:rtl/>
        </w:rPr>
        <w:t>حين</w:t>
      </w:r>
      <w:r>
        <w:rPr>
          <w:rtl/>
        </w:rPr>
        <w:t xml:space="preserve"> </w:t>
      </w:r>
      <w:r>
        <w:rPr>
          <w:rFonts w:ascii="Arial" w:hAnsi="Arial" w:cs="Arial" w:hint="cs"/>
          <w:rtl/>
        </w:rPr>
        <w:t>خالفتم،</w:t>
      </w:r>
      <w:r>
        <w:rPr>
          <w:rtl/>
        </w:rPr>
        <w:t xml:space="preserve"> </w:t>
      </w:r>
      <w:r>
        <w:rPr>
          <w:rFonts w:ascii="Arial" w:hAnsi="Arial" w:cs="Arial" w:hint="cs"/>
          <w:rtl/>
        </w:rPr>
        <w:t>وقيل</w:t>
      </w:r>
      <w:r>
        <w:rPr>
          <w:rtl/>
        </w:rPr>
        <w:t xml:space="preserve">: </w:t>
      </w:r>
      <w:r>
        <w:rPr>
          <w:rFonts w:ascii="Arial" w:hAnsi="Arial" w:cs="Arial" w:hint="cs"/>
          <w:rtl/>
        </w:rPr>
        <w:t>وعد</w:t>
      </w:r>
      <w:r>
        <w:rPr>
          <w:rtl/>
        </w:rPr>
        <w:t xml:space="preserve"> </w:t>
      </w:r>
      <w:r>
        <w:rPr>
          <w:rFonts w:ascii="Arial" w:hAnsi="Arial" w:cs="Arial" w:hint="cs"/>
          <w:rtl/>
        </w:rPr>
        <w:t>بالنصر</w:t>
      </w:r>
      <w:r>
        <w:rPr>
          <w:rtl/>
        </w:rPr>
        <w:t xml:space="preserve"> </w:t>
      </w:r>
      <w:r>
        <w:rPr>
          <w:rFonts w:ascii="Arial" w:hAnsi="Arial" w:cs="Arial" w:hint="cs"/>
          <w:rtl/>
        </w:rPr>
        <w:t>بعدُ،</w:t>
      </w:r>
      <w:r>
        <w:rPr>
          <w:rtl/>
        </w:rPr>
        <w:t xml:space="preserve"> </w:t>
      </w:r>
      <w:r>
        <w:rPr>
          <w:rFonts w:ascii="Arial" w:hAnsi="Arial" w:cs="Arial" w:hint="cs"/>
          <w:rtl/>
        </w:rPr>
        <w:t>فيكون</w:t>
      </w:r>
      <w:r>
        <w:rPr>
          <w:rtl/>
        </w:rPr>
        <w:t xml:space="preserve"> </w:t>
      </w:r>
      <w:r>
        <w:rPr>
          <w:rFonts w:ascii="Arial" w:hAnsi="Arial" w:cs="Arial" w:hint="cs"/>
          <w:rtl/>
        </w:rPr>
        <w:t>جمع</w:t>
      </w:r>
      <w:r>
        <w:rPr>
          <w:rtl/>
        </w:rPr>
        <w:t xml:space="preserve"> </w:t>
      </w:r>
      <w:r>
        <w:rPr>
          <w:rFonts w:ascii="Arial" w:hAnsi="Arial" w:cs="Arial" w:hint="cs"/>
          <w:rtl/>
        </w:rPr>
        <w:t>التوبيخ</w:t>
      </w:r>
      <w:r>
        <w:rPr>
          <w:rtl/>
        </w:rPr>
        <w:t xml:space="preserve"> </w:t>
      </w:r>
      <w:r>
        <w:rPr>
          <w:rFonts w:ascii="Arial" w:hAnsi="Arial" w:cs="Arial" w:hint="cs"/>
          <w:rtl/>
        </w:rPr>
        <w:t>والوعد</w:t>
      </w:r>
      <w:r>
        <w:rPr>
          <w:rtl/>
        </w:rPr>
        <w:t>.</w:t>
      </w:r>
    </w:p>
    <w:p w:rsidR="006034B4" w:rsidRDefault="006034B4">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وَمَآ</w:t>
      </w:r>
      <w:r>
        <w:rPr>
          <w:rStyle w:val="bold"/>
          <w:rtl/>
        </w:rPr>
        <w:t xml:space="preserve"> </w:t>
      </w:r>
      <w:r>
        <w:rPr>
          <w:rStyle w:val="bold"/>
          <w:rFonts w:ascii="Arial" w:hAnsi="Arial" w:cs="Arial" w:hint="cs"/>
          <w:rtl/>
        </w:rPr>
        <w:t>أَصَابَكُمْ</w:t>
      </w:r>
      <w:r>
        <w:rPr>
          <w:rStyle w:val="bold"/>
          <w:rtl/>
        </w:rPr>
        <w:t xml:space="preserve"> </w:t>
      </w:r>
      <w:r>
        <w:rPr>
          <w:rStyle w:val="bold"/>
          <w:rFonts w:ascii="Arial" w:hAnsi="Arial" w:cs="Arial" w:hint="cs"/>
          <w:rtl/>
        </w:rPr>
        <w:t>يَوْمَ</w:t>
      </w:r>
      <w:r>
        <w:rPr>
          <w:rStyle w:val="bold"/>
          <w:rtl/>
        </w:rPr>
        <w:t xml:space="preserve"> </w:t>
      </w:r>
      <w:r>
        <w:rPr>
          <w:rStyle w:val="bold"/>
          <w:rFonts w:ascii="Arial" w:hAnsi="Arial" w:cs="Arial" w:hint="cs"/>
          <w:rtl/>
        </w:rPr>
        <w:t>الْتَقَى</w:t>
      </w:r>
      <w:r>
        <w:rPr>
          <w:rStyle w:val="bold"/>
          <w:rtl/>
        </w:rPr>
        <w:t xml:space="preserve"> </w:t>
      </w:r>
      <w:r>
        <w:rPr>
          <w:rStyle w:val="bold"/>
          <w:rFonts w:ascii="Arial" w:hAnsi="Arial" w:cs="Arial" w:hint="cs"/>
          <w:rtl/>
        </w:rPr>
        <w:t>الْجَمْعَانِ</w:t>
      </w:r>
      <w:r>
        <w:rPr>
          <w:rtl/>
        </w:rPr>
        <w:t> </w:t>
      </w:r>
      <w:r>
        <w:rPr>
          <w:rFonts w:ascii="Arial" w:hAnsi="Arial" w:cs="Arial" w:hint="cs"/>
          <w:rtl/>
        </w:rPr>
        <w:t>﴾</w:t>
      </w:r>
      <w:r>
        <w:rPr>
          <w:rtl/>
        </w:rPr>
        <w:t xml:space="preserve"> </w:t>
      </w:r>
      <w:r>
        <w:rPr>
          <w:rFonts w:ascii="Arial" w:hAnsi="Arial" w:cs="Arial" w:hint="cs"/>
          <w:rtl/>
        </w:rPr>
        <w:t>جمع</w:t>
      </w:r>
      <w:r>
        <w:rPr>
          <w:rtl/>
        </w:rPr>
        <w:t xml:space="preserve"> </w:t>
      </w:r>
      <w:r>
        <w:rPr>
          <w:rFonts w:ascii="Arial" w:hAnsi="Arial" w:cs="Arial" w:hint="cs"/>
          <w:rtl/>
        </w:rPr>
        <w:t>المشركين</w:t>
      </w:r>
      <w:r>
        <w:rPr>
          <w:rtl/>
        </w:rPr>
        <w:t xml:space="preserve"> </w:t>
      </w:r>
      <w:r>
        <w:rPr>
          <w:rFonts w:ascii="Arial" w:hAnsi="Arial" w:cs="Arial" w:hint="cs"/>
          <w:rtl/>
        </w:rPr>
        <w:t>وجمع</w:t>
      </w:r>
      <w:r>
        <w:rPr>
          <w:rtl/>
        </w:rPr>
        <w:t xml:space="preserve"> </w:t>
      </w:r>
      <w:r>
        <w:rPr>
          <w:rFonts w:ascii="Arial" w:hAnsi="Arial" w:cs="Arial" w:hint="cs"/>
          <w:rtl/>
        </w:rPr>
        <w:t>المؤمنين</w:t>
      </w:r>
      <w:r>
        <w:rPr>
          <w:rtl/>
        </w:rPr>
        <w:t xml:space="preserve"> </w:t>
      </w:r>
      <w:r>
        <w:rPr>
          <w:rFonts w:ascii="Arial" w:hAnsi="Arial" w:cs="Arial" w:hint="cs"/>
          <w:rtl/>
        </w:rPr>
        <w:t>من</w:t>
      </w:r>
      <w:r>
        <w:rPr>
          <w:rtl/>
        </w:rPr>
        <w:t xml:space="preserve"> </w:t>
      </w:r>
      <w:r>
        <w:rPr>
          <w:rFonts w:ascii="Arial" w:hAnsi="Arial" w:cs="Arial" w:hint="cs"/>
          <w:rtl/>
        </w:rPr>
        <w:t>قتلٍ</w:t>
      </w:r>
      <w:r>
        <w:rPr>
          <w:rtl/>
        </w:rPr>
        <w:t xml:space="preserve"> </w:t>
      </w:r>
      <w:r>
        <w:rPr>
          <w:rFonts w:ascii="Arial" w:hAnsi="Arial" w:cs="Arial" w:hint="cs"/>
          <w:rtl/>
        </w:rPr>
        <w:t>وهزمٍ،</w:t>
      </w:r>
      <w:r>
        <w:rPr>
          <w:rtl/>
        </w:rPr>
        <w:t xml:space="preserve"> </w:t>
      </w:r>
      <w:r>
        <w:rPr>
          <w:rFonts w:ascii="Arial" w:hAnsi="Arial" w:cs="Arial" w:hint="cs"/>
          <w:rtl/>
        </w:rPr>
        <w:t>وَهُوَ</w:t>
      </w:r>
      <w:r>
        <w:rPr>
          <w:rtl/>
        </w:rPr>
        <w:t xml:space="preserve"> </w:t>
      </w:r>
      <w:r>
        <w:rPr>
          <w:rFonts w:ascii="Arial" w:hAnsi="Arial" w:cs="Arial" w:hint="cs"/>
          <w:rtl/>
        </w:rPr>
        <w:t>يوم</w:t>
      </w:r>
      <w:r>
        <w:rPr>
          <w:rtl/>
        </w:rPr>
        <w:t xml:space="preserve"> </w:t>
      </w:r>
      <w:r>
        <w:rPr>
          <w:rFonts w:ascii="Arial" w:hAnsi="Arial" w:cs="Arial" w:hint="cs"/>
          <w:rtl/>
        </w:rPr>
        <w:t>أُحد،</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فَبِإِذْنِ</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بقضائه</w:t>
      </w:r>
      <w:r>
        <w:rPr>
          <w:rtl/>
        </w:rPr>
        <w:t xml:space="preserve"> </w:t>
      </w:r>
      <w:r>
        <w:rPr>
          <w:rFonts w:ascii="Arial" w:hAnsi="Arial" w:cs="Arial" w:hint="cs"/>
          <w:rtl/>
        </w:rPr>
        <w:t>بإدالة</w:t>
      </w:r>
      <w:r>
        <w:rPr>
          <w:rtl/>
        </w:rPr>
        <w:t xml:space="preserve"> </w:t>
      </w:r>
      <w:r>
        <w:rPr>
          <w:rFonts w:ascii="Arial" w:hAnsi="Arial" w:cs="Arial" w:hint="cs"/>
          <w:rtl/>
        </w:rPr>
        <w:t>الكفَّار</w:t>
      </w:r>
      <w:r>
        <w:rPr>
          <w:rtl/>
        </w:rPr>
        <w:t xml:space="preserve"> </w:t>
      </w:r>
      <w:r>
        <w:rPr>
          <w:rFonts w:ascii="Arial" w:hAnsi="Arial" w:cs="Arial" w:hint="cs"/>
          <w:rtl/>
        </w:rPr>
        <w:t>عليكم،</w:t>
      </w:r>
      <w:r>
        <w:rPr>
          <w:rtl/>
        </w:rPr>
        <w:t xml:space="preserve"> </w:t>
      </w:r>
      <w:r>
        <w:rPr>
          <w:rFonts w:ascii="Arial" w:hAnsi="Arial" w:cs="Arial" w:hint="cs"/>
          <w:rtl/>
        </w:rPr>
        <w:t>أو</w:t>
      </w:r>
      <w:r>
        <w:rPr>
          <w:rtl/>
        </w:rPr>
        <w:t xml:space="preserve"> </w:t>
      </w:r>
      <w:r>
        <w:rPr>
          <w:rFonts w:ascii="Arial" w:hAnsi="Arial" w:cs="Arial" w:hint="cs"/>
          <w:rtl/>
        </w:rPr>
        <w:t>بتسليطه</w:t>
      </w:r>
      <w:r>
        <w:rPr>
          <w:rtl/>
        </w:rPr>
        <w:t xml:space="preserve"> </w:t>
      </w:r>
      <w:r>
        <w:rPr>
          <w:rFonts w:ascii="Arial" w:hAnsi="Arial" w:cs="Arial" w:hint="cs"/>
          <w:rtl/>
        </w:rPr>
        <w:t>إيَّاهم</w:t>
      </w:r>
      <w:r>
        <w:rPr>
          <w:rtl/>
        </w:rPr>
        <w:t xml:space="preserve"> </w:t>
      </w:r>
      <w:r>
        <w:rPr>
          <w:rFonts w:ascii="Arial" w:hAnsi="Arial" w:cs="Arial" w:hint="cs"/>
          <w:rtl/>
        </w:rPr>
        <w:t>عليكم،</w:t>
      </w:r>
      <w:r>
        <w:rPr>
          <w:rtl/>
        </w:rPr>
        <w:t xml:space="preserve"> </w:t>
      </w:r>
      <w:r>
        <w:rPr>
          <w:rFonts w:ascii="Arial" w:hAnsi="Arial" w:cs="Arial" w:hint="cs"/>
          <w:rtl/>
        </w:rPr>
        <w:t>والتخلية</w:t>
      </w:r>
      <w:r>
        <w:rPr>
          <w:rtl/>
        </w:rPr>
        <w:t xml:space="preserve"> </w:t>
      </w:r>
      <w:r>
        <w:rPr>
          <w:rFonts w:ascii="Arial" w:hAnsi="Arial" w:cs="Arial" w:hint="cs"/>
          <w:rtl/>
        </w:rPr>
        <w:t>من</w:t>
      </w:r>
      <w:r>
        <w:rPr>
          <w:rtl/>
        </w:rPr>
        <w:t xml:space="preserve"> </w:t>
      </w:r>
      <w:r>
        <w:rPr>
          <w:rFonts w:ascii="Arial" w:hAnsi="Arial" w:cs="Arial" w:hint="cs"/>
          <w:rtl/>
        </w:rPr>
        <w:t>لوازم</w:t>
      </w:r>
      <w:r>
        <w:rPr>
          <w:rtl/>
        </w:rPr>
        <w:t xml:space="preserve"> </w:t>
      </w:r>
      <w:r>
        <w:rPr>
          <w:rFonts w:ascii="Arial" w:hAnsi="Arial" w:cs="Arial" w:hint="cs"/>
          <w:rtl/>
        </w:rPr>
        <w:t>الإذن،</w:t>
      </w:r>
      <w:r>
        <w:rPr>
          <w:rtl/>
        </w:rPr>
        <w:t xml:space="preserve"> </w:t>
      </w:r>
      <w:r>
        <w:rPr>
          <w:rFonts w:ascii="Arial" w:hAnsi="Arial" w:cs="Arial" w:hint="cs"/>
          <w:rtl/>
        </w:rPr>
        <w:t>وهي</w:t>
      </w:r>
      <w:r>
        <w:rPr>
          <w:rtl/>
        </w:rPr>
        <w:t xml:space="preserve"> </w:t>
      </w:r>
      <w:r>
        <w:rPr>
          <w:rFonts w:ascii="Arial" w:hAnsi="Arial" w:cs="Arial" w:hint="cs"/>
          <w:rtl/>
        </w:rPr>
        <w:t>مرادة</w:t>
      </w:r>
      <w:r>
        <w:rPr>
          <w:rtl/>
        </w:rPr>
        <w:t xml:space="preserve"> </w:t>
      </w:r>
      <w:r>
        <w:rPr>
          <w:rFonts w:ascii="Arial" w:hAnsi="Arial" w:cs="Arial" w:hint="cs"/>
          <w:rtl/>
        </w:rPr>
        <w:t>في</w:t>
      </w:r>
      <w:r>
        <w:rPr>
          <w:rtl/>
        </w:rPr>
        <w:t xml:space="preserve"> </w:t>
      </w:r>
      <w:r>
        <w:rPr>
          <w:rFonts w:ascii="Arial" w:hAnsi="Arial" w:cs="Arial" w:hint="cs"/>
          <w:rtl/>
        </w:rPr>
        <w:t>التسليط</w:t>
      </w:r>
      <w:r>
        <w:rPr>
          <w:rtl/>
        </w:rPr>
        <w:t xml:space="preserve">. </w:t>
      </w:r>
      <w:r>
        <w:rPr>
          <w:rFonts w:ascii="Arial" w:hAnsi="Arial" w:cs="Arial" w:hint="cs"/>
          <w:rtl/>
        </w:rPr>
        <w:t>أو</w:t>
      </w:r>
      <w:r>
        <w:rPr>
          <w:rtl/>
        </w:rPr>
        <w:t xml:space="preserve"> </w:t>
      </w:r>
      <w:r>
        <w:rPr>
          <w:rFonts w:ascii="Arial" w:hAnsi="Arial" w:cs="Arial" w:hint="cs"/>
          <w:rtl/>
        </w:rPr>
        <w:t>بعلمه</w:t>
      </w:r>
      <w:r>
        <w:rPr>
          <w:rtl/>
        </w:rPr>
        <w:t xml:space="preserve"> </w:t>
      </w:r>
      <w:r>
        <w:rPr>
          <w:rFonts w:ascii="Arial" w:hAnsi="Arial" w:cs="Arial" w:hint="cs"/>
          <w:rtl/>
        </w:rPr>
        <w:t>كقوله</w:t>
      </w:r>
      <w:r>
        <w:rPr>
          <w:rtl/>
        </w:rPr>
        <w:t xml:space="preserve">: </w:t>
      </w:r>
      <w:r>
        <w:rPr>
          <w:rFonts w:ascii="Arial" w:hAnsi="Arial" w:cs="Arial" w:hint="cs"/>
          <w:rtl/>
        </w:rPr>
        <w:t>﴿</w:t>
      </w:r>
      <w:r>
        <w:rPr>
          <w:rFonts w:ascii="Calibri" w:cs="Calibri" w:hint="cs"/>
          <w:rtl/>
        </w:rPr>
        <w:t> </w:t>
      </w:r>
      <w:r>
        <w:rPr>
          <w:rFonts w:ascii="Arial" w:hAnsi="Arial" w:cs="Arial" w:hint="cs"/>
          <w:rtl/>
        </w:rPr>
        <w:t>وَأَذَانٌ</w:t>
      </w:r>
      <w:r>
        <w:rPr>
          <w:rtl/>
        </w:rPr>
        <w:t xml:space="preserve"> </w:t>
      </w:r>
      <w:r>
        <w:rPr>
          <w:rFonts w:ascii="Arial" w:hAnsi="Arial" w:cs="Arial" w:hint="cs"/>
          <w:rtl/>
        </w:rPr>
        <w:t>مِّنَ</w:t>
      </w:r>
      <w:r>
        <w:rPr>
          <w:rtl/>
        </w:rPr>
        <w:t xml:space="preserve"> </w:t>
      </w:r>
      <w:r>
        <w:rPr>
          <w:rFonts w:ascii="Arial" w:hAnsi="Arial" w:cs="Arial" w:hint="cs"/>
          <w:rtl/>
        </w:rPr>
        <w:t>اللهِ</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التوبة</w:t>
      </w:r>
      <w:r>
        <w:rPr>
          <w:rStyle w:val="CharacterStyle11"/>
          <w:rtl/>
        </w:rPr>
        <w:t>:</w:t>
      </w:r>
      <w:r>
        <w:rPr>
          <w:rStyle w:val="CharacterStyle11"/>
          <w:rFonts w:ascii="Calibri" w:cs="Calibri" w:hint="cs"/>
          <w:rtl/>
        </w:rPr>
        <w:t> </w:t>
      </w:r>
      <w:r>
        <w:rPr>
          <w:rStyle w:val="CharacterStyle11"/>
          <w:rtl/>
        </w:rPr>
        <w:t>3]</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إعلام،</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الإخبار</w:t>
      </w:r>
      <w:r>
        <w:rPr>
          <w:rtl/>
        </w:rPr>
        <w:t xml:space="preserve"> </w:t>
      </w:r>
      <w:r>
        <w:rPr>
          <w:rFonts w:ascii="Arial" w:hAnsi="Arial" w:cs="Arial" w:hint="cs"/>
          <w:rtl/>
        </w:rPr>
        <w:t>بِأَنَّ</w:t>
      </w:r>
      <w:r>
        <w:rPr>
          <w:rtl/>
        </w:rPr>
        <w:t xml:space="preserve"> </w:t>
      </w:r>
      <w:r>
        <w:rPr>
          <w:rFonts w:ascii="Arial" w:hAnsi="Arial" w:cs="Arial" w:hint="cs"/>
          <w:rtl/>
        </w:rPr>
        <w:t>ذلك</w:t>
      </w:r>
      <w:r>
        <w:rPr>
          <w:rtl/>
        </w:rPr>
        <w:t xml:space="preserve"> </w:t>
      </w:r>
      <w:r>
        <w:rPr>
          <w:rFonts w:ascii="Arial" w:hAnsi="Arial" w:cs="Arial" w:hint="cs"/>
          <w:rtl/>
        </w:rPr>
        <w:t>بعلمه</w:t>
      </w:r>
      <w:r>
        <w:rPr>
          <w:rtl/>
        </w:rPr>
        <w:t xml:space="preserve"> </w:t>
      </w:r>
      <w:r>
        <w:rPr>
          <w:rFonts w:ascii="Arial" w:hAnsi="Arial" w:cs="Arial" w:hint="cs"/>
          <w:rtl/>
        </w:rPr>
        <w:t>لا</w:t>
      </w:r>
      <w:r>
        <w:rPr>
          <w:rFonts w:ascii="Calibri" w:cs="Calibri" w:hint="cs"/>
          <w:rtl/>
        </w:rPr>
        <w:t> </w:t>
      </w:r>
      <w:r>
        <w:rPr>
          <w:rFonts w:ascii="Arial" w:hAnsi="Arial" w:cs="Arial" w:hint="cs"/>
          <w:rtl/>
        </w:rPr>
        <w:t>يفيد</w:t>
      </w:r>
      <w:r>
        <w:rPr>
          <w:rtl/>
        </w:rPr>
        <w:t xml:space="preserve"> </w:t>
      </w:r>
      <w:r>
        <w:rPr>
          <w:rFonts w:ascii="Arial" w:hAnsi="Arial" w:cs="Arial" w:hint="cs"/>
          <w:rtl/>
        </w:rPr>
        <w:t>التسلية،</w:t>
      </w:r>
      <w:r>
        <w:rPr>
          <w:rtl/>
        </w:rPr>
        <w:t xml:space="preserve"> </w:t>
      </w:r>
      <w:r>
        <w:rPr>
          <w:rFonts w:ascii="Arial" w:hAnsi="Arial" w:cs="Arial" w:hint="cs"/>
          <w:rtl/>
        </w:rPr>
        <w:t>والمقام</w:t>
      </w:r>
      <w:r>
        <w:rPr>
          <w:rtl/>
        </w:rPr>
        <w:t xml:space="preserve"> </w:t>
      </w:r>
      <w:r>
        <w:rPr>
          <w:rFonts w:ascii="Arial" w:hAnsi="Arial" w:cs="Arial" w:hint="cs"/>
          <w:rtl/>
        </w:rPr>
        <w:t>لها</w:t>
      </w:r>
      <w:r>
        <w:rPr>
          <w:rtl/>
        </w:rPr>
        <w:t xml:space="preserve">. </w:t>
      </w:r>
      <w:r>
        <w:rPr>
          <w:rFonts w:ascii="Arial" w:hAnsi="Arial" w:cs="Arial" w:hint="cs"/>
          <w:rtl/>
        </w:rPr>
        <w:t>ومعلوم</w:t>
      </w:r>
      <w:r>
        <w:rPr>
          <w:rtl/>
        </w:rPr>
        <w:t xml:space="preserve"> </w:t>
      </w:r>
      <w:r>
        <w:rPr>
          <w:rFonts w:ascii="Arial" w:hAnsi="Arial" w:cs="Arial" w:hint="cs"/>
          <w:rtl/>
        </w:rPr>
        <w:t>أنَّ</w:t>
      </w:r>
      <w:r>
        <w:rPr>
          <w:rtl/>
        </w:rPr>
        <w:t xml:space="preserve"> </w:t>
      </w:r>
      <w:r>
        <w:rPr>
          <w:rFonts w:ascii="Arial" w:hAnsi="Arial" w:cs="Arial" w:hint="cs"/>
          <w:rtl/>
        </w:rPr>
        <w:t>علمه</w:t>
      </w:r>
      <w:r>
        <w:rPr>
          <w:rtl/>
        </w:rPr>
        <w:t xml:space="preserve"> </w:t>
      </w:r>
      <w:r>
        <w:rPr>
          <w:rFonts w:ascii="Arial" w:hAnsi="Arial" w:cs="Arial" w:hint="cs"/>
          <w:rtl/>
        </w:rPr>
        <w:t>عامٌّ،</w:t>
      </w:r>
      <w:r>
        <w:rPr>
          <w:rtl/>
        </w:rPr>
        <w:t xml:space="preserve"> </w:t>
      </w:r>
      <w:r>
        <w:rPr>
          <w:rFonts w:ascii="Arial" w:hAnsi="Arial" w:cs="Arial" w:hint="cs"/>
          <w:rtl/>
        </w:rPr>
        <w:t>وما</w:t>
      </w:r>
      <w:r>
        <w:rPr>
          <w:rtl/>
        </w:rPr>
        <w:t xml:space="preserve"> </w:t>
      </w:r>
      <w:r>
        <w:rPr>
          <w:rFonts w:ascii="Arial" w:hAnsi="Arial" w:cs="Arial" w:hint="cs"/>
          <w:rtl/>
        </w:rPr>
        <w:t>أصابهم</w:t>
      </w:r>
      <w:r>
        <w:rPr>
          <w:rtl/>
        </w:rPr>
        <w:t xml:space="preserve"> </w:t>
      </w:r>
      <w:r>
        <w:rPr>
          <w:rFonts w:ascii="Arial" w:hAnsi="Arial" w:cs="Arial" w:hint="cs"/>
          <w:rtl/>
        </w:rPr>
        <w:t>يوم</w:t>
      </w:r>
      <w:r>
        <w:rPr>
          <w:rtl/>
        </w:rPr>
        <w:t xml:space="preserve"> </w:t>
      </w:r>
      <w:r>
        <w:rPr>
          <w:rFonts w:ascii="Arial" w:hAnsi="Arial" w:cs="Arial" w:hint="cs"/>
          <w:rtl/>
        </w:rPr>
        <w:t>التقى</w:t>
      </w:r>
      <w:r>
        <w:rPr>
          <w:rtl/>
        </w:rPr>
        <w:t xml:space="preserve"> </w:t>
      </w:r>
      <w:r>
        <w:rPr>
          <w:rFonts w:ascii="Arial" w:hAnsi="Arial" w:cs="Arial" w:hint="cs"/>
          <w:rtl/>
        </w:rPr>
        <w:t>الجمعان</w:t>
      </w:r>
      <w:r>
        <w:rPr>
          <w:rtl/>
        </w:rPr>
        <w:t xml:space="preserve"> </w:t>
      </w:r>
      <w:r>
        <w:rPr>
          <w:rFonts w:ascii="Arial" w:hAnsi="Arial" w:cs="Arial" w:hint="cs"/>
          <w:rtl/>
        </w:rPr>
        <w:t>شَيء</w:t>
      </w:r>
      <w:r>
        <w:rPr>
          <w:rtl/>
        </w:rPr>
        <w:t xml:space="preserve"> </w:t>
      </w:r>
      <w:r>
        <w:rPr>
          <w:rFonts w:ascii="Arial" w:hAnsi="Arial" w:cs="Arial" w:hint="cs"/>
          <w:rtl/>
        </w:rPr>
        <w:t>معلوم</w:t>
      </w:r>
      <w:r>
        <w:rPr>
          <w:rtl/>
        </w:rPr>
        <w:t xml:space="preserve"> </w:t>
      </w:r>
      <w:r>
        <w:rPr>
          <w:rFonts w:ascii="Arial" w:hAnsi="Arial" w:cs="Arial" w:hint="cs"/>
          <w:rtl/>
        </w:rPr>
        <w:t>عندهم</w:t>
      </w:r>
      <w:r>
        <w:rPr>
          <w:rtl/>
        </w:rPr>
        <w:t xml:space="preserve"> </w:t>
      </w:r>
      <w:r>
        <w:rPr>
          <w:rFonts w:ascii="Arial" w:hAnsi="Arial" w:cs="Arial" w:hint="cs"/>
          <w:rtl/>
        </w:rPr>
        <w:t>لا</w:t>
      </w:r>
      <w:r>
        <w:rPr>
          <w:rFonts w:ascii="Calibri" w:cs="Calibri" w:hint="cs"/>
          <w:rtl/>
        </w:rPr>
        <w:t> </w:t>
      </w:r>
      <w:r>
        <w:rPr>
          <w:rFonts w:ascii="Arial" w:hAnsi="Arial" w:cs="Arial" w:hint="cs"/>
          <w:rtl/>
        </w:rPr>
        <w:t>عموم</w:t>
      </w:r>
      <w:r>
        <w:rPr>
          <w:rtl/>
        </w:rPr>
        <w:t xml:space="preserve"> </w:t>
      </w:r>
      <w:r>
        <w:rPr>
          <w:rFonts w:ascii="Arial" w:hAnsi="Arial" w:cs="Arial" w:hint="cs"/>
          <w:rtl/>
        </w:rPr>
        <w:t>وإبهام</w:t>
      </w:r>
      <w:r>
        <w:rPr>
          <w:rtl/>
        </w:rPr>
        <w:t>.</w:t>
      </w:r>
    </w:p>
    <w:p w:rsidR="006034B4" w:rsidRDefault="006034B4">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فلا</w:t>
      </w:r>
      <w:r>
        <w:rPr>
          <w:rtl/>
        </w:rPr>
        <w:t xml:space="preserve"> </w:t>
      </w:r>
      <w:r>
        <w:rPr>
          <w:rFonts w:ascii="Arial" w:hAnsi="Arial" w:cs="Arial" w:hint="cs"/>
          <w:rtl/>
        </w:rPr>
        <w:t>تكون</w:t>
      </w:r>
      <w:r>
        <w:rPr>
          <w:rtl/>
        </w:rPr>
        <w:t xml:space="preserve"> </w:t>
      </w:r>
      <w:r>
        <w:rPr>
          <w:rFonts w:ascii="Arial" w:hAnsi="Arial" w:cs="Arial" w:hint="cs"/>
          <w:rtl/>
        </w:rPr>
        <w:t>موصولة</w:t>
      </w:r>
      <w:r>
        <w:rPr>
          <w:rtl/>
        </w:rPr>
        <w:t xml:space="preserve"> </w:t>
      </w:r>
      <w:r>
        <w:rPr>
          <w:rFonts w:ascii="Arial" w:hAnsi="Arial" w:cs="Arial" w:hint="cs"/>
          <w:rtl/>
        </w:rPr>
        <w:t>عامَّة</w:t>
      </w:r>
      <w:r>
        <w:rPr>
          <w:rtl/>
        </w:rPr>
        <w:t xml:space="preserve"> </w:t>
      </w:r>
      <w:r>
        <w:rPr>
          <w:rFonts w:ascii="Arial" w:hAnsi="Arial" w:cs="Arial" w:hint="cs"/>
          <w:rtl/>
        </w:rPr>
        <w:t>تشبه</w:t>
      </w:r>
      <w:r>
        <w:rPr>
          <w:rtl/>
        </w:rPr>
        <w:t xml:space="preserve"> </w:t>
      </w:r>
      <w:r>
        <w:rPr>
          <w:rFonts w:ascii="Arial" w:hAnsi="Arial" w:cs="Arial" w:hint="cs"/>
          <w:rtl/>
        </w:rPr>
        <w:t>الشرطيَّة</w:t>
      </w:r>
      <w:r>
        <w:rPr>
          <w:rtl/>
        </w:rPr>
        <w:t xml:space="preserve"> </w:t>
      </w:r>
      <w:r>
        <w:rPr>
          <w:rFonts w:ascii="Arial" w:hAnsi="Arial" w:cs="Arial" w:hint="cs"/>
          <w:rtl/>
        </w:rPr>
        <w:t>فتكون</w:t>
      </w:r>
      <w:r>
        <w:rPr>
          <w:rtl/>
        </w:rPr>
        <w:t xml:space="preserve"> </w:t>
      </w:r>
      <w:r>
        <w:rPr>
          <w:rFonts w:ascii="Arial" w:hAnsi="Arial" w:cs="Arial" w:hint="cs"/>
          <w:rtl/>
        </w:rPr>
        <w:t>الفاء</w:t>
      </w:r>
      <w:r>
        <w:rPr>
          <w:rtl/>
        </w:rPr>
        <w:t xml:space="preserve"> </w:t>
      </w:r>
      <w:r>
        <w:rPr>
          <w:rFonts w:ascii="Arial" w:hAnsi="Arial" w:cs="Arial" w:hint="cs"/>
          <w:rtl/>
        </w:rPr>
        <w:t>بعدها،</w:t>
      </w:r>
      <w:r>
        <w:rPr>
          <w:rtl/>
        </w:rPr>
        <w:t xml:space="preserve"> </w:t>
      </w:r>
      <w:r>
        <w:rPr>
          <w:rFonts w:ascii="Arial" w:hAnsi="Arial" w:cs="Arial" w:hint="cs"/>
          <w:rtl/>
        </w:rPr>
        <w:t>ولا</w:t>
      </w:r>
      <w:r>
        <w:rPr>
          <w:rtl/>
        </w:rPr>
        <w:t xml:space="preserve"> </w:t>
      </w:r>
      <w:r>
        <w:rPr>
          <w:rFonts w:ascii="Arial" w:hAnsi="Arial" w:cs="Arial" w:hint="cs"/>
          <w:rtl/>
        </w:rPr>
        <w:t>شرطيَّةً</w:t>
      </w:r>
      <w:r>
        <w:rPr>
          <w:rtl/>
        </w:rPr>
        <w:t xml:space="preserve"> </w:t>
      </w:r>
      <w:r>
        <w:rPr>
          <w:rFonts w:ascii="Arial" w:hAnsi="Arial" w:cs="Arial" w:hint="cs"/>
          <w:rtl/>
        </w:rPr>
        <w:t>لعدم</w:t>
      </w:r>
      <w:r>
        <w:rPr>
          <w:rtl/>
        </w:rPr>
        <w:t xml:space="preserve"> </w:t>
      </w:r>
      <w:r>
        <w:rPr>
          <w:rFonts w:ascii="Arial" w:hAnsi="Arial" w:cs="Arial" w:hint="cs"/>
          <w:rtl/>
        </w:rPr>
        <w:t>العموم،</w:t>
      </w:r>
      <w:r>
        <w:rPr>
          <w:rtl/>
        </w:rPr>
        <w:t xml:space="preserve"> </w:t>
      </w:r>
      <w:r>
        <w:rPr>
          <w:rFonts w:ascii="Arial" w:hAnsi="Arial" w:cs="Arial" w:hint="cs"/>
          <w:rtl/>
        </w:rPr>
        <w:t>الجواب</w:t>
      </w:r>
      <w:r>
        <w:rPr>
          <w:rtl/>
        </w:rPr>
        <w:t xml:space="preserve"> </w:t>
      </w:r>
      <w:r>
        <w:rPr>
          <w:rFonts w:ascii="Arial" w:hAnsi="Arial" w:cs="Arial" w:hint="cs"/>
          <w:rtl/>
        </w:rPr>
        <w:t>أنَّها</w:t>
      </w:r>
      <w:r>
        <w:rPr>
          <w:rtl/>
        </w:rPr>
        <w:t xml:space="preserve"> </w:t>
      </w:r>
      <w:r>
        <w:rPr>
          <w:rFonts w:ascii="Arial" w:hAnsi="Arial" w:cs="Arial" w:hint="cs"/>
          <w:rtl/>
        </w:rPr>
        <w:t>موصولة</w:t>
      </w:r>
      <w:r>
        <w:rPr>
          <w:rtl/>
        </w:rPr>
        <w:t xml:space="preserve"> </w:t>
      </w:r>
      <w:r>
        <w:rPr>
          <w:rFonts w:ascii="Arial" w:hAnsi="Arial" w:cs="Arial" w:hint="cs"/>
          <w:rtl/>
        </w:rPr>
        <w:t>عامَّة</w:t>
      </w:r>
      <w:r>
        <w:rPr>
          <w:rtl/>
        </w:rPr>
        <w:t xml:space="preserve"> </w:t>
      </w:r>
      <w:r>
        <w:rPr>
          <w:rFonts w:ascii="Arial" w:hAnsi="Arial" w:cs="Arial" w:hint="cs"/>
          <w:rtl/>
        </w:rPr>
        <w:t>أو</w:t>
      </w:r>
      <w:r>
        <w:rPr>
          <w:rtl/>
        </w:rPr>
        <w:t xml:space="preserve"> </w:t>
      </w:r>
      <w:r>
        <w:rPr>
          <w:rFonts w:ascii="Arial" w:hAnsi="Arial" w:cs="Arial" w:hint="cs"/>
          <w:rtl/>
        </w:rPr>
        <w:t>شرطيَّة</w:t>
      </w:r>
      <w:r>
        <w:rPr>
          <w:rtl/>
        </w:rPr>
        <w:t xml:space="preserve">. </w:t>
      </w:r>
      <w:r>
        <w:rPr>
          <w:rFonts w:ascii="Arial" w:hAnsi="Arial" w:cs="Arial" w:hint="cs"/>
          <w:rtl/>
        </w:rPr>
        <w:t>وجه</w:t>
      </w:r>
      <w:r>
        <w:rPr>
          <w:rtl/>
        </w:rPr>
        <w:t xml:space="preserve"> </w:t>
      </w:r>
      <w:r>
        <w:rPr>
          <w:rFonts w:ascii="Arial" w:hAnsi="Arial" w:cs="Arial" w:hint="cs"/>
          <w:rtl/>
        </w:rPr>
        <w:t>العموم</w:t>
      </w:r>
      <w:r>
        <w:rPr>
          <w:rtl/>
        </w:rPr>
        <w:t xml:space="preserve"> </w:t>
      </w:r>
      <w:r>
        <w:rPr>
          <w:rFonts w:ascii="Arial" w:hAnsi="Arial" w:cs="Arial" w:hint="cs"/>
          <w:rtl/>
        </w:rPr>
        <w:t>أن</w:t>
      </w:r>
      <w:r>
        <w:rPr>
          <w:rtl/>
        </w:rPr>
        <w:t xml:space="preserve"> </w:t>
      </w:r>
      <w:r>
        <w:rPr>
          <w:rFonts w:ascii="Arial" w:hAnsi="Arial" w:cs="Arial" w:hint="cs"/>
          <w:rtl/>
        </w:rPr>
        <w:t>تقدّر</w:t>
      </w:r>
      <w:r>
        <w:rPr>
          <w:rtl/>
        </w:rPr>
        <w:t xml:space="preserve">: </w:t>
      </w:r>
      <w:r>
        <w:rPr>
          <w:rFonts w:ascii="Arial" w:hAnsi="Arial" w:cs="Arial" w:hint="cs"/>
          <w:rtl/>
        </w:rPr>
        <w:t>وما</w:t>
      </w:r>
      <w:r>
        <w:rPr>
          <w:rtl/>
        </w:rPr>
        <w:t xml:space="preserve"> </w:t>
      </w:r>
      <w:r>
        <w:rPr>
          <w:rFonts w:ascii="Arial" w:hAnsi="Arial" w:cs="Arial" w:hint="cs"/>
          <w:rtl/>
        </w:rPr>
        <w:t>يتبيَّن</w:t>
      </w:r>
      <w:r>
        <w:rPr>
          <w:rtl/>
        </w:rPr>
        <w:t xml:space="preserve"> </w:t>
      </w:r>
      <w:r>
        <w:rPr>
          <w:rFonts w:ascii="Arial" w:hAnsi="Arial" w:cs="Arial" w:hint="cs"/>
          <w:rtl/>
        </w:rPr>
        <w:t>أنَّه</w:t>
      </w:r>
      <w:r>
        <w:rPr>
          <w:rtl/>
        </w:rPr>
        <w:t xml:space="preserve"> </w:t>
      </w:r>
      <w:r>
        <w:rPr>
          <w:rFonts w:ascii="Arial" w:hAnsi="Arial" w:cs="Arial" w:hint="cs"/>
          <w:rtl/>
        </w:rPr>
        <w:t>أصابكم،</w:t>
      </w:r>
      <w:r>
        <w:rPr>
          <w:rtl/>
        </w:rPr>
        <w:t xml:space="preserve"> </w:t>
      </w:r>
      <w:r>
        <w:rPr>
          <w:rFonts w:ascii="Arial" w:hAnsi="Arial" w:cs="Arial" w:hint="cs"/>
          <w:rtl/>
        </w:rPr>
        <w:t>أو</w:t>
      </w:r>
      <w:r>
        <w:rPr>
          <w:rtl/>
        </w:rPr>
        <w:t xml:space="preserve"> </w:t>
      </w:r>
      <w:r>
        <w:rPr>
          <w:rFonts w:ascii="Arial" w:hAnsi="Arial" w:cs="Arial" w:hint="cs"/>
          <w:rtl/>
        </w:rPr>
        <w:t>ما</w:t>
      </w:r>
      <w:r>
        <w:rPr>
          <w:rFonts w:ascii="Calibri" w:cs="Calibri" w:hint="cs"/>
          <w:rtl/>
        </w:rPr>
        <w:t> </w:t>
      </w:r>
      <w:r>
        <w:rPr>
          <w:rFonts w:ascii="Arial" w:hAnsi="Arial" w:cs="Arial" w:hint="cs"/>
          <w:rtl/>
        </w:rPr>
        <w:t>أصابكم</w:t>
      </w:r>
      <w:r>
        <w:rPr>
          <w:rtl/>
        </w:rPr>
        <w:t xml:space="preserve"> </w:t>
      </w:r>
      <w:r>
        <w:rPr>
          <w:rFonts w:ascii="Arial" w:hAnsi="Arial" w:cs="Arial" w:hint="cs"/>
          <w:rtl/>
        </w:rPr>
        <w:t>كائنا</w:t>
      </w:r>
      <w:r>
        <w:rPr>
          <w:rtl/>
        </w:rPr>
        <w:t xml:space="preserve"> </w:t>
      </w:r>
      <w:r>
        <w:rPr>
          <w:rFonts w:ascii="Arial" w:hAnsi="Arial" w:cs="Arial" w:hint="cs"/>
          <w:rtl/>
        </w:rPr>
        <w:t>ما</w:t>
      </w:r>
      <w:r>
        <w:rPr>
          <w:rFonts w:ascii="Calibri" w:cs="Calibri" w:hint="cs"/>
          <w:rtl/>
        </w:rPr>
        <w:t> </w:t>
      </w:r>
      <w:r>
        <w:rPr>
          <w:rFonts w:ascii="Arial" w:hAnsi="Arial" w:cs="Arial" w:hint="cs"/>
          <w:rtl/>
        </w:rPr>
        <w:t>كان،</w:t>
      </w:r>
      <w:r>
        <w:rPr>
          <w:rtl/>
        </w:rPr>
        <w:t xml:space="preserve"> </w:t>
      </w:r>
      <w:r>
        <w:rPr>
          <w:rFonts w:ascii="Arial" w:hAnsi="Arial" w:cs="Arial" w:hint="cs"/>
          <w:rtl/>
        </w:rPr>
        <w:t>وذلك</w:t>
      </w:r>
      <w:r>
        <w:rPr>
          <w:rtl/>
        </w:rPr>
        <w:t xml:space="preserve"> </w:t>
      </w:r>
      <w:r>
        <w:rPr>
          <w:rFonts w:ascii="Arial" w:hAnsi="Arial" w:cs="Arial" w:hint="cs"/>
          <w:rtl/>
        </w:rPr>
        <w:t>من</w:t>
      </w:r>
      <w:r>
        <w:rPr>
          <w:rtl/>
        </w:rPr>
        <w:t xml:space="preserve"> </w:t>
      </w:r>
      <w:r>
        <w:rPr>
          <w:rFonts w:ascii="Arial" w:hAnsi="Arial" w:cs="Arial" w:hint="cs"/>
          <w:rtl/>
        </w:rPr>
        <w:t>تقدير</w:t>
      </w:r>
      <w:r>
        <w:rPr>
          <w:rtl/>
        </w:rPr>
        <w:t xml:space="preserve"> </w:t>
      </w:r>
      <w:r>
        <w:rPr>
          <w:rFonts w:ascii="Arial" w:hAnsi="Arial" w:cs="Arial" w:hint="cs"/>
          <w:rtl/>
        </w:rPr>
        <w:t>الإبهام</w:t>
      </w:r>
      <w:r>
        <w:rPr>
          <w:rtl/>
        </w:rPr>
        <w:t xml:space="preserve"> </w:t>
      </w:r>
      <w:r>
        <w:rPr>
          <w:rFonts w:ascii="Arial" w:hAnsi="Arial" w:cs="Arial" w:hint="cs"/>
          <w:rtl/>
        </w:rPr>
        <w:t>والعموم</w:t>
      </w:r>
      <w:r>
        <w:rPr>
          <w:rtl/>
        </w:rPr>
        <w:t xml:space="preserve"> </w:t>
      </w:r>
      <w:r>
        <w:rPr>
          <w:rFonts w:ascii="Arial" w:hAnsi="Arial" w:cs="Arial" w:hint="cs"/>
          <w:rtl/>
        </w:rPr>
        <w:t>في</w:t>
      </w:r>
      <w:r>
        <w:rPr>
          <w:rtl/>
        </w:rPr>
        <w:t xml:space="preserve"> </w:t>
      </w:r>
      <w:r>
        <w:rPr>
          <w:rFonts w:ascii="Arial" w:hAnsi="Arial" w:cs="Arial" w:hint="cs"/>
          <w:rtl/>
        </w:rPr>
        <w:t>المعلوم</w:t>
      </w:r>
      <w:r>
        <w:rPr>
          <w:rtl/>
        </w:rPr>
        <w:t xml:space="preserve"> </w:t>
      </w:r>
      <w:r>
        <w:rPr>
          <w:rFonts w:ascii="Arial" w:hAnsi="Arial" w:cs="Arial" w:hint="cs"/>
          <w:rtl/>
        </w:rPr>
        <w:t>المخصوص</w:t>
      </w:r>
      <w:r>
        <w:rPr>
          <w:rtl/>
        </w:rPr>
        <w:t xml:space="preserve">. </w:t>
      </w:r>
      <w:r>
        <w:rPr>
          <w:rFonts w:ascii="Arial" w:hAnsi="Arial" w:cs="Arial" w:hint="cs"/>
          <w:rtl/>
        </w:rPr>
        <w:t>وإذا</w:t>
      </w:r>
      <w:r>
        <w:rPr>
          <w:rtl/>
        </w:rPr>
        <w:t xml:space="preserve"> </w:t>
      </w:r>
      <w:r>
        <w:rPr>
          <w:rFonts w:ascii="Arial" w:hAnsi="Arial" w:cs="Arial" w:hint="cs"/>
          <w:rtl/>
        </w:rPr>
        <w:t>جعلت</w:t>
      </w:r>
      <w:r>
        <w:rPr>
          <w:rtl/>
        </w:rPr>
        <w:t xml:space="preserve"> </w:t>
      </w:r>
      <w:r>
        <w:rPr>
          <w:rFonts w:ascii="Arial" w:hAnsi="Arial" w:cs="Arial" w:hint="cs"/>
          <w:rtl/>
        </w:rPr>
        <w:t>شرطيَّة</w:t>
      </w:r>
      <w:r>
        <w:rPr>
          <w:rtl/>
        </w:rPr>
        <w:t xml:space="preserve"> </w:t>
      </w:r>
      <w:r>
        <w:rPr>
          <w:rFonts w:ascii="Arial" w:hAnsi="Arial" w:cs="Arial" w:hint="cs"/>
          <w:rtl/>
        </w:rPr>
        <w:t>فالتقدير</w:t>
      </w:r>
      <w:r>
        <w:rPr>
          <w:rtl/>
        </w:rPr>
        <w:t xml:space="preserve">: </w:t>
      </w:r>
      <w:r>
        <w:rPr>
          <w:rFonts w:ascii="Calibri" w:cs="Calibri" w:hint="cs"/>
          <w:rtl/>
        </w:rPr>
        <w:t>«</w:t>
      </w:r>
      <w:r>
        <w:rPr>
          <w:rFonts w:ascii="Arial" w:hAnsi="Arial" w:cs="Arial" w:hint="cs"/>
          <w:rtl/>
        </w:rPr>
        <w:t>فهو</w:t>
      </w:r>
      <w:r>
        <w:rPr>
          <w:rtl/>
        </w:rPr>
        <w:t xml:space="preserve"> </w:t>
      </w:r>
      <w:r>
        <w:rPr>
          <w:rFonts w:ascii="Arial" w:hAnsi="Arial" w:cs="Arial" w:hint="cs"/>
          <w:rtl/>
        </w:rPr>
        <w:t>بإذن</w:t>
      </w:r>
      <w:r>
        <w:rPr>
          <w:rtl/>
        </w:rPr>
        <w:t xml:space="preserve"> </w:t>
      </w:r>
      <w:r>
        <w:rPr>
          <w:rFonts w:ascii="Arial" w:hAnsi="Arial" w:cs="Arial" w:hint="cs"/>
          <w:rtl/>
        </w:rPr>
        <w:t>الله</w:t>
      </w:r>
      <w:r>
        <w:rPr>
          <w:rFonts w:ascii="Calibri" w:cs="Calibri" w:hint="cs"/>
          <w:rtl/>
        </w:rPr>
        <w:t>»</w:t>
      </w:r>
      <w:r>
        <w:rPr>
          <w:rFonts w:ascii="Arial" w:hAnsi="Arial" w:cs="Arial" w:hint="cs"/>
          <w:rtl/>
        </w:rPr>
        <w:t>؛</w:t>
      </w:r>
      <w:r>
        <w:rPr>
          <w:rtl/>
        </w:rPr>
        <w:t xml:space="preserve"> </w:t>
      </w:r>
      <w:r>
        <w:rPr>
          <w:rFonts w:ascii="Arial" w:hAnsi="Arial" w:cs="Arial" w:hint="cs"/>
          <w:rtl/>
        </w:rPr>
        <w:t>لأَنَّ</w:t>
      </w:r>
      <w:r>
        <w:rPr>
          <w:rtl/>
        </w:rPr>
        <w:t xml:space="preserve"> </w:t>
      </w:r>
      <w:r>
        <w:rPr>
          <w:rFonts w:ascii="Arial" w:hAnsi="Arial" w:cs="Arial" w:hint="cs"/>
          <w:rtl/>
        </w:rPr>
        <w:t>الجواب</w:t>
      </w:r>
      <w:r>
        <w:rPr>
          <w:rtl/>
        </w:rPr>
        <w:t xml:space="preserve"> </w:t>
      </w:r>
      <w:r>
        <w:rPr>
          <w:rFonts w:ascii="Arial" w:hAnsi="Arial" w:cs="Arial" w:hint="cs"/>
          <w:rtl/>
        </w:rPr>
        <w:t>لَا</w:t>
      </w:r>
      <w:r>
        <w:rPr>
          <w:rtl/>
        </w:rPr>
        <w:t xml:space="preserve"> </w:t>
      </w:r>
      <w:r>
        <w:rPr>
          <w:rFonts w:ascii="Arial" w:hAnsi="Arial" w:cs="Arial" w:hint="cs"/>
          <w:rtl/>
        </w:rPr>
        <w:t>بُدَّ</w:t>
      </w:r>
      <w:r>
        <w:rPr>
          <w:rtl/>
        </w:rPr>
        <w:t xml:space="preserve"> </w:t>
      </w:r>
      <w:r>
        <w:rPr>
          <w:rFonts w:ascii="Arial" w:hAnsi="Arial" w:cs="Arial" w:hint="cs"/>
          <w:rtl/>
        </w:rPr>
        <w:t>أن</w:t>
      </w:r>
      <w:r>
        <w:rPr>
          <w:rtl/>
        </w:rPr>
        <w:t xml:space="preserve"> </w:t>
      </w:r>
      <w:r>
        <w:rPr>
          <w:rFonts w:ascii="Arial" w:hAnsi="Arial" w:cs="Arial" w:hint="cs"/>
          <w:rtl/>
        </w:rPr>
        <w:t>يكون</w:t>
      </w:r>
      <w:r>
        <w:rPr>
          <w:rtl/>
        </w:rPr>
        <w:t xml:space="preserve"> </w:t>
      </w:r>
      <w:r>
        <w:rPr>
          <w:rFonts w:ascii="Arial" w:hAnsi="Arial" w:cs="Arial" w:hint="cs"/>
          <w:rtl/>
        </w:rPr>
        <w:t>جملة</w:t>
      </w:r>
      <w:r>
        <w:rPr>
          <w:rtl/>
        </w:rPr>
        <w:t xml:space="preserve"> </w:t>
      </w:r>
      <w:r>
        <w:rPr>
          <w:rFonts w:ascii="Arial" w:hAnsi="Arial" w:cs="Arial" w:hint="cs"/>
          <w:rtl/>
        </w:rPr>
        <w:t>أو</w:t>
      </w:r>
      <w:r>
        <w:rPr>
          <w:rtl/>
        </w:rPr>
        <w:t xml:space="preserve"> </w:t>
      </w:r>
      <w:r>
        <w:rPr>
          <w:rFonts w:ascii="Arial" w:hAnsi="Arial" w:cs="Arial" w:hint="cs"/>
          <w:rtl/>
        </w:rPr>
        <w:t>فعلا،</w:t>
      </w:r>
      <w:r>
        <w:rPr>
          <w:rtl/>
        </w:rPr>
        <w:t xml:space="preserve"> </w:t>
      </w:r>
      <w:r>
        <w:rPr>
          <w:rFonts w:ascii="Arial" w:hAnsi="Arial" w:cs="Arial" w:hint="cs"/>
          <w:rtl/>
        </w:rPr>
        <w:t>ويجوز</w:t>
      </w:r>
      <w:r>
        <w:rPr>
          <w:rtl/>
        </w:rPr>
        <w:t xml:space="preserve"> </w:t>
      </w:r>
      <w:r>
        <w:rPr>
          <w:rFonts w:ascii="Arial" w:hAnsi="Arial" w:cs="Arial" w:hint="cs"/>
          <w:rtl/>
        </w:rPr>
        <w:t>تقديره</w:t>
      </w:r>
      <w:r>
        <w:rPr>
          <w:rtl/>
        </w:rPr>
        <w:t xml:space="preserve"> </w:t>
      </w:r>
      <w:r>
        <w:rPr>
          <w:rFonts w:ascii="Arial" w:hAnsi="Arial" w:cs="Arial" w:hint="cs"/>
          <w:rtl/>
        </w:rPr>
        <w:t>هنا</w:t>
      </w:r>
      <w:r>
        <w:rPr>
          <w:rtl/>
        </w:rPr>
        <w:t xml:space="preserve"> </w:t>
      </w:r>
      <w:r>
        <w:rPr>
          <w:rFonts w:ascii="Arial" w:hAnsi="Arial" w:cs="Arial" w:hint="cs"/>
          <w:rtl/>
        </w:rPr>
        <w:t>فعلاً</w:t>
      </w:r>
      <w:r>
        <w:rPr>
          <w:rtl/>
        </w:rPr>
        <w:t xml:space="preserve"> </w:t>
      </w:r>
      <w:r>
        <w:rPr>
          <w:rFonts w:ascii="Arial" w:hAnsi="Arial" w:cs="Arial" w:hint="cs"/>
          <w:rtl/>
        </w:rPr>
        <w:t>يصحُّ</w:t>
      </w:r>
      <w:r>
        <w:rPr>
          <w:rtl/>
        </w:rPr>
        <w:t xml:space="preserve"> </w:t>
      </w:r>
      <w:r>
        <w:rPr>
          <w:rFonts w:ascii="Arial" w:hAnsi="Arial" w:cs="Arial" w:hint="cs"/>
          <w:rtl/>
        </w:rPr>
        <w:t>شرطا،</w:t>
      </w:r>
      <w:r>
        <w:rPr>
          <w:rtl/>
        </w:rPr>
        <w:t xml:space="preserve"> </w:t>
      </w:r>
      <w:r>
        <w:rPr>
          <w:rFonts w:ascii="Arial" w:hAnsi="Arial" w:cs="Arial" w:hint="cs"/>
          <w:rtl/>
        </w:rPr>
        <w:t>ومع</w:t>
      </w:r>
      <w:r>
        <w:rPr>
          <w:rtl/>
        </w:rPr>
        <w:t xml:space="preserve"> </w:t>
      </w:r>
      <w:r>
        <w:rPr>
          <w:rFonts w:ascii="Arial" w:hAnsi="Arial" w:cs="Arial" w:hint="cs"/>
          <w:rtl/>
        </w:rPr>
        <w:t>ذلك</w:t>
      </w:r>
      <w:r>
        <w:rPr>
          <w:rtl/>
        </w:rPr>
        <w:t xml:space="preserve"> </w:t>
      </w:r>
      <w:r>
        <w:rPr>
          <w:rFonts w:ascii="Arial" w:hAnsi="Arial" w:cs="Arial" w:hint="cs"/>
          <w:rtl/>
        </w:rPr>
        <w:t>يقرن</w:t>
      </w:r>
      <w:r>
        <w:rPr>
          <w:rtl/>
        </w:rPr>
        <w:t xml:space="preserve"> </w:t>
      </w:r>
      <w:r>
        <w:rPr>
          <w:rFonts w:ascii="Arial" w:hAnsi="Arial" w:cs="Arial" w:hint="cs"/>
          <w:rtl/>
        </w:rPr>
        <w:t>بالفاء</w:t>
      </w:r>
      <w:r>
        <w:rPr>
          <w:rtl/>
        </w:rPr>
        <w:t xml:space="preserve"> </w:t>
      </w:r>
      <w:r>
        <w:rPr>
          <w:rFonts w:ascii="Arial" w:hAnsi="Arial" w:cs="Arial" w:hint="cs"/>
          <w:rtl/>
        </w:rPr>
        <w:t>للفصل</w:t>
      </w:r>
      <w:r>
        <w:rPr>
          <w:rtl/>
        </w:rPr>
        <w:t xml:space="preserve"> </w:t>
      </w:r>
      <w:r>
        <w:rPr>
          <w:rFonts w:ascii="Arial" w:hAnsi="Arial" w:cs="Arial" w:hint="cs"/>
          <w:rtl/>
        </w:rPr>
        <w:t>بينه</w:t>
      </w:r>
      <w:r>
        <w:rPr>
          <w:rtl/>
        </w:rPr>
        <w:t xml:space="preserve"> </w:t>
      </w:r>
      <w:r>
        <w:rPr>
          <w:rFonts w:ascii="Arial" w:hAnsi="Arial" w:cs="Arial" w:hint="cs"/>
          <w:rtl/>
        </w:rPr>
        <w:t>وبين</w:t>
      </w:r>
      <w:r>
        <w:rPr>
          <w:rtl/>
        </w:rPr>
        <w:t xml:space="preserve"> </w:t>
      </w:r>
      <w:r>
        <w:rPr>
          <w:rFonts w:ascii="Arial" w:hAnsi="Arial" w:cs="Arial" w:hint="cs"/>
          <w:rtl/>
        </w:rPr>
        <w:t>الفاء</w:t>
      </w:r>
      <w:r>
        <w:rPr>
          <w:rtl/>
        </w:rPr>
        <w:t xml:space="preserve"> </w:t>
      </w:r>
      <w:r>
        <w:rPr>
          <w:rFonts w:ascii="Arial" w:hAnsi="Arial" w:cs="Arial" w:hint="cs"/>
          <w:rtl/>
        </w:rPr>
        <w:t>بِشَيءٍ</w:t>
      </w:r>
      <w:r>
        <w:rPr>
          <w:rtl/>
        </w:rPr>
        <w:t xml:space="preserve"> </w:t>
      </w:r>
      <w:r>
        <w:rPr>
          <w:rFonts w:ascii="Arial" w:hAnsi="Arial" w:cs="Arial" w:hint="cs"/>
          <w:rtl/>
        </w:rPr>
        <w:t>هكذا</w:t>
      </w:r>
      <w:r>
        <w:rPr>
          <w:rtl/>
        </w:rPr>
        <w:t xml:space="preserve">: </w:t>
      </w:r>
      <w:r>
        <w:rPr>
          <w:rFonts w:ascii="Calibri" w:cs="Calibri" w:hint="cs"/>
          <w:rtl/>
        </w:rPr>
        <w:t>«</w:t>
      </w:r>
      <w:r>
        <w:rPr>
          <w:rFonts w:ascii="Arial" w:hAnsi="Arial" w:cs="Arial" w:hint="cs"/>
          <w:rtl/>
        </w:rPr>
        <w:t>فبإذن</w:t>
      </w:r>
      <w:r>
        <w:rPr>
          <w:rtl/>
        </w:rPr>
        <w:t xml:space="preserve"> </w:t>
      </w:r>
      <w:r>
        <w:rPr>
          <w:rFonts w:ascii="Arial" w:hAnsi="Arial" w:cs="Arial" w:hint="cs"/>
          <w:rtl/>
        </w:rPr>
        <w:t>الله</w:t>
      </w:r>
      <w:r>
        <w:rPr>
          <w:rtl/>
        </w:rPr>
        <w:t xml:space="preserve"> </w:t>
      </w:r>
      <w:r>
        <w:rPr>
          <w:rFonts w:ascii="Arial" w:hAnsi="Arial" w:cs="Arial" w:hint="cs"/>
          <w:rtl/>
        </w:rPr>
        <w:t>وقع</w:t>
      </w:r>
      <w:r>
        <w:rPr>
          <w:rFonts w:ascii="Calibri" w:cs="Calibri" w:hint="cs"/>
          <w:rtl/>
        </w:rPr>
        <w:t>»</w:t>
      </w:r>
      <w:r>
        <w:rPr>
          <w:rFonts w:ascii="Arial" w:hAnsi="Arial" w:cs="Arial" w:hint="cs"/>
          <w:rtl/>
        </w:rPr>
        <w:t>،</w:t>
      </w:r>
      <w:r>
        <w:rPr>
          <w:rtl/>
        </w:rPr>
        <w:t xml:space="preserve"> </w:t>
      </w:r>
      <w:r>
        <w:rPr>
          <w:rFonts w:ascii="Arial" w:hAnsi="Arial" w:cs="Arial" w:hint="cs"/>
          <w:rtl/>
        </w:rPr>
        <w:t>يقال</w:t>
      </w:r>
      <w:r>
        <w:rPr>
          <w:rtl/>
        </w:rPr>
        <w:t xml:space="preserve">: </w:t>
      </w:r>
      <w:r>
        <w:rPr>
          <w:rFonts w:ascii="Arial" w:hAnsi="Arial" w:cs="Arial" w:hint="cs"/>
          <w:rtl/>
        </w:rPr>
        <w:t>إن</w:t>
      </w:r>
      <w:r>
        <w:rPr>
          <w:rtl/>
        </w:rPr>
        <w:t xml:space="preserve"> </w:t>
      </w:r>
      <w:r>
        <w:rPr>
          <w:rFonts w:ascii="Arial" w:hAnsi="Arial" w:cs="Arial" w:hint="cs"/>
          <w:rtl/>
        </w:rPr>
        <w:t>جاء</w:t>
      </w:r>
      <w:r>
        <w:rPr>
          <w:rtl/>
        </w:rPr>
        <w:t xml:space="preserve"> </w:t>
      </w:r>
      <w:r>
        <w:rPr>
          <w:rFonts w:ascii="Arial" w:hAnsi="Arial" w:cs="Arial" w:hint="cs"/>
          <w:rtl/>
        </w:rPr>
        <w:t>زيد</w:t>
      </w:r>
      <w:r>
        <w:rPr>
          <w:rtl/>
        </w:rPr>
        <w:t xml:space="preserve"> </w:t>
      </w:r>
      <w:r>
        <w:rPr>
          <w:rFonts w:ascii="Arial" w:hAnsi="Arial" w:cs="Arial" w:hint="cs"/>
          <w:rtl/>
        </w:rPr>
        <w:t>فبالدراهم</w:t>
      </w:r>
      <w:r>
        <w:rPr>
          <w:rtl/>
        </w:rPr>
        <w:t xml:space="preserve"> </w:t>
      </w:r>
      <w:r>
        <w:rPr>
          <w:rFonts w:ascii="Arial" w:hAnsi="Arial" w:cs="Arial" w:hint="cs"/>
          <w:rtl/>
        </w:rPr>
        <w:t>يُكرَمْ،</w:t>
      </w:r>
      <w:r>
        <w:rPr>
          <w:rtl/>
        </w:rPr>
        <w:t xml:space="preserve"> </w:t>
      </w:r>
      <w:r>
        <w:rPr>
          <w:rFonts w:ascii="Arial" w:hAnsi="Arial" w:cs="Arial" w:hint="cs"/>
          <w:rtl/>
        </w:rPr>
        <w:t>بالفاءِ</w:t>
      </w:r>
      <w:r>
        <w:rPr>
          <w:rtl/>
        </w:rPr>
        <w:t xml:space="preserve"> </w:t>
      </w:r>
      <w:r>
        <w:rPr>
          <w:rFonts w:ascii="Arial" w:hAnsi="Arial" w:cs="Arial" w:hint="cs"/>
          <w:rtl/>
        </w:rPr>
        <w:t>مع</w:t>
      </w:r>
      <w:r>
        <w:rPr>
          <w:rtl/>
        </w:rPr>
        <w:t xml:space="preserve"> </w:t>
      </w:r>
      <w:r>
        <w:rPr>
          <w:rFonts w:ascii="Arial" w:hAnsi="Arial" w:cs="Arial" w:hint="cs"/>
          <w:rtl/>
        </w:rPr>
        <w:t>جزمِ</w:t>
      </w:r>
      <w:r>
        <w:rPr>
          <w:rtl/>
        </w:rPr>
        <w:t xml:space="preserve"> </w:t>
      </w:r>
      <w:r>
        <w:rPr>
          <w:rFonts w:ascii="Arial" w:hAnsi="Arial" w:cs="Arial" w:hint="cs"/>
          <w:rtl/>
        </w:rPr>
        <w:t>يكرمْ</w:t>
      </w:r>
      <w:r>
        <w:rPr>
          <w:rtl/>
        </w:rPr>
        <w:t>.</w:t>
      </w:r>
    </w:p>
    <w:p w:rsidR="006034B4" w:rsidRDefault="006034B4">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وَلِيَعْلَمَ</w:t>
      </w:r>
      <w:r>
        <w:rPr>
          <w:rStyle w:val="bold"/>
          <w:rtl/>
        </w:rPr>
        <w:t xml:space="preserve"> </w:t>
      </w:r>
      <w:r>
        <w:rPr>
          <w:rStyle w:val="bold"/>
          <w:rFonts w:ascii="Arial" w:hAnsi="Arial" w:cs="Arial" w:hint="cs"/>
          <w:rtl/>
        </w:rPr>
        <w:t>الْمُومِنِينَ</w:t>
      </w:r>
      <w:r>
        <w:rPr>
          <w:rtl/>
        </w:rPr>
        <w:t> </w:t>
      </w:r>
      <w:r>
        <w:rPr>
          <w:rFonts w:ascii="Arial" w:hAnsi="Arial" w:cs="Arial" w:hint="cs"/>
          <w:rtl/>
        </w:rPr>
        <w:t>﴾</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بِإِذْنِ</w:t>
      </w:r>
      <w:r>
        <w:rPr>
          <w:rtl/>
        </w:rPr>
        <w:t xml:space="preserve"> </w:t>
      </w:r>
      <w:r>
        <w:rPr>
          <w:rFonts w:ascii="Arial" w:hAnsi="Arial" w:cs="Arial" w:hint="cs"/>
          <w:rtl/>
        </w:rPr>
        <w:t>اللهِ</w:t>
      </w:r>
      <w:r>
        <w:rPr>
          <w:rFonts w:ascii="Calibri" w:cs="Calibri" w:hint="cs"/>
          <w:rtl/>
        </w:rPr>
        <w:t>»</w:t>
      </w:r>
      <w:r>
        <w:rPr>
          <w:rtl/>
        </w:rPr>
        <w:t xml:space="preserve"> </w:t>
      </w:r>
      <w:r>
        <w:rPr>
          <w:rFonts w:ascii="Arial" w:hAnsi="Arial" w:cs="Arial" w:hint="cs"/>
          <w:rtl/>
        </w:rPr>
        <w:t>عطف</w:t>
      </w:r>
      <w:r>
        <w:rPr>
          <w:rtl/>
        </w:rPr>
        <w:t xml:space="preserve"> </w:t>
      </w:r>
      <w:r>
        <w:rPr>
          <w:rFonts w:ascii="Arial" w:hAnsi="Arial" w:cs="Arial" w:hint="cs"/>
          <w:rtl/>
        </w:rPr>
        <w:t>سبب</w:t>
      </w:r>
      <w:r>
        <w:rPr>
          <w:rtl/>
        </w:rPr>
        <w:t xml:space="preserve"> </w:t>
      </w:r>
      <w:r>
        <w:rPr>
          <w:rFonts w:ascii="Arial" w:hAnsi="Arial" w:cs="Arial" w:hint="cs"/>
          <w:rtl/>
        </w:rPr>
        <w:t>عَلَى</w:t>
      </w:r>
      <w:r>
        <w:rPr>
          <w:rtl/>
        </w:rPr>
        <w:t xml:space="preserve"> </w:t>
      </w:r>
      <w:r>
        <w:rPr>
          <w:rFonts w:ascii="Arial" w:hAnsi="Arial" w:cs="Arial" w:hint="cs"/>
          <w:rtl/>
        </w:rPr>
        <w:t>مسبَّب،</w:t>
      </w:r>
      <w:r>
        <w:rPr>
          <w:rtl/>
        </w:rPr>
        <w:t xml:space="preserve"> </w:t>
      </w:r>
      <w:r>
        <w:rPr>
          <w:rFonts w:ascii="Arial" w:hAnsi="Arial" w:cs="Arial" w:hint="cs"/>
          <w:rtl/>
        </w:rPr>
        <w:t>ولا</w:t>
      </w:r>
      <w:r>
        <w:rPr>
          <w:rtl/>
        </w:rPr>
        <w:t xml:space="preserve"> </w:t>
      </w:r>
      <w:r>
        <w:rPr>
          <w:rFonts w:ascii="Arial" w:hAnsi="Arial" w:cs="Arial" w:hint="cs"/>
          <w:rtl/>
        </w:rPr>
        <w:t>مانع</w:t>
      </w:r>
      <w:r>
        <w:rPr>
          <w:rtl/>
        </w:rPr>
        <w:t xml:space="preserve"> </w:t>
      </w:r>
      <w:r>
        <w:rPr>
          <w:rFonts w:ascii="Arial" w:hAnsi="Arial" w:cs="Arial" w:hint="cs"/>
          <w:rtl/>
        </w:rPr>
        <w:t>من</w:t>
      </w:r>
      <w:r>
        <w:rPr>
          <w:rtl/>
        </w:rPr>
        <w:t xml:space="preserve"> </w:t>
      </w:r>
      <w:r>
        <w:rPr>
          <w:rFonts w:ascii="Arial" w:hAnsi="Arial" w:cs="Arial" w:hint="cs"/>
          <w:rtl/>
        </w:rPr>
        <w:t>عطف</w:t>
      </w:r>
      <w:r>
        <w:rPr>
          <w:rtl/>
        </w:rPr>
        <w:t xml:space="preserve"> </w:t>
      </w:r>
      <w:r>
        <w:rPr>
          <w:rFonts w:ascii="Arial" w:hAnsi="Arial" w:cs="Arial" w:hint="cs"/>
          <w:rtl/>
        </w:rPr>
        <w:t>الجارِّ</w:t>
      </w:r>
      <w:r>
        <w:rPr>
          <w:rtl/>
        </w:rPr>
        <w:t xml:space="preserve"> </w:t>
      </w:r>
      <w:r>
        <w:rPr>
          <w:rFonts w:ascii="Arial" w:hAnsi="Arial" w:cs="Arial" w:hint="cs"/>
          <w:rtl/>
        </w:rPr>
        <w:t>والمجرور</w:t>
      </w:r>
      <w:r>
        <w:rPr>
          <w:rtl/>
        </w:rPr>
        <w:t xml:space="preserve"> </w:t>
      </w:r>
      <w:r>
        <w:rPr>
          <w:rFonts w:ascii="Arial" w:hAnsi="Arial" w:cs="Arial" w:hint="cs"/>
          <w:rtl/>
        </w:rPr>
        <w:t>عَلَى</w:t>
      </w:r>
      <w:r>
        <w:rPr>
          <w:rtl/>
        </w:rPr>
        <w:t xml:space="preserve"> </w:t>
      </w:r>
      <w:r>
        <w:rPr>
          <w:rFonts w:ascii="Arial" w:hAnsi="Arial" w:cs="Arial" w:hint="cs"/>
          <w:rtl/>
        </w:rPr>
        <w:t>مثلهما</w:t>
      </w:r>
      <w:r>
        <w:rPr>
          <w:rtl/>
        </w:rPr>
        <w:t xml:space="preserve"> </w:t>
      </w:r>
      <w:r>
        <w:rPr>
          <w:rFonts w:ascii="Arial" w:hAnsi="Arial" w:cs="Arial" w:hint="cs"/>
          <w:rtl/>
        </w:rPr>
        <w:t>مع</w:t>
      </w:r>
      <w:r>
        <w:rPr>
          <w:rtl/>
        </w:rPr>
        <w:t xml:space="preserve"> </w:t>
      </w:r>
      <w:r>
        <w:rPr>
          <w:rFonts w:ascii="Arial" w:hAnsi="Arial" w:cs="Arial" w:hint="cs"/>
          <w:rtl/>
        </w:rPr>
        <w:t>اختلاف</w:t>
      </w:r>
      <w:r>
        <w:rPr>
          <w:rtl/>
        </w:rPr>
        <w:t xml:space="preserve"> </w:t>
      </w:r>
      <w:r>
        <w:rPr>
          <w:rFonts w:ascii="Arial" w:hAnsi="Arial" w:cs="Arial" w:hint="cs"/>
          <w:rtl/>
        </w:rPr>
        <w:t>معناهما،</w:t>
      </w:r>
      <w:r>
        <w:rPr>
          <w:rtl/>
        </w:rPr>
        <w:t xml:space="preserve"> </w:t>
      </w:r>
      <w:r>
        <w:rPr>
          <w:rFonts w:ascii="Arial" w:hAnsi="Arial" w:cs="Arial" w:hint="cs"/>
          <w:rtl/>
        </w:rPr>
        <w:t>نحو</w:t>
      </w:r>
      <w:r>
        <w:rPr>
          <w:rtl/>
        </w:rPr>
        <w:t xml:space="preserve">: </w:t>
      </w:r>
      <w:r>
        <w:rPr>
          <w:rFonts w:ascii="Calibri" w:cs="Calibri" w:hint="cs"/>
          <w:rtl/>
        </w:rPr>
        <w:t>«</w:t>
      </w:r>
      <w:r>
        <w:rPr>
          <w:rFonts w:ascii="Arial" w:hAnsi="Arial" w:cs="Arial" w:hint="cs"/>
          <w:rtl/>
        </w:rPr>
        <w:t>جئت</w:t>
      </w:r>
      <w:r>
        <w:rPr>
          <w:rtl/>
        </w:rPr>
        <w:t xml:space="preserve"> </w:t>
      </w:r>
      <w:r>
        <w:rPr>
          <w:rFonts w:ascii="Arial" w:hAnsi="Arial" w:cs="Arial" w:hint="cs"/>
          <w:rtl/>
        </w:rPr>
        <w:t>بالجند</w:t>
      </w:r>
      <w:r>
        <w:rPr>
          <w:rtl/>
        </w:rPr>
        <w:t xml:space="preserve"> </w:t>
      </w:r>
      <w:r>
        <w:rPr>
          <w:rFonts w:ascii="Arial" w:hAnsi="Arial" w:cs="Arial" w:hint="cs"/>
          <w:rtl/>
        </w:rPr>
        <w:t>وفي</w:t>
      </w:r>
      <w:r>
        <w:rPr>
          <w:rtl/>
        </w:rPr>
        <w:t xml:space="preserve"> </w:t>
      </w:r>
      <w:r>
        <w:rPr>
          <w:rFonts w:ascii="Arial" w:hAnsi="Arial" w:cs="Arial" w:hint="cs"/>
          <w:rtl/>
        </w:rPr>
        <w:t>الصبح</w:t>
      </w:r>
      <w:r>
        <w:rPr>
          <w:rFonts w:ascii="Calibri" w:cs="Calibri"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وَلِيَعْلَمَ</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نَافَقُواْ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ليعلم</w:t>
      </w:r>
      <w:r>
        <w:rPr>
          <w:rtl/>
        </w:rPr>
        <w:t xml:space="preserve"> </w:t>
      </w:r>
      <w:r>
        <w:rPr>
          <w:rFonts w:ascii="Arial" w:hAnsi="Arial" w:cs="Arial" w:hint="cs"/>
          <w:rtl/>
        </w:rPr>
        <w:t>المؤمنين</w:t>
      </w:r>
      <w:r>
        <w:rPr>
          <w:rtl/>
        </w:rPr>
        <w:t xml:space="preserve"> </w:t>
      </w:r>
      <w:r>
        <w:rPr>
          <w:rFonts w:ascii="Arial" w:hAnsi="Arial" w:cs="Arial" w:hint="cs"/>
          <w:rtl/>
        </w:rPr>
        <w:t>والمنافقين</w:t>
      </w:r>
      <w:r>
        <w:rPr>
          <w:rtl/>
        </w:rPr>
        <w:t xml:space="preserve"> </w:t>
      </w:r>
      <w:r>
        <w:rPr>
          <w:rFonts w:ascii="Arial" w:hAnsi="Arial" w:cs="Arial" w:hint="cs"/>
          <w:rtl/>
        </w:rPr>
        <w:t>علمَ</w:t>
      </w:r>
      <w:r>
        <w:rPr>
          <w:rtl/>
        </w:rPr>
        <w:t xml:space="preserve"> </w:t>
      </w:r>
      <w:r>
        <w:rPr>
          <w:rFonts w:ascii="Arial" w:hAnsi="Arial" w:cs="Arial" w:hint="cs"/>
          <w:rtl/>
        </w:rPr>
        <w:t>وقوعٍ</w:t>
      </w:r>
      <w:r>
        <w:rPr>
          <w:rtl/>
        </w:rPr>
        <w:t xml:space="preserve"> </w:t>
      </w:r>
      <w:r>
        <w:rPr>
          <w:rFonts w:ascii="Arial" w:hAnsi="Arial" w:cs="Arial" w:hint="cs"/>
          <w:rtl/>
        </w:rPr>
        <w:t>طبق</w:t>
      </w:r>
      <w:r>
        <w:rPr>
          <w:rtl/>
        </w:rPr>
        <w:t xml:space="preserve"> </w:t>
      </w:r>
      <w:r>
        <w:rPr>
          <w:rFonts w:ascii="Arial" w:hAnsi="Arial" w:cs="Arial" w:hint="cs"/>
          <w:rtl/>
        </w:rPr>
        <w:t>العلم</w:t>
      </w:r>
      <w:r>
        <w:rPr>
          <w:rtl/>
        </w:rPr>
        <w:t xml:space="preserve"> </w:t>
      </w:r>
      <w:r>
        <w:rPr>
          <w:rFonts w:ascii="Arial" w:hAnsi="Arial" w:cs="Arial" w:hint="cs"/>
          <w:rtl/>
        </w:rPr>
        <w:t>الأزليِّ،</w:t>
      </w:r>
      <w:r>
        <w:rPr>
          <w:rtl/>
        </w:rPr>
        <w:t xml:space="preserve"> </w:t>
      </w:r>
      <w:r>
        <w:rPr>
          <w:rFonts w:ascii="Arial" w:hAnsi="Arial" w:cs="Arial" w:hint="cs"/>
          <w:rtl/>
        </w:rPr>
        <w:t>أو</w:t>
      </w:r>
      <w:r>
        <w:rPr>
          <w:rtl/>
        </w:rPr>
        <w:t xml:space="preserve"> </w:t>
      </w:r>
      <w:r>
        <w:rPr>
          <w:rFonts w:ascii="Arial" w:hAnsi="Arial" w:cs="Arial" w:hint="cs"/>
          <w:rtl/>
        </w:rPr>
        <w:t>ليتميَّز</w:t>
      </w:r>
      <w:r>
        <w:rPr>
          <w:rtl/>
        </w:rPr>
        <w:t xml:space="preserve"> </w:t>
      </w:r>
      <w:r>
        <w:rPr>
          <w:rFonts w:ascii="Arial" w:hAnsi="Arial" w:cs="Arial" w:hint="cs"/>
          <w:rtl/>
        </w:rPr>
        <w:t>للناس</w:t>
      </w:r>
      <w:r>
        <w:rPr>
          <w:rtl/>
        </w:rPr>
        <w:t xml:space="preserve"> </w:t>
      </w:r>
      <w:r>
        <w:rPr>
          <w:rFonts w:ascii="Arial" w:hAnsi="Arial" w:cs="Arial" w:hint="cs"/>
          <w:rtl/>
        </w:rPr>
        <w:t>مَا</w:t>
      </w:r>
      <w:r>
        <w:rPr>
          <w:rtl/>
        </w:rPr>
        <w:t xml:space="preserve"> </w:t>
      </w:r>
      <w:r>
        <w:rPr>
          <w:rFonts w:ascii="Arial" w:hAnsi="Arial" w:cs="Arial" w:hint="cs"/>
          <w:rtl/>
        </w:rPr>
        <w:t>في</w:t>
      </w:r>
      <w:r>
        <w:rPr>
          <w:rtl/>
        </w:rPr>
        <w:t xml:space="preserve"> </w:t>
      </w:r>
      <w:r>
        <w:rPr>
          <w:rFonts w:ascii="Arial" w:hAnsi="Arial" w:cs="Arial" w:hint="cs"/>
          <w:rtl/>
        </w:rPr>
        <w:t>علمه</w:t>
      </w:r>
      <w:r>
        <w:rPr>
          <w:rtl/>
        </w:rPr>
        <w:t xml:space="preserve"> </w:t>
      </w:r>
      <w:r>
        <w:rPr>
          <w:rFonts w:ascii="Arial" w:hAnsi="Arial" w:cs="Arial" w:hint="cs"/>
          <w:rtl/>
        </w:rPr>
        <w:t>تعالى</w:t>
      </w:r>
      <w:r>
        <w:rPr>
          <w:rtl/>
        </w:rPr>
        <w:t xml:space="preserve"> </w:t>
      </w:r>
      <w:r>
        <w:rPr>
          <w:rFonts w:ascii="Arial" w:hAnsi="Arial" w:cs="Arial" w:hint="cs"/>
          <w:rtl/>
        </w:rPr>
        <w:t>من</w:t>
      </w:r>
      <w:r>
        <w:rPr>
          <w:rtl/>
        </w:rPr>
        <w:t xml:space="preserve"> </w:t>
      </w:r>
      <w:r>
        <w:rPr>
          <w:rFonts w:ascii="Arial" w:hAnsi="Arial" w:cs="Arial" w:hint="cs"/>
          <w:rtl/>
        </w:rPr>
        <w:t>إيمان</w:t>
      </w:r>
      <w:r>
        <w:rPr>
          <w:rtl/>
        </w:rPr>
        <w:t xml:space="preserve"> </w:t>
      </w:r>
      <w:r>
        <w:rPr>
          <w:rFonts w:ascii="Arial" w:hAnsi="Arial" w:cs="Arial" w:hint="cs"/>
          <w:rtl/>
        </w:rPr>
        <w:t>المؤمنين،</w:t>
      </w:r>
      <w:r>
        <w:rPr>
          <w:rtl/>
        </w:rPr>
        <w:t xml:space="preserve"> </w:t>
      </w:r>
      <w:r>
        <w:rPr>
          <w:rFonts w:ascii="Arial" w:hAnsi="Arial" w:cs="Arial" w:hint="cs"/>
          <w:rtl/>
        </w:rPr>
        <w:t>ونفاق</w:t>
      </w:r>
      <w:r>
        <w:rPr>
          <w:rtl/>
        </w:rPr>
        <w:t xml:space="preserve"> </w:t>
      </w:r>
      <w:r>
        <w:rPr>
          <w:rFonts w:ascii="Arial" w:hAnsi="Arial" w:cs="Arial" w:hint="cs"/>
          <w:rtl/>
        </w:rPr>
        <w:t>المنافقين</w:t>
      </w:r>
      <w:r>
        <w:rPr>
          <w:rtl/>
        </w:rPr>
        <w:t xml:space="preserve">. </w:t>
      </w:r>
      <w:r>
        <w:rPr>
          <w:rFonts w:ascii="Arial" w:hAnsi="Arial" w:cs="Arial" w:hint="cs"/>
          <w:rtl/>
        </w:rPr>
        <w:t>وأعاد</w:t>
      </w:r>
      <w:r>
        <w:rPr>
          <w:rtl/>
        </w:rPr>
        <w:t xml:space="preserve"> </w:t>
      </w:r>
      <w:r>
        <w:rPr>
          <w:rFonts w:ascii="Calibri" w:cs="Calibri" w:hint="cs"/>
          <w:rtl/>
        </w:rPr>
        <w:t>«</w:t>
      </w:r>
      <w:r>
        <w:rPr>
          <w:rFonts w:ascii="Arial" w:hAnsi="Arial" w:cs="Arial" w:hint="cs"/>
          <w:rtl/>
        </w:rPr>
        <w:t>يَعْلَمَ</w:t>
      </w:r>
      <w:r>
        <w:rPr>
          <w:rFonts w:ascii="Calibri" w:cs="Calibri" w:hint="cs"/>
          <w:rtl/>
        </w:rPr>
        <w:t>»</w:t>
      </w:r>
      <w:r>
        <w:rPr>
          <w:rtl/>
        </w:rPr>
        <w:t xml:space="preserve"> </w:t>
      </w:r>
      <w:r>
        <w:rPr>
          <w:rFonts w:ascii="Arial" w:hAnsi="Arial" w:cs="Arial" w:hint="cs"/>
          <w:rtl/>
        </w:rPr>
        <w:t>تأكيدا،</w:t>
      </w:r>
      <w:r>
        <w:rPr>
          <w:rtl/>
        </w:rPr>
        <w:t xml:space="preserve"> </w:t>
      </w:r>
      <w:r>
        <w:rPr>
          <w:rFonts w:ascii="Arial" w:hAnsi="Arial" w:cs="Arial" w:hint="cs"/>
          <w:rtl/>
        </w:rPr>
        <w:t>ولئلَّا</w:t>
      </w:r>
      <w:r>
        <w:rPr>
          <w:rtl/>
        </w:rPr>
        <w:t xml:space="preserve"> </w:t>
      </w:r>
      <w:r>
        <w:rPr>
          <w:rFonts w:ascii="Arial" w:hAnsi="Arial" w:cs="Arial" w:hint="cs"/>
          <w:rtl/>
        </w:rPr>
        <w:t>يقترن</w:t>
      </w:r>
      <w:r>
        <w:rPr>
          <w:rtl/>
        </w:rPr>
        <w:t xml:space="preserve"> </w:t>
      </w:r>
      <w:r>
        <w:rPr>
          <w:rFonts w:ascii="Arial" w:hAnsi="Arial" w:cs="Arial" w:hint="cs"/>
          <w:rtl/>
        </w:rPr>
        <w:t>الكفَّار</w:t>
      </w:r>
      <w:r>
        <w:rPr>
          <w:rtl/>
        </w:rPr>
        <w:t xml:space="preserve"> </w:t>
      </w:r>
      <w:r>
        <w:rPr>
          <w:rFonts w:ascii="Arial" w:hAnsi="Arial" w:cs="Arial" w:hint="cs"/>
          <w:rtl/>
        </w:rPr>
        <w:t>والمؤمنون</w:t>
      </w:r>
      <w:r>
        <w:rPr>
          <w:rtl/>
        </w:rPr>
        <w:t xml:space="preserve"> </w:t>
      </w:r>
      <w:r>
        <w:rPr>
          <w:rFonts w:ascii="Arial" w:hAnsi="Arial" w:cs="Arial" w:hint="cs"/>
          <w:rtl/>
        </w:rPr>
        <w:t>عَلَى</w:t>
      </w:r>
      <w:r>
        <w:rPr>
          <w:rtl/>
        </w:rPr>
        <w:t xml:space="preserve"> </w:t>
      </w:r>
      <w:r>
        <w:rPr>
          <w:rFonts w:ascii="Arial" w:hAnsi="Arial" w:cs="Arial" w:hint="cs"/>
          <w:rtl/>
        </w:rPr>
        <w:t>نهج</w:t>
      </w:r>
      <w:r>
        <w:rPr>
          <w:rtl/>
        </w:rPr>
        <w:t xml:space="preserve"> </w:t>
      </w:r>
      <w:r>
        <w:rPr>
          <w:rFonts w:ascii="Arial" w:hAnsi="Arial" w:cs="Arial" w:hint="cs"/>
          <w:rtl/>
        </w:rPr>
        <w:t>واحد</w:t>
      </w:r>
      <w:r>
        <w:rPr>
          <w:rtl/>
        </w:rPr>
        <w:t>.</w:t>
      </w:r>
    </w:p>
    <w:p w:rsidR="006034B4" w:rsidRDefault="006034B4">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وَقِيلَ</w:t>
      </w:r>
      <w:r>
        <w:rPr>
          <w:rtl/>
        </w:rPr>
        <w:t> </w:t>
      </w:r>
      <w:r>
        <w:rPr>
          <w:rFonts w:ascii="Arial" w:hAnsi="Arial" w:cs="Arial" w:hint="cs"/>
          <w:rtl/>
        </w:rPr>
        <w:t>﴾</w:t>
      </w:r>
      <w:r>
        <w:rPr>
          <w:rStyle w:val="bold"/>
          <w:rtl/>
        </w:rPr>
        <w:t>... </w:t>
      </w:r>
      <w:r>
        <w:rPr>
          <w:rFonts w:ascii="Arial" w:hAnsi="Arial" w:cs="Arial" w:hint="cs"/>
          <w:rtl/>
        </w:rPr>
        <w:t>إلخ</w:t>
      </w:r>
      <w:r>
        <w:rPr>
          <w:rtl/>
        </w:rPr>
        <w:t xml:space="preserve"> </w:t>
      </w:r>
      <w:r>
        <w:rPr>
          <w:rFonts w:ascii="Arial" w:hAnsi="Arial" w:cs="Arial" w:hint="cs"/>
          <w:rtl/>
        </w:rPr>
        <w:t>عطف</w:t>
      </w:r>
      <w:r>
        <w:rPr>
          <w:rtl/>
        </w:rPr>
        <w:t xml:space="preserve"> </w:t>
      </w:r>
      <w:r>
        <w:rPr>
          <w:rFonts w:ascii="Arial" w:hAnsi="Arial" w:cs="Arial" w:hint="cs"/>
          <w:rtl/>
        </w:rPr>
        <w:t>عَلَى</w:t>
      </w:r>
      <w:r>
        <w:rPr>
          <w:rtl/>
        </w:rPr>
        <w:t xml:space="preserve"> </w:t>
      </w:r>
      <w:r>
        <w:rPr>
          <w:rFonts w:ascii="Calibri" w:cs="Calibri" w:hint="cs"/>
          <w:rtl/>
        </w:rPr>
        <w:t>«</w:t>
      </w:r>
      <w:r>
        <w:rPr>
          <w:rFonts w:ascii="Arial" w:hAnsi="Arial" w:cs="Arial" w:hint="cs"/>
          <w:rtl/>
        </w:rPr>
        <w:t>نَافَقُوا</w:t>
      </w:r>
      <w:r>
        <w:rPr>
          <w:rFonts w:ascii="Calibri" w:cs="Calibri" w:hint="cs"/>
          <w:rtl/>
        </w:rPr>
        <w:t>»</w:t>
      </w:r>
      <w:r>
        <w:rPr>
          <w:rFonts w:ascii="Arial" w:hAnsi="Arial" w:cs="Arial" w:hint="cs"/>
          <w:rtl/>
        </w:rPr>
        <w:t>،</w:t>
      </w:r>
      <w:r>
        <w:rPr>
          <w:rtl/>
        </w:rPr>
        <w:t xml:space="preserve"> </w:t>
      </w:r>
      <w:r>
        <w:rPr>
          <w:rFonts w:ascii="Arial" w:hAnsi="Arial" w:cs="Arial" w:hint="cs"/>
          <w:rtl/>
        </w:rPr>
        <w:t>قال</w:t>
      </w:r>
      <w:r>
        <w:rPr>
          <w:rtl/>
        </w:rPr>
        <w:t xml:space="preserve"> </w:t>
      </w:r>
      <w:r>
        <w:rPr>
          <w:rFonts w:ascii="Arial" w:hAnsi="Arial" w:cs="Arial" w:hint="cs"/>
          <w:rtl/>
        </w:rPr>
        <w:t>المسلمون</w:t>
      </w:r>
      <w:r>
        <w:rPr>
          <w:rtl/>
        </w:rPr>
        <w:t xml:space="preserve"> </w:t>
      </w:r>
      <w:r>
        <w:rPr>
          <w:rFonts w:ascii="Arial" w:hAnsi="Arial" w:cs="Arial" w:hint="cs"/>
          <w:rtl/>
        </w:rPr>
        <w:t>لهم</w:t>
      </w:r>
      <w:r>
        <w:rPr>
          <w:rtl/>
        </w:rPr>
        <w:t xml:space="preserve"> </w:t>
      </w:r>
      <w:r>
        <w:rPr>
          <w:rFonts w:ascii="Arial" w:hAnsi="Arial" w:cs="Arial" w:hint="cs"/>
          <w:rtl/>
        </w:rPr>
        <w:t>حين</w:t>
      </w:r>
      <w:r>
        <w:rPr>
          <w:rtl/>
        </w:rPr>
        <w:t xml:space="preserve"> </w:t>
      </w:r>
      <w:r>
        <w:rPr>
          <w:rFonts w:ascii="Arial" w:hAnsi="Arial" w:cs="Arial" w:hint="cs"/>
          <w:rtl/>
        </w:rPr>
        <w:t>انصرفوا</w:t>
      </w:r>
      <w:r>
        <w:rPr>
          <w:rtl/>
        </w:rPr>
        <w:t xml:space="preserve"> </w:t>
      </w:r>
      <w:r>
        <w:rPr>
          <w:rFonts w:ascii="Arial" w:hAnsi="Arial" w:cs="Arial" w:hint="cs"/>
          <w:rtl/>
        </w:rPr>
        <w:t>عن</w:t>
      </w:r>
      <w:r>
        <w:rPr>
          <w:rtl/>
        </w:rPr>
        <w:t xml:space="preserve"> </w:t>
      </w:r>
      <w:r>
        <w:rPr>
          <w:rFonts w:ascii="Arial" w:hAnsi="Arial" w:cs="Arial" w:hint="cs"/>
          <w:rtl/>
        </w:rPr>
        <w:t>القتال</w:t>
      </w:r>
      <w:r>
        <w:rPr>
          <w:rtl/>
        </w:rPr>
        <w:t xml:space="preserve"> </w:t>
      </w:r>
      <w:r>
        <w:rPr>
          <w:rFonts w:ascii="Arial" w:hAnsi="Arial" w:cs="Arial" w:hint="cs"/>
          <w:rtl/>
        </w:rPr>
        <w:t>وهم</w:t>
      </w:r>
      <w:r>
        <w:rPr>
          <w:rtl/>
        </w:rPr>
        <w:t xml:space="preserve"> </w:t>
      </w:r>
      <w:r>
        <w:rPr>
          <w:rFonts w:ascii="Arial" w:hAnsi="Arial" w:cs="Arial" w:hint="cs"/>
          <w:rtl/>
        </w:rPr>
        <w:t>ثلاثمائة،</w:t>
      </w:r>
      <w:r>
        <w:rPr>
          <w:rtl/>
        </w:rPr>
        <w:t xml:space="preserve"> </w:t>
      </w:r>
      <w:r>
        <w:rPr>
          <w:rFonts w:ascii="Arial" w:hAnsi="Arial" w:cs="Arial" w:hint="cs"/>
          <w:rtl/>
        </w:rPr>
        <w:t>رئيسهم</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وقيل</w:t>
      </w:r>
      <w:r>
        <w:rPr>
          <w:rtl/>
        </w:rPr>
        <w:t xml:space="preserve">: </w:t>
      </w:r>
      <w:r>
        <w:rPr>
          <w:rFonts w:ascii="Arial" w:hAnsi="Arial" w:cs="Arial" w:hint="cs"/>
          <w:rtl/>
        </w:rPr>
        <w:t>قال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وقيل</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عمرو</w:t>
      </w:r>
      <w:r>
        <w:rPr>
          <w:rFonts w:ascii="Calibri" w:cs="Calibri" w:hint="cs"/>
          <w:rtl/>
        </w:rPr>
        <w:t> </w:t>
      </w:r>
      <w:r>
        <w:rPr>
          <w:rFonts w:ascii="Arial" w:hAnsi="Arial" w:cs="Arial" w:hint="cs"/>
          <w:rtl/>
        </w:rPr>
        <w:t>بن</w:t>
      </w:r>
      <w:r>
        <w:rPr>
          <w:rtl/>
        </w:rPr>
        <w:t xml:space="preserve"> </w:t>
      </w:r>
      <w:r>
        <w:rPr>
          <w:rFonts w:ascii="Arial" w:hAnsi="Arial" w:cs="Arial" w:hint="cs"/>
          <w:rtl/>
        </w:rPr>
        <w:t>حرام،</w:t>
      </w:r>
      <w:r>
        <w:rPr>
          <w:rtl/>
        </w:rPr>
        <w:t xml:space="preserve"> </w:t>
      </w:r>
      <w:r>
        <w:rPr>
          <w:rFonts w:ascii="Arial" w:hAnsi="Arial" w:cs="Arial" w:hint="cs"/>
          <w:rtl/>
        </w:rPr>
        <w:t>من</w:t>
      </w:r>
      <w:r>
        <w:rPr>
          <w:rtl/>
        </w:rPr>
        <w:t xml:space="preserve"> </w:t>
      </w:r>
      <w:r>
        <w:rPr>
          <w:rFonts w:ascii="Arial" w:hAnsi="Arial" w:cs="Arial" w:hint="cs"/>
          <w:rtl/>
        </w:rPr>
        <w:t>بني</w:t>
      </w:r>
      <w:r>
        <w:rPr>
          <w:rtl/>
        </w:rPr>
        <w:t xml:space="preserve"> </w:t>
      </w:r>
      <w:r>
        <w:rPr>
          <w:rFonts w:ascii="Arial" w:hAnsi="Arial" w:cs="Arial" w:hint="cs"/>
          <w:rtl/>
        </w:rPr>
        <w:t>سلمة،</w:t>
      </w:r>
      <w:r>
        <w:rPr>
          <w:rtl/>
        </w:rPr>
        <w:t xml:space="preserve"> </w:t>
      </w:r>
      <w:r>
        <w:rPr>
          <w:rFonts w:ascii="Arial" w:hAnsi="Arial" w:cs="Arial" w:hint="cs"/>
          <w:rtl/>
        </w:rPr>
        <w:t>وعليه</w:t>
      </w:r>
      <w:r>
        <w:rPr>
          <w:rtl/>
        </w:rPr>
        <w:t xml:space="preserve"> </w:t>
      </w:r>
      <w:r>
        <w:rPr>
          <w:rFonts w:ascii="Arial" w:hAnsi="Arial" w:cs="Arial" w:hint="cs"/>
          <w:rtl/>
        </w:rPr>
        <w:t>الجمهور،</w:t>
      </w:r>
      <w:r>
        <w:rPr>
          <w:rtl/>
        </w:rPr>
        <w:t xml:space="preserve"> </w:t>
      </w:r>
      <w:r>
        <w:rPr>
          <w:rFonts w:ascii="Arial" w:hAnsi="Arial" w:cs="Arial" w:hint="cs"/>
          <w:rtl/>
        </w:rPr>
        <w:t>وتقدَّم</w:t>
      </w:r>
      <w:r>
        <w:rPr>
          <w:rtl/>
        </w:rPr>
        <w:t xml:space="preserve"> </w:t>
      </w:r>
      <w:r>
        <w:rPr>
          <w:rFonts w:ascii="Arial" w:hAnsi="Arial" w:cs="Arial" w:hint="cs"/>
          <w:rtl/>
        </w:rPr>
        <w:t>غير</w:t>
      </w:r>
      <w:r>
        <w:rPr>
          <w:rtl/>
        </w:rPr>
        <w:t xml:space="preserve"> </w:t>
      </w:r>
      <w:r>
        <w:rPr>
          <w:rFonts w:ascii="Arial" w:hAnsi="Arial" w:cs="Arial" w:hint="cs"/>
          <w:rtl/>
        </w:rPr>
        <w:t>ذلك</w:t>
      </w:r>
      <w:r>
        <w:rPr>
          <w:rtl/>
        </w:rPr>
        <w:t>.</w:t>
      </w:r>
    </w:p>
    <w:p w:rsidR="006034B4" w:rsidRDefault="006034B4">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w:t>
      </w:r>
      <w:r>
        <w:rPr>
          <w:rStyle w:val="namat2"/>
          <w:rFonts w:ascii="Arial" w:hAnsi="Arial" w:cs="Arial" w:hint="cs"/>
          <w:rtl/>
        </w:rPr>
        <w:t>نحو</w:t>
      </w:r>
      <w:r>
        <w:rPr>
          <w:rStyle w:val="namat2"/>
          <w:rtl/>
        </w:rPr>
        <w:t>]</w:t>
      </w:r>
      <w:r>
        <w:rPr>
          <w:rtl/>
        </w:rPr>
        <w:t xml:space="preserve"> </w:t>
      </w:r>
      <w:r>
        <w:rPr>
          <w:rStyle w:val="bold"/>
          <w:rFonts w:ascii="Arial" w:hAnsi="Arial" w:cs="Arial" w:hint="cs"/>
          <w:rtl/>
        </w:rPr>
        <w:t>﴿</w:t>
      </w:r>
      <w:r>
        <w:rPr>
          <w:rStyle w:val="bold"/>
          <w:rFonts w:ascii="Calibri" w:cs="Calibri" w:hint="cs"/>
          <w:rtl/>
        </w:rPr>
        <w:t> </w:t>
      </w:r>
      <w:r>
        <w:rPr>
          <w:rStyle w:val="bold"/>
          <w:rFonts w:ascii="Arial" w:hAnsi="Arial" w:cs="Arial" w:hint="cs"/>
          <w:rtl/>
        </w:rPr>
        <w:t>لَهُمْ</w:t>
      </w:r>
      <w:r>
        <w:rPr>
          <w:rStyle w:val="bold"/>
          <w:rtl/>
        </w:rPr>
        <w:t xml:space="preserve"> </w:t>
      </w:r>
      <w:r>
        <w:rPr>
          <w:rStyle w:val="bold"/>
          <w:rFonts w:ascii="Arial" w:hAnsi="Arial" w:cs="Arial" w:hint="cs"/>
          <w:rtl/>
        </w:rPr>
        <w:t>تَعَالَواْ</w:t>
      </w:r>
      <w:r>
        <w:rPr>
          <w:rStyle w:val="bold"/>
          <w:rtl/>
        </w:rPr>
        <w:t xml:space="preserve"> </w:t>
      </w:r>
      <w:r>
        <w:rPr>
          <w:rStyle w:val="bold"/>
          <w:rFonts w:ascii="Arial" w:hAnsi="Arial" w:cs="Arial" w:hint="cs"/>
          <w:rtl/>
        </w:rPr>
        <w:t>قَاتِلُواْ</w:t>
      </w:r>
      <w:r>
        <w:rPr>
          <w:rStyle w:val="bold"/>
          <w:rFonts w:ascii="Calibri" w:cs="Calibri" w:hint="cs"/>
          <w:rtl/>
        </w:rPr>
        <w:t> </w:t>
      </w:r>
      <w:r>
        <w:rPr>
          <w:rStyle w:val="bold"/>
          <w:rFonts w:ascii="Arial" w:hAnsi="Arial" w:cs="Arial" w:hint="cs"/>
          <w:rtl/>
        </w:rPr>
        <w:t>﴾</w:t>
      </w:r>
      <w:r>
        <w:rPr>
          <w:rtl/>
        </w:rPr>
        <w:t xml:space="preserve"> </w:t>
      </w:r>
      <w:r>
        <w:rPr>
          <w:rFonts w:ascii="Arial" w:hAnsi="Arial" w:cs="Arial" w:hint="cs"/>
          <w:rtl/>
        </w:rPr>
        <w:t>بدل</w:t>
      </w:r>
      <w:r>
        <w:rPr>
          <w:rtl/>
        </w:rPr>
        <w:t xml:space="preserve"> </w:t>
      </w:r>
      <w:r>
        <w:rPr>
          <w:rFonts w:ascii="Arial" w:hAnsi="Arial" w:cs="Arial" w:hint="cs"/>
          <w:rtl/>
        </w:rPr>
        <w:t>اشتمال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تَعَالَوْا</w:t>
      </w:r>
      <w:r>
        <w:rPr>
          <w:rFonts w:ascii="Calibri" w:cs="Calibri" w:hint="cs"/>
          <w:rtl/>
        </w:rPr>
        <w:t>»</w:t>
      </w:r>
      <w:r>
        <w:rPr>
          <w:rFonts w:ascii="Arial" w:hAnsi="Arial" w:cs="Arial" w:hint="cs"/>
          <w:rtl/>
        </w:rPr>
        <w:t>،</w:t>
      </w:r>
      <w:r>
        <w:rPr>
          <w:rtl/>
        </w:rPr>
        <w:t xml:space="preserve"> </w:t>
      </w:r>
      <w:r>
        <w:rPr>
          <w:rFonts w:ascii="Arial" w:hAnsi="Arial" w:cs="Arial" w:hint="cs"/>
          <w:rtl/>
        </w:rPr>
        <w:t>والربط</w:t>
      </w:r>
      <w:r>
        <w:rPr>
          <w:rtl/>
        </w:rPr>
        <w:t xml:space="preserve"> </w:t>
      </w:r>
      <w:r>
        <w:rPr>
          <w:rFonts w:ascii="Arial" w:hAnsi="Arial" w:cs="Arial" w:hint="cs"/>
          <w:rtl/>
        </w:rPr>
        <w:t>بالمعنى</w:t>
      </w:r>
      <w:r>
        <w:rPr>
          <w:rtl/>
        </w:rPr>
        <w:t xml:space="preserve"> </w:t>
      </w:r>
      <w:r>
        <w:rPr>
          <w:rFonts w:ascii="Arial" w:hAnsi="Arial" w:cs="Arial" w:hint="cs"/>
          <w:rtl/>
        </w:rPr>
        <w:t>لا</w:t>
      </w:r>
      <w:r>
        <w:rPr>
          <w:rFonts w:ascii="Calibri" w:cs="Calibri" w:hint="cs"/>
          <w:rtl/>
        </w:rPr>
        <w:t> </w:t>
      </w:r>
      <w:r>
        <w:rPr>
          <w:rFonts w:ascii="Arial" w:hAnsi="Arial" w:cs="Arial" w:hint="cs"/>
          <w:rtl/>
        </w:rPr>
        <w:t>بالمعنى</w:t>
      </w:r>
      <w:r>
        <w:rPr>
          <w:rStyle w:val="footnotepantoneSuperscript"/>
          <w:rtl/>
        </w:rPr>
        <w:t>(</w:t>
      </w:r>
      <w:r>
        <w:rPr>
          <w:rStyle w:val="footnotepantoneSuperscript"/>
          <w:rtl/>
        </w:rPr>
        <w:footnoteReference w:id="25"/>
      </w:r>
      <w:r>
        <w:rPr>
          <w:rStyle w:val="footnotepantoneSuperscript"/>
          <w:rtl/>
        </w:rPr>
        <w:t>)</w:t>
      </w:r>
      <w:r>
        <w:rPr>
          <w:rFonts w:ascii="Arial" w:hAnsi="Arial" w:cs="Arial" w:hint="cs"/>
          <w:rtl/>
        </w:rPr>
        <w:t>،</w:t>
      </w:r>
      <w:r>
        <w:rPr>
          <w:rtl/>
        </w:rPr>
        <w:t xml:space="preserve"> </w:t>
      </w:r>
      <w:r>
        <w:rPr>
          <w:rFonts w:ascii="Arial" w:hAnsi="Arial" w:cs="Arial" w:hint="cs"/>
          <w:rtl/>
        </w:rPr>
        <w:t>وَهُوَ</w:t>
      </w:r>
      <w:r>
        <w:rPr>
          <w:rtl/>
        </w:rPr>
        <w:t xml:space="preserve"> </w:t>
      </w:r>
      <w:r>
        <w:rPr>
          <w:rFonts w:ascii="Arial" w:hAnsi="Arial" w:cs="Arial" w:hint="cs"/>
          <w:rtl/>
        </w:rPr>
        <w:t>كون</w:t>
      </w:r>
      <w:r>
        <w:rPr>
          <w:rtl/>
        </w:rPr>
        <w:t xml:space="preserve"> </w:t>
      </w:r>
      <w:r>
        <w:rPr>
          <w:rFonts w:ascii="Arial" w:hAnsi="Arial" w:cs="Arial" w:hint="cs"/>
          <w:rtl/>
        </w:rPr>
        <w:t>القتال</w:t>
      </w:r>
      <w:r>
        <w:rPr>
          <w:rtl/>
        </w:rPr>
        <w:t xml:space="preserve"> </w:t>
      </w:r>
      <w:r>
        <w:rPr>
          <w:rFonts w:ascii="Arial" w:hAnsi="Arial" w:cs="Arial" w:hint="cs"/>
          <w:rtl/>
        </w:rPr>
        <w:t>من</w:t>
      </w:r>
      <w:r>
        <w:rPr>
          <w:rtl/>
        </w:rPr>
        <w:t xml:space="preserve"> </w:t>
      </w:r>
      <w:r>
        <w:rPr>
          <w:rFonts w:ascii="Arial" w:hAnsi="Arial" w:cs="Arial" w:hint="cs"/>
          <w:rtl/>
        </w:rPr>
        <w:t>لوازم</w:t>
      </w:r>
      <w:r>
        <w:rPr>
          <w:rtl/>
        </w:rPr>
        <w:t xml:space="preserve"> </w:t>
      </w:r>
      <w:r>
        <w:rPr>
          <w:rFonts w:ascii="Arial" w:hAnsi="Arial" w:cs="Arial" w:hint="cs"/>
          <w:rtl/>
        </w:rPr>
        <w:t>التعالي</w:t>
      </w:r>
      <w:r>
        <w:rPr>
          <w:rtl/>
        </w:rPr>
        <w:t xml:space="preserve"> </w:t>
      </w:r>
      <w:r>
        <w:rPr>
          <w:rFonts w:ascii="Arial" w:hAnsi="Arial" w:cs="Arial" w:hint="cs"/>
          <w:rtl/>
        </w:rPr>
        <w:t>لا</w:t>
      </w:r>
      <w:r>
        <w:rPr>
          <w:rFonts w:ascii="Calibri" w:cs="Calibri" w:hint="cs"/>
          <w:rtl/>
        </w:rPr>
        <w:t> </w:t>
      </w:r>
      <w:r>
        <w:rPr>
          <w:rFonts w:ascii="Arial" w:hAnsi="Arial" w:cs="Arial" w:hint="cs"/>
          <w:rtl/>
        </w:rPr>
        <w:t>بالضمير،</w:t>
      </w:r>
      <w:r>
        <w:rPr>
          <w:rtl/>
        </w:rPr>
        <w:t xml:space="preserve"> </w:t>
      </w:r>
      <w:r>
        <w:rPr>
          <w:rFonts w:ascii="Arial" w:hAnsi="Arial" w:cs="Arial" w:hint="cs"/>
          <w:rtl/>
        </w:rPr>
        <w:t>إذ</w:t>
      </w:r>
      <w:r>
        <w:rPr>
          <w:rtl/>
        </w:rPr>
        <w:t xml:space="preserve"> </w:t>
      </w:r>
      <w:r>
        <w:rPr>
          <w:rFonts w:ascii="Arial" w:hAnsi="Arial" w:cs="Arial" w:hint="cs"/>
          <w:rtl/>
        </w:rPr>
        <w:t>لا</w:t>
      </w:r>
      <w:r>
        <w:rPr>
          <w:rFonts w:ascii="Calibri" w:cs="Calibri" w:hint="cs"/>
          <w:rtl/>
        </w:rPr>
        <w:t> </w:t>
      </w:r>
      <w:r>
        <w:rPr>
          <w:rFonts w:ascii="Arial" w:hAnsi="Arial" w:cs="Arial" w:hint="cs"/>
          <w:rtl/>
        </w:rPr>
        <w:t>يعود</w:t>
      </w:r>
      <w:r>
        <w:rPr>
          <w:rtl/>
        </w:rPr>
        <w:t xml:space="preserve"> </w:t>
      </w:r>
      <w:r>
        <w:rPr>
          <w:rFonts w:ascii="Arial" w:hAnsi="Arial" w:cs="Arial" w:hint="cs"/>
          <w:rtl/>
        </w:rPr>
        <w:t>الضمير</w:t>
      </w:r>
      <w:r>
        <w:rPr>
          <w:rtl/>
        </w:rPr>
        <w:t xml:space="preserve"> </w:t>
      </w:r>
      <w:r>
        <w:rPr>
          <w:rFonts w:ascii="Arial" w:hAnsi="Arial" w:cs="Arial" w:hint="cs"/>
          <w:rtl/>
        </w:rPr>
        <w:t>للجملة</w:t>
      </w:r>
      <w:r>
        <w:rPr>
          <w:rtl/>
        </w:rPr>
        <w:t>.</w:t>
      </w:r>
    </w:p>
    <w:p w:rsidR="006034B4" w:rsidRDefault="006034B4">
      <w:pPr>
        <w:pStyle w:val="textquran"/>
        <w:rPr>
          <w:rtl/>
        </w:rPr>
      </w:pPr>
      <w:r>
        <w:rPr>
          <w:rFonts w:ascii="Arial" w:hAnsi="Arial" w:cs="Arial" w:hint="cs"/>
          <w:rtl/>
        </w:rPr>
        <w:t>﴿</w:t>
      </w:r>
      <w:r>
        <w:rPr>
          <w:rFonts w:ascii="Calibri" w:cs="Calibri" w:hint="cs"/>
          <w:rtl/>
        </w:rPr>
        <w:t> </w:t>
      </w:r>
      <w:r>
        <w:rPr>
          <w:rStyle w:val="bold"/>
          <w:rFonts w:ascii="Arial" w:hAnsi="Arial" w:cs="Arial" w:hint="cs"/>
          <w:rtl/>
        </w:rPr>
        <w:t>فِي</w:t>
      </w:r>
      <w:r>
        <w:rPr>
          <w:rStyle w:val="bold"/>
          <w:rtl/>
        </w:rPr>
        <w:t xml:space="preserve"> </w:t>
      </w:r>
      <w:r>
        <w:rPr>
          <w:rStyle w:val="bold"/>
          <w:rFonts w:ascii="Arial" w:hAnsi="Arial" w:cs="Arial" w:hint="cs"/>
          <w:rtl/>
        </w:rPr>
        <w:t>سَبِيلِ</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الكفرة،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أَوِ</w:t>
      </w:r>
      <w:r>
        <w:rPr>
          <w:rStyle w:val="bold"/>
          <w:rtl/>
        </w:rPr>
        <w:t xml:space="preserve"> </w:t>
      </w:r>
      <w:r>
        <w:rPr>
          <w:rStyle w:val="bold"/>
          <w:rFonts w:ascii="Arial" w:hAnsi="Arial" w:cs="Arial" w:hint="cs"/>
          <w:rtl/>
        </w:rPr>
        <w:t>ادْفَعُواْ</w:t>
      </w:r>
      <w:r>
        <w:rPr>
          <w:rtl/>
        </w:rPr>
        <w:t> </w:t>
      </w:r>
      <w:r>
        <w:rPr>
          <w:rFonts w:ascii="Arial" w:hAnsi="Arial" w:cs="Arial" w:hint="cs"/>
          <w:rtl/>
        </w:rPr>
        <w:t>﴾</w:t>
      </w:r>
      <w:r>
        <w:rPr>
          <w:rtl/>
        </w:rPr>
        <w:t xml:space="preserve"> </w:t>
      </w:r>
      <w:r>
        <w:rPr>
          <w:rFonts w:ascii="Arial" w:hAnsi="Arial" w:cs="Arial" w:hint="cs"/>
          <w:rtl/>
        </w:rPr>
        <w:t>ادفعوا</w:t>
      </w:r>
      <w:r>
        <w:rPr>
          <w:rtl/>
        </w:rPr>
        <w:t xml:space="preserve"> </w:t>
      </w:r>
      <w:r>
        <w:rPr>
          <w:rFonts w:ascii="Arial" w:hAnsi="Arial" w:cs="Arial" w:hint="cs"/>
          <w:rtl/>
        </w:rPr>
        <w:t>الكفرة</w:t>
      </w:r>
      <w:r>
        <w:rPr>
          <w:rtl/>
        </w:rPr>
        <w:t xml:space="preserve"> </w:t>
      </w:r>
      <w:r>
        <w:rPr>
          <w:rFonts w:ascii="Arial" w:hAnsi="Arial" w:cs="Arial" w:hint="cs"/>
          <w:rtl/>
        </w:rPr>
        <w:t>عن</w:t>
      </w:r>
      <w:r>
        <w:rPr>
          <w:rtl/>
        </w:rPr>
        <w:t xml:space="preserve"> </w:t>
      </w:r>
      <w:r>
        <w:rPr>
          <w:rFonts w:ascii="Arial" w:hAnsi="Arial" w:cs="Arial" w:hint="cs"/>
          <w:rtl/>
        </w:rPr>
        <w:t>الأنفس</w:t>
      </w:r>
      <w:r>
        <w:rPr>
          <w:rtl/>
        </w:rPr>
        <w:t xml:space="preserve"> </w:t>
      </w:r>
      <w:r>
        <w:rPr>
          <w:rFonts w:ascii="Arial" w:hAnsi="Arial" w:cs="Arial" w:hint="cs"/>
          <w:rtl/>
        </w:rPr>
        <w:t>والأموال،</w:t>
      </w:r>
      <w:r>
        <w:rPr>
          <w:rtl/>
        </w:rPr>
        <w:t xml:space="preserve"> </w:t>
      </w:r>
      <w:r>
        <w:rPr>
          <w:rFonts w:ascii="Arial" w:hAnsi="Arial" w:cs="Arial" w:hint="cs"/>
          <w:rtl/>
        </w:rPr>
        <w:t>وادفعوهم</w:t>
      </w:r>
      <w:r>
        <w:rPr>
          <w:rtl/>
        </w:rPr>
        <w:t xml:space="preserve"> </w:t>
      </w:r>
      <w:r>
        <w:rPr>
          <w:rFonts w:ascii="Arial" w:hAnsi="Arial" w:cs="Arial" w:hint="cs"/>
          <w:rtl/>
        </w:rPr>
        <w:t>بكثرة</w:t>
      </w:r>
      <w:r>
        <w:rPr>
          <w:rtl/>
        </w:rPr>
        <w:t xml:space="preserve"> </w:t>
      </w:r>
      <w:r>
        <w:rPr>
          <w:rFonts w:ascii="Arial" w:hAnsi="Arial" w:cs="Arial" w:hint="cs"/>
          <w:rtl/>
        </w:rPr>
        <w:t>سواد</w:t>
      </w:r>
      <w:r>
        <w:rPr>
          <w:rtl/>
        </w:rPr>
        <w:t xml:space="preserve"> </w:t>
      </w:r>
      <w:r>
        <w:rPr>
          <w:rFonts w:ascii="Arial" w:hAnsi="Arial" w:cs="Arial" w:hint="cs"/>
          <w:rtl/>
        </w:rPr>
        <w:t>المجاهدين</w:t>
      </w:r>
      <w:r>
        <w:rPr>
          <w:rtl/>
        </w:rPr>
        <w:t xml:space="preserve"> </w:t>
      </w:r>
      <w:r>
        <w:rPr>
          <w:rFonts w:ascii="Arial" w:hAnsi="Arial" w:cs="Arial" w:hint="cs"/>
          <w:rtl/>
        </w:rPr>
        <w:t>في</w:t>
      </w:r>
      <w:r>
        <w:rPr>
          <w:rtl/>
        </w:rPr>
        <w:t xml:space="preserve"> </w:t>
      </w:r>
      <w:r>
        <w:rPr>
          <w:rFonts w:ascii="Arial" w:hAnsi="Arial" w:cs="Arial" w:hint="cs"/>
          <w:rtl/>
        </w:rPr>
        <w:t>سبيل</w:t>
      </w:r>
      <w:r>
        <w:rPr>
          <w:rtl/>
        </w:rPr>
        <w:t xml:space="preserve"> </w:t>
      </w:r>
      <w:r>
        <w:rPr>
          <w:rFonts w:ascii="Arial" w:hAnsi="Arial" w:cs="Arial" w:hint="cs"/>
          <w:rtl/>
        </w:rPr>
        <w:t>الله،</w:t>
      </w:r>
      <w:r>
        <w:rPr>
          <w:rtl/>
        </w:rPr>
        <w:t xml:space="preserve"> </w:t>
      </w:r>
      <w:r>
        <w:rPr>
          <w:rFonts w:ascii="Arial" w:hAnsi="Arial" w:cs="Arial" w:hint="cs"/>
          <w:rtl/>
        </w:rPr>
        <w:t>فإنَّ</w:t>
      </w:r>
      <w:r>
        <w:rPr>
          <w:rtl/>
        </w:rPr>
        <w:t xml:space="preserve"> </w:t>
      </w:r>
      <w:r>
        <w:rPr>
          <w:rFonts w:ascii="Arial" w:hAnsi="Arial" w:cs="Arial" w:hint="cs"/>
          <w:rtl/>
        </w:rPr>
        <w:t>كثرته</w:t>
      </w:r>
      <w:r>
        <w:rPr>
          <w:rtl/>
        </w:rPr>
        <w:t xml:space="preserve"> </w:t>
      </w:r>
      <w:r>
        <w:rPr>
          <w:rFonts w:ascii="Arial" w:hAnsi="Arial" w:cs="Arial" w:hint="cs"/>
          <w:rtl/>
        </w:rPr>
        <w:t>تكسر</w:t>
      </w:r>
      <w:r>
        <w:rPr>
          <w:rtl/>
        </w:rPr>
        <w:t xml:space="preserve"> </w:t>
      </w:r>
      <w:r>
        <w:rPr>
          <w:rFonts w:ascii="Arial" w:hAnsi="Arial" w:cs="Arial" w:hint="cs"/>
          <w:rtl/>
        </w:rPr>
        <w:t>همَّة</w:t>
      </w:r>
      <w:r>
        <w:rPr>
          <w:rtl/>
        </w:rPr>
        <w:t xml:space="preserve"> </w:t>
      </w:r>
      <w:r>
        <w:rPr>
          <w:rFonts w:ascii="Arial" w:hAnsi="Arial" w:cs="Arial" w:hint="cs"/>
          <w:rtl/>
        </w:rPr>
        <w:t>العدوِّ</w:t>
      </w:r>
      <w:r>
        <w:rPr>
          <w:rtl/>
        </w:rPr>
        <w:t xml:space="preserve"> </w:t>
      </w:r>
      <w:r>
        <w:rPr>
          <w:rFonts w:ascii="Arial" w:hAnsi="Arial" w:cs="Arial" w:hint="cs"/>
          <w:rtl/>
        </w:rPr>
        <w:t>وتُروِّعُه،</w:t>
      </w:r>
      <w:r>
        <w:rPr>
          <w:rtl/>
        </w:rPr>
        <w:t xml:space="preserve"> </w:t>
      </w:r>
      <w:r>
        <w:rPr>
          <w:rFonts w:ascii="Arial" w:hAnsi="Arial" w:cs="Arial" w:hint="cs"/>
          <w:rtl/>
        </w:rPr>
        <w:t>أي</w:t>
      </w:r>
      <w:r>
        <w:rPr>
          <w:rtl/>
        </w:rPr>
        <w:t xml:space="preserve">: </w:t>
      </w:r>
      <w:r>
        <w:rPr>
          <w:rFonts w:ascii="Arial" w:hAnsi="Arial" w:cs="Arial" w:hint="cs"/>
          <w:rtl/>
        </w:rPr>
        <w:t>احضُروا</w:t>
      </w:r>
      <w:r>
        <w:rPr>
          <w:rtl/>
        </w:rPr>
        <w:t xml:space="preserve"> </w:t>
      </w:r>
      <w:r>
        <w:rPr>
          <w:rFonts w:ascii="Arial" w:hAnsi="Arial" w:cs="Arial" w:hint="cs"/>
          <w:rtl/>
        </w:rPr>
        <w:t>يحصلْ</w:t>
      </w:r>
      <w:r>
        <w:rPr>
          <w:rtl/>
        </w:rPr>
        <w:t xml:space="preserve"> </w:t>
      </w:r>
      <w:r>
        <w:rPr>
          <w:rFonts w:ascii="Arial" w:hAnsi="Arial" w:cs="Arial" w:hint="cs"/>
          <w:rtl/>
        </w:rPr>
        <w:t>بحضوركم</w:t>
      </w:r>
      <w:r>
        <w:rPr>
          <w:rtl/>
        </w:rPr>
        <w:t xml:space="preserve"> </w:t>
      </w:r>
      <w:r>
        <w:rPr>
          <w:rFonts w:ascii="Arial" w:hAnsi="Arial" w:cs="Arial" w:hint="cs"/>
          <w:rtl/>
        </w:rPr>
        <w:t>قتال</w:t>
      </w:r>
      <w:r>
        <w:rPr>
          <w:rtl/>
        </w:rPr>
        <w:t xml:space="preserve"> </w:t>
      </w:r>
      <w:r>
        <w:rPr>
          <w:rFonts w:ascii="Arial" w:hAnsi="Arial" w:cs="Arial" w:hint="cs"/>
          <w:rtl/>
        </w:rPr>
        <w:t>العدوِّ</w:t>
      </w:r>
      <w:r>
        <w:rPr>
          <w:rtl/>
        </w:rPr>
        <w:t xml:space="preserve"> </w:t>
      </w:r>
      <w:r>
        <w:rPr>
          <w:rFonts w:ascii="Arial" w:hAnsi="Arial" w:cs="Arial" w:hint="cs"/>
          <w:rtl/>
        </w:rPr>
        <w:t>أو</w:t>
      </w:r>
      <w:r>
        <w:rPr>
          <w:rtl/>
        </w:rPr>
        <w:t xml:space="preserve"> </w:t>
      </w:r>
      <w:r>
        <w:rPr>
          <w:rFonts w:ascii="Arial" w:hAnsi="Arial" w:cs="Arial" w:hint="cs"/>
          <w:rtl/>
        </w:rPr>
        <w:t>دفعهم</w:t>
      </w:r>
      <w:r>
        <w:rPr>
          <w:rtl/>
        </w:rPr>
        <w:t xml:space="preserve"> </w:t>
      </w:r>
      <w:r>
        <w:rPr>
          <w:rFonts w:ascii="Arial" w:hAnsi="Arial" w:cs="Arial" w:hint="cs"/>
          <w:rtl/>
        </w:rPr>
        <w:t>بكثرتكم</w:t>
      </w:r>
      <w:r>
        <w:rPr>
          <w:rtl/>
        </w:rPr>
        <w:t xml:space="preserve"> </w:t>
      </w:r>
      <w:r>
        <w:rPr>
          <w:rFonts w:ascii="Arial" w:hAnsi="Arial" w:cs="Arial" w:hint="cs"/>
          <w:rtl/>
        </w:rPr>
        <w:t>عن</w:t>
      </w:r>
      <w:r>
        <w:rPr>
          <w:rtl/>
        </w:rPr>
        <w:t xml:space="preserve"> </w:t>
      </w:r>
      <w:r>
        <w:rPr>
          <w:rFonts w:ascii="Arial" w:hAnsi="Arial" w:cs="Arial" w:hint="cs"/>
          <w:rtl/>
        </w:rPr>
        <w:t>الأموال</w:t>
      </w:r>
      <w:r>
        <w:rPr>
          <w:rtl/>
        </w:rPr>
        <w:t xml:space="preserve"> </w:t>
      </w:r>
      <w:r>
        <w:rPr>
          <w:rFonts w:ascii="Arial" w:hAnsi="Arial" w:cs="Arial" w:hint="cs"/>
          <w:rtl/>
        </w:rPr>
        <w:t>والأنفس،</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تقاتلوا</w:t>
      </w:r>
      <w:r>
        <w:rPr>
          <w:rtl/>
        </w:rPr>
        <w:t xml:space="preserve">. </w:t>
      </w:r>
      <w:r>
        <w:rPr>
          <w:rFonts w:ascii="Arial" w:hAnsi="Arial" w:cs="Arial" w:hint="cs"/>
          <w:rtl/>
        </w:rPr>
        <w:t>أو</w:t>
      </w:r>
      <w:r>
        <w:rPr>
          <w:rtl/>
        </w:rPr>
        <w:t xml:space="preserve"> </w:t>
      </w:r>
      <w:r>
        <w:rPr>
          <w:rFonts w:ascii="Arial" w:hAnsi="Arial" w:cs="Arial" w:hint="cs"/>
          <w:rtl/>
        </w:rPr>
        <w:t>ادفعوا</w:t>
      </w:r>
      <w:r>
        <w:rPr>
          <w:rtl/>
        </w:rPr>
        <w:t xml:space="preserve"> </w:t>
      </w:r>
      <w:r>
        <w:rPr>
          <w:rFonts w:ascii="Arial" w:hAnsi="Arial" w:cs="Arial" w:hint="cs"/>
          <w:rtl/>
        </w:rPr>
        <w:t>عن</w:t>
      </w:r>
      <w:r>
        <w:rPr>
          <w:rtl/>
        </w:rPr>
        <w:t xml:space="preserve"> </w:t>
      </w:r>
      <w:r>
        <w:rPr>
          <w:rFonts w:ascii="Arial" w:hAnsi="Arial" w:cs="Arial" w:hint="cs"/>
          <w:rtl/>
        </w:rPr>
        <w:t>أنفسكم</w:t>
      </w:r>
      <w:r>
        <w:rPr>
          <w:rtl/>
        </w:rPr>
        <w:t xml:space="preserve"> </w:t>
      </w:r>
      <w:r>
        <w:rPr>
          <w:rFonts w:ascii="Arial" w:hAnsi="Arial" w:cs="Arial" w:hint="cs"/>
          <w:rtl/>
        </w:rPr>
        <w:t>اسم</w:t>
      </w:r>
      <w:r>
        <w:rPr>
          <w:rtl/>
        </w:rPr>
        <w:t xml:space="preserve"> </w:t>
      </w:r>
      <w:r>
        <w:rPr>
          <w:rFonts w:ascii="Arial" w:hAnsi="Arial" w:cs="Arial" w:hint="cs"/>
          <w:rtl/>
        </w:rPr>
        <w:t>النفاق</w:t>
      </w:r>
      <w:r>
        <w:rPr>
          <w:rtl/>
        </w:rPr>
        <w:t xml:space="preserve"> </w:t>
      </w:r>
      <w:r>
        <w:rPr>
          <w:rFonts w:ascii="Arial" w:hAnsi="Arial" w:cs="Arial" w:hint="cs"/>
          <w:rtl/>
        </w:rPr>
        <w:t>بالقتال</w:t>
      </w:r>
      <w:r>
        <w:rPr>
          <w:rtl/>
        </w:rPr>
        <w:t xml:space="preserve"> </w:t>
      </w:r>
      <w:r>
        <w:rPr>
          <w:rFonts w:ascii="Arial" w:hAnsi="Arial" w:cs="Arial" w:hint="cs"/>
          <w:rtl/>
        </w:rPr>
        <w:t>أو</w:t>
      </w:r>
      <w:r>
        <w:rPr>
          <w:rtl/>
        </w:rPr>
        <w:t xml:space="preserve"> </w:t>
      </w:r>
      <w:r>
        <w:rPr>
          <w:rFonts w:ascii="Arial" w:hAnsi="Arial" w:cs="Arial" w:hint="cs"/>
          <w:rtl/>
        </w:rPr>
        <w:t>الحضور</w:t>
      </w:r>
      <w:r>
        <w:rPr>
          <w:rtl/>
        </w:rPr>
        <w:t xml:space="preserve"> </w:t>
      </w:r>
      <w:r>
        <w:rPr>
          <w:rFonts w:ascii="Arial" w:hAnsi="Arial" w:cs="Arial" w:hint="cs"/>
          <w:rtl/>
        </w:rPr>
        <w:t>ولو</w:t>
      </w:r>
      <w:r>
        <w:rPr>
          <w:rtl/>
        </w:rPr>
        <w:t xml:space="preserve"> </w:t>
      </w:r>
      <w:r>
        <w:rPr>
          <w:rFonts w:ascii="Arial" w:hAnsi="Arial" w:cs="Arial" w:hint="cs"/>
          <w:rtl/>
        </w:rPr>
        <w:t>لم</w:t>
      </w:r>
      <w:r>
        <w:rPr>
          <w:rtl/>
        </w:rPr>
        <w:t xml:space="preserve"> </w:t>
      </w:r>
      <w:r>
        <w:rPr>
          <w:rFonts w:ascii="Arial" w:hAnsi="Arial" w:cs="Arial" w:hint="cs"/>
          <w:rtl/>
        </w:rPr>
        <w:t>تقصدوا</w:t>
      </w:r>
      <w:r>
        <w:rPr>
          <w:rtl/>
        </w:rPr>
        <w:t xml:space="preserve"> </w:t>
      </w:r>
      <w:r>
        <w:rPr>
          <w:rFonts w:ascii="Arial" w:hAnsi="Arial" w:cs="Arial" w:hint="cs"/>
          <w:rtl/>
        </w:rPr>
        <w:t>وجهَ</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p>
    <w:p w:rsidR="006034B4" w:rsidRDefault="006034B4">
      <w:pPr>
        <w:pStyle w:val="textquran"/>
        <w:rPr>
          <w:w w:val="98"/>
          <w:rtl/>
        </w:rPr>
      </w:pPr>
      <w:r>
        <w:rPr>
          <w:rFonts w:ascii="Arial" w:hAnsi="Arial" w:cs="Arial" w:hint="cs"/>
          <w:w w:val="98"/>
          <w:rtl/>
        </w:rPr>
        <w:t>﴿</w:t>
      </w:r>
      <w:r>
        <w:rPr>
          <w:rFonts w:ascii="Calibri" w:cs="Calibri" w:hint="cs"/>
          <w:w w:val="98"/>
          <w:rtl/>
        </w:rPr>
        <w:t> </w:t>
      </w:r>
      <w:r>
        <w:rPr>
          <w:rStyle w:val="bold"/>
          <w:rFonts w:ascii="Arial" w:hAnsi="Arial" w:cs="Arial" w:hint="cs"/>
          <w:w w:val="98"/>
          <w:rtl/>
        </w:rPr>
        <w:t>قَالُواْ</w:t>
      </w:r>
      <w:r>
        <w:rPr>
          <w:rStyle w:val="bold"/>
          <w:w w:val="98"/>
          <w:rtl/>
        </w:rPr>
        <w:t xml:space="preserve"> </w:t>
      </w:r>
      <w:r>
        <w:rPr>
          <w:rStyle w:val="bold"/>
          <w:rFonts w:ascii="Arial" w:hAnsi="Arial" w:cs="Arial" w:hint="cs"/>
          <w:w w:val="98"/>
          <w:rtl/>
        </w:rPr>
        <w:t>لَوْ</w:t>
      </w:r>
      <w:r>
        <w:rPr>
          <w:rStyle w:val="bold"/>
          <w:w w:val="98"/>
          <w:rtl/>
        </w:rPr>
        <w:t xml:space="preserve"> </w:t>
      </w:r>
      <w:r>
        <w:rPr>
          <w:rStyle w:val="bold"/>
          <w:rFonts w:ascii="Arial" w:hAnsi="Arial" w:cs="Arial" w:hint="cs"/>
          <w:w w:val="98"/>
          <w:rtl/>
        </w:rPr>
        <w:t>نَعْلَمُ</w:t>
      </w:r>
      <w:r>
        <w:rPr>
          <w:rStyle w:val="bold"/>
          <w:w w:val="98"/>
          <w:rtl/>
        </w:rPr>
        <w:t xml:space="preserve"> </w:t>
      </w:r>
      <w:r>
        <w:rPr>
          <w:rStyle w:val="bold"/>
          <w:rFonts w:ascii="Arial" w:hAnsi="Arial" w:cs="Arial" w:hint="cs"/>
          <w:w w:val="98"/>
          <w:rtl/>
        </w:rPr>
        <w:t>قِتَالاً</w:t>
      </w:r>
      <w:r>
        <w:rPr>
          <w:rStyle w:val="bold"/>
          <w:w w:val="98"/>
          <w:rtl/>
        </w:rPr>
        <w:t xml:space="preserve"> </w:t>
      </w:r>
      <w:r>
        <w:rPr>
          <w:rStyle w:val="bold"/>
          <w:rFonts w:ascii="Arial" w:hAnsi="Arial" w:cs="Arial" w:hint="cs"/>
          <w:w w:val="98"/>
          <w:rtl/>
        </w:rPr>
        <w:t>لَّاتَّبَعْنَاكُمْ</w:t>
      </w:r>
      <w:r>
        <w:rPr>
          <w:w w:val="98"/>
          <w:rtl/>
        </w:rPr>
        <w:t> </w:t>
      </w:r>
      <w:r>
        <w:rPr>
          <w:rFonts w:ascii="Arial" w:hAnsi="Arial" w:cs="Arial" w:hint="cs"/>
          <w:w w:val="98"/>
          <w:rtl/>
        </w:rPr>
        <w:t>﴾</w:t>
      </w:r>
      <w:r>
        <w:rPr>
          <w:w w:val="98"/>
          <w:rtl/>
        </w:rPr>
        <w:t xml:space="preserve"> </w:t>
      </w:r>
      <w:r>
        <w:rPr>
          <w:rFonts w:ascii="Arial" w:hAnsi="Arial" w:cs="Arial" w:hint="cs"/>
          <w:w w:val="98"/>
          <w:rtl/>
        </w:rPr>
        <w:t>هَذَا</w:t>
      </w:r>
      <w:r>
        <w:rPr>
          <w:w w:val="98"/>
          <w:rtl/>
        </w:rPr>
        <w:t xml:space="preserve"> </w:t>
      </w:r>
      <w:r>
        <w:rPr>
          <w:rFonts w:ascii="Arial" w:hAnsi="Arial" w:cs="Arial" w:hint="cs"/>
          <w:w w:val="98"/>
          <w:rtl/>
        </w:rPr>
        <w:t>مِمَّا</w:t>
      </w:r>
      <w:r>
        <w:rPr>
          <w:w w:val="98"/>
          <w:rtl/>
        </w:rPr>
        <w:t xml:space="preserve"> </w:t>
      </w:r>
      <w:r>
        <w:rPr>
          <w:rFonts w:ascii="Arial" w:hAnsi="Arial" w:cs="Arial" w:hint="cs"/>
          <w:w w:val="98"/>
          <w:rtl/>
        </w:rPr>
        <w:t>يقوِّي</w:t>
      </w:r>
      <w:r>
        <w:rPr>
          <w:w w:val="98"/>
          <w:rtl/>
        </w:rPr>
        <w:t xml:space="preserve"> </w:t>
      </w:r>
      <w:r>
        <w:rPr>
          <w:rFonts w:ascii="Arial" w:hAnsi="Arial" w:cs="Arial" w:hint="cs"/>
          <w:w w:val="98"/>
          <w:rtl/>
        </w:rPr>
        <w:t>كون</w:t>
      </w:r>
      <w:r>
        <w:rPr>
          <w:w w:val="98"/>
          <w:rtl/>
        </w:rPr>
        <w:t xml:space="preserve"> </w:t>
      </w:r>
      <w:r>
        <w:rPr>
          <w:rFonts w:ascii="Calibri" w:cs="Calibri" w:hint="cs"/>
          <w:w w:val="98"/>
          <w:rtl/>
        </w:rPr>
        <w:t>«</w:t>
      </w:r>
      <w:r>
        <w:rPr>
          <w:rFonts w:ascii="Arial" w:hAnsi="Arial" w:cs="Arial" w:hint="cs"/>
          <w:w w:val="98"/>
          <w:rtl/>
        </w:rPr>
        <w:t>قِيلَ</w:t>
      </w:r>
      <w:r>
        <w:rPr>
          <w:rFonts w:ascii="Calibri" w:cs="Calibri" w:hint="cs"/>
          <w:w w:val="98"/>
          <w:rtl/>
        </w:rPr>
        <w:t>»</w:t>
      </w:r>
      <w:r>
        <w:rPr>
          <w:w w:val="98"/>
          <w:rtl/>
        </w:rPr>
        <w:t xml:space="preserve"> </w:t>
      </w:r>
      <w:r>
        <w:rPr>
          <w:rFonts w:ascii="Arial" w:hAnsi="Arial" w:cs="Arial" w:hint="cs"/>
          <w:w w:val="98"/>
          <w:rtl/>
        </w:rPr>
        <w:t>عطف</w:t>
      </w:r>
      <w:r>
        <w:rPr>
          <w:w w:val="98"/>
          <w:rtl/>
        </w:rPr>
        <w:t xml:space="preserve"> </w:t>
      </w:r>
      <w:r>
        <w:rPr>
          <w:rFonts w:ascii="Arial" w:hAnsi="Arial" w:cs="Arial" w:hint="cs"/>
          <w:w w:val="98"/>
          <w:rtl/>
        </w:rPr>
        <w:t>قصَّة</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أخرى</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على</w:t>
      </w:r>
      <w:r>
        <w:rPr>
          <w:w w:val="98"/>
          <w:rtl/>
        </w:rPr>
        <w:t xml:space="preserve"> </w:t>
      </w:r>
      <w:r>
        <w:rPr>
          <w:rFonts w:ascii="Arial" w:hAnsi="Arial" w:cs="Arial" w:hint="cs"/>
          <w:w w:val="98"/>
          <w:rtl/>
        </w:rPr>
        <w:t>صلة</w:t>
      </w:r>
      <w:r>
        <w:rPr>
          <w:w w:val="98"/>
          <w:rtl/>
        </w:rPr>
        <w:t xml:space="preserve"> </w:t>
      </w:r>
      <w:r>
        <w:rPr>
          <w:rFonts w:ascii="Calibri" w:cs="Calibri" w:hint="cs"/>
          <w:w w:val="98"/>
          <w:rtl/>
        </w:rPr>
        <w:t>«</w:t>
      </w:r>
      <w:r>
        <w:rPr>
          <w:rFonts w:ascii="Arial" w:hAnsi="Arial" w:cs="Arial" w:hint="cs"/>
          <w:w w:val="98"/>
          <w:rtl/>
        </w:rPr>
        <w:t>الَّذِينَ</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وإلَّا</w:t>
      </w:r>
      <w:r>
        <w:rPr>
          <w:w w:val="98"/>
          <w:rtl/>
        </w:rPr>
        <w:t xml:space="preserve"> </w:t>
      </w:r>
      <w:r>
        <w:rPr>
          <w:rFonts w:ascii="Arial" w:hAnsi="Arial" w:cs="Arial" w:hint="cs"/>
          <w:w w:val="98"/>
          <w:rtl/>
        </w:rPr>
        <w:t>قال</w:t>
      </w:r>
      <w:r>
        <w:rPr>
          <w:w w:val="98"/>
          <w:rtl/>
        </w:rPr>
        <w:t xml:space="preserve">: </w:t>
      </w:r>
      <w:r>
        <w:rPr>
          <w:rFonts w:ascii="Calibri" w:cs="Calibri" w:hint="cs"/>
          <w:w w:val="98"/>
          <w:rtl/>
        </w:rPr>
        <w:t>«</w:t>
      </w:r>
      <w:r>
        <w:rPr>
          <w:rFonts w:ascii="Arial" w:hAnsi="Arial" w:cs="Arial" w:hint="cs"/>
          <w:w w:val="98"/>
          <w:rtl/>
        </w:rPr>
        <w:t>فقالوا</w:t>
      </w:r>
      <w:r>
        <w:rPr>
          <w:rFonts w:ascii="Calibri" w:cs="Calibri" w:hint="cs"/>
          <w:w w:val="98"/>
          <w:rtl/>
        </w:rPr>
        <w:t>»</w:t>
      </w:r>
      <w:r>
        <w:rPr>
          <w:w w:val="98"/>
          <w:rtl/>
        </w:rPr>
        <w:t xml:space="preserve"> </w:t>
      </w:r>
      <w:r>
        <w:rPr>
          <w:rFonts w:ascii="Arial" w:hAnsi="Arial" w:cs="Arial" w:hint="cs"/>
          <w:w w:val="98"/>
          <w:rtl/>
        </w:rPr>
        <w:t>بالعطف</w:t>
      </w:r>
      <w:r>
        <w:rPr>
          <w:w w:val="98"/>
          <w:rtl/>
        </w:rPr>
        <w:t xml:space="preserve">. </w:t>
      </w:r>
      <w:r>
        <w:rPr>
          <w:rFonts w:ascii="Arial" w:hAnsi="Arial" w:cs="Arial" w:hint="cs"/>
          <w:w w:val="98"/>
          <w:rtl/>
        </w:rPr>
        <w:t>وَمَعنَى</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لَوْ</w:t>
      </w:r>
      <w:r>
        <w:rPr>
          <w:w w:val="98"/>
          <w:rtl/>
        </w:rPr>
        <w:t xml:space="preserve"> </w:t>
      </w:r>
      <w:r>
        <w:rPr>
          <w:rFonts w:ascii="Arial" w:hAnsi="Arial" w:cs="Arial" w:hint="cs"/>
          <w:w w:val="98"/>
          <w:rtl/>
        </w:rPr>
        <w:t>نَعْلَمُ</w:t>
      </w:r>
      <w:r>
        <w:rPr>
          <w:w w:val="98"/>
          <w:rtl/>
        </w:rPr>
        <w:t xml:space="preserve"> </w:t>
      </w:r>
      <w:r>
        <w:rPr>
          <w:rFonts w:ascii="Arial" w:hAnsi="Arial" w:cs="Arial" w:hint="cs"/>
          <w:w w:val="98"/>
          <w:rtl/>
        </w:rPr>
        <w:t>قِتَالاً</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لو</w:t>
      </w:r>
      <w:r>
        <w:rPr>
          <w:w w:val="98"/>
          <w:rtl/>
        </w:rPr>
        <w:t xml:space="preserve"> </w:t>
      </w:r>
      <w:r>
        <w:rPr>
          <w:rFonts w:ascii="Arial" w:hAnsi="Arial" w:cs="Arial" w:hint="cs"/>
          <w:w w:val="98"/>
          <w:rtl/>
        </w:rPr>
        <w:t>عرفنا</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ذهبتم</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هو</w:t>
      </w:r>
      <w:r>
        <w:rPr>
          <w:w w:val="98"/>
          <w:rtl/>
        </w:rPr>
        <w:t xml:space="preserve"> </w:t>
      </w:r>
      <w:r>
        <w:rPr>
          <w:rFonts w:ascii="Arial" w:hAnsi="Arial" w:cs="Arial" w:hint="cs"/>
          <w:w w:val="98"/>
          <w:rtl/>
        </w:rPr>
        <w:t>قتال</w:t>
      </w:r>
      <w:r>
        <w:rPr>
          <w:w w:val="98"/>
          <w:rtl/>
        </w:rPr>
        <w:t xml:space="preserve"> </w:t>
      </w:r>
      <w:r>
        <w:rPr>
          <w:rFonts w:ascii="Arial" w:hAnsi="Arial" w:cs="Arial" w:hint="cs"/>
          <w:w w:val="98"/>
          <w:rtl/>
        </w:rPr>
        <w:t>لَاتَّبعناكم،</w:t>
      </w:r>
      <w:r>
        <w:rPr>
          <w:w w:val="98"/>
          <w:rtl/>
        </w:rPr>
        <w:t xml:space="preserve"> </w:t>
      </w:r>
      <w:r>
        <w:rPr>
          <w:rFonts w:ascii="Arial" w:hAnsi="Arial" w:cs="Arial" w:hint="cs"/>
          <w:w w:val="98"/>
          <w:rtl/>
        </w:rPr>
        <w:t>ولكن</w:t>
      </w:r>
      <w:r>
        <w:rPr>
          <w:w w:val="98"/>
          <w:rtl/>
        </w:rPr>
        <w:t xml:space="preserve"> </w:t>
      </w:r>
      <w:r>
        <w:rPr>
          <w:rFonts w:ascii="Arial" w:hAnsi="Arial" w:cs="Arial" w:hint="cs"/>
          <w:w w:val="98"/>
          <w:rtl/>
        </w:rPr>
        <w:t>عرفناه</w:t>
      </w:r>
      <w:r>
        <w:rPr>
          <w:w w:val="98"/>
          <w:rtl/>
        </w:rPr>
        <w:t xml:space="preserve"> </w:t>
      </w:r>
      <w:r>
        <w:rPr>
          <w:rFonts w:ascii="Arial" w:hAnsi="Arial" w:cs="Arial" w:hint="cs"/>
          <w:w w:val="98"/>
          <w:rtl/>
        </w:rPr>
        <w:t>إلقاءً</w:t>
      </w:r>
      <w:r>
        <w:rPr>
          <w:w w:val="98"/>
          <w:rtl/>
        </w:rPr>
        <w:t xml:space="preserve"> </w:t>
      </w:r>
      <w:r>
        <w:rPr>
          <w:rFonts w:ascii="Arial" w:hAnsi="Arial" w:cs="Arial" w:hint="cs"/>
          <w:w w:val="98"/>
          <w:rtl/>
        </w:rPr>
        <w:t>بالنفس</w:t>
      </w:r>
      <w:r>
        <w:rPr>
          <w:w w:val="98"/>
          <w:rtl/>
        </w:rPr>
        <w:t xml:space="preserve"> </w:t>
      </w:r>
      <w:r>
        <w:rPr>
          <w:rFonts w:ascii="Arial" w:hAnsi="Arial" w:cs="Arial" w:hint="cs"/>
          <w:w w:val="98"/>
          <w:rtl/>
        </w:rPr>
        <w:t>للتهلكة</w:t>
      </w:r>
      <w:r>
        <w:rPr>
          <w:w w:val="98"/>
          <w:rtl/>
        </w:rPr>
        <w:t xml:space="preserve"> </w:t>
      </w:r>
      <w:r>
        <w:rPr>
          <w:rFonts w:ascii="Arial" w:hAnsi="Arial" w:cs="Arial" w:hint="cs"/>
          <w:w w:val="98"/>
          <w:rtl/>
        </w:rPr>
        <w:t>لكثرة</w:t>
      </w:r>
      <w:r>
        <w:rPr>
          <w:w w:val="98"/>
          <w:rtl/>
        </w:rPr>
        <w:t xml:space="preserve"> </w:t>
      </w:r>
      <w:r>
        <w:rPr>
          <w:rFonts w:ascii="Arial" w:hAnsi="Arial" w:cs="Arial" w:hint="cs"/>
          <w:w w:val="98"/>
          <w:rtl/>
        </w:rPr>
        <w:t>عدوِّكم،</w:t>
      </w:r>
      <w:r>
        <w:rPr>
          <w:w w:val="98"/>
          <w:rtl/>
        </w:rPr>
        <w:t xml:space="preserve"> </w:t>
      </w:r>
      <w:r>
        <w:rPr>
          <w:rFonts w:ascii="Arial" w:hAnsi="Arial" w:cs="Arial" w:hint="cs"/>
          <w:w w:val="98"/>
          <w:rtl/>
        </w:rPr>
        <w:t>ولتجربتنا</w:t>
      </w:r>
      <w:r>
        <w:rPr>
          <w:w w:val="98"/>
          <w:rtl/>
        </w:rPr>
        <w:t xml:space="preserve"> </w:t>
      </w:r>
      <w:r>
        <w:rPr>
          <w:rFonts w:ascii="Arial" w:hAnsi="Arial" w:cs="Arial" w:hint="cs"/>
          <w:w w:val="98"/>
          <w:rtl/>
        </w:rPr>
        <w:t>أنَّه</w:t>
      </w:r>
      <w:r>
        <w:rPr>
          <w:w w:val="98"/>
          <w:rtl/>
        </w:rPr>
        <w:t xml:space="preserve"> </w:t>
      </w:r>
      <w:r>
        <w:rPr>
          <w:rFonts w:ascii="Arial" w:hAnsi="Arial" w:cs="Arial" w:hint="cs"/>
          <w:w w:val="98"/>
          <w:rtl/>
        </w:rPr>
        <w:t>كلَّما</w:t>
      </w:r>
      <w:r>
        <w:rPr>
          <w:w w:val="98"/>
          <w:rtl/>
        </w:rPr>
        <w:t xml:space="preserve"> </w:t>
      </w:r>
      <w:r>
        <w:rPr>
          <w:rFonts w:ascii="Arial" w:hAnsi="Arial" w:cs="Arial" w:hint="cs"/>
          <w:w w:val="98"/>
          <w:rtl/>
        </w:rPr>
        <w:t>خرجنا</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المدينة</w:t>
      </w:r>
      <w:r>
        <w:rPr>
          <w:w w:val="98"/>
          <w:rtl/>
        </w:rPr>
        <w:t xml:space="preserve"> </w:t>
      </w:r>
      <w:r>
        <w:rPr>
          <w:rFonts w:ascii="Arial" w:hAnsi="Arial" w:cs="Arial" w:hint="cs"/>
          <w:w w:val="98"/>
          <w:rtl/>
        </w:rPr>
        <w:t>إِلَى</w:t>
      </w:r>
      <w:r>
        <w:rPr>
          <w:w w:val="98"/>
          <w:rtl/>
        </w:rPr>
        <w:t xml:space="preserve"> </w:t>
      </w:r>
      <w:r>
        <w:rPr>
          <w:rFonts w:ascii="Arial" w:hAnsi="Arial" w:cs="Arial" w:hint="cs"/>
          <w:w w:val="98"/>
          <w:rtl/>
        </w:rPr>
        <w:t>عدوِّنا</w:t>
      </w:r>
      <w:r>
        <w:rPr>
          <w:w w:val="98"/>
          <w:rtl/>
        </w:rPr>
        <w:t xml:space="preserve"> </w:t>
      </w:r>
      <w:r>
        <w:rPr>
          <w:rFonts w:ascii="Arial" w:hAnsi="Arial" w:cs="Arial" w:hint="cs"/>
          <w:w w:val="98"/>
          <w:rtl/>
        </w:rPr>
        <w:t>يغلبنا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نعرف</w:t>
      </w:r>
      <w:r>
        <w:rPr>
          <w:w w:val="98"/>
          <w:rtl/>
        </w:rPr>
        <w:t xml:space="preserve"> </w:t>
      </w:r>
      <w:r>
        <w:rPr>
          <w:rFonts w:ascii="Arial" w:hAnsi="Arial" w:cs="Arial" w:hint="cs"/>
          <w:w w:val="98"/>
          <w:rtl/>
        </w:rPr>
        <w:t>كيفيَّته</w:t>
      </w:r>
      <w:r>
        <w:rPr>
          <w:w w:val="98"/>
          <w:rtl/>
        </w:rPr>
        <w:t xml:space="preserve"> </w:t>
      </w:r>
      <w:r>
        <w:rPr>
          <w:rFonts w:ascii="Arial" w:hAnsi="Arial" w:cs="Arial" w:hint="cs"/>
          <w:w w:val="98"/>
          <w:rtl/>
        </w:rPr>
        <w:t>ولم</w:t>
      </w:r>
      <w:r>
        <w:rPr>
          <w:w w:val="98"/>
          <w:rtl/>
        </w:rPr>
        <w:t xml:space="preserve"> </w:t>
      </w:r>
      <w:r>
        <w:rPr>
          <w:rFonts w:ascii="Arial" w:hAnsi="Arial" w:cs="Arial" w:hint="cs"/>
          <w:w w:val="98"/>
          <w:rtl/>
        </w:rPr>
        <w:t>نجرِّبه،</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عرفنا</w:t>
      </w:r>
      <w:r>
        <w:rPr>
          <w:w w:val="98"/>
          <w:rtl/>
        </w:rPr>
        <w:t xml:space="preserve"> </w:t>
      </w:r>
      <w:r>
        <w:rPr>
          <w:rFonts w:ascii="Arial" w:hAnsi="Arial" w:cs="Arial" w:hint="cs"/>
          <w:w w:val="98"/>
          <w:rtl/>
        </w:rPr>
        <w:t>ذلك</w:t>
      </w:r>
      <w:r>
        <w:rPr>
          <w:w w:val="98"/>
          <w:rtl/>
        </w:rPr>
        <w:t xml:space="preserve"> </w:t>
      </w:r>
      <w:r>
        <w:rPr>
          <w:rFonts w:ascii="Arial" w:hAnsi="Arial" w:cs="Arial" w:hint="cs"/>
          <w:w w:val="98"/>
          <w:rtl/>
        </w:rPr>
        <w:t>لاتَّبعناكم</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لم</w:t>
      </w:r>
      <w:r>
        <w:rPr>
          <w:w w:val="98"/>
          <w:rtl/>
        </w:rPr>
        <w:t xml:space="preserve"> </w:t>
      </w:r>
      <w:r>
        <w:rPr>
          <w:rFonts w:ascii="Arial" w:hAnsi="Arial" w:cs="Arial" w:hint="cs"/>
          <w:w w:val="98"/>
          <w:rtl/>
        </w:rPr>
        <w:t>نعرف</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قتالا</w:t>
      </w:r>
      <w:r>
        <w:rPr>
          <w:w w:val="98"/>
          <w:rtl/>
        </w:rPr>
        <w:t xml:space="preserve"> </w:t>
      </w:r>
      <w:r>
        <w:rPr>
          <w:rFonts w:ascii="Arial" w:hAnsi="Arial" w:cs="Arial" w:hint="cs"/>
          <w:w w:val="98"/>
          <w:rtl/>
        </w:rPr>
        <w:t>يقع</w:t>
      </w:r>
      <w:r>
        <w:rPr>
          <w:w w:val="98"/>
          <w:rtl/>
        </w:rPr>
        <w:t xml:space="preserve"> </w:t>
      </w:r>
      <w:r>
        <w:rPr>
          <w:rFonts w:ascii="Arial" w:hAnsi="Arial" w:cs="Arial" w:hint="cs"/>
          <w:w w:val="98"/>
          <w:rtl/>
        </w:rPr>
        <w:t>بينكم</w:t>
      </w:r>
      <w:r>
        <w:rPr>
          <w:w w:val="98"/>
          <w:rtl/>
        </w:rPr>
        <w:t xml:space="preserve"> </w:t>
      </w:r>
      <w:r>
        <w:rPr>
          <w:rFonts w:ascii="Arial" w:hAnsi="Arial" w:cs="Arial" w:hint="cs"/>
          <w:w w:val="98"/>
          <w:rtl/>
        </w:rPr>
        <w:t>وبين</w:t>
      </w:r>
      <w:r>
        <w:rPr>
          <w:w w:val="98"/>
          <w:rtl/>
        </w:rPr>
        <w:t xml:space="preserve"> </w:t>
      </w:r>
      <w:r>
        <w:rPr>
          <w:rFonts w:ascii="Arial" w:hAnsi="Arial" w:cs="Arial" w:hint="cs"/>
          <w:w w:val="98"/>
          <w:rtl/>
        </w:rPr>
        <w:t>عدوِّكم،</w:t>
      </w:r>
      <w:r>
        <w:rPr>
          <w:w w:val="98"/>
          <w:rtl/>
        </w:rPr>
        <w:t xml:space="preserve"> </w:t>
      </w:r>
      <w:r>
        <w:rPr>
          <w:rFonts w:ascii="Arial" w:hAnsi="Arial" w:cs="Arial" w:hint="cs"/>
          <w:w w:val="98"/>
          <w:rtl/>
        </w:rPr>
        <w:t>ولو</w:t>
      </w:r>
      <w:r>
        <w:rPr>
          <w:w w:val="98"/>
          <w:rtl/>
        </w:rPr>
        <w:t xml:space="preserve"> </w:t>
      </w:r>
      <w:r>
        <w:rPr>
          <w:rFonts w:ascii="Arial" w:hAnsi="Arial" w:cs="Arial" w:hint="cs"/>
          <w:w w:val="98"/>
          <w:rtl/>
        </w:rPr>
        <w:t>عرفنا</w:t>
      </w:r>
      <w:r>
        <w:rPr>
          <w:w w:val="98"/>
          <w:rtl/>
        </w:rPr>
        <w:t xml:space="preserve"> </w:t>
      </w:r>
      <w:r>
        <w:rPr>
          <w:rFonts w:ascii="Arial" w:hAnsi="Arial" w:cs="Arial" w:hint="cs"/>
          <w:w w:val="98"/>
          <w:rtl/>
        </w:rPr>
        <w:t>لاتَّبعناكم</w:t>
      </w:r>
      <w:r>
        <w:rPr>
          <w:w w:val="98"/>
          <w:rtl/>
        </w:rPr>
        <w:t xml:space="preserve">. </w:t>
      </w:r>
      <w:r>
        <w:rPr>
          <w:rFonts w:ascii="Arial" w:hAnsi="Arial" w:cs="Arial" w:hint="cs"/>
          <w:w w:val="98"/>
          <w:rtl/>
        </w:rPr>
        <w:t>والوجهان</w:t>
      </w:r>
      <w:r>
        <w:rPr>
          <w:w w:val="98"/>
          <w:rtl/>
        </w:rPr>
        <w:t xml:space="preserve"> </w:t>
      </w:r>
      <w:r>
        <w:rPr>
          <w:rFonts w:ascii="Arial" w:hAnsi="Arial" w:cs="Arial" w:hint="cs"/>
          <w:w w:val="98"/>
          <w:rtl/>
        </w:rPr>
        <w:t>الأخيران</w:t>
      </w:r>
      <w:r>
        <w:rPr>
          <w:w w:val="98"/>
          <w:rtl/>
        </w:rPr>
        <w:t xml:space="preserve"> </w:t>
      </w:r>
      <w:r>
        <w:rPr>
          <w:rFonts w:ascii="Arial" w:hAnsi="Arial" w:cs="Arial" w:hint="cs"/>
          <w:w w:val="98"/>
          <w:rtl/>
        </w:rPr>
        <w:t>استهزاء</w:t>
      </w:r>
      <w:r>
        <w:rPr>
          <w:w w:val="98"/>
          <w:rtl/>
        </w:rPr>
        <w:t xml:space="preserve"> </w:t>
      </w:r>
      <w:r>
        <w:rPr>
          <w:rFonts w:ascii="Arial" w:hAnsi="Arial" w:cs="Arial" w:hint="cs"/>
          <w:w w:val="98"/>
          <w:rtl/>
        </w:rPr>
        <w:t>وغشٌّ،</w:t>
      </w:r>
      <w:r>
        <w:rPr>
          <w:w w:val="98"/>
          <w:rtl/>
        </w:rPr>
        <w:t xml:space="preserve"> </w:t>
      </w:r>
      <w:r>
        <w:rPr>
          <w:rFonts w:ascii="Arial" w:hAnsi="Arial" w:cs="Arial" w:hint="cs"/>
          <w:w w:val="98"/>
          <w:rtl/>
        </w:rPr>
        <w:t>وذلك</w:t>
      </w:r>
      <w:r>
        <w:rPr>
          <w:w w:val="98"/>
          <w:rtl/>
        </w:rPr>
        <w:t xml:space="preserve"> </w:t>
      </w:r>
      <w:r>
        <w:rPr>
          <w:rFonts w:ascii="Arial" w:hAnsi="Arial" w:cs="Arial" w:hint="cs"/>
          <w:w w:val="98"/>
          <w:rtl/>
        </w:rPr>
        <w:t>أوَّل</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صرَّحوا</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نفاقهم</w:t>
      </w:r>
      <w:r>
        <w:rPr>
          <w:w w:val="98"/>
          <w:rtl/>
        </w:rPr>
        <w:t>.</w:t>
      </w:r>
    </w:p>
    <w:p w:rsidR="006034B4" w:rsidRDefault="006034B4">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هُمْ</w:t>
      </w:r>
      <w:r>
        <w:rPr>
          <w:rStyle w:val="bold"/>
          <w:w w:val="105"/>
          <w:rtl/>
        </w:rPr>
        <w:t xml:space="preserve"> </w:t>
      </w:r>
      <w:r>
        <w:rPr>
          <w:rStyle w:val="bold"/>
          <w:rFonts w:ascii="Arial" w:hAnsi="Arial" w:cs="Arial" w:hint="cs"/>
          <w:w w:val="105"/>
          <w:rtl/>
        </w:rPr>
        <w:t>لِلْكُفْرِ</w:t>
      </w:r>
      <w:r>
        <w:rPr>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قربهم</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اعتقاد</w:t>
      </w:r>
      <w:r>
        <w:rPr>
          <w:w w:val="105"/>
          <w:rtl/>
        </w:rPr>
        <w:t xml:space="preserve"> </w:t>
      </w:r>
      <w:r>
        <w:rPr>
          <w:rFonts w:ascii="Arial" w:hAnsi="Arial" w:cs="Arial" w:hint="cs"/>
          <w:w w:val="105"/>
          <w:rtl/>
        </w:rPr>
        <w:t>الشرك</w:t>
      </w:r>
      <w:r>
        <w:rPr>
          <w:w w:val="105"/>
          <w:rtl/>
        </w:rPr>
        <w:t xml:space="preserve"> </w:t>
      </w:r>
      <w:r>
        <w:rPr>
          <w:rFonts w:ascii="Arial" w:hAnsi="Arial" w:cs="Arial" w:hint="cs"/>
          <w:w w:val="105"/>
          <w:rtl/>
        </w:rPr>
        <w:t>ونصرة</w:t>
      </w:r>
      <w:r>
        <w:rPr>
          <w:w w:val="105"/>
          <w:rtl/>
        </w:rPr>
        <w:t xml:space="preserve"> </w:t>
      </w:r>
      <w:r>
        <w:rPr>
          <w:rFonts w:ascii="Arial" w:hAnsi="Arial" w:cs="Arial" w:hint="cs"/>
          <w:w w:val="105"/>
          <w:rtl/>
        </w:rPr>
        <w:t>أهله،</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يَوْمَئِذٍ</w:t>
      </w:r>
      <w:r>
        <w:rPr>
          <w:w w:val="105"/>
          <w:rtl/>
        </w:rPr>
        <w:t> </w:t>
      </w:r>
      <w:r>
        <w:rPr>
          <w:rFonts w:ascii="Arial" w:hAnsi="Arial" w:cs="Arial" w:hint="cs"/>
          <w:w w:val="105"/>
          <w:rtl/>
        </w:rPr>
        <w:t>﴾</w:t>
      </w:r>
      <w:r>
        <w:rPr>
          <w:w w:val="105"/>
          <w:rtl/>
        </w:rPr>
        <w:t xml:space="preserve"> </w:t>
      </w:r>
      <w:r>
        <w:rPr>
          <w:rFonts w:ascii="Arial" w:hAnsi="Arial" w:cs="Arial" w:hint="cs"/>
          <w:w w:val="105"/>
          <w:rtl/>
        </w:rPr>
        <w:t>يوم</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قالوا</w:t>
      </w:r>
      <w:r>
        <w:rPr>
          <w:w w:val="105"/>
          <w:rtl/>
        </w:rPr>
        <w:t xml:space="preserve"> </w:t>
      </w:r>
      <w:r>
        <w:rPr>
          <w:rFonts w:ascii="Arial" w:hAnsi="Arial" w:cs="Arial" w:hint="cs"/>
          <w:w w:val="105"/>
          <w:rtl/>
        </w:rPr>
        <w:t>منصرفين</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أحد</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لَوْ</w:t>
      </w:r>
      <w:r>
        <w:rPr>
          <w:w w:val="105"/>
          <w:rtl/>
        </w:rPr>
        <w:t xml:space="preserve"> </w:t>
      </w:r>
      <w:r>
        <w:rPr>
          <w:rFonts w:ascii="Arial" w:hAnsi="Arial" w:cs="Arial" w:hint="cs"/>
          <w:w w:val="105"/>
          <w:rtl/>
        </w:rPr>
        <w:t>نَعْلَمُ</w:t>
      </w:r>
      <w:r>
        <w:rPr>
          <w:w w:val="105"/>
          <w:rtl/>
        </w:rPr>
        <w:t xml:space="preserve"> </w:t>
      </w:r>
      <w:r>
        <w:rPr>
          <w:rFonts w:ascii="Arial" w:hAnsi="Arial" w:cs="Arial" w:hint="cs"/>
          <w:w w:val="105"/>
          <w:rtl/>
        </w:rPr>
        <w:t>قِتَالاً</w:t>
      </w:r>
      <w:r>
        <w:rPr>
          <w:w w:val="105"/>
          <w:rtl/>
        </w:rPr>
        <w:t xml:space="preserve"> </w:t>
      </w:r>
      <w:r>
        <w:rPr>
          <w:rFonts w:ascii="Arial" w:hAnsi="Arial" w:cs="Arial" w:hint="cs"/>
          <w:w w:val="105"/>
          <w:rtl/>
        </w:rPr>
        <w:t>لَّاتَّبَعْنَاكُمْ</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متعلِّق</w:t>
      </w:r>
      <w:r>
        <w:rPr>
          <w:w w:val="105"/>
          <w:rtl/>
        </w:rPr>
        <w:t xml:space="preserve"> </w:t>
      </w:r>
      <w:r>
        <w:rPr>
          <w:rFonts w:ascii="Arial" w:hAnsi="Arial" w:cs="Arial" w:hint="cs"/>
          <w:w w:val="105"/>
          <w:rtl/>
        </w:rPr>
        <w:t>بقوله</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أَقْرَبُ</w:t>
      </w:r>
      <w:r>
        <w:rPr>
          <w:rStyle w:val="bold"/>
          <w:w w:val="105"/>
          <w:rtl/>
        </w:rPr>
        <w:t xml:space="preserve"> </w:t>
      </w:r>
      <w:r>
        <w:rPr>
          <w:rStyle w:val="bold"/>
          <w:rFonts w:ascii="Arial" w:hAnsi="Arial" w:cs="Arial" w:hint="cs"/>
          <w:w w:val="105"/>
          <w:rtl/>
        </w:rPr>
        <w:t>مِنْهُمْ</w:t>
      </w:r>
      <w:r>
        <w:rPr>
          <w:w w:val="105"/>
          <w:rtl/>
        </w:rPr>
        <w:t> </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قربهم،</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لِلاِيمَانِ</w:t>
      </w:r>
      <w:r>
        <w:rPr>
          <w:w w:val="105"/>
          <w:rtl/>
        </w:rPr>
        <w:t> </w:t>
      </w:r>
      <w:r>
        <w:rPr>
          <w:rFonts w:ascii="Arial" w:hAnsi="Arial" w:cs="Arial" w:hint="cs"/>
          <w:w w:val="105"/>
          <w:rtl/>
        </w:rPr>
        <w:t>﴾</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اعتقاد</w:t>
      </w:r>
      <w:r>
        <w:rPr>
          <w:w w:val="105"/>
          <w:rtl/>
        </w:rPr>
        <w:t xml:space="preserve"> </w:t>
      </w:r>
      <w:r>
        <w:rPr>
          <w:rFonts w:ascii="Arial" w:hAnsi="Arial" w:cs="Arial" w:hint="cs"/>
          <w:w w:val="105"/>
          <w:rtl/>
        </w:rPr>
        <w:t>الإيمان</w:t>
      </w:r>
      <w:r>
        <w:rPr>
          <w:w w:val="105"/>
          <w:rtl/>
        </w:rPr>
        <w:t xml:space="preserve"> </w:t>
      </w:r>
      <w:r>
        <w:rPr>
          <w:rFonts w:ascii="Arial" w:hAnsi="Arial" w:cs="Arial" w:hint="cs"/>
          <w:w w:val="105"/>
          <w:rtl/>
        </w:rPr>
        <w:t>ونصرة</w:t>
      </w:r>
      <w:r>
        <w:rPr>
          <w:w w:val="105"/>
          <w:rtl/>
        </w:rPr>
        <w:t xml:space="preserve"> </w:t>
      </w:r>
      <w:r>
        <w:rPr>
          <w:rFonts w:ascii="Arial" w:hAnsi="Arial" w:cs="Arial" w:hint="cs"/>
          <w:w w:val="105"/>
          <w:rtl/>
        </w:rPr>
        <w:t>أهله؛</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انصرافهم</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أحُد</w:t>
      </w:r>
      <w:r>
        <w:rPr>
          <w:w w:val="105"/>
          <w:rtl/>
        </w:rPr>
        <w:t xml:space="preserve"> </w:t>
      </w:r>
      <w:r>
        <w:rPr>
          <w:rFonts w:ascii="Arial" w:hAnsi="Arial" w:cs="Arial" w:hint="cs"/>
          <w:w w:val="105"/>
          <w:rtl/>
        </w:rPr>
        <w:t>ضعف</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قلوب</w:t>
      </w:r>
      <w:r>
        <w:rPr>
          <w:w w:val="105"/>
          <w:rtl/>
        </w:rPr>
        <w:t xml:space="preserve"> </w:t>
      </w:r>
      <w:r>
        <w:rPr>
          <w:rFonts w:ascii="Arial" w:hAnsi="Arial" w:cs="Arial" w:hint="cs"/>
          <w:w w:val="105"/>
          <w:rtl/>
        </w:rPr>
        <w:t>المؤمنين،</w:t>
      </w:r>
      <w:r>
        <w:rPr>
          <w:w w:val="105"/>
          <w:rtl/>
        </w:rPr>
        <w:t xml:space="preserve"> </w:t>
      </w:r>
      <w:r>
        <w:rPr>
          <w:rFonts w:ascii="Arial" w:hAnsi="Arial" w:cs="Arial" w:hint="cs"/>
          <w:w w:val="105"/>
          <w:rtl/>
        </w:rPr>
        <w:t>وقوَّة</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قلوب</w:t>
      </w:r>
      <w:r>
        <w:rPr>
          <w:w w:val="105"/>
          <w:rtl/>
        </w:rPr>
        <w:t xml:space="preserve"> </w:t>
      </w:r>
      <w:r>
        <w:rPr>
          <w:rFonts w:ascii="Arial" w:hAnsi="Arial" w:cs="Arial" w:hint="cs"/>
          <w:w w:val="105"/>
          <w:rtl/>
        </w:rPr>
        <w:t>المشركين</w:t>
      </w:r>
      <w:r>
        <w:rPr>
          <w:w w:val="105"/>
          <w:rtl/>
        </w:rPr>
        <w:t xml:space="preserve">. </w:t>
      </w:r>
      <w:r>
        <w:rPr>
          <w:rFonts w:ascii="Arial" w:hAnsi="Arial" w:cs="Arial" w:hint="cs"/>
          <w:w w:val="105"/>
          <w:rtl/>
        </w:rPr>
        <w:t>وقيل</w:t>
      </w:r>
      <w:r>
        <w:rPr>
          <w:w w:val="105"/>
          <w:rtl/>
        </w:rPr>
        <w:t xml:space="preserve"> </w:t>
      </w:r>
      <w:r>
        <w:rPr>
          <w:rFonts w:ascii="Arial" w:hAnsi="Arial" w:cs="Arial" w:hint="cs"/>
          <w:w w:val="105"/>
          <w:rtl/>
        </w:rPr>
        <w:t>ظهور</w:t>
      </w:r>
      <w:r>
        <w:rPr>
          <w:w w:val="105"/>
          <w:rtl/>
        </w:rPr>
        <w:t xml:space="preserve"> </w:t>
      </w:r>
      <w:r>
        <w:rPr>
          <w:rFonts w:ascii="Arial" w:hAnsi="Arial" w:cs="Arial" w:hint="cs"/>
          <w:w w:val="105"/>
          <w:rtl/>
        </w:rPr>
        <w:t>هَذَا</w:t>
      </w:r>
      <w:r>
        <w:rPr>
          <w:w w:val="105"/>
          <w:rtl/>
        </w:rPr>
        <w:t xml:space="preserve"> </w:t>
      </w:r>
      <w:r>
        <w:rPr>
          <w:rFonts w:ascii="Arial" w:hAnsi="Arial" w:cs="Arial" w:hint="cs"/>
          <w:w w:val="105"/>
          <w:rtl/>
        </w:rPr>
        <w:t>منهم</w:t>
      </w:r>
      <w:r>
        <w:rPr>
          <w:w w:val="105"/>
          <w:rtl/>
        </w:rPr>
        <w:t xml:space="preserve"> </w:t>
      </w:r>
      <w:r>
        <w:rPr>
          <w:rFonts w:ascii="Arial" w:hAnsi="Arial" w:cs="Arial" w:hint="cs"/>
          <w:w w:val="105"/>
          <w:rtl/>
        </w:rPr>
        <w:t>هم</w:t>
      </w:r>
      <w:r>
        <w:rPr>
          <w:w w:val="105"/>
          <w:rtl/>
        </w:rPr>
        <w:t xml:space="preserve"> </w:t>
      </w:r>
      <w:r>
        <w:rPr>
          <w:rFonts w:ascii="Arial" w:hAnsi="Arial" w:cs="Arial" w:hint="cs"/>
          <w:w w:val="105"/>
          <w:rtl/>
        </w:rPr>
        <w:t>أقرب</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الإيمان</w:t>
      </w:r>
      <w:r>
        <w:rPr>
          <w:w w:val="105"/>
          <w:rtl/>
        </w:rPr>
        <w:t xml:space="preserve"> </w:t>
      </w:r>
      <w:r>
        <w:rPr>
          <w:rFonts w:ascii="Arial" w:hAnsi="Arial" w:cs="Arial" w:hint="cs"/>
          <w:w w:val="105"/>
          <w:rtl/>
        </w:rPr>
        <w:t>منهم</w:t>
      </w:r>
      <w:r>
        <w:rPr>
          <w:w w:val="105"/>
          <w:rtl/>
        </w:rPr>
        <w:t xml:space="preserve"> </w:t>
      </w:r>
      <w:r>
        <w:rPr>
          <w:rFonts w:ascii="Arial" w:hAnsi="Arial" w:cs="Arial" w:hint="cs"/>
          <w:w w:val="105"/>
          <w:rtl/>
        </w:rPr>
        <w:t>إِلَى</w:t>
      </w:r>
      <w:r>
        <w:rPr>
          <w:w w:val="105"/>
          <w:rtl/>
        </w:rPr>
        <w:t xml:space="preserve"> </w:t>
      </w:r>
      <w:r>
        <w:rPr>
          <w:rFonts w:ascii="Arial" w:hAnsi="Arial" w:cs="Arial" w:hint="cs"/>
          <w:w w:val="105"/>
          <w:rtl/>
        </w:rPr>
        <w:t>الكفر</w:t>
      </w:r>
      <w:r>
        <w:rPr>
          <w:w w:val="105"/>
          <w:rtl/>
        </w:rPr>
        <w:t xml:space="preserve"> </w:t>
      </w:r>
      <w:r>
        <w:rPr>
          <w:rFonts w:ascii="Arial" w:hAnsi="Arial" w:cs="Arial" w:hint="cs"/>
          <w:w w:val="105"/>
          <w:rtl/>
        </w:rPr>
        <w:t>بحسب</w:t>
      </w:r>
      <w:r>
        <w:rPr>
          <w:w w:val="105"/>
          <w:rtl/>
        </w:rPr>
        <w:t xml:space="preserve"> </w:t>
      </w:r>
      <w:r>
        <w:rPr>
          <w:rFonts w:ascii="Arial" w:hAnsi="Arial" w:cs="Arial" w:hint="cs"/>
          <w:w w:val="105"/>
          <w:rtl/>
        </w:rPr>
        <w:t>الظاهر</w:t>
      </w:r>
      <w:r>
        <w:rPr>
          <w:w w:val="105"/>
          <w:rtl/>
        </w:rPr>
        <w:t xml:space="preserve">. </w:t>
      </w:r>
      <w:r>
        <w:rPr>
          <w:rFonts w:ascii="Arial" w:hAnsi="Arial" w:cs="Arial" w:hint="cs"/>
          <w:w w:val="105"/>
          <w:rtl/>
        </w:rPr>
        <w:t>واللَّام</w:t>
      </w:r>
      <w:r>
        <w:rPr>
          <w:w w:val="105"/>
          <w:rtl/>
        </w:rPr>
        <w:t xml:space="preserve"> </w:t>
      </w:r>
      <w:r>
        <w:rPr>
          <w:rFonts w:ascii="Arial" w:hAnsi="Arial" w:cs="Arial" w:hint="cs"/>
          <w:w w:val="105"/>
          <w:rtl/>
        </w:rPr>
        <w:t>الأولى</w:t>
      </w:r>
      <w:r>
        <w:rPr>
          <w:w w:val="105"/>
          <w:rtl/>
        </w:rPr>
        <w:t xml:space="preserve"> </w:t>
      </w:r>
      <w:r>
        <w:rPr>
          <w:rFonts w:ascii="Arial" w:hAnsi="Arial" w:cs="Arial" w:hint="cs"/>
          <w:w w:val="105"/>
          <w:rtl/>
        </w:rPr>
        <w:t>متعلِّقة</w:t>
      </w:r>
      <w:r>
        <w:rPr>
          <w:w w:val="105"/>
          <w:rtl/>
        </w:rPr>
        <w:t xml:space="preserve"> </w:t>
      </w:r>
      <w:r>
        <w:rPr>
          <w:rFonts w:ascii="Arial" w:hAnsi="Arial" w:cs="Arial" w:hint="cs"/>
          <w:w w:val="105"/>
          <w:rtl/>
        </w:rPr>
        <w:t>بالمضاف</w:t>
      </w:r>
      <w:r>
        <w:rPr>
          <w:w w:val="105"/>
          <w:rtl/>
        </w:rPr>
        <w:t xml:space="preserve"> </w:t>
      </w:r>
      <w:r>
        <w:rPr>
          <w:rFonts w:ascii="Arial" w:hAnsi="Arial" w:cs="Arial" w:hint="cs"/>
          <w:w w:val="105"/>
          <w:rtl/>
        </w:rPr>
        <w:t>المقدَّر،</w:t>
      </w:r>
      <w:r>
        <w:rPr>
          <w:w w:val="105"/>
          <w:rtl/>
        </w:rPr>
        <w:t xml:space="preserve"> </w:t>
      </w:r>
      <w:r>
        <w:rPr>
          <w:rFonts w:ascii="Arial" w:hAnsi="Arial" w:cs="Arial" w:hint="cs"/>
          <w:w w:val="105"/>
          <w:rtl/>
        </w:rPr>
        <w:t>والثانية</w:t>
      </w:r>
      <w:r>
        <w:rPr>
          <w:w w:val="105"/>
          <w:rtl/>
        </w:rPr>
        <w:t xml:space="preserve"> </w:t>
      </w:r>
      <w:r>
        <w:rPr>
          <w:rFonts w:ascii="Arial" w:hAnsi="Arial" w:cs="Arial" w:hint="cs"/>
          <w:w w:val="105"/>
          <w:rtl/>
        </w:rPr>
        <w:t>متعلِّقة</w:t>
      </w:r>
      <w:r>
        <w:rPr>
          <w:w w:val="105"/>
          <w:rtl/>
        </w:rPr>
        <w:t xml:space="preserve"> </w:t>
      </w:r>
      <w:r>
        <w:rPr>
          <w:rFonts w:ascii="Arial" w:hAnsi="Arial" w:cs="Arial" w:hint="cs"/>
          <w:w w:val="105"/>
          <w:rtl/>
        </w:rPr>
        <w:t>بمضاف</w:t>
      </w:r>
      <w:r>
        <w:rPr>
          <w:w w:val="105"/>
          <w:rtl/>
        </w:rPr>
        <w:t xml:space="preserve"> </w:t>
      </w:r>
      <w:r>
        <w:rPr>
          <w:rFonts w:ascii="Arial" w:hAnsi="Arial" w:cs="Arial" w:hint="cs"/>
          <w:w w:val="105"/>
          <w:rtl/>
        </w:rPr>
        <w:t>مقدَّر</w:t>
      </w:r>
      <w:r>
        <w:rPr>
          <w:w w:val="105"/>
          <w:rtl/>
        </w:rPr>
        <w:t xml:space="preserve"> </w:t>
      </w:r>
      <w:r>
        <w:rPr>
          <w:rFonts w:ascii="Arial" w:hAnsi="Arial" w:cs="Arial" w:hint="cs"/>
          <w:w w:val="105"/>
          <w:rtl/>
        </w:rPr>
        <w:t>أَيضًا</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رأيت،</w:t>
      </w:r>
      <w:r>
        <w:rPr>
          <w:w w:val="105"/>
          <w:rtl/>
        </w:rPr>
        <w:t xml:space="preserve"> </w:t>
      </w:r>
      <w:r>
        <w:rPr>
          <w:rFonts w:ascii="Arial" w:hAnsi="Arial" w:cs="Arial" w:hint="cs"/>
          <w:w w:val="105"/>
          <w:rtl/>
        </w:rPr>
        <w:t>وهما</w:t>
      </w:r>
      <w:r>
        <w:rPr>
          <w:w w:val="105"/>
          <w:rtl/>
        </w:rPr>
        <w:t xml:space="preserve"> </w:t>
      </w:r>
      <w:r>
        <w:rPr>
          <w:rFonts w:ascii="Arial" w:hAnsi="Arial" w:cs="Arial" w:hint="cs"/>
          <w:w w:val="105"/>
          <w:rtl/>
        </w:rPr>
        <w:t>بمعنى</w:t>
      </w:r>
      <w:r>
        <w:rPr>
          <w:w w:val="105"/>
          <w:rtl/>
        </w:rPr>
        <w:t xml:space="preserve"> </w:t>
      </w:r>
      <w:r>
        <w:rPr>
          <w:rFonts w:ascii="Calibri" w:cs="Calibri" w:hint="cs"/>
          <w:w w:val="105"/>
          <w:rtl/>
        </w:rPr>
        <w:t>«</w:t>
      </w:r>
      <w:r>
        <w:rPr>
          <w:rFonts w:ascii="Arial" w:hAnsi="Arial" w:cs="Arial" w:hint="cs"/>
          <w:w w:val="105"/>
          <w:rtl/>
        </w:rPr>
        <w:t>إِلىَ</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بمعنى</w:t>
      </w:r>
      <w:r>
        <w:rPr>
          <w:w w:val="105"/>
          <w:rtl/>
        </w:rPr>
        <w:t xml:space="preserve"> </w:t>
      </w:r>
      <w:r>
        <w:rPr>
          <w:rFonts w:ascii="Calibri" w:cs="Calibri" w:hint="cs"/>
          <w:w w:val="105"/>
          <w:rtl/>
        </w:rPr>
        <w:t>«</w:t>
      </w:r>
      <w:r>
        <w:rPr>
          <w:rFonts w:ascii="Arial" w:hAnsi="Arial" w:cs="Arial" w:hint="cs"/>
          <w:w w:val="105"/>
          <w:rtl/>
        </w:rPr>
        <w:t>مِنْ</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ولم</w:t>
      </w:r>
      <w:r>
        <w:rPr>
          <w:w w:val="105"/>
          <w:rtl/>
        </w:rPr>
        <w:t xml:space="preserve"> </w:t>
      </w:r>
      <w:r>
        <w:rPr>
          <w:rFonts w:ascii="Arial" w:hAnsi="Arial" w:cs="Arial" w:hint="cs"/>
          <w:w w:val="105"/>
          <w:rtl/>
        </w:rPr>
        <w:t>يتَّحد</w:t>
      </w:r>
      <w:r>
        <w:rPr>
          <w:w w:val="105"/>
          <w:rtl/>
        </w:rPr>
        <w:t xml:space="preserve"> </w:t>
      </w:r>
      <w:r>
        <w:rPr>
          <w:rFonts w:ascii="Arial" w:hAnsi="Arial" w:cs="Arial" w:hint="cs"/>
          <w:w w:val="105"/>
          <w:rtl/>
        </w:rPr>
        <w:t>متعلَّقهما</w:t>
      </w:r>
      <w:r>
        <w:rPr>
          <w:w w:val="105"/>
          <w:rtl/>
        </w:rPr>
        <w:t>.</w:t>
      </w:r>
    </w:p>
    <w:p w:rsidR="006034B4" w:rsidRDefault="006034B4">
      <w:pPr>
        <w:pStyle w:val="textquran"/>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يَقُولُونَ</w:t>
      </w:r>
      <w:r>
        <w:rPr>
          <w:rStyle w:val="bold"/>
          <w:w w:val="105"/>
          <w:rtl/>
        </w:rPr>
        <w:t xml:space="preserve"> </w:t>
      </w:r>
      <w:r>
        <w:rPr>
          <w:rStyle w:val="bold"/>
          <w:rFonts w:ascii="Arial" w:hAnsi="Arial" w:cs="Arial" w:hint="cs"/>
          <w:w w:val="105"/>
          <w:rtl/>
        </w:rPr>
        <w:t>بِأَفْوَاهِهِمْ</w:t>
      </w:r>
      <w:r>
        <w:rPr>
          <w:w w:val="105"/>
          <w:rtl/>
        </w:rPr>
        <w:t> </w:t>
      </w:r>
      <w:r>
        <w:rPr>
          <w:rFonts w:ascii="Arial" w:hAnsi="Arial" w:cs="Arial" w:hint="cs"/>
          <w:w w:val="105"/>
          <w:rtl/>
        </w:rPr>
        <w:t>﴾</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الإيمان</w:t>
      </w:r>
      <w:r>
        <w:rPr>
          <w:w w:val="105"/>
          <w:rtl/>
        </w:rPr>
        <w:t xml:space="preserve"> </w:t>
      </w:r>
      <w:r>
        <w:rPr>
          <w:rFonts w:ascii="Arial" w:hAnsi="Arial" w:cs="Arial" w:hint="cs"/>
          <w:w w:val="105"/>
          <w:rtl/>
        </w:rPr>
        <w:t>﴿</w:t>
      </w:r>
      <w:r>
        <w:rPr>
          <w:rFonts w:ascii="Calibri" w:cs="Calibri" w:hint="cs"/>
          <w:w w:val="105"/>
          <w:rtl/>
        </w:rPr>
        <w:t> </w:t>
      </w:r>
      <w:r>
        <w:rPr>
          <w:rStyle w:val="bold"/>
          <w:rFonts w:ascii="Arial" w:hAnsi="Arial" w:cs="Arial" w:hint="cs"/>
          <w:w w:val="105"/>
          <w:rtl/>
        </w:rPr>
        <w:t>مَا</w:t>
      </w:r>
      <w:r>
        <w:rPr>
          <w:rStyle w:val="bold"/>
          <w:w w:val="105"/>
          <w:rtl/>
        </w:rPr>
        <w:t xml:space="preserve"> </w:t>
      </w:r>
      <w:r>
        <w:rPr>
          <w:rStyle w:val="bold"/>
          <w:rFonts w:ascii="Arial" w:hAnsi="Arial" w:cs="Arial" w:hint="cs"/>
          <w:w w:val="105"/>
          <w:rtl/>
        </w:rPr>
        <w:t>لَيْسَ</w:t>
      </w:r>
      <w:r>
        <w:rPr>
          <w:rStyle w:val="bold"/>
          <w:w w:val="105"/>
          <w:rtl/>
        </w:rPr>
        <w:t xml:space="preserve"> </w:t>
      </w:r>
      <w:r>
        <w:rPr>
          <w:rStyle w:val="bold"/>
          <w:rFonts w:ascii="Arial" w:hAnsi="Arial" w:cs="Arial" w:hint="cs"/>
          <w:w w:val="105"/>
          <w:rtl/>
        </w:rPr>
        <w:t>فِي</w:t>
      </w:r>
      <w:r>
        <w:rPr>
          <w:rStyle w:val="bold"/>
          <w:w w:val="105"/>
          <w:rtl/>
        </w:rPr>
        <w:t xml:space="preserve"> </w:t>
      </w:r>
      <w:r>
        <w:rPr>
          <w:rStyle w:val="bold"/>
          <w:rFonts w:ascii="Arial" w:hAnsi="Arial" w:cs="Arial" w:hint="cs"/>
          <w:w w:val="105"/>
          <w:rtl/>
        </w:rPr>
        <w:t>قُلُوبِهِمْ</w:t>
      </w:r>
      <w:r>
        <w:rPr>
          <w:w w:val="105"/>
          <w:rtl/>
        </w:rPr>
        <w:t> </w:t>
      </w:r>
      <w:r>
        <w:rPr>
          <w:rFonts w:ascii="Arial" w:hAnsi="Arial" w:cs="Arial" w:hint="cs"/>
          <w:w w:val="105"/>
          <w:rtl/>
        </w:rPr>
        <w:t>﴾</w:t>
      </w:r>
      <w:r>
        <w:rPr>
          <w:w w:val="105"/>
          <w:rtl/>
        </w:rPr>
        <w:t xml:space="preserve"> </w:t>
      </w:r>
      <w:r>
        <w:rPr>
          <w:rFonts w:ascii="Arial" w:hAnsi="Arial" w:cs="Arial" w:hint="cs"/>
          <w:w w:val="105"/>
          <w:rtl/>
        </w:rPr>
        <w:t>منه،</w:t>
      </w:r>
      <w:r>
        <w:rPr>
          <w:w w:val="105"/>
          <w:rtl/>
        </w:rPr>
        <w:t xml:space="preserve"> </w:t>
      </w:r>
      <w:r>
        <w:rPr>
          <w:rFonts w:ascii="Arial" w:hAnsi="Arial" w:cs="Arial" w:hint="cs"/>
          <w:w w:val="105"/>
          <w:rtl/>
        </w:rPr>
        <w:t>وذكر</w:t>
      </w:r>
      <w:r>
        <w:rPr>
          <w:w w:val="105"/>
          <w:rtl/>
        </w:rPr>
        <w:t xml:space="preserve"> </w:t>
      </w:r>
      <w:r>
        <w:rPr>
          <w:rFonts w:ascii="Arial" w:hAnsi="Arial" w:cs="Arial" w:hint="cs"/>
          <w:w w:val="105"/>
          <w:rtl/>
        </w:rPr>
        <w:t>الأفواه</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القول</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يكون</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منها</w:t>
      </w:r>
      <w:r>
        <w:rPr>
          <w:w w:val="105"/>
          <w:rtl/>
        </w:rPr>
        <w:t xml:space="preserve"> </w:t>
      </w:r>
      <w:r>
        <w:rPr>
          <w:rFonts w:ascii="Arial" w:hAnsi="Arial" w:cs="Arial" w:hint="cs"/>
          <w:w w:val="105"/>
          <w:rtl/>
        </w:rPr>
        <w:t>تأكيدًا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تصويرا</w:t>
      </w:r>
      <w:r>
        <w:rPr>
          <w:w w:val="105"/>
          <w:rtl/>
        </w:rPr>
        <w:t xml:space="preserve"> </w:t>
      </w:r>
      <w:r>
        <w:rPr>
          <w:rFonts w:ascii="Arial" w:hAnsi="Arial" w:cs="Arial" w:hint="cs"/>
          <w:w w:val="105"/>
          <w:rtl/>
        </w:rPr>
        <w:t>لحقيقة</w:t>
      </w:r>
      <w:r>
        <w:rPr>
          <w:w w:val="105"/>
          <w:rtl/>
        </w:rPr>
        <w:t xml:space="preserve"> </w:t>
      </w:r>
      <w:r>
        <w:rPr>
          <w:rFonts w:ascii="Arial" w:hAnsi="Arial" w:cs="Arial" w:hint="cs"/>
          <w:w w:val="105"/>
          <w:rtl/>
        </w:rPr>
        <w:t>القول</w:t>
      </w:r>
      <w:r>
        <w:rPr>
          <w:w w:val="105"/>
          <w:rtl/>
        </w:rPr>
        <w:t xml:space="preserve"> </w:t>
      </w:r>
      <w:r>
        <w:rPr>
          <w:rFonts w:ascii="Arial" w:hAnsi="Arial" w:cs="Arial" w:hint="cs"/>
          <w:w w:val="105"/>
          <w:rtl/>
        </w:rPr>
        <w:t>بصورة</w:t>
      </w:r>
      <w:r>
        <w:rPr>
          <w:w w:val="105"/>
          <w:rtl/>
        </w:rPr>
        <w:t xml:space="preserve"> </w:t>
      </w:r>
      <w:r>
        <w:rPr>
          <w:rFonts w:ascii="Arial" w:hAnsi="Arial" w:cs="Arial" w:hint="cs"/>
          <w:w w:val="105"/>
          <w:rtl/>
        </w:rPr>
        <w:t>فَرْدِه</w:t>
      </w:r>
      <w:r>
        <w:rPr>
          <w:w w:val="105"/>
          <w:rtl/>
        </w:rPr>
        <w:t xml:space="preserve"> </w:t>
      </w:r>
      <w:r>
        <w:rPr>
          <w:rFonts w:ascii="Arial" w:hAnsi="Arial" w:cs="Arial" w:hint="cs"/>
          <w:w w:val="105"/>
          <w:rtl/>
        </w:rPr>
        <w:t>الصادر</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آلته</w:t>
      </w:r>
      <w:r>
        <w:rPr>
          <w:w w:val="105"/>
          <w:rtl/>
        </w:rPr>
        <w:t xml:space="preserve"> </w:t>
      </w:r>
      <w:r>
        <w:rPr>
          <w:rFonts w:ascii="Arial" w:hAnsi="Arial" w:cs="Arial" w:hint="cs"/>
          <w:w w:val="105"/>
          <w:rtl/>
        </w:rPr>
        <w:t>التي</w:t>
      </w:r>
      <w:r>
        <w:rPr>
          <w:w w:val="105"/>
          <w:rtl/>
        </w:rPr>
        <w:t xml:space="preserve"> </w:t>
      </w:r>
      <w:r>
        <w:rPr>
          <w:rFonts w:ascii="Arial" w:hAnsi="Arial" w:cs="Arial" w:hint="cs"/>
          <w:w w:val="105"/>
          <w:rtl/>
        </w:rPr>
        <w:t>هي</w:t>
      </w:r>
      <w:r>
        <w:rPr>
          <w:w w:val="105"/>
          <w:rtl/>
        </w:rPr>
        <w:t xml:space="preserve"> </w:t>
      </w:r>
      <w:r>
        <w:rPr>
          <w:rFonts w:ascii="Arial" w:hAnsi="Arial" w:cs="Arial" w:hint="cs"/>
          <w:w w:val="105"/>
          <w:rtl/>
        </w:rPr>
        <w:t>الفم،</w:t>
      </w:r>
      <w:r>
        <w:rPr>
          <w:w w:val="105"/>
          <w:rtl/>
        </w:rPr>
        <w:t xml:space="preserve"> </w:t>
      </w:r>
      <w:r>
        <w:rPr>
          <w:rFonts w:ascii="Arial" w:hAnsi="Arial" w:cs="Arial" w:hint="cs"/>
          <w:w w:val="105"/>
          <w:rtl/>
        </w:rPr>
        <w:t>لقوله</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وَلَا</w:t>
      </w:r>
      <w:r>
        <w:rPr>
          <w:w w:val="105"/>
          <w:rtl/>
        </w:rPr>
        <w:t xml:space="preserve"> </w:t>
      </w:r>
      <w:r>
        <w:rPr>
          <w:rFonts w:ascii="Arial" w:hAnsi="Arial" w:cs="Arial" w:hint="cs"/>
          <w:w w:val="105"/>
          <w:rtl/>
        </w:rPr>
        <w:t>طَآئِرٍ</w:t>
      </w:r>
      <w:r>
        <w:rPr>
          <w:w w:val="105"/>
          <w:rtl/>
        </w:rPr>
        <w:t xml:space="preserve"> </w:t>
      </w:r>
      <w:r>
        <w:rPr>
          <w:rFonts w:ascii="Arial" w:hAnsi="Arial" w:cs="Arial" w:hint="cs"/>
          <w:w w:val="105"/>
          <w:rtl/>
        </w:rPr>
        <w:t>يَطِيرُ</w:t>
      </w:r>
      <w:r>
        <w:rPr>
          <w:w w:val="105"/>
          <w:rtl/>
        </w:rPr>
        <w:t xml:space="preserve"> </w:t>
      </w:r>
      <w:r>
        <w:rPr>
          <w:rFonts w:ascii="Arial" w:hAnsi="Arial" w:cs="Arial" w:hint="cs"/>
          <w:w w:val="105"/>
          <w:rtl/>
        </w:rPr>
        <w:t>بِجَنَاحَيْهِ</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الأنعام</w:t>
      </w:r>
      <w:r>
        <w:rPr>
          <w:rStyle w:val="CharacterStyle11"/>
          <w:w w:val="105"/>
          <w:rtl/>
        </w:rPr>
        <w:t>:</w:t>
      </w:r>
      <w:r>
        <w:rPr>
          <w:rStyle w:val="CharacterStyle11"/>
          <w:rFonts w:ascii="Calibri" w:cs="Calibri" w:hint="cs"/>
          <w:w w:val="105"/>
          <w:rtl/>
        </w:rPr>
        <w:t> </w:t>
      </w:r>
      <w:r>
        <w:rPr>
          <w:rStyle w:val="CharacterStyle11"/>
          <w:w w:val="105"/>
          <w:rtl/>
        </w:rPr>
        <w:t>38]</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مبالغةً</w:t>
      </w:r>
      <w:r>
        <w:rPr>
          <w:w w:val="105"/>
          <w:rtl/>
        </w:rPr>
        <w:t xml:space="preserve"> </w:t>
      </w:r>
      <w:r>
        <w:rPr>
          <w:rFonts w:ascii="Arial" w:hAnsi="Arial" w:cs="Arial" w:hint="cs"/>
          <w:w w:val="105"/>
          <w:rtl/>
        </w:rPr>
        <w:t>بِأَنَّ</w:t>
      </w:r>
      <w:r>
        <w:rPr>
          <w:w w:val="105"/>
          <w:rtl/>
        </w:rPr>
        <w:t xml:space="preserve"> </w:t>
      </w:r>
      <w:r>
        <w:rPr>
          <w:rFonts w:ascii="Arial" w:hAnsi="Arial" w:cs="Arial" w:hint="cs"/>
          <w:w w:val="105"/>
          <w:rtl/>
        </w:rPr>
        <w:t>القول</w:t>
      </w:r>
      <w:r>
        <w:rPr>
          <w:w w:val="105"/>
          <w:rtl/>
        </w:rPr>
        <w:t xml:space="preserve"> </w:t>
      </w:r>
      <w:r>
        <w:rPr>
          <w:rFonts w:ascii="Arial" w:hAnsi="Arial" w:cs="Arial" w:hint="cs"/>
          <w:w w:val="105"/>
          <w:rtl/>
        </w:rPr>
        <w:t>بجميع</w:t>
      </w:r>
      <w:r>
        <w:rPr>
          <w:w w:val="105"/>
          <w:rtl/>
        </w:rPr>
        <w:t xml:space="preserve"> </w:t>
      </w:r>
      <w:r>
        <w:rPr>
          <w:rFonts w:ascii="Arial" w:hAnsi="Arial" w:cs="Arial" w:hint="cs"/>
          <w:w w:val="105"/>
          <w:rtl/>
        </w:rPr>
        <w:t>الفم،</w:t>
      </w:r>
      <w:r>
        <w:rPr>
          <w:w w:val="105"/>
          <w:rtl/>
        </w:rPr>
        <w:t xml:space="preserve"> </w:t>
      </w:r>
      <w:r>
        <w:rPr>
          <w:rFonts w:ascii="Arial" w:hAnsi="Arial" w:cs="Arial" w:hint="cs"/>
          <w:w w:val="105"/>
          <w:rtl/>
        </w:rPr>
        <w:t>كقوله</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إِنَّمَا</w:t>
      </w:r>
      <w:r>
        <w:rPr>
          <w:w w:val="105"/>
          <w:rtl/>
        </w:rPr>
        <w:t xml:space="preserve"> </w:t>
      </w:r>
      <w:r>
        <w:rPr>
          <w:rFonts w:ascii="Arial" w:hAnsi="Arial" w:cs="Arial" w:hint="cs"/>
          <w:w w:val="105"/>
          <w:rtl/>
        </w:rPr>
        <w:t>يَاكُلُونَ</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بُطُونِهِمْ</w:t>
      </w:r>
      <w:r>
        <w:rPr>
          <w:w w:val="105"/>
          <w:rtl/>
        </w:rPr>
        <w:t xml:space="preserve"> </w:t>
      </w:r>
      <w:r>
        <w:rPr>
          <w:rFonts w:ascii="Arial" w:hAnsi="Arial" w:cs="Arial" w:hint="cs"/>
          <w:w w:val="105"/>
          <w:rtl/>
        </w:rPr>
        <w:t>نَارًا</w:t>
      </w:r>
      <w:r>
        <w:rPr>
          <w:rFonts w:ascii="Calibri" w:cs="Calibri" w:hint="cs"/>
          <w:w w:val="105"/>
          <w:rtl/>
        </w:rPr>
        <w:t> </w:t>
      </w:r>
      <w:r>
        <w:rPr>
          <w:rFonts w:ascii="Arial" w:hAnsi="Arial" w:cs="Arial" w:hint="cs"/>
          <w:w w:val="105"/>
          <w:rtl/>
        </w:rPr>
        <w:t>﴾</w:t>
      </w:r>
      <w:r>
        <w:rPr>
          <w:w w:val="105"/>
          <w:rtl/>
        </w:rPr>
        <w:t xml:space="preserve"> </w:t>
      </w:r>
      <w:r>
        <w:rPr>
          <w:rStyle w:val="CharacterStyle11"/>
          <w:w w:val="105"/>
          <w:rtl/>
        </w:rPr>
        <w:t>[</w:t>
      </w:r>
      <w:r>
        <w:rPr>
          <w:rStyle w:val="CharacterStyle11"/>
          <w:rFonts w:ascii="Arial" w:hAnsi="Arial" w:cs="Arial" w:hint="cs"/>
          <w:w w:val="105"/>
          <w:rtl/>
        </w:rPr>
        <w:t>سورة</w:t>
      </w:r>
      <w:r>
        <w:rPr>
          <w:rStyle w:val="CharacterStyle11"/>
          <w:rFonts w:ascii="Calibri" w:cs="Calibri" w:hint="cs"/>
          <w:w w:val="105"/>
          <w:rtl/>
        </w:rPr>
        <w:t> </w:t>
      </w:r>
      <w:r>
        <w:rPr>
          <w:rStyle w:val="CharacterStyle11"/>
          <w:rFonts w:ascii="Arial" w:hAnsi="Arial" w:cs="Arial" w:hint="cs"/>
          <w:w w:val="105"/>
          <w:rtl/>
        </w:rPr>
        <w:t>النساء</w:t>
      </w:r>
      <w:r>
        <w:rPr>
          <w:rStyle w:val="CharacterStyle11"/>
          <w:w w:val="105"/>
          <w:rtl/>
        </w:rPr>
        <w:t>:</w:t>
      </w:r>
      <w:r>
        <w:rPr>
          <w:rStyle w:val="CharacterStyle11"/>
          <w:rFonts w:ascii="Calibri" w:cs="Calibri" w:hint="cs"/>
          <w:w w:val="105"/>
          <w:rtl/>
        </w:rPr>
        <w:t> </w:t>
      </w:r>
      <w:r>
        <w:rPr>
          <w:rStyle w:val="CharacterStyle11"/>
          <w:w w:val="105"/>
          <w:rtl/>
        </w:rPr>
        <w:t>10]</w:t>
      </w:r>
      <w:r>
        <w:rPr>
          <w:rFonts w:ascii="Arial" w:hAnsi="Arial" w:cs="Arial" w:hint="cs"/>
          <w:w w:val="105"/>
          <w:rtl/>
        </w:rPr>
        <w:t>،</w:t>
      </w:r>
      <w:r>
        <w:rPr>
          <w:w w:val="105"/>
          <w:rtl/>
        </w:rPr>
        <w:t xml:space="preserve"> </w:t>
      </w:r>
      <w:r>
        <w:rPr>
          <w:rFonts w:ascii="Arial" w:hAnsi="Arial" w:cs="Arial" w:hint="cs"/>
          <w:w w:val="105"/>
          <w:rtl/>
        </w:rPr>
        <w:t>وقولهم</w:t>
      </w:r>
      <w:r>
        <w:rPr>
          <w:w w:val="105"/>
          <w:rtl/>
        </w:rPr>
        <w:t xml:space="preserve">: </w:t>
      </w:r>
      <w:r>
        <w:rPr>
          <w:rFonts w:ascii="Calibri" w:cs="Calibri" w:hint="cs"/>
          <w:w w:val="105"/>
          <w:rtl/>
        </w:rPr>
        <w:t>«</w:t>
      </w:r>
      <w:r>
        <w:rPr>
          <w:rFonts w:ascii="Arial" w:hAnsi="Arial" w:cs="Arial" w:hint="cs"/>
          <w:w w:val="105"/>
          <w:rtl/>
        </w:rPr>
        <w:t>فلان</w:t>
      </w:r>
      <w:r>
        <w:rPr>
          <w:w w:val="105"/>
          <w:rtl/>
        </w:rPr>
        <w:t xml:space="preserve"> </w:t>
      </w:r>
      <w:r>
        <w:rPr>
          <w:rFonts w:ascii="Arial" w:hAnsi="Arial" w:cs="Arial" w:hint="cs"/>
          <w:w w:val="105"/>
          <w:rtl/>
        </w:rPr>
        <w:t>أكل</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بطنه</w:t>
      </w:r>
      <w:r>
        <w:rPr>
          <w:rFonts w:ascii="Calibri" w:cs="Calibri" w:hint="cs"/>
          <w:w w:val="105"/>
          <w:rtl/>
        </w:rPr>
        <w:t>»</w:t>
      </w:r>
      <w:r>
        <w:rPr>
          <w:rFonts w:ascii="Arial" w:hAnsi="Arial" w:cs="Arial" w:hint="cs"/>
          <w:w w:val="105"/>
          <w:rtl/>
        </w:rPr>
        <w:t>،</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ملأه</w:t>
      </w:r>
      <w:r>
        <w:rPr>
          <w:w w:val="105"/>
          <w:rtl/>
        </w:rPr>
        <w:t xml:space="preserve">. </w:t>
      </w:r>
      <w:r>
        <w:rPr>
          <w:rFonts w:ascii="Arial" w:hAnsi="Arial" w:cs="Arial" w:hint="cs"/>
          <w:w w:val="105"/>
          <w:rtl/>
        </w:rPr>
        <w:t>وإذا</w:t>
      </w:r>
      <w:r>
        <w:rPr>
          <w:w w:val="105"/>
          <w:rtl/>
        </w:rPr>
        <w:t xml:space="preserve"> </w:t>
      </w:r>
      <w:r>
        <w:rPr>
          <w:rFonts w:ascii="Arial" w:hAnsi="Arial" w:cs="Arial" w:hint="cs"/>
          <w:w w:val="105"/>
          <w:rtl/>
        </w:rPr>
        <w:t>قلنا</w:t>
      </w:r>
      <w:r>
        <w:rPr>
          <w:w w:val="105"/>
          <w:rtl/>
        </w:rPr>
        <w:t xml:space="preserve">: </w:t>
      </w:r>
      <w:r>
        <w:rPr>
          <w:rFonts w:ascii="Arial" w:hAnsi="Arial" w:cs="Arial" w:hint="cs"/>
          <w:w w:val="105"/>
          <w:rtl/>
        </w:rPr>
        <w:t>يطلق</w:t>
      </w:r>
      <w:r>
        <w:rPr>
          <w:w w:val="105"/>
          <w:rtl/>
        </w:rPr>
        <w:t xml:space="preserve"> </w:t>
      </w:r>
      <w:r>
        <w:rPr>
          <w:rFonts w:ascii="Arial" w:hAnsi="Arial" w:cs="Arial" w:hint="cs"/>
          <w:w w:val="105"/>
          <w:rtl/>
        </w:rPr>
        <w:t>القول</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الاعتقاد</w:t>
      </w:r>
      <w:r>
        <w:rPr>
          <w:w w:val="105"/>
          <w:rtl/>
        </w:rPr>
        <w:t xml:space="preserve"> </w:t>
      </w:r>
      <w:r>
        <w:rPr>
          <w:rFonts w:ascii="Arial" w:hAnsi="Arial" w:cs="Arial" w:hint="cs"/>
          <w:w w:val="105"/>
          <w:rtl/>
        </w:rPr>
        <w:t>أَيضًا</w:t>
      </w:r>
      <w:r>
        <w:rPr>
          <w:w w:val="105"/>
          <w:rtl/>
        </w:rPr>
        <w:t xml:space="preserve"> </w:t>
      </w:r>
      <w:r>
        <w:rPr>
          <w:rFonts w:ascii="Arial" w:hAnsi="Arial" w:cs="Arial" w:hint="cs"/>
          <w:w w:val="105"/>
          <w:rtl/>
        </w:rPr>
        <w:t>حقيقة</w:t>
      </w:r>
      <w:r>
        <w:rPr>
          <w:w w:val="105"/>
          <w:rtl/>
        </w:rPr>
        <w:t xml:space="preserve"> </w:t>
      </w:r>
      <w:r>
        <w:rPr>
          <w:rFonts w:ascii="Arial" w:hAnsi="Arial" w:cs="Arial" w:hint="cs"/>
          <w:w w:val="105"/>
          <w:rtl/>
        </w:rPr>
        <w:t>فذكره</w:t>
      </w:r>
      <w:r>
        <w:rPr>
          <w:w w:val="105"/>
          <w:rtl/>
        </w:rPr>
        <w:t xml:space="preserve"> </w:t>
      </w:r>
      <w:r>
        <w:rPr>
          <w:rFonts w:ascii="Arial" w:hAnsi="Arial" w:cs="Arial" w:hint="cs"/>
          <w:w w:val="105"/>
          <w:rtl/>
        </w:rPr>
        <w:t>لذلك</w:t>
      </w:r>
      <w:r>
        <w:rPr>
          <w:w w:val="105"/>
          <w:rtl/>
        </w:rPr>
        <w:t xml:space="preserve"> </w:t>
      </w:r>
      <w:r>
        <w:rPr>
          <w:rFonts w:ascii="Arial" w:hAnsi="Arial" w:cs="Arial" w:hint="cs"/>
          <w:w w:val="105"/>
          <w:rtl/>
        </w:rPr>
        <w:t>أَيضًا،</w:t>
      </w:r>
      <w:r>
        <w:rPr>
          <w:w w:val="105"/>
          <w:rtl/>
        </w:rPr>
        <w:t xml:space="preserve"> </w:t>
      </w:r>
      <w:r>
        <w:rPr>
          <w:rFonts w:ascii="Arial" w:hAnsi="Arial" w:cs="Arial" w:hint="cs"/>
          <w:w w:val="105"/>
          <w:rtl/>
        </w:rPr>
        <w:t>وإلَّا</w:t>
      </w:r>
      <w:r>
        <w:rPr>
          <w:w w:val="105"/>
          <w:rtl/>
        </w:rPr>
        <w:t xml:space="preserve"> </w:t>
      </w:r>
      <w:r>
        <w:rPr>
          <w:rFonts w:ascii="Arial" w:hAnsi="Arial" w:cs="Arial" w:hint="cs"/>
          <w:w w:val="105"/>
          <w:rtl/>
        </w:rPr>
        <w:t>فقوله</w:t>
      </w:r>
      <w:r>
        <w:rPr>
          <w:w w:val="105"/>
          <w:rtl/>
        </w:rPr>
        <w:t xml:space="preserve">: </w:t>
      </w:r>
      <w:r>
        <w:rPr>
          <w:rFonts w:ascii="Arial" w:hAnsi="Arial" w:cs="Arial" w:hint="cs"/>
          <w:w w:val="105"/>
          <w:rtl/>
        </w:rPr>
        <w:t>﴿</w:t>
      </w:r>
      <w:r>
        <w:rPr>
          <w:rFonts w:ascii="Calibri" w:cs="Calibri" w:hint="cs"/>
          <w:w w:val="105"/>
          <w:rtl/>
        </w:rPr>
        <w:t> </w:t>
      </w:r>
      <w:r>
        <w:rPr>
          <w:rFonts w:ascii="Arial" w:hAnsi="Arial" w:cs="Arial" w:hint="cs"/>
          <w:w w:val="105"/>
          <w:rtl/>
        </w:rPr>
        <w:t>مَا</w:t>
      </w:r>
      <w:r>
        <w:rPr>
          <w:w w:val="105"/>
          <w:rtl/>
        </w:rPr>
        <w:t xml:space="preserve"> </w:t>
      </w:r>
      <w:r>
        <w:rPr>
          <w:rFonts w:ascii="Arial" w:hAnsi="Arial" w:cs="Arial" w:hint="cs"/>
          <w:w w:val="105"/>
          <w:rtl/>
        </w:rPr>
        <w:t>لَيْسَ</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قُلُوبِهِمْ</w:t>
      </w:r>
      <w:r>
        <w:rPr>
          <w:rFonts w:ascii="Calibri" w:cs="Calibri" w:hint="cs"/>
          <w:w w:val="105"/>
          <w:rtl/>
        </w:rPr>
        <w:t> </w:t>
      </w:r>
      <w:r>
        <w:rPr>
          <w:rFonts w:ascii="Arial" w:hAnsi="Arial" w:cs="Arial" w:hint="cs"/>
          <w:w w:val="105"/>
          <w:rtl/>
        </w:rPr>
        <w:t>﴾</w:t>
      </w:r>
      <w:r>
        <w:rPr>
          <w:w w:val="105"/>
          <w:rtl/>
        </w:rPr>
        <w:t xml:space="preserve"> </w:t>
      </w:r>
      <w:r>
        <w:rPr>
          <w:rFonts w:ascii="Arial" w:hAnsi="Arial" w:cs="Arial" w:hint="cs"/>
          <w:w w:val="105"/>
          <w:rtl/>
        </w:rPr>
        <w:t>ظاهر</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القول</w:t>
      </w:r>
      <w:r>
        <w:rPr>
          <w:w w:val="105"/>
          <w:rtl/>
        </w:rPr>
        <w:t xml:space="preserve"> </w:t>
      </w:r>
      <w:r>
        <w:rPr>
          <w:rFonts w:ascii="Arial" w:hAnsi="Arial" w:cs="Arial" w:hint="cs"/>
          <w:w w:val="105"/>
          <w:rtl/>
        </w:rPr>
        <w:t>بالأفواه،</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لم</w:t>
      </w:r>
      <w:r>
        <w:rPr>
          <w:w w:val="105"/>
          <w:rtl/>
        </w:rPr>
        <w:t xml:space="preserve"> </w:t>
      </w:r>
      <w:r>
        <w:rPr>
          <w:rFonts w:ascii="Arial" w:hAnsi="Arial" w:cs="Arial" w:hint="cs"/>
          <w:w w:val="105"/>
          <w:rtl/>
        </w:rPr>
        <w:t>يذكرها</w:t>
      </w:r>
      <w:r>
        <w:rPr>
          <w:w w:val="105"/>
          <w:rtl/>
        </w:rPr>
        <w:t>.</w:t>
      </w:r>
    </w:p>
    <w:p w:rsidR="006034B4" w:rsidRDefault="006034B4">
      <w:pPr>
        <w:pStyle w:val="textquran"/>
        <w:rPr>
          <w:rtl/>
        </w:rPr>
      </w:pP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أَعْلَمُ</w:t>
      </w:r>
      <w:r>
        <w:rPr>
          <w:rtl/>
        </w:rPr>
        <w:t> </w:t>
      </w:r>
      <w:r>
        <w:rPr>
          <w:rFonts w:ascii="Arial" w:hAnsi="Arial" w:cs="Arial" w:hint="cs"/>
          <w:rtl/>
        </w:rPr>
        <w:t>﴾</w:t>
      </w:r>
      <w:r>
        <w:rPr>
          <w:rtl/>
        </w:rPr>
        <w:t xml:space="preserve"> </w:t>
      </w:r>
      <w:r>
        <w:rPr>
          <w:rFonts w:ascii="Arial" w:hAnsi="Arial" w:cs="Arial" w:hint="cs"/>
          <w:rtl/>
        </w:rPr>
        <w:t>منكم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بِمَا</w:t>
      </w:r>
      <w:r>
        <w:rPr>
          <w:rStyle w:val="bold"/>
          <w:rtl/>
        </w:rPr>
        <w:t xml:space="preserve"> </w:t>
      </w:r>
      <w:r>
        <w:rPr>
          <w:rStyle w:val="bold"/>
          <w:rFonts w:ascii="Arial" w:hAnsi="Arial" w:cs="Arial" w:hint="cs"/>
          <w:rtl/>
        </w:rPr>
        <w:t>يَكْتُمُونَ</w:t>
      </w:r>
      <w:r>
        <w:rPr>
          <w:rtl/>
        </w:rPr>
        <w:t> </w:t>
      </w:r>
      <w:r>
        <w:rPr>
          <w:rFonts w:ascii="Arial" w:hAnsi="Arial" w:cs="Arial" w:hint="cs"/>
          <w:rtl/>
        </w:rPr>
        <w:t>﴾</w:t>
      </w:r>
      <w:r>
        <w:rPr>
          <w:rtl/>
        </w:rPr>
        <w:t xml:space="preserve"> </w:t>
      </w:r>
      <w:r>
        <w:rPr>
          <w:rFonts w:ascii="Arial" w:hAnsi="Arial" w:cs="Arial" w:hint="cs"/>
          <w:rtl/>
        </w:rPr>
        <w:t>وصحَّ</w:t>
      </w:r>
      <w:r>
        <w:rPr>
          <w:rtl/>
        </w:rPr>
        <w:t xml:space="preserve"> </w:t>
      </w:r>
      <w:r>
        <w:rPr>
          <w:rFonts w:ascii="Arial" w:hAnsi="Arial" w:cs="Arial" w:hint="cs"/>
          <w:rtl/>
        </w:rPr>
        <w:t>التفضيل</w:t>
      </w:r>
      <w:r>
        <w:rPr>
          <w:rtl/>
        </w:rPr>
        <w:t xml:space="preserve"> </w:t>
      </w:r>
      <w:r>
        <w:rPr>
          <w:rFonts w:ascii="Arial" w:hAnsi="Arial" w:cs="Arial" w:hint="cs"/>
          <w:rtl/>
        </w:rPr>
        <w:t>مع</w:t>
      </w:r>
      <w:r>
        <w:rPr>
          <w:rtl/>
        </w:rPr>
        <w:t xml:space="preserve"> </w:t>
      </w:r>
      <w:r>
        <w:rPr>
          <w:rFonts w:ascii="Arial" w:hAnsi="Arial" w:cs="Arial" w:hint="cs"/>
          <w:rtl/>
        </w:rPr>
        <w:t>أنَّ</w:t>
      </w:r>
      <w:r>
        <w:rPr>
          <w:rtl/>
        </w:rPr>
        <w:t xml:space="preserve"> </w:t>
      </w:r>
      <w:r>
        <w:rPr>
          <w:rFonts w:ascii="Arial" w:hAnsi="Arial" w:cs="Arial" w:hint="cs"/>
          <w:rtl/>
        </w:rPr>
        <w:t>علم</w:t>
      </w:r>
      <w:r>
        <w:rPr>
          <w:rtl/>
        </w:rPr>
        <w:t xml:space="preserve"> </w:t>
      </w:r>
      <w:r>
        <w:rPr>
          <w:rFonts w:ascii="Arial" w:hAnsi="Arial" w:cs="Arial" w:hint="cs"/>
          <w:rtl/>
        </w:rPr>
        <w:t>الله</w:t>
      </w:r>
      <w:r>
        <w:rPr>
          <w:rtl/>
        </w:rPr>
        <w:t xml:space="preserve"> </w:t>
      </w:r>
      <w:r>
        <w:rPr>
          <w:rFonts w:ascii="Arial" w:hAnsi="Arial" w:cs="Arial" w:hint="cs"/>
          <w:rtl/>
        </w:rPr>
        <w:t>غير</w:t>
      </w:r>
      <w:r>
        <w:rPr>
          <w:rtl/>
        </w:rPr>
        <w:t xml:space="preserve"> </w:t>
      </w:r>
      <w:r>
        <w:rPr>
          <w:rFonts w:ascii="Arial" w:hAnsi="Arial" w:cs="Arial" w:hint="cs"/>
          <w:rtl/>
        </w:rPr>
        <w:t>علم</w:t>
      </w:r>
      <w:r>
        <w:rPr>
          <w:rtl/>
        </w:rPr>
        <w:t xml:space="preserve"> </w:t>
      </w:r>
      <w:r>
        <w:rPr>
          <w:rFonts w:ascii="Arial" w:hAnsi="Arial" w:cs="Arial" w:hint="cs"/>
          <w:rtl/>
        </w:rPr>
        <w:t>المخلوق،</w:t>
      </w:r>
      <w:r>
        <w:rPr>
          <w:rtl/>
        </w:rPr>
        <w:t xml:space="preserve"> </w:t>
      </w:r>
      <w:r>
        <w:rPr>
          <w:rFonts w:ascii="Arial" w:hAnsi="Arial" w:cs="Arial" w:hint="cs"/>
          <w:rtl/>
        </w:rPr>
        <w:t>اعتبارا</w:t>
      </w:r>
      <w:r>
        <w:rPr>
          <w:rtl/>
        </w:rPr>
        <w:t xml:space="preserve"> </w:t>
      </w:r>
      <w:r>
        <w:rPr>
          <w:rFonts w:ascii="Arial" w:hAnsi="Arial" w:cs="Arial" w:hint="cs"/>
          <w:rtl/>
        </w:rPr>
        <w:t>لجامع</w:t>
      </w:r>
      <w:r>
        <w:rPr>
          <w:rtl/>
        </w:rPr>
        <w:t xml:space="preserve"> </w:t>
      </w:r>
      <w:r>
        <w:rPr>
          <w:rFonts w:ascii="Arial" w:hAnsi="Arial" w:cs="Arial" w:hint="cs"/>
          <w:rtl/>
        </w:rPr>
        <w:t>مطلق</w:t>
      </w:r>
      <w:r>
        <w:rPr>
          <w:rtl/>
        </w:rPr>
        <w:t xml:space="preserve"> </w:t>
      </w:r>
      <w:r>
        <w:rPr>
          <w:rFonts w:ascii="Arial" w:hAnsi="Arial" w:cs="Arial" w:hint="cs"/>
          <w:rtl/>
        </w:rPr>
        <w:t>عدم</w:t>
      </w:r>
      <w:r>
        <w:rPr>
          <w:rtl/>
        </w:rPr>
        <w:t xml:space="preserve"> </w:t>
      </w:r>
      <w:r>
        <w:rPr>
          <w:rFonts w:ascii="Arial" w:hAnsi="Arial" w:cs="Arial" w:hint="cs"/>
          <w:rtl/>
        </w:rPr>
        <w:t>الجهل،</w:t>
      </w:r>
      <w:r>
        <w:rPr>
          <w:rtl/>
        </w:rPr>
        <w:t xml:space="preserve"> </w:t>
      </w:r>
      <w:r>
        <w:rPr>
          <w:rFonts w:ascii="Arial" w:hAnsi="Arial" w:cs="Arial" w:hint="cs"/>
          <w:rtl/>
        </w:rPr>
        <w:t>فإنَّ</w:t>
      </w:r>
      <w:r>
        <w:rPr>
          <w:rtl/>
        </w:rPr>
        <w:t xml:space="preserve"> </w:t>
      </w:r>
      <w:r>
        <w:rPr>
          <w:rFonts w:ascii="Arial" w:hAnsi="Arial" w:cs="Arial" w:hint="cs"/>
          <w:rtl/>
        </w:rPr>
        <w:t>الله</w:t>
      </w:r>
      <w:r>
        <w:rPr>
          <w:rtl/>
        </w:rPr>
        <w:t xml:space="preserve"> </w:t>
      </w:r>
      <w:r>
        <w:rPr>
          <w:rFonts w:ascii="Arial" w:hAnsi="Arial" w:cs="Arial" w:hint="cs"/>
          <w:rtl/>
        </w:rPr>
        <w:t>جلَّ</w:t>
      </w:r>
      <w:r>
        <w:rPr>
          <w:rtl/>
        </w:rPr>
        <w:t xml:space="preserve"> </w:t>
      </w:r>
      <w:r>
        <w:rPr>
          <w:rFonts w:ascii="Arial" w:hAnsi="Arial" w:cs="Arial" w:hint="cs"/>
          <w:rtl/>
        </w:rPr>
        <w:t>وعلا</w:t>
      </w:r>
      <w:r>
        <w:rPr>
          <w:rtl/>
        </w:rPr>
        <w:t xml:space="preserve"> </w:t>
      </w:r>
      <w:r>
        <w:rPr>
          <w:rFonts w:ascii="Arial" w:hAnsi="Arial" w:cs="Arial" w:hint="cs"/>
          <w:rtl/>
        </w:rPr>
        <w:t>لا</w:t>
      </w:r>
      <w:r>
        <w:rPr>
          <w:rFonts w:ascii="Calibri" w:cs="Calibri" w:hint="cs"/>
          <w:rtl/>
        </w:rPr>
        <w:t> </w:t>
      </w:r>
      <w:r>
        <w:rPr>
          <w:rFonts w:ascii="Arial" w:hAnsi="Arial" w:cs="Arial" w:hint="cs"/>
          <w:rtl/>
        </w:rPr>
        <w:t>يجهل،</w:t>
      </w:r>
      <w:r>
        <w:rPr>
          <w:rtl/>
        </w:rPr>
        <w:t xml:space="preserve"> </w:t>
      </w:r>
      <w:r>
        <w:rPr>
          <w:rFonts w:ascii="Arial" w:hAnsi="Arial" w:cs="Arial" w:hint="cs"/>
          <w:rtl/>
        </w:rPr>
        <w:t>والمسلمون</w:t>
      </w:r>
      <w:r>
        <w:rPr>
          <w:rtl/>
        </w:rPr>
        <w:t xml:space="preserve"> </w:t>
      </w:r>
      <w:r>
        <w:rPr>
          <w:rFonts w:ascii="Arial" w:hAnsi="Arial" w:cs="Arial" w:hint="cs"/>
          <w:rtl/>
        </w:rPr>
        <w:t>لم</w:t>
      </w:r>
      <w:r>
        <w:rPr>
          <w:rtl/>
        </w:rPr>
        <w:t xml:space="preserve"> </w:t>
      </w:r>
      <w:r>
        <w:rPr>
          <w:rFonts w:ascii="Arial" w:hAnsi="Arial" w:cs="Arial" w:hint="cs"/>
          <w:rtl/>
        </w:rPr>
        <w:t>يجهلوا</w:t>
      </w:r>
      <w:r>
        <w:rPr>
          <w:rtl/>
        </w:rPr>
        <w:t xml:space="preserve"> </w:t>
      </w:r>
      <w:r>
        <w:rPr>
          <w:rFonts w:ascii="Arial" w:hAnsi="Arial" w:cs="Arial" w:hint="cs"/>
          <w:rtl/>
        </w:rPr>
        <w:t>بعض</w:t>
      </w:r>
      <w:r>
        <w:rPr>
          <w:rtl/>
        </w:rPr>
        <w:t xml:space="preserve"> </w:t>
      </w:r>
      <w:r>
        <w:rPr>
          <w:rFonts w:ascii="Arial" w:hAnsi="Arial" w:cs="Arial" w:hint="cs"/>
          <w:rtl/>
        </w:rPr>
        <w:t>أحوال</w:t>
      </w:r>
      <w:r>
        <w:rPr>
          <w:rtl/>
        </w:rPr>
        <w:t xml:space="preserve"> </w:t>
      </w:r>
      <w:r>
        <w:rPr>
          <w:rFonts w:ascii="Arial" w:hAnsi="Arial" w:cs="Arial" w:hint="cs"/>
          <w:rtl/>
        </w:rPr>
        <w:t>المنافقين،</w:t>
      </w:r>
      <w:r>
        <w:rPr>
          <w:rtl/>
        </w:rPr>
        <w:t xml:space="preserve"> </w:t>
      </w:r>
      <w:r>
        <w:rPr>
          <w:rFonts w:ascii="Arial" w:hAnsi="Arial" w:cs="Arial" w:hint="cs"/>
          <w:rtl/>
        </w:rPr>
        <w:t>لكن</w:t>
      </w:r>
      <w:r>
        <w:rPr>
          <w:rtl/>
        </w:rPr>
        <w:t xml:space="preserve"> </w:t>
      </w:r>
      <w:r>
        <w:rPr>
          <w:rFonts w:ascii="Arial" w:hAnsi="Arial" w:cs="Arial" w:hint="cs"/>
          <w:rtl/>
        </w:rPr>
        <w:t>علم</w:t>
      </w:r>
      <w:r>
        <w:rPr>
          <w:rtl/>
        </w:rPr>
        <w:t xml:space="preserve"> </w:t>
      </w:r>
      <w:r>
        <w:rPr>
          <w:rFonts w:ascii="Arial" w:hAnsi="Arial" w:cs="Arial" w:hint="cs"/>
          <w:rtl/>
        </w:rPr>
        <w:t>الله</w:t>
      </w:r>
      <w:r>
        <w:rPr>
          <w:rtl/>
        </w:rPr>
        <w:t xml:space="preserve"> </w:t>
      </w:r>
      <w:r>
        <w:rPr>
          <w:rFonts w:ascii="Arial" w:hAnsi="Arial" w:cs="Arial" w:hint="cs"/>
          <w:rtl/>
        </w:rPr>
        <w:t>أعمُّ</w:t>
      </w:r>
      <w:r>
        <w:rPr>
          <w:rtl/>
        </w:rPr>
        <w:t xml:space="preserve"> </w:t>
      </w:r>
      <w:r>
        <w:rPr>
          <w:rFonts w:ascii="Arial" w:hAnsi="Arial" w:cs="Arial" w:hint="cs"/>
          <w:rtl/>
        </w:rPr>
        <w:t>إذْ</w:t>
      </w:r>
      <w:r>
        <w:rPr>
          <w:rtl/>
        </w:rPr>
        <w:t xml:space="preserve"> </w:t>
      </w:r>
      <w:r>
        <w:rPr>
          <w:rFonts w:ascii="Arial" w:hAnsi="Arial" w:cs="Arial" w:hint="cs"/>
          <w:rtl/>
        </w:rPr>
        <w:t>عَلِم</w:t>
      </w:r>
      <w:r>
        <w:rPr>
          <w:rtl/>
        </w:rPr>
        <w:t xml:space="preserve"> </w:t>
      </w:r>
      <w:r>
        <w:rPr>
          <w:rFonts w:ascii="Arial" w:hAnsi="Arial" w:cs="Arial" w:hint="cs"/>
          <w:rtl/>
        </w:rPr>
        <w:t>أحوال</w:t>
      </w:r>
      <w:r>
        <w:rPr>
          <w:rtl/>
        </w:rPr>
        <w:t xml:space="preserve"> </w:t>
      </w:r>
      <w:r>
        <w:rPr>
          <w:rFonts w:ascii="Arial" w:hAnsi="Arial" w:cs="Arial" w:hint="cs"/>
          <w:rtl/>
        </w:rPr>
        <w:t>المنافقين</w:t>
      </w:r>
      <w:r>
        <w:rPr>
          <w:rtl/>
        </w:rPr>
        <w:t xml:space="preserve"> </w:t>
      </w:r>
      <w:r>
        <w:rPr>
          <w:rFonts w:ascii="Arial" w:hAnsi="Arial" w:cs="Arial" w:hint="cs"/>
          <w:rtl/>
        </w:rPr>
        <w:t>كلِّها،</w:t>
      </w:r>
      <w:r>
        <w:rPr>
          <w:rtl/>
        </w:rPr>
        <w:t xml:space="preserve"> </w:t>
      </w:r>
      <w:r>
        <w:rPr>
          <w:rFonts w:ascii="Arial" w:hAnsi="Arial" w:cs="Arial" w:hint="cs"/>
          <w:rtl/>
        </w:rPr>
        <w:t>وعلمها</w:t>
      </w:r>
      <w:r>
        <w:rPr>
          <w:rtl/>
        </w:rPr>
        <w:t xml:space="preserve"> </w:t>
      </w:r>
      <w:r>
        <w:rPr>
          <w:rFonts w:ascii="Arial" w:hAnsi="Arial" w:cs="Arial" w:hint="cs"/>
          <w:rtl/>
        </w:rPr>
        <w:t>تفصيلا</w:t>
      </w:r>
      <w:r>
        <w:rPr>
          <w:rtl/>
        </w:rPr>
        <w:t xml:space="preserve"> </w:t>
      </w:r>
      <w:r>
        <w:rPr>
          <w:rFonts w:ascii="Arial" w:hAnsi="Arial" w:cs="Arial" w:hint="cs"/>
          <w:rtl/>
        </w:rPr>
        <w:t>وإجمالا،</w:t>
      </w:r>
      <w:r>
        <w:rPr>
          <w:rtl/>
        </w:rPr>
        <w:t xml:space="preserve"> </w:t>
      </w:r>
      <w:r>
        <w:rPr>
          <w:rFonts w:ascii="Arial" w:hAnsi="Arial" w:cs="Arial" w:hint="cs"/>
          <w:rtl/>
        </w:rPr>
        <w:t>والذي</w:t>
      </w:r>
      <w:r>
        <w:rPr>
          <w:rtl/>
        </w:rPr>
        <w:t xml:space="preserve"> </w:t>
      </w:r>
      <w:r>
        <w:rPr>
          <w:rFonts w:ascii="Arial" w:hAnsi="Arial" w:cs="Arial" w:hint="cs"/>
          <w:rtl/>
        </w:rPr>
        <w:t>يكتمون</w:t>
      </w:r>
      <w:r>
        <w:rPr>
          <w:rtl/>
        </w:rPr>
        <w:t xml:space="preserve"> </w:t>
      </w:r>
      <w:r>
        <w:rPr>
          <w:rFonts w:ascii="Arial" w:hAnsi="Arial" w:cs="Arial" w:hint="cs"/>
          <w:rtl/>
        </w:rPr>
        <w:t>هو</w:t>
      </w:r>
      <w:r>
        <w:rPr>
          <w:rtl/>
        </w:rPr>
        <w:t xml:space="preserve"> </w:t>
      </w:r>
      <w:r>
        <w:rPr>
          <w:rFonts w:ascii="Arial" w:hAnsi="Arial" w:cs="Arial" w:hint="cs"/>
          <w:rtl/>
        </w:rPr>
        <w:t>النفاق</w:t>
      </w:r>
      <w:r>
        <w:rPr>
          <w:rtl/>
        </w:rPr>
        <w:t xml:space="preserve"> </w:t>
      </w:r>
      <w:r>
        <w:rPr>
          <w:rFonts w:ascii="Arial" w:hAnsi="Arial" w:cs="Arial" w:hint="cs"/>
          <w:rtl/>
        </w:rPr>
        <w:t>وطعنهم</w:t>
      </w:r>
      <w:r>
        <w:rPr>
          <w:rtl/>
        </w:rPr>
        <w:t xml:space="preserve"> </w:t>
      </w:r>
      <w:r>
        <w:rPr>
          <w:rFonts w:ascii="Arial" w:hAnsi="Arial" w:cs="Arial" w:hint="cs"/>
          <w:rtl/>
        </w:rPr>
        <w:t>في</w:t>
      </w:r>
      <w:r>
        <w:rPr>
          <w:rtl/>
        </w:rPr>
        <w:t xml:space="preserve"> </w:t>
      </w:r>
      <w:r>
        <w:rPr>
          <w:rFonts w:ascii="Arial" w:hAnsi="Arial" w:cs="Arial" w:hint="cs"/>
          <w:rtl/>
        </w:rPr>
        <w:t>الإسلام</w:t>
      </w:r>
      <w:r>
        <w:rPr>
          <w:rtl/>
        </w:rPr>
        <w:t xml:space="preserve"> </w:t>
      </w:r>
      <w:r>
        <w:rPr>
          <w:rFonts w:ascii="Arial" w:hAnsi="Arial" w:cs="Arial" w:hint="cs"/>
          <w:rtl/>
        </w:rPr>
        <w:t>إذا</w:t>
      </w:r>
      <w:r>
        <w:rPr>
          <w:rtl/>
        </w:rPr>
        <w:t xml:space="preserve"> </w:t>
      </w:r>
      <w:r>
        <w:rPr>
          <w:rFonts w:ascii="Arial" w:hAnsi="Arial" w:cs="Arial" w:hint="cs"/>
          <w:rtl/>
        </w:rPr>
        <w:t>خلوا</w:t>
      </w:r>
      <w:r>
        <w:rPr>
          <w:rtl/>
        </w:rPr>
        <w:t>.</w:t>
      </w:r>
    </w:p>
    <w:p w:rsidR="006034B4" w:rsidRDefault="006034B4">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الَّذِينَ</w:t>
      </w:r>
      <w:r>
        <w:rPr>
          <w:rStyle w:val="bold"/>
          <w:w w:val="99"/>
          <w:rtl/>
        </w:rPr>
        <w:t xml:space="preserve"> </w:t>
      </w:r>
      <w:r>
        <w:rPr>
          <w:rStyle w:val="bold"/>
          <w:rFonts w:ascii="Arial" w:hAnsi="Arial" w:cs="Arial" w:hint="cs"/>
          <w:w w:val="99"/>
          <w:rtl/>
        </w:rPr>
        <w:t>قَالُواْ</w:t>
      </w:r>
      <w:r>
        <w:rPr>
          <w:w w:val="99"/>
          <w:rtl/>
        </w:rPr>
        <w:t> </w:t>
      </w:r>
      <w:r>
        <w:rPr>
          <w:rFonts w:ascii="Arial" w:hAnsi="Arial" w:cs="Arial" w:hint="cs"/>
          <w:w w:val="99"/>
          <w:rtl/>
        </w:rPr>
        <w:t>﴾</w:t>
      </w:r>
      <w:r>
        <w:rPr>
          <w:w w:val="99"/>
          <w:rtl/>
        </w:rPr>
        <w:t xml:space="preserve"> </w:t>
      </w:r>
      <w:r>
        <w:rPr>
          <w:rFonts w:ascii="Arial" w:hAnsi="Arial" w:cs="Arial" w:hint="cs"/>
          <w:w w:val="99"/>
          <w:rtl/>
        </w:rPr>
        <w:t>نعت</w:t>
      </w:r>
      <w:r>
        <w:rPr>
          <w:w w:val="99"/>
          <w:rtl/>
        </w:rPr>
        <w:t xml:space="preserve"> </w:t>
      </w:r>
      <w:r>
        <w:rPr>
          <w:rFonts w:ascii="Calibri" w:cs="Calibri" w:hint="cs"/>
          <w:w w:val="99"/>
          <w:rtl/>
        </w:rPr>
        <w:t>«</w:t>
      </w:r>
      <w:r>
        <w:rPr>
          <w:rFonts w:ascii="Arial" w:hAnsi="Arial" w:cs="Arial" w:hint="cs"/>
          <w:w w:val="99"/>
          <w:rtl/>
        </w:rPr>
        <w:t>الَّذِينَ</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بدل</w:t>
      </w:r>
      <w:r>
        <w:rPr>
          <w:w w:val="99"/>
          <w:rtl/>
        </w:rPr>
        <w:t xml:space="preserve"> </w:t>
      </w:r>
      <w:r>
        <w:rPr>
          <w:rFonts w:ascii="Arial" w:hAnsi="Arial" w:cs="Arial" w:hint="cs"/>
          <w:w w:val="99"/>
          <w:rtl/>
        </w:rPr>
        <w:t>منه،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بدل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ضمير</w:t>
      </w:r>
      <w:r>
        <w:rPr>
          <w:w w:val="99"/>
          <w:rtl/>
        </w:rPr>
        <w:t xml:space="preserve"> </w:t>
      </w:r>
      <w:r>
        <w:rPr>
          <w:rFonts w:ascii="Calibri" w:cs="Calibri" w:hint="cs"/>
          <w:w w:val="99"/>
          <w:rtl/>
        </w:rPr>
        <w:t>«</w:t>
      </w:r>
      <w:r>
        <w:rPr>
          <w:rFonts w:ascii="Arial" w:hAnsi="Arial" w:cs="Arial" w:hint="cs"/>
          <w:w w:val="99"/>
          <w:rtl/>
        </w:rPr>
        <w:t>أَفْوَاهِهِمْ</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أو</w:t>
      </w:r>
      <w:r>
        <w:rPr>
          <w:w w:val="99"/>
          <w:rtl/>
        </w:rPr>
        <w:t xml:space="preserve"> </w:t>
      </w:r>
      <w:r>
        <w:rPr>
          <w:rFonts w:ascii="Calibri" w:cs="Calibri" w:hint="cs"/>
          <w:w w:val="99"/>
          <w:rtl/>
        </w:rPr>
        <w:t>«</w:t>
      </w:r>
      <w:r>
        <w:rPr>
          <w:rFonts w:ascii="Arial" w:hAnsi="Arial" w:cs="Arial" w:hint="cs"/>
          <w:w w:val="99"/>
          <w:rtl/>
        </w:rPr>
        <w:t>قُلُوبِهِمْ</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واو</w:t>
      </w:r>
      <w:r>
        <w:rPr>
          <w:w w:val="99"/>
          <w:rtl/>
        </w:rPr>
        <w:t xml:space="preserve"> </w:t>
      </w:r>
      <w:r>
        <w:rPr>
          <w:rFonts w:ascii="Calibri" w:cs="Calibri" w:hint="cs"/>
          <w:w w:val="99"/>
          <w:rtl/>
        </w:rPr>
        <w:t>«</w:t>
      </w:r>
      <w:r>
        <w:rPr>
          <w:rFonts w:ascii="Arial" w:hAnsi="Arial" w:cs="Arial" w:hint="cs"/>
          <w:w w:val="99"/>
          <w:rtl/>
        </w:rPr>
        <w:t>يَكْتُمُونَ</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ذَمُّ</w:t>
      </w:r>
      <w:r>
        <w:rPr>
          <w:w w:val="99"/>
          <w:rtl/>
        </w:rPr>
        <w:t xml:space="preserve"> </w:t>
      </w:r>
      <w:r>
        <w:rPr>
          <w:rFonts w:ascii="Calibri" w:cs="Calibri" w:hint="cs"/>
          <w:w w:val="99"/>
          <w:rtl/>
        </w:rPr>
        <w:t>«</w:t>
      </w:r>
      <w:r>
        <w:rPr>
          <w:rFonts w:ascii="Arial" w:hAnsi="Arial" w:cs="Arial" w:hint="cs"/>
          <w:w w:val="99"/>
          <w:rtl/>
        </w:rPr>
        <w:t>الذين</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هم</w:t>
      </w:r>
      <w:r>
        <w:rPr>
          <w:w w:val="99"/>
          <w:rtl/>
        </w:rPr>
        <w:t xml:space="preserve"> </w:t>
      </w:r>
      <w:r>
        <w:rPr>
          <w:rFonts w:ascii="Arial" w:hAnsi="Arial" w:cs="Arial" w:hint="cs"/>
          <w:w w:val="99"/>
          <w:rtl/>
        </w:rPr>
        <w:t>الذين</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لإِخْوَانِهِمْ</w:t>
      </w:r>
      <w:r>
        <w:rPr>
          <w:w w:val="99"/>
          <w:rtl/>
        </w:rPr>
        <w:t> </w:t>
      </w:r>
      <w:r>
        <w:rPr>
          <w:rFonts w:ascii="Arial" w:hAnsi="Arial" w:cs="Arial" w:hint="cs"/>
          <w:w w:val="99"/>
          <w:rtl/>
        </w:rPr>
        <w:t>﴾</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شأن</w:t>
      </w:r>
      <w:r>
        <w:rPr>
          <w:w w:val="99"/>
          <w:rtl/>
        </w:rPr>
        <w:t xml:space="preserve"> </w:t>
      </w:r>
      <w:r>
        <w:rPr>
          <w:rFonts w:ascii="Arial" w:hAnsi="Arial" w:cs="Arial" w:hint="cs"/>
          <w:w w:val="99"/>
          <w:rtl/>
        </w:rPr>
        <w:t>إخوانهم،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لأجل</w:t>
      </w:r>
      <w:r>
        <w:rPr>
          <w:w w:val="99"/>
          <w:rtl/>
        </w:rPr>
        <w:t xml:space="preserve"> </w:t>
      </w:r>
      <w:r>
        <w:rPr>
          <w:rFonts w:ascii="Arial" w:hAnsi="Arial" w:cs="Arial" w:hint="cs"/>
          <w:w w:val="99"/>
          <w:rtl/>
        </w:rPr>
        <w:t>إخوانهم،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خاطبوا</w:t>
      </w:r>
      <w:r>
        <w:rPr>
          <w:w w:val="99"/>
          <w:rtl/>
        </w:rPr>
        <w:t xml:space="preserve"> </w:t>
      </w:r>
      <w:r>
        <w:rPr>
          <w:rFonts w:ascii="Arial" w:hAnsi="Arial" w:cs="Arial" w:hint="cs"/>
          <w:w w:val="99"/>
          <w:rtl/>
        </w:rPr>
        <w:t>إخوانهم،</w:t>
      </w:r>
      <w:r>
        <w:rPr>
          <w:w w:val="99"/>
          <w:rtl/>
        </w:rPr>
        <w:t xml:space="preserve"> </w:t>
      </w:r>
      <w:r>
        <w:rPr>
          <w:rFonts w:ascii="Arial" w:hAnsi="Arial" w:cs="Arial" w:hint="cs"/>
          <w:w w:val="99"/>
          <w:rtl/>
        </w:rPr>
        <w:t>وَعَلَى</w:t>
      </w:r>
      <w:r>
        <w:rPr>
          <w:w w:val="99"/>
          <w:rtl/>
        </w:rPr>
        <w:t xml:space="preserve"> </w:t>
      </w:r>
      <w:r>
        <w:rPr>
          <w:rFonts w:ascii="Arial" w:hAnsi="Arial" w:cs="Arial" w:hint="cs"/>
          <w:w w:val="99"/>
          <w:rtl/>
        </w:rPr>
        <w:t>هَذَا</w:t>
      </w:r>
      <w:r>
        <w:rPr>
          <w:w w:val="99"/>
          <w:rtl/>
        </w:rPr>
        <w:t xml:space="preserve"> </w:t>
      </w:r>
      <w:r>
        <w:rPr>
          <w:rFonts w:ascii="Arial" w:hAnsi="Arial" w:cs="Arial" w:hint="cs"/>
          <w:w w:val="99"/>
          <w:rtl/>
        </w:rPr>
        <w:t>فقوله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لَوَ</w:t>
      </w:r>
      <w:r>
        <w:rPr>
          <w:w w:val="99"/>
          <w:rtl/>
        </w:rPr>
        <w:t xml:space="preserve"> </w:t>
      </w:r>
      <w:r>
        <w:rPr>
          <w:rFonts w:ascii="Arial" w:hAnsi="Arial" w:cs="Arial" w:hint="cs"/>
          <w:w w:val="99"/>
          <w:rtl/>
        </w:rPr>
        <w:t>اَطَاعُونَا</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التفات،</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لو</w:t>
      </w:r>
      <w:r>
        <w:rPr>
          <w:w w:val="99"/>
          <w:rtl/>
        </w:rPr>
        <w:t xml:space="preserve"> </w:t>
      </w:r>
      <w:r>
        <w:rPr>
          <w:rFonts w:ascii="Arial" w:hAnsi="Arial" w:cs="Arial" w:hint="cs"/>
          <w:w w:val="99"/>
          <w:rtl/>
        </w:rPr>
        <w:t>أطعتمونا</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قُتلتم</w:t>
      </w:r>
      <w:r>
        <w:rPr>
          <w:w w:val="99"/>
          <w:rtl/>
        </w:rPr>
        <w:t xml:space="preserve">. </w:t>
      </w:r>
      <w:r>
        <w:rPr>
          <w:rFonts w:ascii="Arial" w:hAnsi="Arial" w:cs="Arial" w:hint="cs"/>
          <w:w w:val="99"/>
          <w:rtl/>
        </w:rPr>
        <w:t>والأُخوَّة</w:t>
      </w:r>
      <w:r>
        <w:rPr>
          <w:w w:val="99"/>
          <w:rtl/>
        </w:rPr>
        <w:t xml:space="preserve"> </w:t>
      </w:r>
      <w:r>
        <w:rPr>
          <w:rFonts w:ascii="Arial" w:hAnsi="Arial" w:cs="Arial" w:hint="cs"/>
          <w:w w:val="99"/>
          <w:rtl/>
        </w:rPr>
        <w:t>أخوَّة</w:t>
      </w:r>
      <w:r>
        <w:rPr>
          <w:w w:val="99"/>
          <w:rtl/>
        </w:rPr>
        <w:t xml:space="preserve"> </w:t>
      </w:r>
      <w:r>
        <w:rPr>
          <w:rFonts w:ascii="Arial" w:hAnsi="Arial" w:cs="Arial" w:hint="cs"/>
          <w:w w:val="99"/>
          <w:rtl/>
        </w:rPr>
        <w:t>النَّسب</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البلد،</w:t>
      </w:r>
      <w:r>
        <w:rPr>
          <w:w w:val="99"/>
          <w:rtl/>
        </w:rPr>
        <w:t xml:space="preserve"> </w:t>
      </w:r>
      <w:r>
        <w:rPr>
          <w:rFonts w:ascii="Arial" w:hAnsi="Arial" w:cs="Arial" w:hint="cs"/>
          <w:w w:val="99"/>
          <w:rtl/>
        </w:rPr>
        <w:t>وهم</w:t>
      </w:r>
      <w:r>
        <w:rPr>
          <w:w w:val="99"/>
          <w:rtl/>
        </w:rPr>
        <w:t xml:space="preserve"> </w:t>
      </w:r>
      <w:r>
        <w:rPr>
          <w:rFonts w:ascii="Arial" w:hAnsi="Arial" w:cs="Arial" w:hint="cs"/>
          <w:w w:val="99"/>
          <w:rtl/>
        </w:rPr>
        <w:t>شهداء</w:t>
      </w:r>
      <w:r>
        <w:rPr>
          <w:w w:val="99"/>
          <w:rtl/>
        </w:rPr>
        <w:t xml:space="preserve"> </w:t>
      </w:r>
      <w:r>
        <w:rPr>
          <w:rFonts w:ascii="Arial" w:hAnsi="Arial" w:cs="Arial" w:hint="cs"/>
          <w:w w:val="99"/>
          <w:rtl/>
        </w:rPr>
        <w:t>أحد</w:t>
      </w:r>
      <w:r>
        <w:rPr>
          <w:w w:val="99"/>
          <w:rtl/>
        </w:rPr>
        <w:t xml:space="preserve"> </w:t>
      </w:r>
      <w:r>
        <w:rPr>
          <w:rFonts w:ascii="Arial" w:hAnsi="Arial" w:cs="Arial" w:hint="cs"/>
          <w:w w:val="99"/>
          <w:rtl/>
        </w:rPr>
        <w:t>المخلصون</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أخوَّة</w:t>
      </w:r>
      <w:r>
        <w:rPr>
          <w:w w:val="99"/>
          <w:rtl/>
        </w:rPr>
        <w:t xml:space="preserve"> </w:t>
      </w:r>
      <w:r>
        <w:rPr>
          <w:rFonts w:ascii="Arial" w:hAnsi="Arial" w:cs="Arial" w:hint="cs"/>
          <w:w w:val="99"/>
          <w:rtl/>
        </w:rPr>
        <w:t>دين</w:t>
      </w:r>
      <w:r>
        <w:rPr>
          <w:w w:val="99"/>
          <w:rtl/>
        </w:rPr>
        <w:t xml:space="preserve"> </w:t>
      </w:r>
      <w:r>
        <w:rPr>
          <w:rFonts w:ascii="Arial" w:hAnsi="Arial" w:cs="Arial" w:hint="cs"/>
          <w:w w:val="99"/>
          <w:rtl/>
        </w:rPr>
        <w:t>النفاق،</w:t>
      </w:r>
      <w:r>
        <w:rPr>
          <w:w w:val="99"/>
          <w:rtl/>
        </w:rPr>
        <w:t xml:space="preserve"> </w:t>
      </w:r>
      <w:r>
        <w:rPr>
          <w:rFonts w:ascii="Arial" w:hAnsi="Arial" w:cs="Arial" w:hint="cs"/>
          <w:w w:val="99"/>
          <w:rtl/>
        </w:rPr>
        <w:t>فإنَّ</w:t>
      </w:r>
      <w:r>
        <w:rPr>
          <w:w w:val="99"/>
          <w:rtl/>
        </w:rPr>
        <w:t xml:space="preserve"> </w:t>
      </w:r>
      <w:r>
        <w:rPr>
          <w:rFonts w:ascii="Arial" w:hAnsi="Arial" w:cs="Arial" w:hint="cs"/>
          <w:w w:val="99"/>
          <w:rtl/>
        </w:rPr>
        <w:t>مِمَّن</w:t>
      </w:r>
      <w:r>
        <w:rPr>
          <w:w w:val="99"/>
          <w:rtl/>
        </w:rPr>
        <w:t xml:space="preserve"> </w:t>
      </w:r>
      <w:r>
        <w:rPr>
          <w:rFonts w:ascii="Arial" w:hAnsi="Arial" w:cs="Arial" w:hint="cs"/>
          <w:w w:val="99"/>
          <w:rtl/>
        </w:rPr>
        <w:t>مات</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أحد</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هو</w:t>
      </w:r>
      <w:r>
        <w:rPr>
          <w:w w:val="99"/>
          <w:rtl/>
        </w:rPr>
        <w:t xml:space="preserve"> </w:t>
      </w:r>
      <w:r>
        <w:rPr>
          <w:rFonts w:ascii="Arial" w:hAnsi="Arial" w:cs="Arial" w:hint="cs"/>
          <w:w w:val="99"/>
          <w:rtl/>
        </w:rPr>
        <w:t>منافق</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وَقَعَدُواْ</w:t>
      </w:r>
      <w:r>
        <w:rPr>
          <w:w w:val="99"/>
          <w:rtl/>
        </w:rPr>
        <w:t> </w:t>
      </w:r>
      <w:r>
        <w:rPr>
          <w:rFonts w:ascii="Arial" w:hAnsi="Arial" w:cs="Arial" w:hint="cs"/>
          <w:w w:val="99"/>
          <w:rtl/>
        </w:rPr>
        <w:t>﴾</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المدينة</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الجهاد</w:t>
      </w:r>
      <w:r>
        <w:rPr>
          <w:w w:val="99"/>
          <w:rtl/>
        </w:rPr>
        <w:t xml:space="preserve">. </w:t>
      </w:r>
      <w:r>
        <w:rPr>
          <w:rFonts w:ascii="Arial" w:hAnsi="Arial" w:cs="Arial" w:hint="cs"/>
          <w:w w:val="99"/>
          <w:rtl/>
        </w:rPr>
        <w:t>عطف</w:t>
      </w:r>
      <w:r>
        <w:rPr>
          <w:w w:val="99"/>
          <w:rtl/>
        </w:rPr>
        <w:t xml:space="preserve"> </w:t>
      </w:r>
      <w:r>
        <w:rPr>
          <w:rFonts w:ascii="Arial" w:hAnsi="Arial" w:cs="Arial" w:hint="cs"/>
          <w:w w:val="99"/>
          <w:rtl/>
        </w:rPr>
        <w:t>عَلَى</w:t>
      </w:r>
      <w:r>
        <w:rPr>
          <w:w w:val="99"/>
          <w:rtl/>
        </w:rPr>
        <w:t xml:space="preserve"> </w:t>
      </w:r>
      <w:r>
        <w:rPr>
          <w:rFonts w:ascii="Calibri" w:cs="Calibri" w:hint="cs"/>
          <w:w w:val="99"/>
          <w:rtl/>
        </w:rPr>
        <w:t>«</w:t>
      </w:r>
      <w:r>
        <w:rPr>
          <w:rFonts w:ascii="Arial" w:hAnsi="Arial" w:cs="Arial" w:hint="cs"/>
          <w:w w:val="99"/>
          <w:rtl/>
        </w:rPr>
        <w:t>قَالُوا</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حال</w:t>
      </w:r>
      <w:r>
        <w:rPr>
          <w:w w:val="99"/>
          <w:rtl/>
        </w:rPr>
        <w:t xml:space="preserve"> </w:t>
      </w:r>
      <w:r>
        <w:rPr>
          <w:rFonts w:ascii="Arial" w:hAnsi="Arial" w:cs="Arial" w:hint="cs"/>
          <w:w w:val="99"/>
          <w:rtl/>
        </w:rPr>
        <w:t>بلا</w:t>
      </w:r>
      <w:r>
        <w:rPr>
          <w:w w:val="99"/>
          <w:rtl/>
        </w:rPr>
        <w:t xml:space="preserve"> </w:t>
      </w:r>
      <w:r>
        <w:rPr>
          <w:rFonts w:ascii="Arial" w:hAnsi="Arial" w:cs="Arial" w:hint="cs"/>
          <w:w w:val="99"/>
          <w:rtl/>
        </w:rPr>
        <w:t>تقدير</w:t>
      </w:r>
      <w:r>
        <w:rPr>
          <w:w w:val="99"/>
          <w:rtl/>
        </w:rPr>
        <w:t xml:space="preserve"> </w:t>
      </w:r>
      <w:r>
        <w:rPr>
          <w:rFonts w:ascii="Calibri" w:cs="Calibri" w:hint="cs"/>
          <w:w w:val="99"/>
          <w:rtl/>
        </w:rPr>
        <w:t>«</w:t>
      </w:r>
      <w:r>
        <w:rPr>
          <w:rFonts w:ascii="Arial" w:hAnsi="Arial" w:cs="Arial" w:hint="cs"/>
          <w:w w:val="99"/>
          <w:rtl/>
        </w:rPr>
        <w:t>قد</w:t>
      </w:r>
      <w:r>
        <w:rPr>
          <w:rFonts w:ascii="Calibri" w:cs="Calibri" w:hint="cs"/>
          <w:w w:val="99"/>
          <w:rtl/>
        </w:rPr>
        <w:t>»</w:t>
      </w:r>
      <w:r>
        <w:rPr>
          <w:w w:val="99"/>
          <w:rtl/>
        </w:rPr>
        <w:t xml:space="preserve"> </w:t>
      </w:r>
      <w:r>
        <w:rPr>
          <w:rFonts w:ascii="Arial" w:hAnsi="Arial" w:cs="Arial" w:hint="cs"/>
          <w:w w:val="99"/>
          <w:rtl/>
        </w:rPr>
        <w:t>أو</w:t>
      </w:r>
      <w:r>
        <w:rPr>
          <w:w w:val="99"/>
          <w:rtl/>
        </w:rPr>
        <w:t xml:space="preserve"> </w:t>
      </w:r>
      <w:r>
        <w:rPr>
          <w:rFonts w:ascii="Calibri" w:cs="Calibri" w:hint="cs"/>
          <w:w w:val="99"/>
          <w:rtl/>
        </w:rPr>
        <w:t>«</w:t>
      </w:r>
      <w:r>
        <w:rPr>
          <w:rFonts w:ascii="Arial" w:hAnsi="Arial" w:cs="Arial" w:hint="cs"/>
          <w:w w:val="99"/>
          <w:rtl/>
        </w:rPr>
        <w:t>هم</w:t>
      </w:r>
      <w:r>
        <w:rPr>
          <w:rFonts w:ascii="Calibri" w:cs="Calibri" w:hint="cs"/>
          <w:w w:val="99"/>
          <w:rtl/>
        </w:rPr>
        <w:t>»</w:t>
      </w:r>
      <w:r>
        <w:rPr>
          <w:rFonts w:ascii="Arial" w:hAnsi="Arial" w:cs="Arial" w:hint="cs"/>
          <w:w w:val="99"/>
          <w:rtl/>
        </w:rPr>
        <w:t>،</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تقدير</w:t>
      </w:r>
      <w:r>
        <w:rPr>
          <w:w w:val="99"/>
          <w:rtl/>
        </w:rPr>
        <w:t xml:space="preserve"> </w:t>
      </w:r>
      <w:r>
        <w:rPr>
          <w:rFonts w:ascii="Arial" w:hAnsi="Arial" w:cs="Arial" w:hint="cs"/>
          <w:w w:val="99"/>
          <w:rtl/>
        </w:rPr>
        <w:t>أحدهما،</w:t>
      </w:r>
      <w:r>
        <w:rPr>
          <w:w w:val="99"/>
          <w:rtl/>
        </w:rPr>
        <w:t xml:space="preserve"> </w:t>
      </w:r>
      <w:r>
        <w:rPr>
          <w:rFonts w:ascii="Arial" w:hAnsi="Arial" w:cs="Arial" w:hint="cs"/>
          <w:w w:val="99"/>
          <w:rtl/>
        </w:rPr>
        <w:t>وذلك</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الماضي</w:t>
      </w:r>
      <w:r>
        <w:rPr>
          <w:w w:val="99"/>
          <w:rtl/>
        </w:rPr>
        <w:t xml:space="preserve"> </w:t>
      </w:r>
      <w:r>
        <w:rPr>
          <w:rFonts w:ascii="Arial" w:hAnsi="Arial" w:cs="Arial" w:hint="cs"/>
          <w:w w:val="99"/>
          <w:rtl/>
        </w:rPr>
        <w:t>المثبت</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لَوَ</w:t>
      </w:r>
      <w:r>
        <w:rPr>
          <w:rStyle w:val="bold"/>
          <w:w w:val="99"/>
          <w:rtl/>
        </w:rPr>
        <w:t xml:space="preserve"> </w:t>
      </w:r>
      <w:r>
        <w:rPr>
          <w:rStyle w:val="bold"/>
          <w:rFonts w:ascii="Arial" w:hAnsi="Arial" w:cs="Arial" w:hint="cs"/>
          <w:w w:val="99"/>
          <w:rtl/>
        </w:rPr>
        <w:t>اَطَاعُونَا</w:t>
      </w:r>
      <w:r>
        <w:rPr>
          <w:w w:val="99"/>
          <w:rtl/>
        </w:rPr>
        <w:t> </w:t>
      </w:r>
      <w:r>
        <w:rPr>
          <w:rFonts w:ascii="Arial" w:hAnsi="Arial" w:cs="Arial" w:hint="cs"/>
          <w:w w:val="99"/>
          <w:rtl/>
        </w:rPr>
        <w:t>﴾</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القعود</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المدينة</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الخروج</w:t>
      </w:r>
      <w:r>
        <w:rPr>
          <w:w w:val="99"/>
          <w:rtl/>
        </w:rPr>
        <w:t xml:space="preserve"> </w:t>
      </w:r>
      <w:r>
        <w:rPr>
          <w:rFonts w:ascii="Arial" w:hAnsi="Arial" w:cs="Arial" w:hint="cs"/>
          <w:w w:val="99"/>
          <w:rtl/>
        </w:rPr>
        <w:t>للجهاد،</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المراد</w:t>
      </w:r>
      <w:r>
        <w:rPr>
          <w:w w:val="99"/>
          <w:rtl/>
        </w:rPr>
        <w:t xml:space="preserve"> </w:t>
      </w:r>
      <w:r>
        <w:rPr>
          <w:rFonts w:ascii="Arial" w:hAnsi="Arial" w:cs="Arial" w:hint="cs"/>
          <w:w w:val="99"/>
          <w:rtl/>
        </w:rPr>
        <w:t>بالقعود</w:t>
      </w:r>
      <w:r>
        <w:rPr>
          <w:w w:val="99"/>
          <w:rtl/>
        </w:rPr>
        <w:t xml:space="preserve"> </w:t>
      </w:r>
      <w:r>
        <w:rPr>
          <w:rFonts w:ascii="Arial" w:hAnsi="Arial" w:cs="Arial" w:hint="cs"/>
          <w:w w:val="99"/>
          <w:rtl/>
        </w:rPr>
        <w:t>الانخزال</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القتال</w:t>
      </w:r>
      <w:r>
        <w:rPr>
          <w:w w:val="99"/>
          <w:rtl/>
        </w:rPr>
        <w:t xml:space="preserve"> </w:t>
      </w:r>
      <w:r>
        <w:rPr>
          <w:rFonts w:ascii="Arial" w:hAnsi="Arial" w:cs="Arial" w:hint="cs"/>
          <w:w w:val="99"/>
          <w:rtl/>
        </w:rPr>
        <w:t>بعد</w:t>
      </w:r>
      <w:r>
        <w:rPr>
          <w:w w:val="99"/>
          <w:rtl/>
        </w:rPr>
        <w:t xml:space="preserve"> </w:t>
      </w:r>
      <w:r>
        <w:rPr>
          <w:rFonts w:ascii="Arial" w:hAnsi="Arial" w:cs="Arial" w:hint="cs"/>
          <w:w w:val="99"/>
          <w:rtl/>
        </w:rPr>
        <w:t>الخروج</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مَرَّ</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ابن</w:t>
      </w:r>
      <w:r>
        <w:rPr>
          <w:w w:val="99"/>
          <w:rtl/>
        </w:rPr>
        <w:t xml:space="preserve"> </w:t>
      </w:r>
      <w:r>
        <w:rPr>
          <w:rFonts w:ascii="Arial" w:hAnsi="Arial" w:cs="Arial" w:hint="cs"/>
          <w:w w:val="99"/>
          <w:rtl/>
        </w:rPr>
        <w:t>أُبيٍّ</w:t>
      </w:r>
      <w:r>
        <w:rPr>
          <w:w w:val="99"/>
          <w:rtl/>
        </w:rPr>
        <w:t xml:space="preserve"> </w:t>
      </w:r>
      <w:r>
        <w:rPr>
          <w:rFonts w:ascii="Arial" w:hAnsi="Arial" w:cs="Arial" w:hint="cs"/>
          <w:w w:val="99"/>
          <w:rtl/>
        </w:rPr>
        <w:t>انخزل</w:t>
      </w:r>
      <w:r>
        <w:rPr>
          <w:w w:val="99"/>
          <w:rtl/>
        </w:rPr>
        <w:t xml:space="preserve"> </w:t>
      </w:r>
      <w:r>
        <w:rPr>
          <w:rFonts w:ascii="Arial" w:hAnsi="Arial" w:cs="Arial" w:hint="cs"/>
          <w:w w:val="99"/>
          <w:rtl/>
        </w:rPr>
        <w:t>بثلاثمائة،</w:t>
      </w:r>
      <w:r>
        <w:rPr>
          <w:w w:val="99"/>
          <w:rtl/>
        </w:rPr>
        <w:t xml:space="preserve"> </w:t>
      </w:r>
      <w:r>
        <w:rPr>
          <w:rFonts w:ascii="Arial" w:hAnsi="Arial" w:cs="Arial" w:hint="cs"/>
          <w:w w:val="99"/>
          <w:rtl/>
        </w:rPr>
        <w:t>فتبعهم</w:t>
      </w:r>
      <w:r>
        <w:rPr>
          <w:w w:val="99"/>
          <w:rtl/>
        </w:rPr>
        <w:t xml:space="preserve"> </w:t>
      </w:r>
      <w:r>
        <w:rPr>
          <w:rFonts w:ascii="Arial" w:hAnsi="Arial" w:cs="Arial" w:hint="cs"/>
          <w:w w:val="99"/>
          <w:rtl/>
        </w:rPr>
        <w:t>أبو</w:t>
      </w:r>
      <w:r>
        <w:rPr>
          <w:rFonts w:ascii="Calibri" w:cs="Calibri" w:hint="cs"/>
          <w:w w:val="99"/>
          <w:rtl/>
        </w:rPr>
        <w:t> </w:t>
      </w:r>
      <w:r>
        <w:rPr>
          <w:rFonts w:ascii="Arial" w:hAnsi="Arial" w:cs="Arial" w:hint="cs"/>
          <w:w w:val="99"/>
          <w:rtl/>
        </w:rPr>
        <w:t>جابر</w:t>
      </w:r>
      <w:r>
        <w:rPr>
          <w:w w:val="99"/>
          <w:rtl/>
        </w:rPr>
        <w:t xml:space="preserve"> </w:t>
      </w:r>
      <w:r>
        <w:rPr>
          <w:rFonts w:ascii="Arial" w:hAnsi="Arial" w:cs="Arial" w:hint="cs"/>
          <w:w w:val="99"/>
          <w:rtl/>
        </w:rPr>
        <w:t>يدعوهم</w:t>
      </w:r>
      <w:r>
        <w:rPr>
          <w:w w:val="99"/>
          <w:rtl/>
        </w:rPr>
        <w:t xml:space="preserve"> </w:t>
      </w:r>
      <w:r>
        <w:rPr>
          <w:rFonts w:ascii="Arial" w:hAnsi="Arial" w:cs="Arial" w:hint="cs"/>
          <w:w w:val="99"/>
          <w:rtl/>
        </w:rPr>
        <w:t>للرجوع</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النبيء</w:t>
      </w:r>
      <w:r>
        <w:rPr>
          <w:rFonts w:ascii="Calibri" w:cs="Calibri" w:hint="cs"/>
          <w:w w:val="99"/>
          <w:rtl/>
        </w:rPr>
        <w:t> </w:t>
      </w:r>
      <w:r>
        <w:rPr>
          <w:rFonts w:ascii="Arial" w:hAnsi="Arial" w:cs="Arial" w:hint="cs"/>
          <w:w w:val="99"/>
          <w:rtl/>
        </w:rPr>
        <w:t>ژ</w:t>
      </w:r>
      <w:r>
        <w:rPr>
          <w:w w:val="99"/>
          <w:rtl/>
        </w:rPr>
        <w:t xml:space="preserve"> </w:t>
      </w:r>
      <w:r>
        <w:rPr>
          <w:rFonts w:ascii="Arial" w:hAnsi="Arial" w:cs="Arial" w:hint="cs"/>
          <w:w w:val="99"/>
          <w:rtl/>
        </w:rPr>
        <w:t>وحزب</w:t>
      </w:r>
      <w:r>
        <w:rPr>
          <w:w w:val="99"/>
          <w:rtl/>
        </w:rPr>
        <w:t xml:space="preserve"> </w:t>
      </w:r>
      <w:r>
        <w:rPr>
          <w:rFonts w:ascii="Arial" w:hAnsi="Arial" w:cs="Arial" w:hint="cs"/>
          <w:w w:val="99"/>
          <w:rtl/>
        </w:rPr>
        <w:t>الله</w:t>
      </w:r>
      <w:r>
        <w:rPr>
          <w:rFonts w:ascii="Calibri" w:cs="Calibri" w:hint="cs"/>
          <w:w w:val="99"/>
          <w:rtl/>
        </w:rPr>
        <w:t> </w:t>
      </w:r>
      <w:r>
        <w:rPr>
          <w:rStyle w:val="azawijal"/>
          <w:rFonts w:cs="Times New Roman"/>
          <w:w w:val="99"/>
          <w:rtl/>
        </w:rPr>
        <w:t>8</w:t>
      </w:r>
      <w:r>
        <w:rPr>
          <w:w w:val="99"/>
          <w:rtl/>
        </w:rPr>
        <w:t xml:space="preserve"> . </w:t>
      </w:r>
      <w:r>
        <w:rPr>
          <w:rFonts w:ascii="Arial" w:hAnsi="Arial" w:cs="Arial" w:hint="cs"/>
          <w:w w:val="99"/>
          <w:rtl/>
        </w:rPr>
        <w:t>﴿</w:t>
      </w:r>
      <w:r>
        <w:rPr>
          <w:rFonts w:ascii="Calibri" w:cs="Calibri" w:hint="cs"/>
          <w:w w:val="99"/>
          <w:rtl/>
        </w:rPr>
        <w:t> </w:t>
      </w:r>
      <w:r>
        <w:rPr>
          <w:rStyle w:val="bold"/>
          <w:rFonts w:ascii="Arial" w:hAnsi="Arial" w:cs="Arial" w:hint="cs"/>
          <w:w w:val="99"/>
          <w:rtl/>
        </w:rPr>
        <w:t>مَا</w:t>
      </w:r>
      <w:r>
        <w:rPr>
          <w:rStyle w:val="bold"/>
          <w:w w:val="99"/>
          <w:rtl/>
        </w:rPr>
        <w:t xml:space="preserve"> </w:t>
      </w:r>
      <w:r>
        <w:rPr>
          <w:rStyle w:val="bold"/>
          <w:rFonts w:ascii="Arial" w:hAnsi="Arial" w:cs="Arial" w:hint="cs"/>
          <w:w w:val="99"/>
          <w:rtl/>
        </w:rPr>
        <w:t>قُتِلُواْ</w:t>
      </w:r>
      <w:r>
        <w:rPr>
          <w:w w:val="99"/>
          <w:rtl/>
        </w:rPr>
        <w:t> </w:t>
      </w:r>
      <w:r>
        <w:rPr>
          <w:rFonts w:ascii="Arial" w:hAnsi="Arial" w:cs="Arial" w:hint="cs"/>
          <w:w w:val="99"/>
          <w:rtl/>
        </w:rPr>
        <w:t>﴾</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نقتل</w:t>
      </w:r>
      <w:r>
        <w:rPr>
          <w:w w:val="99"/>
          <w:rtl/>
        </w:rPr>
        <w:t xml:space="preserve"> </w:t>
      </w:r>
      <w:r>
        <w:rPr>
          <w:rFonts w:ascii="Arial" w:hAnsi="Arial" w:cs="Arial" w:hint="cs"/>
          <w:w w:val="99"/>
          <w:rtl/>
        </w:rPr>
        <w:t>إذ</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نخرج</w:t>
      </w:r>
      <w:r>
        <w:rPr>
          <w:w w:val="99"/>
          <w:rtl/>
        </w:rPr>
        <w:t>.</w:t>
      </w:r>
    </w:p>
    <w:p w:rsidR="006034B4" w:rsidRDefault="006034B4">
      <w:pPr>
        <w:pStyle w:val="textquran"/>
        <w:rPr>
          <w:rtl/>
        </w:rPr>
      </w:pPr>
      <w:r>
        <w:rPr>
          <w:rFonts w:ascii="Arial" w:hAnsi="Arial" w:cs="Arial" w:hint="cs"/>
          <w:rtl/>
        </w:rPr>
        <w:t>﴿</w:t>
      </w:r>
      <w:r>
        <w:rPr>
          <w:rFonts w:ascii="Calibri" w:cs="Calibri" w:hint="cs"/>
          <w:rtl/>
        </w:rPr>
        <w:t> </w:t>
      </w:r>
      <w:r>
        <w:rPr>
          <w:rStyle w:val="bold"/>
          <w:rFonts w:ascii="Arial" w:hAnsi="Arial" w:cs="Arial" w:hint="cs"/>
          <w:rtl/>
        </w:rPr>
        <w:t>قُلْ</w:t>
      </w:r>
      <w:r>
        <w:rPr>
          <w:rtl/>
        </w:rPr>
        <w:t> </w:t>
      </w:r>
      <w:r>
        <w:rPr>
          <w:rFonts w:ascii="Arial" w:hAnsi="Arial" w:cs="Arial" w:hint="cs"/>
          <w:rtl/>
        </w:rPr>
        <w:t>﴾</w:t>
      </w:r>
      <w:r>
        <w:rPr>
          <w:rtl/>
        </w:rPr>
        <w:t xml:space="preserve"> </w:t>
      </w:r>
      <w:r>
        <w:rPr>
          <w:rFonts w:ascii="Arial" w:hAnsi="Arial" w:cs="Arial" w:hint="cs"/>
          <w:rtl/>
        </w:rPr>
        <w:t>لهم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فَادْرَءُواْ</w:t>
      </w:r>
      <w:r>
        <w:rPr>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إذا</w:t>
      </w:r>
      <w:r>
        <w:rPr>
          <w:rtl/>
        </w:rPr>
        <w:t xml:space="preserve"> </w:t>
      </w:r>
      <w:r>
        <w:rPr>
          <w:rFonts w:ascii="Arial" w:hAnsi="Arial" w:cs="Arial" w:hint="cs"/>
          <w:rtl/>
        </w:rPr>
        <w:t>اعتبرتم</w:t>
      </w:r>
      <w:r>
        <w:rPr>
          <w:rtl/>
        </w:rPr>
        <w:t xml:space="preserve"> </w:t>
      </w:r>
      <w:r>
        <w:rPr>
          <w:rFonts w:ascii="Arial" w:hAnsi="Arial" w:cs="Arial" w:hint="cs"/>
          <w:rtl/>
        </w:rPr>
        <w:t>ذلك</w:t>
      </w:r>
      <w:r>
        <w:rPr>
          <w:rtl/>
        </w:rPr>
        <w:t xml:space="preserve"> </w:t>
      </w:r>
      <w:r>
        <w:rPr>
          <w:rFonts w:ascii="Arial" w:hAnsi="Arial" w:cs="Arial" w:hint="cs"/>
          <w:rtl/>
        </w:rPr>
        <w:t>فادرَؤُوا،</w:t>
      </w:r>
      <w:r>
        <w:rPr>
          <w:rtl/>
        </w:rPr>
        <w:t xml:space="preserve"> </w:t>
      </w:r>
      <w:r>
        <w:rPr>
          <w:rFonts w:ascii="Arial" w:hAnsi="Arial" w:cs="Arial" w:hint="cs"/>
          <w:rtl/>
        </w:rPr>
        <w:t>أي</w:t>
      </w:r>
      <w:r>
        <w:rPr>
          <w:rtl/>
        </w:rPr>
        <w:t xml:space="preserve">: </w:t>
      </w:r>
      <w:r>
        <w:rPr>
          <w:rFonts w:ascii="Arial" w:hAnsi="Arial" w:cs="Arial" w:hint="cs"/>
          <w:rtl/>
        </w:rPr>
        <w:t>ادفعوا،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عَنَ</w:t>
      </w:r>
      <w:r>
        <w:rPr>
          <w:rStyle w:val="bold"/>
          <w:rtl/>
        </w:rPr>
        <w:t xml:space="preserve"> </w:t>
      </w:r>
      <w:r>
        <w:rPr>
          <w:rStyle w:val="bold"/>
          <w:rFonts w:ascii="Arial" w:hAnsi="Arial" w:cs="Arial" w:hint="cs"/>
          <w:rtl/>
        </w:rPr>
        <w:t>اَنفُسِكُمُ</w:t>
      </w:r>
      <w:r>
        <w:rPr>
          <w:rStyle w:val="bold"/>
          <w:rtl/>
        </w:rPr>
        <w:t xml:space="preserve"> </w:t>
      </w:r>
      <w:r>
        <w:rPr>
          <w:rStyle w:val="bold"/>
          <w:rFonts w:ascii="Arial" w:hAnsi="Arial" w:cs="Arial" w:hint="cs"/>
          <w:rtl/>
        </w:rPr>
        <w:t>الْمَوْتَ</w:t>
      </w:r>
      <w:r>
        <w:rPr>
          <w:rStyle w:val="bold"/>
          <w:rtl/>
        </w:rPr>
        <w:t xml:space="preserve"> </w:t>
      </w:r>
      <w:r>
        <w:rPr>
          <w:rStyle w:val="bold"/>
          <w:rFonts w:ascii="Arial" w:hAnsi="Arial" w:cs="Arial" w:hint="cs"/>
          <w:rtl/>
        </w:rPr>
        <w:t>إِن</w:t>
      </w:r>
      <w:r>
        <w:rPr>
          <w:rStyle w:val="bold"/>
          <w:rtl/>
        </w:rPr>
        <w:t xml:space="preserve"> </w:t>
      </w:r>
      <w:r>
        <w:rPr>
          <w:rStyle w:val="bold"/>
          <w:rFonts w:ascii="Arial" w:hAnsi="Arial" w:cs="Arial" w:hint="cs"/>
          <w:rtl/>
        </w:rPr>
        <w:t>كُنتُمْ</w:t>
      </w:r>
      <w:r>
        <w:rPr>
          <w:rStyle w:val="bold"/>
          <w:rtl/>
        </w:rPr>
        <w:t xml:space="preserve"> </w:t>
      </w:r>
      <w:r>
        <w:rPr>
          <w:rStyle w:val="bold"/>
          <w:rFonts w:ascii="Arial" w:hAnsi="Arial" w:cs="Arial" w:hint="cs"/>
          <w:rtl/>
        </w:rPr>
        <w:t>صَادِقِينَ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أنَّ</w:t>
      </w:r>
      <w:r>
        <w:rPr>
          <w:rtl/>
        </w:rPr>
        <w:t xml:space="preserve"> </w:t>
      </w:r>
      <w:r>
        <w:rPr>
          <w:rFonts w:ascii="Arial" w:hAnsi="Arial" w:cs="Arial" w:hint="cs"/>
          <w:rtl/>
        </w:rPr>
        <w:t>الموت</w:t>
      </w:r>
      <w:r>
        <w:rPr>
          <w:rtl/>
        </w:rPr>
        <w:t xml:space="preserve"> </w:t>
      </w:r>
      <w:r>
        <w:rPr>
          <w:rFonts w:ascii="Arial" w:hAnsi="Arial" w:cs="Arial" w:hint="cs"/>
          <w:rtl/>
        </w:rPr>
        <w:t>ينجي</w:t>
      </w:r>
      <w:r>
        <w:rPr>
          <w:rtl/>
        </w:rPr>
        <w:t xml:space="preserve"> </w:t>
      </w:r>
      <w:r>
        <w:rPr>
          <w:rFonts w:ascii="Arial" w:hAnsi="Arial" w:cs="Arial" w:hint="cs"/>
          <w:rtl/>
        </w:rPr>
        <w:t>منه</w:t>
      </w:r>
      <w:r>
        <w:rPr>
          <w:rtl/>
        </w:rPr>
        <w:t xml:space="preserve"> </w:t>
      </w:r>
      <w:r>
        <w:rPr>
          <w:rFonts w:ascii="Arial" w:hAnsi="Arial" w:cs="Arial" w:hint="cs"/>
          <w:rtl/>
        </w:rPr>
        <w:t>القعود،</w:t>
      </w:r>
      <w:r>
        <w:rPr>
          <w:rtl/>
        </w:rPr>
        <w:t xml:space="preserve"> </w:t>
      </w:r>
      <w:r>
        <w:rPr>
          <w:rFonts w:ascii="Arial" w:hAnsi="Arial" w:cs="Arial" w:hint="cs"/>
          <w:rtl/>
        </w:rPr>
        <w:t>فإنَّه</w:t>
      </w:r>
      <w:r>
        <w:rPr>
          <w:rtl/>
        </w:rPr>
        <w:t xml:space="preserve"> </w:t>
      </w:r>
      <w:r>
        <w:rPr>
          <w:rFonts w:ascii="Arial" w:hAnsi="Arial" w:cs="Arial" w:hint="cs"/>
          <w:rtl/>
        </w:rPr>
        <w:t>إذا</w:t>
      </w:r>
      <w:r>
        <w:rPr>
          <w:rtl/>
        </w:rPr>
        <w:t xml:space="preserve"> </w:t>
      </w:r>
      <w:r>
        <w:rPr>
          <w:rFonts w:ascii="Arial" w:hAnsi="Arial" w:cs="Arial" w:hint="cs"/>
          <w:rtl/>
        </w:rPr>
        <w:t>جاءكم</w:t>
      </w:r>
      <w:r>
        <w:rPr>
          <w:rtl/>
        </w:rPr>
        <w:t xml:space="preserve"> </w:t>
      </w:r>
      <w:r>
        <w:rPr>
          <w:rFonts w:ascii="Arial" w:hAnsi="Arial" w:cs="Arial" w:hint="cs"/>
          <w:rtl/>
        </w:rPr>
        <w:t>لم</w:t>
      </w:r>
      <w:r>
        <w:rPr>
          <w:rtl/>
        </w:rPr>
        <w:t xml:space="preserve"> </w:t>
      </w:r>
      <w:r>
        <w:rPr>
          <w:rFonts w:ascii="Arial" w:hAnsi="Arial" w:cs="Arial" w:hint="cs"/>
          <w:rtl/>
        </w:rPr>
        <w:t>تقدروا</w:t>
      </w:r>
      <w:r>
        <w:rPr>
          <w:rtl/>
        </w:rPr>
        <w:t xml:space="preserve"> </w:t>
      </w:r>
      <w:r>
        <w:rPr>
          <w:rFonts w:ascii="Arial" w:hAnsi="Arial" w:cs="Arial" w:hint="cs"/>
          <w:rtl/>
        </w:rPr>
        <w:t>عَلَى</w:t>
      </w:r>
      <w:r>
        <w:rPr>
          <w:rtl/>
        </w:rPr>
        <w:t xml:space="preserve"> </w:t>
      </w:r>
      <w:r>
        <w:rPr>
          <w:rFonts w:ascii="Arial" w:hAnsi="Arial" w:cs="Arial" w:hint="cs"/>
          <w:rtl/>
        </w:rPr>
        <w:t>ردِّه</w:t>
      </w:r>
      <w:r>
        <w:rPr>
          <w:rtl/>
        </w:rPr>
        <w:t xml:space="preserve">. </w:t>
      </w:r>
      <w:r>
        <w:rPr>
          <w:rFonts w:ascii="Arial" w:hAnsi="Arial" w:cs="Arial" w:hint="cs"/>
          <w:rtl/>
        </w:rPr>
        <w:t>ومن</w:t>
      </w:r>
      <w:r>
        <w:rPr>
          <w:rtl/>
        </w:rPr>
        <w:t xml:space="preserve"> </w:t>
      </w:r>
      <w:r>
        <w:rPr>
          <w:rFonts w:ascii="Arial" w:hAnsi="Arial" w:cs="Arial" w:hint="cs"/>
          <w:rtl/>
        </w:rPr>
        <w:t>قدَّر</w:t>
      </w:r>
      <w:r>
        <w:rPr>
          <w:rtl/>
        </w:rPr>
        <w:t xml:space="preserve"> </w:t>
      </w:r>
      <w:r>
        <w:rPr>
          <w:rFonts w:ascii="Arial" w:hAnsi="Arial" w:cs="Arial" w:hint="cs"/>
          <w:rtl/>
        </w:rPr>
        <w:t>الله</w:t>
      </w:r>
      <w:r>
        <w:rPr>
          <w:rtl/>
        </w:rPr>
        <w:t xml:space="preserve"> </w:t>
      </w:r>
      <w:r>
        <w:rPr>
          <w:rFonts w:ascii="Arial" w:hAnsi="Arial" w:cs="Arial" w:hint="cs"/>
          <w:rtl/>
        </w:rPr>
        <w:t>موته</w:t>
      </w:r>
      <w:r>
        <w:rPr>
          <w:rtl/>
        </w:rPr>
        <w:t xml:space="preserve"> </w:t>
      </w:r>
      <w:r>
        <w:rPr>
          <w:rFonts w:ascii="Arial" w:hAnsi="Arial" w:cs="Arial" w:hint="cs"/>
          <w:rtl/>
        </w:rPr>
        <w:t>في</w:t>
      </w:r>
      <w:r>
        <w:rPr>
          <w:rtl/>
        </w:rPr>
        <w:t xml:space="preserve"> </w:t>
      </w:r>
      <w:r>
        <w:rPr>
          <w:rFonts w:ascii="Arial" w:hAnsi="Arial" w:cs="Arial" w:hint="cs"/>
          <w:rtl/>
        </w:rPr>
        <w:t>موضع</w:t>
      </w:r>
      <w:r>
        <w:rPr>
          <w:rtl/>
        </w:rPr>
        <w:t xml:space="preserve"> </w:t>
      </w:r>
      <w:r>
        <w:rPr>
          <w:rFonts w:ascii="Arial" w:hAnsi="Arial" w:cs="Arial" w:hint="cs"/>
          <w:rtl/>
        </w:rPr>
        <w:t>لم</w:t>
      </w:r>
      <w:r>
        <w:rPr>
          <w:rtl/>
        </w:rPr>
        <w:t xml:space="preserve"> </w:t>
      </w:r>
      <w:r>
        <w:rPr>
          <w:rFonts w:ascii="Arial" w:hAnsi="Arial" w:cs="Arial" w:hint="cs"/>
          <w:rtl/>
        </w:rPr>
        <w:t>يجد</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يخرج</w:t>
      </w:r>
      <w:r>
        <w:rPr>
          <w:rtl/>
        </w:rPr>
        <w:t xml:space="preserve"> </w:t>
      </w:r>
      <w:r>
        <w:rPr>
          <w:rFonts w:ascii="Arial" w:hAnsi="Arial" w:cs="Arial" w:hint="cs"/>
          <w:rtl/>
        </w:rPr>
        <w:t>إِلَيهِ،</w:t>
      </w:r>
      <w:r>
        <w:rPr>
          <w:rtl/>
        </w:rPr>
        <w:t xml:space="preserve"> </w:t>
      </w:r>
      <w:r>
        <w:rPr>
          <w:rFonts w:ascii="Arial" w:hAnsi="Arial" w:cs="Arial" w:hint="cs"/>
          <w:rtl/>
        </w:rPr>
        <w:t>ومن</w:t>
      </w:r>
      <w:r>
        <w:rPr>
          <w:rtl/>
        </w:rPr>
        <w:t xml:space="preserve"> </w:t>
      </w:r>
      <w:r>
        <w:rPr>
          <w:rFonts w:ascii="Arial" w:hAnsi="Arial" w:cs="Arial" w:hint="cs"/>
          <w:rtl/>
        </w:rPr>
        <w:t>قدِّر</w:t>
      </w:r>
      <w:r>
        <w:rPr>
          <w:rtl/>
        </w:rPr>
        <w:t xml:space="preserve"> </w:t>
      </w:r>
      <w:r>
        <w:rPr>
          <w:rFonts w:ascii="Arial" w:hAnsi="Arial" w:cs="Arial" w:hint="cs"/>
          <w:rtl/>
        </w:rPr>
        <w:t>موته</w:t>
      </w:r>
      <w:r>
        <w:rPr>
          <w:rtl/>
        </w:rPr>
        <w:t xml:space="preserve"> </w:t>
      </w:r>
      <w:r>
        <w:rPr>
          <w:rFonts w:ascii="Arial" w:hAnsi="Arial" w:cs="Arial" w:hint="cs"/>
          <w:rtl/>
        </w:rPr>
        <w:t>في</w:t>
      </w:r>
      <w:r>
        <w:rPr>
          <w:rtl/>
        </w:rPr>
        <w:t xml:space="preserve"> </w:t>
      </w:r>
      <w:r>
        <w:rPr>
          <w:rFonts w:ascii="Arial" w:hAnsi="Arial" w:cs="Arial" w:hint="cs"/>
          <w:rtl/>
        </w:rPr>
        <w:t>موضعه</w:t>
      </w:r>
      <w:r>
        <w:rPr>
          <w:rtl/>
        </w:rPr>
        <w:t xml:space="preserve"> </w:t>
      </w:r>
      <w:r>
        <w:rPr>
          <w:rFonts w:ascii="Arial" w:hAnsi="Arial" w:cs="Arial" w:hint="cs"/>
          <w:rtl/>
        </w:rPr>
        <w:t>لم</w:t>
      </w:r>
      <w:r>
        <w:rPr>
          <w:rtl/>
        </w:rPr>
        <w:t xml:space="preserve"> </w:t>
      </w:r>
      <w:r>
        <w:rPr>
          <w:rFonts w:ascii="Arial" w:hAnsi="Arial" w:cs="Arial" w:hint="cs"/>
          <w:rtl/>
        </w:rPr>
        <w:t>يجد</w:t>
      </w:r>
      <w:r>
        <w:rPr>
          <w:rtl/>
        </w:rPr>
        <w:t xml:space="preserve"> </w:t>
      </w:r>
      <w:r>
        <w:rPr>
          <w:rFonts w:ascii="Arial" w:hAnsi="Arial" w:cs="Arial" w:hint="cs"/>
          <w:rtl/>
        </w:rPr>
        <w:t>أن</w:t>
      </w:r>
      <w:r>
        <w:rPr>
          <w:rtl/>
        </w:rPr>
        <w:t xml:space="preserve"> </w:t>
      </w:r>
      <w:r>
        <w:rPr>
          <w:rFonts w:ascii="Arial" w:hAnsi="Arial" w:cs="Arial" w:hint="cs"/>
          <w:rtl/>
        </w:rPr>
        <w:t>يموت</w:t>
      </w:r>
      <w:r>
        <w:rPr>
          <w:rtl/>
        </w:rPr>
        <w:t xml:space="preserve"> </w:t>
      </w:r>
      <w:r>
        <w:rPr>
          <w:rFonts w:ascii="Arial" w:hAnsi="Arial" w:cs="Arial" w:hint="cs"/>
          <w:rtl/>
        </w:rPr>
        <w:t>في</w:t>
      </w:r>
      <w:r>
        <w:rPr>
          <w:rtl/>
        </w:rPr>
        <w:t xml:space="preserve"> </w:t>
      </w:r>
      <w:r>
        <w:rPr>
          <w:rFonts w:ascii="Arial" w:hAnsi="Arial" w:cs="Arial" w:hint="cs"/>
          <w:rtl/>
        </w:rPr>
        <w:t>غيره،</w:t>
      </w:r>
      <w:r>
        <w:rPr>
          <w:rtl/>
        </w:rPr>
        <w:t xml:space="preserve"> </w:t>
      </w:r>
      <w:r>
        <w:rPr>
          <w:rFonts w:ascii="Arial" w:hAnsi="Arial" w:cs="Arial" w:hint="cs"/>
          <w:rtl/>
        </w:rPr>
        <w:t>فيدركه</w:t>
      </w:r>
      <w:r>
        <w:rPr>
          <w:rtl/>
        </w:rPr>
        <w:t xml:space="preserve"> </w:t>
      </w:r>
      <w:r>
        <w:rPr>
          <w:rFonts w:ascii="Arial" w:hAnsi="Arial" w:cs="Arial" w:hint="cs"/>
          <w:rtl/>
        </w:rPr>
        <w:t>في</w:t>
      </w:r>
      <w:r>
        <w:rPr>
          <w:rtl/>
        </w:rPr>
        <w:t xml:space="preserve"> </w:t>
      </w:r>
      <w:r>
        <w:rPr>
          <w:rFonts w:ascii="Arial" w:hAnsi="Arial" w:cs="Arial" w:hint="cs"/>
          <w:rtl/>
        </w:rPr>
        <w:t>موضعه</w:t>
      </w:r>
      <w:r>
        <w:rPr>
          <w:rtl/>
        </w:rPr>
        <w:t xml:space="preserve">. </w:t>
      </w:r>
      <w:r>
        <w:rPr>
          <w:rFonts w:ascii="Arial" w:hAnsi="Arial" w:cs="Arial" w:hint="cs"/>
          <w:rtl/>
        </w:rPr>
        <w:t>وروي</w:t>
      </w:r>
      <w:r>
        <w:rPr>
          <w:rtl/>
        </w:rPr>
        <w:t xml:space="preserve"> </w:t>
      </w:r>
      <w:r>
        <w:rPr>
          <w:rFonts w:ascii="Arial" w:hAnsi="Arial" w:cs="Arial" w:hint="cs"/>
          <w:rtl/>
        </w:rPr>
        <w:t>أنَّه</w:t>
      </w:r>
      <w:r>
        <w:rPr>
          <w:rtl/>
        </w:rPr>
        <w:t xml:space="preserve"> </w:t>
      </w:r>
      <w:r>
        <w:rPr>
          <w:rFonts w:ascii="Arial" w:hAnsi="Arial" w:cs="Arial" w:hint="cs"/>
          <w:rtl/>
        </w:rPr>
        <w:t>أنزل</w:t>
      </w:r>
      <w:r>
        <w:rPr>
          <w:rtl/>
        </w:rPr>
        <w:t xml:space="preserve"> </w:t>
      </w:r>
      <w:r>
        <w:rPr>
          <w:rFonts w:ascii="Arial" w:hAnsi="Arial" w:cs="Arial" w:hint="cs"/>
          <w:rtl/>
        </w:rPr>
        <w:t>بهم</w:t>
      </w:r>
      <w:r>
        <w:rPr>
          <w:rtl/>
        </w:rPr>
        <w:t xml:space="preserve"> </w:t>
      </w:r>
      <w:r>
        <w:rPr>
          <w:rFonts w:ascii="Arial" w:hAnsi="Arial" w:cs="Arial" w:hint="cs"/>
          <w:rtl/>
        </w:rPr>
        <w:t>الموت</w:t>
      </w:r>
      <w:r>
        <w:rPr>
          <w:rtl/>
        </w:rPr>
        <w:t xml:space="preserve"> </w:t>
      </w:r>
      <w:r>
        <w:rPr>
          <w:rFonts w:ascii="Arial" w:hAnsi="Arial" w:cs="Arial" w:hint="cs"/>
          <w:rtl/>
        </w:rPr>
        <w:t>فمات</w:t>
      </w:r>
      <w:r>
        <w:rPr>
          <w:rtl/>
        </w:rPr>
        <w:t xml:space="preserve"> </w:t>
      </w:r>
      <w:r>
        <w:rPr>
          <w:rFonts w:ascii="Arial" w:hAnsi="Arial" w:cs="Arial" w:hint="cs"/>
          <w:rtl/>
        </w:rPr>
        <w:t>منهم</w:t>
      </w:r>
      <w:r>
        <w:rPr>
          <w:rtl/>
        </w:rPr>
        <w:t xml:space="preserve"> </w:t>
      </w:r>
      <w:r>
        <w:rPr>
          <w:rFonts w:ascii="Arial" w:hAnsi="Arial" w:cs="Arial" w:hint="cs"/>
          <w:rtl/>
        </w:rPr>
        <w:t>نحو</w:t>
      </w:r>
      <w:r>
        <w:rPr>
          <w:rtl/>
        </w:rPr>
        <w:t xml:space="preserve"> </w:t>
      </w:r>
      <w:r>
        <w:rPr>
          <w:rFonts w:ascii="Arial" w:hAnsi="Arial" w:cs="Arial" w:hint="cs"/>
          <w:rtl/>
        </w:rPr>
        <w:t>سبعين</w:t>
      </w:r>
      <w:r>
        <w:rPr>
          <w:rtl/>
        </w:rPr>
        <w:t xml:space="preserve"> </w:t>
      </w:r>
      <w:r>
        <w:rPr>
          <w:rFonts w:ascii="Arial" w:hAnsi="Arial" w:cs="Arial" w:hint="cs"/>
          <w:rtl/>
        </w:rPr>
        <w:t>عدد</w:t>
      </w:r>
      <w:r>
        <w:rPr>
          <w:rtl/>
        </w:rPr>
        <w:t xml:space="preserve"> </w:t>
      </w:r>
      <w:r>
        <w:rPr>
          <w:rFonts w:ascii="Arial" w:hAnsi="Arial" w:cs="Arial" w:hint="cs"/>
          <w:rtl/>
        </w:rPr>
        <w:t>من</w:t>
      </w:r>
      <w:r>
        <w:rPr>
          <w:rtl/>
        </w:rPr>
        <w:t xml:space="preserve"> </w:t>
      </w:r>
      <w:r>
        <w:rPr>
          <w:rFonts w:ascii="Arial" w:hAnsi="Arial" w:cs="Arial" w:hint="cs"/>
          <w:rtl/>
        </w:rPr>
        <w:t>قتل</w:t>
      </w:r>
      <w:r>
        <w:rPr>
          <w:rtl/>
        </w:rPr>
        <w:t xml:space="preserve"> </w:t>
      </w:r>
      <w:r>
        <w:rPr>
          <w:rFonts w:ascii="Arial" w:hAnsi="Arial" w:cs="Arial" w:hint="cs"/>
          <w:rtl/>
        </w:rPr>
        <w:t>في</w:t>
      </w:r>
      <w:r>
        <w:rPr>
          <w:rtl/>
        </w:rPr>
        <w:t xml:space="preserve"> </w:t>
      </w:r>
      <w:r>
        <w:rPr>
          <w:rFonts w:ascii="Arial" w:hAnsi="Arial" w:cs="Arial" w:hint="cs"/>
          <w:rtl/>
        </w:rPr>
        <w:t>أحد</w:t>
      </w:r>
      <w:r>
        <w:rPr>
          <w:rtl/>
        </w:rPr>
        <w:t xml:space="preserve"> </w:t>
      </w:r>
      <w:r>
        <w:rPr>
          <w:rFonts w:ascii="Arial" w:hAnsi="Arial" w:cs="Arial" w:hint="cs"/>
          <w:rtl/>
        </w:rPr>
        <w:t>بلا</w:t>
      </w:r>
      <w:r>
        <w:rPr>
          <w:rtl/>
        </w:rPr>
        <w:t xml:space="preserve"> </w:t>
      </w:r>
      <w:r>
        <w:rPr>
          <w:rFonts w:ascii="Arial" w:hAnsi="Arial" w:cs="Arial" w:hint="cs"/>
          <w:rtl/>
        </w:rPr>
        <w:t>خروج</w:t>
      </w:r>
      <w:r>
        <w:rPr>
          <w:rtl/>
        </w:rPr>
        <w:t xml:space="preserve"> </w:t>
      </w:r>
      <w:r>
        <w:rPr>
          <w:rFonts w:ascii="Arial" w:hAnsi="Arial" w:cs="Arial" w:hint="cs"/>
          <w:rtl/>
        </w:rPr>
        <w:t>ولا</w:t>
      </w:r>
      <w:r>
        <w:rPr>
          <w:rtl/>
        </w:rPr>
        <w:t xml:space="preserve"> </w:t>
      </w:r>
      <w:r>
        <w:rPr>
          <w:rFonts w:ascii="Arial" w:hAnsi="Arial" w:cs="Arial" w:hint="cs"/>
          <w:rtl/>
        </w:rPr>
        <w:t>قتال،</w:t>
      </w:r>
      <w:r>
        <w:rPr>
          <w:rtl/>
        </w:rPr>
        <w:t xml:space="preserve"> </w:t>
      </w:r>
      <w:r>
        <w:rPr>
          <w:rFonts w:ascii="Arial" w:hAnsi="Arial" w:cs="Arial" w:hint="cs"/>
          <w:rtl/>
        </w:rPr>
        <w:t>لإظهار</w:t>
      </w:r>
      <w:r>
        <w:rPr>
          <w:rtl/>
        </w:rPr>
        <w:t xml:space="preserve"> </w:t>
      </w:r>
      <w:r>
        <w:rPr>
          <w:rFonts w:ascii="Arial" w:hAnsi="Arial" w:cs="Arial" w:hint="cs"/>
          <w:rtl/>
        </w:rPr>
        <w:t>كذبهم</w:t>
      </w:r>
      <w:r>
        <w:rPr>
          <w:rtl/>
        </w:rPr>
        <w:t xml:space="preserve">. </w:t>
      </w:r>
      <w:r>
        <w:rPr>
          <w:rFonts w:ascii="Arial" w:hAnsi="Arial" w:cs="Arial" w:hint="cs"/>
          <w:rtl/>
        </w:rPr>
        <w:t>وجميع</w:t>
      </w:r>
      <w:r>
        <w:rPr>
          <w:rtl/>
        </w:rPr>
        <w:t xml:space="preserve"> </w:t>
      </w:r>
      <w:r>
        <w:rPr>
          <w:rFonts w:ascii="Arial" w:hAnsi="Arial" w:cs="Arial" w:hint="cs"/>
          <w:rtl/>
        </w:rPr>
        <w:t>ما</w:t>
      </w:r>
      <w:r>
        <w:rPr>
          <w:rFonts w:ascii="Calibri" w:cs="Calibri" w:hint="cs"/>
          <w:rtl/>
        </w:rPr>
        <w:t> </w:t>
      </w:r>
      <w:r>
        <w:rPr>
          <w:rFonts w:ascii="Arial" w:hAnsi="Arial" w:cs="Arial" w:hint="cs"/>
          <w:rtl/>
        </w:rPr>
        <w:t>في</w:t>
      </w:r>
      <w:r>
        <w:rPr>
          <w:rtl/>
        </w:rPr>
        <w:t xml:space="preserve"> </w:t>
      </w:r>
      <w:r>
        <w:rPr>
          <w:rFonts w:ascii="Arial" w:hAnsi="Arial" w:cs="Arial" w:hint="cs"/>
          <w:rtl/>
        </w:rPr>
        <w:t>العالم</w:t>
      </w:r>
      <w:r>
        <w:rPr>
          <w:rtl/>
        </w:rPr>
        <w:t xml:space="preserve"> </w:t>
      </w:r>
      <w:r>
        <w:rPr>
          <w:rFonts w:ascii="Arial" w:hAnsi="Arial" w:cs="Arial" w:hint="cs"/>
          <w:rtl/>
        </w:rPr>
        <w:t>لا</w:t>
      </w:r>
      <w:r>
        <w:rPr>
          <w:rFonts w:ascii="Calibri" w:cs="Calibri" w:hint="cs"/>
          <w:rtl/>
        </w:rPr>
        <w:t> </w:t>
      </w:r>
      <w:r>
        <w:rPr>
          <w:rFonts w:ascii="Arial" w:hAnsi="Arial" w:cs="Arial" w:hint="cs"/>
          <w:rtl/>
        </w:rPr>
        <w:t>يقع</w:t>
      </w:r>
      <w:r>
        <w:rPr>
          <w:rtl/>
        </w:rPr>
        <w:t xml:space="preserve"> </w:t>
      </w:r>
      <w:r>
        <w:rPr>
          <w:rFonts w:ascii="Arial" w:hAnsi="Arial" w:cs="Arial" w:hint="cs"/>
          <w:rtl/>
        </w:rPr>
        <w:t>إِلَّا</w:t>
      </w:r>
      <w:r>
        <w:rPr>
          <w:rtl/>
        </w:rPr>
        <w:t xml:space="preserve"> </w:t>
      </w:r>
      <w:r>
        <w:rPr>
          <w:rFonts w:ascii="Arial" w:hAnsi="Arial" w:cs="Arial" w:hint="cs"/>
          <w:rtl/>
        </w:rPr>
        <w:t>بإذن</w:t>
      </w:r>
      <w:r>
        <w:rPr>
          <w:rtl/>
        </w:rPr>
        <w:t xml:space="preserve"> </w:t>
      </w:r>
      <w:r>
        <w:rPr>
          <w:rFonts w:ascii="Arial" w:hAnsi="Arial" w:cs="Arial" w:hint="cs"/>
          <w:rtl/>
        </w:rPr>
        <w:t>الله</w:t>
      </w:r>
      <w:r>
        <w:rPr>
          <w:rtl/>
        </w:rPr>
        <w:t xml:space="preserve"> </w:t>
      </w:r>
      <w:r>
        <w:rPr>
          <w:rFonts w:ascii="Arial" w:hAnsi="Arial" w:cs="Arial" w:hint="cs"/>
          <w:rtl/>
        </w:rPr>
        <w:t>عَلَى</w:t>
      </w:r>
      <w:r>
        <w:rPr>
          <w:rtl/>
        </w:rPr>
        <w:t xml:space="preserve"> </w:t>
      </w:r>
      <w:r>
        <w:rPr>
          <w:rFonts w:ascii="Arial" w:hAnsi="Arial" w:cs="Arial" w:hint="cs"/>
          <w:rtl/>
        </w:rPr>
        <w:t>سبب</w:t>
      </w:r>
      <w:r>
        <w:rPr>
          <w:rtl/>
        </w:rPr>
        <w:t xml:space="preserve"> </w:t>
      </w:r>
      <w:r>
        <w:rPr>
          <w:rFonts w:ascii="Arial" w:hAnsi="Arial" w:cs="Arial" w:hint="cs"/>
          <w:rtl/>
        </w:rPr>
        <w:t>وَعَلَى</w:t>
      </w:r>
      <w:r>
        <w:rPr>
          <w:rtl/>
        </w:rPr>
        <w:t xml:space="preserve"> </w:t>
      </w:r>
      <w:r>
        <w:rPr>
          <w:rFonts w:ascii="Arial" w:hAnsi="Arial" w:cs="Arial" w:hint="cs"/>
          <w:rtl/>
        </w:rPr>
        <w:t>غير</w:t>
      </w:r>
      <w:r>
        <w:rPr>
          <w:rtl/>
        </w:rPr>
        <w:t xml:space="preserve"> </w:t>
      </w:r>
      <w:r>
        <w:rPr>
          <w:rFonts w:ascii="Arial" w:hAnsi="Arial" w:cs="Arial" w:hint="cs"/>
          <w:rtl/>
        </w:rPr>
        <w:t>سبب،</w:t>
      </w:r>
      <w:r>
        <w:rPr>
          <w:rtl/>
        </w:rPr>
        <w:t xml:space="preserve"> </w:t>
      </w:r>
      <w:r>
        <w:rPr>
          <w:rFonts w:ascii="Arial" w:hAnsi="Arial" w:cs="Arial" w:hint="cs"/>
          <w:rtl/>
        </w:rPr>
        <w:t>فكما</w:t>
      </w:r>
      <w:r>
        <w:rPr>
          <w:rtl/>
        </w:rPr>
        <w:t xml:space="preserve"> </w:t>
      </w:r>
      <w:r>
        <w:rPr>
          <w:rFonts w:ascii="Arial" w:hAnsi="Arial" w:cs="Arial" w:hint="cs"/>
          <w:rtl/>
        </w:rPr>
        <w:t>يكون</w:t>
      </w:r>
      <w:r>
        <w:rPr>
          <w:rtl/>
        </w:rPr>
        <w:t xml:space="preserve"> </w:t>
      </w:r>
      <w:r>
        <w:rPr>
          <w:rFonts w:ascii="Arial" w:hAnsi="Arial" w:cs="Arial" w:hint="cs"/>
          <w:rtl/>
        </w:rPr>
        <w:t>عدم</w:t>
      </w:r>
      <w:r>
        <w:rPr>
          <w:rtl/>
        </w:rPr>
        <w:t xml:space="preserve"> </w:t>
      </w:r>
      <w:r>
        <w:rPr>
          <w:rFonts w:ascii="Arial" w:hAnsi="Arial" w:cs="Arial" w:hint="cs"/>
          <w:rtl/>
        </w:rPr>
        <w:t>الخروج</w:t>
      </w:r>
      <w:r>
        <w:rPr>
          <w:rtl/>
        </w:rPr>
        <w:t xml:space="preserve"> </w:t>
      </w:r>
      <w:r>
        <w:rPr>
          <w:rFonts w:ascii="Arial" w:hAnsi="Arial" w:cs="Arial" w:hint="cs"/>
          <w:rtl/>
        </w:rPr>
        <w:t>سببا</w:t>
      </w:r>
      <w:r>
        <w:rPr>
          <w:rtl/>
        </w:rPr>
        <w:t xml:space="preserve"> </w:t>
      </w:r>
      <w:r>
        <w:rPr>
          <w:rFonts w:ascii="Arial" w:hAnsi="Arial" w:cs="Arial" w:hint="cs"/>
          <w:rtl/>
        </w:rPr>
        <w:t>للنجاة</w:t>
      </w:r>
      <w:r>
        <w:rPr>
          <w:rtl/>
        </w:rPr>
        <w:t xml:space="preserve"> </w:t>
      </w:r>
      <w:r>
        <w:rPr>
          <w:rFonts w:ascii="Arial" w:hAnsi="Arial" w:cs="Arial" w:hint="cs"/>
          <w:rtl/>
        </w:rPr>
        <w:t>يكون</w:t>
      </w:r>
      <w:r>
        <w:rPr>
          <w:rtl/>
        </w:rPr>
        <w:t xml:space="preserve"> </w:t>
      </w:r>
      <w:r>
        <w:rPr>
          <w:rFonts w:ascii="Arial" w:hAnsi="Arial" w:cs="Arial" w:hint="cs"/>
          <w:rtl/>
        </w:rPr>
        <w:t>سببا</w:t>
      </w:r>
      <w:r>
        <w:rPr>
          <w:rtl/>
        </w:rPr>
        <w:t xml:space="preserve"> </w:t>
      </w:r>
      <w:r>
        <w:rPr>
          <w:rFonts w:ascii="Arial" w:hAnsi="Arial" w:cs="Arial" w:hint="cs"/>
          <w:rtl/>
        </w:rPr>
        <w:t>للموت</w:t>
      </w:r>
      <w:r>
        <w:rPr>
          <w:rtl/>
        </w:rPr>
        <w:t>.</w:t>
      </w:r>
    </w:p>
    <w:p w:rsidR="006034B4" w:rsidRDefault="006034B4">
      <w:pPr>
        <w:pStyle w:val="faree"/>
        <w:rPr>
          <w:rtl/>
        </w:rPr>
      </w:pPr>
      <w:r>
        <w:rPr>
          <w:rFonts w:ascii="Arial" w:hAnsi="Arial" w:cs="Arial" w:hint="cs"/>
          <w:rtl/>
        </w:rPr>
        <w:t>منزلة</w:t>
      </w:r>
      <w:r>
        <w:rPr>
          <w:rtl/>
        </w:rPr>
        <w:t xml:space="preserve"> </w:t>
      </w:r>
      <w:r>
        <w:rPr>
          <w:rFonts w:ascii="Arial" w:hAnsi="Arial" w:cs="Arial" w:hint="cs"/>
          <w:rtl/>
        </w:rPr>
        <w:t>الشهداء</w:t>
      </w:r>
      <w:r>
        <w:rPr>
          <w:rtl/>
        </w:rPr>
        <w:t xml:space="preserve"> </w:t>
      </w:r>
      <w:r>
        <w:rPr>
          <w:rFonts w:ascii="Arial" w:hAnsi="Arial" w:cs="Arial" w:hint="cs"/>
          <w:rtl/>
        </w:rPr>
        <w:t>المجاهدين</w:t>
      </w:r>
      <w:r>
        <w:rPr>
          <w:rtl/>
        </w:rPr>
        <w:t xml:space="preserve"> </w:t>
      </w:r>
      <w:r>
        <w:rPr>
          <w:rFonts w:ascii="Arial" w:hAnsi="Arial" w:cs="Arial" w:hint="cs"/>
          <w:rtl/>
        </w:rPr>
        <w:t>في</w:t>
      </w:r>
      <w:r>
        <w:rPr>
          <w:rtl/>
        </w:rPr>
        <w:t xml:space="preserve"> </w:t>
      </w:r>
      <w:r>
        <w:rPr>
          <w:rFonts w:ascii="Arial" w:hAnsi="Arial" w:cs="Arial" w:hint="cs"/>
          <w:rtl/>
        </w:rPr>
        <w:t>سبيل</w:t>
      </w:r>
      <w:r>
        <w:rPr>
          <w:rtl/>
        </w:rPr>
        <w:t xml:space="preserve"> </w:t>
      </w:r>
      <w:r>
        <w:rPr>
          <w:rFonts w:ascii="Arial" w:hAnsi="Arial" w:cs="Arial" w:hint="cs"/>
          <w:rtl/>
        </w:rPr>
        <w:t>الله</w:t>
      </w:r>
    </w:p>
    <w:p w:rsidR="006034B4" w:rsidRDefault="006034B4">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تَحْسِبَنَّ</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قُتِلُواْ</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سَبِيلِ</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شهداء</w:t>
      </w:r>
      <w:r>
        <w:rPr>
          <w:rtl/>
        </w:rPr>
        <w:t xml:space="preserve"> </w:t>
      </w:r>
      <w:r>
        <w:rPr>
          <w:rFonts w:ascii="Arial" w:hAnsi="Arial" w:cs="Arial" w:hint="cs"/>
          <w:rtl/>
        </w:rPr>
        <w:t>أُحد،</w:t>
      </w:r>
      <w:r>
        <w:rPr>
          <w:rtl/>
        </w:rPr>
        <w:t xml:space="preserve"> </w:t>
      </w:r>
      <w:r>
        <w:rPr>
          <w:rFonts w:ascii="Arial" w:hAnsi="Arial" w:cs="Arial" w:hint="cs"/>
          <w:rtl/>
        </w:rPr>
        <w:t>وكذا</w:t>
      </w:r>
      <w:r>
        <w:rPr>
          <w:rtl/>
        </w:rPr>
        <w:t xml:space="preserve"> </w:t>
      </w:r>
      <w:r>
        <w:rPr>
          <w:rFonts w:ascii="Arial" w:hAnsi="Arial" w:cs="Arial" w:hint="cs"/>
          <w:rtl/>
        </w:rPr>
        <w:t>مثلهم،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أَمْوَاتًا</w:t>
      </w:r>
      <w:r>
        <w:rPr>
          <w:rtl/>
        </w:rPr>
        <w:t> </w:t>
      </w:r>
      <w:r>
        <w:rPr>
          <w:rFonts w:ascii="Arial" w:hAnsi="Arial" w:cs="Arial" w:hint="cs"/>
          <w:rtl/>
        </w:rPr>
        <w:t>﴾</w:t>
      </w:r>
      <w:r>
        <w:rPr>
          <w:rtl/>
        </w:rPr>
        <w:t xml:space="preserve"> </w:t>
      </w:r>
      <w:r>
        <w:rPr>
          <w:rFonts w:ascii="Arial" w:hAnsi="Arial" w:cs="Arial" w:hint="cs"/>
          <w:rtl/>
        </w:rPr>
        <w:t>نزلت</w:t>
      </w:r>
      <w:r>
        <w:rPr>
          <w:rtl/>
        </w:rPr>
        <w:t xml:space="preserve"> </w:t>
      </w:r>
      <w:r>
        <w:rPr>
          <w:rFonts w:ascii="Arial" w:hAnsi="Arial" w:cs="Arial" w:hint="cs"/>
          <w:rtl/>
        </w:rPr>
        <w:t>في</w:t>
      </w:r>
      <w:r>
        <w:rPr>
          <w:rtl/>
        </w:rPr>
        <w:t xml:space="preserve"> </w:t>
      </w:r>
      <w:r>
        <w:rPr>
          <w:rFonts w:ascii="Arial" w:hAnsi="Arial" w:cs="Arial" w:hint="cs"/>
          <w:rtl/>
        </w:rPr>
        <w:t>شهداء</w:t>
      </w:r>
      <w:r>
        <w:rPr>
          <w:rtl/>
        </w:rPr>
        <w:t xml:space="preserve"> </w:t>
      </w:r>
      <w:r>
        <w:rPr>
          <w:rFonts w:ascii="Arial" w:hAnsi="Arial" w:cs="Arial" w:hint="cs"/>
          <w:rtl/>
        </w:rPr>
        <w:t>بدر</w:t>
      </w:r>
      <w:r>
        <w:rPr>
          <w:rtl/>
        </w:rPr>
        <w:t xml:space="preserve"> </w:t>
      </w:r>
      <w:r>
        <w:rPr>
          <w:rFonts w:ascii="Arial" w:hAnsi="Arial" w:cs="Arial" w:hint="cs"/>
          <w:rtl/>
        </w:rPr>
        <w:t>أو</w:t>
      </w:r>
      <w:r>
        <w:rPr>
          <w:rtl/>
        </w:rPr>
        <w:t xml:space="preserve"> </w:t>
      </w:r>
      <w:r>
        <w:rPr>
          <w:rFonts w:ascii="Arial" w:hAnsi="Arial" w:cs="Arial" w:hint="cs"/>
          <w:rtl/>
        </w:rPr>
        <w:t>أُحد،</w:t>
      </w:r>
      <w:r>
        <w:rPr>
          <w:rtl/>
        </w:rPr>
        <w:t xml:space="preserve"> </w:t>
      </w:r>
      <w:r>
        <w:rPr>
          <w:rFonts w:ascii="Arial" w:hAnsi="Arial" w:cs="Arial" w:hint="cs"/>
          <w:rtl/>
        </w:rPr>
        <w:t>وإن</w:t>
      </w:r>
      <w:r>
        <w:rPr>
          <w:rtl/>
        </w:rPr>
        <w:t xml:space="preserve"> </w:t>
      </w:r>
      <w:r>
        <w:rPr>
          <w:rFonts w:ascii="Arial" w:hAnsi="Arial" w:cs="Arial" w:hint="cs"/>
          <w:rtl/>
        </w:rPr>
        <w:t>تأخَّرت</w:t>
      </w:r>
      <w:r>
        <w:rPr>
          <w:rtl/>
        </w:rPr>
        <w:t xml:space="preserve"> </w:t>
      </w:r>
      <w:r>
        <w:rPr>
          <w:rFonts w:ascii="Arial" w:hAnsi="Arial" w:cs="Arial" w:hint="cs"/>
          <w:rtl/>
        </w:rPr>
        <w:t>الآيَة</w:t>
      </w:r>
      <w:r>
        <w:rPr>
          <w:rtl/>
        </w:rPr>
        <w:t xml:space="preserve"> </w:t>
      </w:r>
      <w:r>
        <w:rPr>
          <w:rFonts w:ascii="Arial" w:hAnsi="Arial" w:cs="Arial" w:hint="cs"/>
          <w:rtl/>
        </w:rPr>
        <w:t>عن</w:t>
      </w:r>
      <w:r>
        <w:rPr>
          <w:rtl/>
        </w:rPr>
        <w:t xml:space="preserve"> </w:t>
      </w:r>
      <w:r>
        <w:rPr>
          <w:rFonts w:ascii="Arial" w:hAnsi="Arial" w:cs="Arial" w:hint="cs"/>
          <w:rtl/>
        </w:rPr>
        <w:t>أُحُد</w:t>
      </w:r>
      <w:r>
        <w:rPr>
          <w:rtl/>
        </w:rPr>
        <w:t xml:space="preserve"> </w:t>
      </w:r>
      <w:r>
        <w:rPr>
          <w:rFonts w:ascii="Arial" w:hAnsi="Arial" w:cs="Arial" w:hint="cs"/>
          <w:rtl/>
        </w:rPr>
        <w:t>ففيهما</w:t>
      </w:r>
      <w:r>
        <w:rPr>
          <w:rtl/>
        </w:rPr>
        <w:t xml:space="preserve">. </w:t>
      </w:r>
      <w:r>
        <w:rPr>
          <w:rFonts w:ascii="Arial" w:hAnsi="Arial" w:cs="Arial" w:hint="cs"/>
          <w:rtl/>
        </w:rPr>
        <w:t>والخطاب</w:t>
      </w:r>
      <w:r>
        <w:rPr>
          <w:rtl/>
        </w:rPr>
        <w:t xml:space="preserve"> </w:t>
      </w:r>
      <w:r>
        <w:rPr>
          <w:rFonts w:ascii="Arial" w:hAnsi="Arial" w:cs="Arial" w:hint="cs"/>
          <w:rtl/>
        </w:rPr>
        <w:t>لِرَسُولِ</w:t>
      </w:r>
      <w:r>
        <w:rPr>
          <w:rtl/>
        </w:rPr>
        <w:t xml:space="preserve">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كلِّ</w:t>
      </w:r>
      <w:r>
        <w:rPr>
          <w:rtl/>
        </w:rPr>
        <w:t xml:space="preserve"> </w:t>
      </w:r>
      <w:r>
        <w:rPr>
          <w:rFonts w:ascii="Arial" w:hAnsi="Arial" w:cs="Arial" w:hint="cs"/>
          <w:rtl/>
        </w:rPr>
        <w:t>من</w:t>
      </w:r>
      <w:r>
        <w:rPr>
          <w:rtl/>
        </w:rPr>
        <w:t xml:space="preserve"> </w:t>
      </w:r>
      <w:r>
        <w:rPr>
          <w:rFonts w:ascii="Arial" w:hAnsi="Arial" w:cs="Arial" w:hint="cs"/>
          <w:rtl/>
        </w:rPr>
        <w:t>يصلح</w:t>
      </w:r>
      <w:r>
        <w:rPr>
          <w:rtl/>
        </w:rPr>
        <w:t xml:space="preserve"> </w:t>
      </w:r>
      <w:r>
        <w:rPr>
          <w:rFonts w:ascii="Arial" w:hAnsi="Arial" w:cs="Arial" w:hint="cs"/>
          <w:rtl/>
        </w:rPr>
        <w:t>له،</w:t>
      </w:r>
      <w:r>
        <w:rPr>
          <w:rtl/>
        </w:rPr>
        <w:t xml:space="preserve"> </w:t>
      </w:r>
      <w:r>
        <w:rPr>
          <w:rFonts w:ascii="Arial" w:hAnsi="Arial" w:cs="Arial" w:hint="cs"/>
          <w:rtl/>
        </w:rPr>
        <w:t>أو</w:t>
      </w:r>
      <w:r>
        <w:rPr>
          <w:rtl/>
        </w:rPr>
        <w:t xml:space="preserve"> </w:t>
      </w:r>
      <w:r>
        <w:rPr>
          <w:rFonts w:ascii="Arial" w:hAnsi="Arial" w:cs="Arial" w:hint="cs"/>
          <w:rtl/>
        </w:rPr>
        <w:t>لمن</w:t>
      </w:r>
      <w:r>
        <w:rPr>
          <w:rtl/>
        </w:rPr>
        <w:t xml:space="preserve"> </w:t>
      </w:r>
      <w:r>
        <w:rPr>
          <w:rFonts w:ascii="Arial" w:hAnsi="Arial" w:cs="Arial" w:hint="cs"/>
          <w:rtl/>
        </w:rPr>
        <w:t>قالوا</w:t>
      </w:r>
      <w:r>
        <w:rPr>
          <w:rtl/>
        </w:rPr>
        <w:t xml:space="preserve">: </w:t>
      </w:r>
      <w:r>
        <w:rPr>
          <w:rFonts w:ascii="Calibri" w:cs="Calibri" w:hint="cs"/>
          <w:rtl/>
        </w:rPr>
        <w:t>«</w:t>
      </w:r>
      <w:r>
        <w:rPr>
          <w:rFonts w:ascii="Arial" w:hAnsi="Arial" w:cs="Arial" w:hint="cs"/>
          <w:rtl/>
        </w:rPr>
        <w:t>لَوْ</w:t>
      </w:r>
      <w:r>
        <w:rPr>
          <w:rtl/>
        </w:rPr>
        <w:t xml:space="preserve"> </w:t>
      </w:r>
      <w:r>
        <w:rPr>
          <w:rFonts w:ascii="Arial" w:hAnsi="Arial" w:cs="Arial" w:hint="cs"/>
          <w:rtl/>
        </w:rPr>
        <w:t>أَطَاعُونَا</w:t>
      </w:r>
      <w:r>
        <w:rPr>
          <w:rFonts w:ascii="Calibri" w:cs="Calibri" w:hint="cs"/>
          <w:rtl/>
        </w:rPr>
        <w:t>»</w:t>
      </w:r>
      <w:r>
        <w:rPr>
          <w:rtl/>
        </w:rPr>
        <w:t xml:space="preserve">. </w:t>
      </w:r>
      <w:r>
        <w:rPr>
          <w:rFonts w:ascii="Arial" w:hAnsi="Arial" w:cs="Arial" w:hint="cs"/>
          <w:rtl/>
        </w:rPr>
        <w:t>ورجَّحوا</w:t>
      </w:r>
      <w:r>
        <w:rPr>
          <w:rtl/>
        </w:rPr>
        <w:t xml:space="preserve"> </w:t>
      </w:r>
      <w:r>
        <w:rPr>
          <w:rFonts w:ascii="Arial" w:hAnsi="Arial" w:cs="Arial" w:hint="cs"/>
          <w:rtl/>
        </w:rPr>
        <w:t>أنَّها</w:t>
      </w:r>
      <w:r>
        <w:rPr>
          <w:rtl/>
        </w:rPr>
        <w:t xml:space="preserve"> </w:t>
      </w:r>
      <w:r>
        <w:rPr>
          <w:rFonts w:ascii="Arial" w:hAnsi="Arial" w:cs="Arial" w:hint="cs"/>
          <w:rtl/>
        </w:rPr>
        <w:t>نزلت</w:t>
      </w:r>
      <w:r>
        <w:rPr>
          <w:rtl/>
        </w:rPr>
        <w:t xml:space="preserve"> </w:t>
      </w:r>
      <w:r>
        <w:rPr>
          <w:rFonts w:ascii="Arial" w:hAnsi="Arial" w:cs="Arial" w:hint="cs"/>
          <w:rtl/>
        </w:rPr>
        <w:t>في</w:t>
      </w:r>
      <w:r>
        <w:rPr>
          <w:rtl/>
        </w:rPr>
        <w:t xml:space="preserve"> </w:t>
      </w:r>
      <w:r>
        <w:rPr>
          <w:rFonts w:ascii="Arial" w:hAnsi="Arial" w:cs="Arial" w:hint="cs"/>
          <w:rtl/>
        </w:rPr>
        <w:t>شهداء</w:t>
      </w:r>
      <w:r>
        <w:rPr>
          <w:rtl/>
        </w:rPr>
        <w:t xml:space="preserve"> </w:t>
      </w:r>
      <w:r>
        <w:rPr>
          <w:rFonts w:ascii="Arial" w:hAnsi="Arial" w:cs="Arial" w:hint="cs"/>
          <w:rtl/>
        </w:rPr>
        <w:t>أحد،</w:t>
      </w:r>
      <w:r>
        <w:rPr>
          <w:rtl/>
        </w:rPr>
        <w:t xml:space="preserve"> </w:t>
      </w:r>
      <w:r>
        <w:rPr>
          <w:rFonts w:ascii="Arial" w:hAnsi="Arial" w:cs="Arial" w:hint="cs"/>
          <w:rtl/>
        </w:rPr>
        <w:t>وأمَّا</w:t>
      </w:r>
      <w:r>
        <w:rPr>
          <w:rtl/>
        </w:rPr>
        <w:t xml:space="preserve"> </w:t>
      </w:r>
      <w:r>
        <w:rPr>
          <w:rFonts w:ascii="Arial" w:hAnsi="Arial" w:cs="Arial" w:hint="cs"/>
          <w:rtl/>
        </w:rPr>
        <w:t>شهداء</w:t>
      </w:r>
      <w:r>
        <w:rPr>
          <w:rtl/>
        </w:rPr>
        <w:t xml:space="preserve"> </w:t>
      </w:r>
      <w:r>
        <w:rPr>
          <w:rFonts w:ascii="Arial" w:hAnsi="Arial" w:cs="Arial" w:hint="cs"/>
          <w:rtl/>
        </w:rPr>
        <w:t>بدر</w:t>
      </w:r>
      <w:r>
        <w:rPr>
          <w:rtl/>
        </w:rPr>
        <w:t xml:space="preserve"> </w:t>
      </w:r>
      <w:r>
        <w:rPr>
          <w:rFonts w:ascii="Arial" w:hAnsi="Arial" w:cs="Arial" w:hint="cs"/>
          <w:rtl/>
        </w:rPr>
        <w:t>فنزل</w:t>
      </w:r>
      <w:r>
        <w:rPr>
          <w:rtl/>
        </w:rPr>
        <w:t xml:space="preserve"> </w:t>
      </w:r>
      <w:r>
        <w:rPr>
          <w:rFonts w:ascii="Arial" w:hAnsi="Arial" w:cs="Arial" w:hint="cs"/>
          <w:rtl/>
        </w:rPr>
        <w:t>فيهم</w:t>
      </w:r>
      <w:r>
        <w:rPr>
          <w:rtl/>
        </w:rPr>
        <w:t xml:space="preserve">: </w:t>
      </w:r>
      <w:r>
        <w:rPr>
          <w:rFonts w:ascii="Arial" w:hAnsi="Arial" w:cs="Arial" w:hint="cs"/>
          <w:rtl/>
        </w:rPr>
        <w:t>﴿</w:t>
      </w:r>
      <w:r>
        <w:rPr>
          <w:rFonts w:ascii="Calibri" w:cs="Calibri" w:hint="cs"/>
          <w:rtl/>
        </w:rPr>
        <w:t> </w:t>
      </w:r>
      <w:r>
        <w:rPr>
          <w:rFonts w:ascii="Arial" w:hAnsi="Arial" w:cs="Arial" w:hint="cs"/>
          <w:rtl/>
        </w:rPr>
        <w:t>وَلَا</w:t>
      </w:r>
      <w:r>
        <w:rPr>
          <w:rtl/>
        </w:rPr>
        <w:t xml:space="preserve"> </w:t>
      </w:r>
      <w:r>
        <w:rPr>
          <w:rFonts w:ascii="Arial" w:hAnsi="Arial" w:cs="Arial" w:hint="cs"/>
          <w:rtl/>
        </w:rPr>
        <w:t>تَقُولُواْ</w:t>
      </w:r>
      <w:r>
        <w:rPr>
          <w:rtl/>
        </w:rPr>
        <w:t xml:space="preserve"> </w:t>
      </w:r>
      <w:r>
        <w:rPr>
          <w:rFonts w:ascii="Arial" w:hAnsi="Arial" w:cs="Arial" w:hint="cs"/>
          <w:rtl/>
        </w:rPr>
        <w:t>لِمَنْ</w:t>
      </w:r>
      <w:r>
        <w:rPr>
          <w:rtl/>
        </w:rPr>
        <w:t xml:space="preserve"> </w:t>
      </w:r>
      <w:r>
        <w:rPr>
          <w:rFonts w:ascii="Arial" w:hAnsi="Arial" w:cs="Arial" w:hint="cs"/>
          <w:rtl/>
        </w:rPr>
        <w:t>يُّقْتَلُ</w:t>
      </w:r>
      <w:r>
        <w:rPr>
          <w:rtl/>
        </w:rPr>
        <w:t xml:space="preserve"> </w:t>
      </w:r>
      <w:r>
        <w:rPr>
          <w:rFonts w:ascii="Arial" w:hAnsi="Arial" w:cs="Arial" w:hint="cs"/>
          <w:rtl/>
        </w:rPr>
        <w:t>فِي</w:t>
      </w:r>
      <w:r>
        <w:rPr>
          <w:rtl/>
        </w:rPr>
        <w:t xml:space="preserve"> </w:t>
      </w:r>
      <w:r>
        <w:rPr>
          <w:rFonts w:ascii="Arial" w:hAnsi="Arial" w:cs="Arial" w:hint="cs"/>
          <w:rtl/>
        </w:rPr>
        <w:t>سَبِيلِ</w:t>
      </w:r>
      <w:r>
        <w:rPr>
          <w:rtl/>
        </w:rPr>
        <w:t xml:space="preserve"> </w:t>
      </w:r>
      <w:r>
        <w:rPr>
          <w:rFonts w:ascii="Arial" w:hAnsi="Arial" w:cs="Arial" w:hint="cs"/>
          <w:rtl/>
        </w:rPr>
        <w:t>اللهِ</w:t>
      </w:r>
      <w:r>
        <w:rPr>
          <w:rtl/>
        </w:rPr>
        <w:t xml:space="preserve"> </w:t>
      </w:r>
      <w:r>
        <w:rPr>
          <w:rFonts w:ascii="Arial" w:hAnsi="Arial" w:cs="Arial" w:hint="cs"/>
          <w:rtl/>
        </w:rPr>
        <w:t>أَمْوَاتٌ</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الآيَة</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البقرة</w:t>
      </w:r>
      <w:r>
        <w:rPr>
          <w:rStyle w:val="CharacterStyle11"/>
          <w:rtl/>
        </w:rPr>
        <w:t>:</w:t>
      </w:r>
      <w:r>
        <w:rPr>
          <w:rStyle w:val="CharacterStyle11"/>
          <w:rFonts w:ascii="Calibri" w:cs="Calibri" w:hint="cs"/>
          <w:rtl/>
        </w:rPr>
        <w:t> </w:t>
      </w:r>
      <w:r>
        <w:rPr>
          <w:rStyle w:val="CharacterStyle11"/>
          <w:rtl/>
        </w:rPr>
        <w:t>154]</w:t>
      </w:r>
      <w:r>
        <w:rPr>
          <w:rtl/>
        </w:rPr>
        <w:t>.</w:t>
      </w:r>
    </w:p>
    <w:p w:rsidR="006034B4" w:rsidRDefault="006034B4">
      <w:pPr>
        <w:pStyle w:val="textmawadi3"/>
        <w:spacing w:before="170"/>
        <w:rPr>
          <w:w w:val="98"/>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w:t>
      </w:r>
      <w:r>
        <w:rPr>
          <w:rtl/>
        </w:rPr>
        <w:t xml:space="preserve"> </w:t>
      </w:r>
      <w:r>
        <w:rPr>
          <w:rFonts w:ascii="Arial" w:hAnsi="Arial" w:cs="Arial" w:hint="cs"/>
          <w:rtl/>
        </w:rPr>
        <w:t>لَمَّا</w:t>
      </w:r>
      <w:r>
        <w:rPr>
          <w:rtl/>
        </w:rPr>
        <w:t xml:space="preserve"> </w:t>
      </w:r>
      <w:r>
        <w:rPr>
          <w:rFonts w:ascii="Arial" w:hAnsi="Arial" w:cs="Arial" w:hint="cs"/>
          <w:rtl/>
        </w:rPr>
        <w:t>وجدوا</w:t>
      </w:r>
      <w:r>
        <w:rPr>
          <w:rtl/>
        </w:rPr>
        <w:t xml:space="preserve"> </w:t>
      </w:r>
      <w:r>
        <w:rPr>
          <w:rFonts w:ascii="Arial" w:hAnsi="Arial" w:cs="Arial" w:hint="cs"/>
          <w:rtl/>
        </w:rPr>
        <w:t>طيب</w:t>
      </w:r>
      <w:r>
        <w:rPr>
          <w:rtl/>
        </w:rPr>
        <w:t xml:space="preserve"> </w:t>
      </w:r>
      <w:r>
        <w:rPr>
          <w:rFonts w:ascii="Arial" w:hAnsi="Arial" w:cs="Arial" w:hint="cs"/>
          <w:rtl/>
        </w:rPr>
        <w:t>مأكلهم</w:t>
      </w:r>
      <w:r>
        <w:rPr>
          <w:rtl/>
        </w:rPr>
        <w:t xml:space="preserve"> </w:t>
      </w:r>
      <w:r>
        <w:rPr>
          <w:rFonts w:ascii="Arial" w:hAnsi="Arial" w:cs="Arial" w:hint="cs"/>
          <w:rtl/>
        </w:rPr>
        <w:t>ومشربهم</w:t>
      </w:r>
      <w:r>
        <w:rPr>
          <w:rtl/>
        </w:rPr>
        <w:t xml:space="preserve"> </w:t>
      </w:r>
      <w:r>
        <w:rPr>
          <w:rFonts w:ascii="Arial" w:hAnsi="Arial" w:cs="Arial" w:hint="cs"/>
          <w:rtl/>
        </w:rPr>
        <w:t>بأرواحهم</w:t>
      </w:r>
      <w:r>
        <w:rPr>
          <w:rtl/>
        </w:rPr>
        <w:t xml:space="preserve"> </w:t>
      </w:r>
      <w:r>
        <w:rPr>
          <w:rFonts w:ascii="Arial" w:hAnsi="Arial" w:cs="Arial" w:hint="cs"/>
          <w:rtl/>
        </w:rPr>
        <w:t>في</w:t>
      </w:r>
      <w:r>
        <w:rPr>
          <w:rtl/>
        </w:rPr>
        <w:t xml:space="preserve"> </w:t>
      </w:r>
      <w:r>
        <w:rPr>
          <w:rFonts w:ascii="Arial" w:hAnsi="Arial" w:cs="Arial" w:hint="cs"/>
          <w:rtl/>
        </w:rPr>
        <w:t>أجواف</w:t>
      </w:r>
      <w:r>
        <w:rPr>
          <w:rtl/>
        </w:rPr>
        <w:t xml:space="preserve"> </w:t>
      </w:r>
      <w:r>
        <w:rPr>
          <w:rFonts w:ascii="Arial" w:hAnsi="Arial" w:cs="Arial" w:hint="cs"/>
          <w:rtl/>
        </w:rPr>
        <w:t>طير</w:t>
      </w:r>
      <w:r>
        <w:rPr>
          <w:rtl/>
        </w:rPr>
        <w:t xml:space="preserve"> </w:t>
      </w:r>
      <w:r>
        <w:rPr>
          <w:rFonts w:ascii="Arial" w:hAnsi="Arial" w:cs="Arial" w:hint="cs"/>
          <w:rtl/>
        </w:rPr>
        <w:t>خضر</w:t>
      </w:r>
      <w:r>
        <w:rPr>
          <w:rtl/>
        </w:rPr>
        <w:t xml:space="preserve"> </w:t>
      </w:r>
      <w:r>
        <w:rPr>
          <w:rFonts w:ascii="Arial" w:hAnsi="Arial" w:cs="Arial" w:hint="cs"/>
          <w:rtl/>
        </w:rPr>
        <w:t>في</w:t>
      </w:r>
      <w:r>
        <w:rPr>
          <w:rtl/>
        </w:rPr>
        <w:t xml:space="preserve"> </w:t>
      </w:r>
      <w:r>
        <w:rPr>
          <w:rFonts w:ascii="Arial" w:hAnsi="Arial" w:cs="Arial" w:hint="cs"/>
          <w:rtl/>
        </w:rPr>
        <w:t>قناديل</w:t>
      </w:r>
      <w:r>
        <w:rPr>
          <w:rtl/>
        </w:rPr>
        <w:t xml:space="preserve"> </w:t>
      </w:r>
      <w:r>
        <w:rPr>
          <w:rFonts w:ascii="Arial" w:hAnsi="Arial" w:cs="Arial" w:hint="cs"/>
          <w:rtl/>
        </w:rPr>
        <w:t>ذهب</w:t>
      </w:r>
      <w:r>
        <w:rPr>
          <w:rtl/>
        </w:rPr>
        <w:t xml:space="preserve"> </w:t>
      </w:r>
      <w:r>
        <w:rPr>
          <w:rFonts w:ascii="Arial" w:hAnsi="Arial" w:cs="Arial" w:hint="cs"/>
          <w:rtl/>
        </w:rPr>
        <w:t>معلَّقة</w:t>
      </w:r>
      <w:r>
        <w:rPr>
          <w:rtl/>
        </w:rPr>
        <w:t xml:space="preserve"> </w:t>
      </w:r>
      <w:r>
        <w:rPr>
          <w:rFonts w:ascii="Arial" w:hAnsi="Arial" w:cs="Arial" w:hint="cs"/>
          <w:rtl/>
        </w:rPr>
        <w:t>تحت</w:t>
      </w:r>
      <w:r>
        <w:rPr>
          <w:rtl/>
        </w:rPr>
        <w:t xml:space="preserve"> </w:t>
      </w:r>
      <w:r>
        <w:rPr>
          <w:rFonts w:ascii="Arial" w:hAnsi="Arial" w:cs="Arial" w:hint="cs"/>
          <w:rtl/>
        </w:rPr>
        <w:t>العرش،</w:t>
      </w:r>
      <w:r>
        <w:rPr>
          <w:rtl/>
        </w:rPr>
        <w:t xml:space="preserve"> </w:t>
      </w:r>
      <w:r>
        <w:rPr>
          <w:rFonts w:ascii="Arial" w:hAnsi="Arial" w:cs="Arial" w:hint="cs"/>
          <w:rtl/>
        </w:rPr>
        <w:t>قالوا</w:t>
      </w:r>
      <w:r>
        <w:rPr>
          <w:rtl/>
        </w:rPr>
        <w:t xml:space="preserve">: </w:t>
      </w:r>
      <w:r>
        <w:rPr>
          <w:rFonts w:ascii="Calibri" w:cs="Calibri" w:hint="cs"/>
          <w:rtl/>
        </w:rPr>
        <w:t>«</w:t>
      </w:r>
      <w:r>
        <w:rPr>
          <w:rFonts w:ascii="Arial" w:hAnsi="Arial" w:cs="Arial" w:hint="cs"/>
          <w:rtl/>
        </w:rPr>
        <w:t>من</w:t>
      </w:r>
      <w:r>
        <w:rPr>
          <w:rtl/>
        </w:rPr>
        <w:t xml:space="preserve"> </w:t>
      </w:r>
      <w:r>
        <w:rPr>
          <w:rFonts w:ascii="Arial" w:hAnsi="Arial" w:cs="Arial" w:hint="cs"/>
          <w:rtl/>
        </w:rPr>
        <w:t>يبلِّغ</w:t>
      </w:r>
      <w:r>
        <w:rPr>
          <w:rtl/>
        </w:rPr>
        <w:t xml:space="preserve"> </w:t>
      </w:r>
      <w:r>
        <w:rPr>
          <w:rFonts w:ascii="Arial" w:hAnsi="Arial" w:cs="Arial" w:hint="cs"/>
          <w:rtl/>
        </w:rPr>
        <w:t>عنَّا</w:t>
      </w:r>
      <w:r>
        <w:rPr>
          <w:rtl/>
        </w:rPr>
        <w:t xml:space="preserve"> </w:t>
      </w:r>
      <w:r>
        <w:rPr>
          <w:rFonts w:ascii="Arial" w:hAnsi="Arial" w:cs="Arial" w:hint="cs"/>
          <w:rtl/>
        </w:rPr>
        <w:t>إخواننا</w:t>
      </w:r>
      <w:r>
        <w:rPr>
          <w:rtl/>
        </w:rPr>
        <w:t xml:space="preserve"> </w:t>
      </w:r>
      <w:r>
        <w:rPr>
          <w:rFonts w:ascii="Arial" w:hAnsi="Arial" w:cs="Arial" w:hint="cs"/>
          <w:rtl/>
        </w:rPr>
        <w:t>أنَّنا</w:t>
      </w:r>
      <w:r>
        <w:rPr>
          <w:rtl/>
        </w:rPr>
        <w:t xml:space="preserve"> </w:t>
      </w:r>
      <w:r>
        <w:rPr>
          <w:rFonts w:ascii="Arial" w:hAnsi="Arial" w:cs="Arial" w:hint="cs"/>
          <w:rtl/>
        </w:rPr>
        <w:t>أحياء</w:t>
      </w:r>
      <w:r>
        <w:rPr>
          <w:rtl/>
        </w:rPr>
        <w:t xml:space="preserve"> </w:t>
      </w:r>
      <w:r>
        <w:rPr>
          <w:rFonts w:ascii="Arial" w:hAnsi="Arial" w:cs="Arial" w:hint="cs"/>
          <w:rtl/>
        </w:rPr>
        <w:t>في</w:t>
      </w:r>
      <w:r>
        <w:rPr>
          <w:rtl/>
        </w:rPr>
        <w:t xml:space="preserve"> </w:t>
      </w:r>
      <w:r>
        <w:rPr>
          <w:rFonts w:ascii="Arial" w:hAnsi="Arial" w:cs="Arial" w:hint="cs"/>
          <w:rtl/>
        </w:rPr>
        <w:t>الجنَّة</w:t>
      </w:r>
      <w:r>
        <w:rPr>
          <w:rtl/>
        </w:rPr>
        <w:t xml:space="preserve"> </w:t>
      </w:r>
      <w:r>
        <w:rPr>
          <w:rFonts w:ascii="Arial" w:hAnsi="Arial" w:cs="Arial" w:hint="cs"/>
          <w:rtl/>
        </w:rPr>
        <w:t>ليرغبوا</w:t>
      </w:r>
      <w:r>
        <w:rPr>
          <w:rtl/>
        </w:rPr>
        <w:t xml:space="preserve"> </w:t>
      </w:r>
      <w:r>
        <w:rPr>
          <w:rFonts w:ascii="Arial" w:hAnsi="Arial" w:cs="Arial" w:hint="cs"/>
          <w:rtl/>
        </w:rPr>
        <w:t>في</w:t>
      </w:r>
      <w:r>
        <w:rPr>
          <w:rtl/>
        </w:rPr>
        <w:t xml:space="preserve"> </w:t>
      </w:r>
      <w:r>
        <w:rPr>
          <w:rFonts w:ascii="Arial" w:hAnsi="Arial" w:cs="Arial" w:hint="cs"/>
          <w:rtl/>
        </w:rPr>
        <w:t>الجهاد</w:t>
      </w:r>
      <w:r>
        <w:rPr>
          <w:rFonts w:ascii="Calibri" w:cs="Calibri" w:hint="cs"/>
          <w:rtl/>
        </w:rPr>
        <w:t>»</w:t>
      </w:r>
      <w:r>
        <w:rPr>
          <w:rFonts w:ascii="Arial" w:hAnsi="Arial" w:cs="Arial" w:hint="cs"/>
          <w:rtl/>
        </w:rPr>
        <w:t>؟</w:t>
      </w:r>
      <w:r>
        <w:rPr>
          <w:rtl/>
        </w:rPr>
        <w:t xml:space="preserve"> </w:t>
      </w:r>
      <w:r>
        <w:rPr>
          <w:rFonts w:ascii="Arial" w:hAnsi="Arial" w:cs="Arial" w:hint="cs"/>
          <w:rtl/>
        </w:rPr>
        <w:t>فقال</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xml:space="preserve"> : </w:t>
      </w:r>
      <w:r>
        <w:rPr>
          <w:rStyle w:val="bold"/>
          <w:rtl/>
        </w:rPr>
        <w:t>«</w:t>
      </w:r>
      <w:r>
        <w:rPr>
          <w:rStyle w:val="bold"/>
          <w:rFonts w:ascii="Arial" w:hAnsi="Arial" w:cs="Arial" w:hint="cs"/>
          <w:rtl/>
        </w:rPr>
        <w:t>أنا</w:t>
      </w:r>
      <w:r>
        <w:rPr>
          <w:rStyle w:val="bold"/>
          <w:rtl/>
        </w:rPr>
        <w:t xml:space="preserve"> </w:t>
      </w:r>
      <w:r>
        <w:rPr>
          <w:rStyle w:val="bold"/>
          <w:rFonts w:ascii="Arial" w:hAnsi="Arial" w:cs="Arial" w:hint="cs"/>
          <w:rtl/>
        </w:rPr>
        <w:t>أبلِّغهم</w:t>
      </w:r>
      <w:r>
        <w:rPr>
          <w:rStyle w:val="bold"/>
          <w:rtl/>
        </w:rPr>
        <w:t xml:space="preserve"> </w:t>
      </w:r>
      <w:r>
        <w:rPr>
          <w:rStyle w:val="bold"/>
          <w:rFonts w:ascii="Arial" w:hAnsi="Arial" w:cs="Arial" w:hint="cs"/>
          <w:rtl/>
        </w:rPr>
        <w:t>عنكم</w:t>
      </w:r>
      <w:r>
        <w:rPr>
          <w:rStyle w:val="bold"/>
          <w:rFonts w:ascii="Calibri" w:cs="Calibri" w:hint="cs"/>
          <w:rtl/>
        </w:rPr>
        <w:t>»</w:t>
      </w:r>
      <w:r>
        <w:rPr>
          <w:rFonts w:ascii="Arial" w:hAnsi="Arial" w:cs="Arial" w:hint="cs"/>
          <w:rtl/>
        </w:rPr>
        <w:t>،</w:t>
      </w:r>
      <w:r>
        <w:rPr>
          <w:rtl/>
        </w:rPr>
        <w:t xml:space="preserve"> </w:t>
      </w:r>
      <w:r>
        <w:rPr>
          <w:rFonts w:ascii="Arial" w:hAnsi="Arial" w:cs="Arial" w:hint="cs"/>
          <w:w w:val="98"/>
          <w:rtl/>
        </w:rPr>
        <w:t>فأنزل</w:t>
      </w:r>
      <w:r>
        <w:rPr>
          <w:w w:val="98"/>
          <w:rtl/>
        </w:rPr>
        <w:t xml:space="preserve">: </w:t>
      </w:r>
      <w:r>
        <w:rPr>
          <w:rFonts w:ascii="Arial" w:hAnsi="Arial" w:cs="Arial" w:hint="cs"/>
          <w:w w:val="98"/>
          <w:rtl/>
        </w:rPr>
        <w:t>﴿</w:t>
      </w:r>
      <w:r>
        <w:rPr>
          <w:rFonts w:ascii="Calibri" w:cs="Calibri" w:hint="cs"/>
          <w:w w:val="98"/>
          <w:rtl/>
        </w:rPr>
        <w:t> </w:t>
      </w:r>
      <w:r>
        <w:rPr>
          <w:rFonts w:ascii="Arial" w:hAnsi="Arial" w:cs="Arial" w:hint="cs"/>
          <w:w w:val="98"/>
          <w:rtl/>
        </w:rPr>
        <w:t>وَلَا</w:t>
      </w:r>
      <w:r>
        <w:rPr>
          <w:w w:val="98"/>
          <w:rtl/>
        </w:rPr>
        <w:t xml:space="preserve"> </w:t>
      </w:r>
      <w:r>
        <w:rPr>
          <w:rFonts w:ascii="Arial" w:hAnsi="Arial" w:cs="Arial" w:hint="cs"/>
          <w:w w:val="98"/>
          <w:rtl/>
        </w:rPr>
        <w:t>تَحْسِبَنَّ</w:t>
      </w:r>
      <w:r>
        <w:rPr>
          <w:w w:val="98"/>
          <w:rtl/>
        </w:rPr>
        <w:t xml:space="preserve"> </w:t>
      </w:r>
      <w:r>
        <w:rPr>
          <w:rFonts w:ascii="Arial" w:hAnsi="Arial" w:cs="Arial" w:hint="cs"/>
          <w:w w:val="98"/>
          <w:rtl/>
        </w:rPr>
        <w:t>الَّذِينَ</w:t>
      </w:r>
      <w:r>
        <w:rPr>
          <w:w w:val="98"/>
          <w:rtl/>
        </w:rPr>
        <w:t xml:space="preserve"> </w:t>
      </w:r>
      <w:r>
        <w:rPr>
          <w:rFonts w:ascii="Arial" w:hAnsi="Arial" w:cs="Arial" w:hint="cs"/>
          <w:w w:val="98"/>
          <w:rtl/>
        </w:rPr>
        <w:t>قُتِلُواْ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سَبِيلِ</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أَمْوَاتًا</w:t>
      </w:r>
      <w:r>
        <w:rPr>
          <w:w w:val="98"/>
          <w:rtl/>
        </w:rPr>
        <w:t>...</w:t>
      </w:r>
      <w:r>
        <w:rPr>
          <w:rFonts w:ascii="Calibri" w:cs="Calibri" w:hint="cs"/>
          <w:w w:val="98"/>
          <w:rtl/>
        </w:rPr>
        <w:t> </w:t>
      </w:r>
      <w:r>
        <w:rPr>
          <w:rFonts w:ascii="Arial" w:hAnsi="Arial" w:cs="Arial" w:hint="cs"/>
          <w:w w:val="98"/>
          <w:rtl/>
        </w:rPr>
        <w:t>﴾</w:t>
      </w:r>
      <w:r>
        <w:rPr>
          <w:w w:val="98"/>
          <w:rtl/>
        </w:rPr>
        <w:t xml:space="preserve">. </w:t>
      </w:r>
      <w:r>
        <w:rPr>
          <w:rFonts w:ascii="Arial" w:hAnsi="Arial" w:cs="Arial" w:hint="cs"/>
          <w:w w:val="98"/>
          <w:rtl/>
        </w:rPr>
        <w:t>قال</w:t>
      </w:r>
      <w:r>
        <w:rPr>
          <w:w w:val="98"/>
          <w:rtl/>
        </w:rPr>
        <w:t xml:space="preserve"> </w:t>
      </w:r>
      <w:r>
        <w:rPr>
          <w:rFonts w:ascii="Arial" w:hAnsi="Arial" w:cs="Arial" w:hint="cs"/>
          <w:w w:val="98"/>
          <w:rtl/>
        </w:rPr>
        <w:t>جابر</w:t>
      </w:r>
      <w:r>
        <w:rPr>
          <w:rFonts w:ascii="Calibri" w:cs="Calibri" w:hint="cs"/>
          <w:w w:val="98"/>
          <w:rtl/>
        </w:rPr>
        <w:t> </w:t>
      </w:r>
      <w:r>
        <w:rPr>
          <w:rFonts w:ascii="Arial" w:hAnsi="Arial" w:cs="Arial" w:hint="cs"/>
          <w:w w:val="98"/>
          <w:rtl/>
        </w:rPr>
        <w:t>بن</w:t>
      </w:r>
      <w:r>
        <w:rPr>
          <w:w w:val="98"/>
          <w:rtl/>
        </w:rPr>
        <w:t xml:space="preserve"> </w:t>
      </w:r>
      <w:r>
        <w:rPr>
          <w:rFonts w:ascii="Arial" w:hAnsi="Arial" w:cs="Arial" w:hint="cs"/>
          <w:w w:val="98"/>
          <w:rtl/>
        </w:rPr>
        <w:t>عبد</w:t>
      </w:r>
      <w:r>
        <w:rPr>
          <w:rFonts w:ascii="Calibri" w:cs="Calibri" w:hint="cs"/>
          <w:w w:val="98"/>
          <w:rtl/>
        </w:rPr>
        <w:t> </w:t>
      </w:r>
      <w:r>
        <w:rPr>
          <w:rFonts w:ascii="Arial" w:hAnsi="Arial" w:cs="Arial" w:hint="cs"/>
          <w:w w:val="98"/>
          <w:rtl/>
        </w:rPr>
        <w:t>الله</w:t>
      </w:r>
      <w:r>
        <w:rPr>
          <w:w w:val="98"/>
          <w:rtl/>
        </w:rPr>
        <w:t xml:space="preserve">: </w:t>
      </w:r>
      <w:r>
        <w:rPr>
          <w:rFonts w:ascii="Arial" w:hAnsi="Arial" w:cs="Arial" w:hint="cs"/>
          <w:w w:val="98"/>
          <w:rtl/>
        </w:rPr>
        <w:t>قُتل</w:t>
      </w:r>
      <w:r>
        <w:rPr>
          <w:w w:val="98"/>
          <w:rtl/>
        </w:rPr>
        <w:t xml:space="preserve"> </w:t>
      </w:r>
      <w:r>
        <w:rPr>
          <w:rFonts w:ascii="Arial" w:hAnsi="Arial" w:cs="Arial" w:hint="cs"/>
          <w:w w:val="98"/>
          <w:rtl/>
        </w:rPr>
        <w:t>أبي</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أُحد</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بنات</w:t>
      </w:r>
      <w:r>
        <w:rPr>
          <w:w w:val="98"/>
          <w:rtl/>
        </w:rPr>
        <w:t xml:space="preserve"> </w:t>
      </w:r>
      <w:r>
        <w:rPr>
          <w:rFonts w:ascii="Arial" w:hAnsi="Arial" w:cs="Arial" w:hint="cs"/>
          <w:w w:val="98"/>
          <w:rtl/>
        </w:rPr>
        <w:t>وديون،</w:t>
      </w:r>
      <w:r>
        <w:rPr>
          <w:w w:val="98"/>
          <w:rtl/>
        </w:rPr>
        <w:t xml:space="preserve"> </w:t>
      </w:r>
      <w:r>
        <w:rPr>
          <w:rFonts w:ascii="Arial" w:hAnsi="Arial" w:cs="Arial" w:hint="cs"/>
          <w:w w:val="98"/>
          <w:rtl/>
        </w:rPr>
        <w:t>فقال</w:t>
      </w:r>
      <w:r>
        <w:rPr>
          <w:rFonts w:ascii="Calibri" w:cs="Calibri" w:hint="cs"/>
          <w:w w:val="98"/>
          <w:rtl/>
        </w:rPr>
        <w:t> </w:t>
      </w:r>
      <w:r>
        <w:rPr>
          <w:rFonts w:ascii="Arial" w:hAnsi="Arial" w:cs="Arial" w:hint="cs"/>
          <w:w w:val="98"/>
          <w:rtl/>
        </w:rPr>
        <w:t>ژ</w:t>
      </w:r>
      <w:r>
        <w:rPr>
          <w:w w:val="98"/>
          <w:rtl/>
        </w:rPr>
        <w:t xml:space="preserve"> </w:t>
      </w:r>
      <w:r>
        <w:rPr>
          <w:rFonts w:ascii="Arial" w:hAnsi="Arial" w:cs="Arial" w:hint="cs"/>
          <w:w w:val="98"/>
          <w:rtl/>
        </w:rPr>
        <w:t>بعدما</w:t>
      </w:r>
      <w:r>
        <w:rPr>
          <w:w w:val="98"/>
          <w:rtl/>
        </w:rPr>
        <w:t xml:space="preserve"> </w:t>
      </w:r>
      <w:r>
        <w:rPr>
          <w:rFonts w:ascii="Arial" w:hAnsi="Arial" w:cs="Arial" w:hint="cs"/>
          <w:w w:val="98"/>
          <w:rtl/>
        </w:rPr>
        <w:t>رأى</w:t>
      </w:r>
      <w:r>
        <w:rPr>
          <w:w w:val="98"/>
          <w:rtl/>
        </w:rPr>
        <w:t xml:space="preserve"> </w:t>
      </w:r>
      <w:r>
        <w:rPr>
          <w:rFonts w:ascii="Arial" w:hAnsi="Arial" w:cs="Arial" w:hint="cs"/>
          <w:w w:val="98"/>
          <w:rtl/>
        </w:rPr>
        <w:t>انكساري</w:t>
      </w:r>
      <w:r>
        <w:rPr>
          <w:w w:val="98"/>
          <w:rtl/>
        </w:rPr>
        <w:t xml:space="preserve"> </w:t>
      </w:r>
      <w:r>
        <w:rPr>
          <w:rFonts w:ascii="Arial" w:hAnsi="Arial" w:cs="Arial" w:hint="cs"/>
          <w:w w:val="98"/>
          <w:rtl/>
        </w:rPr>
        <w:t>وأخبرته</w:t>
      </w:r>
      <w:r>
        <w:rPr>
          <w:w w:val="98"/>
          <w:rtl/>
        </w:rPr>
        <w:t xml:space="preserve">: </w:t>
      </w:r>
      <w:r>
        <w:rPr>
          <w:rStyle w:val="bold"/>
          <w:w w:val="98"/>
          <w:rtl/>
        </w:rPr>
        <w:t>«</w:t>
      </w:r>
      <w:r>
        <w:rPr>
          <w:rStyle w:val="bold"/>
          <w:rFonts w:ascii="Arial" w:hAnsi="Arial" w:cs="Arial" w:hint="cs"/>
          <w:w w:val="98"/>
          <w:rtl/>
        </w:rPr>
        <w:t>أحياه</w:t>
      </w:r>
      <w:r>
        <w:rPr>
          <w:rStyle w:val="bold"/>
          <w:w w:val="98"/>
          <w:rtl/>
        </w:rPr>
        <w:t xml:space="preserve"> </w:t>
      </w:r>
      <w:r>
        <w:rPr>
          <w:rStyle w:val="bold"/>
          <w:rFonts w:ascii="Arial" w:hAnsi="Arial" w:cs="Arial" w:hint="cs"/>
          <w:w w:val="98"/>
          <w:rtl/>
        </w:rPr>
        <w:t>الله</w:t>
      </w:r>
      <w:r>
        <w:rPr>
          <w:rStyle w:val="bold"/>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وقال</w:t>
      </w:r>
      <w:r>
        <w:rPr>
          <w:w w:val="98"/>
          <w:rtl/>
        </w:rPr>
        <w:t xml:space="preserve"> </w:t>
      </w:r>
      <w:r>
        <w:rPr>
          <w:rFonts w:ascii="Arial" w:hAnsi="Arial" w:cs="Arial" w:hint="cs"/>
          <w:w w:val="98"/>
          <w:rtl/>
        </w:rPr>
        <w:t>له</w:t>
      </w:r>
      <w:r>
        <w:rPr>
          <w:w w:val="98"/>
          <w:rtl/>
        </w:rPr>
        <w:t xml:space="preserve">: </w:t>
      </w:r>
      <w:r>
        <w:rPr>
          <w:rStyle w:val="bold"/>
          <w:w w:val="98"/>
          <w:rtl/>
        </w:rPr>
        <w:t>«</w:t>
      </w:r>
      <w:r>
        <w:rPr>
          <w:rStyle w:val="bold"/>
          <w:rFonts w:ascii="Arial" w:hAnsi="Arial" w:cs="Arial" w:hint="cs"/>
          <w:w w:val="98"/>
          <w:rtl/>
        </w:rPr>
        <w:t>يا</w:t>
      </w:r>
      <w:r>
        <w:rPr>
          <w:rStyle w:val="bold"/>
          <w:rFonts w:ascii="Calibri" w:cs="Calibri" w:hint="cs"/>
          <w:w w:val="98"/>
          <w:rtl/>
        </w:rPr>
        <w:t> </w:t>
      </w:r>
      <w:r>
        <w:rPr>
          <w:rStyle w:val="bold"/>
          <w:rFonts w:ascii="Arial" w:hAnsi="Arial" w:cs="Arial" w:hint="cs"/>
          <w:w w:val="98"/>
          <w:rtl/>
        </w:rPr>
        <w:t>عبد</w:t>
      </w:r>
      <w:r>
        <w:rPr>
          <w:rStyle w:val="bold"/>
          <w:rFonts w:ascii="Calibri" w:cs="Calibri" w:hint="cs"/>
          <w:w w:val="98"/>
          <w:rtl/>
        </w:rPr>
        <w:t> </w:t>
      </w:r>
      <w:r>
        <w:rPr>
          <w:rStyle w:val="bold"/>
          <w:rFonts w:ascii="Arial" w:hAnsi="Arial" w:cs="Arial" w:hint="cs"/>
          <w:w w:val="98"/>
          <w:rtl/>
        </w:rPr>
        <w:t>الله</w:t>
      </w:r>
      <w:r>
        <w:rPr>
          <w:rStyle w:val="bold"/>
          <w:w w:val="98"/>
          <w:rtl/>
        </w:rPr>
        <w:t xml:space="preserve">: </w:t>
      </w:r>
      <w:r>
        <w:rPr>
          <w:rStyle w:val="bold"/>
          <w:rFonts w:ascii="Arial" w:hAnsi="Arial" w:cs="Arial" w:hint="cs"/>
          <w:w w:val="98"/>
          <w:rtl/>
        </w:rPr>
        <w:t>سلني</w:t>
      </w:r>
      <w:r>
        <w:rPr>
          <w:rStyle w:val="bold"/>
          <w:w w:val="98"/>
          <w:rtl/>
        </w:rPr>
        <w:t xml:space="preserve"> </w:t>
      </w:r>
      <w:r>
        <w:rPr>
          <w:rStyle w:val="bold"/>
          <w:rFonts w:ascii="Arial" w:hAnsi="Arial" w:cs="Arial" w:hint="cs"/>
          <w:w w:val="98"/>
          <w:rtl/>
        </w:rPr>
        <w:t>ما</w:t>
      </w:r>
      <w:r>
        <w:rPr>
          <w:rStyle w:val="bold"/>
          <w:rFonts w:ascii="Calibri" w:cs="Calibri" w:hint="cs"/>
          <w:w w:val="98"/>
          <w:rtl/>
        </w:rPr>
        <w:t> </w:t>
      </w:r>
      <w:r>
        <w:rPr>
          <w:rStyle w:val="bold"/>
          <w:rFonts w:ascii="Arial" w:hAnsi="Arial" w:cs="Arial" w:hint="cs"/>
          <w:w w:val="98"/>
          <w:rtl/>
        </w:rPr>
        <w:t>شئت،</w:t>
      </w:r>
      <w:r>
        <w:rPr>
          <w:rStyle w:val="bold"/>
          <w:w w:val="98"/>
          <w:rtl/>
        </w:rPr>
        <w:t xml:space="preserve"> </w:t>
      </w:r>
      <w:r>
        <w:rPr>
          <w:rStyle w:val="bold"/>
          <w:rFonts w:ascii="Arial" w:hAnsi="Arial" w:cs="Arial" w:hint="cs"/>
          <w:w w:val="98"/>
          <w:rtl/>
        </w:rPr>
        <w:t>فقال</w:t>
      </w:r>
      <w:r>
        <w:rPr>
          <w:rStyle w:val="bold"/>
          <w:w w:val="98"/>
          <w:rtl/>
        </w:rPr>
        <w:t xml:space="preserve">: </w:t>
      </w:r>
      <w:r>
        <w:rPr>
          <w:rStyle w:val="bold"/>
          <w:rFonts w:ascii="Arial" w:hAnsi="Arial" w:cs="Arial" w:hint="cs"/>
          <w:w w:val="98"/>
          <w:rtl/>
        </w:rPr>
        <w:t>أعدني</w:t>
      </w:r>
      <w:r>
        <w:rPr>
          <w:rStyle w:val="bold"/>
          <w:w w:val="98"/>
          <w:rtl/>
        </w:rPr>
        <w:t xml:space="preserve"> </w:t>
      </w:r>
      <w:r>
        <w:rPr>
          <w:rStyle w:val="bold"/>
          <w:rFonts w:ascii="Arial" w:hAnsi="Arial" w:cs="Arial" w:hint="cs"/>
          <w:w w:val="98"/>
          <w:rtl/>
        </w:rPr>
        <w:t>للدنيا</w:t>
      </w:r>
      <w:r>
        <w:rPr>
          <w:rStyle w:val="bold"/>
          <w:w w:val="98"/>
          <w:rtl/>
        </w:rPr>
        <w:t xml:space="preserve"> </w:t>
      </w:r>
      <w:r>
        <w:rPr>
          <w:rStyle w:val="bold"/>
          <w:rFonts w:ascii="Arial" w:hAnsi="Arial" w:cs="Arial" w:hint="cs"/>
          <w:w w:val="98"/>
          <w:rtl/>
        </w:rPr>
        <w:t>فأُقتل</w:t>
      </w:r>
      <w:r>
        <w:rPr>
          <w:rStyle w:val="bold"/>
          <w:w w:val="98"/>
          <w:rtl/>
        </w:rPr>
        <w:t xml:space="preserve"> </w:t>
      </w:r>
      <w:r>
        <w:rPr>
          <w:rStyle w:val="bold"/>
          <w:rFonts w:ascii="Arial" w:hAnsi="Arial" w:cs="Arial" w:hint="cs"/>
          <w:w w:val="98"/>
          <w:rtl/>
        </w:rPr>
        <w:t>فيك</w:t>
      </w:r>
      <w:r>
        <w:rPr>
          <w:rStyle w:val="bold"/>
          <w:w w:val="98"/>
          <w:rtl/>
        </w:rPr>
        <w:t xml:space="preserve"> </w:t>
      </w:r>
      <w:r>
        <w:rPr>
          <w:rStyle w:val="bold"/>
          <w:rFonts w:ascii="Arial" w:hAnsi="Arial" w:cs="Arial" w:hint="cs"/>
          <w:w w:val="98"/>
          <w:rtl/>
        </w:rPr>
        <w:t>ثانيا،</w:t>
      </w:r>
      <w:r>
        <w:rPr>
          <w:rStyle w:val="bold"/>
          <w:w w:val="98"/>
          <w:rtl/>
        </w:rPr>
        <w:t xml:space="preserve"> </w:t>
      </w:r>
      <w:r>
        <w:rPr>
          <w:rStyle w:val="bold"/>
          <w:rFonts w:ascii="Arial" w:hAnsi="Arial" w:cs="Arial" w:hint="cs"/>
          <w:w w:val="98"/>
          <w:rtl/>
        </w:rPr>
        <w:t>فقال</w:t>
      </w:r>
      <w:r>
        <w:rPr>
          <w:rStyle w:val="bold"/>
          <w:w w:val="98"/>
          <w:rtl/>
        </w:rPr>
        <w:t xml:space="preserve">: </w:t>
      </w:r>
      <w:r>
        <w:rPr>
          <w:rStyle w:val="bold"/>
          <w:rFonts w:ascii="Arial" w:hAnsi="Arial" w:cs="Arial" w:hint="cs"/>
          <w:w w:val="98"/>
          <w:rtl/>
        </w:rPr>
        <w:t>يا</w:t>
      </w:r>
      <w:r>
        <w:rPr>
          <w:rStyle w:val="bold"/>
          <w:rFonts w:ascii="Calibri" w:cs="Calibri" w:hint="cs"/>
          <w:w w:val="98"/>
          <w:rtl/>
        </w:rPr>
        <w:t> </w:t>
      </w:r>
      <w:r>
        <w:rPr>
          <w:rStyle w:val="bold"/>
          <w:rFonts w:ascii="Arial" w:hAnsi="Arial" w:cs="Arial" w:hint="cs"/>
          <w:w w:val="98"/>
          <w:rtl/>
        </w:rPr>
        <w:t>عبدي</w:t>
      </w:r>
      <w:r>
        <w:rPr>
          <w:rStyle w:val="bold"/>
          <w:w w:val="98"/>
          <w:rtl/>
        </w:rPr>
        <w:t xml:space="preserve"> </w:t>
      </w:r>
      <w:r>
        <w:rPr>
          <w:rStyle w:val="bold"/>
          <w:rFonts w:ascii="Arial" w:hAnsi="Arial" w:cs="Arial" w:hint="cs"/>
          <w:w w:val="98"/>
          <w:rtl/>
        </w:rPr>
        <w:t>قضيت</w:t>
      </w:r>
      <w:r>
        <w:rPr>
          <w:rStyle w:val="bold"/>
          <w:w w:val="98"/>
          <w:rtl/>
        </w:rPr>
        <w:t xml:space="preserve"> </w:t>
      </w:r>
      <w:r>
        <w:rPr>
          <w:rStyle w:val="bold"/>
          <w:rFonts w:ascii="Arial" w:hAnsi="Arial" w:cs="Arial" w:hint="cs"/>
          <w:w w:val="98"/>
          <w:rtl/>
        </w:rPr>
        <w:t>أن</w:t>
      </w:r>
      <w:r>
        <w:rPr>
          <w:rStyle w:val="bold"/>
          <w:w w:val="98"/>
          <w:rtl/>
        </w:rPr>
        <w:t xml:space="preserve"> </w:t>
      </w:r>
      <w:r>
        <w:rPr>
          <w:rStyle w:val="bold"/>
          <w:rFonts w:ascii="Arial" w:hAnsi="Arial" w:cs="Arial" w:hint="cs"/>
          <w:w w:val="98"/>
          <w:rtl/>
        </w:rPr>
        <w:t>لا</w:t>
      </w:r>
      <w:r>
        <w:rPr>
          <w:rStyle w:val="bold"/>
          <w:rFonts w:ascii="Calibri" w:cs="Calibri" w:hint="cs"/>
          <w:w w:val="98"/>
          <w:rtl/>
        </w:rPr>
        <w:t> </w:t>
      </w:r>
      <w:r>
        <w:rPr>
          <w:rStyle w:val="bold"/>
          <w:rFonts w:ascii="Arial" w:hAnsi="Arial" w:cs="Arial" w:hint="cs"/>
          <w:w w:val="98"/>
          <w:rtl/>
        </w:rPr>
        <w:t>أعيد</w:t>
      </w:r>
      <w:r>
        <w:rPr>
          <w:rStyle w:val="bold"/>
          <w:w w:val="98"/>
          <w:rtl/>
        </w:rPr>
        <w:t xml:space="preserve"> </w:t>
      </w:r>
      <w:r>
        <w:rPr>
          <w:rStyle w:val="bold"/>
          <w:rFonts w:ascii="Arial" w:hAnsi="Arial" w:cs="Arial" w:hint="cs"/>
          <w:w w:val="98"/>
          <w:rtl/>
        </w:rPr>
        <w:t>إلى</w:t>
      </w:r>
      <w:r>
        <w:rPr>
          <w:rStyle w:val="bold"/>
          <w:w w:val="98"/>
          <w:rtl/>
        </w:rPr>
        <w:t xml:space="preserve"> </w:t>
      </w:r>
      <w:r>
        <w:rPr>
          <w:rStyle w:val="bold"/>
          <w:rFonts w:ascii="Arial" w:hAnsi="Arial" w:cs="Arial" w:hint="cs"/>
          <w:w w:val="98"/>
          <w:rtl/>
        </w:rPr>
        <w:t>الدنيا</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مات</w:t>
      </w:r>
      <w:r>
        <w:rPr>
          <w:rStyle w:val="bold"/>
          <w:rFonts w:ascii="Calibri" w:cs="Calibri" w:hint="cs"/>
          <w:w w:val="98"/>
          <w:rtl/>
        </w:rPr>
        <w:t>»</w:t>
      </w:r>
      <w:r>
        <w:rPr>
          <w:w w:val="98"/>
          <w:rtl/>
        </w:rPr>
        <w:t xml:space="preserve">. </w:t>
      </w:r>
      <w:r>
        <w:rPr>
          <w:rStyle w:val="bold"/>
          <w:w w:val="98"/>
          <w:rtl/>
        </w:rPr>
        <w:t>«</w:t>
      </w:r>
      <w:r>
        <w:rPr>
          <w:rStyle w:val="bold"/>
          <w:rFonts w:ascii="Arial" w:hAnsi="Arial" w:cs="Arial" w:hint="cs"/>
          <w:w w:val="98"/>
          <w:rtl/>
        </w:rPr>
        <w:t>وكلَّم</w:t>
      </w:r>
      <w:r>
        <w:rPr>
          <w:rStyle w:val="bold"/>
          <w:w w:val="98"/>
          <w:rtl/>
        </w:rPr>
        <w:t xml:space="preserve"> </w:t>
      </w:r>
      <w:r>
        <w:rPr>
          <w:rStyle w:val="bold"/>
          <w:rFonts w:ascii="Arial" w:hAnsi="Arial" w:cs="Arial" w:hint="cs"/>
          <w:w w:val="98"/>
          <w:rtl/>
        </w:rPr>
        <w:t>الله</w:t>
      </w:r>
      <w:r>
        <w:rPr>
          <w:rStyle w:val="bold"/>
          <w:w w:val="98"/>
          <w:rtl/>
        </w:rPr>
        <w:t xml:space="preserve"> </w:t>
      </w:r>
      <w:r>
        <w:rPr>
          <w:rStyle w:val="bold"/>
          <w:rFonts w:ascii="Arial" w:hAnsi="Arial" w:cs="Arial" w:hint="cs"/>
          <w:w w:val="98"/>
          <w:rtl/>
        </w:rPr>
        <w:t>الشهداء</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وراء</w:t>
      </w:r>
      <w:r>
        <w:rPr>
          <w:rStyle w:val="bold"/>
          <w:w w:val="98"/>
          <w:rtl/>
        </w:rPr>
        <w:t xml:space="preserve"> </w:t>
      </w:r>
      <w:r>
        <w:rPr>
          <w:rStyle w:val="bold"/>
          <w:rFonts w:ascii="Arial" w:hAnsi="Arial" w:cs="Arial" w:hint="cs"/>
          <w:w w:val="98"/>
          <w:rtl/>
        </w:rPr>
        <w:t>حجاب</w:t>
      </w:r>
      <w:r>
        <w:rPr>
          <w:w w:val="98"/>
          <w:rtl/>
        </w:rPr>
        <w:t xml:space="preserve"> </w:t>
      </w:r>
      <w:r>
        <w:rPr>
          <w:rFonts w:ascii="Arial" w:hAnsi="Arial" w:cs="Arial" w:hint="cs"/>
          <w:w w:val="98"/>
          <w:rtl/>
        </w:rPr>
        <w:t>ـ</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بواسطة</w:t>
      </w:r>
      <w:r>
        <w:rPr>
          <w:w w:val="98"/>
          <w:rtl/>
        </w:rPr>
        <w:t xml:space="preserve"> </w:t>
      </w:r>
      <w:r>
        <w:rPr>
          <w:rFonts w:ascii="Arial" w:hAnsi="Arial" w:cs="Arial" w:hint="cs"/>
          <w:w w:val="98"/>
          <w:rtl/>
        </w:rPr>
        <w:t>الملائكة</w:t>
      </w:r>
      <w:r>
        <w:rPr>
          <w:rFonts w:ascii="Calibri" w:cs="Calibri" w:hint="cs"/>
          <w:w w:val="98"/>
          <w:rtl/>
        </w:rPr>
        <w:t> </w:t>
      </w:r>
      <w:r>
        <w:rPr>
          <w:rFonts w:ascii="Arial" w:hAnsi="Arial" w:cs="Arial" w:hint="cs"/>
          <w:w w:val="98"/>
          <w:rtl/>
        </w:rPr>
        <w:t>ـ</w:t>
      </w:r>
      <w:r>
        <w:rPr>
          <w:w w:val="98"/>
          <w:rtl/>
        </w:rPr>
        <w:t xml:space="preserve"> </w:t>
      </w:r>
      <w:r>
        <w:rPr>
          <w:rStyle w:val="bold"/>
          <w:rFonts w:ascii="Arial" w:hAnsi="Arial" w:cs="Arial" w:hint="cs"/>
          <w:w w:val="98"/>
          <w:rtl/>
        </w:rPr>
        <w:t>وكلَّم</w:t>
      </w:r>
      <w:r>
        <w:rPr>
          <w:rStyle w:val="bold"/>
          <w:w w:val="98"/>
          <w:rtl/>
        </w:rPr>
        <w:t xml:space="preserve"> </w:t>
      </w:r>
      <w:r>
        <w:rPr>
          <w:rStyle w:val="bold"/>
          <w:rFonts w:ascii="Arial" w:hAnsi="Arial" w:cs="Arial" w:hint="cs"/>
          <w:w w:val="98"/>
          <w:rtl/>
        </w:rPr>
        <w:t>أباك</w:t>
      </w:r>
      <w:r>
        <w:rPr>
          <w:rStyle w:val="bold"/>
          <w:w w:val="98"/>
          <w:rtl/>
        </w:rPr>
        <w:t xml:space="preserve"> </w:t>
      </w:r>
      <w:r>
        <w:rPr>
          <w:rStyle w:val="bold"/>
          <w:rFonts w:ascii="Arial" w:hAnsi="Arial" w:cs="Arial" w:hint="cs"/>
          <w:w w:val="98"/>
          <w:rtl/>
        </w:rPr>
        <w:t>كفاحا</w:t>
      </w:r>
      <w:r>
        <w:rPr>
          <w:w w:val="98"/>
          <w:rtl/>
        </w:rPr>
        <w:t xml:space="preserve"> </w:t>
      </w:r>
      <w:r>
        <w:rPr>
          <w:rFonts w:ascii="Arial" w:hAnsi="Arial" w:cs="Arial" w:hint="cs"/>
          <w:w w:val="98"/>
          <w:rtl/>
        </w:rPr>
        <w:t>ـ</w:t>
      </w:r>
      <w:r>
        <w:rPr>
          <w:rFonts w:ascii="Calibri" w:cs="Calibri" w:hint="cs"/>
          <w:w w:val="98"/>
          <w:rtl/>
        </w:rPr>
        <w:t> </w:t>
      </w:r>
      <w:r>
        <w:rPr>
          <w:rFonts w:ascii="Arial" w:hAnsi="Arial" w:cs="Arial" w:hint="cs"/>
          <w:w w:val="98"/>
          <w:rtl/>
        </w:rPr>
        <w:t>أي</w:t>
      </w:r>
      <w:r>
        <w:rPr>
          <w:w w:val="98"/>
          <w:rtl/>
        </w:rPr>
        <w:t xml:space="preserve">: </w:t>
      </w:r>
      <w:r>
        <w:rPr>
          <w:rFonts w:ascii="Arial" w:hAnsi="Arial" w:cs="Arial" w:hint="cs"/>
          <w:w w:val="98"/>
          <w:rtl/>
        </w:rPr>
        <w:t>خلق</w:t>
      </w:r>
      <w:r>
        <w:rPr>
          <w:w w:val="98"/>
          <w:rtl/>
        </w:rPr>
        <w:t xml:space="preserve"> </w:t>
      </w:r>
      <w:r>
        <w:rPr>
          <w:rFonts w:ascii="Arial" w:hAnsi="Arial" w:cs="Arial" w:hint="cs"/>
          <w:w w:val="98"/>
          <w:rtl/>
        </w:rPr>
        <w:t>له</w:t>
      </w:r>
      <w:r>
        <w:rPr>
          <w:w w:val="98"/>
          <w:rtl/>
        </w:rPr>
        <w:t xml:space="preserve"> </w:t>
      </w:r>
      <w:r>
        <w:rPr>
          <w:rFonts w:ascii="Arial" w:hAnsi="Arial" w:cs="Arial" w:hint="cs"/>
          <w:w w:val="98"/>
          <w:rtl/>
        </w:rPr>
        <w:t>كلاما</w:t>
      </w:r>
      <w:r>
        <w:rPr>
          <w:w w:val="98"/>
          <w:rtl/>
        </w:rPr>
        <w:t xml:space="preserve"> </w:t>
      </w:r>
      <w:r>
        <w:rPr>
          <w:rFonts w:ascii="Arial" w:hAnsi="Arial" w:cs="Arial" w:hint="cs"/>
          <w:w w:val="98"/>
          <w:rtl/>
        </w:rPr>
        <w:t>حيث</w:t>
      </w:r>
      <w:r>
        <w:rPr>
          <w:w w:val="98"/>
          <w:rtl/>
        </w:rPr>
        <w:t xml:space="preserve"> </w:t>
      </w:r>
      <w:r>
        <w:rPr>
          <w:rFonts w:ascii="Arial" w:hAnsi="Arial" w:cs="Arial" w:hint="cs"/>
          <w:w w:val="98"/>
          <w:rtl/>
        </w:rPr>
        <w:t>شاء</w:t>
      </w:r>
      <w:r>
        <w:rPr>
          <w:w w:val="98"/>
          <w:rtl/>
        </w:rPr>
        <w:t xml:space="preserve"> </w:t>
      </w:r>
      <w:r>
        <w:rPr>
          <w:rFonts w:ascii="Arial" w:hAnsi="Arial" w:cs="Arial" w:hint="cs"/>
          <w:w w:val="98"/>
          <w:rtl/>
        </w:rPr>
        <w:t>فسمعه</w:t>
      </w:r>
      <w:r>
        <w:rPr>
          <w:rFonts w:ascii="Calibri" w:cs="Calibri" w:hint="cs"/>
          <w:w w:val="98"/>
          <w:rtl/>
        </w:rPr>
        <w:t> </w:t>
      </w:r>
      <w:r>
        <w:rPr>
          <w:rFonts w:ascii="Arial" w:hAnsi="Arial" w:cs="Arial" w:hint="cs"/>
          <w:w w:val="98"/>
          <w:rtl/>
        </w:rPr>
        <w:t>ـ</w:t>
      </w:r>
      <w:r>
        <w:rPr>
          <w:w w:val="98"/>
          <w:rtl/>
        </w:rPr>
        <w:t xml:space="preserve"> </w:t>
      </w:r>
      <w:r>
        <w:rPr>
          <w:rStyle w:val="bold"/>
          <w:rFonts w:ascii="Arial" w:hAnsi="Arial" w:cs="Arial" w:hint="cs"/>
          <w:w w:val="98"/>
          <w:rtl/>
        </w:rPr>
        <w:t>قال</w:t>
      </w:r>
      <w:r>
        <w:rPr>
          <w:rStyle w:val="bold"/>
          <w:w w:val="98"/>
          <w:rtl/>
        </w:rPr>
        <w:t xml:space="preserve">: </w:t>
      </w:r>
      <w:r>
        <w:rPr>
          <w:rStyle w:val="bold"/>
          <w:rFonts w:ascii="Arial" w:hAnsi="Arial" w:cs="Arial" w:hint="cs"/>
          <w:w w:val="98"/>
          <w:rtl/>
        </w:rPr>
        <w:t>فمن</w:t>
      </w:r>
      <w:r>
        <w:rPr>
          <w:rStyle w:val="bold"/>
          <w:w w:val="98"/>
          <w:rtl/>
        </w:rPr>
        <w:t xml:space="preserve"> </w:t>
      </w:r>
      <w:r>
        <w:rPr>
          <w:rStyle w:val="bold"/>
          <w:rFonts w:ascii="Arial" w:hAnsi="Arial" w:cs="Arial" w:hint="cs"/>
          <w:w w:val="98"/>
          <w:rtl/>
        </w:rPr>
        <w:t>يبلِّغ</w:t>
      </w:r>
      <w:r>
        <w:rPr>
          <w:rStyle w:val="bold"/>
          <w:w w:val="98"/>
          <w:rtl/>
        </w:rPr>
        <w:t xml:space="preserve"> </w:t>
      </w:r>
      <w:r>
        <w:rPr>
          <w:rStyle w:val="bold"/>
          <w:rFonts w:ascii="Arial" w:hAnsi="Arial" w:cs="Arial" w:hint="cs"/>
          <w:w w:val="98"/>
          <w:rtl/>
        </w:rPr>
        <w:t>ما</w:t>
      </w:r>
      <w:r>
        <w:rPr>
          <w:rStyle w:val="bold"/>
          <w:rFonts w:ascii="Calibri" w:cs="Calibri" w:hint="cs"/>
          <w:w w:val="98"/>
          <w:rtl/>
        </w:rPr>
        <w:t> </w:t>
      </w:r>
      <w:r>
        <w:rPr>
          <w:rStyle w:val="bold"/>
          <w:rFonts w:ascii="Arial" w:hAnsi="Arial" w:cs="Arial" w:hint="cs"/>
          <w:w w:val="98"/>
          <w:rtl/>
        </w:rPr>
        <w:t>أنا</w:t>
      </w:r>
      <w:r>
        <w:rPr>
          <w:rStyle w:val="bold"/>
          <w:w w:val="98"/>
          <w:rtl/>
        </w:rPr>
        <w:t xml:space="preserve"> </w:t>
      </w:r>
      <w:r>
        <w:rPr>
          <w:rStyle w:val="bold"/>
          <w:rFonts w:ascii="Arial" w:hAnsi="Arial" w:cs="Arial" w:hint="cs"/>
          <w:w w:val="98"/>
          <w:rtl/>
        </w:rPr>
        <w:t>فيه</w:t>
      </w:r>
      <w:r>
        <w:rPr>
          <w:rStyle w:val="bold"/>
          <w:w w:val="98"/>
          <w:rtl/>
        </w:rPr>
        <w:t xml:space="preserve"> </w:t>
      </w:r>
      <w:r>
        <w:rPr>
          <w:rStyle w:val="bold"/>
          <w:rFonts w:ascii="Arial" w:hAnsi="Arial" w:cs="Arial" w:hint="cs"/>
          <w:w w:val="98"/>
          <w:rtl/>
        </w:rPr>
        <w:t>من</w:t>
      </w:r>
      <w:r>
        <w:rPr>
          <w:rStyle w:val="bold"/>
          <w:w w:val="98"/>
          <w:rtl/>
        </w:rPr>
        <w:t xml:space="preserve"> </w:t>
      </w:r>
      <w:r>
        <w:rPr>
          <w:rStyle w:val="bold"/>
          <w:rFonts w:ascii="Arial" w:hAnsi="Arial" w:cs="Arial" w:hint="cs"/>
          <w:w w:val="98"/>
          <w:rtl/>
        </w:rPr>
        <w:t>الكرامة؟</w:t>
      </w:r>
      <w:r>
        <w:rPr>
          <w:rStyle w:val="bold"/>
          <w:w w:val="98"/>
          <w:rtl/>
        </w:rPr>
        <w:t xml:space="preserve"> </w:t>
      </w:r>
      <w:r>
        <w:rPr>
          <w:rStyle w:val="bold"/>
          <w:rFonts w:ascii="Arial" w:hAnsi="Arial" w:cs="Arial" w:hint="cs"/>
          <w:w w:val="98"/>
          <w:rtl/>
        </w:rPr>
        <w:t>قال</w:t>
      </w:r>
      <w:r>
        <w:rPr>
          <w:rStyle w:val="bold"/>
          <w:w w:val="98"/>
          <w:rtl/>
        </w:rPr>
        <w:t xml:space="preserve">: </w:t>
      </w:r>
      <w:r>
        <w:rPr>
          <w:rStyle w:val="bold"/>
          <w:rFonts w:ascii="Arial" w:hAnsi="Arial" w:cs="Arial" w:hint="cs"/>
          <w:w w:val="98"/>
          <w:rtl/>
        </w:rPr>
        <w:t>أنا</w:t>
      </w:r>
      <w:r>
        <w:rPr>
          <w:rStyle w:val="bold"/>
          <w:rFonts w:ascii="Calibri" w:cs="Calibri" w:hint="cs"/>
          <w:w w:val="98"/>
          <w:rtl/>
        </w:rPr>
        <w:t>»</w:t>
      </w:r>
      <w:r>
        <w:rPr>
          <w:w w:val="98"/>
          <w:rtl/>
        </w:rPr>
        <w:t xml:space="preserve"> </w:t>
      </w:r>
      <w:r>
        <w:rPr>
          <w:rFonts w:ascii="Arial" w:hAnsi="Arial" w:cs="Arial" w:hint="cs"/>
          <w:w w:val="98"/>
          <w:rtl/>
        </w:rPr>
        <w:t>فأنزل</w:t>
      </w:r>
      <w:r>
        <w:rPr>
          <w:w w:val="98"/>
          <w:rtl/>
        </w:rPr>
        <w:t xml:space="preserve"> </w:t>
      </w:r>
      <w:r>
        <w:rPr>
          <w:rFonts w:ascii="Arial" w:hAnsi="Arial" w:cs="Arial" w:hint="cs"/>
          <w:w w:val="98"/>
          <w:rtl/>
        </w:rPr>
        <w:t>الآيَة</w:t>
      </w:r>
      <w:r>
        <w:rPr>
          <w:rStyle w:val="footnotepantoneSuperscript"/>
          <w:w w:val="98"/>
          <w:rtl/>
        </w:rPr>
        <w:t>(</w:t>
      </w:r>
      <w:r>
        <w:rPr>
          <w:rStyle w:val="footnotepantoneSuperscript"/>
          <w:w w:val="98"/>
          <w:rtl/>
        </w:rPr>
        <w:footnoteReference w:id="26"/>
      </w:r>
      <w:r>
        <w:rPr>
          <w:rStyle w:val="footnotepantoneSuperscript"/>
          <w:w w:val="98"/>
          <w:rtl/>
        </w:rPr>
        <w:t>)</w:t>
      </w:r>
      <w:r>
        <w:rPr>
          <w:w w:val="98"/>
          <w:rtl/>
        </w:rPr>
        <w:t xml:space="preserve">. </w:t>
      </w:r>
      <w:r>
        <w:rPr>
          <w:rFonts w:ascii="Arial" w:hAnsi="Arial" w:cs="Arial" w:hint="cs"/>
          <w:w w:val="98"/>
          <w:rtl/>
        </w:rPr>
        <w:t>وروى</w:t>
      </w:r>
      <w:r>
        <w:rPr>
          <w:w w:val="98"/>
          <w:rtl/>
        </w:rPr>
        <w:t xml:space="preserve"> </w:t>
      </w:r>
      <w:r>
        <w:rPr>
          <w:rFonts w:ascii="Arial" w:hAnsi="Arial" w:cs="Arial" w:hint="cs"/>
          <w:w w:val="98"/>
          <w:rtl/>
        </w:rPr>
        <w:t>ابن</w:t>
      </w:r>
      <w:r>
        <w:rPr>
          <w:w w:val="98"/>
          <w:rtl/>
        </w:rPr>
        <w:t xml:space="preserve"> </w:t>
      </w:r>
      <w:r>
        <w:rPr>
          <w:rFonts w:ascii="Arial" w:hAnsi="Arial" w:cs="Arial" w:hint="cs"/>
          <w:w w:val="98"/>
          <w:rtl/>
        </w:rPr>
        <w:t>إسحاق</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أنس</w:t>
      </w:r>
      <w:r>
        <w:rPr>
          <w:w w:val="98"/>
          <w:rtl/>
        </w:rPr>
        <w:t xml:space="preserve"> </w:t>
      </w:r>
      <w:r>
        <w:rPr>
          <w:rFonts w:ascii="Arial" w:hAnsi="Arial" w:cs="Arial" w:hint="cs"/>
          <w:w w:val="98"/>
          <w:rtl/>
        </w:rPr>
        <w:t>أنَّها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أهل</w:t>
      </w:r>
      <w:r>
        <w:rPr>
          <w:w w:val="98"/>
          <w:rtl/>
        </w:rPr>
        <w:t xml:space="preserve"> </w:t>
      </w:r>
      <w:r>
        <w:rPr>
          <w:rFonts w:ascii="Arial" w:hAnsi="Arial" w:cs="Arial" w:hint="cs"/>
          <w:w w:val="98"/>
          <w:rtl/>
        </w:rPr>
        <w:t>بئر</w:t>
      </w:r>
      <w:r>
        <w:rPr>
          <w:w w:val="98"/>
          <w:rtl/>
        </w:rPr>
        <w:t xml:space="preserve"> </w:t>
      </w:r>
      <w:r>
        <w:rPr>
          <w:rFonts w:ascii="Arial" w:hAnsi="Arial" w:cs="Arial" w:hint="cs"/>
          <w:w w:val="98"/>
          <w:rtl/>
        </w:rPr>
        <w:t>معونة</w:t>
      </w:r>
      <w:r>
        <w:rPr>
          <w:rFonts w:ascii="Calibri" w:cs="Calibri" w:hint="cs"/>
          <w:w w:val="98"/>
          <w:rtl/>
        </w:rPr>
        <w:t> </w:t>
      </w:r>
      <w:r>
        <w:rPr>
          <w:rStyle w:val="radiyaanhom"/>
          <w:rFonts w:cs="Times New Roman"/>
          <w:w w:val="98"/>
          <w:rtl/>
        </w:rPr>
        <w:t>@</w:t>
      </w:r>
      <w:r>
        <w:rPr>
          <w:w w:val="98"/>
          <w:rtl/>
        </w:rPr>
        <w:t> </w:t>
      </w:r>
      <w:r>
        <w:rPr>
          <w:rFonts w:ascii="Arial" w:hAnsi="Arial" w:cs="Arial" w:hint="cs"/>
          <w:w w:val="98"/>
          <w:rtl/>
        </w:rPr>
        <w:t>،</w:t>
      </w:r>
      <w:r>
        <w:rPr>
          <w:w w:val="98"/>
          <w:rtl/>
        </w:rPr>
        <w:t xml:space="preserve"> </w:t>
      </w:r>
      <w:r>
        <w:rPr>
          <w:rFonts w:ascii="Arial" w:hAnsi="Arial" w:cs="Arial" w:hint="cs"/>
          <w:w w:val="98"/>
          <w:rtl/>
        </w:rPr>
        <w:t>وأنَّه</w:t>
      </w:r>
      <w:r>
        <w:rPr>
          <w:w w:val="98"/>
          <w:rtl/>
        </w:rPr>
        <w:t xml:space="preserve"> </w:t>
      </w:r>
      <w:r>
        <w:rPr>
          <w:rFonts w:ascii="Arial" w:hAnsi="Arial" w:cs="Arial" w:hint="cs"/>
          <w:w w:val="98"/>
          <w:rtl/>
        </w:rPr>
        <w:t>أنزل</w:t>
      </w:r>
      <w:r>
        <w:rPr>
          <w:w w:val="98"/>
          <w:rtl/>
        </w:rPr>
        <w:t xml:space="preserve"> </w:t>
      </w:r>
      <w:r>
        <w:rPr>
          <w:rFonts w:ascii="Arial" w:hAnsi="Arial" w:cs="Arial" w:hint="cs"/>
          <w:w w:val="98"/>
          <w:rtl/>
        </w:rPr>
        <w:t>الله</w:t>
      </w:r>
      <w:r>
        <w:rPr>
          <w:rFonts w:ascii="Calibri" w:cs="Calibri" w:hint="cs"/>
          <w:w w:val="98"/>
          <w:rtl/>
        </w:rPr>
        <w:t> </w:t>
      </w:r>
      <w:r>
        <w:rPr>
          <w:rStyle w:val="azawijal"/>
          <w:rFonts w:cs="Times New Roman"/>
          <w:w w:val="98"/>
          <w:rtl/>
        </w:rPr>
        <w:t>8</w:t>
      </w:r>
      <w:r>
        <w:rPr>
          <w:w w:val="98"/>
          <w:rtl/>
        </w:rPr>
        <w:t xml:space="preserve"> </w:t>
      </w:r>
      <w:r>
        <w:rPr>
          <w:rFonts w:ascii="Arial" w:hAnsi="Arial" w:cs="Arial" w:hint="cs"/>
          <w:w w:val="98"/>
          <w:rtl/>
        </w:rPr>
        <w:t>فيهم</w:t>
      </w:r>
      <w:r>
        <w:rPr>
          <w:w w:val="98"/>
          <w:rtl/>
        </w:rPr>
        <w:t xml:space="preserve"> </w:t>
      </w:r>
      <w:r>
        <w:rPr>
          <w:rFonts w:ascii="Arial" w:hAnsi="Arial" w:cs="Arial" w:hint="cs"/>
          <w:w w:val="98"/>
          <w:rtl/>
        </w:rPr>
        <w:t>قرآنًا</w:t>
      </w:r>
      <w:r>
        <w:rPr>
          <w:w w:val="98"/>
          <w:rtl/>
        </w:rPr>
        <w:t xml:space="preserve"> </w:t>
      </w:r>
      <w:r>
        <w:rPr>
          <w:rFonts w:ascii="Arial" w:hAnsi="Arial" w:cs="Arial" w:hint="cs"/>
          <w:w w:val="98"/>
          <w:rtl/>
        </w:rPr>
        <w:t>يتلى</w:t>
      </w:r>
      <w:r>
        <w:rPr>
          <w:w w:val="98"/>
          <w:rtl/>
        </w:rPr>
        <w:t xml:space="preserve">: </w:t>
      </w:r>
      <w:r>
        <w:rPr>
          <w:rFonts w:ascii="Calibri" w:cs="Calibri" w:hint="cs"/>
          <w:w w:val="98"/>
          <w:rtl/>
        </w:rPr>
        <w:t>«</w:t>
      </w:r>
      <w:r>
        <w:rPr>
          <w:rFonts w:ascii="Arial" w:hAnsi="Arial" w:cs="Arial" w:hint="cs"/>
          <w:w w:val="98"/>
          <w:rtl/>
        </w:rPr>
        <w:t>أبلغوا</w:t>
      </w:r>
      <w:r>
        <w:rPr>
          <w:w w:val="98"/>
          <w:rtl/>
        </w:rPr>
        <w:t xml:space="preserve"> </w:t>
      </w:r>
      <w:r>
        <w:rPr>
          <w:rFonts w:ascii="Arial" w:hAnsi="Arial" w:cs="Arial" w:hint="cs"/>
          <w:w w:val="98"/>
          <w:rtl/>
        </w:rPr>
        <w:t>عنَّا</w:t>
      </w:r>
      <w:r>
        <w:rPr>
          <w:w w:val="98"/>
          <w:rtl/>
        </w:rPr>
        <w:t xml:space="preserve"> </w:t>
      </w:r>
      <w:r>
        <w:rPr>
          <w:rFonts w:ascii="Arial" w:hAnsi="Arial" w:cs="Arial" w:hint="cs"/>
          <w:w w:val="98"/>
          <w:rtl/>
        </w:rPr>
        <w:t>قومنا</w:t>
      </w:r>
      <w:r>
        <w:rPr>
          <w:w w:val="98"/>
          <w:rtl/>
        </w:rPr>
        <w:t xml:space="preserve"> </w:t>
      </w:r>
      <w:r>
        <w:rPr>
          <w:rFonts w:ascii="Arial" w:hAnsi="Arial" w:cs="Arial" w:hint="cs"/>
          <w:w w:val="98"/>
          <w:rtl/>
        </w:rPr>
        <w:t>أنَّا</w:t>
      </w:r>
      <w:r>
        <w:rPr>
          <w:w w:val="98"/>
          <w:rtl/>
        </w:rPr>
        <w:t xml:space="preserve"> </w:t>
      </w:r>
      <w:r>
        <w:rPr>
          <w:rFonts w:ascii="Arial" w:hAnsi="Arial" w:cs="Arial" w:hint="cs"/>
          <w:w w:val="98"/>
          <w:rtl/>
        </w:rPr>
        <w:t>قد</w:t>
      </w:r>
      <w:r>
        <w:rPr>
          <w:w w:val="98"/>
          <w:rtl/>
        </w:rPr>
        <w:t xml:space="preserve"> </w:t>
      </w:r>
      <w:r>
        <w:rPr>
          <w:rFonts w:ascii="Arial" w:hAnsi="Arial" w:cs="Arial" w:hint="cs"/>
          <w:w w:val="98"/>
          <w:rtl/>
        </w:rPr>
        <w:t>لقينا</w:t>
      </w:r>
      <w:r>
        <w:rPr>
          <w:w w:val="98"/>
          <w:rtl/>
        </w:rPr>
        <w:t xml:space="preserve"> </w:t>
      </w:r>
      <w:r>
        <w:rPr>
          <w:rFonts w:ascii="Arial" w:hAnsi="Arial" w:cs="Arial" w:hint="cs"/>
          <w:w w:val="98"/>
          <w:rtl/>
        </w:rPr>
        <w:t>ربَّنا</w:t>
      </w:r>
      <w:r>
        <w:rPr>
          <w:w w:val="98"/>
          <w:rtl/>
        </w:rPr>
        <w:t xml:space="preserve"> </w:t>
      </w:r>
      <w:r>
        <w:rPr>
          <w:rFonts w:ascii="Arial" w:hAnsi="Arial" w:cs="Arial" w:hint="cs"/>
          <w:w w:val="98"/>
          <w:rtl/>
        </w:rPr>
        <w:t>فرضي</w:t>
      </w:r>
      <w:r>
        <w:rPr>
          <w:w w:val="98"/>
          <w:rtl/>
        </w:rPr>
        <w:t xml:space="preserve"> </w:t>
      </w:r>
      <w:r>
        <w:rPr>
          <w:rFonts w:ascii="Arial" w:hAnsi="Arial" w:cs="Arial" w:hint="cs"/>
          <w:w w:val="98"/>
          <w:rtl/>
        </w:rPr>
        <w:t>عنَّا</w:t>
      </w:r>
      <w:r>
        <w:rPr>
          <w:w w:val="98"/>
          <w:rtl/>
        </w:rPr>
        <w:t xml:space="preserve"> </w:t>
      </w:r>
      <w:r>
        <w:rPr>
          <w:rFonts w:ascii="Arial" w:hAnsi="Arial" w:cs="Arial" w:hint="cs"/>
          <w:w w:val="98"/>
          <w:rtl/>
        </w:rPr>
        <w:t>ورضينا</w:t>
      </w:r>
      <w:r>
        <w:rPr>
          <w:w w:val="98"/>
          <w:rtl/>
        </w:rPr>
        <w:t xml:space="preserve"> </w:t>
      </w:r>
      <w:r>
        <w:rPr>
          <w:rFonts w:ascii="Arial" w:hAnsi="Arial" w:cs="Arial" w:hint="cs"/>
          <w:w w:val="98"/>
          <w:rtl/>
        </w:rPr>
        <w:t>عنه</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ثمَّ</w:t>
      </w:r>
      <w:r>
        <w:rPr>
          <w:w w:val="98"/>
          <w:rtl/>
        </w:rPr>
        <w:t xml:space="preserve"> </w:t>
      </w:r>
      <w:r>
        <w:rPr>
          <w:rFonts w:ascii="Arial" w:hAnsi="Arial" w:cs="Arial" w:hint="cs"/>
          <w:w w:val="98"/>
          <w:rtl/>
        </w:rPr>
        <w:t>نسخ</w:t>
      </w:r>
      <w:r>
        <w:rPr>
          <w:w w:val="98"/>
          <w:rtl/>
        </w:rPr>
        <w:t>.</w:t>
      </w:r>
    </w:p>
    <w:p w:rsidR="006034B4" w:rsidRDefault="006034B4">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بَلَ</w:t>
      </w:r>
      <w:r>
        <w:rPr>
          <w:rStyle w:val="bold"/>
          <w:w w:val="99"/>
          <w:rtl/>
        </w:rPr>
        <w:t xml:space="preserve"> </w:t>
      </w:r>
      <w:r>
        <w:rPr>
          <w:rStyle w:val="bold"/>
          <w:rFonts w:ascii="Arial" w:hAnsi="Arial" w:cs="Arial" w:hint="cs"/>
          <w:w w:val="99"/>
          <w:rtl/>
        </w:rPr>
        <w:t>اَحْيَآءٌ</w:t>
      </w:r>
      <w:r>
        <w:rPr>
          <w:w w:val="99"/>
          <w:rtl/>
        </w:rPr>
        <w:t> </w:t>
      </w:r>
      <w:r>
        <w:rPr>
          <w:rFonts w:ascii="Arial" w:hAnsi="Arial" w:cs="Arial" w:hint="cs"/>
          <w:w w:val="99"/>
          <w:rtl/>
        </w:rPr>
        <w:t>﴾</w:t>
      </w:r>
      <w:r>
        <w:rPr>
          <w:w w:val="99"/>
          <w:rtl/>
        </w:rPr>
        <w:t xml:space="preserve"> </w:t>
      </w:r>
      <w:r>
        <w:rPr>
          <w:rFonts w:ascii="Arial" w:hAnsi="Arial" w:cs="Arial" w:hint="cs"/>
          <w:w w:val="99"/>
          <w:rtl/>
        </w:rPr>
        <w:t>هم</w:t>
      </w:r>
      <w:r>
        <w:rPr>
          <w:w w:val="99"/>
          <w:rtl/>
        </w:rPr>
        <w:t xml:space="preserve"> </w:t>
      </w:r>
      <w:r>
        <w:rPr>
          <w:rFonts w:ascii="Arial" w:hAnsi="Arial" w:cs="Arial" w:hint="cs"/>
          <w:w w:val="99"/>
          <w:rtl/>
        </w:rPr>
        <w:t>أحياء،</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عِندَ</w:t>
      </w:r>
      <w:r>
        <w:rPr>
          <w:rStyle w:val="bold"/>
          <w:w w:val="99"/>
          <w:rtl/>
        </w:rPr>
        <w:t xml:space="preserve"> </w:t>
      </w:r>
      <w:r>
        <w:rPr>
          <w:rStyle w:val="bold"/>
          <w:rFonts w:ascii="Arial" w:hAnsi="Arial" w:cs="Arial" w:hint="cs"/>
          <w:w w:val="99"/>
          <w:rtl/>
        </w:rPr>
        <w:t>رَبِّهِمْ</w:t>
      </w:r>
      <w:r>
        <w:rPr>
          <w:w w:val="99"/>
          <w:rtl/>
        </w:rPr>
        <w:t> </w:t>
      </w:r>
      <w:r>
        <w:rPr>
          <w:rFonts w:ascii="Arial" w:hAnsi="Arial" w:cs="Arial" w:hint="cs"/>
          <w:w w:val="99"/>
          <w:rtl/>
        </w:rPr>
        <w:t>﴾</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أموات</w:t>
      </w:r>
      <w:r>
        <w:rPr>
          <w:w w:val="99"/>
          <w:rtl/>
        </w:rPr>
        <w:t xml:space="preserve"> </w:t>
      </w:r>
      <w:r>
        <w:rPr>
          <w:rFonts w:ascii="Arial" w:hAnsi="Arial" w:cs="Arial" w:hint="cs"/>
          <w:w w:val="99"/>
          <w:rtl/>
        </w:rPr>
        <w:t>عنده،</w:t>
      </w:r>
      <w:r>
        <w:rPr>
          <w:w w:val="99"/>
          <w:rtl/>
        </w:rPr>
        <w:t xml:space="preserve"> </w:t>
      </w:r>
      <w:r>
        <w:rPr>
          <w:rFonts w:ascii="Arial" w:hAnsi="Arial" w:cs="Arial" w:hint="cs"/>
          <w:w w:val="99"/>
          <w:rtl/>
        </w:rPr>
        <w:t>أي</w:t>
      </w:r>
      <w:r>
        <w:rPr>
          <w:w w:val="99"/>
          <w:rtl/>
        </w:rPr>
        <w:t xml:space="preserve">: </w:t>
      </w:r>
      <w:r>
        <w:rPr>
          <w:rFonts w:ascii="Arial" w:hAnsi="Arial" w:cs="Arial" w:hint="cs"/>
          <w:w w:val="99"/>
          <w:rtl/>
        </w:rPr>
        <w:t>حيوا</w:t>
      </w:r>
      <w:r>
        <w:rPr>
          <w:w w:val="99"/>
          <w:rtl/>
        </w:rPr>
        <w:t xml:space="preserve"> </w:t>
      </w:r>
      <w:r>
        <w:rPr>
          <w:rFonts w:ascii="Arial" w:hAnsi="Arial" w:cs="Arial" w:hint="cs"/>
          <w:w w:val="99"/>
          <w:rtl/>
        </w:rPr>
        <w:t>عنده،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ثابتون</w:t>
      </w:r>
      <w:r>
        <w:rPr>
          <w:w w:val="99"/>
          <w:rtl/>
        </w:rPr>
        <w:t xml:space="preserve"> </w:t>
      </w:r>
      <w:r>
        <w:rPr>
          <w:rFonts w:ascii="Arial" w:hAnsi="Arial" w:cs="Arial" w:hint="cs"/>
          <w:w w:val="99"/>
          <w:rtl/>
        </w:rPr>
        <w:t>عنده،</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ذوو</w:t>
      </w:r>
      <w:r>
        <w:rPr>
          <w:w w:val="99"/>
          <w:rtl/>
        </w:rPr>
        <w:t xml:space="preserve"> </w:t>
      </w:r>
      <w:r>
        <w:rPr>
          <w:rFonts w:ascii="Arial" w:hAnsi="Arial" w:cs="Arial" w:hint="cs"/>
          <w:w w:val="99"/>
          <w:rtl/>
        </w:rPr>
        <w:t>زلفى</w:t>
      </w:r>
      <w:r>
        <w:rPr>
          <w:w w:val="99"/>
          <w:rtl/>
        </w:rPr>
        <w:t xml:space="preserve"> </w:t>
      </w:r>
      <w:r>
        <w:rPr>
          <w:rFonts w:ascii="Arial" w:hAnsi="Arial" w:cs="Arial" w:hint="cs"/>
          <w:w w:val="99"/>
          <w:rtl/>
        </w:rPr>
        <w:t>عنده،</w:t>
      </w:r>
      <w:r>
        <w:rPr>
          <w:w w:val="99"/>
          <w:rtl/>
        </w:rPr>
        <w:t xml:space="preserve"> </w:t>
      </w:r>
      <w:r>
        <w:rPr>
          <w:rFonts w:ascii="Arial" w:hAnsi="Arial" w:cs="Arial" w:hint="cs"/>
          <w:w w:val="99"/>
          <w:rtl/>
        </w:rPr>
        <w:t>فالقرب</w:t>
      </w:r>
      <w:r>
        <w:rPr>
          <w:w w:val="99"/>
          <w:rtl/>
        </w:rPr>
        <w:t xml:space="preserve"> </w:t>
      </w:r>
      <w:r>
        <w:rPr>
          <w:rFonts w:ascii="Arial" w:hAnsi="Arial" w:cs="Arial" w:hint="cs"/>
          <w:w w:val="99"/>
          <w:rtl/>
        </w:rPr>
        <w:t>قرب</w:t>
      </w:r>
      <w:r>
        <w:rPr>
          <w:w w:val="99"/>
          <w:rtl/>
        </w:rPr>
        <w:t xml:space="preserve"> </w:t>
      </w:r>
      <w:r>
        <w:rPr>
          <w:rFonts w:ascii="Arial" w:hAnsi="Arial" w:cs="Arial" w:hint="cs"/>
          <w:w w:val="99"/>
          <w:rtl/>
        </w:rPr>
        <w:t>تكريم</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يتعلَّق</w:t>
      </w:r>
      <w:r>
        <w:rPr>
          <w:w w:val="99"/>
          <w:rtl/>
        </w:rPr>
        <w:t xml:space="preserve"> </w:t>
      </w:r>
      <w:r>
        <w:rPr>
          <w:rFonts w:ascii="Arial" w:hAnsi="Arial" w:cs="Arial" w:hint="cs"/>
          <w:w w:val="99"/>
          <w:rtl/>
        </w:rPr>
        <w:t>بقوله</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يُرْزَقُونَ</w:t>
      </w:r>
      <w:r>
        <w:rPr>
          <w:w w:val="99"/>
          <w:rtl/>
        </w:rPr>
        <w:t> </w:t>
      </w:r>
      <w:r>
        <w:rPr>
          <w:rFonts w:ascii="Arial" w:hAnsi="Arial" w:cs="Arial" w:hint="cs"/>
          <w:w w:val="99"/>
          <w:rtl/>
        </w:rPr>
        <w:t>﴾</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ثمار</w:t>
      </w:r>
      <w:r>
        <w:rPr>
          <w:w w:val="99"/>
          <w:rtl/>
        </w:rPr>
        <w:t xml:space="preserve"> </w:t>
      </w:r>
      <w:r>
        <w:rPr>
          <w:rFonts w:ascii="Arial" w:hAnsi="Arial" w:cs="Arial" w:hint="cs"/>
          <w:w w:val="99"/>
          <w:rtl/>
        </w:rPr>
        <w:t>الجنَّة</w:t>
      </w:r>
      <w:r>
        <w:rPr>
          <w:w w:val="99"/>
          <w:rtl/>
        </w:rPr>
        <w:t xml:space="preserve"> </w:t>
      </w:r>
      <w:r>
        <w:rPr>
          <w:rFonts w:ascii="Arial" w:hAnsi="Arial" w:cs="Arial" w:hint="cs"/>
          <w:w w:val="99"/>
          <w:rtl/>
        </w:rPr>
        <w:t>ولحمها</w:t>
      </w:r>
      <w:r>
        <w:rPr>
          <w:w w:val="99"/>
          <w:rtl/>
        </w:rPr>
        <w:t xml:space="preserve"> </w:t>
      </w:r>
      <w:r>
        <w:rPr>
          <w:rFonts w:ascii="Arial" w:hAnsi="Arial" w:cs="Arial" w:hint="cs"/>
          <w:w w:val="99"/>
          <w:rtl/>
        </w:rPr>
        <w:t>وسائر</w:t>
      </w:r>
      <w:r>
        <w:rPr>
          <w:w w:val="99"/>
          <w:rtl/>
        </w:rPr>
        <w:t xml:space="preserve"> </w:t>
      </w:r>
      <w:r>
        <w:rPr>
          <w:rFonts w:ascii="Arial" w:hAnsi="Arial" w:cs="Arial" w:hint="cs"/>
          <w:w w:val="99"/>
          <w:rtl/>
        </w:rPr>
        <w:t>طعامها،</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يرزقون</w:t>
      </w:r>
      <w:r>
        <w:rPr>
          <w:w w:val="99"/>
          <w:rtl/>
        </w:rPr>
        <w:t xml:space="preserve"> </w:t>
      </w:r>
      <w:r>
        <w:rPr>
          <w:rFonts w:ascii="Arial" w:hAnsi="Arial" w:cs="Arial" w:hint="cs"/>
          <w:w w:val="99"/>
          <w:rtl/>
        </w:rPr>
        <w:t>منها</w:t>
      </w:r>
      <w:r>
        <w:rPr>
          <w:w w:val="99"/>
          <w:rtl/>
        </w:rPr>
        <w:t xml:space="preserve"> </w:t>
      </w:r>
      <w:r>
        <w:rPr>
          <w:rFonts w:ascii="Arial" w:hAnsi="Arial" w:cs="Arial" w:hint="cs"/>
          <w:w w:val="99"/>
          <w:rtl/>
        </w:rPr>
        <w:t>ذلك</w:t>
      </w:r>
      <w:r>
        <w:rPr>
          <w:w w:val="99"/>
          <w:rtl/>
        </w:rPr>
        <w:t xml:space="preserve"> </w:t>
      </w:r>
      <w:r>
        <w:rPr>
          <w:rFonts w:ascii="Arial" w:hAnsi="Arial" w:cs="Arial" w:hint="cs"/>
          <w:w w:val="99"/>
          <w:rtl/>
        </w:rPr>
        <w:t>إذا</w:t>
      </w:r>
      <w:r>
        <w:rPr>
          <w:w w:val="99"/>
          <w:rtl/>
        </w:rPr>
        <w:t xml:space="preserve"> </w:t>
      </w:r>
      <w:r>
        <w:rPr>
          <w:rFonts w:ascii="Arial" w:hAnsi="Arial" w:cs="Arial" w:hint="cs"/>
          <w:w w:val="99"/>
          <w:rtl/>
        </w:rPr>
        <w:t>بُعثوا</w:t>
      </w:r>
      <w:r>
        <w:rPr>
          <w:w w:val="99"/>
          <w:rtl/>
        </w:rPr>
        <w:t xml:space="preserve"> </w:t>
      </w:r>
      <w:r>
        <w:rPr>
          <w:rFonts w:ascii="Arial" w:hAnsi="Arial" w:cs="Arial" w:hint="cs"/>
          <w:w w:val="99"/>
          <w:rtl/>
        </w:rPr>
        <w:t>ودخلوها</w:t>
      </w:r>
      <w:r>
        <w:rPr>
          <w:w w:val="99"/>
          <w:rtl/>
        </w:rPr>
        <w:t xml:space="preserve">. </w:t>
      </w:r>
      <w:r>
        <w:rPr>
          <w:rFonts w:ascii="Arial" w:hAnsi="Arial" w:cs="Arial" w:hint="cs"/>
          <w:w w:val="99"/>
          <w:rtl/>
        </w:rPr>
        <w:t>وكما</w:t>
      </w:r>
      <w:r>
        <w:rPr>
          <w:w w:val="99"/>
          <w:rtl/>
        </w:rPr>
        <w:t xml:space="preserve"> </w:t>
      </w:r>
      <w:r>
        <w:rPr>
          <w:rFonts w:ascii="Arial" w:hAnsi="Arial" w:cs="Arial" w:hint="cs"/>
          <w:w w:val="99"/>
          <w:rtl/>
        </w:rPr>
        <w:t>يعذِّب</w:t>
      </w:r>
      <w:r>
        <w:rPr>
          <w:w w:val="99"/>
          <w:rtl/>
        </w:rPr>
        <w:t xml:space="preserve"> </w:t>
      </w:r>
      <w:r>
        <w:rPr>
          <w:rFonts w:ascii="Arial" w:hAnsi="Arial" w:cs="Arial" w:hint="cs"/>
          <w:w w:val="99"/>
          <w:rtl/>
        </w:rPr>
        <w:t>الكفَّار</w:t>
      </w:r>
      <w:r>
        <w:rPr>
          <w:w w:val="99"/>
          <w:rtl/>
        </w:rPr>
        <w:t xml:space="preserve"> </w:t>
      </w:r>
      <w:r>
        <w:rPr>
          <w:rFonts w:ascii="Arial" w:hAnsi="Arial" w:cs="Arial" w:hint="cs"/>
          <w:w w:val="99"/>
          <w:rtl/>
        </w:rPr>
        <w:t>قبل</w:t>
      </w:r>
      <w:r>
        <w:rPr>
          <w:w w:val="99"/>
          <w:rtl/>
        </w:rPr>
        <w:t xml:space="preserve"> </w:t>
      </w:r>
      <w:r>
        <w:rPr>
          <w:rFonts w:ascii="Arial" w:hAnsi="Arial" w:cs="Arial" w:hint="cs"/>
          <w:w w:val="99"/>
          <w:rtl/>
        </w:rPr>
        <w:t>يوم</w:t>
      </w:r>
      <w:r>
        <w:rPr>
          <w:w w:val="99"/>
          <w:rtl/>
        </w:rPr>
        <w:t xml:space="preserve"> </w:t>
      </w:r>
      <w:r>
        <w:rPr>
          <w:rFonts w:ascii="Arial" w:hAnsi="Arial" w:cs="Arial" w:hint="cs"/>
          <w:w w:val="99"/>
          <w:rtl/>
        </w:rPr>
        <w:t>القيامة</w:t>
      </w:r>
      <w:r>
        <w:rPr>
          <w:w w:val="99"/>
          <w:rtl/>
        </w:rPr>
        <w:t xml:space="preserve"> </w:t>
      </w:r>
      <w:r>
        <w:rPr>
          <w:rFonts w:ascii="Arial" w:hAnsi="Arial" w:cs="Arial" w:hint="cs"/>
          <w:w w:val="99"/>
          <w:rtl/>
        </w:rPr>
        <w:t>وبعد</w:t>
      </w:r>
      <w:r>
        <w:rPr>
          <w:w w:val="99"/>
          <w:rtl/>
        </w:rPr>
        <w:t xml:space="preserve"> </w:t>
      </w:r>
      <w:r>
        <w:rPr>
          <w:rFonts w:ascii="Arial" w:hAnsi="Arial" w:cs="Arial" w:hint="cs"/>
          <w:w w:val="99"/>
          <w:rtl/>
        </w:rPr>
        <w:t>البعث،</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يُعْرَضُونَ</w:t>
      </w:r>
      <w:r>
        <w:rPr>
          <w:w w:val="99"/>
          <w:rtl/>
        </w:rPr>
        <w:t xml:space="preserve"> </w:t>
      </w:r>
      <w:r>
        <w:rPr>
          <w:rFonts w:ascii="Arial" w:hAnsi="Arial" w:cs="Arial" w:hint="cs"/>
          <w:w w:val="99"/>
          <w:rtl/>
        </w:rPr>
        <w:t>عَلَيْهَا</w:t>
      </w:r>
      <w:r>
        <w:rPr>
          <w:w w:val="99"/>
          <w:rtl/>
        </w:rPr>
        <w:t xml:space="preserve"> </w:t>
      </w:r>
      <w:r>
        <w:rPr>
          <w:rFonts w:ascii="Arial" w:hAnsi="Arial" w:cs="Arial" w:hint="cs"/>
          <w:w w:val="99"/>
          <w:rtl/>
        </w:rPr>
        <w:t>غُدُوًّا</w:t>
      </w:r>
      <w:r>
        <w:rPr>
          <w:w w:val="99"/>
          <w:rtl/>
        </w:rPr>
        <w:t xml:space="preserve"> </w:t>
      </w:r>
      <w:r>
        <w:rPr>
          <w:rFonts w:ascii="Arial" w:hAnsi="Arial" w:cs="Arial" w:hint="cs"/>
          <w:w w:val="99"/>
          <w:rtl/>
        </w:rPr>
        <w:t>وَعَشِيًّا</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غافر</w:t>
      </w:r>
      <w:r>
        <w:rPr>
          <w:rStyle w:val="CharacterStyle11"/>
          <w:w w:val="99"/>
          <w:rtl/>
        </w:rPr>
        <w:t>:</w:t>
      </w:r>
      <w:r>
        <w:rPr>
          <w:rStyle w:val="CharacterStyle11"/>
          <w:rFonts w:ascii="Calibri" w:cs="Calibri" w:hint="cs"/>
          <w:w w:val="99"/>
          <w:rtl/>
        </w:rPr>
        <w:t> </w:t>
      </w:r>
      <w:r>
        <w:rPr>
          <w:rStyle w:val="CharacterStyle11"/>
          <w:w w:val="99"/>
          <w:rtl/>
        </w:rPr>
        <w:t>46]</w:t>
      </w:r>
      <w:r>
        <w:rPr>
          <w:rFonts w:ascii="Arial" w:hAnsi="Arial" w:cs="Arial" w:hint="cs"/>
          <w:w w:val="99"/>
          <w:rtl/>
        </w:rPr>
        <w:t>،</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أُغْرِقُوا</w:t>
      </w:r>
      <w:r>
        <w:rPr>
          <w:w w:val="99"/>
          <w:rtl/>
        </w:rPr>
        <w:t xml:space="preserve"> </w:t>
      </w:r>
      <w:r>
        <w:rPr>
          <w:rFonts w:ascii="Arial" w:hAnsi="Arial" w:cs="Arial" w:hint="cs"/>
          <w:w w:val="99"/>
          <w:rtl/>
        </w:rPr>
        <w:t>فَأُدْخِلُوا</w:t>
      </w:r>
      <w:r>
        <w:rPr>
          <w:w w:val="99"/>
          <w:rtl/>
        </w:rPr>
        <w:t xml:space="preserve"> </w:t>
      </w:r>
      <w:r>
        <w:rPr>
          <w:rFonts w:ascii="Arial" w:hAnsi="Arial" w:cs="Arial" w:hint="cs"/>
          <w:w w:val="99"/>
          <w:rtl/>
        </w:rPr>
        <w:t>نَارًا</w:t>
      </w:r>
      <w:r>
        <w:rPr>
          <w:rFonts w:ascii="Calibri" w:cs="Calibri" w:hint="cs"/>
          <w:w w:val="99"/>
          <w:rtl/>
        </w:rPr>
        <w:t> </w:t>
      </w:r>
      <w:r>
        <w:rPr>
          <w:rFonts w:ascii="Arial" w:hAnsi="Arial" w:cs="Arial" w:hint="cs"/>
          <w:w w:val="99"/>
          <w:rtl/>
        </w:rPr>
        <w:t>﴾</w:t>
      </w:r>
      <w:r>
        <w:rPr>
          <w:w w:val="99"/>
          <w:rtl/>
        </w:rPr>
        <w:t xml:space="preserve"> </w:t>
      </w:r>
      <w:r>
        <w:rPr>
          <w:rStyle w:val="CharacterStyle11"/>
          <w:w w:val="99"/>
          <w:rtl/>
        </w:rPr>
        <w:t>[</w:t>
      </w:r>
      <w:r>
        <w:rPr>
          <w:rStyle w:val="CharacterStyle11"/>
          <w:rFonts w:ascii="Arial" w:hAnsi="Arial" w:cs="Arial" w:hint="cs"/>
          <w:w w:val="99"/>
          <w:rtl/>
        </w:rPr>
        <w:t>سورة</w:t>
      </w:r>
      <w:r>
        <w:rPr>
          <w:rStyle w:val="CharacterStyle11"/>
          <w:rFonts w:ascii="Calibri" w:cs="Calibri" w:hint="cs"/>
          <w:w w:val="99"/>
          <w:rtl/>
        </w:rPr>
        <w:t> </w:t>
      </w:r>
      <w:r>
        <w:rPr>
          <w:rStyle w:val="CharacterStyle11"/>
          <w:rFonts w:ascii="Arial" w:hAnsi="Arial" w:cs="Arial" w:hint="cs"/>
          <w:w w:val="99"/>
          <w:rtl/>
        </w:rPr>
        <w:t>نوح</w:t>
      </w:r>
      <w:r>
        <w:rPr>
          <w:rStyle w:val="CharacterStyle11"/>
          <w:w w:val="99"/>
          <w:rtl/>
        </w:rPr>
        <w:t>:</w:t>
      </w:r>
      <w:r>
        <w:rPr>
          <w:rStyle w:val="CharacterStyle11"/>
          <w:rFonts w:ascii="Calibri" w:cs="Calibri" w:hint="cs"/>
          <w:w w:val="99"/>
          <w:rtl/>
        </w:rPr>
        <w:t> </w:t>
      </w:r>
      <w:r>
        <w:rPr>
          <w:rStyle w:val="CharacterStyle11"/>
          <w:w w:val="99"/>
          <w:rtl/>
        </w:rPr>
        <w:t>25]</w:t>
      </w:r>
      <w:r>
        <w:rPr>
          <w:w w:val="99"/>
          <w:rtl/>
        </w:rPr>
        <w:t xml:space="preserve">. </w:t>
      </w:r>
      <w:r>
        <w:rPr>
          <w:rFonts w:ascii="Arial" w:hAnsi="Arial" w:cs="Arial" w:hint="cs"/>
          <w:w w:val="99"/>
          <w:rtl/>
        </w:rPr>
        <w:t>وتعجيل</w:t>
      </w:r>
      <w:r>
        <w:rPr>
          <w:w w:val="99"/>
          <w:rtl/>
        </w:rPr>
        <w:t xml:space="preserve"> </w:t>
      </w:r>
      <w:r>
        <w:rPr>
          <w:rFonts w:ascii="Arial" w:hAnsi="Arial" w:cs="Arial" w:hint="cs"/>
          <w:w w:val="99"/>
          <w:rtl/>
        </w:rPr>
        <w:t>الرحمة</w:t>
      </w:r>
      <w:r>
        <w:rPr>
          <w:w w:val="99"/>
          <w:rtl/>
        </w:rPr>
        <w:t xml:space="preserve"> </w:t>
      </w:r>
      <w:r>
        <w:rPr>
          <w:rFonts w:ascii="Arial" w:hAnsi="Arial" w:cs="Arial" w:hint="cs"/>
          <w:w w:val="99"/>
          <w:rtl/>
        </w:rPr>
        <w:t>لأهلها</w:t>
      </w:r>
      <w:r>
        <w:rPr>
          <w:w w:val="99"/>
          <w:rtl/>
        </w:rPr>
        <w:t xml:space="preserve"> </w:t>
      </w:r>
      <w:r>
        <w:rPr>
          <w:rFonts w:ascii="Arial" w:hAnsi="Arial" w:cs="Arial" w:hint="cs"/>
          <w:w w:val="99"/>
          <w:rtl/>
        </w:rPr>
        <w:t>أحقُّ</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تعجيل</w:t>
      </w:r>
      <w:r>
        <w:rPr>
          <w:w w:val="99"/>
          <w:rtl/>
        </w:rPr>
        <w:t xml:space="preserve"> </w:t>
      </w:r>
      <w:r>
        <w:rPr>
          <w:rFonts w:ascii="Arial" w:hAnsi="Arial" w:cs="Arial" w:hint="cs"/>
          <w:w w:val="99"/>
          <w:rtl/>
        </w:rPr>
        <w:t>العذاب</w:t>
      </w:r>
      <w:r>
        <w:rPr>
          <w:w w:val="99"/>
          <w:rtl/>
        </w:rPr>
        <w:t xml:space="preserve"> </w:t>
      </w:r>
      <w:r>
        <w:rPr>
          <w:rFonts w:ascii="Arial" w:hAnsi="Arial" w:cs="Arial" w:hint="cs"/>
          <w:w w:val="99"/>
          <w:rtl/>
        </w:rPr>
        <w:t>لأهله،</w:t>
      </w:r>
      <w:r>
        <w:rPr>
          <w:w w:val="99"/>
          <w:rtl/>
        </w:rPr>
        <w:t xml:space="preserve"> </w:t>
      </w:r>
      <w:r>
        <w:rPr>
          <w:rFonts w:ascii="Arial" w:hAnsi="Arial" w:cs="Arial" w:hint="cs"/>
          <w:w w:val="99"/>
          <w:rtl/>
        </w:rPr>
        <w:t>فليس</w:t>
      </w:r>
      <w:r>
        <w:rPr>
          <w:w w:val="99"/>
          <w:rtl/>
        </w:rPr>
        <w:t xml:space="preserve"> </w:t>
      </w:r>
      <w:r>
        <w:rPr>
          <w:rFonts w:ascii="Arial" w:hAnsi="Arial" w:cs="Arial" w:hint="cs"/>
          <w:w w:val="99"/>
          <w:rtl/>
        </w:rPr>
        <w:t>كما</w:t>
      </w:r>
      <w:r>
        <w:rPr>
          <w:w w:val="99"/>
          <w:rtl/>
        </w:rPr>
        <w:t xml:space="preserve"> </w:t>
      </w:r>
      <w:r>
        <w:rPr>
          <w:rFonts w:ascii="Arial" w:hAnsi="Arial" w:cs="Arial" w:hint="cs"/>
          <w:w w:val="99"/>
          <w:rtl/>
        </w:rPr>
        <w:t>قيل</w:t>
      </w:r>
      <w:r>
        <w:rPr>
          <w:w w:val="99"/>
          <w:rtl/>
        </w:rPr>
        <w:t xml:space="preserve">: </w:t>
      </w:r>
      <w:r>
        <w:rPr>
          <w:rFonts w:ascii="Arial" w:hAnsi="Arial" w:cs="Arial" w:hint="cs"/>
          <w:w w:val="99"/>
          <w:rtl/>
        </w:rPr>
        <w:t>يرزقون</w:t>
      </w:r>
      <w:r>
        <w:rPr>
          <w:w w:val="99"/>
          <w:rtl/>
        </w:rPr>
        <w:t xml:space="preserve"> </w:t>
      </w:r>
      <w:r>
        <w:rPr>
          <w:rFonts w:ascii="Arial" w:hAnsi="Arial" w:cs="Arial" w:hint="cs"/>
          <w:w w:val="99"/>
          <w:rtl/>
        </w:rPr>
        <w:t>إذا</w:t>
      </w:r>
      <w:r>
        <w:rPr>
          <w:w w:val="99"/>
          <w:rtl/>
        </w:rPr>
        <w:t xml:space="preserve"> </w:t>
      </w:r>
      <w:r>
        <w:rPr>
          <w:rFonts w:ascii="Arial" w:hAnsi="Arial" w:cs="Arial" w:hint="cs"/>
          <w:w w:val="99"/>
          <w:rtl/>
        </w:rPr>
        <w:t>دخلوها</w:t>
      </w:r>
      <w:r>
        <w:rPr>
          <w:w w:val="99"/>
          <w:rtl/>
        </w:rPr>
        <w:t xml:space="preserve"> </w:t>
      </w:r>
      <w:r>
        <w:rPr>
          <w:rFonts w:ascii="Arial" w:hAnsi="Arial" w:cs="Arial" w:hint="cs"/>
          <w:w w:val="99"/>
          <w:rtl/>
        </w:rPr>
        <w:t>يوم</w:t>
      </w:r>
      <w:r>
        <w:rPr>
          <w:w w:val="99"/>
          <w:rtl/>
        </w:rPr>
        <w:t xml:space="preserve"> </w:t>
      </w:r>
      <w:r>
        <w:rPr>
          <w:rFonts w:ascii="Arial" w:hAnsi="Arial" w:cs="Arial" w:hint="cs"/>
          <w:w w:val="99"/>
          <w:rtl/>
        </w:rPr>
        <w:t>القيامة،</w:t>
      </w:r>
      <w:r>
        <w:rPr>
          <w:w w:val="99"/>
          <w:rtl/>
        </w:rPr>
        <w:t xml:space="preserve"> </w:t>
      </w:r>
      <w:r>
        <w:rPr>
          <w:rFonts w:ascii="Arial" w:hAnsi="Arial" w:cs="Arial" w:hint="cs"/>
          <w:w w:val="99"/>
          <w:rtl/>
        </w:rPr>
        <w:t>بل</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الآن،</w:t>
      </w:r>
      <w:r>
        <w:rPr>
          <w:w w:val="99"/>
          <w:rtl/>
        </w:rPr>
        <w:t xml:space="preserve"> </w:t>
      </w:r>
      <w:r>
        <w:rPr>
          <w:rFonts w:ascii="Arial" w:hAnsi="Arial" w:cs="Arial" w:hint="cs"/>
          <w:w w:val="99"/>
          <w:rtl/>
        </w:rPr>
        <w:t>فقيل</w:t>
      </w:r>
      <w:r>
        <w:rPr>
          <w:w w:val="99"/>
          <w:rtl/>
        </w:rPr>
        <w:t xml:space="preserve">: </w:t>
      </w:r>
      <w:r>
        <w:rPr>
          <w:rFonts w:ascii="Calibri" w:cs="Calibri" w:hint="cs"/>
          <w:w w:val="99"/>
          <w:rtl/>
        </w:rPr>
        <w:t>«</w:t>
      </w:r>
      <w:r>
        <w:rPr>
          <w:rStyle w:val="bold"/>
          <w:rFonts w:ascii="Arial" w:hAnsi="Arial" w:cs="Arial" w:hint="cs"/>
          <w:w w:val="99"/>
          <w:rtl/>
        </w:rPr>
        <w:t>تتنعَّم</w:t>
      </w:r>
      <w:r>
        <w:rPr>
          <w:rStyle w:val="bold"/>
          <w:w w:val="99"/>
          <w:rtl/>
        </w:rPr>
        <w:t xml:space="preserve"> </w:t>
      </w:r>
      <w:r>
        <w:rPr>
          <w:rStyle w:val="bold"/>
          <w:rFonts w:ascii="Arial" w:hAnsi="Arial" w:cs="Arial" w:hint="cs"/>
          <w:w w:val="99"/>
          <w:rtl/>
        </w:rPr>
        <w:t>أرواحهم</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أجواف</w:t>
      </w:r>
      <w:r>
        <w:rPr>
          <w:rStyle w:val="bold"/>
          <w:w w:val="99"/>
          <w:rtl/>
        </w:rPr>
        <w:t xml:space="preserve"> </w:t>
      </w:r>
      <w:r>
        <w:rPr>
          <w:rStyle w:val="bold"/>
          <w:rFonts w:ascii="Arial" w:hAnsi="Arial" w:cs="Arial" w:hint="cs"/>
          <w:w w:val="99"/>
          <w:rtl/>
        </w:rPr>
        <w:t>طير</w:t>
      </w:r>
      <w:r>
        <w:rPr>
          <w:rStyle w:val="bold"/>
          <w:w w:val="99"/>
          <w:rtl/>
        </w:rPr>
        <w:t xml:space="preserve"> </w:t>
      </w:r>
      <w:r>
        <w:rPr>
          <w:rStyle w:val="bold"/>
          <w:rFonts w:ascii="Arial" w:hAnsi="Arial" w:cs="Arial" w:hint="cs"/>
          <w:w w:val="99"/>
          <w:rtl/>
        </w:rPr>
        <w:t>خضر</w:t>
      </w:r>
      <w:r>
        <w:rPr>
          <w:rStyle w:val="bold"/>
          <w:w w:val="99"/>
          <w:rtl/>
        </w:rPr>
        <w:t xml:space="preserve"> </w:t>
      </w:r>
      <w:r>
        <w:rPr>
          <w:rStyle w:val="bold"/>
          <w:rFonts w:ascii="Arial" w:hAnsi="Arial" w:cs="Arial" w:hint="cs"/>
          <w:w w:val="99"/>
          <w:rtl/>
        </w:rPr>
        <w:t>ترِد</w:t>
      </w:r>
      <w:r>
        <w:rPr>
          <w:rStyle w:val="bold"/>
          <w:w w:val="99"/>
          <w:rtl/>
        </w:rPr>
        <w:t xml:space="preserve"> </w:t>
      </w:r>
      <w:r>
        <w:rPr>
          <w:rStyle w:val="bold"/>
          <w:rFonts w:ascii="Arial" w:hAnsi="Arial" w:cs="Arial" w:hint="cs"/>
          <w:w w:val="99"/>
          <w:rtl/>
        </w:rPr>
        <w:t>أنهار</w:t>
      </w:r>
      <w:r>
        <w:rPr>
          <w:rStyle w:val="bold"/>
          <w:w w:val="99"/>
          <w:rtl/>
        </w:rPr>
        <w:t xml:space="preserve"> </w:t>
      </w:r>
      <w:r>
        <w:rPr>
          <w:rStyle w:val="bold"/>
          <w:rFonts w:ascii="Arial" w:hAnsi="Arial" w:cs="Arial" w:hint="cs"/>
          <w:w w:val="99"/>
          <w:rtl/>
        </w:rPr>
        <w:t>الجنَّة،</w:t>
      </w:r>
      <w:r>
        <w:rPr>
          <w:rStyle w:val="bold"/>
          <w:w w:val="99"/>
          <w:rtl/>
        </w:rPr>
        <w:t xml:space="preserve"> </w:t>
      </w:r>
      <w:r>
        <w:rPr>
          <w:rStyle w:val="bold"/>
          <w:rFonts w:ascii="Arial" w:hAnsi="Arial" w:cs="Arial" w:hint="cs"/>
          <w:w w:val="99"/>
          <w:rtl/>
        </w:rPr>
        <w:t>وتأكل</w:t>
      </w:r>
      <w:r>
        <w:rPr>
          <w:rStyle w:val="bold"/>
          <w:w w:val="99"/>
          <w:rtl/>
        </w:rPr>
        <w:t xml:space="preserve">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ثمارها،</w:t>
      </w:r>
      <w:r>
        <w:rPr>
          <w:rStyle w:val="bold"/>
          <w:w w:val="99"/>
          <w:rtl/>
        </w:rPr>
        <w:t xml:space="preserve"> </w:t>
      </w:r>
      <w:r>
        <w:rPr>
          <w:rStyle w:val="bold"/>
          <w:rFonts w:ascii="Arial" w:hAnsi="Arial" w:cs="Arial" w:hint="cs"/>
          <w:w w:val="99"/>
          <w:rtl/>
        </w:rPr>
        <w:t>وتسرح</w:t>
      </w:r>
      <w:r>
        <w:rPr>
          <w:rStyle w:val="bold"/>
          <w:w w:val="99"/>
          <w:rtl/>
        </w:rPr>
        <w:t xml:space="preserve"> </w:t>
      </w:r>
      <w:r>
        <w:rPr>
          <w:rStyle w:val="bold"/>
          <w:rFonts w:ascii="Arial" w:hAnsi="Arial" w:cs="Arial" w:hint="cs"/>
          <w:w w:val="99"/>
          <w:rtl/>
        </w:rPr>
        <w:t>في</w:t>
      </w:r>
      <w:r>
        <w:rPr>
          <w:rStyle w:val="bold"/>
          <w:w w:val="99"/>
          <w:rtl/>
        </w:rPr>
        <w:t xml:space="preserve"> </w:t>
      </w:r>
      <w:r>
        <w:rPr>
          <w:rStyle w:val="bold"/>
          <w:rFonts w:ascii="Arial" w:hAnsi="Arial" w:cs="Arial" w:hint="cs"/>
          <w:w w:val="99"/>
          <w:rtl/>
        </w:rPr>
        <w:t>الجنَّة</w:t>
      </w:r>
      <w:r>
        <w:rPr>
          <w:rStyle w:val="bold"/>
          <w:w w:val="99"/>
          <w:rtl/>
        </w:rPr>
        <w:t xml:space="preserve"> </w:t>
      </w:r>
      <w:r>
        <w:rPr>
          <w:rStyle w:val="bold"/>
          <w:rFonts w:ascii="Arial" w:hAnsi="Arial" w:cs="Arial" w:hint="cs"/>
          <w:w w:val="99"/>
          <w:rtl/>
        </w:rPr>
        <w:t>حيث</w:t>
      </w:r>
      <w:r>
        <w:rPr>
          <w:rStyle w:val="bold"/>
          <w:w w:val="99"/>
          <w:rtl/>
        </w:rPr>
        <w:t xml:space="preserve"> </w:t>
      </w:r>
      <w:r>
        <w:rPr>
          <w:rStyle w:val="bold"/>
          <w:rFonts w:ascii="Arial" w:hAnsi="Arial" w:cs="Arial" w:hint="cs"/>
          <w:w w:val="99"/>
          <w:rtl/>
        </w:rPr>
        <w:t>شاءت،</w:t>
      </w:r>
      <w:r>
        <w:rPr>
          <w:rStyle w:val="bold"/>
          <w:w w:val="99"/>
          <w:rtl/>
        </w:rPr>
        <w:t xml:space="preserve"> </w:t>
      </w:r>
      <w:r>
        <w:rPr>
          <w:rStyle w:val="bold"/>
          <w:rFonts w:ascii="Arial" w:hAnsi="Arial" w:cs="Arial" w:hint="cs"/>
          <w:w w:val="99"/>
          <w:rtl/>
        </w:rPr>
        <w:t>وتأوي</w:t>
      </w:r>
      <w:r>
        <w:rPr>
          <w:rStyle w:val="bold"/>
          <w:w w:val="99"/>
          <w:rtl/>
        </w:rPr>
        <w:t xml:space="preserve"> </w:t>
      </w:r>
      <w:r>
        <w:rPr>
          <w:rStyle w:val="bold"/>
          <w:rFonts w:ascii="Arial" w:hAnsi="Arial" w:cs="Arial" w:hint="cs"/>
          <w:w w:val="99"/>
          <w:rtl/>
        </w:rPr>
        <w:t>إلى</w:t>
      </w:r>
      <w:r>
        <w:rPr>
          <w:rStyle w:val="bold"/>
          <w:w w:val="99"/>
          <w:rtl/>
        </w:rPr>
        <w:t xml:space="preserve"> </w:t>
      </w:r>
      <w:r>
        <w:rPr>
          <w:rStyle w:val="bold"/>
          <w:rFonts w:ascii="Arial" w:hAnsi="Arial" w:cs="Arial" w:hint="cs"/>
          <w:w w:val="99"/>
          <w:rtl/>
        </w:rPr>
        <w:t>قناديل</w:t>
      </w:r>
      <w:r>
        <w:rPr>
          <w:rStyle w:val="bold"/>
          <w:w w:val="99"/>
          <w:rtl/>
        </w:rPr>
        <w:t xml:space="preserve"> </w:t>
      </w:r>
      <w:r>
        <w:rPr>
          <w:rStyle w:val="bold"/>
          <w:rFonts w:ascii="Arial" w:hAnsi="Arial" w:cs="Arial" w:hint="cs"/>
          <w:w w:val="99"/>
          <w:rtl/>
        </w:rPr>
        <w:t>من</w:t>
      </w:r>
      <w:r>
        <w:rPr>
          <w:rStyle w:val="bold"/>
          <w:w w:val="99"/>
          <w:rtl/>
        </w:rPr>
        <w:t xml:space="preserve"> </w:t>
      </w:r>
      <w:r>
        <w:rPr>
          <w:rStyle w:val="bold"/>
          <w:rFonts w:ascii="Arial" w:hAnsi="Arial" w:cs="Arial" w:hint="cs"/>
          <w:w w:val="99"/>
          <w:rtl/>
        </w:rPr>
        <w:t>ذهب</w:t>
      </w:r>
      <w:r>
        <w:rPr>
          <w:rStyle w:val="bold"/>
          <w:w w:val="99"/>
          <w:rtl/>
        </w:rPr>
        <w:t xml:space="preserve"> </w:t>
      </w:r>
      <w:r>
        <w:rPr>
          <w:rStyle w:val="bold"/>
          <w:rFonts w:ascii="Arial" w:hAnsi="Arial" w:cs="Arial" w:hint="cs"/>
          <w:w w:val="99"/>
          <w:rtl/>
        </w:rPr>
        <w:t>تحت</w:t>
      </w:r>
      <w:r>
        <w:rPr>
          <w:rStyle w:val="bold"/>
          <w:w w:val="99"/>
          <w:rtl/>
        </w:rPr>
        <w:t xml:space="preserve"> </w:t>
      </w:r>
      <w:r>
        <w:rPr>
          <w:rStyle w:val="bold"/>
          <w:rFonts w:ascii="Arial" w:hAnsi="Arial" w:cs="Arial" w:hint="cs"/>
          <w:w w:val="99"/>
          <w:rtl/>
        </w:rPr>
        <w:t>العرش</w:t>
      </w:r>
      <w:r>
        <w:rPr>
          <w:w w:val="99"/>
          <w:rtl/>
        </w:rPr>
        <w:t>»</w:t>
      </w:r>
      <w:r>
        <w:rPr>
          <w:rFonts w:ascii="Arial" w:hAnsi="Arial" w:cs="Arial" w:hint="cs"/>
          <w:w w:val="99"/>
          <w:rtl/>
        </w:rPr>
        <w:t>،</w:t>
      </w:r>
      <w:r>
        <w:rPr>
          <w:w w:val="99"/>
          <w:rtl/>
        </w:rPr>
        <w:t xml:space="preserve"> </w:t>
      </w:r>
      <w:r>
        <w:rPr>
          <w:rFonts w:ascii="Arial" w:hAnsi="Arial" w:cs="Arial" w:hint="cs"/>
          <w:w w:val="99"/>
          <w:rtl/>
        </w:rPr>
        <w:t>جاء</w:t>
      </w:r>
      <w:r>
        <w:rPr>
          <w:w w:val="99"/>
          <w:rtl/>
        </w:rPr>
        <w:t xml:space="preserve"> </w:t>
      </w:r>
      <w:r>
        <w:rPr>
          <w:rFonts w:ascii="Arial" w:hAnsi="Arial" w:cs="Arial" w:hint="cs"/>
          <w:w w:val="99"/>
          <w:rtl/>
        </w:rPr>
        <w:t>الحديث</w:t>
      </w:r>
      <w:r>
        <w:rPr>
          <w:w w:val="99"/>
          <w:rtl/>
        </w:rPr>
        <w:t xml:space="preserve"> </w:t>
      </w:r>
      <w:r>
        <w:rPr>
          <w:rFonts w:ascii="Arial" w:hAnsi="Arial" w:cs="Arial" w:hint="cs"/>
          <w:w w:val="99"/>
          <w:rtl/>
        </w:rPr>
        <w:t>بذلك،</w:t>
      </w:r>
      <w:r>
        <w:rPr>
          <w:w w:val="99"/>
          <w:rtl/>
        </w:rPr>
        <w:t xml:space="preserve"> </w:t>
      </w:r>
      <w:r>
        <w:rPr>
          <w:rFonts w:ascii="Arial" w:hAnsi="Arial" w:cs="Arial" w:hint="cs"/>
          <w:w w:val="99"/>
          <w:rtl/>
        </w:rPr>
        <w:t>فقد</w:t>
      </w:r>
      <w:r>
        <w:rPr>
          <w:w w:val="99"/>
          <w:rtl/>
        </w:rPr>
        <w:t xml:space="preserve"> </w:t>
      </w:r>
      <w:r>
        <w:rPr>
          <w:rFonts w:ascii="Arial" w:hAnsi="Arial" w:cs="Arial" w:hint="cs"/>
          <w:w w:val="99"/>
          <w:rtl/>
        </w:rPr>
        <w:t>يفسَّر</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فقط</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ذكر</w:t>
      </w:r>
      <w:r>
        <w:rPr>
          <w:w w:val="99"/>
          <w:rtl/>
        </w:rPr>
        <w:t xml:space="preserve"> </w:t>
      </w:r>
      <w:r>
        <w:rPr>
          <w:rFonts w:ascii="Arial" w:hAnsi="Arial" w:cs="Arial" w:hint="cs"/>
          <w:w w:val="99"/>
          <w:rtl/>
        </w:rPr>
        <w:t>في</w:t>
      </w:r>
      <w:r>
        <w:rPr>
          <w:w w:val="99"/>
          <w:rtl/>
        </w:rPr>
        <w:t xml:space="preserve"> </w:t>
      </w:r>
      <w:r>
        <w:rPr>
          <w:rFonts w:ascii="Arial" w:hAnsi="Arial" w:cs="Arial" w:hint="cs"/>
          <w:w w:val="99"/>
          <w:rtl/>
        </w:rPr>
        <w:t>الآيَة</w:t>
      </w:r>
      <w:r>
        <w:rPr>
          <w:w w:val="99"/>
          <w:rtl/>
        </w:rPr>
        <w:t>.</w:t>
      </w:r>
    </w:p>
    <w:p w:rsidR="006034B4" w:rsidRDefault="006034B4">
      <w:pPr>
        <w:pStyle w:val="textmawadi3"/>
        <w:rPr>
          <w:rtl/>
        </w:rPr>
      </w:pPr>
      <w:r>
        <w:rPr>
          <w:w w:val="99"/>
        </w:rPr>
        <w:fldChar w:fldCharType="begin"/>
      </w:r>
      <w:r>
        <w:rPr>
          <w:w w:val="99"/>
        </w:rPr>
        <w:instrText>xe</w:instrText>
      </w:r>
      <w:r>
        <w:rPr>
          <w:w w:val="99"/>
          <w:rtl/>
        </w:rPr>
        <w:instrText xml:space="preserve"> "[&lt;0623&gt;&lt;0635&gt;&lt;0648&gt;&lt;0644&gt; &lt;0627&gt;&lt;0644&gt;&lt;062</w:instrText>
      </w:r>
      <w:r>
        <w:rPr>
          <w:w w:val="99"/>
        </w:rPr>
        <w:instrText>F&gt;&lt;064A&gt;&lt;0646</w:instrText>
      </w:r>
      <w:r>
        <w:rPr>
          <w:w w:val="99"/>
          <w:rtl/>
        </w:rPr>
        <w:instrText>&gt;]"</w:instrText>
      </w:r>
      <w:r>
        <w:rPr>
          <w:w w:val="99"/>
        </w:rPr>
        <w:fldChar w:fldCharType="end"/>
      </w:r>
      <w:r>
        <w:rPr>
          <w:rStyle w:val="namat2"/>
          <w:rtl/>
        </w:rPr>
        <w:t>[</w:t>
      </w:r>
      <w:r>
        <w:rPr>
          <w:rStyle w:val="namat2"/>
          <w:rFonts w:ascii="Arial" w:hAnsi="Arial" w:cs="Arial" w:hint="cs"/>
          <w:rtl/>
        </w:rPr>
        <w:t>أصول</w:t>
      </w:r>
      <w:r>
        <w:rPr>
          <w:rStyle w:val="namat2"/>
          <w:rtl/>
        </w:rPr>
        <w:t xml:space="preserve"> </w:t>
      </w:r>
      <w:r>
        <w:rPr>
          <w:rStyle w:val="namat2"/>
          <w:rFonts w:ascii="Arial" w:hAnsi="Arial" w:cs="Arial" w:hint="cs"/>
          <w:rtl/>
        </w:rPr>
        <w:t>الدين</w:t>
      </w:r>
      <w:r>
        <w:rPr>
          <w:rStyle w:val="namat2"/>
          <w:rtl/>
        </w:rPr>
        <w:t>]</w:t>
      </w:r>
      <w:r>
        <w:rPr>
          <w:rtl/>
        </w:rPr>
        <w:t xml:space="preserve"> </w:t>
      </w:r>
      <w:r>
        <w:rPr>
          <w:rFonts w:ascii="Arial" w:hAnsi="Arial" w:cs="Arial" w:hint="cs"/>
          <w:rtl/>
        </w:rPr>
        <w:t>وإذا</w:t>
      </w:r>
      <w:r>
        <w:rPr>
          <w:rtl/>
        </w:rPr>
        <w:t xml:space="preserve"> </w:t>
      </w:r>
      <w:r>
        <w:rPr>
          <w:rFonts w:ascii="Arial" w:hAnsi="Arial" w:cs="Arial" w:hint="cs"/>
          <w:rtl/>
        </w:rPr>
        <w:t>جاء</w:t>
      </w:r>
      <w:r>
        <w:rPr>
          <w:rtl/>
        </w:rPr>
        <w:t xml:space="preserve"> </w:t>
      </w:r>
      <w:r>
        <w:rPr>
          <w:rFonts w:ascii="Arial" w:hAnsi="Arial" w:cs="Arial" w:hint="cs"/>
          <w:rtl/>
        </w:rPr>
        <w:t>يوم</w:t>
      </w:r>
      <w:r>
        <w:rPr>
          <w:rtl/>
        </w:rPr>
        <w:t xml:space="preserve"> </w:t>
      </w:r>
      <w:r>
        <w:rPr>
          <w:rFonts w:ascii="Arial" w:hAnsi="Arial" w:cs="Arial" w:hint="cs"/>
          <w:rtl/>
        </w:rPr>
        <w:t>البعث</w:t>
      </w:r>
      <w:r>
        <w:rPr>
          <w:rtl/>
        </w:rPr>
        <w:t xml:space="preserve"> </w:t>
      </w:r>
      <w:r>
        <w:rPr>
          <w:rFonts w:ascii="Arial" w:hAnsi="Arial" w:cs="Arial" w:hint="cs"/>
          <w:rtl/>
        </w:rPr>
        <w:t>ردَّت</w:t>
      </w:r>
      <w:r>
        <w:rPr>
          <w:rtl/>
        </w:rPr>
        <w:t xml:space="preserve"> </w:t>
      </w:r>
      <w:r>
        <w:rPr>
          <w:rFonts w:ascii="Arial" w:hAnsi="Arial" w:cs="Arial" w:hint="cs"/>
          <w:rtl/>
        </w:rPr>
        <w:t>إلى</w:t>
      </w:r>
      <w:r>
        <w:rPr>
          <w:rtl/>
        </w:rPr>
        <w:t xml:space="preserve"> </w:t>
      </w:r>
      <w:r>
        <w:rPr>
          <w:rFonts w:ascii="Arial" w:hAnsi="Arial" w:cs="Arial" w:hint="cs"/>
          <w:rtl/>
        </w:rPr>
        <w:t>نفس</w:t>
      </w:r>
      <w:r>
        <w:rPr>
          <w:rtl/>
        </w:rPr>
        <w:t xml:space="preserve"> </w:t>
      </w:r>
      <w:r>
        <w:rPr>
          <w:rFonts w:ascii="Arial" w:hAnsi="Arial" w:cs="Arial" w:hint="cs"/>
          <w:rtl/>
        </w:rPr>
        <w:t>أجسادها</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بِأَن</w:t>
      </w:r>
      <w:r>
        <w:rPr>
          <w:rtl/>
        </w:rPr>
        <w:t xml:space="preserve"> </w:t>
      </w:r>
      <w:r>
        <w:rPr>
          <w:rFonts w:ascii="Arial" w:hAnsi="Arial" w:cs="Arial" w:hint="cs"/>
          <w:rtl/>
        </w:rPr>
        <w:t>يجمع</w:t>
      </w:r>
      <w:r>
        <w:rPr>
          <w:rtl/>
        </w:rPr>
        <w:t xml:space="preserve"> </w:t>
      </w:r>
      <w:r>
        <w:rPr>
          <w:rFonts w:ascii="Arial" w:hAnsi="Arial" w:cs="Arial" w:hint="cs"/>
          <w:rtl/>
        </w:rPr>
        <w:t>نفس</w:t>
      </w:r>
      <w:r>
        <w:rPr>
          <w:rtl/>
        </w:rPr>
        <w:t xml:space="preserve"> </w:t>
      </w:r>
      <w:r>
        <w:rPr>
          <w:rFonts w:ascii="Arial" w:hAnsi="Arial" w:cs="Arial" w:hint="cs"/>
          <w:rtl/>
        </w:rPr>
        <w:t>مَا</w:t>
      </w:r>
      <w:r>
        <w:rPr>
          <w:rtl/>
        </w:rPr>
        <w:t xml:space="preserve"> </w:t>
      </w:r>
      <w:r>
        <w:rPr>
          <w:rFonts w:ascii="Arial" w:hAnsi="Arial" w:cs="Arial" w:hint="cs"/>
          <w:rtl/>
        </w:rPr>
        <w:t>تلف</w:t>
      </w:r>
      <w:r>
        <w:rPr>
          <w:rtl/>
        </w:rPr>
        <w:t xml:space="preserve"> </w:t>
      </w:r>
      <w:r>
        <w:rPr>
          <w:rFonts w:ascii="Arial" w:hAnsi="Arial" w:cs="Arial" w:hint="cs"/>
          <w:rtl/>
        </w:rPr>
        <w:t>من</w:t>
      </w:r>
      <w:r>
        <w:rPr>
          <w:rtl/>
        </w:rPr>
        <w:t xml:space="preserve"> </w:t>
      </w:r>
      <w:r>
        <w:rPr>
          <w:rFonts w:ascii="Arial" w:hAnsi="Arial" w:cs="Arial" w:hint="cs"/>
          <w:rtl/>
        </w:rPr>
        <w:t>الأجساد،</w:t>
      </w:r>
      <w:r>
        <w:rPr>
          <w:rtl/>
        </w:rPr>
        <w:t xml:space="preserve"> </w:t>
      </w:r>
      <w:r>
        <w:rPr>
          <w:rFonts w:ascii="Arial" w:hAnsi="Arial" w:cs="Arial" w:hint="cs"/>
          <w:rtl/>
        </w:rPr>
        <w:t>وهكذا</w:t>
      </w:r>
      <w:r>
        <w:rPr>
          <w:rtl/>
        </w:rPr>
        <w:t xml:space="preserve"> </w:t>
      </w:r>
      <w:r>
        <w:rPr>
          <w:rFonts w:ascii="Arial" w:hAnsi="Arial" w:cs="Arial" w:hint="cs"/>
          <w:rtl/>
        </w:rPr>
        <w:t>شأن</w:t>
      </w:r>
      <w:r>
        <w:rPr>
          <w:rtl/>
        </w:rPr>
        <w:t xml:space="preserve"> </w:t>
      </w:r>
      <w:r>
        <w:rPr>
          <w:rFonts w:ascii="Arial" w:hAnsi="Arial" w:cs="Arial" w:hint="cs"/>
          <w:rtl/>
        </w:rPr>
        <w:t>البعث،</w:t>
      </w:r>
      <w:r>
        <w:rPr>
          <w:rtl/>
        </w:rPr>
        <w:t xml:space="preserve"> </w:t>
      </w:r>
      <w:r>
        <w:rPr>
          <w:rFonts w:ascii="Arial" w:hAnsi="Arial" w:cs="Arial" w:hint="cs"/>
          <w:rtl/>
        </w:rPr>
        <w:t>ولا</w:t>
      </w:r>
      <w:r>
        <w:rPr>
          <w:rtl/>
        </w:rPr>
        <w:t xml:space="preserve"> </w:t>
      </w:r>
      <w:r>
        <w:rPr>
          <w:rFonts w:ascii="Arial" w:hAnsi="Arial" w:cs="Arial" w:hint="cs"/>
          <w:rtl/>
        </w:rPr>
        <w:t>تقل</w:t>
      </w:r>
      <w:r>
        <w:rPr>
          <w:rtl/>
        </w:rPr>
        <w:t xml:space="preserve">: </w:t>
      </w:r>
      <w:r>
        <w:rPr>
          <w:rFonts w:ascii="Arial" w:hAnsi="Arial" w:cs="Arial" w:hint="cs"/>
          <w:rtl/>
        </w:rPr>
        <w:t>بجسد</w:t>
      </w:r>
      <w:r>
        <w:rPr>
          <w:rtl/>
        </w:rPr>
        <w:t xml:space="preserve"> </w:t>
      </w:r>
      <w:r>
        <w:rPr>
          <w:rFonts w:ascii="Arial" w:hAnsi="Arial" w:cs="Arial" w:hint="cs"/>
          <w:rtl/>
        </w:rPr>
        <w:t>غير</w:t>
      </w:r>
      <w:r>
        <w:rPr>
          <w:rtl/>
        </w:rPr>
        <w:t xml:space="preserve"> </w:t>
      </w:r>
      <w:r>
        <w:rPr>
          <w:rFonts w:ascii="Arial" w:hAnsi="Arial" w:cs="Arial" w:hint="cs"/>
          <w:rtl/>
        </w:rPr>
        <w:t>هَذَا</w:t>
      </w:r>
      <w:r>
        <w:rPr>
          <w:rtl/>
        </w:rPr>
        <w:t xml:space="preserve"> </w:t>
      </w:r>
      <w:r>
        <w:rPr>
          <w:rFonts w:ascii="Arial" w:hAnsi="Arial" w:cs="Arial" w:hint="cs"/>
          <w:rtl/>
        </w:rPr>
        <w:t>فَتَزِلَّ</w:t>
      </w:r>
      <w:r>
        <w:rPr>
          <w:rtl/>
        </w:rPr>
        <w:t xml:space="preserve">. </w:t>
      </w:r>
      <w:r>
        <w:rPr>
          <w:rFonts w:ascii="Arial" w:hAnsi="Arial" w:cs="Arial" w:hint="cs"/>
          <w:rtl/>
        </w:rPr>
        <w:t>ثمَّ</w:t>
      </w:r>
      <w:r>
        <w:rPr>
          <w:rtl/>
        </w:rPr>
        <w:t xml:space="preserve"> </w:t>
      </w:r>
      <w:r>
        <w:rPr>
          <w:rFonts w:ascii="Arial" w:hAnsi="Arial" w:cs="Arial" w:hint="cs"/>
          <w:rtl/>
        </w:rPr>
        <w:t>إنَّه</w:t>
      </w:r>
      <w:r>
        <w:rPr>
          <w:rtl/>
        </w:rPr>
        <w:t xml:space="preserve"> </w:t>
      </w:r>
      <w:r>
        <w:rPr>
          <w:rFonts w:ascii="Arial" w:hAnsi="Arial" w:cs="Arial" w:hint="cs"/>
          <w:rtl/>
        </w:rPr>
        <w:t>قد</w:t>
      </w:r>
      <w:r>
        <w:rPr>
          <w:rtl/>
        </w:rPr>
        <w:t xml:space="preserve"> </w:t>
      </w:r>
      <w:r>
        <w:rPr>
          <w:rFonts w:ascii="Arial" w:hAnsi="Arial" w:cs="Arial" w:hint="cs"/>
          <w:rtl/>
        </w:rPr>
        <w:t>يصل</w:t>
      </w:r>
      <w:r>
        <w:rPr>
          <w:rtl/>
        </w:rPr>
        <w:t xml:space="preserve"> </w:t>
      </w:r>
      <w:r>
        <w:rPr>
          <w:rFonts w:ascii="Arial" w:hAnsi="Arial" w:cs="Arial" w:hint="cs"/>
          <w:rtl/>
        </w:rPr>
        <w:t>الجسد</w:t>
      </w:r>
      <w:r>
        <w:rPr>
          <w:rtl/>
        </w:rPr>
        <w:t xml:space="preserve"> </w:t>
      </w:r>
      <w:r>
        <w:rPr>
          <w:rFonts w:ascii="Arial" w:hAnsi="Arial" w:cs="Arial" w:hint="cs"/>
          <w:rtl/>
        </w:rPr>
        <w:t>نفسه</w:t>
      </w:r>
      <w:r>
        <w:rPr>
          <w:rtl/>
        </w:rPr>
        <w:t xml:space="preserve"> </w:t>
      </w:r>
      <w:r>
        <w:rPr>
          <w:rFonts w:ascii="Arial" w:hAnsi="Arial" w:cs="Arial" w:hint="cs"/>
          <w:rtl/>
        </w:rPr>
        <w:t>إلى</w:t>
      </w:r>
      <w:r>
        <w:rPr>
          <w:rtl/>
        </w:rPr>
        <w:t xml:space="preserve"> </w:t>
      </w:r>
      <w:r>
        <w:rPr>
          <w:rFonts w:ascii="Arial" w:hAnsi="Arial" w:cs="Arial" w:hint="cs"/>
          <w:rtl/>
        </w:rPr>
        <w:t>داخل</w:t>
      </w:r>
      <w:r>
        <w:rPr>
          <w:rtl/>
        </w:rPr>
        <w:t xml:space="preserve"> </w:t>
      </w:r>
      <w:r>
        <w:rPr>
          <w:rFonts w:ascii="Arial" w:hAnsi="Arial" w:cs="Arial" w:hint="cs"/>
          <w:rtl/>
        </w:rPr>
        <w:t>الجنَّة</w:t>
      </w:r>
      <w:r>
        <w:rPr>
          <w:rtl/>
        </w:rPr>
        <w:t xml:space="preserve"> </w:t>
      </w:r>
      <w:r>
        <w:rPr>
          <w:rFonts w:ascii="Arial" w:hAnsi="Arial" w:cs="Arial" w:hint="cs"/>
          <w:rtl/>
        </w:rPr>
        <w:t>فتكون</w:t>
      </w:r>
      <w:r>
        <w:rPr>
          <w:rtl/>
        </w:rPr>
        <w:t xml:space="preserve"> </w:t>
      </w:r>
      <w:r>
        <w:rPr>
          <w:rFonts w:ascii="Arial" w:hAnsi="Arial" w:cs="Arial" w:hint="cs"/>
          <w:rtl/>
        </w:rPr>
        <w:t>فيه</w:t>
      </w:r>
      <w:r>
        <w:rPr>
          <w:rtl/>
        </w:rPr>
        <w:t xml:space="preserve"> </w:t>
      </w:r>
      <w:r>
        <w:rPr>
          <w:rFonts w:ascii="Arial" w:hAnsi="Arial" w:cs="Arial" w:hint="cs"/>
          <w:rtl/>
        </w:rPr>
        <w:t>الروح،</w:t>
      </w:r>
      <w:r>
        <w:rPr>
          <w:rtl/>
        </w:rPr>
        <w:t xml:space="preserve"> </w:t>
      </w:r>
      <w:r>
        <w:rPr>
          <w:rFonts w:ascii="Arial" w:hAnsi="Arial" w:cs="Arial" w:hint="cs"/>
          <w:rtl/>
        </w:rPr>
        <w:t>وقد</w:t>
      </w:r>
      <w:r>
        <w:rPr>
          <w:rtl/>
        </w:rPr>
        <w:t xml:space="preserve"> </w:t>
      </w:r>
      <w:r>
        <w:rPr>
          <w:rFonts w:ascii="Arial" w:hAnsi="Arial" w:cs="Arial" w:hint="cs"/>
          <w:rtl/>
        </w:rPr>
        <w:t>يوصل</w:t>
      </w:r>
      <w:r>
        <w:rPr>
          <w:rtl/>
        </w:rPr>
        <w:t xml:space="preserve"> </w:t>
      </w:r>
      <w:r>
        <w:rPr>
          <w:rFonts w:ascii="Arial" w:hAnsi="Arial" w:cs="Arial" w:hint="cs"/>
          <w:rtl/>
        </w:rPr>
        <w:t>إليه</w:t>
      </w:r>
      <w:r>
        <w:rPr>
          <w:rtl/>
        </w:rPr>
        <w:t xml:space="preserve"> </w:t>
      </w:r>
      <w:r>
        <w:rPr>
          <w:rFonts w:ascii="Arial" w:hAnsi="Arial" w:cs="Arial" w:hint="cs"/>
          <w:rtl/>
        </w:rPr>
        <w:t>الخير</w:t>
      </w:r>
      <w:r>
        <w:rPr>
          <w:rtl/>
        </w:rPr>
        <w:t xml:space="preserve"> </w:t>
      </w:r>
      <w:r>
        <w:rPr>
          <w:rFonts w:ascii="Arial" w:hAnsi="Arial" w:cs="Arial" w:hint="cs"/>
          <w:rtl/>
        </w:rPr>
        <w:t>من</w:t>
      </w:r>
      <w:r>
        <w:rPr>
          <w:rtl/>
        </w:rPr>
        <w:t xml:space="preserve"> </w:t>
      </w:r>
      <w:r>
        <w:rPr>
          <w:rFonts w:ascii="Arial" w:hAnsi="Arial" w:cs="Arial" w:hint="cs"/>
          <w:rtl/>
        </w:rPr>
        <w:t>الجنَّة</w:t>
      </w:r>
      <w:r>
        <w:rPr>
          <w:rtl/>
        </w:rPr>
        <w:t xml:space="preserve"> </w:t>
      </w:r>
      <w:r>
        <w:rPr>
          <w:rFonts w:ascii="Arial" w:hAnsi="Arial" w:cs="Arial" w:hint="cs"/>
          <w:rtl/>
        </w:rPr>
        <w:t>إلى</w:t>
      </w:r>
      <w:r>
        <w:rPr>
          <w:rtl/>
        </w:rPr>
        <w:t xml:space="preserve"> </w:t>
      </w:r>
      <w:r>
        <w:rPr>
          <w:rFonts w:ascii="Arial" w:hAnsi="Arial" w:cs="Arial" w:hint="cs"/>
          <w:rtl/>
        </w:rPr>
        <w:t>قبره</w:t>
      </w:r>
      <w:r>
        <w:rPr>
          <w:rtl/>
        </w:rPr>
        <w:t xml:space="preserve"> </w:t>
      </w:r>
      <w:r>
        <w:rPr>
          <w:rFonts w:ascii="Arial" w:hAnsi="Arial" w:cs="Arial" w:hint="cs"/>
          <w:rtl/>
        </w:rPr>
        <w:t>وهو</w:t>
      </w:r>
      <w:r>
        <w:rPr>
          <w:rtl/>
        </w:rPr>
        <w:t xml:space="preserve"> </w:t>
      </w:r>
      <w:r>
        <w:rPr>
          <w:rFonts w:ascii="Arial" w:hAnsi="Arial" w:cs="Arial" w:hint="cs"/>
          <w:rtl/>
        </w:rPr>
        <w:t>حيٌّ،</w:t>
      </w:r>
      <w:r>
        <w:rPr>
          <w:rtl/>
        </w:rPr>
        <w:t xml:space="preserve"> </w:t>
      </w:r>
      <w:r>
        <w:rPr>
          <w:rFonts w:ascii="Arial" w:hAnsi="Arial" w:cs="Arial" w:hint="cs"/>
          <w:rtl/>
        </w:rPr>
        <w:t>وما</w:t>
      </w:r>
      <w:r>
        <w:rPr>
          <w:rtl/>
        </w:rPr>
        <w:t xml:space="preserve"> </w:t>
      </w:r>
      <w:r>
        <w:rPr>
          <w:rFonts w:ascii="Arial" w:hAnsi="Arial" w:cs="Arial" w:hint="cs"/>
          <w:rtl/>
        </w:rPr>
        <w:t>تفتَّت</w:t>
      </w:r>
      <w:r>
        <w:rPr>
          <w:rtl/>
        </w:rPr>
        <w:t xml:space="preserve"> </w:t>
      </w:r>
      <w:r>
        <w:rPr>
          <w:rFonts w:ascii="Arial" w:hAnsi="Arial" w:cs="Arial" w:hint="cs"/>
          <w:rtl/>
        </w:rPr>
        <w:t>فالتنعُّم</w:t>
      </w:r>
      <w:r>
        <w:rPr>
          <w:rtl/>
        </w:rPr>
        <w:t xml:space="preserve"> </w:t>
      </w:r>
      <w:r>
        <w:rPr>
          <w:rFonts w:ascii="Arial" w:hAnsi="Arial" w:cs="Arial" w:hint="cs"/>
          <w:rtl/>
        </w:rPr>
        <w:t>بالروح</w:t>
      </w:r>
      <w:r>
        <w:rPr>
          <w:rtl/>
        </w:rPr>
        <w:t xml:space="preserve"> </w:t>
      </w:r>
      <w:r>
        <w:rPr>
          <w:rFonts w:ascii="Arial" w:hAnsi="Arial" w:cs="Arial" w:hint="cs"/>
          <w:rtl/>
        </w:rPr>
        <w:t>فقط،</w:t>
      </w:r>
      <w:r>
        <w:rPr>
          <w:rtl/>
        </w:rPr>
        <w:t xml:space="preserve"> </w:t>
      </w:r>
      <w:r>
        <w:rPr>
          <w:rFonts w:ascii="Arial" w:hAnsi="Arial" w:cs="Arial" w:hint="cs"/>
          <w:rtl/>
        </w:rPr>
        <w:t>ولو</w:t>
      </w:r>
      <w:r>
        <w:rPr>
          <w:rtl/>
        </w:rPr>
        <w:t xml:space="preserve"> </w:t>
      </w:r>
      <w:r>
        <w:rPr>
          <w:rFonts w:ascii="Arial" w:hAnsi="Arial" w:cs="Arial" w:hint="cs"/>
          <w:rtl/>
        </w:rPr>
        <w:t>كان</w:t>
      </w:r>
      <w:r>
        <w:rPr>
          <w:rtl/>
        </w:rPr>
        <w:t xml:space="preserve"> </w:t>
      </w:r>
      <w:r>
        <w:rPr>
          <w:rFonts w:ascii="Arial" w:hAnsi="Arial" w:cs="Arial" w:hint="cs"/>
          <w:rtl/>
        </w:rPr>
        <w:t>المراد</w:t>
      </w:r>
      <w:r>
        <w:rPr>
          <w:rtl/>
        </w:rPr>
        <w:t xml:space="preserve"> </w:t>
      </w:r>
      <w:r>
        <w:rPr>
          <w:rFonts w:ascii="Arial" w:hAnsi="Arial" w:cs="Arial" w:hint="cs"/>
          <w:rtl/>
        </w:rPr>
        <w:t>بالحياة</w:t>
      </w:r>
      <w:r>
        <w:rPr>
          <w:rtl/>
        </w:rPr>
        <w:t xml:space="preserve"> </w:t>
      </w:r>
      <w:r>
        <w:rPr>
          <w:rFonts w:ascii="Arial" w:hAnsi="Arial" w:cs="Arial" w:hint="cs"/>
          <w:rtl/>
        </w:rPr>
        <w:t>مطلق</w:t>
      </w:r>
      <w:r>
        <w:rPr>
          <w:rtl/>
        </w:rPr>
        <w:t xml:space="preserve"> </w:t>
      </w:r>
      <w:r>
        <w:rPr>
          <w:rFonts w:ascii="Arial" w:hAnsi="Arial" w:cs="Arial" w:hint="cs"/>
          <w:rtl/>
        </w:rPr>
        <w:t>السعادة،</w:t>
      </w:r>
      <w:r>
        <w:rPr>
          <w:rtl/>
        </w:rPr>
        <w:t xml:space="preserve"> </w:t>
      </w:r>
      <w:r>
        <w:rPr>
          <w:rFonts w:ascii="Arial" w:hAnsi="Arial" w:cs="Arial" w:hint="cs"/>
          <w:rtl/>
        </w:rPr>
        <w:t>كما</w:t>
      </w:r>
      <w:r>
        <w:rPr>
          <w:rtl/>
        </w:rPr>
        <w:t xml:space="preserve"> </w:t>
      </w:r>
      <w:r>
        <w:rPr>
          <w:rFonts w:ascii="Arial" w:hAnsi="Arial" w:cs="Arial" w:hint="cs"/>
          <w:rtl/>
        </w:rPr>
        <w:t>يقال</w:t>
      </w:r>
      <w:r>
        <w:rPr>
          <w:rtl/>
        </w:rPr>
        <w:t xml:space="preserve">: </w:t>
      </w:r>
      <w:r>
        <w:rPr>
          <w:rFonts w:ascii="Arial" w:hAnsi="Arial" w:cs="Arial" w:hint="cs"/>
          <w:rtl/>
        </w:rPr>
        <w:t>فلان</w:t>
      </w:r>
      <w:r>
        <w:rPr>
          <w:rtl/>
        </w:rPr>
        <w:t xml:space="preserve"> </w:t>
      </w:r>
      <w:r>
        <w:rPr>
          <w:rFonts w:ascii="Arial" w:hAnsi="Arial" w:cs="Arial" w:hint="cs"/>
          <w:rtl/>
        </w:rPr>
        <w:t>حيٌّ</w:t>
      </w:r>
      <w:r>
        <w:rPr>
          <w:rtl/>
        </w:rPr>
        <w:t xml:space="preserve"> </w:t>
      </w:r>
      <w:r>
        <w:rPr>
          <w:rFonts w:ascii="Arial" w:hAnsi="Arial" w:cs="Arial" w:hint="cs"/>
          <w:rtl/>
        </w:rPr>
        <w:t>ولو</w:t>
      </w:r>
      <w:r>
        <w:rPr>
          <w:rtl/>
        </w:rPr>
        <w:t xml:space="preserve"> </w:t>
      </w:r>
      <w:r>
        <w:rPr>
          <w:rFonts w:ascii="Arial" w:hAnsi="Arial" w:cs="Arial" w:hint="cs"/>
          <w:rtl/>
        </w:rPr>
        <w:t>مات،</w:t>
      </w:r>
      <w:r>
        <w:rPr>
          <w:rtl/>
        </w:rPr>
        <w:t xml:space="preserve"> </w:t>
      </w:r>
      <w:r>
        <w:rPr>
          <w:rFonts w:ascii="Arial" w:hAnsi="Arial" w:cs="Arial" w:hint="cs"/>
          <w:rtl/>
        </w:rPr>
        <w:t>وفي</w:t>
      </w:r>
      <w:r>
        <w:rPr>
          <w:rtl/>
        </w:rPr>
        <w:t xml:space="preserve"> </w:t>
      </w:r>
      <w:r>
        <w:rPr>
          <w:rFonts w:ascii="Arial" w:hAnsi="Arial" w:cs="Arial" w:hint="cs"/>
          <w:rtl/>
        </w:rPr>
        <w:t>الجاهل</w:t>
      </w:r>
      <w:r>
        <w:rPr>
          <w:rtl/>
        </w:rPr>
        <w:t xml:space="preserve">: </w:t>
      </w:r>
      <w:r>
        <w:rPr>
          <w:rFonts w:ascii="Arial" w:hAnsi="Arial" w:cs="Arial" w:hint="cs"/>
          <w:rtl/>
        </w:rPr>
        <w:t>ميِّت</w:t>
      </w:r>
      <w:r>
        <w:rPr>
          <w:rtl/>
        </w:rPr>
        <w:t xml:space="preserve"> </w:t>
      </w:r>
      <w:r>
        <w:rPr>
          <w:rFonts w:ascii="Arial" w:hAnsi="Arial" w:cs="Arial" w:hint="cs"/>
          <w:rtl/>
        </w:rPr>
        <w:t>ولو</w:t>
      </w:r>
      <w:r>
        <w:rPr>
          <w:rtl/>
        </w:rPr>
        <w:t xml:space="preserve"> </w:t>
      </w:r>
      <w:r>
        <w:rPr>
          <w:rFonts w:ascii="Arial" w:hAnsi="Arial" w:cs="Arial" w:hint="cs"/>
          <w:rtl/>
        </w:rPr>
        <w:t>حيِيَ،</w:t>
      </w:r>
      <w:r>
        <w:rPr>
          <w:rtl/>
        </w:rPr>
        <w:t xml:space="preserve"> </w:t>
      </w:r>
      <w:r>
        <w:rPr>
          <w:rFonts w:ascii="Arial" w:hAnsi="Arial" w:cs="Arial" w:hint="cs"/>
          <w:rtl/>
        </w:rPr>
        <w:t>كما</w:t>
      </w:r>
      <w:r>
        <w:rPr>
          <w:rtl/>
        </w:rPr>
        <w:t xml:space="preserve"> </w:t>
      </w:r>
      <w:r>
        <w:rPr>
          <w:rFonts w:ascii="Arial" w:hAnsi="Arial" w:cs="Arial" w:hint="cs"/>
          <w:rtl/>
        </w:rPr>
        <w:t>قيل</w:t>
      </w:r>
      <w:r>
        <w:rPr>
          <w:rStyle w:val="footnotepantoneSuperscript"/>
          <w:rtl/>
        </w:rPr>
        <w:t>(</w:t>
      </w:r>
      <w:r>
        <w:rPr>
          <w:rStyle w:val="footnotepantoneSuperscript"/>
          <w:rtl/>
        </w:rPr>
        <w:footnoteReference w:id="27"/>
      </w:r>
      <w:r>
        <w:rPr>
          <w:rStyle w:val="footnotepantoneSuperscript"/>
          <w:rtl/>
        </w:rPr>
        <w:t>)</w:t>
      </w:r>
      <w:r>
        <w:rPr>
          <w:rtl/>
        </w:rPr>
        <w:t xml:space="preserve">. </w:t>
      </w:r>
      <w:r>
        <w:rPr>
          <w:rFonts w:ascii="Arial" w:hAnsi="Arial" w:cs="Arial" w:hint="cs"/>
          <w:rtl/>
        </w:rPr>
        <w:t>أو</w:t>
      </w:r>
      <w:r>
        <w:rPr>
          <w:rtl/>
        </w:rPr>
        <w:t xml:space="preserve"> </w:t>
      </w:r>
      <w:r>
        <w:rPr>
          <w:rFonts w:ascii="Arial" w:hAnsi="Arial" w:cs="Arial" w:hint="cs"/>
          <w:rtl/>
        </w:rPr>
        <w:t>لقرب</w:t>
      </w:r>
      <w:r>
        <w:rPr>
          <w:rtl/>
        </w:rPr>
        <w:t xml:space="preserve"> </w:t>
      </w:r>
      <w:r>
        <w:rPr>
          <w:rFonts w:ascii="Arial" w:hAnsi="Arial" w:cs="Arial" w:hint="cs"/>
          <w:rtl/>
        </w:rPr>
        <w:t>وقت</w:t>
      </w:r>
      <w:r>
        <w:rPr>
          <w:rtl/>
        </w:rPr>
        <w:t xml:space="preserve"> </w:t>
      </w:r>
      <w:r>
        <w:rPr>
          <w:rFonts w:ascii="Arial" w:hAnsi="Arial" w:cs="Arial" w:hint="cs"/>
          <w:rtl/>
        </w:rPr>
        <w:t>البعث</w:t>
      </w:r>
      <w:r>
        <w:rPr>
          <w:rtl/>
        </w:rPr>
        <w:t xml:space="preserve"> </w:t>
      </w:r>
      <w:r>
        <w:rPr>
          <w:rFonts w:ascii="Arial" w:hAnsi="Arial" w:cs="Arial" w:hint="cs"/>
          <w:rtl/>
        </w:rPr>
        <w:t>والجنَّة،</w:t>
      </w:r>
      <w:r>
        <w:rPr>
          <w:rtl/>
        </w:rPr>
        <w:t xml:space="preserve"> </w:t>
      </w:r>
      <w:r>
        <w:rPr>
          <w:rFonts w:ascii="Arial" w:hAnsi="Arial" w:cs="Arial" w:hint="cs"/>
          <w:rtl/>
        </w:rPr>
        <w:t>أو</w:t>
      </w:r>
      <w:r>
        <w:rPr>
          <w:rtl/>
        </w:rPr>
        <w:t xml:space="preserve"> </w:t>
      </w:r>
      <w:r>
        <w:rPr>
          <w:rFonts w:ascii="Arial" w:hAnsi="Arial" w:cs="Arial" w:hint="cs"/>
          <w:rtl/>
        </w:rPr>
        <w:t>تحقُّقهما</w:t>
      </w:r>
      <w:r>
        <w:rPr>
          <w:rtl/>
        </w:rPr>
        <w:t xml:space="preserve">. </w:t>
      </w:r>
      <w:r>
        <w:rPr>
          <w:rFonts w:ascii="Arial" w:hAnsi="Arial" w:cs="Arial" w:hint="cs"/>
          <w:rtl/>
        </w:rPr>
        <w:t>لم</w:t>
      </w:r>
      <w:r>
        <w:rPr>
          <w:rtl/>
        </w:rPr>
        <w:t xml:space="preserve"> </w:t>
      </w:r>
      <w:r>
        <w:rPr>
          <w:rFonts w:ascii="Arial" w:hAnsi="Arial" w:cs="Arial" w:hint="cs"/>
          <w:rtl/>
        </w:rPr>
        <w:t>يقل</w:t>
      </w:r>
      <w:r>
        <w:rPr>
          <w:rtl/>
        </w:rPr>
        <w:t xml:space="preserve">: </w:t>
      </w:r>
      <w:r>
        <w:rPr>
          <w:rFonts w:ascii="Arial" w:hAnsi="Arial" w:cs="Arial" w:hint="cs"/>
          <w:rtl/>
        </w:rPr>
        <w:t>يرزقون</w:t>
      </w:r>
      <w:r>
        <w:rPr>
          <w:rtl/>
        </w:rPr>
        <w:t xml:space="preserve"> [</w:t>
      </w:r>
      <w:r>
        <w:rPr>
          <w:rFonts w:ascii="Arial" w:hAnsi="Arial" w:cs="Arial" w:hint="cs"/>
          <w:rtl/>
        </w:rPr>
        <w:t>أي</w:t>
      </w:r>
      <w:r>
        <w:rPr>
          <w:rtl/>
        </w:rPr>
        <w:t xml:space="preserve"> </w:t>
      </w:r>
      <w:r>
        <w:rPr>
          <w:rFonts w:ascii="Arial" w:hAnsi="Arial" w:cs="Arial" w:hint="cs"/>
          <w:rtl/>
        </w:rPr>
        <w:t>في</w:t>
      </w:r>
      <w:r>
        <w:rPr>
          <w:rtl/>
        </w:rPr>
        <w:t xml:space="preserve"> </w:t>
      </w:r>
      <w:r>
        <w:rPr>
          <w:rFonts w:ascii="Arial" w:hAnsi="Arial" w:cs="Arial" w:hint="cs"/>
          <w:rtl/>
        </w:rPr>
        <w:t>الحديث</w:t>
      </w:r>
      <w:r>
        <w:rPr>
          <w:rtl/>
        </w:rPr>
        <w:t>]</w:t>
      </w:r>
      <w:r>
        <w:rPr>
          <w:rFonts w:ascii="Arial" w:hAnsi="Arial" w:cs="Arial" w:hint="cs"/>
          <w:rtl/>
        </w:rPr>
        <w:t>،</w:t>
      </w:r>
      <w:r>
        <w:rPr>
          <w:rtl/>
        </w:rPr>
        <w:t xml:space="preserve"> </w:t>
      </w:r>
      <w:r>
        <w:rPr>
          <w:rFonts w:ascii="Arial" w:hAnsi="Arial" w:cs="Arial" w:hint="cs"/>
          <w:rtl/>
        </w:rPr>
        <w:t>فهذا</w:t>
      </w:r>
      <w:r>
        <w:rPr>
          <w:rtl/>
        </w:rPr>
        <w:t xml:space="preserve"> </w:t>
      </w:r>
      <w:r>
        <w:rPr>
          <w:rFonts w:ascii="Arial" w:hAnsi="Arial" w:cs="Arial" w:hint="cs"/>
          <w:rtl/>
        </w:rPr>
        <w:t>مناف</w:t>
      </w:r>
      <w:r>
        <w:rPr>
          <w:rtl/>
        </w:rPr>
        <w:t xml:space="preserve"> </w:t>
      </w:r>
      <w:r>
        <w:rPr>
          <w:rFonts w:ascii="Arial" w:hAnsi="Arial" w:cs="Arial" w:hint="cs"/>
          <w:rtl/>
        </w:rPr>
        <w:t>للآية</w:t>
      </w:r>
      <w:r>
        <w:rPr>
          <w:rtl/>
        </w:rPr>
        <w:t xml:space="preserve"> </w:t>
      </w:r>
      <w:r>
        <w:rPr>
          <w:rFonts w:ascii="Arial" w:hAnsi="Arial" w:cs="Arial" w:hint="cs"/>
          <w:rtl/>
        </w:rPr>
        <w:t>والأحاديث</w:t>
      </w:r>
      <w:r>
        <w:rPr>
          <w:rtl/>
        </w:rPr>
        <w:t>.</w:t>
      </w:r>
    </w:p>
    <w:p w:rsidR="006034B4" w:rsidRDefault="006034B4">
      <w:pPr>
        <w:pStyle w:val="textmawadi3"/>
        <w:spacing w:before="170"/>
        <w:rPr>
          <w:w w:val="105"/>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105"/>
          <w:rtl/>
        </w:rPr>
        <w:t>[</w:t>
      </w:r>
      <w:r>
        <w:rPr>
          <w:rStyle w:val="namat2"/>
          <w:rFonts w:ascii="Arial" w:hAnsi="Arial" w:cs="Arial" w:hint="cs"/>
          <w:w w:val="105"/>
          <w:rtl/>
        </w:rPr>
        <w:t>نحو</w:t>
      </w:r>
      <w:r>
        <w:rPr>
          <w:rStyle w:val="namat2"/>
          <w:w w:val="105"/>
          <w:rtl/>
        </w:rPr>
        <w:t>]</w:t>
      </w:r>
      <w:r>
        <w:rPr>
          <w:w w:val="105"/>
          <w:rtl/>
        </w:rPr>
        <w:t xml:space="preserve"> </w:t>
      </w:r>
      <w:r>
        <w:rPr>
          <w:rFonts w:ascii="Arial" w:hAnsi="Arial" w:cs="Arial" w:hint="cs"/>
          <w:w w:val="105"/>
          <w:rtl/>
        </w:rPr>
        <w:t>ودعوى</w:t>
      </w:r>
      <w:r>
        <w:rPr>
          <w:w w:val="105"/>
          <w:rtl/>
        </w:rPr>
        <w:t xml:space="preserve"> </w:t>
      </w:r>
      <w:r>
        <w:rPr>
          <w:rFonts w:ascii="Arial" w:hAnsi="Arial" w:cs="Arial" w:hint="cs"/>
          <w:w w:val="105"/>
          <w:rtl/>
        </w:rPr>
        <w:t>أنَّ</w:t>
      </w:r>
      <w:r>
        <w:rPr>
          <w:w w:val="105"/>
          <w:rtl/>
        </w:rPr>
        <w:t xml:space="preserve"> </w:t>
      </w:r>
      <w:r>
        <w:rPr>
          <w:rFonts w:ascii="Calibri" w:cs="Calibri" w:hint="cs"/>
          <w:w w:val="105"/>
          <w:rtl/>
        </w:rPr>
        <w:t>«</w:t>
      </w:r>
      <w:r>
        <w:rPr>
          <w:rFonts w:ascii="Arial" w:hAnsi="Arial" w:cs="Arial" w:hint="cs"/>
          <w:w w:val="105"/>
          <w:rtl/>
        </w:rPr>
        <w:t>يُرْزَقُونَ</w:t>
      </w:r>
      <w:r>
        <w:rPr>
          <w:rFonts w:ascii="Calibri" w:cs="Calibri" w:hint="cs"/>
          <w:w w:val="105"/>
          <w:rtl/>
        </w:rPr>
        <w:t>»</w:t>
      </w:r>
      <w:r>
        <w:rPr>
          <w:w w:val="105"/>
          <w:rtl/>
        </w:rPr>
        <w:t xml:space="preserve"> </w:t>
      </w:r>
      <w:r>
        <w:rPr>
          <w:rFonts w:ascii="Arial" w:hAnsi="Arial" w:cs="Arial" w:hint="cs"/>
          <w:w w:val="105"/>
          <w:rtl/>
        </w:rPr>
        <w:t>وما</w:t>
      </w:r>
      <w:r>
        <w:rPr>
          <w:w w:val="105"/>
          <w:rtl/>
        </w:rPr>
        <w:t xml:space="preserve"> </w:t>
      </w:r>
      <w:r>
        <w:rPr>
          <w:rFonts w:ascii="Arial" w:hAnsi="Arial" w:cs="Arial" w:hint="cs"/>
          <w:w w:val="105"/>
          <w:rtl/>
        </w:rPr>
        <w:t>بعده</w:t>
      </w:r>
      <w:r>
        <w:rPr>
          <w:w w:val="105"/>
          <w:rtl/>
        </w:rPr>
        <w:t xml:space="preserve"> </w:t>
      </w:r>
      <w:r>
        <w:rPr>
          <w:rFonts w:ascii="Arial" w:hAnsi="Arial" w:cs="Arial" w:hint="cs"/>
          <w:w w:val="105"/>
          <w:rtl/>
        </w:rPr>
        <w:t>ترشيح</w:t>
      </w:r>
      <w:r>
        <w:rPr>
          <w:w w:val="105"/>
          <w:rtl/>
        </w:rPr>
        <w:t xml:space="preserve"> </w:t>
      </w:r>
      <w:r>
        <w:rPr>
          <w:rFonts w:ascii="Arial" w:hAnsi="Arial" w:cs="Arial" w:hint="cs"/>
          <w:w w:val="105"/>
          <w:rtl/>
        </w:rPr>
        <w:t>تكلُّف</w:t>
      </w:r>
      <w:r>
        <w:rPr>
          <w:w w:val="105"/>
          <w:rtl/>
        </w:rPr>
        <w:t xml:space="preserve"> </w:t>
      </w:r>
      <w:r>
        <w:rPr>
          <w:rFonts w:ascii="Arial" w:hAnsi="Arial" w:cs="Arial" w:hint="cs"/>
          <w:w w:val="105"/>
          <w:rtl/>
        </w:rPr>
        <w:t>لو</w:t>
      </w:r>
      <w:r>
        <w:rPr>
          <w:w w:val="105"/>
          <w:rtl/>
        </w:rPr>
        <w:t xml:space="preserve"> </w:t>
      </w:r>
      <w:r>
        <w:rPr>
          <w:rFonts w:ascii="Arial" w:hAnsi="Arial" w:cs="Arial" w:hint="cs"/>
          <w:w w:val="105"/>
          <w:rtl/>
        </w:rPr>
        <w:t>ادَّعاها</w:t>
      </w:r>
      <w:r>
        <w:rPr>
          <w:w w:val="105"/>
          <w:rtl/>
        </w:rPr>
        <w:t xml:space="preserve"> </w:t>
      </w:r>
      <w:r>
        <w:rPr>
          <w:rFonts w:ascii="Arial" w:hAnsi="Arial" w:cs="Arial" w:hint="cs"/>
          <w:w w:val="105"/>
          <w:rtl/>
        </w:rPr>
        <w:t>مدَّع</w:t>
      </w:r>
      <w:r>
        <w:rPr>
          <w:w w:val="105"/>
          <w:rtl/>
        </w:rPr>
        <w:t xml:space="preserve">. </w:t>
      </w:r>
      <w:r>
        <w:rPr>
          <w:rFonts w:ascii="Arial" w:hAnsi="Arial" w:cs="Arial" w:hint="cs"/>
          <w:w w:val="105"/>
          <w:rtl/>
        </w:rPr>
        <w:t>والجملة</w:t>
      </w:r>
      <w:r>
        <w:rPr>
          <w:w w:val="105"/>
          <w:rtl/>
        </w:rPr>
        <w:t xml:space="preserve"> </w:t>
      </w:r>
      <w:r>
        <w:rPr>
          <w:rFonts w:ascii="Arial" w:hAnsi="Arial" w:cs="Arial" w:hint="cs"/>
          <w:w w:val="105"/>
          <w:rtl/>
        </w:rPr>
        <w:t>خبر</w:t>
      </w:r>
      <w:r>
        <w:rPr>
          <w:w w:val="105"/>
          <w:rtl/>
        </w:rPr>
        <w:t xml:space="preserve"> </w:t>
      </w:r>
      <w:r>
        <w:rPr>
          <w:rFonts w:ascii="Arial" w:hAnsi="Arial" w:cs="Arial" w:hint="cs"/>
          <w:w w:val="105"/>
          <w:rtl/>
        </w:rPr>
        <w:t>آخر</w:t>
      </w:r>
      <w:r>
        <w:rPr>
          <w:w w:val="105"/>
          <w:rtl/>
        </w:rPr>
        <w:t xml:space="preserve"> </w:t>
      </w:r>
      <w:r>
        <w:rPr>
          <w:rFonts w:ascii="Arial" w:hAnsi="Arial" w:cs="Arial" w:hint="cs"/>
          <w:w w:val="105"/>
          <w:rtl/>
        </w:rPr>
        <w:t>مع</w:t>
      </w:r>
      <w:r>
        <w:rPr>
          <w:w w:val="105"/>
          <w:rtl/>
        </w:rPr>
        <w:t xml:space="preserve"> </w:t>
      </w:r>
      <w:r>
        <w:rPr>
          <w:rFonts w:ascii="Calibri" w:cs="Calibri" w:hint="cs"/>
          <w:w w:val="105"/>
          <w:rtl/>
        </w:rPr>
        <w:t>«</w:t>
      </w:r>
      <w:r>
        <w:rPr>
          <w:rFonts w:ascii="Arial" w:hAnsi="Arial" w:cs="Arial" w:hint="cs"/>
          <w:w w:val="105"/>
          <w:rtl/>
        </w:rPr>
        <w:t>أَحْيَاءٌ</w:t>
      </w:r>
      <w:r>
        <w:rPr>
          <w:rFonts w:ascii="Calibri" w:cs="Calibri" w:hint="cs"/>
          <w:w w:val="105"/>
          <w:rtl/>
        </w:rPr>
        <w:t>»</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نعت</w:t>
      </w:r>
      <w:r>
        <w:rPr>
          <w:w w:val="105"/>
          <w:rtl/>
        </w:rPr>
        <w:t xml:space="preserve"> </w:t>
      </w:r>
      <w:r>
        <w:rPr>
          <w:rFonts w:ascii="Arial" w:hAnsi="Arial" w:cs="Arial" w:hint="cs"/>
          <w:w w:val="105"/>
          <w:rtl/>
        </w:rPr>
        <w:t>لـ</w:t>
      </w:r>
      <w:r>
        <w:rPr>
          <w:rFonts w:ascii="Calibri" w:cs="Calibri" w:hint="cs"/>
          <w:w w:val="105"/>
          <w:rtl/>
        </w:rPr>
        <w:t> </w:t>
      </w:r>
      <w:r>
        <w:rPr>
          <w:w w:val="105"/>
          <w:rtl/>
        </w:rPr>
        <w:t>«</w:t>
      </w:r>
      <w:r>
        <w:rPr>
          <w:rFonts w:ascii="Arial" w:hAnsi="Arial" w:cs="Arial" w:hint="cs"/>
          <w:w w:val="105"/>
          <w:rtl/>
        </w:rPr>
        <w:t>أَحْيَاءٌ</w:t>
      </w:r>
      <w:r>
        <w:rPr>
          <w:rFonts w:ascii="Calibri" w:cs="Calibri" w:hint="cs"/>
          <w:w w:val="105"/>
          <w:rtl/>
        </w:rPr>
        <w:t>»</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حال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ضمير</w:t>
      </w:r>
      <w:r>
        <w:rPr>
          <w:w w:val="105"/>
          <w:rtl/>
        </w:rPr>
        <w:t xml:space="preserve"> </w:t>
      </w:r>
      <w:r>
        <w:rPr>
          <w:rFonts w:ascii="Calibri" w:cs="Calibri" w:hint="cs"/>
          <w:w w:val="105"/>
          <w:rtl/>
        </w:rPr>
        <w:t>«</w:t>
      </w:r>
      <w:r>
        <w:rPr>
          <w:rFonts w:ascii="Arial" w:hAnsi="Arial" w:cs="Arial" w:hint="cs"/>
          <w:w w:val="105"/>
          <w:rtl/>
        </w:rPr>
        <w:t>أَحْيَاءٌ</w:t>
      </w:r>
      <w:r>
        <w:rPr>
          <w:rFonts w:ascii="Calibri" w:cs="Calibri" w:hint="cs"/>
          <w:w w:val="105"/>
          <w:rtl/>
        </w:rPr>
        <w:t>»</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الضمير</w:t>
      </w:r>
      <w:r>
        <w:rPr>
          <w:w w:val="105"/>
          <w:rtl/>
        </w:rPr>
        <w:t xml:space="preserve"> </w:t>
      </w:r>
      <w:r>
        <w:rPr>
          <w:rFonts w:ascii="Arial" w:hAnsi="Arial" w:cs="Arial" w:hint="cs"/>
          <w:w w:val="105"/>
          <w:rtl/>
        </w:rPr>
        <w:t>في</w:t>
      </w:r>
      <w:r>
        <w:rPr>
          <w:w w:val="105"/>
          <w:rtl/>
        </w:rPr>
        <w:t xml:space="preserve"> </w:t>
      </w:r>
      <w:r>
        <w:rPr>
          <w:rFonts w:ascii="Calibri" w:cs="Calibri" w:hint="cs"/>
          <w:w w:val="105"/>
          <w:rtl/>
        </w:rPr>
        <w:t>«</w:t>
      </w:r>
      <w:r>
        <w:rPr>
          <w:rFonts w:ascii="Arial" w:hAnsi="Arial" w:cs="Arial" w:hint="cs"/>
          <w:w w:val="105"/>
          <w:rtl/>
        </w:rPr>
        <w:t>عِندَ</w:t>
      </w:r>
      <w:r>
        <w:rPr>
          <w:rFonts w:ascii="Calibri" w:cs="Calibri" w:hint="cs"/>
          <w:w w:val="105"/>
          <w:rtl/>
        </w:rPr>
        <w:t>»</w:t>
      </w:r>
      <w:r>
        <w:rPr>
          <w:w w:val="105"/>
          <w:rtl/>
        </w:rPr>
        <w:t xml:space="preserve"> </w:t>
      </w:r>
      <w:r>
        <w:rPr>
          <w:rFonts w:ascii="Arial" w:hAnsi="Arial" w:cs="Arial" w:hint="cs"/>
          <w:w w:val="105"/>
          <w:rtl/>
        </w:rPr>
        <w:t>إذا</w:t>
      </w:r>
      <w:r>
        <w:rPr>
          <w:w w:val="105"/>
          <w:rtl/>
        </w:rPr>
        <w:t xml:space="preserve"> </w:t>
      </w:r>
      <w:r>
        <w:rPr>
          <w:rFonts w:ascii="Arial" w:hAnsi="Arial" w:cs="Arial" w:hint="cs"/>
          <w:w w:val="105"/>
          <w:rtl/>
        </w:rPr>
        <w:t>جعلنا</w:t>
      </w:r>
      <w:r>
        <w:rPr>
          <w:w w:val="105"/>
          <w:rtl/>
        </w:rPr>
        <w:t xml:space="preserve"> </w:t>
      </w:r>
      <w:r>
        <w:rPr>
          <w:rFonts w:ascii="Calibri" w:cs="Calibri" w:hint="cs"/>
          <w:w w:val="105"/>
          <w:rtl/>
        </w:rPr>
        <w:t>«</w:t>
      </w:r>
      <w:r>
        <w:rPr>
          <w:rFonts w:ascii="Arial" w:hAnsi="Arial" w:cs="Arial" w:hint="cs"/>
          <w:w w:val="105"/>
          <w:rtl/>
        </w:rPr>
        <w:t>عِندَ</w:t>
      </w:r>
      <w:r>
        <w:rPr>
          <w:rFonts w:ascii="Calibri" w:cs="Calibri" w:hint="cs"/>
          <w:w w:val="105"/>
          <w:rtl/>
        </w:rPr>
        <w:t>»</w:t>
      </w:r>
      <w:r>
        <w:rPr>
          <w:w w:val="105"/>
          <w:rtl/>
        </w:rPr>
        <w:t xml:space="preserve"> </w:t>
      </w:r>
      <w:r>
        <w:rPr>
          <w:rFonts w:ascii="Arial" w:hAnsi="Arial" w:cs="Arial" w:hint="cs"/>
          <w:w w:val="105"/>
          <w:rtl/>
        </w:rPr>
        <w:t>متعلِّقا</w:t>
      </w:r>
      <w:r>
        <w:rPr>
          <w:w w:val="105"/>
          <w:rtl/>
        </w:rPr>
        <w:t xml:space="preserve"> </w:t>
      </w:r>
      <w:r>
        <w:rPr>
          <w:rFonts w:ascii="Arial" w:hAnsi="Arial" w:cs="Arial" w:hint="cs"/>
          <w:w w:val="105"/>
          <w:rtl/>
        </w:rPr>
        <w:t>بمحذوف</w:t>
      </w:r>
      <w:r>
        <w:rPr>
          <w:w w:val="105"/>
          <w:rtl/>
        </w:rPr>
        <w:t xml:space="preserve"> </w:t>
      </w:r>
      <w:r>
        <w:rPr>
          <w:rFonts w:ascii="Arial" w:hAnsi="Arial" w:cs="Arial" w:hint="cs"/>
          <w:w w:val="105"/>
          <w:rtl/>
        </w:rPr>
        <w:t>خبر</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حال</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نعت</w:t>
      </w:r>
      <w:r>
        <w:rPr>
          <w:w w:val="105"/>
          <w:rtl/>
        </w:rPr>
        <w:t>.</w:t>
      </w:r>
    </w:p>
    <w:p w:rsidR="006034B4" w:rsidRDefault="006034B4">
      <w:pPr>
        <w:pStyle w:val="textquran"/>
        <w:spacing w:before="170"/>
        <w:rPr>
          <w:w w:val="95"/>
          <w:rtl/>
        </w:rPr>
      </w:pPr>
      <w:r>
        <w:rPr>
          <w:rFonts w:ascii="Arial" w:hAnsi="Arial" w:cs="Arial" w:hint="cs"/>
          <w:w w:val="95"/>
          <w:rtl/>
        </w:rPr>
        <w:t>﴿</w:t>
      </w:r>
      <w:r>
        <w:rPr>
          <w:rFonts w:ascii="Calibri" w:cs="Calibri" w:hint="cs"/>
          <w:w w:val="95"/>
          <w:rtl/>
        </w:rPr>
        <w:t> </w:t>
      </w:r>
      <w:r>
        <w:rPr>
          <w:rStyle w:val="bold"/>
          <w:rFonts w:ascii="Arial" w:hAnsi="Arial" w:cs="Arial" w:hint="cs"/>
          <w:w w:val="95"/>
          <w:rtl/>
        </w:rPr>
        <w:t>فَرِحِينَ</w:t>
      </w:r>
      <w:r>
        <w:rPr>
          <w:rStyle w:val="bold"/>
          <w:w w:val="95"/>
          <w:rtl/>
        </w:rPr>
        <w:t xml:space="preserve"> </w:t>
      </w:r>
      <w:r>
        <w:rPr>
          <w:rStyle w:val="bold"/>
          <w:rFonts w:ascii="Arial" w:hAnsi="Arial" w:cs="Arial" w:hint="cs"/>
          <w:w w:val="95"/>
          <w:rtl/>
        </w:rPr>
        <w:t>بِمَآ</w:t>
      </w:r>
      <w:r>
        <w:rPr>
          <w:rStyle w:val="bold"/>
          <w:w w:val="95"/>
          <w:rtl/>
        </w:rPr>
        <w:t xml:space="preserve"> </w:t>
      </w:r>
      <w:r>
        <w:rPr>
          <w:rStyle w:val="bold"/>
          <w:rFonts w:ascii="Arial" w:hAnsi="Arial" w:cs="Arial" w:hint="cs"/>
          <w:w w:val="95"/>
          <w:rtl/>
        </w:rPr>
        <w:t>ءَاتَاهُمُ</w:t>
      </w:r>
      <w:r>
        <w:rPr>
          <w:rStyle w:val="bold"/>
          <w:w w:val="95"/>
          <w:rtl/>
        </w:rPr>
        <w:t xml:space="preserve"> </w:t>
      </w:r>
      <w:r>
        <w:rPr>
          <w:rStyle w:val="bold"/>
          <w:rFonts w:ascii="Arial" w:hAnsi="Arial" w:cs="Arial" w:hint="cs"/>
          <w:w w:val="95"/>
          <w:rtl/>
        </w:rPr>
        <w:t>اللهُ</w:t>
      </w:r>
      <w:r>
        <w:rPr>
          <w:rStyle w:val="bold"/>
          <w:w w:val="95"/>
          <w:rtl/>
        </w:rPr>
        <w:t xml:space="preserve"> </w:t>
      </w:r>
      <w:r>
        <w:rPr>
          <w:rStyle w:val="bold"/>
          <w:rFonts w:ascii="Arial" w:hAnsi="Arial" w:cs="Arial" w:hint="cs"/>
          <w:w w:val="95"/>
          <w:rtl/>
        </w:rPr>
        <w:t>مِن</w:t>
      </w:r>
      <w:r>
        <w:rPr>
          <w:rStyle w:val="bold"/>
          <w:w w:val="95"/>
          <w:rtl/>
        </w:rPr>
        <w:t xml:space="preserve"> </w:t>
      </w:r>
      <w:r>
        <w:rPr>
          <w:rStyle w:val="bold"/>
          <w:rFonts w:ascii="Arial" w:hAnsi="Arial" w:cs="Arial" w:hint="cs"/>
          <w:w w:val="95"/>
          <w:rtl/>
        </w:rPr>
        <w:t>فَضْلِهِ</w:t>
      </w:r>
      <w:r>
        <w:rPr>
          <w:w w:val="95"/>
          <w:rtl/>
        </w:rPr>
        <w:t> </w:t>
      </w:r>
      <w:r>
        <w:rPr>
          <w:rFonts w:ascii="Arial" w:hAnsi="Arial" w:cs="Arial" w:hint="cs"/>
          <w:w w:val="95"/>
          <w:rtl/>
        </w:rPr>
        <w:t>﴾</w:t>
      </w:r>
      <w:r>
        <w:rPr>
          <w:w w:val="95"/>
          <w:rtl/>
        </w:rPr>
        <w:t xml:space="preserve"> </w:t>
      </w:r>
      <w:r>
        <w:rPr>
          <w:rFonts w:ascii="Arial" w:hAnsi="Arial" w:cs="Arial" w:hint="cs"/>
          <w:w w:val="95"/>
          <w:rtl/>
        </w:rPr>
        <w:t>من</w:t>
      </w:r>
      <w:r>
        <w:rPr>
          <w:w w:val="95"/>
          <w:rtl/>
        </w:rPr>
        <w:t xml:space="preserve"> </w:t>
      </w:r>
      <w:r>
        <w:rPr>
          <w:rFonts w:ascii="Arial" w:hAnsi="Arial" w:cs="Arial" w:hint="cs"/>
          <w:w w:val="95"/>
          <w:rtl/>
        </w:rPr>
        <w:t>شرف</w:t>
      </w:r>
      <w:r>
        <w:rPr>
          <w:w w:val="95"/>
          <w:rtl/>
        </w:rPr>
        <w:t xml:space="preserve"> </w:t>
      </w:r>
      <w:r>
        <w:rPr>
          <w:rFonts w:ascii="Arial" w:hAnsi="Arial" w:cs="Arial" w:hint="cs"/>
          <w:w w:val="95"/>
          <w:rtl/>
        </w:rPr>
        <w:t>السعادة</w:t>
      </w:r>
      <w:r>
        <w:rPr>
          <w:w w:val="95"/>
          <w:rtl/>
        </w:rPr>
        <w:t xml:space="preserve"> </w:t>
      </w:r>
      <w:r>
        <w:rPr>
          <w:rFonts w:ascii="Arial" w:hAnsi="Arial" w:cs="Arial" w:hint="cs"/>
          <w:w w:val="95"/>
          <w:rtl/>
        </w:rPr>
        <w:t>والشهادة</w:t>
      </w:r>
      <w:r>
        <w:rPr>
          <w:w w:val="95"/>
          <w:rtl/>
        </w:rPr>
        <w:t xml:space="preserve"> </w:t>
      </w:r>
      <w:r>
        <w:rPr>
          <w:rFonts w:ascii="Arial" w:hAnsi="Arial" w:cs="Arial" w:hint="cs"/>
          <w:w w:val="95"/>
          <w:rtl/>
        </w:rPr>
        <w:t>وخير</w:t>
      </w:r>
      <w:r>
        <w:rPr>
          <w:w w:val="95"/>
          <w:rtl/>
        </w:rPr>
        <w:t xml:space="preserve"> </w:t>
      </w:r>
      <w:r>
        <w:rPr>
          <w:rFonts w:ascii="Arial" w:hAnsi="Arial" w:cs="Arial" w:hint="cs"/>
          <w:w w:val="95"/>
          <w:rtl/>
        </w:rPr>
        <w:t>الجنَّة</w:t>
      </w:r>
      <w:r>
        <w:rPr>
          <w:w w:val="95"/>
          <w:rtl/>
        </w:rPr>
        <w:t>.</w:t>
      </w:r>
    </w:p>
    <w:p w:rsidR="006034B4" w:rsidRDefault="006034B4">
      <w:pPr>
        <w:pStyle w:val="textmawadi3"/>
        <w:spacing w:before="170"/>
        <w:rPr>
          <w:rtl/>
        </w:rPr>
      </w:pPr>
      <w:r>
        <w:rPr>
          <w:w w:val="95"/>
        </w:rPr>
        <w:fldChar w:fldCharType="begin"/>
      </w:r>
      <w:r>
        <w:rPr>
          <w:w w:val="95"/>
        </w:rPr>
        <w:instrText>xe</w:instrText>
      </w:r>
      <w:r>
        <w:rPr>
          <w:w w:val="95"/>
          <w:rtl/>
        </w:rPr>
        <w:instrText xml:space="preserve"> "[&lt;0646&gt;&lt;062</w:instrText>
      </w:r>
      <w:r>
        <w:rPr>
          <w:w w:val="95"/>
        </w:rPr>
        <w:instrText>D&gt;&lt;0648</w:instrText>
      </w:r>
      <w:r>
        <w:rPr>
          <w:w w:val="95"/>
          <w:rtl/>
        </w:rPr>
        <w:instrText>&gt;]"</w:instrText>
      </w:r>
      <w:r>
        <w:rPr>
          <w:w w:val="95"/>
        </w:rPr>
        <w:fldChar w:fldCharType="end"/>
      </w: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و</w:t>
      </w:r>
      <w:r>
        <w:rPr>
          <w:rFonts w:ascii="Calibri" w:cs="Calibri" w:hint="cs"/>
          <w:rtl/>
        </w:rPr>
        <w:t>«</w:t>
      </w:r>
      <w:r>
        <w:rPr>
          <w:rFonts w:ascii="Arial" w:hAnsi="Arial" w:cs="Arial" w:hint="cs"/>
          <w:rtl/>
        </w:rPr>
        <w:t>مِنْ</w:t>
      </w:r>
      <w:r>
        <w:rPr>
          <w:rFonts w:ascii="Calibri" w:cs="Calibri" w:hint="cs"/>
          <w:rtl/>
        </w:rPr>
        <w:t>»</w:t>
      </w:r>
      <w:r>
        <w:rPr>
          <w:rtl/>
        </w:rPr>
        <w:t xml:space="preserve"> </w:t>
      </w:r>
      <w:r>
        <w:rPr>
          <w:rFonts w:ascii="Arial" w:hAnsi="Arial" w:cs="Arial" w:hint="cs"/>
          <w:rtl/>
        </w:rPr>
        <w:t>للابتداء،</w:t>
      </w:r>
      <w:r>
        <w:rPr>
          <w:rtl/>
        </w:rPr>
        <w:t xml:space="preserve"> </w:t>
      </w:r>
      <w:r>
        <w:rPr>
          <w:rFonts w:ascii="Arial" w:hAnsi="Arial" w:cs="Arial" w:hint="cs"/>
          <w:rtl/>
        </w:rPr>
        <w:t>أو</w:t>
      </w:r>
      <w:r>
        <w:rPr>
          <w:rtl/>
        </w:rPr>
        <w:t xml:space="preserve"> </w:t>
      </w:r>
      <w:r>
        <w:rPr>
          <w:rFonts w:ascii="Arial" w:hAnsi="Arial" w:cs="Arial" w:hint="cs"/>
          <w:rtl/>
        </w:rPr>
        <w:t>للبيان،</w:t>
      </w:r>
      <w:r>
        <w:rPr>
          <w:rtl/>
        </w:rPr>
        <w:t xml:space="preserve"> </w:t>
      </w:r>
      <w:r>
        <w:rPr>
          <w:rFonts w:ascii="Arial" w:hAnsi="Arial" w:cs="Arial" w:hint="cs"/>
          <w:rtl/>
        </w:rPr>
        <w:t>أو</w:t>
      </w:r>
      <w:r>
        <w:rPr>
          <w:rtl/>
        </w:rPr>
        <w:t xml:space="preserve"> </w:t>
      </w:r>
      <w:r>
        <w:rPr>
          <w:rFonts w:ascii="Arial" w:hAnsi="Arial" w:cs="Arial" w:hint="cs"/>
          <w:rtl/>
        </w:rPr>
        <w:t>للسببيَّة،</w:t>
      </w:r>
      <w:r>
        <w:rPr>
          <w:rtl/>
        </w:rPr>
        <w:t xml:space="preserve"> </w:t>
      </w:r>
      <w:r>
        <w:rPr>
          <w:rFonts w:ascii="Arial" w:hAnsi="Arial" w:cs="Arial" w:hint="cs"/>
          <w:rtl/>
        </w:rPr>
        <w:t>أو</w:t>
      </w:r>
      <w:r>
        <w:rPr>
          <w:rtl/>
        </w:rPr>
        <w:t xml:space="preserve"> </w:t>
      </w:r>
      <w:r>
        <w:rPr>
          <w:rFonts w:ascii="Arial" w:hAnsi="Arial" w:cs="Arial" w:hint="cs"/>
          <w:rtl/>
        </w:rPr>
        <w:t>للتبعيض</w:t>
      </w:r>
      <w:r>
        <w:rPr>
          <w:rtl/>
        </w:rPr>
        <w:t xml:space="preserve">. </w:t>
      </w:r>
      <w:r>
        <w:rPr>
          <w:rFonts w:ascii="Arial" w:hAnsi="Arial" w:cs="Arial" w:hint="cs"/>
          <w:rtl/>
        </w:rPr>
        <w:t>و</w:t>
      </w:r>
      <w:r>
        <w:rPr>
          <w:rFonts w:ascii="Calibri" w:cs="Calibri" w:hint="cs"/>
          <w:rtl/>
        </w:rPr>
        <w:t>«</w:t>
      </w:r>
      <w:r>
        <w:rPr>
          <w:rFonts w:ascii="Arial" w:hAnsi="Arial" w:cs="Arial" w:hint="cs"/>
          <w:rtl/>
        </w:rPr>
        <w:t>فَرِحِينَ</w:t>
      </w:r>
      <w:r>
        <w:rPr>
          <w:rFonts w:ascii="Calibri" w:cs="Calibri" w:hint="cs"/>
          <w:rtl/>
        </w:rPr>
        <w:t>»</w:t>
      </w:r>
      <w:r>
        <w:rPr>
          <w:rtl/>
        </w:rPr>
        <w:t xml:space="preserve"> </w:t>
      </w:r>
      <w:r>
        <w:rPr>
          <w:rFonts w:ascii="Arial" w:hAnsi="Arial" w:cs="Arial" w:hint="cs"/>
          <w:rtl/>
        </w:rPr>
        <w:t>حال</w:t>
      </w:r>
      <w:r>
        <w:rPr>
          <w:rtl/>
        </w:rPr>
        <w:t xml:space="preserve"> </w:t>
      </w:r>
      <w:r>
        <w:rPr>
          <w:rFonts w:ascii="Arial" w:hAnsi="Arial" w:cs="Arial" w:hint="cs"/>
          <w:rtl/>
        </w:rPr>
        <w:t>من</w:t>
      </w:r>
      <w:r>
        <w:rPr>
          <w:rtl/>
        </w:rPr>
        <w:t xml:space="preserve"> </w:t>
      </w:r>
      <w:r>
        <w:rPr>
          <w:rFonts w:ascii="Arial" w:hAnsi="Arial" w:cs="Arial" w:hint="cs"/>
          <w:rtl/>
        </w:rPr>
        <w:t>واو</w:t>
      </w:r>
      <w:r>
        <w:rPr>
          <w:rtl/>
        </w:rPr>
        <w:t xml:space="preserve"> </w:t>
      </w:r>
      <w:r>
        <w:rPr>
          <w:rFonts w:ascii="Calibri" w:cs="Calibri" w:hint="cs"/>
          <w:rtl/>
        </w:rPr>
        <w:t>«</w:t>
      </w:r>
      <w:r>
        <w:rPr>
          <w:rFonts w:ascii="Arial" w:hAnsi="Arial" w:cs="Arial" w:hint="cs"/>
          <w:rtl/>
        </w:rPr>
        <w:t>يُرْزَقُونَ</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المستتر</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أَحْيَاءٌ</w:t>
      </w:r>
      <w:r>
        <w:rPr>
          <w:rFonts w:ascii="Calibri" w:cs="Calibri" w:hint="cs"/>
          <w:rtl/>
        </w:rPr>
        <w:t>»</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في</w:t>
      </w:r>
      <w:r>
        <w:rPr>
          <w:rtl/>
        </w:rPr>
        <w:t xml:space="preserve"> </w:t>
      </w:r>
      <w:r>
        <w:rPr>
          <w:rFonts w:ascii="Calibri" w:cs="Calibri" w:hint="cs"/>
          <w:rtl/>
        </w:rPr>
        <w:t>«</w:t>
      </w:r>
      <w:r>
        <w:rPr>
          <w:rFonts w:ascii="Arial" w:hAnsi="Arial" w:cs="Arial" w:hint="cs"/>
          <w:rtl/>
        </w:rPr>
        <w:t>عِندَ</w:t>
      </w:r>
      <w:r>
        <w:rPr>
          <w:rFonts w:ascii="Calibri" w:cs="Calibri" w:hint="cs"/>
          <w:rtl/>
        </w:rPr>
        <w:t>»</w:t>
      </w:r>
      <w:r>
        <w:rPr>
          <w:rtl/>
        </w:rPr>
        <w:t>.</w:t>
      </w:r>
    </w:p>
    <w:p w:rsidR="006034B4" w:rsidRDefault="006034B4">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وَيَسْتَبْشِرُونَ</w:t>
      </w:r>
      <w:r>
        <w:rPr>
          <w:rtl/>
        </w:rPr>
        <w:t> </w:t>
      </w:r>
      <w:r>
        <w:rPr>
          <w:rFonts w:ascii="Arial" w:hAnsi="Arial" w:cs="Arial" w:hint="cs"/>
          <w:rtl/>
        </w:rPr>
        <w:t>﴾</w:t>
      </w:r>
      <w:r>
        <w:rPr>
          <w:rtl/>
        </w:rPr>
        <w:t xml:space="preserve"> </w:t>
      </w:r>
      <w:r>
        <w:rPr>
          <w:rFonts w:ascii="Arial" w:hAnsi="Arial" w:cs="Arial" w:hint="cs"/>
          <w:rtl/>
        </w:rPr>
        <w:t>يرزقون</w:t>
      </w:r>
      <w:r>
        <w:rPr>
          <w:rtl/>
        </w:rPr>
        <w:t xml:space="preserve"> </w:t>
      </w:r>
      <w:r>
        <w:rPr>
          <w:rFonts w:ascii="Arial" w:hAnsi="Arial" w:cs="Arial" w:hint="cs"/>
          <w:rtl/>
        </w:rPr>
        <w:t>ويستبشرون</w:t>
      </w:r>
      <w:r>
        <w:rPr>
          <w:rtl/>
        </w:rPr>
        <w:t xml:space="preserve">. </w:t>
      </w:r>
      <w:r>
        <w:rPr>
          <w:rFonts w:ascii="Arial" w:hAnsi="Arial" w:cs="Arial" w:hint="cs"/>
          <w:rtl/>
        </w:rPr>
        <w:t>أو</w:t>
      </w:r>
      <w:r>
        <w:rPr>
          <w:rtl/>
        </w:rPr>
        <w:t xml:space="preserve"> </w:t>
      </w:r>
      <w:r>
        <w:rPr>
          <w:rFonts w:ascii="Arial" w:hAnsi="Arial" w:cs="Arial" w:hint="cs"/>
          <w:rtl/>
        </w:rPr>
        <w:t>فرحين</w:t>
      </w:r>
      <w:r>
        <w:rPr>
          <w:rtl/>
        </w:rPr>
        <w:t xml:space="preserve"> </w:t>
      </w:r>
      <w:r>
        <w:rPr>
          <w:rFonts w:ascii="Arial" w:hAnsi="Arial" w:cs="Arial" w:hint="cs"/>
          <w:rtl/>
        </w:rPr>
        <w:t>ويستبشرون،</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أَوَلَمْ</w:t>
      </w:r>
      <w:r>
        <w:rPr>
          <w:rtl/>
        </w:rPr>
        <w:t xml:space="preserve"> </w:t>
      </w:r>
      <w:r>
        <w:rPr>
          <w:rFonts w:ascii="Arial" w:hAnsi="Arial" w:cs="Arial" w:hint="cs"/>
          <w:rtl/>
        </w:rPr>
        <w:t>يَرَوِا</w:t>
      </w:r>
      <w:r>
        <w:rPr>
          <w:rtl/>
        </w:rPr>
        <w:t xml:space="preserve"> </w:t>
      </w:r>
      <w:r>
        <w:rPr>
          <w:rFonts w:ascii="Arial" w:hAnsi="Arial" w:cs="Arial" w:hint="cs"/>
          <w:rtl/>
        </w:rPr>
        <w:t>اِلَى</w:t>
      </w:r>
      <w:r>
        <w:rPr>
          <w:rtl/>
        </w:rPr>
        <w:t xml:space="preserve"> </w:t>
      </w:r>
      <w:r>
        <w:rPr>
          <w:rFonts w:ascii="Arial" w:hAnsi="Arial" w:cs="Arial" w:hint="cs"/>
          <w:rtl/>
        </w:rPr>
        <w:t>الطَّيْرِ</w:t>
      </w:r>
      <w:r>
        <w:rPr>
          <w:rtl/>
        </w:rPr>
        <w:t xml:space="preserve"> </w:t>
      </w:r>
      <w:r>
        <w:rPr>
          <w:rFonts w:ascii="Arial" w:hAnsi="Arial" w:cs="Arial" w:hint="cs"/>
          <w:rtl/>
        </w:rPr>
        <w:t>فَوْقَهُمْ</w:t>
      </w:r>
      <w:r>
        <w:rPr>
          <w:rtl/>
        </w:rPr>
        <w:t xml:space="preserve"> </w:t>
      </w:r>
      <w:r>
        <w:rPr>
          <w:rFonts w:ascii="Arial" w:hAnsi="Arial" w:cs="Arial" w:hint="cs"/>
          <w:rtl/>
        </w:rPr>
        <w:t>صَآفَّاتٍ</w:t>
      </w:r>
      <w:r>
        <w:rPr>
          <w:rtl/>
        </w:rPr>
        <w:t xml:space="preserve"> </w:t>
      </w:r>
      <w:r>
        <w:rPr>
          <w:rFonts w:ascii="Arial" w:hAnsi="Arial" w:cs="Arial" w:hint="cs"/>
          <w:rtl/>
        </w:rPr>
        <w:t>وَيَقْبِضْنَ</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الملك</w:t>
      </w:r>
      <w:r>
        <w:rPr>
          <w:rStyle w:val="CharacterStyle11"/>
          <w:rtl/>
        </w:rPr>
        <w:t>:</w:t>
      </w:r>
      <w:r>
        <w:rPr>
          <w:rStyle w:val="CharacterStyle11"/>
          <w:rFonts w:ascii="Calibri" w:cs="Calibri" w:hint="cs"/>
          <w:rtl/>
        </w:rPr>
        <w:t> </w:t>
      </w:r>
      <w:r>
        <w:rPr>
          <w:rStyle w:val="CharacterStyle11"/>
          <w:rtl/>
        </w:rPr>
        <w:t>19]</w:t>
      </w:r>
      <w:r>
        <w:rPr>
          <w:rFonts w:ascii="Arial" w:hAnsi="Arial" w:cs="Arial" w:hint="cs"/>
          <w:rtl/>
        </w:rPr>
        <w:t>،</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الْمُصَّدِّقِينَ</w:t>
      </w:r>
      <w:r>
        <w:rPr>
          <w:rtl/>
        </w:rPr>
        <w:t xml:space="preserve"> </w:t>
      </w:r>
      <w:r>
        <w:rPr>
          <w:rFonts w:ascii="Arial" w:hAnsi="Arial" w:cs="Arial" w:hint="cs"/>
          <w:rtl/>
        </w:rPr>
        <w:t>وَالْمُصَّدِّقَاتِ</w:t>
      </w:r>
      <w:r>
        <w:rPr>
          <w:rtl/>
        </w:rPr>
        <w:t xml:space="preserve"> </w:t>
      </w:r>
      <w:r>
        <w:rPr>
          <w:rFonts w:ascii="Arial" w:hAnsi="Arial" w:cs="Arial" w:hint="cs"/>
          <w:rtl/>
        </w:rPr>
        <w:t>وَأَقْرَضُوا</w:t>
      </w:r>
      <w:r>
        <w:rPr>
          <w:rtl/>
        </w:rPr>
        <w:t xml:space="preserve"> </w:t>
      </w:r>
      <w:r>
        <w:rPr>
          <w:rFonts w:ascii="Arial" w:hAnsi="Arial" w:cs="Arial" w:hint="cs"/>
          <w:rtl/>
        </w:rPr>
        <w:t>اللهَ</w:t>
      </w:r>
      <w:r>
        <w:rPr>
          <w:rtl/>
        </w:rPr>
        <w:t>...</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الحديد</w:t>
      </w:r>
      <w:r>
        <w:rPr>
          <w:rStyle w:val="CharacterStyle11"/>
          <w:rtl/>
        </w:rPr>
        <w:t>:</w:t>
      </w:r>
      <w:r>
        <w:rPr>
          <w:rStyle w:val="CharacterStyle11"/>
          <w:rFonts w:ascii="Calibri" w:cs="Calibri" w:hint="cs"/>
          <w:rtl/>
        </w:rPr>
        <w:t> </w:t>
      </w:r>
      <w:r>
        <w:rPr>
          <w:rStyle w:val="CharacterStyle11"/>
          <w:rtl/>
        </w:rPr>
        <w:t>18]</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وهم</w:t>
      </w:r>
      <w:r>
        <w:rPr>
          <w:rtl/>
        </w:rPr>
        <w:t xml:space="preserve"> </w:t>
      </w:r>
      <w:r>
        <w:rPr>
          <w:rFonts w:ascii="Arial" w:hAnsi="Arial" w:cs="Arial" w:hint="cs"/>
          <w:rtl/>
        </w:rPr>
        <w:t>يستبشرون</w:t>
      </w:r>
      <w:r>
        <w:rPr>
          <w:rtl/>
        </w:rPr>
        <w:t>.</w:t>
      </w:r>
    </w:p>
    <w:p w:rsidR="006034B4" w:rsidRDefault="006034B4">
      <w:pPr>
        <w:pStyle w:val="textquran"/>
        <w:spacing w:before="170"/>
        <w:rPr>
          <w:w w:val="105"/>
          <w:rtl/>
        </w:rPr>
      </w:pPr>
      <w:r>
        <w:rPr>
          <w:rFonts w:ascii="Arial" w:hAnsi="Arial" w:cs="Arial" w:hint="cs"/>
          <w:w w:val="105"/>
          <w:rtl/>
        </w:rPr>
        <w:t>ومعنى</w:t>
      </w:r>
      <w:r>
        <w:rPr>
          <w:w w:val="105"/>
          <w:rtl/>
        </w:rPr>
        <w:t xml:space="preserve"> </w:t>
      </w:r>
      <w:r>
        <w:rPr>
          <w:rFonts w:ascii="Calibri" w:cs="Calibri" w:hint="cs"/>
          <w:w w:val="105"/>
          <w:rtl/>
        </w:rPr>
        <w:t>«</w:t>
      </w:r>
      <w:r>
        <w:rPr>
          <w:rFonts w:ascii="Arial" w:hAnsi="Arial" w:cs="Arial" w:hint="cs"/>
          <w:w w:val="105"/>
          <w:rtl/>
        </w:rPr>
        <w:t>يَسْتَبْشِرُونَ</w:t>
      </w:r>
      <w:r>
        <w:rPr>
          <w:rFonts w:ascii="Calibri" w:cs="Calibri" w:hint="cs"/>
          <w:w w:val="105"/>
          <w:rtl/>
        </w:rPr>
        <w:t>»</w:t>
      </w:r>
      <w:r>
        <w:rPr>
          <w:w w:val="105"/>
          <w:rtl/>
        </w:rPr>
        <w:t xml:space="preserve"> </w:t>
      </w:r>
      <w:r>
        <w:rPr>
          <w:rFonts w:ascii="Arial" w:hAnsi="Arial" w:cs="Arial" w:hint="cs"/>
          <w:w w:val="105"/>
          <w:rtl/>
        </w:rPr>
        <w:t>يفرحون</w:t>
      </w:r>
      <w:r>
        <w:rPr>
          <w:w w:val="105"/>
          <w:rtl/>
        </w:rPr>
        <w:t xml:space="preserve"> </w:t>
      </w:r>
      <w:r>
        <w:rPr>
          <w:rFonts w:ascii="Arial" w:hAnsi="Arial" w:cs="Arial" w:hint="cs"/>
          <w:w w:val="105"/>
          <w:rtl/>
        </w:rPr>
        <w:t>ببشارة</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وهو</w:t>
      </w:r>
      <w:r>
        <w:rPr>
          <w:w w:val="105"/>
          <w:rtl/>
        </w:rPr>
        <w:t xml:space="preserve"> </w:t>
      </w:r>
      <w:r>
        <w:rPr>
          <w:rFonts w:ascii="Arial" w:hAnsi="Arial" w:cs="Arial" w:hint="cs"/>
          <w:w w:val="105"/>
          <w:rtl/>
        </w:rPr>
        <w:t>موافق</w:t>
      </w:r>
      <w:r>
        <w:rPr>
          <w:w w:val="105"/>
          <w:rtl/>
        </w:rPr>
        <w:t xml:space="preserve"> </w:t>
      </w:r>
      <w:r>
        <w:rPr>
          <w:rFonts w:ascii="Arial" w:hAnsi="Arial" w:cs="Arial" w:hint="cs"/>
          <w:w w:val="105"/>
          <w:rtl/>
        </w:rPr>
        <w:t>للمجرَّد،</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ويُبْشَرون</w:t>
      </w:r>
      <w:r>
        <w:rPr>
          <w:w w:val="105"/>
          <w:rtl/>
        </w:rPr>
        <w:t xml:space="preserve"> (</w:t>
      </w:r>
      <w:r>
        <w:rPr>
          <w:rFonts w:ascii="Arial" w:hAnsi="Arial" w:cs="Arial" w:hint="cs"/>
          <w:w w:val="105"/>
          <w:rtl/>
        </w:rPr>
        <w:t>بفتح</w:t>
      </w:r>
      <w:r>
        <w:rPr>
          <w:w w:val="105"/>
          <w:rtl/>
        </w:rPr>
        <w:t xml:space="preserve"> </w:t>
      </w:r>
      <w:r>
        <w:rPr>
          <w:rFonts w:ascii="Arial" w:hAnsi="Arial" w:cs="Arial" w:hint="cs"/>
          <w:w w:val="105"/>
          <w:rtl/>
        </w:rPr>
        <w:t>الشين</w:t>
      </w:r>
      <w:r>
        <w:rPr>
          <w:w w:val="105"/>
          <w:rtl/>
        </w:rPr>
        <w:t xml:space="preserve"> </w:t>
      </w:r>
      <w:r>
        <w:rPr>
          <w:rFonts w:ascii="Arial" w:hAnsi="Arial" w:cs="Arial" w:hint="cs"/>
          <w:w w:val="105"/>
          <w:rtl/>
        </w:rPr>
        <w:t>وإسكان</w:t>
      </w:r>
      <w:r>
        <w:rPr>
          <w:w w:val="105"/>
          <w:rtl/>
        </w:rPr>
        <w:t xml:space="preserve"> </w:t>
      </w:r>
      <w:r>
        <w:rPr>
          <w:rFonts w:ascii="Arial" w:hAnsi="Arial" w:cs="Arial" w:hint="cs"/>
          <w:w w:val="105"/>
          <w:rtl/>
        </w:rPr>
        <w:t>الباء</w:t>
      </w:r>
      <w:r>
        <w:rPr>
          <w:w w:val="105"/>
          <w:rtl/>
        </w:rPr>
        <w:t xml:space="preserve"> </w:t>
      </w:r>
      <w:r>
        <w:rPr>
          <w:rFonts w:ascii="Arial" w:hAnsi="Arial" w:cs="Arial" w:hint="cs"/>
          <w:w w:val="105"/>
          <w:rtl/>
        </w:rPr>
        <w:t>قبلها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مطاوع</w:t>
      </w:r>
      <w:r>
        <w:rPr>
          <w:w w:val="105"/>
          <w:rtl/>
        </w:rPr>
        <w:t xml:space="preserve"> </w:t>
      </w:r>
      <w:r>
        <w:rPr>
          <w:rFonts w:ascii="Arial" w:hAnsi="Arial" w:cs="Arial" w:hint="cs"/>
          <w:w w:val="105"/>
          <w:rtl/>
        </w:rPr>
        <w:t>أَبشَرَ،</w:t>
      </w:r>
      <w:r>
        <w:rPr>
          <w:w w:val="105"/>
          <w:rtl/>
        </w:rPr>
        <w:t xml:space="preserve"> </w:t>
      </w:r>
      <w:r>
        <w:rPr>
          <w:rFonts w:ascii="Arial" w:hAnsi="Arial" w:cs="Arial" w:hint="cs"/>
          <w:w w:val="105"/>
          <w:rtl/>
        </w:rPr>
        <w:t>كأَرَاحه</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فاستراح،</w:t>
      </w:r>
      <w:r>
        <w:rPr>
          <w:w w:val="105"/>
          <w:rtl/>
        </w:rPr>
        <w:t xml:space="preserve"> </w:t>
      </w:r>
      <w:r>
        <w:rPr>
          <w:rFonts w:ascii="Arial" w:hAnsi="Arial" w:cs="Arial" w:hint="cs"/>
          <w:w w:val="105"/>
          <w:rtl/>
        </w:rPr>
        <w:t>أي</w:t>
      </w:r>
      <w:r>
        <w:rPr>
          <w:w w:val="105"/>
          <w:rtl/>
        </w:rPr>
        <w:t xml:space="preserve">: </w:t>
      </w:r>
      <w:r>
        <w:rPr>
          <w:rFonts w:ascii="Arial" w:hAnsi="Arial" w:cs="Arial" w:hint="cs"/>
          <w:w w:val="105"/>
          <w:rtl/>
        </w:rPr>
        <w:t>أبشرهم</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بذلك</w:t>
      </w:r>
      <w:r>
        <w:rPr>
          <w:w w:val="105"/>
          <w:rtl/>
        </w:rPr>
        <w:t xml:space="preserve"> </w:t>
      </w:r>
      <w:r>
        <w:rPr>
          <w:rFonts w:ascii="Arial" w:hAnsi="Arial" w:cs="Arial" w:hint="cs"/>
          <w:w w:val="105"/>
          <w:rtl/>
        </w:rPr>
        <w:t>فاستبشروا</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يطلبون</w:t>
      </w:r>
      <w:r>
        <w:rPr>
          <w:w w:val="105"/>
          <w:rtl/>
        </w:rPr>
        <w:t xml:space="preserve"> </w:t>
      </w:r>
      <w:r>
        <w:rPr>
          <w:rFonts w:ascii="Arial" w:hAnsi="Arial" w:cs="Arial" w:hint="cs"/>
          <w:w w:val="105"/>
          <w:rtl/>
        </w:rPr>
        <w:t>البشارة</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لإخوانهم</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الدين</w:t>
      </w:r>
      <w:r>
        <w:rPr>
          <w:w w:val="105"/>
          <w:rtl/>
        </w:rPr>
        <w:t xml:space="preserve"> </w:t>
      </w:r>
      <w:r>
        <w:rPr>
          <w:rFonts w:ascii="Arial" w:hAnsi="Arial" w:cs="Arial" w:hint="cs"/>
          <w:w w:val="105"/>
          <w:rtl/>
        </w:rPr>
        <w:t>وقرابتهم</w:t>
      </w:r>
      <w:r>
        <w:rPr>
          <w:w w:val="105"/>
          <w:rtl/>
        </w:rPr>
        <w:t xml:space="preserve"> </w:t>
      </w:r>
      <w:r>
        <w:rPr>
          <w:rFonts w:ascii="Arial" w:hAnsi="Arial" w:cs="Arial" w:hint="cs"/>
          <w:w w:val="105"/>
          <w:rtl/>
        </w:rPr>
        <w:t>بما</w:t>
      </w:r>
      <w:r>
        <w:rPr>
          <w:w w:val="105"/>
          <w:rtl/>
        </w:rPr>
        <w:t xml:space="preserve"> </w:t>
      </w:r>
      <w:r>
        <w:rPr>
          <w:rFonts w:ascii="Arial" w:hAnsi="Arial" w:cs="Arial" w:hint="cs"/>
          <w:w w:val="105"/>
          <w:rtl/>
        </w:rPr>
        <w:t>نالوه</w:t>
      </w:r>
      <w:r>
        <w:rPr>
          <w:w w:val="105"/>
          <w:rtl/>
        </w:rPr>
        <w:t xml:space="preserve"> </w:t>
      </w:r>
      <w:r>
        <w:rPr>
          <w:rFonts w:ascii="Arial" w:hAnsi="Arial" w:cs="Arial" w:hint="cs"/>
          <w:w w:val="105"/>
          <w:rtl/>
        </w:rPr>
        <w:t>بالشهادة</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الكرامة</w:t>
      </w:r>
      <w:r>
        <w:rPr>
          <w:w w:val="105"/>
          <w:rtl/>
        </w:rPr>
        <w:t xml:space="preserve"> </w:t>
      </w:r>
      <w:r>
        <w:rPr>
          <w:rFonts w:ascii="Arial" w:hAnsi="Arial" w:cs="Arial" w:hint="cs"/>
          <w:w w:val="105"/>
          <w:rtl/>
        </w:rPr>
        <w:t>ليفرحوا</w:t>
      </w:r>
      <w:r>
        <w:rPr>
          <w:w w:val="105"/>
          <w:rtl/>
        </w:rPr>
        <w:t xml:space="preserve"> </w:t>
      </w:r>
      <w:r>
        <w:rPr>
          <w:rFonts w:ascii="Arial" w:hAnsi="Arial" w:cs="Arial" w:hint="cs"/>
          <w:w w:val="105"/>
          <w:rtl/>
        </w:rPr>
        <w:t>لهم،</w:t>
      </w:r>
      <w:r>
        <w:rPr>
          <w:w w:val="105"/>
          <w:rtl/>
        </w:rPr>
        <w:t xml:space="preserve"> </w:t>
      </w:r>
      <w:r>
        <w:rPr>
          <w:rFonts w:ascii="Arial" w:hAnsi="Arial" w:cs="Arial" w:hint="cs"/>
          <w:w w:val="105"/>
          <w:rtl/>
        </w:rPr>
        <w:t>ويحرصوا</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القتال</w:t>
      </w:r>
      <w:r>
        <w:rPr>
          <w:w w:val="105"/>
          <w:rtl/>
        </w:rPr>
        <w:t>.</w:t>
      </w:r>
    </w:p>
    <w:p w:rsidR="006034B4" w:rsidRDefault="006034B4">
      <w:pPr>
        <w:pStyle w:val="textquran"/>
        <w:rPr>
          <w:rtl/>
        </w:rPr>
      </w:pPr>
      <w:r>
        <w:rPr>
          <w:rFonts w:ascii="Arial" w:hAnsi="Arial" w:cs="Arial" w:hint="cs"/>
          <w:rtl/>
        </w:rPr>
        <w:t>﴿</w:t>
      </w:r>
      <w:r>
        <w:rPr>
          <w:rFonts w:ascii="Calibri" w:cs="Calibri" w:hint="cs"/>
          <w:rtl/>
        </w:rPr>
        <w:t> </w:t>
      </w:r>
      <w:r>
        <w:rPr>
          <w:rStyle w:val="bold"/>
          <w:rFonts w:ascii="Arial" w:hAnsi="Arial" w:cs="Arial" w:hint="cs"/>
          <w:rtl/>
        </w:rPr>
        <w:t>بِالَّذِينَ</w:t>
      </w:r>
      <w:r>
        <w:rPr>
          <w:rStyle w:val="bold"/>
          <w:rtl/>
        </w:rPr>
        <w:t xml:space="preserve"> </w:t>
      </w:r>
      <w:r>
        <w:rPr>
          <w:rStyle w:val="bold"/>
          <w:rFonts w:ascii="Arial" w:hAnsi="Arial" w:cs="Arial" w:hint="cs"/>
          <w:rtl/>
        </w:rPr>
        <w:t>لَمْ</w:t>
      </w:r>
      <w:r>
        <w:rPr>
          <w:rStyle w:val="bold"/>
          <w:rtl/>
        </w:rPr>
        <w:t xml:space="preserve"> </w:t>
      </w:r>
      <w:r>
        <w:rPr>
          <w:rStyle w:val="bold"/>
          <w:rFonts w:ascii="Arial" w:hAnsi="Arial" w:cs="Arial" w:hint="cs"/>
          <w:rtl/>
        </w:rPr>
        <w:t>يَلْحَقُواْ</w:t>
      </w:r>
      <w:r>
        <w:rPr>
          <w:rStyle w:val="bold"/>
          <w:rtl/>
        </w:rPr>
        <w:t xml:space="preserve"> </w:t>
      </w:r>
      <w:r>
        <w:rPr>
          <w:rStyle w:val="bold"/>
          <w:rFonts w:ascii="Arial" w:hAnsi="Arial" w:cs="Arial" w:hint="cs"/>
          <w:rtl/>
        </w:rPr>
        <w:t>بِهِم</w:t>
      </w:r>
      <w:r>
        <w:rPr>
          <w:rtl/>
        </w:rPr>
        <w:t> </w:t>
      </w:r>
      <w:r>
        <w:rPr>
          <w:rFonts w:ascii="Arial" w:hAnsi="Arial" w:cs="Arial" w:hint="cs"/>
          <w:rtl/>
        </w:rPr>
        <w:t>﴾</w:t>
      </w:r>
      <w:r>
        <w:rPr>
          <w:rtl/>
        </w:rPr>
        <w:t xml:space="preserve"> </w:t>
      </w:r>
      <w:r>
        <w:rPr>
          <w:rFonts w:ascii="Arial" w:hAnsi="Arial" w:cs="Arial" w:hint="cs"/>
          <w:rtl/>
        </w:rPr>
        <w:t>بإخوانهم</w:t>
      </w:r>
      <w:r>
        <w:rPr>
          <w:rtl/>
        </w:rPr>
        <w:t xml:space="preserve"> </w:t>
      </w:r>
      <w:r>
        <w:rPr>
          <w:rFonts w:ascii="Arial" w:hAnsi="Arial" w:cs="Arial" w:hint="cs"/>
          <w:rtl/>
        </w:rPr>
        <w:t>المؤمنين</w:t>
      </w:r>
      <w:r>
        <w:rPr>
          <w:rtl/>
        </w:rPr>
        <w:t xml:space="preserve"> </w:t>
      </w:r>
      <w:r>
        <w:rPr>
          <w:rFonts w:ascii="Arial" w:hAnsi="Arial" w:cs="Arial" w:hint="cs"/>
          <w:rtl/>
        </w:rPr>
        <w:t>الذين</w:t>
      </w:r>
      <w:r>
        <w:rPr>
          <w:rtl/>
        </w:rPr>
        <w:t xml:space="preserve"> </w:t>
      </w:r>
      <w:r>
        <w:rPr>
          <w:rFonts w:ascii="Arial" w:hAnsi="Arial" w:cs="Arial" w:hint="cs"/>
          <w:rtl/>
        </w:rPr>
        <w:t>لم</w:t>
      </w:r>
      <w:r>
        <w:rPr>
          <w:rtl/>
        </w:rPr>
        <w:t xml:space="preserve"> </w:t>
      </w:r>
      <w:r>
        <w:rPr>
          <w:rFonts w:ascii="Arial" w:hAnsi="Arial" w:cs="Arial" w:hint="cs"/>
          <w:rtl/>
        </w:rPr>
        <w:t>يلحقوا</w:t>
      </w:r>
      <w:r>
        <w:rPr>
          <w:rtl/>
        </w:rPr>
        <w:t xml:space="preserve"> </w:t>
      </w:r>
      <w:r>
        <w:rPr>
          <w:rFonts w:ascii="Arial" w:hAnsi="Arial" w:cs="Arial" w:hint="cs"/>
          <w:rtl/>
        </w:rPr>
        <w:t>بهم</w:t>
      </w:r>
      <w:r>
        <w:rPr>
          <w:rtl/>
        </w:rPr>
        <w:t xml:space="preserve"> </w:t>
      </w:r>
      <w:r>
        <w:rPr>
          <w:rFonts w:ascii="Arial" w:hAnsi="Arial" w:cs="Arial" w:hint="cs"/>
          <w:rtl/>
        </w:rPr>
        <w:t>حينئذ،</w:t>
      </w:r>
      <w:r>
        <w:rPr>
          <w:rtl/>
        </w:rPr>
        <w:t xml:space="preserve"> </w:t>
      </w:r>
      <w:r>
        <w:rPr>
          <w:rFonts w:ascii="Arial" w:hAnsi="Arial" w:cs="Arial" w:hint="cs"/>
          <w:rtl/>
        </w:rPr>
        <w:t>بأَن</w:t>
      </w:r>
      <w:r>
        <w:rPr>
          <w:rtl/>
        </w:rPr>
        <w:t xml:space="preserve"> </w:t>
      </w:r>
      <w:r>
        <w:rPr>
          <w:rFonts w:ascii="Arial" w:hAnsi="Arial" w:cs="Arial" w:hint="cs"/>
          <w:rtl/>
        </w:rPr>
        <w:t>لم</w:t>
      </w:r>
      <w:r>
        <w:rPr>
          <w:rtl/>
        </w:rPr>
        <w:t xml:space="preserve"> </w:t>
      </w:r>
      <w:r>
        <w:rPr>
          <w:rFonts w:ascii="Arial" w:hAnsi="Arial" w:cs="Arial" w:hint="cs"/>
          <w:rtl/>
        </w:rPr>
        <w:t>يقتلوا،</w:t>
      </w:r>
      <w:r>
        <w:rPr>
          <w:rtl/>
        </w:rPr>
        <w:t xml:space="preserve"> </w:t>
      </w:r>
      <w:r>
        <w:rPr>
          <w:rFonts w:ascii="Arial" w:hAnsi="Arial" w:cs="Arial" w:hint="cs"/>
          <w:rtl/>
        </w:rPr>
        <w:t>ولكن</w:t>
      </w:r>
      <w:r>
        <w:rPr>
          <w:rtl/>
        </w:rPr>
        <w:t xml:space="preserve"> </w:t>
      </w:r>
      <w:r>
        <w:rPr>
          <w:rFonts w:ascii="Arial" w:hAnsi="Arial" w:cs="Arial" w:hint="cs"/>
          <w:rtl/>
        </w:rPr>
        <w:t>يقتلون</w:t>
      </w:r>
      <w:r>
        <w:rPr>
          <w:rtl/>
        </w:rPr>
        <w:t xml:space="preserve"> </w:t>
      </w:r>
      <w:r>
        <w:rPr>
          <w:rFonts w:ascii="Arial" w:hAnsi="Arial" w:cs="Arial" w:hint="cs"/>
          <w:rtl/>
        </w:rPr>
        <w:t>بعد</w:t>
      </w:r>
      <w:r>
        <w:rPr>
          <w:rtl/>
        </w:rPr>
        <w:t xml:space="preserve"> </w:t>
      </w:r>
      <w:r>
        <w:rPr>
          <w:rFonts w:ascii="Arial" w:hAnsi="Arial" w:cs="Arial" w:hint="cs"/>
          <w:rtl/>
        </w:rPr>
        <w:t>ذلك</w:t>
      </w:r>
      <w:r>
        <w:rPr>
          <w:rtl/>
        </w:rPr>
        <w:t xml:space="preserve"> </w:t>
      </w:r>
      <w:r>
        <w:rPr>
          <w:rFonts w:ascii="Arial" w:hAnsi="Arial" w:cs="Arial" w:hint="cs"/>
          <w:rtl/>
        </w:rPr>
        <w:t>شهداء</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خَلْفِهِم</w:t>
      </w:r>
      <w:r>
        <w:rPr>
          <w:rtl/>
        </w:rPr>
        <w:t> </w:t>
      </w:r>
      <w:r>
        <w:rPr>
          <w:rFonts w:ascii="Arial" w:hAnsi="Arial" w:cs="Arial" w:hint="cs"/>
          <w:rtl/>
        </w:rPr>
        <w:t>﴾</w:t>
      </w:r>
      <w:r>
        <w:rPr>
          <w:rtl/>
        </w:rPr>
        <w:t xml:space="preserve"> </w:t>
      </w:r>
      <w:r>
        <w:rPr>
          <w:rFonts w:ascii="Arial" w:hAnsi="Arial" w:cs="Arial" w:hint="cs"/>
          <w:rtl/>
        </w:rPr>
        <w:t>قال</w:t>
      </w:r>
      <w:r>
        <w:rPr>
          <w:rtl/>
        </w:rPr>
        <w:t xml:space="preserve"> </w:t>
      </w:r>
      <w:r>
        <w:rPr>
          <w:rFonts w:ascii="Arial" w:hAnsi="Arial" w:cs="Arial" w:hint="cs"/>
          <w:rtl/>
        </w:rPr>
        <w:t>ابن</w:t>
      </w:r>
      <w:r>
        <w:rPr>
          <w:rFonts w:ascii="Calibri" w:cs="Calibri" w:hint="cs"/>
          <w:rtl/>
        </w:rPr>
        <w:t> </w:t>
      </w:r>
      <w:r>
        <w:rPr>
          <w:rFonts w:ascii="Arial" w:hAnsi="Arial" w:cs="Arial" w:hint="cs"/>
          <w:rtl/>
        </w:rPr>
        <w:t>عبَّاس</w:t>
      </w:r>
      <w:r>
        <w:rPr>
          <w:rtl/>
        </w:rPr>
        <w:t xml:space="preserve">: </w:t>
      </w:r>
      <w:r>
        <w:rPr>
          <w:rStyle w:val="bold"/>
          <w:rtl/>
        </w:rPr>
        <w:t>«</w:t>
      </w:r>
      <w:r>
        <w:rPr>
          <w:rStyle w:val="bold"/>
          <w:rFonts w:ascii="Arial" w:hAnsi="Arial" w:cs="Arial" w:hint="cs"/>
          <w:rtl/>
        </w:rPr>
        <w:t>تتنزَّل</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الشهداء</w:t>
      </w:r>
      <w:r>
        <w:rPr>
          <w:rStyle w:val="bold"/>
          <w:rtl/>
        </w:rPr>
        <w:t xml:space="preserve"> </w:t>
      </w:r>
      <w:r>
        <w:rPr>
          <w:rStyle w:val="bold"/>
          <w:rFonts w:ascii="Arial" w:hAnsi="Arial" w:cs="Arial" w:hint="cs"/>
          <w:rtl/>
        </w:rPr>
        <w:t>صحف</w:t>
      </w:r>
      <w:r>
        <w:rPr>
          <w:rStyle w:val="bold"/>
          <w:rtl/>
        </w:rPr>
        <w:t xml:space="preserve"> </w:t>
      </w:r>
      <w:r>
        <w:rPr>
          <w:rStyle w:val="bold"/>
          <w:rFonts w:ascii="Arial" w:hAnsi="Arial" w:cs="Arial" w:hint="cs"/>
          <w:rtl/>
        </w:rPr>
        <w:t>مكتوب</w:t>
      </w:r>
      <w:r>
        <w:rPr>
          <w:rStyle w:val="bold"/>
          <w:rtl/>
        </w:rPr>
        <w:t xml:space="preserve"> </w:t>
      </w:r>
      <w:r>
        <w:rPr>
          <w:rStyle w:val="bold"/>
          <w:rFonts w:ascii="Arial" w:hAnsi="Arial" w:cs="Arial" w:hint="cs"/>
          <w:rtl/>
        </w:rPr>
        <w:t>فيها</w:t>
      </w:r>
      <w:r>
        <w:rPr>
          <w:rStyle w:val="bold"/>
          <w:rtl/>
        </w:rPr>
        <w:t xml:space="preserve"> </w:t>
      </w:r>
      <w:r>
        <w:rPr>
          <w:rStyle w:val="bold"/>
          <w:rFonts w:ascii="Arial" w:hAnsi="Arial" w:cs="Arial" w:hint="cs"/>
          <w:rtl/>
        </w:rPr>
        <w:t>أسماء</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يُقتَل</w:t>
      </w:r>
      <w:r>
        <w:rPr>
          <w:rStyle w:val="bold"/>
          <w:rtl/>
        </w:rPr>
        <w:t xml:space="preserve"> </w:t>
      </w:r>
      <w:r>
        <w:rPr>
          <w:rStyle w:val="bold"/>
          <w:rFonts w:ascii="Arial" w:hAnsi="Arial" w:cs="Arial" w:hint="cs"/>
          <w:rtl/>
        </w:rPr>
        <w:t>بعدهم</w:t>
      </w:r>
      <w:r>
        <w:rPr>
          <w:rStyle w:val="bold"/>
          <w:rtl/>
        </w:rPr>
        <w:t xml:space="preserve"> </w:t>
      </w:r>
      <w:r>
        <w:rPr>
          <w:rStyle w:val="bold"/>
          <w:rFonts w:ascii="Arial" w:hAnsi="Arial" w:cs="Arial" w:hint="cs"/>
          <w:rtl/>
        </w:rPr>
        <w:t>شهيدا،</w:t>
      </w:r>
      <w:r>
        <w:rPr>
          <w:rStyle w:val="bold"/>
          <w:rtl/>
        </w:rPr>
        <w:t xml:space="preserve"> </w:t>
      </w:r>
      <w:r>
        <w:rPr>
          <w:rStyle w:val="bold"/>
          <w:rFonts w:ascii="Arial" w:hAnsi="Arial" w:cs="Arial" w:hint="cs"/>
          <w:rtl/>
        </w:rPr>
        <w:t>فيفرحون</w:t>
      </w:r>
      <w:r>
        <w:rPr>
          <w:rStyle w:val="bold"/>
          <w:rtl/>
        </w:rPr>
        <w:t xml:space="preserve"> </w:t>
      </w:r>
      <w:r>
        <w:rPr>
          <w:rStyle w:val="bold"/>
          <w:rFonts w:ascii="Arial" w:hAnsi="Arial" w:cs="Arial" w:hint="cs"/>
          <w:rtl/>
        </w:rPr>
        <w:t>لهم</w:t>
      </w:r>
      <w:r>
        <w:rPr>
          <w:rStyle w:val="bold"/>
          <w:rtl/>
        </w:rPr>
        <w:t xml:space="preserve"> </w:t>
      </w:r>
      <w:r>
        <w:rPr>
          <w:rStyle w:val="bold"/>
          <w:rFonts w:ascii="Arial" w:hAnsi="Arial" w:cs="Arial" w:hint="cs"/>
          <w:rtl/>
        </w:rPr>
        <w:t>بذلك</w:t>
      </w:r>
      <w:r>
        <w:rPr>
          <w:rStyle w:val="bold"/>
          <w:rFonts w:ascii="Calibri" w:cs="Calibri" w:hint="cs"/>
          <w:rtl/>
        </w:rPr>
        <w:t>»</w:t>
      </w:r>
      <w:r>
        <w:rPr>
          <w:rtl/>
        </w:rPr>
        <w:t xml:space="preserve">. </w:t>
      </w:r>
      <w:r>
        <w:rPr>
          <w:rFonts w:ascii="Arial" w:hAnsi="Arial" w:cs="Arial" w:hint="cs"/>
          <w:rtl/>
        </w:rPr>
        <w:t>والاستبشار</w:t>
      </w:r>
      <w:r>
        <w:rPr>
          <w:rtl/>
        </w:rPr>
        <w:t xml:space="preserve"> </w:t>
      </w:r>
      <w:r>
        <w:rPr>
          <w:rFonts w:ascii="Arial" w:hAnsi="Arial" w:cs="Arial" w:hint="cs"/>
          <w:rtl/>
        </w:rPr>
        <w:t>يذكر</w:t>
      </w:r>
      <w:r>
        <w:rPr>
          <w:rtl/>
        </w:rPr>
        <w:t xml:space="preserve"> </w:t>
      </w:r>
      <w:r>
        <w:rPr>
          <w:rFonts w:ascii="Arial" w:hAnsi="Arial" w:cs="Arial" w:hint="cs"/>
          <w:rtl/>
        </w:rPr>
        <w:t>ويراد</w:t>
      </w:r>
      <w:r>
        <w:rPr>
          <w:rtl/>
        </w:rPr>
        <w:t xml:space="preserve"> </w:t>
      </w:r>
      <w:r>
        <w:rPr>
          <w:rFonts w:ascii="Arial" w:hAnsi="Arial" w:cs="Arial" w:hint="cs"/>
          <w:rtl/>
        </w:rPr>
        <w:t>به</w:t>
      </w:r>
      <w:r>
        <w:rPr>
          <w:rtl/>
        </w:rPr>
        <w:t xml:space="preserve"> </w:t>
      </w:r>
      <w:r>
        <w:rPr>
          <w:rFonts w:ascii="Arial" w:hAnsi="Arial" w:cs="Arial" w:hint="cs"/>
          <w:rtl/>
        </w:rPr>
        <w:t>الفرح،</w:t>
      </w:r>
      <w:r>
        <w:rPr>
          <w:rtl/>
        </w:rPr>
        <w:t xml:space="preserve"> </w:t>
      </w:r>
      <w:r>
        <w:rPr>
          <w:rFonts w:ascii="Arial" w:hAnsi="Arial" w:cs="Arial" w:hint="cs"/>
          <w:rtl/>
        </w:rPr>
        <w:t>ويراد</w:t>
      </w:r>
      <w:r>
        <w:rPr>
          <w:rtl/>
        </w:rPr>
        <w:t xml:space="preserve"> </w:t>
      </w:r>
      <w:r>
        <w:rPr>
          <w:rFonts w:ascii="Arial" w:hAnsi="Arial" w:cs="Arial" w:hint="cs"/>
          <w:rtl/>
        </w:rPr>
        <w:t>به</w:t>
      </w:r>
      <w:r>
        <w:rPr>
          <w:rtl/>
        </w:rPr>
        <w:t xml:space="preserve"> </w:t>
      </w:r>
      <w:r>
        <w:rPr>
          <w:rFonts w:ascii="Arial" w:hAnsi="Arial" w:cs="Arial" w:hint="cs"/>
          <w:rtl/>
        </w:rPr>
        <w:t>البشارة،</w:t>
      </w:r>
      <w:r>
        <w:rPr>
          <w:rtl/>
        </w:rPr>
        <w:t xml:space="preserve"> </w:t>
      </w:r>
      <w:r>
        <w:rPr>
          <w:rFonts w:ascii="Arial" w:hAnsi="Arial" w:cs="Arial" w:hint="cs"/>
          <w:rtl/>
        </w:rPr>
        <w:t>وذلك</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يَالَيْتَ</w:t>
      </w:r>
      <w:r>
        <w:rPr>
          <w:rtl/>
        </w:rPr>
        <w:t xml:space="preserve"> </w:t>
      </w:r>
      <w:r>
        <w:rPr>
          <w:rFonts w:ascii="Arial" w:hAnsi="Arial" w:cs="Arial" w:hint="cs"/>
          <w:rtl/>
        </w:rPr>
        <w:t>قَوْمِي</w:t>
      </w:r>
      <w:r>
        <w:rPr>
          <w:rtl/>
        </w:rPr>
        <w:t xml:space="preserve"> </w:t>
      </w:r>
      <w:r>
        <w:rPr>
          <w:rFonts w:ascii="Arial" w:hAnsi="Arial" w:cs="Arial" w:hint="cs"/>
          <w:rtl/>
        </w:rPr>
        <w:t>يَعْلَمُونَ</w:t>
      </w:r>
      <w:r>
        <w:rPr>
          <w:rtl/>
        </w:rPr>
        <w:t xml:space="preserve"> </w:t>
      </w:r>
      <w:r>
        <w:rPr>
          <w:rFonts w:ascii="Arial" w:hAnsi="Arial" w:cs="Arial" w:hint="cs"/>
          <w:rtl/>
        </w:rPr>
        <w:t>بِمَا</w:t>
      </w:r>
      <w:r>
        <w:rPr>
          <w:rtl/>
        </w:rPr>
        <w:t xml:space="preserve"> </w:t>
      </w:r>
      <w:r>
        <w:rPr>
          <w:rFonts w:ascii="Arial" w:hAnsi="Arial" w:cs="Arial" w:hint="cs"/>
          <w:rtl/>
        </w:rPr>
        <w:t>غَفَرَ</w:t>
      </w:r>
      <w:r>
        <w:rPr>
          <w:rtl/>
        </w:rPr>
        <w:t xml:space="preserve"> </w:t>
      </w:r>
      <w:r>
        <w:rPr>
          <w:rFonts w:ascii="Arial" w:hAnsi="Arial" w:cs="Arial" w:hint="cs"/>
          <w:rtl/>
        </w:rPr>
        <w:t>لِي</w:t>
      </w:r>
      <w:r>
        <w:rPr>
          <w:rtl/>
        </w:rPr>
        <w:t xml:space="preserve"> </w:t>
      </w:r>
      <w:r>
        <w:rPr>
          <w:rFonts w:ascii="Arial" w:hAnsi="Arial" w:cs="Arial" w:hint="cs"/>
          <w:rtl/>
        </w:rPr>
        <w:t>رَبـِّي</w:t>
      </w:r>
      <w:r>
        <w:rPr>
          <w:rtl/>
        </w:rPr>
        <w:t xml:space="preserve"> </w:t>
      </w:r>
      <w:r>
        <w:rPr>
          <w:rFonts w:ascii="Arial" w:hAnsi="Arial" w:cs="Arial" w:hint="cs"/>
          <w:rtl/>
        </w:rPr>
        <w:t>وَجَعَلَنِي</w:t>
      </w:r>
      <w:r>
        <w:rPr>
          <w:rtl/>
        </w:rPr>
        <w:t xml:space="preserve"> </w:t>
      </w:r>
      <w:r>
        <w:rPr>
          <w:rFonts w:ascii="Arial" w:hAnsi="Arial" w:cs="Arial" w:hint="cs"/>
          <w:rtl/>
        </w:rPr>
        <w:t>مِنَ</w:t>
      </w:r>
      <w:r>
        <w:rPr>
          <w:rtl/>
        </w:rPr>
        <w:t xml:space="preserve"> </w:t>
      </w:r>
      <w:r>
        <w:rPr>
          <w:rFonts w:ascii="Arial" w:hAnsi="Arial" w:cs="Arial" w:hint="cs"/>
          <w:rtl/>
        </w:rPr>
        <w:t>الْمُكْرَمِينَ</w:t>
      </w:r>
      <w:r>
        <w:rPr>
          <w:rtl/>
        </w:rPr>
        <w:t>...</w:t>
      </w:r>
      <w:r>
        <w:rPr>
          <w:rFonts w:ascii="Calibri" w:cs="Calibri" w:hint="cs"/>
          <w:rtl/>
        </w:rPr>
        <w:t> </w:t>
      </w:r>
      <w:r>
        <w:rPr>
          <w:rFonts w:ascii="Arial" w:hAnsi="Arial" w:cs="Arial" w:hint="cs"/>
          <w:rtl/>
        </w:rPr>
        <w:t>﴾</w:t>
      </w:r>
      <w:r>
        <w:rPr>
          <w:rFonts w:ascii="Calibri" w:cs="Calibri" w:hint="cs"/>
          <w:rtl/>
        </w:rPr>
        <w:t> </w:t>
      </w:r>
      <w:r>
        <w:rPr>
          <w:rFonts w:ascii="Arial" w:hAnsi="Arial" w:cs="Arial" w:hint="cs"/>
          <w:rtl/>
        </w:rPr>
        <w:t>إلخ</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يس</w:t>
      </w:r>
      <w:r>
        <w:rPr>
          <w:rStyle w:val="CharacterStyle11"/>
          <w:rtl/>
        </w:rPr>
        <w:t>:</w:t>
      </w:r>
      <w:r>
        <w:rPr>
          <w:rStyle w:val="CharacterStyle11"/>
          <w:rFonts w:ascii="Calibri" w:cs="Calibri" w:hint="cs"/>
          <w:rtl/>
        </w:rPr>
        <w:t> </w:t>
      </w:r>
      <w:r>
        <w:rPr>
          <w:rStyle w:val="CharacterStyle11"/>
          <w:rtl/>
        </w:rPr>
        <w:t>26</w:t>
      </w:r>
      <w:r>
        <w:rPr>
          <w:rStyle w:val="CharacterStyle11"/>
          <w:rFonts w:ascii="Calibri" w:cs="Calibri" w:hint="cs"/>
          <w:rtl/>
        </w:rPr>
        <w:t> </w:t>
      </w:r>
      <w:r>
        <w:rPr>
          <w:rStyle w:val="CharacterStyle11"/>
          <w:rFonts w:ascii="Arial" w:hAnsi="Arial" w:cs="Arial" w:hint="cs"/>
          <w:rtl/>
        </w:rPr>
        <w:t>ـ</w:t>
      </w:r>
      <w:r>
        <w:rPr>
          <w:rStyle w:val="CharacterStyle11"/>
          <w:rFonts w:ascii="Calibri" w:cs="Calibri" w:hint="cs"/>
          <w:rtl/>
        </w:rPr>
        <w:t> </w:t>
      </w:r>
      <w:r>
        <w:rPr>
          <w:rStyle w:val="CharacterStyle11"/>
          <w:rtl/>
        </w:rPr>
        <w:t>27]</w:t>
      </w:r>
      <w:r>
        <w:rPr>
          <w:rtl/>
        </w:rPr>
        <w:t>.</w:t>
      </w:r>
    </w:p>
    <w:p w:rsidR="006034B4" w:rsidRDefault="006034B4">
      <w:pPr>
        <w:pStyle w:val="textquran"/>
        <w:spacing w:before="125"/>
        <w:rPr>
          <w:rtl/>
        </w:rPr>
      </w:pPr>
      <w:r>
        <w:rPr>
          <w:rFonts w:ascii="Arial" w:hAnsi="Arial" w:cs="Arial" w:hint="cs"/>
          <w:rtl/>
        </w:rPr>
        <w:t>﴿</w:t>
      </w:r>
      <w:r>
        <w:rPr>
          <w:rFonts w:ascii="Calibri" w:cs="Calibri" w:hint="cs"/>
          <w:rtl/>
        </w:rPr>
        <w:t> </w:t>
      </w:r>
      <w:r>
        <w:rPr>
          <w:rStyle w:val="bold"/>
          <w:rFonts w:ascii="Arial" w:hAnsi="Arial" w:cs="Arial" w:hint="cs"/>
          <w:rtl/>
        </w:rPr>
        <w:t>أَلَّا</w:t>
      </w:r>
      <w:r>
        <w:rPr>
          <w:rStyle w:val="bold"/>
          <w:rtl/>
        </w:rPr>
        <w:t xml:space="preserve"> </w:t>
      </w:r>
      <w:r>
        <w:rPr>
          <w:rStyle w:val="bold"/>
          <w:rFonts w:ascii="Arial" w:hAnsi="Arial" w:cs="Arial" w:hint="cs"/>
          <w:rtl/>
        </w:rPr>
        <w:t>خَوْفٌ</w:t>
      </w:r>
      <w:r>
        <w:rPr>
          <w:rStyle w:val="bold"/>
          <w:rtl/>
        </w:rPr>
        <w:t xml:space="preserve"> </w:t>
      </w:r>
      <w:r>
        <w:rPr>
          <w:rStyle w:val="bold"/>
          <w:rFonts w:ascii="Arial" w:hAnsi="Arial" w:cs="Arial" w:hint="cs"/>
          <w:rtl/>
        </w:rPr>
        <w:t>عَلَيْهِمْ</w:t>
      </w:r>
      <w:r>
        <w:rPr>
          <w:rtl/>
        </w:rPr>
        <w:t> </w:t>
      </w:r>
      <w:r>
        <w:rPr>
          <w:rFonts w:ascii="Arial" w:hAnsi="Arial" w:cs="Arial" w:hint="cs"/>
          <w:rtl/>
        </w:rPr>
        <w:t>﴾</w:t>
      </w:r>
      <w:r>
        <w:rPr>
          <w:rtl/>
        </w:rPr>
        <w:t xml:space="preserve"> </w:t>
      </w:r>
      <w:r>
        <w:rPr>
          <w:rFonts w:ascii="Arial" w:hAnsi="Arial" w:cs="Arial" w:hint="cs"/>
          <w:rtl/>
        </w:rPr>
        <w:t>من</w:t>
      </w:r>
      <w:r>
        <w:rPr>
          <w:rtl/>
        </w:rPr>
        <w:t xml:space="preserve"> </w:t>
      </w:r>
      <w:r>
        <w:rPr>
          <w:rFonts w:ascii="Arial" w:hAnsi="Arial" w:cs="Arial" w:hint="cs"/>
          <w:rtl/>
        </w:rPr>
        <w:t>وقوع</w:t>
      </w:r>
      <w:r>
        <w:rPr>
          <w:rtl/>
        </w:rPr>
        <w:t xml:space="preserve"> </w:t>
      </w:r>
      <w:r>
        <w:rPr>
          <w:rFonts w:ascii="Arial" w:hAnsi="Arial" w:cs="Arial" w:hint="cs"/>
          <w:rtl/>
        </w:rPr>
        <w:t>محذور</w:t>
      </w:r>
      <w:r>
        <w:rPr>
          <w:rtl/>
        </w:rPr>
        <w:t xml:space="preserve"> </w:t>
      </w:r>
      <w:r>
        <w:rPr>
          <w:rFonts w:ascii="Arial" w:hAnsi="Arial" w:cs="Arial" w:hint="cs"/>
          <w:rtl/>
        </w:rPr>
        <w:t>لعدمه</w:t>
      </w:r>
      <w:r>
        <w:rPr>
          <w:rtl/>
        </w:rPr>
        <w:t xml:space="preserve">. </w:t>
      </w:r>
      <w:r>
        <w:rPr>
          <w:rFonts w:ascii="Arial" w:hAnsi="Arial" w:cs="Arial" w:hint="cs"/>
          <w:rtl/>
        </w:rPr>
        <w:t>ومصدر</w:t>
      </w:r>
      <w:r>
        <w:rPr>
          <w:rtl/>
        </w:rPr>
        <w:t xml:space="preserve"> </w:t>
      </w:r>
      <w:r>
        <w:rPr>
          <w:rFonts w:ascii="Arial" w:hAnsi="Arial" w:cs="Arial" w:hint="cs"/>
          <w:rtl/>
        </w:rPr>
        <w:t>السلب</w:t>
      </w:r>
      <w:r>
        <w:rPr>
          <w:rtl/>
        </w:rPr>
        <w:t xml:space="preserve"> </w:t>
      </w:r>
      <w:r>
        <w:rPr>
          <w:rFonts w:ascii="Arial" w:hAnsi="Arial" w:cs="Arial" w:hint="cs"/>
          <w:rtl/>
        </w:rPr>
        <w:t>بدل</w:t>
      </w:r>
      <w:r>
        <w:rPr>
          <w:rtl/>
        </w:rPr>
        <w:t xml:space="preserve"> </w:t>
      </w:r>
      <w:r>
        <w:rPr>
          <w:rFonts w:ascii="Arial" w:hAnsi="Arial" w:cs="Arial" w:hint="cs"/>
          <w:rtl/>
        </w:rPr>
        <w:t>اشتمال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الَّذِينَ</w:t>
      </w:r>
      <w:r>
        <w:rPr>
          <w:rFonts w:ascii="Calibri" w:cs="Calibri" w:hint="cs"/>
          <w:rtl/>
        </w:rPr>
        <w:t>»</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انتفاء</w:t>
      </w:r>
      <w:r>
        <w:rPr>
          <w:rtl/>
        </w:rPr>
        <w:t xml:space="preserve"> </w:t>
      </w:r>
      <w:r>
        <w:rPr>
          <w:rFonts w:ascii="Arial" w:hAnsi="Arial" w:cs="Arial" w:hint="cs"/>
          <w:rtl/>
        </w:rPr>
        <w:t>خوف</w:t>
      </w:r>
      <w:r>
        <w:rPr>
          <w:rtl/>
        </w:rPr>
        <w:t xml:space="preserve"> </w:t>
      </w:r>
      <w:r>
        <w:rPr>
          <w:rFonts w:ascii="Arial" w:hAnsi="Arial" w:cs="Arial" w:hint="cs"/>
          <w:rtl/>
        </w:rPr>
        <w:t>من</w:t>
      </w:r>
      <w:r>
        <w:rPr>
          <w:rtl/>
        </w:rPr>
        <w:t xml:space="preserve"> </w:t>
      </w:r>
      <w:r>
        <w:rPr>
          <w:rFonts w:ascii="Arial" w:hAnsi="Arial" w:cs="Arial" w:hint="cs"/>
          <w:rtl/>
        </w:rPr>
        <w:t>خلفهم</w:t>
      </w:r>
      <w:r>
        <w:rPr>
          <w:rtl/>
        </w:rPr>
        <w:t xml:space="preserve">. </w:t>
      </w:r>
      <w:r>
        <w:rPr>
          <w:rFonts w:ascii="Arial" w:hAnsi="Arial" w:cs="Arial" w:hint="cs"/>
          <w:rtl/>
        </w:rPr>
        <w:t>ويجوز</w:t>
      </w:r>
      <w:r>
        <w:rPr>
          <w:rtl/>
        </w:rPr>
        <w:t xml:space="preserve"> </w:t>
      </w:r>
      <w:r>
        <w:rPr>
          <w:rFonts w:ascii="Arial" w:hAnsi="Arial" w:cs="Arial" w:hint="cs"/>
          <w:rtl/>
        </w:rPr>
        <w:t>أن</w:t>
      </w:r>
      <w:r>
        <w:rPr>
          <w:rtl/>
        </w:rPr>
        <w:t xml:space="preserve"> </w:t>
      </w:r>
      <w:r>
        <w:rPr>
          <w:rFonts w:ascii="Arial" w:hAnsi="Arial" w:cs="Arial" w:hint="cs"/>
          <w:rtl/>
        </w:rPr>
        <w:t>يقدَّر</w:t>
      </w:r>
      <w:r>
        <w:rPr>
          <w:rtl/>
        </w:rPr>
        <w:t xml:space="preserve">: </w:t>
      </w:r>
      <w:r>
        <w:rPr>
          <w:rFonts w:ascii="Calibri" w:cs="Calibri" w:hint="cs"/>
          <w:rtl/>
        </w:rPr>
        <w:t>«</w:t>
      </w:r>
      <w:r>
        <w:rPr>
          <w:rFonts w:ascii="Arial" w:hAnsi="Arial" w:cs="Arial" w:hint="cs"/>
          <w:rtl/>
        </w:rPr>
        <w:t>بأَن</w:t>
      </w:r>
      <w:r>
        <w:rPr>
          <w:rtl/>
        </w:rPr>
        <w:t xml:space="preserve"> </w:t>
      </w:r>
      <w:r>
        <w:rPr>
          <w:rFonts w:ascii="Arial" w:hAnsi="Arial" w:cs="Arial" w:hint="cs"/>
          <w:rtl/>
        </w:rPr>
        <w:t>لا</w:t>
      </w:r>
      <w:r>
        <w:rPr>
          <w:rFonts w:ascii="Calibri" w:cs="Calibri" w:hint="cs"/>
          <w:rtl/>
        </w:rPr>
        <w:t>­»</w:t>
      </w:r>
      <w:r>
        <w:rPr>
          <w:rFonts w:ascii="Arial" w:hAnsi="Arial" w:cs="Arial" w:hint="cs"/>
          <w:rtl/>
        </w:rPr>
        <w:t>،</w:t>
      </w:r>
      <w:r>
        <w:rPr>
          <w:rtl/>
        </w:rPr>
        <w:t xml:space="preserve"> </w:t>
      </w:r>
      <w:r>
        <w:rPr>
          <w:rFonts w:ascii="Arial" w:hAnsi="Arial" w:cs="Arial" w:hint="cs"/>
          <w:rtl/>
        </w:rPr>
        <w:t>وليس</w:t>
      </w:r>
      <w:r>
        <w:rPr>
          <w:rtl/>
        </w:rPr>
        <w:t xml:space="preserve"> </w:t>
      </w:r>
      <w:r>
        <w:rPr>
          <w:rFonts w:ascii="Arial" w:hAnsi="Arial" w:cs="Arial" w:hint="cs"/>
          <w:rtl/>
        </w:rPr>
        <w:t>المراد</w:t>
      </w:r>
      <w:r>
        <w:rPr>
          <w:rtl/>
        </w:rPr>
        <w:t xml:space="preserve"> </w:t>
      </w:r>
      <w:r>
        <w:rPr>
          <w:rFonts w:ascii="Arial" w:hAnsi="Arial" w:cs="Arial" w:hint="cs"/>
          <w:rtl/>
        </w:rPr>
        <w:t>أنَّ</w:t>
      </w:r>
      <w:r>
        <w:rPr>
          <w:rtl/>
        </w:rPr>
        <w:t xml:space="preserve"> </w:t>
      </w:r>
      <w:r>
        <w:rPr>
          <w:rFonts w:ascii="Arial" w:hAnsi="Arial" w:cs="Arial" w:hint="cs"/>
          <w:rtl/>
        </w:rPr>
        <w:t>المتقدِّمين</w:t>
      </w:r>
      <w:r>
        <w:rPr>
          <w:rtl/>
        </w:rPr>
        <w:t xml:space="preserve"> </w:t>
      </w:r>
      <w:r>
        <w:rPr>
          <w:rFonts w:ascii="Arial" w:hAnsi="Arial" w:cs="Arial" w:hint="cs"/>
          <w:rtl/>
        </w:rPr>
        <w:t>لا</w:t>
      </w:r>
      <w:r>
        <w:rPr>
          <w:rFonts w:ascii="Calibri" w:cs="Calibri" w:hint="cs"/>
          <w:rtl/>
        </w:rPr>
        <w:t> </w:t>
      </w:r>
      <w:r>
        <w:rPr>
          <w:rFonts w:ascii="Arial" w:hAnsi="Arial" w:cs="Arial" w:hint="cs"/>
          <w:rtl/>
        </w:rPr>
        <w:t>يخافون</w:t>
      </w:r>
      <w:r>
        <w:rPr>
          <w:rtl/>
        </w:rPr>
        <w:t xml:space="preserve"> </w:t>
      </w:r>
      <w:r>
        <w:rPr>
          <w:rFonts w:ascii="Arial" w:hAnsi="Arial" w:cs="Arial" w:hint="cs"/>
          <w:rtl/>
        </w:rPr>
        <w:t>على</w:t>
      </w:r>
      <w:r>
        <w:rPr>
          <w:rtl/>
        </w:rPr>
        <w:t xml:space="preserve"> </w:t>
      </w:r>
      <w:r>
        <w:rPr>
          <w:rFonts w:ascii="Arial" w:hAnsi="Arial" w:cs="Arial" w:hint="cs"/>
          <w:rtl/>
        </w:rPr>
        <w:t>من</w:t>
      </w:r>
      <w:r>
        <w:rPr>
          <w:rtl/>
        </w:rPr>
        <w:t xml:space="preserve"> </w:t>
      </w:r>
      <w:r>
        <w:rPr>
          <w:rFonts w:ascii="Arial" w:hAnsi="Arial" w:cs="Arial" w:hint="cs"/>
          <w:rtl/>
        </w:rPr>
        <w:t>خلفهم</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هُمْ</w:t>
      </w:r>
      <w:r>
        <w:rPr>
          <w:rStyle w:val="bold"/>
          <w:rtl/>
        </w:rPr>
        <w:t xml:space="preserve"> </w:t>
      </w:r>
      <w:r>
        <w:rPr>
          <w:rStyle w:val="bold"/>
          <w:rFonts w:ascii="Arial" w:hAnsi="Arial" w:cs="Arial" w:hint="cs"/>
          <w:rtl/>
        </w:rPr>
        <w:t>يَحْزَنُونَ</w:t>
      </w:r>
      <w:r>
        <w:rPr>
          <w:rtl/>
        </w:rPr>
        <w:t> </w:t>
      </w:r>
      <w:r>
        <w:rPr>
          <w:rFonts w:ascii="Arial" w:hAnsi="Arial" w:cs="Arial" w:hint="cs"/>
          <w:rtl/>
        </w:rPr>
        <w:t>﴾</w:t>
      </w:r>
      <w:r>
        <w:rPr>
          <w:rtl/>
        </w:rPr>
        <w:t xml:space="preserve"> </w:t>
      </w:r>
      <w:r>
        <w:rPr>
          <w:rFonts w:ascii="Arial" w:hAnsi="Arial" w:cs="Arial" w:hint="cs"/>
          <w:rtl/>
        </w:rPr>
        <w:t>على</w:t>
      </w:r>
      <w:r>
        <w:rPr>
          <w:rtl/>
        </w:rPr>
        <w:t xml:space="preserve"> </w:t>
      </w:r>
      <w:r>
        <w:rPr>
          <w:rFonts w:ascii="Arial" w:hAnsi="Arial" w:cs="Arial" w:hint="cs"/>
          <w:rtl/>
        </w:rPr>
        <w:t>فوت</w:t>
      </w:r>
      <w:r>
        <w:rPr>
          <w:rtl/>
        </w:rPr>
        <w:t xml:space="preserve"> </w:t>
      </w:r>
      <w:r>
        <w:rPr>
          <w:rFonts w:ascii="Arial" w:hAnsi="Arial" w:cs="Arial" w:hint="cs"/>
          <w:rtl/>
        </w:rPr>
        <w:t>محبوب</w:t>
      </w:r>
      <w:r>
        <w:rPr>
          <w:rtl/>
        </w:rPr>
        <w:t xml:space="preserve"> </w:t>
      </w:r>
      <w:r>
        <w:rPr>
          <w:rFonts w:ascii="Arial" w:hAnsi="Arial" w:cs="Arial" w:hint="cs"/>
          <w:rtl/>
        </w:rPr>
        <w:t>إذا</w:t>
      </w:r>
      <w:r>
        <w:rPr>
          <w:rtl/>
        </w:rPr>
        <w:t xml:space="preserve"> </w:t>
      </w:r>
      <w:r>
        <w:rPr>
          <w:rFonts w:ascii="Arial" w:hAnsi="Arial" w:cs="Arial" w:hint="cs"/>
          <w:rtl/>
        </w:rPr>
        <w:t>ماتوا</w:t>
      </w:r>
      <w:r>
        <w:rPr>
          <w:rtl/>
        </w:rPr>
        <w:t xml:space="preserve"> </w:t>
      </w:r>
      <w:r>
        <w:rPr>
          <w:rFonts w:ascii="Arial" w:hAnsi="Arial" w:cs="Arial" w:hint="cs"/>
          <w:rtl/>
        </w:rPr>
        <w:t>لعدم</w:t>
      </w:r>
      <w:r>
        <w:rPr>
          <w:rtl/>
        </w:rPr>
        <w:t xml:space="preserve"> </w:t>
      </w:r>
      <w:r>
        <w:rPr>
          <w:rFonts w:ascii="Arial" w:hAnsi="Arial" w:cs="Arial" w:hint="cs"/>
          <w:rtl/>
        </w:rPr>
        <w:t>فوته</w:t>
      </w:r>
      <w:r>
        <w:rPr>
          <w:rtl/>
        </w:rPr>
        <w:t>.</w:t>
      </w:r>
    </w:p>
    <w:p w:rsidR="006034B4" w:rsidRDefault="006034B4">
      <w:pPr>
        <w:pStyle w:val="textquran"/>
        <w:spacing w:before="125"/>
        <w:rPr>
          <w:rtl/>
        </w:rPr>
      </w:pPr>
      <w:r>
        <w:rPr>
          <w:rFonts w:ascii="Arial" w:hAnsi="Arial" w:cs="Arial" w:hint="cs"/>
          <w:rtl/>
        </w:rPr>
        <w:t>﴿</w:t>
      </w:r>
      <w:r>
        <w:rPr>
          <w:rFonts w:ascii="Calibri" w:cs="Calibri" w:hint="cs"/>
          <w:rtl/>
        </w:rPr>
        <w:t> </w:t>
      </w:r>
      <w:r>
        <w:rPr>
          <w:rStyle w:val="bold"/>
          <w:rFonts w:ascii="Arial" w:hAnsi="Arial" w:cs="Arial" w:hint="cs"/>
          <w:rtl/>
        </w:rPr>
        <w:t>يَسْتَبْشِرُونَ</w:t>
      </w:r>
      <w:r>
        <w:rPr>
          <w:rtl/>
        </w:rPr>
        <w:t> </w:t>
      </w:r>
      <w:r>
        <w:rPr>
          <w:rFonts w:ascii="Arial" w:hAnsi="Arial" w:cs="Arial" w:hint="cs"/>
          <w:rtl/>
        </w:rPr>
        <w:t>﴾</w:t>
      </w:r>
      <w:r>
        <w:rPr>
          <w:rtl/>
        </w:rPr>
        <w:t xml:space="preserve"> </w:t>
      </w:r>
      <w:r>
        <w:rPr>
          <w:rFonts w:ascii="Arial" w:hAnsi="Arial" w:cs="Arial" w:hint="cs"/>
          <w:rtl/>
        </w:rPr>
        <w:t>كرَّره</w:t>
      </w:r>
      <w:r>
        <w:rPr>
          <w:rtl/>
        </w:rPr>
        <w:t xml:space="preserve"> </w:t>
      </w:r>
      <w:r>
        <w:rPr>
          <w:rFonts w:ascii="Arial" w:hAnsi="Arial" w:cs="Arial" w:hint="cs"/>
          <w:rtl/>
        </w:rPr>
        <w:t>تأكيدًا</w:t>
      </w:r>
      <w:r>
        <w:rPr>
          <w:rtl/>
        </w:rPr>
        <w:t xml:space="preserve"> </w:t>
      </w:r>
      <w:r>
        <w:rPr>
          <w:rFonts w:ascii="Arial" w:hAnsi="Arial" w:cs="Arial" w:hint="cs"/>
          <w:rtl/>
        </w:rPr>
        <w:t>لنفي</w:t>
      </w:r>
      <w:r>
        <w:rPr>
          <w:rtl/>
        </w:rPr>
        <w:t xml:space="preserve"> </w:t>
      </w:r>
      <w:r>
        <w:rPr>
          <w:rFonts w:ascii="Arial" w:hAnsi="Arial" w:cs="Arial" w:hint="cs"/>
          <w:rtl/>
        </w:rPr>
        <w:t>الخوف</w:t>
      </w:r>
      <w:r>
        <w:rPr>
          <w:rtl/>
        </w:rPr>
        <w:t xml:space="preserve"> </w:t>
      </w:r>
      <w:r>
        <w:rPr>
          <w:rFonts w:ascii="Arial" w:hAnsi="Arial" w:cs="Arial" w:hint="cs"/>
          <w:rtl/>
        </w:rPr>
        <w:t>والحزن،</w:t>
      </w:r>
      <w:r>
        <w:rPr>
          <w:rtl/>
        </w:rPr>
        <w:t xml:space="preserve"> </w:t>
      </w:r>
      <w:r>
        <w:rPr>
          <w:rFonts w:ascii="Arial" w:hAnsi="Arial" w:cs="Arial" w:hint="cs"/>
          <w:rtl/>
        </w:rPr>
        <w:t>بإثبات</w:t>
      </w:r>
      <w:r>
        <w:rPr>
          <w:rtl/>
        </w:rPr>
        <w:t xml:space="preserve"> </w:t>
      </w:r>
      <w:r>
        <w:rPr>
          <w:rFonts w:ascii="Arial" w:hAnsi="Arial" w:cs="Arial" w:hint="cs"/>
          <w:rtl/>
        </w:rPr>
        <w:t>النعمة</w:t>
      </w:r>
      <w:r>
        <w:rPr>
          <w:rtl/>
        </w:rPr>
        <w:t xml:space="preserve"> </w:t>
      </w:r>
      <w:r>
        <w:rPr>
          <w:rFonts w:ascii="Arial" w:hAnsi="Arial" w:cs="Arial" w:hint="cs"/>
          <w:rtl/>
        </w:rPr>
        <w:t>والفضل</w:t>
      </w:r>
      <w:r>
        <w:rPr>
          <w:rtl/>
        </w:rPr>
        <w:t xml:space="preserve"> </w:t>
      </w:r>
      <w:r>
        <w:rPr>
          <w:rFonts w:ascii="Arial" w:hAnsi="Arial" w:cs="Arial" w:hint="cs"/>
          <w:rtl/>
        </w:rPr>
        <w:t>وأجر</w:t>
      </w:r>
      <w:r>
        <w:rPr>
          <w:rtl/>
        </w:rPr>
        <w:t xml:space="preserve"> </w:t>
      </w:r>
      <w:r>
        <w:rPr>
          <w:rFonts w:ascii="Arial" w:hAnsi="Arial" w:cs="Arial" w:hint="cs"/>
          <w:rtl/>
        </w:rPr>
        <w:t>الإيمان</w:t>
      </w:r>
      <w:r>
        <w:rPr>
          <w:rtl/>
        </w:rPr>
        <w:t xml:space="preserve"> </w:t>
      </w:r>
      <w:r>
        <w:rPr>
          <w:rFonts w:ascii="Arial" w:hAnsi="Arial" w:cs="Arial" w:hint="cs"/>
          <w:rtl/>
        </w:rPr>
        <w:t>لهم</w:t>
      </w:r>
      <w:r>
        <w:rPr>
          <w:rtl/>
        </w:rPr>
        <w:t xml:space="preserve">. </w:t>
      </w:r>
      <w:r>
        <w:rPr>
          <w:rFonts w:ascii="Arial" w:hAnsi="Arial" w:cs="Arial" w:hint="cs"/>
          <w:rtl/>
        </w:rPr>
        <w:t>وقد</w:t>
      </w:r>
      <w:r>
        <w:rPr>
          <w:rtl/>
        </w:rPr>
        <w:t xml:space="preserve"> </w:t>
      </w:r>
      <w:r>
        <w:rPr>
          <w:rFonts w:ascii="Arial" w:hAnsi="Arial" w:cs="Arial" w:hint="cs"/>
          <w:rtl/>
        </w:rPr>
        <w:t>قيل</w:t>
      </w:r>
      <w:r>
        <w:rPr>
          <w:rtl/>
        </w:rPr>
        <w:t xml:space="preserve">: </w:t>
      </w:r>
      <w:r>
        <w:rPr>
          <w:rFonts w:ascii="Arial" w:hAnsi="Arial" w:cs="Arial" w:hint="cs"/>
          <w:rtl/>
        </w:rPr>
        <w:t>هو</w:t>
      </w:r>
      <w:r>
        <w:rPr>
          <w:rtl/>
        </w:rPr>
        <w:t xml:space="preserve"> </w:t>
      </w:r>
      <w:r>
        <w:rPr>
          <w:rFonts w:ascii="Arial" w:hAnsi="Arial" w:cs="Arial" w:hint="cs"/>
          <w:rtl/>
        </w:rPr>
        <w:t>بدل</w:t>
      </w:r>
      <w:r>
        <w:rPr>
          <w:rtl/>
        </w:rPr>
        <w:t xml:space="preserve"> </w:t>
      </w:r>
      <w:r>
        <w:rPr>
          <w:rFonts w:ascii="Arial" w:hAnsi="Arial" w:cs="Arial" w:hint="cs"/>
          <w:rtl/>
        </w:rPr>
        <w:t>من</w:t>
      </w:r>
      <w:r>
        <w:rPr>
          <w:rtl/>
        </w:rPr>
        <w:t xml:space="preserve"> </w:t>
      </w:r>
      <w:r>
        <w:rPr>
          <w:rFonts w:ascii="Calibri" w:cs="Calibri" w:hint="cs"/>
          <w:rtl/>
        </w:rPr>
        <w:t>«</w:t>
      </w:r>
      <w:r>
        <w:rPr>
          <w:rFonts w:ascii="Arial" w:hAnsi="Arial" w:cs="Arial" w:hint="cs"/>
          <w:rtl/>
        </w:rPr>
        <w:t>يَسْتَبْشِرُونَ</w:t>
      </w:r>
      <w:r>
        <w:rPr>
          <w:rFonts w:ascii="Calibri" w:cs="Calibri" w:hint="cs"/>
          <w:rtl/>
        </w:rPr>
        <w:t>»</w:t>
      </w:r>
      <w:r>
        <w:rPr>
          <w:rtl/>
        </w:rPr>
        <w:t xml:space="preserve"> </w:t>
      </w:r>
      <w:r>
        <w:rPr>
          <w:rFonts w:ascii="Arial" w:hAnsi="Arial" w:cs="Arial" w:hint="cs"/>
          <w:rtl/>
        </w:rPr>
        <w:t>الأوَّل،</w:t>
      </w:r>
      <w:r>
        <w:rPr>
          <w:rtl/>
        </w:rPr>
        <w:t xml:space="preserve"> </w:t>
      </w:r>
      <w:r>
        <w:rPr>
          <w:rFonts w:ascii="Arial" w:hAnsi="Arial" w:cs="Arial" w:hint="cs"/>
          <w:rtl/>
        </w:rPr>
        <w:t>والاستبشار</w:t>
      </w:r>
      <w:r>
        <w:rPr>
          <w:rtl/>
        </w:rPr>
        <w:t xml:space="preserve"> </w:t>
      </w:r>
      <w:r>
        <w:rPr>
          <w:rFonts w:ascii="Arial" w:hAnsi="Arial" w:cs="Arial" w:hint="cs"/>
          <w:rtl/>
        </w:rPr>
        <w:t>الأوَّل</w:t>
      </w:r>
      <w:r>
        <w:rPr>
          <w:rtl/>
        </w:rPr>
        <w:t xml:space="preserve"> </w:t>
      </w:r>
      <w:r>
        <w:rPr>
          <w:rFonts w:ascii="Arial" w:hAnsi="Arial" w:cs="Arial" w:hint="cs"/>
          <w:rtl/>
        </w:rPr>
        <w:t>بحال</w:t>
      </w:r>
      <w:r>
        <w:rPr>
          <w:rtl/>
        </w:rPr>
        <w:t xml:space="preserve"> </w:t>
      </w:r>
      <w:r>
        <w:rPr>
          <w:rFonts w:ascii="Arial" w:hAnsi="Arial" w:cs="Arial" w:hint="cs"/>
          <w:rtl/>
        </w:rPr>
        <w:t>إخوانهم</w:t>
      </w:r>
      <w:r>
        <w:rPr>
          <w:rtl/>
        </w:rPr>
        <w:t xml:space="preserve"> </w:t>
      </w:r>
      <w:r>
        <w:rPr>
          <w:rFonts w:ascii="Arial" w:hAnsi="Arial" w:cs="Arial" w:hint="cs"/>
          <w:rtl/>
        </w:rPr>
        <w:t>الذين</w:t>
      </w:r>
      <w:r>
        <w:rPr>
          <w:rtl/>
        </w:rPr>
        <w:t xml:space="preserve"> </w:t>
      </w:r>
      <w:r>
        <w:rPr>
          <w:rFonts w:ascii="Arial" w:hAnsi="Arial" w:cs="Arial" w:hint="cs"/>
          <w:rtl/>
        </w:rPr>
        <w:t>يستشهدون</w:t>
      </w:r>
      <w:r>
        <w:rPr>
          <w:rtl/>
        </w:rPr>
        <w:t xml:space="preserve"> </w:t>
      </w:r>
      <w:r>
        <w:rPr>
          <w:rFonts w:ascii="Arial" w:hAnsi="Arial" w:cs="Arial" w:hint="cs"/>
          <w:rtl/>
        </w:rPr>
        <w:t>بعدُ،</w:t>
      </w:r>
      <w:r>
        <w:rPr>
          <w:rtl/>
        </w:rPr>
        <w:t xml:space="preserve"> </w:t>
      </w:r>
      <w:r>
        <w:rPr>
          <w:rFonts w:ascii="Arial" w:hAnsi="Arial" w:cs="Arial" w:hint="cs"/>
          <w:rtl/>
        </w:rPr>
        <w:t>والثاني</w:t>
      </w:r>
      <w:r>
        <w:rPr>
          <w:rtl/>
        </w:rPr>
        <w:t xml:space="preserve"> </w:t>
      </w:r>
      <w:r>
        <w:rPr>
          <w:rFonts w:ascii="Arial" w:hAnsi="Arial" w:cs="Arial" w:hint="cs"/>
          <w:rtl/>
        </w:rPr>
        <w:t>بحال</w:t>
      </w:r>
      <w:r>
        <w:rPr>
          <w:rtl/>
        </w:rPr>
        <w:t xml:space="preserve"> </w:t>
      </w:r>
      <w:r>
        <w:rPr>
          <w:rFonts w:ascii="Arial" w:hAnsi="Arial" w:cs="Arial" w:hint="cs"/>
          <w:rtl/>
        </w:rPr>
        <w:t>أنفسهم</w:t>
      </w:r>
      <w:r>
        <w:rPr>
          <w:rtl/>
        </w:rPr>
        <w:t xml:space="preserve">. </w:t>
      </w:r>
      <w:r>
        <w:rPr>
          <w:rFonts w:ascii="Arial" w:hAnsi="Arial" w:cs="Arial" w:hint="cs"/>
          <w:rtl/>
        </w:rPr>
        <w:t>أو</w:t>
      </w:r>
      <w:r>
        <w:rPr>
          <w:rtl/>
        </w:rPr>
        <w:t xml:space="preserve"> </w:t>
      </w:r>
      <w:r>
        <w:rPr>
          <w:rFonts w:ascii="Arial" w:hAnsi="Arial" w:cs="Arial" w:hint="cs"/>
          <w:rtl/>
        </w:rPr>
        <w:t>الأوَّل</w:t>
      </w:r>
      <w:r>
        <w:rPr>
          <w:rtl/>
        </w:rPr>
        <w:t xml:space="preserve"> </w:t>
      </w:r>
      <w:r>
        <w:rPr>
          <w:rFonts w:ascii="Arial" w:hAnsi="Arial" w:cs="Arial" w:hint="cs"/>
          <w:rtl/>
        </w:rPr>
        <w:t>بدفع</w:t>
      </w:r>
      <w:r>
        <w:rPr>
          <w:rtl/>
        </w:rPr>
        <w:t xml:space="preserve"> </w:t>
      </w:r>
      <w:r>
        <w:rPr>
          <w:rFonts w:ascii="Arial" w:hAnsi="Arial" w:cs="Arial" w:hint="cs"/>
          <w:rtl/>
        </w:rPr>
        <w:t>المضارِّ،</w:t>
      </w:r>
      <w:r>
        <w:rPr>
          <w:rtl/>
        </w:rPr>
        <w:t xml:space="preserve"> </w:t>
      </w:r>
      <w:r>
        <w:rPr>
          <w:rFonts w:ascii="Arial" w:hAnsi="Arial" w:cs="Arial" w:hint="cs"/>
          <w:rtl/>
        </w:rPr>
        <w:t>ولذا</w:t>
      </w:r>
      <w:r>
        <w:rPr>
          <w:rtl/>
        </w:rPr>
        <w:t xml:space="preserve"> </w:t>
      </w:r>
      <w:r>
        <w:rPr>
          <w:rFonts w:ascii="Arial" w:hAnsi="Arial" w:cs="Arial" w:hint="cs"/>
          <w:rtl/>
        </w:rPr>
        <w:t>قدِّم،</w:t>
      </w:r>
      <w:r>
        <w:rPr>
          <w:rtl/>
        </w:rPr>
        <w:t xml:space="preserve"> </w:t>
      </w:r>
      <w:r>
        <w:rPr>
          <w:rFonts w:ascii="Arial" w:hAnsi="Arial" w:cs="Arial" w:hint="cs"/>
          <w:rtl/>
        </w:rPr>
        <w:t>والثاني</w:t>
      </w:r>
      <w:r>
        <w:rPr>
          <w:rtl/>
        </w:rPr>
        <w:t xml:space="preserve"> </w:t>
      </w:r>
      <w:r>
        <w:rPr>
          <w:rFonts w:ascii="Arial" w:hAnsi="Arial" w:cs="Arial" w:hint="cs"/>
          <w:rtl/>
        </w:rPr>
        <w:t>بوجود</w:t>
      </w:r>
      <w:r>
        <w:rPr>
          <w:rtl/>
        </w:rPr>
        <w:t xml:space="preserve"> </w:t>
      </w:r>
      <w:r>
        <w:rPr>
          <w:rFonts w:ascii="Arial" w:hAnsi="Arial" w:cs="Arial" w:hint="cs"/>
          <w:rtl/>
        </w:rPr>
        <w:t>المسارِّ</w:t>
      </w:r>
      <w:r>
        <w:rPr>
          <w:rtl/>
        </w:rPr>
        <w:t>.</w:t>
      </w:r>
    </w:p>
    <w:p w:rsidR="006034B4" w:rsidRDefault="006034B4">
      <w:pPr>
        <w:pStyle w:val="textquran"/>
        <w:spacing w:before="125"/>
        <w:rPr>
          <w:w w:val="103"/>
          <w:rtl/>
        </w:rPr>
      </w:pPr>
      <w:r>
        <w:rPr>
          <w:rFonts w:ascii="Arial" w:hAnsi="Arial" w:cs="Arial" w:hint="cs"/>
          <w:w w:val="103"/>
          <w:rtl/>
        </w:rPr>
        <w:t>﴿</w:t>
      </w:r>
      <w:r>
        <w:rPr>
          <w:rFonts w:ascii="Calibri" w:cs="Calibri" w:hint="cs"/>
          <w:w w:val="103"/>
          <w:rtl/>
        </w:rPr>
        <w:t> </w:t>
      </w:r>
      <w:r>
        <w:rPr>
          <w:rStyle w:val="bold"/>
          <w:rFonts w:ascii="Arial" w:hAnsi="Arial" w:cs="Arial" w:hint="cs"/>
          <w:w w:val="103"/>
          <w:rtl/>
        </w:rPr>
        <w:t>بِنِعْمَةٍ</w:t>
      </w:r>
      <w:r>
        <w:rPr>
          <w:rStyle w:val="bold"/>
          <w:w w:val="103"/>
          <w:rtl/>
        </w:rPr>
        <w:t xml:space="preserve">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اللهِ</w:t>
      </w:r>
      <w:r>
        <w:rPr>
          <w:w w:val="103"/>
          <w:rtl/>
        </w:rPr>
        <w:t> </w:t>
      </w:r>
      <w:r>
        <w:rPr>
          <w:rFonts w:ascii="Arial" w:hAnsi="Arial" w:cs="Arial" w:hint="cs"/>
          <w:w w:val="103"/>
          <w:rtl/>
        </w:rPr>
        <w:t>﴾</w:t>
      </w:r>
      <w:r>
        <w:rPr>
          <w:w w:val="103"/>
          <w:rtl/>
        </w:rPr>
        <w:t xml:space="preserve"> </w:t>
      </w:r>
      <w:r>
        <w:rPr>
          <w:rFonts w:ascii="Arial" w:hAnsi="Arial" w:cs="Arial" w:hint="cs"/>
          <w:w w:val="103"/>
          <w:rtl/>
        </w:rPr>
        <w:t>مقدار</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النعمة</w:t>
      </w:r>
      <w:r>
        <w:rPr>
          <w:w w:val="103"/>
          <w:rtl/>
        </w:rPr>
        <w:t xml:space="preserve"> </w:t>
      </w:r>
      <w:r>
        <w:rPr>
          <w:rFonts w:ascii="Arial" w:hAnsi="Arial" w:cs="Arial" w:hint="cs"/>
          <w:w w:val="103"/>
          <w:rtl/>
        </w:rPr>
        <w:t>جعله</w:t>
      </w:r>
      <w:r>
        <w:rPr>
          <w:w w:val="103"/>
          <w:rtl/>
        </w:rPr>
        <w:t xml:space="preserve"> </w:t>
      </w:r>
      <w:r>
        <w:rPr>
          <w:rFonts w:ascii="Arial" w:hAnsi="Arial" w:cs="Arial" w:hint="cs"/>
          <w:w w:val="103"/>
          <w:rtl/>
        </w:rPr>
        <w:t>بفضله</w:t>
      </w:r>
      <w:r>
        <w:rPr>
          <w:w w:val="103"/>
          <w:rtl/>
        </w:rPr>
        <w:t xml:space="preserve"> </w:t>
      </w:r>
      <w:r>
        <w:rPr>
          <w:rFonts w:ascii="Arial" w:hAnsi="Arial" w:cs="Arial" w:hint="cs"/>
          <w:w w:val="103"/>
          <w:rtl/>
        </w:rPr>
        <w:t>ثوابا</w:t>
      </w:r>
      <w:r>
        <w:rPr>
          <w:w w:val="103"/>
          <w:rtl/>
        </w:rPr>
        <w:t xml:space="preserve"> </w:t>
      </w:r>
      <w:r>
        <w:rPr>
          <w:rFonts w:ascii="Arial" w:hAnsi="Arial" w:cs="Arial" w:hint="cs"/>
          <w:w w:val="103"/>
          <w:rtl/>
        </w:rPr>
        <w:t>لأعمالهم،</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لاستحقاقهم؛</w:t>
      </w:r>
      <w:r>
        <w:rPr>
          <w:w w:val="103"/>
          <w:rtl/>
        </w:rPr>
        <w:t xml:space="preserve"> </w:t>
      </w:r>
      <w:r>
        <w:rPr>
          <w:rFonts w:ascii="Arial" w:hAnsi="Arial" w:cs="Arial" w:hint="cs"/>
          <w:w w:val="103"/>
          <w:rtl/>
        </w:rPr>
        <w:t>لأَنَّ</w:t>
      </w:r>
      <w:r>
        <w:rPr>
          <w:w w:val="103"/>
          <w:rtl/>
        </w:rPr>
        <w:t xml:space="preserve"> </w:t>
      </w:r>
      <w:r>
        <w:rPr>
          <w:rFonts w:ascii="Arial" w:hAnsi="Arial" w:cs="Arial" w:hint="cs"/>
          <w:w w:val="103"/>
          <w:rtl/>
        </w:rPr>
        <w:t>أعمالهم</w:t>
      </w:r>
      <w:r>
        <w:rPr>
          <w:w w:val="103"/>
          <w:rtl/>
        </w:rPr>
        <w:t xml:space="preserve"> </w:t>
      </w:r>
      <w:r>
        <w:rPr>
          <w:rFonts w:ascii="Arial" w:hAnsi="Arial" w:cs="Arial" w:hint="cs"/>
          <w:w w:val="103"/>
          <w:rtl/>
        </w:rPr>
        <w:t>خلقها</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ويَسَّرَها</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فهي</w:t>
      </w:r>
      <w:r>
        <w:rPr>
          <w:w w:val="103"/>
          <w:rtl/>
        </w:rPr>
        <w:t xml:space="preserve"> </w:t>
      </w:r>
      <w:r>
        <w:rPr>
          <w:rFonts w:ascii="Arial" w:hAnsi="Arial" w:cs="Arial" w:hint="cs"/>
          <w:w w:val="103"/>
          <w:rtl/>
        </w:rPr>
        <w:t>نعمة</w:t>
      </w:r>
      <w:r>
        <w:rPr>
          <w:w w:val="103"/>
          <w:rtl/>
        </w:rPr>
        <w:t xml:space="preserve"> </w:t>
      </w:r>
      <w:r>
        <w:rPr>
          <w:rFonts w:ascii="Arial" w:hAnsi="Arial" w:cs="Arial" w:hint="cs"/>
          <w:w w:val="103"/>
          <w:rtl/>
        </w:rPr>
        <w:t>أيضًا</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وَفَضْلٍ</w:t>
      </w:r>
      <w:r>
        <w:rPr>
          <w:w w:val="103"/>
          <w:rtl/>
        </w:rPr>
        <w:t> </w:t>
      </w:r>
      <w:r>
        <w:rPr>
          <w:rFonts w:ascii="Arial" w:hAnsi="Arial" w:cs="Arial" w:hint="cs"/>
          <w:w w:val="103"/>
          <w:rtl/>
        </w:rPr>
        <w:t>﴾</w:t>
      </w:r>
      <w:r>
        <w:rPr>
          <w:w w:val="103"/>
          <w:rtl/>
        </w:rPr>
        <w:t xml:space="preserve"> </w:t>
      </w:r>
      <w:r>
        <w:rPr>
          <w:rFonts w:ascii="Arial" w:hAnsi="Arial" w:cs="Arial" w:hint="cs"/>
          <w:w w:val="103"/>
          <w:rtl/>
        </w:rPr>
        <w:t>مقدار</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النعمة</w:t>
      </w:r>
      <w:r>
        <w:rPr>
          <w:w w:val="103"/>
          <w:rtl/>
        </w:rPr>
        <w:t xml:space="preserve"> </w:t>
      </w:r>
      <w:r>
        <w:rPr>
          <w:rFonts w:ascii="Arial" w:hAnsi="Arial" w:cs="Arial" w:hint="cs"/>
          <w:w w:val="103"/>
          <w:rtl/>
        </w:rPr>
        <w:t>زائد</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ما</w:t>
      </w:r>
      <w:r>
        <w:rPr>
          <w:rFonts w:ascii="Calibri" w:cs="Calibri" w:hint="cs"/>
          <w:w w:val="103"/>
          <w:rtl/>
        </w:rPr>
        <w:t> </w:t>
      </w:r>
      <w:r>
        <w:rPr>
          <w:rFonts w:ascii="Arial" w:hAnsi="Arial" w:cs="Arial" w:hint="cs"/>
          <w:w w:val="103"/>
          <w:rtl/>
        </w:rPr>
        <w:t>جعله</w:t>
      </w:r>
      <w:r>
        <w:rPr>
          <w:w w:val="103"/>
          <w:rtl/>
        </w:rPr>
        <w:t xml:space="preserve"> </w:t>
      </w:r>
      <w:r>
        <w:rPr>
          <w:rFonts w:ascii="Arial" w:hAnsi="Arial" w:cs="Arial" w:hint="cs"/>
          <w:w w:val="103"/>
          <w:rtl/>
        </w:rPr>
        <w:t>ثوابا،</w:t>
      </w:r>
      <w:r>
        <w:rPr>
          <w:w w:val="103"/>
          <w:rtl/>
        </w:rPr>
        <w:t xml:space="preserve"> </w:t>
      </w:r>
      <w:r>
        <w:rPr>
          <w:rFonts w:ascii="Arial" w:hAnsi="Arial" w:cs="Arial" w:hint="cs"/>
          <w:w w:val="103"/>
          <w:rtl/>
        </w:rPr>
        <w:t>وكلا</w:t>
      </w:r>
      <w:r>
        <w:rPr>
          <w:w w:val="103"/>
          <w:rtl/>
        </w:rPr>
        <w:t xml:space="preserve"> </w:t>
      </w:r>
      <w:r>
        <w:rPr>
          <w:rFonts w:ascii="Arial" w:hAnsi="Arial" w:cs="Arial" w:hint="cs"/>
          <w:w w:val="103"/>
          <w:rtl/>
        </w:rPr>
        <w:t>المقدارين</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يعلم</w:t>
      </w:r>
      <w:r>
        <w:rPr>
          <w:w w:val="103"/>
          <w:rtl/>
        </w:rPr>
        <w:t xml:space="preserve"> </w:t>
      </w:r>
      <w:r>
        <w:rPr>
          <w:rFonts w:ascii="Arial" w:hAnsi="Arial" w:cs="Arial" w:hint="cs"/>
          <w:w w:val="103"/>
          <w:rtl/>
        </w:rPr>
        <w:t>كنهه</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وذلك</w:t>
      </w:r>
      <w:r>
        <w:rPr>
          <w:w w:val="103"/>
          <w:rtl/>
        </w:rPr>
        <w:t xml:space="preserve"> </w:t>
      </w:r>
      <w:r>
        <w:rPr>
          <w:rFonts w:ascii="Arial" w:hAnsi="Arial" w:cs="Arial" w:hint="cs"/>
          <w:w w:val="103"/>
          <w:rtl/>
        </w:rPr>
        <w:t>كقوله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w:t>
      </w:r>
      <w:r>
        <w:rPr>
          <w:rFonts w:ascii="Calibri" w:cs="Calibri" w:hint="cs"/>
          <w:w w:val="103"/>
          <w:rtl/>
        </w:rPr>
        <w:t> </w:t>
      </w:r>
      <w:r>
        <w:rPr>
          <w:rFonts w:ascii="Arial" w:hAnsi="Arial" w:cs="Arial" w:hint="cs"/>
          <w:w w:val="103"/>
          <w:rtl/>
        </w:rPr>
        <w:t>لِلَّذِينَ</w:t>
      </w:r>
      <w:r>
        <w:rPr>
          <w:w w:val="103"/>
          <w:rtl/>
        </w:rPr>
        <w:t xml:space="preserve"> </w:t>
      </w:r>
      <w:r>
        <w:rPr>
          <w:rFonts w:ascii="Arial" w:hAnsi="Arial" w:cs="Arial" w:hint="cs"/>
          <w:w w:val="103"/>
          <w:rtl/>
        </w:rPr>
        <w:t>أَحْسَنُوا</w:t>
      </w:r>
      <w:r>
        <w:rPr>
          <w:w w:val="103"/>
          <w:rtl/>
        </w:rPr>
        <w:t xml:space="preserve"> </w:t>
      </w:r>
      <w:r>
        <w:rPr>
          <w:rFonts w:ascii="Arial" w:hAnsi="Arial" w:cs="Arial" w:hint="cs"/>
          <w:w w:val="103"/>
          <w:rtl/>
        </w:rPr>
        <w:t>الْحُسْنَىٰ</w:t>
      </w:r>
      <w:r>
        <w:rPr>
          <w:w w:val="103"/>
          <w:rtl/>
        </w:rPr>
        <w:t xml:space="preserve"> </w:t>
      </w:r>
      <w:r>
        <w:rPr>
          <w:rFonts w:ascii="Arial" w:hAnsi="Arial" w:cs="Arial" w:hint="cs"/>
          <w:w w:val="103"/>
          <w:rtl/>
        </w:rPr>
        <w:t>وَزِيَادَةٌ</w:t>
      </w:r>
      <w:r>
        <w:rPr>
          <w:rFonts w:ascii="Calibri" w:cs="Calibri" w:hint="cs"/>
          <w:w w:val="103"/>
          <w:rtl/>
        </w:rPr>
        <w:t> </w:t>
      </w:r>
      <w:r>
        <w:rPr>
          <w:rFonts w:ascii="Arial" w:hAnsi="Arial" w:cs="Arial" w:hint="cs"/>
          <w:w w:val="103"/>
          <w:rtl/>
        </w:rPr>
        <w:t>﴾</w:t>
      </w:r>
      <w:r>
        <w:rPr>
          <w:w w:val="103"/>
          <w:rtl/>
        </w:rPr>
        <w:t xml:space="preserve"> </w:t>
      </w:r>
      <w:r>
        <w:rPr>
          <w:rStyle w:val="CharacterStyle11"/>
          <w:w w:val="103"/>
          <w:rtl/>
        </w:rPr>
        <w:t>[</w:t>
      </w:r>
      <w:r>
        <w:rPr>
          <w:rStyle w:val="CharacterStyle11"/>
          <w:rFonts w:ascii="Arial" w:hAnsi="Arial" w:cs="Arial" w:hint="cs"/>
          <w:w w:val="103"/>
          <w:rtl/>
        </w:rPr>
        <w:t>سورة</w:t>
      </w:r>
      <w:r>
        <w:rPr>
          <w:rStyle w:val="CharacterStyle11"/>
          <w:rFonts w:ascii="Calibri" w:cs="Calibri" w:hint="cs"/>
          <w:w w:val="103"/>
          <w:rtl/>
        </w:rPr>
        <w:t> </w:t>
      </w:r>
      <w:r>
        <w:rPr>
          <w:rStyle w:val="CharacterStyle11"/>
          <w:rFonts w:ascii="Arial" w:hAnsi="Arial" w:cs="Arial" w:hint="cs"/>
          <w:w w:val="103"/>
          <w:rtl/>
        </w:rPr>
        <w:t>يونس</w:t>
      </w:r>
      <w:r>
        <w:rPr>
          <w:rStyle w:val="CharacterStyle11"/>
          <w:w w:val="103"/>
          <w:rtl/>
        </w:rPr>
        <w:t>:</w:t>
      </w:r>
      <w:r>
        <w:rPr>
          <w:rStyle w:val="CharacterStyle11"/>
          <w:rFonts w:ascii="Calibri" w:cs="Calibri" w:hint="cs"/>
          <w:w w:val="103"/>
          <w:rtl/>
        </w:rPr>
        <w:t> </w:t>
      </w:r>
      <w:r>
        <w:rPr>
          <w:rStyle w:val="CharacterStyle11"/>
          <w:w w:val="103"/>
          <w:rtl/>
        </w:rPr>
        <w:t>26]</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وَأَنَّ</w:t>
      </w:r>
      <w:r>
        <w:rPr>
          <w:rStyle w:val="bold"/>
          <w:w w:val="103"/>
          <w:rtl/>
        </w:rPr>
        <w:t xml:space="preserve"> </w:t>
      </w:r>
      <w:r>
        <w:rPr>
          <w:rStyle w:val="bold"/>
          <w:rFonts w:ascii="Arial" w:hAnsi="Arial" w:cs="Arial" w:hint="cs"/>
          <w:w w:val="103"/>
          <w:rtl/>
        </w:rPr>
        <w:t>اللهَ</w:t>
      </w:r>
      <w:r>
        <w:rPr>
          <w:rStyle w:val="bold"/>
          <w:w w:val="103"/>
          <w:rtl/>
        </w:rPr>
        <w:t xml:space="preserve"> </w:t>
      </w:r>
      <w:r>
        <w:rPr>
          <w:rStyle w:val="bold"/>
          <w:rFonts w:ascii="Arial" w:hAnsi="Arial" w:cs="Arial" w:hint="cs"/>
          <w:w w:val="103"/>
          <w:rtl/>
        </w:rPr>
        <w:t>لَا</w:t>
      </w:r>
      <w:r>
        <w:rPr>
          <w:rStyle w:val="bold"/>
          <w:w w:val="103"/>
          <w:rtl/>
        </w:rPr>
        <w:t xml:space="preserve"> </w:t>
      </w:r>
      <w:r>
        <w:rPr>
          <w:rStyle w:val="bold"/>
          <w:rFonts w:ascii="Arial" w:hAnsi="Arial" w:cs="Arial" w:hint="cs"/>
          <w:w w:val="103"/>
          <w:rtl/>
        </w:rPr>
        <w:t>يُضِيعُ</w:t>
      </w:r>
      <w:r>
        <w:rPr>
          <w:rStyle w:val="bold"/>
          <w:w w:val="103"/>
          <w:rtl/>
        </w:rPr>
        <w:t xml:space="preserve"> </w:t>
      </w:r>
      <w:r>
        <w:rPr>
          <w:rStyle w:val="bold"/>
          <w:rFonts w:ascii="Arial" w:hAnsi="Arial" w:cs="Arial" w:hint="cs"/>
          <w:w w:val="103"/>
          <w:rtl/>
        </w:rPr>
        <w:t>أَجْرَ</w:t>
      </w:r>
      <w:r>
        <w:rPr>
          <w:rStyle w:val="bold"/>
          <w:w w:val="103"/>
          <w:rtl/>
        </w:rPr>
        <w:t xml:space="preserve"> </w:t>
      </w:r>
      <w:r>
        <w:rPr>
          <w:rStyle w:val="bold"/>
          <w:rFonts w:ascii="Arial" w:hAnsi="Arial" w:cs="Arial" w:hint="cs"/>
          <w:w w:val="103"/>
          <w:rtl/>
        </w:rPr>
        <w:t>الْمُومِنِينَ</w:t>
      </w:r>
      <w:r>
        <w:rPr>
          <w:w w:val="103"/>
          <w:rtl/>
        </w:rPr>
        <w:t> </w:t>
      </w:r>
      <w:r>
        <w:rPr>
          <w:rFonts w:ascii="Arial" w:hAnsi="Arial" w:cs="Arial" w:hint="cs"/>
          <w:w w:val="103"/>
          <w:rtl/>
        </w:rPr>
        <w:t>﴾</w:t>
      </w:r>
      <w:r>
        <w:rPr>
          <w:w w:val="103"/>
          <w:rtl/>
        </w:rPr>
        <w:t xml:space="preserve"> </w:t>
      </w:r>
      <w:r>
        <w:rPr>
          <w:rFonts w:ascii="Arial" w:hAnsi="Arial" w:cs="Arial" w:hint="cs"/>
          <w:w w:val="103"/>
          <w:rtl/>
        </w:rPr>
        <w:t>أجر</w:t>
      </w:r>
      <w:r>
        <w:rPr>
          <w:w w:val="103"/>
          <w:rtl/>
        </w:rPr>
        <w:t xml:space="preserve"> </w:t>
      </w:r>
      <w:r>
        <w:rPr>
          <w:rFonts w:ascii="Arial" w:hAnsi="Arial" w:cs="Arial" w:hint="cs"/>
          <w:w w:val="103"/>
          <w:rtl/>
        </w:rPr>
        <w:t>إيمانهم،</w:t>
      </w:r>
      <w:r>
        <w:rPr>
          <w:w w:val="103"/>
          <w:rtl/>
        </w:rPr>
        <w:t xml:space="preserve"> </w:t>
      </w:r>
      <w:r>
        <w:rPr>
          <w:rFonts w:ascii="Arial" w:hAnsi="Arial" w:cs="Arial" w:hint="cs"/>
          <w:w w:val="103"/>
          <w:rtl/>
        </w:rPr>
        <w:t>فالنعمة</w:t>
      </w:r>
      <w:r>
        <w:rPr>
          <w:w w:val="103"/>
          <w:rtl/>
        </w:rPr>
        <w:t xml:space="preserve"> </w:t>
      </w:r>
      <w:r>
        <w:rPr>
          <w:rFonts w:ascii="Arial" w:hAnsi="Arial" w:cs="Arial" w:hint="cs"/>
          <w:w w:val="103"/>
          <w:rtl/>
        </w:rPr>
        <w:t>أجر</w:t>
      </w:r>
      <w:r>
        <w:rPr>
          <w:w w:val="103"/>
          <w:rtl/>
        </w:rPr>
        <w:t xml:space="preserve"> </w:t>
      </w:r>
      <w:r>
        <w:rPr>
          <w:rFonts w:ascii="Arial" w:hAnsi="Arial" w:cs="Arial" w:hint="cs"/>
          <w:w w:val="103"/>
          <w:rtl/>
        </w:rPr>
        <w:t>العمل،</w:t>
      </w:r>
      <w:r>
        <w:rPr>
          <w:w w:val="103"/>
          <w:rtl/>
        </w:rPr>
        <w:t xml:space="preserve"> </w:t>
      </w:r>
      <w:r>
        <w:rPr>
          <w:rFonts w:ascii="Arial" w:hAnsi="Arial" w:cs="Arial" w:hint="cs"/>
          <w:w w:val="103"/>
          <w:rtl/>
        </w:rPr>
        <w:t>وَهَذَا</w:t>
      </w:r>
      <w:r>
        <w:rPr>
          <w:w w:val="103"/>
          <w:rtl/>
        </w:rPr>
        <w:t xml:space="preserve"> </w:t>
      </w:r>
      <w:r>
        <w:rPr>
          <w:rFonts w:ascii="Arial" w:hAnsi="Arial" w:cs="Arial" w:hint="cs"/>
          <w:w w:val="103"/>
          <w:rtl/>
        </w:rPr>
        <w:t>أجر</w:t>
      </w:r>
      <w:r>
        <w:rPr>
          <w:w w:val="103"/>
          <w:rtl/>
        </w:rPr>
        <w:t xml:space="preserve"> </w:t>
      </w:r>
      <w:r>
        <w:rPr>
          <w:rFonts w:ascii="Arial" w:hAnsi="Arial" w:cs="Arial" w:hint="cs"/>
          <w:w w:val="103"/>
          <w:rtl/>
        </w:rPr>
        <w:t>التصديق</w:t>
      </w:r>
      <w:r>
        <w:rPr>
          <w:w w:val="103"/>
          <w:rtl/>
        </w:rPr>
        <w:t xml:space="preserve"> </w:t>
      </w:r>
      <w:r>
        <w:rPr>
          <w:rFonts w:ascii="Arial" w:hAnsi="Arial" w:cs="Arial" w:hint="cs"/>
          <w:w w:val="103"/>
          <w:rtl/>
        </w:rPr>
        <w:t>والتوحيد</w:t>
      </w:r>
      <w:r>
        <w:rPr>
          <w:w w:val="103"/>
          <w:rtl/>
        </w:rPr>
        <w:t xml:space="preserve">. </w:t>
      </w:r>
      <w:r>
        <w:rPr>
          <w:rFonts w:ascii="Arial" w:hAnsi="Arial" w:cs="Arial" w:hint="cs"/>
          <w:w w:val="103"/>
          <w:rtl/>
        </w:rPr>
        <w:t>والمراد</w:t>
      </w:r>
      <w:r>
        <w:rPr>
          <w:w w:val="103"/>
          <w:rtl/>
        </w:rPr>
        <w:t xml:space="preserve">: </w:t>
      </w:r>
      <w:r>
        <w:rPr>
          <w:rFonts w:ascii="Arial" w:hAnsi="Arial" w:cs="Arial" w:hint="cs"/>
          <w:w w:val="103"/>
          <w:rtl/>
        </w:rPr>
        <w:t>عموم</w:t>
      </w:r>
      <w:r>
        <w:rPr>
          <w:w w:val="103"/>
          <w:rtl/>
        </w:rPr>
        <w:t xml:space="preserve"> </w:t>
      </w:r>
      <w:r>
        <w:rPr>
          <w:rFonts w:ascii="Arial" w:hAnsi="Arial" w:cs="Arial" w:hint="cs"/>
          <w:w w:val="103"/>
          <w:rtl/>
        </w:rPr>
        <w:t>المؤمنين،</w:t>
      </w:r>
      <w:r>
        <w:rPr>
          <w:w w:val="103"/>
          <w:rtl/>
        </w:rPr>
        <w:t xml:space="preserve"> </w:t>
      </w:r>
      <w:r>
        <w:rPr>
          <w:rFonts w:ascii="Arial" w:hAnsi="Arial" w:cs="Arial" w:hint="cs"/>
          <w:w w:val="103"/>
          <w:rtl/>
        </w:rPr>
        <w:t>فدخل</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هؤلاء</w:t>
      </w:r>
      <w:r>
        <w:rPr>
          <w:w w:val="103"/>
          <w:rtl/>
        </w:rPr>
        <w:t xml:space="preserve">. </w:t>
      </w:r>
      <w:r>
        <w:rPr>
          <w:rFonts w:ascii="Arial" w:hAnsi="Arial" w:cs="Arial" w:hint="cs"/>
          <w:w w:val="103"/>
          <w:rtl/>
        </w:rPr>
        <w:t>وأمَّا</w:t>
      </w:r>
      <w:r>
        <w:rPr>
          <w:w w:val="103"/>
          <w:rtl/>
        </w:rPr>
        <w:t xml:space="preserve"> </w:t>
      </w:r>
      <w:r>
        <w:rPr>
          <w:rFonts w:ascii="Arial" w:hAnsi="Arial" w:cs="Arial" w:hint="cs"/>
          <w:w w:val="103"/>
          <w:rtl/>
        </w:rPr>
        <w:t>الكفرة</w:t>
      </w:r>
      <w:r>
        <w:rPr>
          <w:w w:val="103"/>
          <w:rtl/>
        </w:rPr>
        <w:t xml:space="preserve"> </w:t>
      </w:r>
      <w:r>
        <w:rPr>
          <w:rFonts w:ascii="Arial" w:hAnsi="Arial" w:cs="Arial" w:hint="cs"/>
          <w:w w:val="103"/>
          <w:rtl/>
        </w:rPr>
        <w:t>فلا</w:t>
      </w:r>
      <w:r>
        <w:rPr>
          <w:w w:val="103"/>
          <w:rtl/>
        </w:rPr>
        <w:t xml:space="preserve"> </w:t>
      </w:r>
      <w:r>
        <w:rPr>
          <w:rFonts w:ascii="Arial" w:hAnsi="Arial" w:cs="Arial" w:hint="cs"/>
          <w:w w:val="103"/>
          <w:rtl/>
        </w:rPr>
        <w:t>أجر</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على</w:t>
      </w:r>
      <w:r>
        <w:rPr>
          <w:w w:val="103"/>
          <w:rtl/>
        </w:rPr>
        <w:t xml:space="preserve"> </w:t>
      </w:r>
      <w:r>
        <w:rPr>
          <w:rFonts w:ascii="Arial" w:hAnsi="Arial" w:cs="Arial" w:hint="cs"/>
          <w:w w:val="103"/>
          <w:rtl/>
        </w:rPr>
        <w:t>عملهم</w:t>
      </w:r>
      <w:r>
        <w:rPr>
          <w:w w:val="103"/>
          <w:rtl/>
        </w:rPr>
        <w:t xml:space="preserve"> </w:t>
      </w:r>
      <w:r>
        <w:rPr>
          <w:rFonts w:ascii="Arial" w:hAnsi="Arial" w:cs="Arial" w:hint="cs"/>
          <w:w w:val="103"/>
          <w:rtl/>
        </w:rPr>
        <w:t>ولا</w:t>
      </w:r>
      <w:r>
        <w:rPr>
          <w:w w:val="103"/>
          <w:rtl/>
        </w:rPr>
        <w:t xml:space="preserve"> </w:t>
      </w:r>
      <w:r>
        <w:rPr>
          <w:rFonts w:ascii="Arial" w:hAnsi="Arial" w:cs="Arial" w:hint="cs"/>
          <w:w w:val="103"/>
          <w:rtl/>
        </w:rPr>
        <w:t>فضل</w:t>
      </w:r>
      <w:r>
        <w:rPr>
          <w:w w:val="103"/>
          <w:rtl/>
        </w:rPr>
        <w:t>.</w:t>
      </w:r>
    </w:p>
    <w:p w:rsidR="006034B4" w:rsidRDefault="006034B4">
      <w:pPr>
        <w:pStyle w:val="textquran"/>
        <w:spacing w:before="125"/>
        <w:rPr>
          <w:w w:val="99"/>
          <w:rtl/>
        </w:rPr>
      </w:pPr>
      <w:r>
        <w:rPr>
          <w:rFonts w:ascii="Arial" w:hAnsi="Arial" w:cs="Arial" w:hint="cs"/>
          <w:rtl/>
        </w:rPr>
        <w:t>﴿</w:t>
      </w:r>
      <w:r>
        <w:rPr>
          <w:rFonts w:ascii="Calibri" w:cs="Calibri" w:hint="cs"/>
          <w:rtl/>
        </w:rPr>
        <w:t> </w:t>
      </w:r>
      <w:r>
        <w:rPr>
          <w:rStyle w:val="bold"/>
          <w:rFonts w:ascii="Arial" w:hAnsi="Arial" w:cs="Arial" w:hint="cs"/>
          <w:rtl/>
        </w:rPr>
        <w:t>الَّذِينَ</w:t>
      </w:r>
      <w:r>
        <w:rPr>
          <w:rStyle w:val="bold"/>
          <w:rtl/>
        </w:rPr>
        <w:t xml:space="preserve"> </w:t>
      </w:r>
      <w:r>
        <w:rPr>
          <w:rStyle w:val="bold"/>
          <w:rFonts w:ascii="Arial" w:hAnsi="Arial" w:cs="Arial" w:hint="cs"/>
          <w:rtl/>
        </w:rPr>
        <w:t>اسْتَجَابُواْ</w:t>
      </w:r>
      <w:r>
        <w:rPr>
          <w:rStyle w:val="bold"/>
          <w:rtl/>
        </w:rPr>
        <w:t xml:space="preserve"> </w:t>
      </w:r>
      <w:r>
        <w:rPr>
          <w:rStyle w:val="bold"/>
          <w:rFonts w:ascii="Arial" w:hAnsi="Arial" w:cs="Arial" w:hint="cs"/>
          <w:rtl/>
        </w:rPr>
        <w:t>لِلهِ</w:t>
      </w:r>
      <w:r>
        <w:rPr>
          <w:rStyle w:val="bold"/>
          <w:rtl/>
        </w:rPr>
        <w:t xml:space="preserve"> </w:t>
      </w:r>
      <w:r>
        <w:rPr>
          <w:rStyle w:val="bold"/>
          <w:rFonts w:ascii="Arial" w:hAnsi="Arial" w:cs="Arial" w:hint="cs"/>
          <w:rtl/>
        </w:rPr>
        <w:t>وَالرَّسُولِ</w:t>
      </w:r>
      <w:r>
        <w:rPr>
          <w:rStyle w:val="bold"/>
          <w:rtl/>
        </w:rPr>
        <w:t xml:space="preserve"> </w:t>
      </w:r>
      <w:r>
        <w:rPr>
          <w:rStyle w:val="bold"/>
          <w:rFonts w:ascii="Arial" w:hAnsi="Arial" w:cs="Arial" w:hint="cs"/>
          <w:rtl/>
        </w:rPr>
        <w:t>مِن</w:t>
      </w:r>
      <w:r>
        <w:rPr>
          <w:rStyle w:val="Superscript"/>
          <w:rFonts w:ascii="Arial" w:hAnsi="Arial" w:cs="Arial" w:hint="cs"/>
          <w:b/>
          <w:bCs/>
          <w:rtl/>
        </w:rPr>
        <w:t>م</w:t>
      </w:r>
      <w:r>
        <w:rPr>
          <w:rStyle w:val="bold"/>
          <w:rtl/>
        </w:rPr>
        <w:t xml:space="preserve"> </w:t>
      </w:r>
      <w:r>
        <w:rPr>
          <w:rStyle w:val="bold"/>
          <w:rFonts w:ascii="Arial" w:hAnsi="Arial" w:cs="Arial" w:hint="cs"/>
          <w:rtl/>
        </w:rPr>
        <w:t>بَعْدِ</w:t>
      </w:r>
      <w:r>
        <w:rPr>
          <w:rStyle w:val="bold"/>
          <w:rtl/>
        </w:rPr>
        <w:t xml:space="preserve"> </w:t>
      </w:r>
      <w:r>
        <w:rPr>
          <w:rStyle w:val="bold"/>
          <w:rFonts w:ascii="Arial" w:hAnsi="Arial" w:cs="Arial" w:hint="cs"/>
          <w:rtl/>
        </w:rPr>
        <w:t>مَآ</w:t>
      </w:r>
      <w:r>
        <w:rPr>
          <w:rStyle w:val="bold"/>
          <w:rtl/>
        </w:rPr>
        <w:t xml:space="preserve"> </w:t>
      </w:r>
      <w:r>
        <w:rPr>
          <w:rStyle w:val="bold"/>
          <w:rFonts w:ascii="Arial" w:hAnsi="Arial" w:cs="Arial" w:hint="cs"/>
          <w:rtl/>
        </w:rPr>
        <w:t>أَصَابَهُمُ</w:t>
      </w:r>
      <w:r>
        <w:rPr>
          <w:rStyle w:val="bold"/>
          <w:rtl/>
        </w:rPr>
        <w:t xml:space="preserve"> </w:t>
      </w:r>
      <w:r>
        <w:rPr>
          <w:rStyle w:val="bold"/>
          <w:rFonts w:ascii="Arial" w:hAnsi="Arial" w:cs="Arial" w:hint="cs"/>
          <w:rtl/>
        </w:rPr>
        <w:t>الْقَرْحُ</w:t>
      </w:r>
      <w:r>
        <w:rPr>
          <w:rtl/>
        </w:rPr>
        <w:t> </w:t>
      </w:r>
      <w:r>
        <w:rPr>
          <w:rFonts w:ascii="Arial" w:hAnsi="Arial" w:cs="Arial" w:hint="cs"/>
          <w:rtl/>
        </w:rPr>
        <w:t>﴾</w:t>
      </w:r>
      <w:r>
        <w:rPr>
          <w:rtl/>
        </w:rPr>
        <w:t xml:space="preserve"> </w:t>
      </w:r>
      <w:r>
        <w:rPr>
          <w:rFonts w:ascii="Arial" w:hAnsi="Arial" w:cs="Arial" w:hint="cs"/>
          <w:rtl/>
        </w:rPr>
        <w:t>الجرح</w:t>
      </w:r>
      <w:r>
        <w:rPr>
          <w:rtl/>
        </w:rPr>
        <w:t xml:space="preserve"> </w:t>
      </w:r>
      <w:r>
        <w:rPr>
          <w:rFonts w:ascii="Arial" w:hAnsi="Arial" w:cs="Arial" w:hint="cs"/>
          <w:rtl/>
        </w:rPr>
        <w:t>في</w:t>
      </w:r>
      <w:r>
        <w:rPr>
          <w:rtl/>
        </w:rPr>
        <w:t xml:space="preserve"> </w:t>
      </w:r>
      <w:r>
        <w:rPr>
          <w:rFonts w:ascii="Arial" w:hAnsi="Arial" w:cs="Arial" w:hint="cs"/>
          <w:rtl/>
        </w:rPr>
        <w:t>أُحد</w:t>
      </w:r>
      <w:r>
        <w:rPr>
          <w:rtl/>
        </w:rPr>
        <w:t xml:space="preserve">. </w:t>
      </w:r>
      <w:r>
        <w:rPr>
          <w:rFonts w:ascii="Arial" w:hAnsi="Arial" w:cs="Arial" w:hint="cs"/>
          <w:rtl/>
        </w:rPr>
        <w:t>أَمْدَحُ</w:t>
      </w:r>
      <w:r>
        <w:rPr>
          <w:rtl/>
        </w:rPr>
        <w:t xml:space="preserve"> </w:t>
      </w:r>
      <w:r>
        <w:rPr>
          <w:rFonts w:ascii="Arial" w:hAnsi="Arial" w:cs="Arial" w:hint="cs"/>
          <w:rtl/>
        </w:rPr>
        <w:t>الذين،</w:t>
      </w:r>
      <w:r>
        <w:rPr>
          <w:rtl/>
        </w:rPr>
        <w:t xml:space="preserve"> </w:t>
      </w:r>
      <w:r>
        <w:rPr>
          <w:rFonts w:ascii="Arial" w:hAnsi="Arial" w:cs="Arial" w:hint="cs"/>
          <w:rtl/>
        </w:rPr>
        <w:t>أو</w:t>
      </w:r>
      <w:r>
        <w:rPr>
          <w:rtl/>
        </w:rPr>
        <w:t xml:space="preserve"> </w:t>
      </w:r>
      <w:r>
        <w:rPr>
          <w:rFonts w:ascii="Arial" w:hAnsi="Arial" w:cs="Arial" w:hint="cs"/>
          <w:rtl/>
        </w:rPr>
        <w:t>هم</w:t>
      </w:r>
      <w:r>
        <w:rPr>
          <w:rtl/>
        </w:rPr>
        <w:t xml:space="preserve"> </w:t>
      </w:r>
      <w:r>
        <w:rPr>
          <w:rFonts w:ascii="Arial" w:hAnsi="Arial" w:cs="Arial" w:hint="cs"/>
          <w:rtl/>
        </w:rPr>
        <w:t>الذين،</w:t>
      </w:r>
      <w:r>
        <w:rPr>
          <w:rtl/>
        </w:rPr>
        <w:t xml:space="preserve"> </w:t>
      </w:r>
      <w:r>
        <w:rPr>
          <w:rFonts w:ascii="Arial" w:hAnsi="Arial" w:cs="Arial" w:hint="cs"/>
          <w:rtl/>
        </w:rPr>
        <w:t>أو</w:t>
      </w:r>
      <w:r>
        <w:rPr>
          <w:rtl/>
        </w:rPr>
        <w:t xml:space="preserve"> </w:t>
      </w:r>
      <w:r>
        <w:rPr>
          <w:rFonts w:ascii="Arial" w:hAnsi="Arial" w:cs="Arial" w:hint="cs"/>
          <w:rtl/>
        </w:rPr>
        <w:t>بالذين</w:t>
      </w:r>
      <w:r>
        <w:rPr>
          <w:rtl/>
        </w:rPr>
        <w:t xml:space="preserve"> </w:t>
      </w:r>
      <w:r>
        <w:rPr>
          <w:rFonts w:ascii="Arial" w:hAnsi="Arial" w:cs="Arial" w:hint="cs"/>
          <w:rtl/>
        </w:rPr>
        <w:t>لم</w:t>
      </w:r>
      <w:r>
        <w:rPr>
          <w:rtl/>
        </w:rPr>
        <w:t xml:space="preserve"> </w:t>
      </w:r>
      <w:r>
        <w:rPr>
          <w:rFonts w:ascii="Arial" w:hAnsi="Arial" w:cs="Arial" w:hint="cs"/>
          <w:rtl/>
        </w:rPr>
        <w:t>يلحقوا</w:t>
      </w:r>
      <w:r>
        <w:rPr>
          <w:rtl/>
        </w:rPr>
        <w:t xml:space="preserve"> </w:t>
      </w:r>
      <w:r>
        <w:rPr>
          <w:rFonts w:ascii="Arial" w:hAnsi="Arial" w:cs="Arial" w:hint="cs"/>
          <w:rtl/>
        </w:rPr>
        <w:t>بهم</w:t>
      </w:r>
      <w:r>
        <w:rPr>
          <w:rtl/>
        </w:rPr>
        <w:t xml:space="preserve"> </w:t>
      </w:r>
      <w:r>
        <w:rPr>
          <w:rFonts w:ascii="Arial" w:hAnsi="Arial" w:cs="Arial" w:hint="cs"/>
          <w:rtl/>
        </w:rPr>
        <w:t>الذين</w:t>
      </w:r>
      <w:r>
        <w:rPr>
          <w:rtl/>
        </w:rPr>
        <w:t xml:space="preserve"> </w:t>
      </w:r>
      <w:r>
        <w:rPr>
          <w:rFonts w:ascii="Arial" w:hAnsi="Arial" w:cs="Arial" w:hint="cs"/>
          <w:rtl/>
        </w:rPr>
        <w:t>استجابوا،</w:t>
      </w:r>
      <w:r>
        <w:rPr>
          <w:rtl/>
        </w:rPr>
        <w:t xml:space="preserve"> </w:t>
      </w:r>
      <w:r>
        <w:rPr>
          <w:rFonts w:ascii="Arial" w:hAnsi="Arial" w:cs="Arial" w:hint="cs"/>
          <w:rtl/>
        </w:rPr>
        <w:t>أو</w:t>
      </w:r>
      <w:r>
        <w:rPr>
          <w:rtl/>
        </w:rPr>
        <w:t xml:space="preserve"> </w:t>
      </w:r>
      <w:r>
        <w:rPr>
          <w:rFonts w:ascii="Arial" w:hAnsi="Arial" w:cs="Arial" w:hint="cs"/>
          <w:rtl/>
        </w:rPr>
        <w:t>المؤمنين</w:t>
      </w:r>
      <w:r>
        <w:rPr>
          <w:rtl/>
        </w:rPr>
        <w:t xml:space="preserve"> </w:t>
      </w:r>
      <w:r>
        <w:rPr>
          <w:rFonts w:ascii="Arial" w:hAnsi="Arial" w:cs="Arial" w:hint="cs"/>
          <w:rtl/>
        </w:rPr>
        <w:t>الذين،</w:t>
      </w:r>
      <w:r>
        <w:rPr>
          <w:rtl/>
        </w:rPr>
        <w:t xml:space="preserve"> </w:t>
      </w:r>
      <w:r>
        <w:rPr>
          <w:rFonts w:ascii="Arial" w:hAnsi="Arial" w:cs="Arial" w:hint="cs"/>
          <w:rtl/>
        </w:rPr>
        <w:t>أو</w:t>
      </w:r>
      <w:r>
        <w:rPr>
          <w:rtl/>
        </w:rPr>
        <w:t xml:space="preserve"> </w:t>
      </w:r>
      <w:r>
        <w:rPr>
          <w:rFonts w:ascii="Arial" w:hAnsi="Arial" w:cs="Arial" w:hint="cs"/>
          <w:rtl/>
        </w:rPr>
        <w:t>الذين</w:t>
      </w:r>
      <w:r>
        <w:rPr>
          <w:rtl/>
        </w:rPr>
        <w:t xml:space="preserve"> </w:t>
      </w:r>
      <w:r>
        <w:rPr>
          <w:rFonts w:ascii="Arial" w:hAnsi="Arial" w:cs="Arial" w:hint="cs"/>
          <w:rtl/>
        </w:rPr>
        <w:t>استجابوا</w:t>
      </w:r>
      <w:r>
        <w:rPr>
          <w:rtl/>
        </w:rPr>
        <w:t xml:space="preserve"> </w:t>
      </w:r>
      <w:r>
        <w:rPr>
          <w:rFonts w:ascii="Arial" w:hAnsi="Arial" w:cs="Arial" w:hint="cs"/>
          <w:rtl/>
        </w:rPr>
        <w:t>لله</w:t>
      </w:r>
      <w:r>
        <w:rPr>
          <w:rtl/>
        </w:rPr>
        <w:t>...</w:t>
      </w:r>
      <w:r>
        <w:rPr>
          <w:rFonts w:ascii="Calibri" w:cs="Calibri" w:hint="cs"/>
          <w:rtl/>
        </w:rPr>
        <w:t> </w:t>
      </w:r>
      <w:r>
        <w:rPr>
          <w:rFonts w:ascii="Arial" w:hAnsi="Arial" w:cs="Arial" w:hint="cs"/>
          <w:rtl/>
        </w:rPr>
        <w:t>إلخ</w:t>
      </w:r>
      <w:r>
        <w:rPr>
          <w:rtl/>
        </w:rPr>
        <w:t xml:space="preserve"> </w:t>
      </w:r>
      <w:r>
        <w:rPr>
          <w:rFonts w:ascii="Arial" w:hAnsi="Arial" w:cs="Arial" w:hint="cs"/>
          <w:rtl/>
        </w:rPr>
        <w:t>لِمُحسنهم</w:t>
      </w:r>
      <w:r>
        <w:rPr>
          <w:rtl/>
        </w:rPr>
        <w:t xml:space="preserve"> </w:t>
      </w:r>
      <w:r>
        <w:rPr>
          <w:rFonts w:ascii="Arial" w:hAnsi="Arial" w:cs="Arial" w:hint="cs"/>
          <w:rtl/>
        </w:rPr>
        <w:t>المتَّقين</w:t>
      </w:r>
      <w:r>
        <w:rPr>
          <w:rtl/>
        </w:rPr>
        <w:t xml:space="preserve"> </w:t>
      </w:r>
      <w:r>
        <w:rPr>
          <w:rFonts w:ascii="Arial" w:hAnsi="Arial" w:cs="Arial" w:hint="cs"/>
          <w:rtl/>
        </w:rPr>
        <w:t>أجر</w:t>
      </w:r>
      <w:r>
        <w:rPr>
          <w:rtl/>
        </w:rPr>
        <w:t xml:space="preserve"> </w:t>
      </w:r>
      <w:r>
        <w:rPr>
          <w:rFonts w:ascii="Arial" w:hAnsi="Arial" w:cs="Arial" w:hint="cs"/>
          <w:rtl/>
        </w:rPr>
        <w:t>عظيم،</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لِلَّذِينَ</w:t>
      </w:r>
      <w:r>
        <w:rPr>
          <w:rStyle w:val="bold"/>
          <w:rtl/>
        </w:rPr>
        <w:t xml:space="preserve"> </w:t>
      </w:r>
      <w:r>
        <w:rPr>
          <w:rStyle w:val="bold"/>
          <w:rFonts w:ascii="Arial" w:hAnsi="Arial" w:cs="Arial" w:hint="cs"/>
          <w:rtl/>
        </w:rPr>
        <w:t>أَحْسَنُواْ</w:t>
      </w:r>
      <w:r>
        <w:rPr>
          <w:rStyle w:val="bold"/>
          <w:rtl/>
        </w:rPr>
        <w:t xml:space="preserve"> </w:t>
      </w:r>
      <w:r>
        <w:rPr>
          <w:rStyle w:val="bold"/>
          <w:rFonts w:ascii="Arial" w:hAnsi="Arial" w:cs="Arial" w:hint="cs"/>
          <w:rtl/>
        </w:rPr>
        <w:t>مِنْهُمْ</w:t>
      </w:r>
      <w:r>
        <w:rPr>
          <w:rtl/>
        </w:rPr>
        <w:t> </w:t>
      </w:r>
      <w:r>
        <w:rPr>
          <w:rFonts w:ascii="Arial" w:hAnsi="Arial" w:cs="Arial" w:hint="cs"/>
          <w:rtl/>
        </w:rPr>
        <w:t>﴾</w:t>
      </w:r>
      <w:r>
        <w:rPr>
          <w:rtl/>
        </w:rPr>
        <w:t xml:space="preserve"> </w:t>
      </w:r>
      <w:r>
        <w:rPr>
          <w:rFonts w:ascii="Arial" w:hAnsi="Arial" w:cs="Arial" w:hint="cs"/>
          <w:rtl/>
        </w:rPr>
        <w:t>بالأعمال</w:t>
      </w:r>
      <w:r>
        <w:rPr>
          <w:rtl/>
        </w:rPr>
        <w:t xml:space="preserve"> </w:t>
      </w:r>
      <w:r>
        <w:rPr>
          <w:rFonts w:ascii="Arial" w:hAnsi="Arial" w:cs="Arial" w:hint="cs"/>
          <w:rtl/>
        </w:rPr>
        <w:t>الصالحات،</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واتَّقَواْ</w:t>
      </w:r>
      <w:r>
        <w:rPr>
          <w:rtl/>
        </w:rPr>
        <w:t> </w:t>
      </w:r>
      <w:r>
        <w:rPr>
          <w:rFonts w:ascii="Arial" w:hAnsi="Arial" w:cs="Arial" w:hint="cs"/>
          <w:rtl/>
        </w:rPr>
        <w:t>﴾</w:t>
      </w:r>
      <w:r>
        <w:rPr>
          <w:rtl/>
        </w:rPr>
        <w:t xml:space="preserve"> </w:t>
      </w:r>
      <w:r>
        <w:rPr>
          <w:rFonts w:ascii="Arial" w:hAnsi="Arial" w:cs="Arial" w:hint="cs"/>
          <w:rtl/>
        </w:rPr>
        <w:t>ما</w:t>
      </w:r>
      <w:r>
        <w:rPr>
          <w:rFonts w:ascii="Calibri" w:cs="Calibri" w:hint="cs"/>
          <w:rtl/>
        </w:rPr>
        <w:t> </w:t>
      </w:r>
      <w:r>
        <w:rPr>
          <w:rFonts w:ascii="Arial" w:hAnsi="Arial" w:cs="Arial" w:hint="cs"/>
          <w:rtl/>
        </w:rPr>
        <w:t>نُهُوا</w:t>
      </w:r>
      <w:r>
        <w:rPr>
          <w:rtl/>
        </w:rPr>
        <w:t xml:space="preserve"> </w:t>
      </w:r>
      <w:r>
        <w:rPr>
          <w:rFonts w:ascii="Arial" w:hAnsi="Arial" w:cs="Arial" w:hint="cs"/>
          <w:w w:val="99"/>
          <w:rtl/>
        </w:rPr>
        <w:t>عنه،</w:t>
      </w:r>
      <w:r>
        <w:rPr>
          <w:w w:val="99"/>
          <w:rtl/>
        </w:rPr>
        <w:t xml:space="preserve"> </w:t>
      </w:r>
      <w:r>
        <w:rPr>
          <w:rFonts w:ascii="Arial" w:hAnsi="Arial" w:cs="Arial" w:hint="cs"/>
          <w:w w:val="99"/>
          <w:rtl/>
        </w:rPr>
        <w:t>﴿</w:t>
      </w:r>
      <w:r>
        <w:rPr>
          <w:rFonts w:ascii="Calibri" w:cs="Calibri" w:hint="cs"/>
          <w:w w:val="99"/>
          <w:rtl/>
        </w:rPr>
        <w:t> </w:t>
      </w:r>
      <w:r>
        <w:rPr>
          <w:rStyle w:val="bold"/>
          <w:rFonts w:ascii="Arial" w:hAnsi="Arial" w:cs="Arial" w:hint="cs"/>
          <w:w w:val="99"/>
          <w:rtl/>
        </w:rPr>
        <w:t>اَجْرٌ</w:t>
      </w:r>
      <w:r>
        <w:rPr>
          <w:rStyle w:val="bold"/>
          <w:w w:val="99"/>
          <w:rtl/>
        </w:rPr>
        <w:t xml:space="preserve"> </w:t>
      </w:r>
      <w:r>
        <w:rPr>
          <w:rStyle w:val="bold"/>
          <w:rFonts w:ascii="Arial" w:hAnsi="Arial" w:cs="Arial" w:hint="cs"/>
          <w:w w:val="99"/>
          <w:rtl/>
        </w:rPr>
        <w:t>عَظِيمٌ</w:t>
      </w:r>
      <w:r>
        <w:rPr>
          <w:w w:val="99"/>
          <w:rtl/>
        </w:rPr>
        <w:t> </w:t>
      </w:r>
      <w:r>
        <w:rPr>
          <w:rFonts w:ascii="Arial" w:hAnsi="Arial" w:cs="Arial" w:hint="cs"/>
          <w:w w:val="99"/>
          <w:rtl/>
        </w:rPr>
        <w:t>﴾</w:t>
      </w:r>
      <w:r>
        <w:rPr>
          <w:w w:val="99"/>
          <w:rtl/>
        </w:rPr>
        <w:t xml:space="preserve"> </w:t>
      </w:r>
      <w:r>
        <w:rPr>
          <w:rFonts w:ascii="Arial" w:hAnsi="Arial" w:cs="Arial" w:hint="cs"/>
          <w:w w:val="99"/>
          <w:rtl/>
        </w:rPr>
        <w:t>ومن</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يكن</w:t>
      </w:r>
      <w:r>
        <w:rPr>
          <w:w w:val="99"/>
          <w:rtl/>
        </w:rPr>
        <w:t xml:space="preserve"> </w:t>
      </w:r>
      <w:r>
        <w:rPr>
          <w:rFonts w:ascii="Arial" w:hAnsi="Arial" w:cs="Arial" w:hint="cs"/>
          <w:w w:val="99"/>
          <w:rtl/>
        </w:rPr>
        <w:t>منهم</w:t>
      </w:r>
      <w:r>
        <w:rPr>
          <w:w w:val="99"/>
          <w:rtl/>
        </w:rPr>
        <w:t xml:space="preserve"> </w:t>
      </w:r>
      <w:r>
        <w:rPr>
          <w:rFonts w:ascii="Arial" w:hAnsi="Arial" w:cs="Arial" w:hint="cs"/>
          <w:w w:val="99"/>
          <w:rtl/>
        </w:rPr>
        <w:t>كذلك</w:t>
      </w:r>
      <w:r>
        <w:rPr>
          <w:w w:val="99"/>
          <w:rtl/>
        </w:rPr>
        <w:t xml:space="preserve"> </w:t>
      </w:r>
      <w:r>
        <w:rPr>
          <w:rFonts w:ascii="Arial" w:hAnsi="Arial" w:cs="Arial" w:hint="cs"/>
          <w:w w:val="99"/>
          <w:rtl/>
        </w:rPr>
        <w:t>فلا</w:t>
      </w:r>
      <w:r>
        <w:rPr>
          <w:w w:val="99"/>
          <w:rtl/>
        </w:rPr>
        <w:t xml:space="preserve"> </w:t>
      </w:r>
      <w:r>
        <w:rPr>
          <w:rFonts w:ascii="Arial" w:hAnsi="Arial" w:cs="Arial" w:hint="cs"/>
          <w:w w:val="99"/>
          <w:rtl/>
        </w:rPr>
        <w:t>أجر</w:t>
      </w:r>
      <w:r>
        <w:rPr>
          <w:w w:val="99"/>
          <w:rtl/>
        </w:rPr>
        <w:t xml:space="preserve"> </w:t>
      </w:r>
      <w:r>
        <w:rPr>
          <w:rFonts w:ascii="Arial" w:hAnsi="Arial" w:cs="Arial" w:hint="cs"/>
          <w:w w:val="99"/>
          <w:rtl/>
        </w:rPr>
        <w:t>له</w:t>
      </w:r>
      <w:r>
        <w:rPr>
          <w:w w:val="99"/>
          <w:rtl/>
        </w:rPr>
        <w:t xml:space="preserve">. </w:t>
      </w:r>
      <w:r>
        <w:rPr>
          <w:rFonts w:ascii="Arial" w:hAnsi="Arial" w:cs="Arial" w:hint="cs"/>
          <w:w w:val="99"/>
          <w:rtl/>
        </w:rPr>
        <w:t>وإن</w:t>
      </w:r>
      <w:r>
        <w:rPr>
          <w:w w:val="99"/>
          <w:rtl/>
        </w:rPr>
        <w:t xml:space="preserve"> </w:t>
      </w:r>
      <w:r>
        <w:rPr>
          <w:rFonts w:ascii="Arial" w:hAnsi="Arial" w:cs="Arial" w:hint="cs"/>
          <w:w w:val="99"/>
          <w:rtl/>
        </w:rPr>
        <w:t>فرضنا</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هؤلاء</w:t>
      </w:r>
      <w:r>
        <w:rPr>
          <w:w w:val="99"/>
          <w:rtl/>
        </w:rPr>
        <w:t xml:space="preserve"> </w:t>
      </w:r>
      <w:r>
        <w:rPr>
          <w:rFonts w:ascii="Arial" w:hAnsi="Arial" w:cs="Arial" w:hint="cs"/>
          <w:w w:val="99"/>
          <w:rtl/>
        </w:rPr>
        <w:t>كلَّهم</w:t>
      </w:r>
      <w:r>
        <w:rPr>
          <w:w w:val="99"/>
          <w:rtl/>
        </w:rPr>
        <w:t xml:space="preserve"> </w:t>
      </w:r>
      <w:r>
        <w:rPr>
          <w:rFonts w:ascii="Arial" w:hAnsi="Arial" w:cs="Arial" w:hint="cs"/>
          <w:w w:val="99"/>
          <w:rtl/>
        </w:rPr>
        <w:t>محسنون</w:t>
      </w:r>
      <w:r>
        <w:rPr>
          <w:w w:val="99"/>
          <w:rtl/>
        </w:rPr>
        <w:t xml:space="preserve"> </w:t>
      </w:r>
      <w:r>
        <w:rPr>
          <w:rFonts w:ascii="Arial" w:hAnsi="Arial" w:cs="Arial" w:hint="cs"/>
          <w:w w:val="99"/>
          <w:rtl/>
        </w:rPr>
        <w:t>متَّقون</w:t>
      </w:r>
      <w:r>
        <w:rPr>
          <w:w w:val="99"/>
          <w:rtl/>
        </w:rPr>
        <w:t xml:space="preserve"> </w:t>
      </w:r>
      <w:r>
        <w:rPr>
          <w:rFonts w:ascii="Arial" w:hAnsi="Arial" w:cs="Arial" w:hint="cs"/>
          <w:w w:val="99"/>
          <w:rtl/>
        </w:rPr>
        <w:t>فـ</w:t>
      </w:r>
      <w:r>
        <w:rPr>
          <w:rFonts w:ascii="Calibri" w:cs="Calibri" w:hint="cs"/>
          <w:w w:val="99"/>
          <w:rtl/>
        </w:rPr>
        <w:t> «</w:t>
      </w:r>
      <w:r>
        <w:rPr>
          <w:rFonts w:ascii="Arial" w:hAnsi="Arial" w:cs="Arial" w:hint="cs"/>
          <w:w w:val="99"/>
          <w:rtl/>
        </w:rPr>
        <w:t>مِنْ</w:t>
      </w:r>
      <w:r>
        <w:rPr>
          <w:rFonts w:ascii="Calibri" w:cs="Calibri" w:hint="cs"/>
          <w:w w:val="99"/>
          <w:rtl/>
        </w:rPr>
        <w:t>»</w:t>
      </w:r>
      <w:r>
        <w:rPr>
          <w:w w:val="99"/>
          <w:rtl/>
        </w:rPr>
        <w:t xml:space="preserve"> </w:t>
      </w:r>
      <w:r>
        <w:rPr>
          <w:rFonts w:ascii="Arial" w:hAnsi="Arial" w:cs="Arial" w:hint="cs"/>
          <w:w w:val="99"/>
          <w:rtl/>
        </w:rPr>
        <w:t>للبيان،</w:t>
      </w:r>
      <w:r>
        <w:rPr>
          <w:w w:val="99"/>
          <w:rtl/>
        </w:rPr>
        <w:t xml:space="preserve"> </w:t>
      </w:r>
      <w:r>
        <w:rPr>
          <w:rFonts w:ascii="Arial" w:hAnsi="Arial" w:cs="Arial" w:hint="cs"/>
          <w:w w:val="99"/>
          <w:rtl/>
        </w:rPr>
        <w:t>وَهَذَا</w:t>
      </w:r>
      <w:r>
        <w:rPr>
          <w:w w:val="99"/>
          <w:rtl/>
        </w:rPr>
        <w:t xml:space="preserve"> </w:t>
      </w:r>
      <w:r>
        <w:rPr>
          <w:rFonts w:ascii="Arial" w:hAnsi="Arial" w:cs="Arial" w:hint="cs"/>
          <w:w w:val="99"/>
          <w:rtl/>
        </w:rPr>
        <w:t>راجح</w:t>
      </w:r>
      <w:r>
        <w:rPr>
          <w:w w:val="99"/>
          <w:rtl/>
        </w:rPr>
        <w:t xml:space="preserve"> </w:t>
      </w:r>
      <w:r>
        <w:rPr>
          <w:rFonts w:ascii="Arial" w:hAnsi="Arial" w:cs="Arial" w:hint="cs"/>
          <w:w w:val="99"/>
          <w:rtl/>
        </w:rPr>
        <w:t>أو</w:t>
      </w:r>
      <w:r>
        <w:rPr>
          <w:w w:val="99"/>
          <w:rtl/>
        </w:rPr>
        <w:t xml:space="preserve"> </w:t>
      </w:r>
      <w:r>
        <w:rPr>
          <w:rFonts w:ascii="Arial" w:hAnsi="Arial" w:cs="Arial" w:hint="cs"/>
          <w:w w:val="99"/>
          <w:rtl/>
        </w:rPr>
        <w:t>متعيَّن،</w:t>
      </w:r>
      <w:r>
        <w:rPr>
          <w:w w:val="99"/>
          <w:rtl/>
        </w:rPr>
        <w:t xml:space="preserve"> </w:t>
      </w:r>
      <w:r>
        <w:rPr>
          <w:rFonts w:ascii="Arial" w:hAnsi="Arial" w:cs="Arial" w:hint="cs"/>
          <w:w w:val="99"/>
          <w:rtl/>
        </w:rPr>
        <w:t>لقوله</w:t>
      </w:r>
      <w:r>
        <w:rPr>
          <w:rFonts w:ascii="Calibri" w:cs="Calibri" w:hint="cs"/>
          <w:w w:val="99"/>
          <w:rtl/>
        </w:rPr>
        <w:t> </w:t>
      </w:r>
      <w:r>
        <w:rPr>
          <w:rStyle w:val="azawijal"/>
          <w:rFonts w:cs="Times New Roman"/>
          <w:w w:val="99"/>
          <w:rtl/>
        </w:rPr>
        <w:t>8</w:t>
      </w:r>
      <w:r>
        <w:rPr>
          <w:w w:val="99"/>
          <w:rtl/>
        </w:rPr>
        <w:t xml:space="preserve"> : </w:t>
      </w:r>
      <w:r>
        <w:rPr>
          <w:rFonts w:ascii="Arial" w:hAnsi="Arial" w:cs="Arial" w:hint="cs"/>
          <w:w w:val="99"/>
          <w:rtl/>
        </w:rPr>
        <w:t>﴿</w:t>
      </w:r>
      <w:r>
        <w:rPr>
          <w:rFonts w:ascii="Calibri" w:cs="Calibri" w:hint="cs"/>
          <w:w w:val="99"/>
          <w:rtl/>
        </w:rPr>
        <w:t> </w:t>
      </w:r>
      <w:r>
        <w:rPr>
          <w:rFonts w:ascii="Arial" w:hAnsi="Arial" w:cs="Arial" w:hint="cs"/>
          <w:w w:val="99"/>
          <w:rtl/>
        </w:rPr>
        <w:t>اسْتَجَابُوا</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فذكرُ</w:t>
      </w:r>
      <w:r>
        <w:rPr>
          <w:w w:val="99"/>
          <w:rtl/>
        </w:rPr>
        <w:t xml:space="preserve"> </w:t>
      </w:r>
      <w:r>
        <w:rPr>
          <w:rFonts w:ascii="Arial" w:hAnsi="Arial" w:cs="Arial" w:hint="cs"/>
          <w:w w:val="99"/>
          <w:rtl/>
        </w:rPr>
        <w:t>الإحسان</w:t>
      </w:r>
      <w:r>
        <w:rPr>
          <w:w w:val="99"/>
          <w:rtl/>
        </w:rPr>
        <w:t xml:space="preserve"> </w:t>
      </w:r>
      <w:r>
        <w:rPr>
          <w:rFonts w:ascii="Arial" w:hAnsi="Arial" w:cs="Arial" w:hint="cs"/>
          <w:w w:val="99"/>
          <w:rtl/>
        </w:rPr>
        <w:t>والاتِّقاء</w:t>
      </w:r>
      <w:r>
        <w:rPr>
          <w:w w:val="99"/>
          <w:rtl/>
        </w:rPr>
        <w:t xml:space="preserve"> </w:t>
      </w:r>
      <w:r>
        <w:rPr>
          <w:rFonts w:ascii="Arial" w:hAnsi="Arial" w:cs="Arial" w:hint="cs"/>
          <w:w w:val="99"/>
          <w:rtl/>
        </w:rPr>
        <w:t>مدح</w:t>
      </w:r>
      <w:r>
        <w:rPr>
          <w:w w:val="99"/>
          <w:rtl/>
        </w:rPr>
        <w:t xml:space="preserve"> </w:t>
      </w:r>
      <w:r>
        <w:rPr>
          <w:rFonts w:ascii="Arial" w:hAnsi="Arial" w:cs="Arial" w:hint="cs"/>
          <w:w w:val="99"/>
          <w:rtl/>
        </w:rPr>
        <w:t>وتعليل</w:t>
      </w:r>
      <w:r>
        <w:rPr>
          <w:w w:val="99"/>
          <w:rtl/>
        </w:rPr>
        <w:t xml:space="preserve"> </w:t>
      </w:r>
      <w:r>
        <w:rPr>
          <w:rFonts w:ascii="Arial" w:hAnsi="Arial" w:cs="Arial" w:hint="cs"/>
          <w:w w:val="99"/>
          <w:rtl/>
        </w:rPr>
        <w:t>لا</w:t>
      </w:r>
      <w:r>
        <w:rPr>
          <w:rFonts w:ascii="Calibri" w:cs="Calibri" w:hint="cs"/>
          <w:w w:val="99"/>
          <w:rtl/>
        </w:rPr>
        <w:t> </w:t>
      </w:r>
      <w:r>
        <w:rPr>
          <w:rFonts w:ascii="Arial" w:hAnsi="Arial" w:cs="Arial" w:hint="cs"/>
          <w:w w:val="99"/>
          <w:rtl/>
        </w:rPr>
        <w:t>قيد؛</w:t>
      </w:r>
      <w:r>
        <w:rPr>
          <w:w w:val="99"/>
          <w:rtl/>
        </w:rPr>
        <w:t xml:space="preserve"> </w:t>
      </w:r>
      <w:r>
        <w:rPr>
          <w:rFonts w:ascii="Arial" w:hAnsi="Arial" w:cs="Arial" w:hint="cs"/>
          <w:w w:val="99"/>
          <w:rtl/>
        </w:rPr>
        <w:t>ولذلك</w:t>
      </w:r>
      <w:r>
        <w:rPr>
          <w:w w:val="99"/>
          <w:rtl/>
        </w:rPr>
        <w:t xml:space="preserve"> </w:t>
      </w:r>
      <w:r>
        <w:rPr>
          <w:rFonts w:ascii="Arial" w:hAnsi="Arial" w:cs="Arial" w:hint="cs"/>
          <w:w w:val="99"/>
          <w:rtl/>
        </w:rPr>
        <w:t>عدل</w:t>
      </w:r>
      <w:r>
        <w:rPr>
          <w:w w:val="99"/>
          <w:rtl/>
        </w:rPr>
        <w:t xml:space="preserve"> </w:t>
      </w:r>
      <w:r>
        <w:rPr>
          <w:rFonts w:ascii="Arial" w:hAnsi="Arial" w:cs="Arial" w:hint="cs"/>
          <w:w w:val="99"/>
          <w:rtl/>
        </w:rPr>
        <w:t>عن</w:t>
      </w:r>
      <w:r>
        <w:rPr>
          <w:w w:val="99"/>
          <w:rtl/>
        </w:rPr>
        <w:t xml:space="preserve"> </w:t>
      </w:r>
      <w:r>
        <w:rPr>
          <w:rFonts w:ascii="Arial" w:hAnsi="Arial" w:cs="Arial" w:hint="cs"/>
          <w:w w:val="99"/>
          <w:rtl/>
        </w:rPr>
        <w:t>مقتضى</w:t>
      </w:r>
      <w:r>
        <w:rPr>
          <w:w w:val="99"/>
          <w:rtl/>
        </w:rPr>
        <w:t xml:space="preserve"> </w:t>
      </w:r>
      <w:r>
        <w:rPr>
          <w:rFonts w:ascii="Arial" w:hAnsi="Arial" w:cs="Arial" w:hint="cs"/>
          <w:w w:val="99"/>
          <w:rtl/>
        </w:rPr>
        <w:t>الظاهر،</w:t>
      </w:r>
      <w:r>
        <w:rPr>
          <w:w w:val="99"/>
          <w:rtl/>
        </w:rPr>
        <w:t xml:space="preserve"> </w:t>
      </w:r>
      <w:r>
        <w:rPr>
          <w:rFonts w:ascii="Arial" w:hAnsi="Arial" w:cs="Arial" w:hint="cs"/>
          <w:w w:val="99"/>
          <w:rtl/>
        </w:rPr>
        <w:t>وهو</w:t>
      </w:r>
      <w:r>
        <w:rPr>
          <w:w w:val="99"/>
          <w:rtl/>
        </w:rPr>
        <w:t xml:space="preserve"> </w:t>
      </w:r>
      <w:r>
        <w:rPr>
          <w:rFonts w:ascii="Arial" w:hAnsi="Arial" w:cs="Arial" w:hint="cs"/>
          <w:w w:val="99"/>
          <w:rtl/>
        </w:rPr>
        <w:t>أن</w:t>
      </w:r>
      <w:r>
        <w:rPr>
          <w:w w:val="99"/>
          <w:rtl/>
        </w:rPr>
        <w:t xml:space="preserve"> </w:t>
      </w:r>
      <w:r>
        <w:rPr>
          <w:rFonts w:ascii="Arial" w:hAnsi="Arial" w:cs="Arial" w:hint="cs"/>
          <w:w w:val="99"/>
          <w:rtl/>
        </w:rPr>
        <w:t>يقول</w:t>
      </w:r>
      <w:r>
        <w:rPr>
          <w:w w:val="99"/>
          <w:rtl/>
        </w:rPr>
        <w:t xml:space="preserve">: </w:t>
      </w:r>
      <w:r>
        <w:rPr>
          <w:rFonts w:ascii="Arial" w:hAnsi="Arial" w:cs="Arial" w:hint="cs"/>
          <w:w w:val="99"/>
          <w:rtl/>
        </w:rPr>
        <w:t>لهم</w:t>
      </w:r>
      <w:r>
        <w:rPr>
          <w:w w:val="99"/>
          <w:rtl/>
        </w:rPr>
        <w:t xml:space="preserve"> </w:t>
      </w:r>
      <w:r>
        <w:rPr>
          <w:rFonts w:ascii="Arial" w:hAnsi="Arial" w:cs="Arial" w:hint="cs"/>
          <w:w w:val="99"/>
          <w:rtl/>
        </w:rPr>
        <w:t>أجر</w:t>
      </w:r>
      <w:r>
        <w:rPr>
          <w:w w:val="99"/>
          <w:rtl/>
        </w:rPr>
        <w:t xml:space="preserve"> </w:t>
      </w:r>
      <w:r>
        <w:rPr>
          <w:rFonts w:ascii="Arial" w:hAnsi="Arial" w:cs="Arial" w:hint="cs"/>
          <w:w w:val="99"/>
          <w:rtl/>
        </w:rPr>
        <w:t>عظيم</w:t>
      </w:r>
      <w:r>
        <w:rPr>
          <w:w w:val="99"/>
          <w:rtl/>
        </w:rPr>
        <w:t xml:space="preserve">. </w:t>
      </w:r>
      <w:r>
        <w:rPr>
          <w:rFonts w:ascii="Arial" w:hAnsi="Arial" w:cs="Arial" w:hint="cs"/>
          <w:w w:val="99"/>
          <w:rtl/>
        </w:rPr>
        <w:t>وهم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أعظم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يُمدح،</w:t>
      </w:r>
      <w:r>
        <w:rPr>
          <w:w w:val="99"/>
          <w:rtl/>
        </w:rPr>
        <w:t xml:space="preserve"> </w:t>
      </w:r>
      <w:r>
        <w:rPr>
          <w:rFonts w:ascii="Arial" w:hAnsi="Arial" w:cs="Arial" w:hint="cs"/>
          <w:w w:val="99"/>
          <w:rtl/>
        </w:rPr>
        <w:t>خرجوا</w:t>
      </w:r>
      <w:r>
        <w:rPr>
          <w:w w:val="99"/>
          <w:rtl/>
        </w:rPr>
        <w:t xml:space="preserve"> </w:t>
      </w:r>
      <w:r>
        <w:rPr>
          <w:rFonts w:ascii="Arial" w:hAnsi="Arial" w:cs="Arial" w:hint="cs"/>
          <w:w w:val="99"/>
          <w:rtl/>
        </w:rPr>
        <w:t>للقتال</w:t>
      </w:r>
      <w:r>
        <w:rPr>
          <w:w w:val="99"/>
          <w:rtl/>
        </w:rPr>
        <w:t xml:space="preserve"> </w:t>
      </w:r>
      <w:r>
        <w:rPr>
          <w:rFonts w:ascii="Arial" w:hAnsi="Arial" w:cs="Arial" w:hint="cs"/>
          <w:w w:val="99"/>
          <w:rtl/>
        </w:rPr>
        <w:t>مع</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فيهم</w:t>
      </w:r>
      <w:r>
        <w:rPr>
          <w:w w:val="99"/>
          <w:rtl/>
        </w:rPr>
        <w:t xml:space="preserve"> </w:t>
      </w:r>
      <w:r>
        <w:rPr>
          <w:rFonts w:ascii="Arial" w:hAnsi="Arial" w:cs="Arial" w:hint="cs"/>
          <w:w w:val="99"/>
          <w:rtl/>
        </w:rPr>
        <w:t>من</w:t>
      </w:r>
      <w:r>
        <w:rPr>
          <w:w w:val="99"/>
          <w:rtl/>
        </w:rPr>
        <w:t xml:space="preserve"> </w:t>
      </w:r>
      <w:r>
        <w:rPr>
          <w:rFonts w:ascii="Arial" w:hAnsi="Arial" w:cs="Arial" w:hint="cs"/>
          <w:w w:val="99"/>
          <w:rtl/>
        </w:rPr>
        <w:t>جروح</w:t>
      </w:r>
      <w:r>
        <w:rPr>
          <w:w w:val="99"/>
          <w:rtl/>
        </w:rPr>
        <w:t xml:space="preserve"> </w:t>
      </w:r>
      <w:r>
        <w:rPr>
          <w:rFonts w:ascii="Arial" w:hAnsi="Arial" w:cs="Arial" w:hint="cs"/>
          <w:w w:val="99"/>
          <w:rtl/>
        </w:rPr>
        <w:t>جديدة</w:t>
      </w:r>
      <w:r>
        <w:rPr>
          <w:w w:val="99"/>
          <w:rtl/>
        </w:rPr>
        <w:t>.</w:t>
      </w:r>
    </w:p>
    <w:p w:rsidR="006034B4" w:rsidRDefault="006034B4">
      <w:pPr>
        <w:pStyle w:val="textmawadi3"/>
        <w:rPr>
          <w:rtl/>
        </w:rPr>
      </w:pPr>
      <w:r>
        <w:rPr>
          <w:w w:val="99"/>
        </w:rPr>
        <w:fldChar w:fldCharType="begin"/>
      </w:r>
      <w:r>
        <w:rPr>
          <w:w w:val="99"/>
        </w:rPr>
        <w:instrText>xe</w:instrText>
      </w:r>
      <w:r>
        <w:rPr>
          <w:w w:val="99"/>
          <w:rtl/>
        </w:rPr>
        <w:instrText xml:space="preserve"> "[&lt;0633&gt;&lt;064</w:instrText>
      </w:r>
      <w:r>
        <w:rPr>
          <w:w w:val="99"/>
        </w:rPr>
        <w:instrText>A&gt;&lt;0631&gt;&lt;0629</w:instrText>
      </w:r>
      <w:r>
        <w:rPr>
          <w:w w:val="99"/>
          <w:rtl/>
        </w:rPr>
        <w:instrText>&gt;]"</w:instrText>
      </w:r>
      <w:r>
        <w:rPr>
          <w:w w:val="99"/>
        </w:rPr>
        <w:fldChar w:fldCharType="end"/>
      </w:r>
      <w:r>
        <w:rPr>
          <w:rStyle w:val="namat2"/>
          <w:rtl/>
        </w:rPr>
        <w:t>[</w:t>
      </w:r>
      <w:r>
        <w:rPr>
          <w:rStyle w:val="namat2"/>
          <w:rFonts w:ascii="Arial" w:hAnsi="Arial" w:cs="Arial" w:hint="cs"/>
          <w:rtl/>
        </w:rPr>
        <w:t>سيرة</w:t>
      </w:r>
      <w:r>
        <w:rPr>
          <w:rStyle w:val="namat2"/>
          <w:rtl/>
        </w:rPr>
        <w:t>]</w:t>
      </w:r>
      <w:r>
        <w:rPr>
          <w:rtl/>
        </w:rPr>
        <w:t xml:space="preserve"> </w:t>
      </w:r>
      <w:r>
        <w:rPr>
          <w:rFonts w:ascii="Arial" w:hAnsi="Arial" w:cs="Arial" w:hint="cs"/>
          <w:rtl/>
        </w:rPr>
        <w:t>تقدَّم</w:t>
      </w:r>
      <w:r>
        <w:rPr>
          <w:rtl/>
        </w:rPr>
        <w:t xml:space="preserve"> </w:t>
      </w:r>
      <w:r>
        <w:rPr>
          <w:rFonts w:ascii="Arial" w:hAnsi="Arial" w:cs="Arial" w:hint="cs"/>
          <w:rtl/>
        </w:rPr>
        <w:t>أنَّه</w:t>
      </w:r>
      <w:r>
        <w:rPr>
          <w:rtl/>
        </w:rPr>
        <w:t xml:space="preserve"> </w:t>
      </w:r>
      <w:r>
        <w:rPr>
          <w:rFonts w:ascii="Arial" w:hAnsi="Arial" w:cs="Arial" w:hint="cs"/>
          <w:rtl/>
        </w:rPr>
        <w:t>لَمَّا</w:t>
      </w:r>
      <w:r>
        <w:rPr>
          <w:rtl/>
        </w:rPr>
        <w:t xml:space="preserve"> </w:t>
      </w:r>
      <w:r>
        <w:rPr>
          <w:rFonts w:ascii="Arial" w:hAnsi="Arial" w:cs="Arial" w:hint="cs"/>
          <w:rtl/>
        </w:rPr>
        <w:t>ذهب</w:t>
      </w:r>
      <w:r>
        <w:rPr>
          <w:rtl/>
        </w:rPr>
        <w:t xml:space="preserve"> </w:t>
      </w:r>
      <w:r>
        <w:rPr>
          <w:rFonts w:ascii="Arial" w:hAnsi="Arial" w:cs="Arial" w:hint="cs"/>
          <w:rtl/>
        </w:rPr>
        <w:t>أبو</w:t>
      </w:r>
      <w:r>
        <w:rPr>
          <w:rFonts w:ascii="Calibri" w:cs="Calibri" w:hint="cs"/>
          <w:rtl/>
        </w:rPr>
        <w:t> </w:t>
      </w:r>
      <w:r>
        <w:rPr>
          <w:rFonts w:ascii="Arial" w:hAnsi="Arial" w:cs="Arial" w:hint="cs"/>
          <w:rtl/>
        </w:rPr>
        <w:t>سفيان</w:t>
      </w:r>
      <w:r>
        <w:rPr>
          <w:rtl/>
        </w:rPr>
        <w:t xml:space="preserve"> </w:t>
      </w:r>
      <w:r>
        <w:rPr>
          <w:rFonts w:ascii="Arial" w:hAnsi="Arial" w:cs="Arial" w:hint="cs"/>
          <w:rtl/>
        </w:rPr>
        <w:t>يوم</w:t>
      </w:r>
      <w:r>
        <w:rPr>
          <w:rtl/>
        </w:rPr>
        <w:t xml:space="preserve"> </w:t>
      </w:r>
      <w:r>
        <w:rPr>
          <w:rFonts w:ascii="Arial" w:hAnsi="Arial" w:cs="Arial" w:hint="cs"/>
          <w:rtl/>
        </w:rPr>
        <w:t>أحد</w:t>
      </w:r>
      <w:r>
        <w:rPr>
          <w:rtl/>
        </w:rPr>
        <w:t xml:space="preserve"> </w:t>
      </w:r>
      <w:r>
        <w:rPr>
          <w:rFonts w:ascii="Arial" w:hAnsi="Arial" w:cs="Arial" w:hint="cs"/>
          <w:rtl/>
        </w:rPr>
        <w:t>إلى</w:t>
      </w:r>
      <w:r>
        <w:rPr>
          <w:rtl/>
        </w:rPr>
        <w:t xml:space="preserve"> </w:t>
      </w:r>
      <w:r>
        <w:rPr>
          <w:rFonts w:ascii="Arial" w:hAnsi="Arial" w:cs="Arial" w:hint="cs"/>
          <w:rtl/>
        </w:rPr>
        <w:t>مكَّة</w:t>
      </w:r>
      <w:r>
        <w:rPr>
          <w:rtl/>
        </w:rPr>
        <w:t xml:space="preserve"> </w:t>
      </w:r>
      <w:r>
        <w:rPr>
          <w:rFonts w:ascii="Arial" w:hAnsi="Arial" w:cs="Arial" w:hint="cs"/>
          <w:rtl/>
        </w:rPr>
        <w:t>خرج</w:t>
      </w:r>
      <w:r>
        <w:rPr>
          <w:rtl/>
        </w:rPr>
        <w:t xml:space="preserve"> </w:t>
      </w:r>
      <w:r>
        <w:rPr>
          <w:rFonts w:ascii="Arial" w:hAnsi="Arial" w:cs="Arial" w:hint="cs"/>
          <w:rtl/>
        </w:rPr>
        <w:t>إليه</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وذلك</w:t>
      </w:r>
      <w:r>
        <w:rPr>
          <w:rtl/>
        </w:rPr>
        <w:t xml:space="preserve"> </w:t>
      </w:r>
      <w:r>
        <w:rPr>
          <w:rFonts w:ascii="Arial" w:hAnsi="Arial" w:cs="Arial" w:hint="cs"/>
          <w:rtl/>
        </w:rPr>
        <w:t>من</w:t>
      </w:r>
      <w:r>
        <w:rPr>
          <w:rtl/>
        </w:rPr>
        <w:t xml:space="preserve"> </w:t>
      </w:r>
      <w:r>
        <w:rPr>
          <w:rFonts w:ascii="Arial" w:hAnsi="Arial" w:cs="Arial" w:hint="cs"/>
          <w:rtl/>
        </w:rPr>
        <w:t>الغد</w:t>
      </w:r>
      <w:r>
        <w:rPr>
          <w:rtl/>
        </w:rPr>
        <w:t xml:space="preserve"> </w:t>
      </w:r>
      <w:r>
        <w:rPr>
          <w:rFonts w:ascii="Arial" w:hAnsi="Arial" w:cs="Arial" w:hint="cs"/>
          <w:rtl/>
        </w:rPr>
        <w:t>للقتال</w:t>
      </w:r>
      <w:r>
        <w:rPr>
          <w:rtl/>
        </w:rPr>
        <w:t xml:space="preserve"> </w:t>
      </w:r>
      <w:r>
        <w:rPr>
          <w:rFonts w:ascii="Arial" w:hAnsi="Arial" w:cs="Arial" w:hint="cs"/>
          <w:rtl/>
        </w:rPr>
        <w:t>صبيحة</w:t>
      </w:r>
      <w:r>
        <w:rPr>
          <w:rtl/>
        </w:rPr>
        <w:t xml:space="preserve"> </w:t>
      </w:r>
      <w:r>
        <w:rPr>
          <w:rFonts w:ascii="Arial" w:hAnsi="Arial" w:cs="Arial" w:hint="cs"/>
          <w:rtl/>
        </w:rPr>
        <w:t>يوم</w:t>
      </w:r>
      <w:r>
        <w:rPr>
          <w:rtl/>
        </w:rPr>
        <w:t xml:space="preserve"> </w:t>
      </w:r>
      <w:r>
        <w:rPr>
          <w:rFonts w:ascii="Arial" w:hAnsi="Arial" w:cs="Arial" w:hint="cs"/>
          <w:rtl/>
        </w:rPr>
        <w:t>الأحَد،</w:t>
      </w:r>
      <w:r>
        <w:rPr>
          <w:rtl/>
        </w:rPr>
        <w:t xml:space="preserve"> </w:t>
      </w:r>
      <w:r>
        <w:rPr>
          <w:rFonts w:ascii="Arial" w:hAnsi="Arial" w:cs="Arial" w:hint="cs"/>
          <w:rtl/>
        </w:rPr>
        <w:t>لستّ</w:t>
      </w:r>
      <w:r>
        <w:rPr>
          <w:rtl/>
        </w:rPr>
        <w:t xml:space="preserve"> </w:t>
      </w:r>
      <w:r>
        <w:rPr>
          <w:rFonts w:ascii="Arial" w:hAnsi="Arial" w:cs="Arial" w:hint="cs"/>
          <w:rtl/>
        </w:rPr>
        <w:t>عشرة</w:t>
      </w:r>
      <w:r>
        <w:rPr>
          <w:rtl/>
        </w:rPr>
        <w:t xml:space="preserve"> </w:t>
      </w:r>
      <w:r>
        <w:rPr>
          <w:rFonts w:ascii="Arial" w:hAnsi="Arial" w:cs="Arial" w:hint="cs"/>
          <w:rtl/>
        </w:rPr>
        <w:t>أو</w:t>
      </w:r>
      <w:r>
        <w:rPr>
          <w:rtl/>
        </w:rPr>
        <w:t xml:space="preserve"> </w:t>
      </w:r>
      <w:r>
        <w:rPr>
          <w:rFonts w:ascii="Arial" w:hAnsi="Arial" w:cs="Arial" w:hint="cs"/>
          <w:rtl/>
        </w:rPr>
        <w:t>ثمان</w:t>
      </w:r>
      <w:r>
        <w:rPr>
          <w:rtl/>
        </w:rPr>
        <w:t xml:space="preserve"> </w:t>
      </w:r>
      <w:r>
        <w:rPr>
          <w:rFonts w:ascii="Arial" w:hAnsi="Arial" w:cs="Arial" w:hint="cs"/>
          <w:rtl/>
        </w:rPr>
        <w:t>مضت</w:t>
      </w:r>
      <w:r>
        <w:rPr>
          <w:rtl/>
        </w:rPr>
        <w:t xml:space="preserve"> </w:t>
      </w:r>
      <w:r>
        <w:rPr>
          <w:rFonts w:ascii="Arial" w:hAnsi="Arial" w:cs="Arial" w:hint="cs"/>
          <w:rtl/>
        </w:rPr>
        <w:t>من</w:t>
      </w:r>
      <w:r>
        <w:rPr>
          <w:rtl/>
        </w:rPr>
        <w:t xml:space="preserve"> </w:t>
      </w:r>
      <w:r>
        <w:rPr>
          <w:rFonts w:ascii="Arial" w:hAnsi="Arial" w:cs="Arial" w:hint="cs"/>
          <w:rtl/>
        </w:rPr>
        <w:t>شوال،</w:t>
      </w:r>
      <w:r>
        <w:rPr>
          <w:rtl/>
        </w:rPr>
        <w:t xml:space="preserve"> </w:t>
      </w:r>
      <w:r>
        <w:rPr>
          <w:rFonts w:ascii="Arial" w:hAnsi="Arial" w:cs="Arial" w:hint="cs"/>
          <w:rtl/>
        </w:rPr>
        <w:t>على</w:t>
      </w:r>
      <w:r>
        <w:rPr>
          <w:rtl/>
        </w:rPr>
        <w:t xml:space="preserve"> </w:t>
      </w:r>
      <w:r>
        <w:rPr>
          <w:rFonts w:ascii="Arial" w:hAnsi="Arial" w:cs="Arial" w:hint="cs"/>
          <w:rtl/>
        </w:rPr>
        <w:t>رأس</w:t>
      </w:r>
      <w:r>
        <w:rPr>
          <w:rtl/>
        </w:rPr>
        <w:t xml:space="preserve"> </w:t>
      </w:r>
      <w:r>
        <w:rPr>
          <w:rFonts w:ascii="Arial" w:hAnsi="Arial" w:cs="Arial" w:hint="cs"/>
          <w:rtl/>
        </w:rPr>
        <w:t>اثنين</w:t>
      </w:r>
      <w:r>
        <w:rPr>
          <w:rtl/>
        </w:rPr>
        <w:t xml:space="preserve"> </w:t>
      </w:r>
      <w:r>
        <w:rPr>
          <w:rFonts w:ascii="Arial" w:hAnsi="Arial" w:cs="Arial" w:hint="cs"/>
          <w:rtl/>
        </w:rPr>
        <w:t>وثلاثين</w:t>
      </w:r>
      <w:r>
        <w:rPr>
          <w:rtl/>
        </w:rPr>
        <w:t xml:space="preserve"> </w:t>
      </w:r>
      <w:r>
        <w:rPr>
          <w:rFonts w:ascii="Arial" w:hAnsi="Arial" w:cs="Arial" w:hint="cs"/>
          <w:rtl/>
        </w:rPr>
        <w:t>شهرا</w:t>
      </w:r>
      <w:r>
        <w:rPr>
          <w:rtl/>
        </w:rPr>
        <w:t xml:space="preserve"> </w:t>
      </w:r>
      <w:r>
        <w:rPr>
          <w:rFonts w:ascii="Arial" w:hAnsi="Arial" w:cs="Arial" w:hint="cs"/>
          <w:rtl/>
        </w:rPr>
        <w:t>من</w:t>
      </w:r>
      <w:r>
        <w:rPr>
          <w:rtl/>
        </w:rPr>
        <w:t xml:space="preserve"> </w:t>
      </w:r>
      <w:r>
        <w:rPr>
          <w:rFonts w:ascii="Arial" w:hAnsi="Arial" w:cs="Arial" w:hint="cs"/>
          <w:rtl/>
        </w:rPr>
        <w:t>الهجرة،</w:t>
      </w:r>
      <w:r>
        <w:rPr>
          <w:rtl/>
        </w:rPr>
        <w:t xml:space="preserve"> </w:t>
      </w:r>
      <w:r>
        <w:rPr>
          <w:rFonts w:ascii="Arial" w:hAnsi="Arial" w:cs="Arial" w:hint="cs"/>
          <w:rtl/>
        </w:rPr>
        <w:t>ونادى</w:t>
      </w:r>
      <w:r>
        <w:rPr>
          <w:rtl/>
        </w:rPr>
        <w:t xml:space="preserve"> </w:t>
      </w:r>
      <w:r>
        <w:rPr>
          <w:rFonts w:ascii="Arial" w:hAnsi="Arial" w:cs="Arial" w:hint="cs"/>
          <w:rtl/>
        </w:rPr>
        <w:t>منادي</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أن</w:t>
      </w:r>
      <w:r>
        <w:rPr>
          <w:rtl/>
        </w:rPr>
        <w:t xml:space="preserve"> </w:t>
      </w:r>
      <w:r>
        <w:rPr>
          <w:rFonts w:ascii="Arial" w:hAnsi="Arial" w:cs="Arial" w:hint="cs"/>
          <w:rtl/>
        </w:rPr>
        <w:t>لا</w:t>
      </w:r>
      <w:r>
        <w:rPr>
          <w:rFonts w:ascii="Calibri" w:cs="Calibri" w:hint="cs"/>
          <w:rtl/>
        </w:rPr>
        <w:t> </w:t>
      </w:r>
      <w:r>
        <w:rPr>
          <w:rFonts w:ascii="Arial" w:hAnsi="Arial" w:cs="Arial" w:hint="cs"/>
          <w:rtl/>
        </w:rPr>
        <w:t>يخرج</w:t>
      </w:r>
      <w:r>
        <w:rPr>
          <w:rtl/>
        </w:rPr>
        <w:t xml:space="preserve"> </w:t>
      </w:r>
      <w:r>
        <w:rPr>
          <w:rFonts w:ascii="Arial" w:hAnsi="Arial" w:cs="Arial" w:hint="cs"/>
          <w:rtl/>
        </w:rPr>
        <w:t>معنا</w:t>
      </w:r>
      <w:r>
        <w:rPr>
          <w:rtl/>
        </w:rPr>
        <w:t xml:space="preserve"> </w:t>
      </w:r>
      <w:r>
        <w:rPr>
          <w:rFonts w:ascii="Arial" w:hAnsi="Arial" w:cs="Arial" w:hint="cs"/>
          <w:rtl/>
        </w:rPr>
        <w:t>أحد</w:t>
      </w:r>
      <w:r>
        <w:rPr>
          <w:rtl/>
        </w:rPr>
        <w:t xml:space="preserve"> </w:t>
      </w:r>
      <w:r>
        <w:rPr>
          <w:rFonts w:ascii="Arial" w:hAnsi="Arial" w:cs="Arial" w:hint="cs"/>
          <w:rtl/>
        </w:rPr>
        <w:t>إِلَّا</w:t>
      </w:r>
      <w:r>
        <w:rPr>
          <w:rtl/>
        </w:rPr>
        <w:t xml:space="preserve"> </w:t>
      </w:r>
      <w:r>
        <w:rPr>
          <w:rFonts w:ascii="Arial" w:hAnsi="Arial" w:cs="Arial" w:hint="cs"/>
          <w:rtl/>
        </w:rPr>
        <w:t>من</w:t>
      </w:r>
      <w:r>
        <w:rPr>
          <w:rtl/>
        </w:rPr>
        <w:t xml:space="preserve"> </w:t>
      </w:r>
      <w:r>
        <w:rPr>
          <w:rFonts w:ascii="Arial" w:hAnsi="Arial" w:cs="Arial" w:hint="cs"/>
          <w:rtl/>
        </w:rPr>
        <w:t>شهد</w:t>
      </w:r>
      <w:r>
        <w:rPr>
          <w:rtl/>
        </w:rPr>
        <w:t xml:space="preserve"> </w:t>
      </w:r>
      <w:r>
        <w:rPr>
          <w:rFonts w:ascii="Arial" w:hAnsi="Arial" w:cs="Arial" w:hint="cs"/>
          <w:rtl/>
        </w:rPr>
        <w:t>معنا</w:t>
      </w:r>
      <w:r>
        <w:rPr>
          <w:rtl/>
        </w:rPr>
        <w:t xml:space="preserve"> </w:t>
      </w:r>
      <w:r>
        <w:rPr>
          <w:rFonts w:ascii="Arial" w:hAnsi="Arial" w:cs="Arial" w:hint="cs"/>
          <w:rtl/>
        </w:rPr>
        <w:t>يومنا</w:t>
      </w:r>
      <w:r>
        <w:rPr>
          <w:rtl/>
        </w:rPr>
        <w:t xml:space="preserve"> </w:t>
      </w:r>
      <w:r>
        <w:rPr>
          <w:rFonts w:ascii="Arial" w:hAnsi="Arial" w:cs="Arial" w:hint="cs"/>
          <w:rtl/>
        </w:rPr>
        <w:t>بالأمس،</w:t>
      </w:r>
      <w:r>
        <w:rPr>
          <w:rtl/>
        </w:rPr>
        <w:t xml:space="preserve"> </w:t>
      </w:r>
      <w:r>
        <w:rPr>
          <w:rFonts w:ascii="Arial" w:hAnsi="Arial" w:cs="Arial" w:hint="cs"/>
          <w:rtl/>
        </w:rPr>
        <w:t>فخرج</w:t>
      </w:r>
      <w:r>
        <w:rPr>
          <w:rtl/>
        </w:rPr>
        <w:t xml:space="preserve"> </w:t>
      </w:r>
      <w:r>
        <w:rPr>
          <w:rFonts w:ascii="Arial" w:hAnsi="Arial" w:cs="Arial" w:hint="cs"/>
          <w:rtl/>
        </w:rPr>
        <w:t>ستُّمائة</w:t>
      </w:r>
      <w:r>
        <w:rPr>
          <w:rtl/>
        </w:rPr>
        <w:t xml:space="preserve"> </w:t>
      </w:r>
      <w:r>
        <w:rPr>
          <w:rFonts w:ascii="Arial" w:hAnsi="Arial" w:cs="Arial" w:hint="cs"/>
          <w:rtl/>
        </w:rPr>
        <w:t>وثلاثون</w:t>
      </w:r>
      <w:r>
        <w:rPr>
          <w:rtl/>
        </w:rPr>
        <w:t xml:space="preserve"> </w:t>
      </w:r>
      <w:r>
        <w:rPr>
          <w:rFonts w:ascii="Arial" w:hAnsi="Arial" w:cs="Arial" w:hint="cs"/>
          <w:rtl/>
        </w:rPr>
        <w:t>رجلا</w:t>
      </w:r>
      <w:r>
        <w:rPr>
          <w:rtl/>
        </w:rPr>
        <w:t xml:space="preserve"> </w:t>
      </w:r>
      <w:r>
        <w:rPr>
          <w:rFonts w:ascii="Arial" w:hAnsi="Arial" w:cs="Arial" w:hint="cs"/>
          <w:rtl/>
        </w:rPr>
        <w:t>مؤمنا</w:t>
      </w:r>
      <w:r>
        <w:rPr>
          <w:rtl/>
        </w:rPr>
        <w:t xml:space="preserve"> </w:t>
      </w:r>
      <w:r>
        <w:rPr>
          <w:rFonts w:ascii="Arial" w:hAnsi="Arial" w:cs="Arial" w:hint="cs"/>
          <w:rtl/>
        </w:rPr>
        <w:t>خالصا،</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وصلوا</w:t>
      </w:r>
      <w:r>
        <w:rPr>
          <w:rtl/>
        </w:rPr>
        <w:t xml:space="preserve"> </w:t>
      </w:r>
      <w:r>
        <w:rPr>
          <w:rFonts w:ascii="Arial" w:hAnsi="Arial" w:cs="Arial" w:hint="cs"/>
          <w:rtl/>
        </w:rPr>
        <w:t>حمراء</w:t>
      </w:r>
      <w:r>
        <w:rPr>
          <w:rtl/>
        </w:rPr>
        <w:t xml:space="preserve"> </w:t>
      </w:r>
      <w:r>
        <w:rPr>
          <w:rFonts w:ascii="Arial" w:hAnsi="Arial" w:cs="Arial" w:hint="cs"/>
          <w:rtl/>
        </w:rPr>
        <w:t>الأسد،</w:t>
      </w:r>
      <w:r>
        <w:rPr>
          <w:rtl/>
        </w:rPr>
        <w:t xml:space="preserve"> </w:t>
      </w:r>
      <w:r>
        <w:rPr>
          <w:rFonts w:ascii="Arial" w:hAnsi="Arial" w:cs="Arial" w:hint="cs"/>
          <w:rtl/>
        </w:rPr>
        <w:t>موضع</w:t>
      </w:r>
      <w:r>
        <w:rPr>
          <w:rtl/>
        </w:rPr>
        <w:t xml:space="preserve"> </w:t>
      </w:r>
      <w:r>
        <w:rPr>
          <w:rFonts w:ascii="Arial" w:hAnsi="Arial" w:cs="Arial" w:hint="cs"/>
          <w:rtl/>
        </w:rPr>
        <w:t>على</w:t>
      </w:r>
      <w:r>
        <w:rPr>
          <w:rtl/>
        </w:rPr>
        <w:t xml:space="preserve"> </w:t>
      </w:r>
      <w:r>
        <w:rPr>
          <w:rFonts w:ascii="Arial" w:hAnsi="Arial" w:cs="Arial" w:hint="cs"/>
          <w:rtl/>
        </w:rPr>
        <w:t>ثمانية</w:t>
      </w:r>
      <w:r>
        <w:rPr>
          <w:rtl/>
        </w:rPr>
        <w:t xml:space="preserve"> </w:t>
      </w:r>
      <w:r>
        <w:rPr>
          <w:rFonts w:ascii="Arial" w:hAnsi="Arial" w:cs="Arial" w:hint="cs"/>
          <w:rtl/>
        </w:rPr>
        <w:t>أميال</w:t>
      </w:r>
      <w:r>
        <w:rPr>
          <w:rtl/>
        </w:rPr>
        <w:t xml:space="preserve"> </w:t>
      </w:r>
      <w:r>
        <w:rPr>
          <w:rFonts w:ascii="Arial" w:hAnsi="Arial" w:cs="Arial" w:hint="cs"/>
          <w:rtl/>
        </w:rPr>
        <w:t>من</w:t>
      </w:r>
      <w:r>
        <w:rPr>
          <w:rtl/>
        </w:rPr>
        <w:t xml:space="preserve"> </w:t>
      </w:r>
      <w:r>
        <w:rPr>
          <w:rFonts w:ascii="Arial" w:hAnsi="Arial" w:cs="Arial" w:hint="cs"/>
          <w:rtl/>
        </w:rPr>
        <w:t>المدينة</w:t>
      </w:r>
      <w:r>
        <w:rPr>
          <w:rtl/>
        </w:rPr>
        <w:t xml:space="preserve"> </w:t>
      </w:r>
      <w:r>
        <w:rPr>
          <w:rFonts w:ascii="Arial" w:hAnsi="Arial" w:cs="Arial" w:hint="cs"/>
          <w:rtl/>
        </w:rPr>
        <w:t>على</w:t>
      </w:r>
      <w:r>
        <w:rPr>
          <w:rtl/>
        </w:rPr>
        <w:t xml:space="preserve"> </w:t>
      </w:r>
      <w:r>
        <w:rPr>
          <w:rFonts w:ascii="Arial" w:hAnsi="Arial" w:cs="Arial" w:hint="cs"/>
          <w:rtl/>
        </w:rPr>
        <w:t>يسار</w:t>
      </w:r>
      <w:r>
        <w:rPr>
          <w:rtl/>
        </w:rPr>
        <w:t xml:space="preserve"> </w:t>
      </w:r>
      <w:r>
        <w:rPr>
          <w:rFonts w:ascii="Arial" w:hAnsi="Arial" w:cs="Arial" w:hint="cs"/>
          <w:rtl/>
        </w:rPr>
        <w:t>الذاهب</w:t>
      </w:r>
      <w:r>
        <w:rPr>
          <w:rtl/>
        </w:rPr>
        <w:t xml:space="preserve"> </w:t>
      </w:r>
      <w:r>
        <w:rPr>
          <w:rFonts w:ascii="Arial" w:hAnsi="Arial" w:cs="Arial" w:hint="cs"/>
          <w:rtl/>
        </w:rPr>
        <w:t>إلى</w:t>
      </w:r>
      <w:r>
        <w:rPr>
          <w:rtl/>
        </w:rPr>
        <w:t xml:space="preserve"> </w:t>
      </w:r>
      <w:r>
        <w:rPr>
          <w:rFonts w:ascii="Arial" w:hAnsi="Arial" w:cs="Arial" w:hint="cs"/>
          <w:rtl/>
        </w:rPr>
        <w:t>ذي</w:t>
      </w:r>
      <w:r>
        <w:rPr>
          <w:rtl/>
        </w:rPr>
        <w:t xml:space="preserve"> </w:t>
      </w:r>
      <w:r>
        <w:rPr>
          <w:rFonts w:ascii="Arial" w:hAnsi="Arial" w:cs="Arial" w:hint="cs"/>
          <w:rtl/>
        </w:rPr>
        <w:t>الحليفة،</w:t>
      </w:r>
      <w:r>
        <w:rPr>
          <w:rtl/>
        </w:rPr>
        <w:t xml:space="preserve"> </w:t>
      </w:r>
      <w:r>
        <w:rPr>
          <w:rFonts w:ascii="Arial" w:hAnsi="Arial" w:cs="Arial" w:hint="cs"/>
          <w:rtl/>
        </w:rPr>
        <w:t>وبه</w:t>
      </w:r>
      <w:r>
        <w:rPr>
          <w:rtl/>
        </w:rPr>
        <w:t xml:space="preserve"> </w:t>
      </w:r>
      <w:r>
        <w:rPr>
          <w:rFonts w:ascii="Arial" w:hAnsi="Arial" w:cs="Arial" w:hint="cs"/>
          <w:rtl/>
        </w:rPr>
        <w:t>سميِّت</w:t>
      </w:r>
      <w:r>
        <w:rPr>
          <w:rtl/>
        </w:rPr>
        <w:t xml:space="preserve"> </w:t>
      </w:r>
      <w:r>
        <w:rPr>
          <w:rFonts w:ascii="Arial" w:hAnsi="Arial" w:cs="Arial" w:hint="cs"/>
          <w:rtl/>
        </w:rPr>
        <w:t>غزوة</w:t>
      </w:r>
      <w:r>
        <w:rPr>
          <w:rtl/>
        </w:rPr>
        <w:t xml:space="preserve"> </w:t>
      </w:r>
      <w:r>
        <w:rPr>
          <w:rFonts w:ascii="Arial" w:hAnsi="Arial" w:cs="Arial" w:hint="cs"/>
          <w:rtl/>
        </w:rPr>
        <w:t>حمراء</w:t>
      </w:r>
      <w:r>
        <w:rPr>
          <w:rtl/>
        </w:rPr>
        <w:t xml:space="preserve"> </w:t>
      </w:r>
      <w:r>
        <w:rPr>
          <w:rFonts w:ascii="Arial" w:hAnsi="Arial" w:cs="Arial" w:hint="cs"/>
          <w:rtl/>
        </w:rPr>
        <w:t>الأسد،</w:t>
      </w:r>
      <w:r>
        <w:rPr>
          <w:rtl/>
        </w:rPr>
        <w:t xml:space="preserve"> </w:t>
      </w:r>
      <w:r>
        <w:rPr>
          <w:rFonts w:ascii="Arial" w:hAnsi="Arial" w:cs="Arial" w:hint="cs"/>
          <w:rtl/>
        </w:rPr>
        <w:t>وأقاموا</w:t>
      </w:r>
      <w:r>
        <w:rPr>
          <w:rtl/>
        </w:rPr>
        <w:t xml:space="preserve"> </w:t>
      </w:r>
      <w:r>
        <w:rPr>
          <w:rFonts w:ascii="Arial" w:hAnsi="Arial" w:cs="Arial" w:hint="cs"/>
          <w:rtl/>
        </w:rPr>
        <w:t>بها</w:t>
      </w:r>
      <w:r>
        <w:rPr>
          <w:rtl/>
        </w:rPr>
        <w:t xml:space="preserve"> </w:t>
      </w:r>
      <w:r>
        <w:rPr>
          <w:rFonts w:ascii="Arial" w:hAnsi="Arial" w:cs="Arial" w:hint="cs"/>
          <w:rtl/>
        </w:rPr>
        <w:t>الاثنين</w:t>
      </w:r>
      <w:r>
        <w:rPr>
          <w:rtl/>
        </w:rPr>
        <w:t xml:space="preserve"> </w:t>
      </w:r>
      <w:r>
        <w:rPr>
          <w:rFonts w:ascii="Arial" w:hAnsi="Arial" w:cs="Arial" w:hint="cs"/>
          <w:rtl/>
        </w:rPr>
        <w:t>والثلاثاء</w:t>
      </w:r>
      <w:r>
        <w:rPr>
          <w:rtl/>
        </w:rPr>
        <w:t xml:space="preserve"> </w:t>
      </w:r>
      <w:r>
        <w:rPr>
          <w:rFonts w:ascii="Arial" w:hAnsi="Arial" w:cs="Arial" w:hint="cs"/>
          <w:rtl/>
        </w:rPr>
        <w:t>والأربعاء</w:t>
      </w:r>
      <w:r>
        <w:rPr>
          <w:rtl/>
        </w:rPr>
        <w:t xml:space="preserve"> </w:t>
      </w:r>
      <w:r>
        <w:rPr>
          <w:rFonts w:ascii="Arial" w:hAnsi="Arial" w:cs="Arial" w:hint="cs"/>
          <w:rtl/>
        </w:rPr>
        <w:t>ثمَّ</w:t>
      </w:r>
      <w:r>
        <w:rPr>
          <w:rtl/>
        </w:rPr>
        <w:t xml:space="preserve"> </w:t>
      </w:r>
      <w:r>
        <w:rPr>
          <w:rFonts w:ascii="Arial" w:hAnsi="Arial" w:cs="Arial" w:hint="cs"/>
          <w:rtl/>
        </w:rPr>
        <w:t>رجعوا</w:t>
      </w:r>
      <w:r>
        <w:rPr>
          <w:rtl/>
        </w:rPr>
        <w:t xml:space="preserve"> </w:t>
      </w:r>
      <w:r>
        <w:rPr>
          <w:rFonts w:ascii="Arial" w:hAnsi="Arial" w:cs="Arial" w:hint="cs"/>
          <w:rtl/>
        </w:rPr>
        <w:t>إلى</w:t>
      </w:r>
      <w:r>
        <w:rPr>
          <w:rtl/>
        </w:rPr>
        <w:t xml:space="preserve"> </w:t>
      </w:r>
      <w:r>
        <w:rPr>
          <w:rFonts w:ascii="Arial" w:hAnsi="Arial" w:cs="Arial" w:hint="cs"/>
          <w:rtl/>
        </w:rPr>
        <w:t>المدينة</w:t>
      </w:r>
      <w:r>
        <w:rPr>
          <w:rtl/>
        </w:rPr>
        <w:t xml:space="preserve"> </w:t>
      </w:r>
      <w:r>
        <w:rPr>
          <w:rFonts w:ascii="Arial" w:hAnsi="Arial" w:cs="Arial" w:hint="cs"/>
          <w:rtl/>
        </w:rPr>
        <w:t>يوم</w:t>
      </w:r>
      <w:r>
        <w:rPr>
          <w:rtl/>
        </w:rPr>
        <w:t xml:space="preserve"> </w:t>
      </w:r>
      <w:r>
        <w:rPr>
          <w:rFonts w:ascii="Arial" w:hAnsi="Arial" w:cs="Arial" w:hint="cs"/>
          <w:rtl/>
        </w:rPr>
        <w:t>الجمعة،</w:t>
      </w:r>
      <w:r>
        <w:rPr>
          <w:rtl/>
        </w:rPr>
        <w:t xml:space="preserve"> </w:t>
      </w:r>
      <w:r>
        <w:rPr>
          <w:rFonts w:ascii="Arial" w:hAnsi="Arial" w:cs="Arial" w:hint="cs"/>
          <w:rtl/>
        </w:rPr>
        <w:t>وقد</w:t>
      </w:r>
      <w:r>
        <w:rPr>
          <w:rtl/>
        </w:rPr>
        <w:t xml:space="preserve"> </w:t>
      </w:r>
      <w:r>
        <w:rPr>
          <w:rFonts w:ascii="Arial" w:hAnsi="Arial" w:cs="Arial" w:hint="cs"/>
          <w:rtl/>
        </w:rPr>
        <w:t>غابوا</w:t>
      </w:r>
      <w:r>
        <w:rPr>
          <w:rtl/>
        </w:rPr>
        <w:t xml:space="preserve"> </w:t>
      </w:r>
      <w:r>
        <w:rPr>
          <w:rFonts w:ascii="Arial" w:hAnsi="Arial" w:cs="Arial" w:hint="cs"/>
          <w:rtl/>
        </w:rPr>
        <w:t>خمسا</w:t>
      </w:r>
      <w:r>
        <w:rPr>
          <w:rtl/>
        </w:rPr>
        <w:t xml:space="preserve">. </w:t>
      </w:r>
      <w:r>
        <w:rPr>
          <w:rFonts w:ascii="Arial" w:hAnsi="Arial" w:cs="Arial" w:hint="cs"/>
          <w:rtl/>
        </w:rPr>
        <w:t>وأَذِنَ</w:t>
      </w:r>
      <w:r>
        <w:rPr>
          <w:rFonts w:ascii="Calibri" w:cs="Calibri" w:hint="cs"/>
          <w:rtl/>
        </w:rPr>
        <w:t> </w:t>
      </w:r>
      <w:r>
        <w:rPr>
          <w:rFonts w:ascii="Arial" w:hAnsi="Arial" w:cs="Arial" w:hint="cs"/>
          <w:rtl/>
        </w:rPr>
        <w:t>ژ</w:t>
      </w:r>
      <w:r>
        <w:rPr>
          <w:rtl/>
        </w:rPr>
        <w:t xml:space="preserve"> </w:t>
      </w:r>
      <w:r>
        <w:rPr>
          <w:rFonts w:ascii="Arial" w:hAnsi="Arial" w:cs="Arial" w:hint="cs"/>
          <w:rtl/>
        </w:rPr>
        <w:t>لجابر</w:t>
      </w:r>
      <w:r>
        <w:rPr>
          <w:rFonts w:ascii="Calibri" w:cs="Calibri" w:hint="cs"/>
          <w:rtl/>
        </w:rPr>
        <w:t> </w:t>
      </w:r>
      <w:r>
        <w:rPr>
          <w:rFonts w:ascii="Arial" w:hAnsi="Arial" w:cs="Arial" w:hint="cs"/>
          <w:rtl/>
        </w:rPr>
        <w:t>بن</w:t>
      </w:r>
      <w:r>
        <w:rPr>
          <w:rtl/>
        </w:rPr>
        <w:t xml:space="preserve"> </w:t>
      </w:r>
      <w:r>
        <w:rPr>
          <w:rFonts w:ascii="Arial" w:hAnsi="Arial" w:cs="Arial" w:hint="cs"/>
          <w:rtl/>
        </w:rPr>
        <w:t>عبد</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بن</w:t>
      </w:r>
      <w:r>
        <w:rPr>
          <w:rtl/>
        </w:rPr>
        <w:t xml:space="preserve"> </w:t>
      </w:r>
      <w:r>
        <w:rPr>
          <w:rFonts w:ascii="Arial" w:hAnsi="Arial" w:cs="Arial" w:hint="cs"/>
          <w:rtl/>
        </w:rPr>
        <w:t>حزام</w:t>
      </w:r>
      <w:r>
        <w:rPr>
          <w:rtl/>
        </w:rPr>
        <w:t xml:space="preserve"> </w:t>
      </w:r>
      <w:r>
        <w:rPr>
          <w:rFonts w:ascii="Arial" w:hAnsi="Arial" w:cs="Arial" w:hint="cs"/>
          <w:rtl/>
        </w:rPr>
        <w:t>أن</w:t>
      </w:r>
      <w:r>
        <w:rPr>
          <w:rtl/>
        </w:rPr>
        <w:t xml:space="preserve"> </w:t>
      </w:r>
      <w:r>
        <w:rPr>
          <w:rFonts w:ascii="Arial" w:hAnsi="Arial" w:cs="Arial" w:hint="cs"/>
          <w:rtl/>
        </w:rPr>
        <w:t>يرجع</w:t>
      </w:r>
      <w:r>
        <w:rPr>
          <w:rtl/>
        </w:rPr>
        <w:t xml:space="preserve"> </w:t>
      </w:r>
      <w:r>
        <w:rPr>
          <w:rFonts w:ascii="Arial" w:hAnsi="Arial" w:cs="Arial" w:hint="cs"/>
          <w:rtl/>
        </w:rPr>
        <w:t>إلى</w:t>
      </w:r>
      <w:r>
        <w:rPr>
          <w:rtl/>
        </w:rPr>
        <w:t xml:space="preserve"> </w:t>
      </w:r>
      <w:r>
        <w:rPr>
          <w:rFonts w:ascii="Arial" w:hAnsi="Arial" w:cs="Arial" w:hint="cs"/>
          <w:rtl/>
        </w:rPr>
        <w:t>المدينة</w:t>
      </w:r>
      <w:r>
        <w:rPr>
          <w:rtl/>
        </w:rPr>
        <w:t xml:space="preserve"> </w:t>
      </w:r>
      <w:r>
        <w:rPr>
          <w:rFonts w:ascii="Arial" w:hAnsi="Arial" w:cs="Arial" w:hint="cs"/>
          <w:rtl/>
        </w:rPr>
        <w:t>ليقيم</w:t>
      </w:r>
      <w:r>
        <w:rPr>
          <w:rtl/>
        </w:rPr>
        <w:t xml:space="preserve"> </w:t>
      </w:r>
      <w:r>
        <w:rPr>
          <w:rFonts w:ascii="Arial" w:hAnsi="Arial" w:cs="Arial" w:hint="cs"/>
          <w:rtl/>
        </w:rPr>
        <w:t>على</w:t>
      </w:r>
      <w:r>
        <w:rPr>
          <w:rtl/>
        </w:rPr>
        <w:t xml:space="preserve"> </w:t>
      </w:r>
      <w:r>
        <w:rPr>
          <w:rFonts w:ascii="Arial" w:hAnsi="Arial" w:cs="Arial" w:hint="cs"/>
          <w:rtl/>
        </w:rPr>
        <w:t>سبع</w:t>
      </w:r>
      <w:r>
        <w:rPr>
          <w:rtl/>
        </w:rPr>
        <w:t xml:space="preserve"> </w:t>
      </w:r>
      <w:r>
        <w:rPr>
          <w:rFonts w:ascii="Arial" w:hAnsi="Arial" w:cs="Arial" w:hint="cs"/>
          <w:rtl/>
        </w:rPr>
        <w:t>أخوات</w:t>
      </w:r>
      <w:r>
        <w:rPr>
          <w:rtl/>
        </w:rPr>
        <w:t xml:space="preserve"> </w:t>
      </w:r>
      <w:r>
        <w:rPr>
          <w:rFonts w:ascii="Arial" w:hAnsi="Arial" w:cs="Arial" w:hint="cs"/>
          <w:rtl/>
        </w:rPr>
        <w:t>له</w:t>
      </w:r>
      <w:r>
        <w:rPr>
          <w:rtl/>
        </w:rPr>
        <w:t xml:space="preserve"> </w:t>
      </w:r>
      <w:r>
        <w:rPr>
          <w:rFonts w:ascii="Arial" w:hAnsi="Arial" w:cs="Arial" w:hint="cs"/>
          <w:rtl/>
        </w:rPr>
        <w:t>أمره</w:t>
      </w:r>
      <w:r>
        <w:rPr>
          <w:rtl/>
        </w:rPr>
        <w:t xml:space="preserve"> </w:t>
      </w:r>
      <w:r>
        <w:rPr>
          <w:rFonts w:ascii="Arial" w:hAnsi="Arial" w:cs="Arial" w:hint="cs"/>
          <w:rtl/>
        </w:rPr>
        <w:t>أبوه</w:t>
      </w:r>
      <w:r>
        <w:rPr>
          <w:rtl/>
        </w:rPr>
        <w:t xml:space="preserve"> </w:t>
      </w:r>
      <w:r>
        <w:rPr>
          <w:rFonts w:ascii="Arial" w:hAnsi="Arial" w:cs="Arial" w:hint="cs"/>
          <w:rtl/>
        </w:rPr>
        <w:t>بهنَّ</w:t>
      </w:r>
      <w:r>
        <w:rPr>
          <w:rtl/>
        </w:rPr>
        <w:t>.</w:t>
      </w:r>
    </w:p>
    <w:p w:rsidR="006034B4" w:rsidRDefault="006034B4">
      <w:pPr>
        <w:pStyle w:val="textmawadi3"/>
        <w:rPr>
          <w:rtl/>
        </w:rPr>
      </w:pPr>
      <w:r>
        <w:rPr>
          <w:rFonts w:ascii="Arial" w:hAnsi="Arial" w:cs="Arial" w:hint="cs"/>
          <w:rtl/>
        </w:rPr>
        <w:t>وقيل</w:t>
      </w:r>
      <w:r>
        <w:rPr>
          <w:rtl/>
        </w:rPr>
        <w:t xml:space="preserve">: </w:t>
      </w:r>
      <w:r>
        <w:rPr>
          <w:rFonts w:ascii="Arial" w:hAnsi="Arial" w:cs="Arial" w:hint="cs"/>
          <w:rtl/>
        </w:rPr>
        <w:t>خرج</w:t>
      </w:r>
      <w:r>
        <w:rPr>
          <w:rtl/>
        </w:rPr>
        <w:t xml:space="preserve"> </w:t>
      </w:r>
      <w:r>
        <w:rPr>
          <w:rFonts w:ascii="Arial" w:hAnsi="Arial" w:cs="Arial" w:hint="cs"/>
          <w:rtl/>
        </w:rPr>
        <w:t>في</w:t>
      </w:r>
      <w:r>
        <w:rPr>
          <w:rtl/>
        </w:rPr>
        <w:t xml:space="preserve"> </w:t>
      </w:r>
      <w:r>
        <w:rPr>
          <w:rFonts w:ascii="Arial" w:hAnsi="Arial" w:cs="Arial" w:hint="cs"/>
          <w:rtl/>
        </w:rPr>
        <w:t>جماعة</w:t>
      </w:r>
      <w:r>
        <w:rPr>
          <w:rtl/>
        </w:rPr>
        <w:t xml:space="preserve"> </w:t>
      </w:r>
      <w:r>
        <w:rPr>
          <w:rFonts w:ascii="Arial" w:hAnsi="Arial" w:cs="Arial" w:hint="cs"/>
          <w:rtl/>
        </w:rPr>
        <w:t>لا</w:t>
      </w:r>
      <w:r>
        <w:rPr>
          <w:rFonts w:ascii="Calibri" w:cs="Calibri" w:hint="cs"/>
          <w:rtl/>
        </w:rPr>
        <w:t> </w:t>
      </w:r>
      <w:r>
        <w:rPr>
          <w:rFonts w:ascii="Arial" w:hAnsi="Arial" w:cs="Arial" w:hint="cs"/>
          <w:rtl/>
        </w:rPr>
        <w:t>في</w:t>
      </w:r>
      <w:r>
        <w:rPr>
          <w:rtl/>
        </w:rPr>
        <w:t xml:space="preserve"> </w:t>
      </w:r>
      <w:r>
        <w:rPr>
          <w:rFonts w:ascii="Arial" w:hAnsi="Arial" w:cs="Arial" w:hint="cs"/>
          <w:rtl/>
        </w:rPr>
        <w:t>ستِّمائة</w:t>
      </w:r>
      <w:r>
        <w:rPr>
          <w:rtl/>
        </w:rPr>
        <w:t xml:space="preserve"> </w:t>
      </w:r>
      <w:r>
        <w:rPr>
          <w:rFonts w:ascii="Arial" w:hAnsi="Arial" w:cs="Arial" w:hint="cs"/>
          <w:rtl/>
        </w:rPr>
        <w:t>وثلاثين،</w:t>
      </w:r>
      <w:r>
        <w:rPr>
          <w:rtl/>
        </w:rPr>
        <w:t xml:space="preserve"> </w:t>
      </w:r>
      <w:r>
        <w:rPr>
          <w:rFonts w:ascii="Arial" w:hAnsi="Arial" w:cs="Arial" w:hint="cs"/>
          <w:rtl/>
        </w:rPr>
        <w:t>وسبب</w:t>
      </w:r>
      <w:r>
        <w:rPr>
          <w:rtl/>
        </w:rPr>
        <w:t xml:space="preserve"> </w:t>
      </w:r>
      <w:r>
        <w:rPr>
          <w:rFonts w:ascii="Arial" w:hAnsi="Arial" w:cs="Arial" w:hint="cs"/>
          <w:rtl/>
        </w:rPr>
        <w:t>هَذَا</w:t>
      </w:r>
      <w:r>
        <w:rPr>
          <w:rtl/>
        </w:rPr>
        <w:t xml:space="preserve"> </w:t>
      </w:r>
      <w:r>
        <w:rPr>
          <w:rFonts w:ascii="Arial" w:hAnsi="Arial" w:cs="Arial" w:hint="cs"/>
          <w:rtl/>
        </w:rPr>
        <w:t>الخروج</w:t>
      </w:r>
      <w:r>
        <w:rPr>
          <w:rtl/>
        </w:rPr>
        <w:t xml:space="preserve"> </w:t>
      </w:r>
      <w:r>
        <w:rPr>
          <w:rFonts w:ascii="Arial" w:hAnsi="Arial" w:cs="Arial" w:hint="cs"/>
          <w:rtl/>
        </w:rPr>
        <w:t>ما</w:t>
      </w:r>
      <w:r>
        <w:rPr>
          <w:rFonts w:ascii="Calibri" w:cs="Calibri" w:hint="cs"/>
          <w:rtl/>
        </w:rPr>
        <w:t> </w:t>
      </w:r>
      <w:r>
        <w:rPr>
          <w:rFonts w:ascii="Arial" w:hAnsi="Arial" w:cs="Arial" w:hint="cs"/>
          <w:rtl/>
        </w:rPr>
        <w:t>بلغه</w:t>
      </w:r>
      <w:r>
        <w:rPr>
          <w:rtl/>
        </w:rPr>
        <w:t xml:space="preserve"> </w:t>
      </w:r>
      <w:r>
        <w:rPr>
          <w:rFonts w:ascii="Arial" w:hAnsi="Arial" w:cs="Arial" w:hint="cs"/>
          <w:rtl/>
        </w:rPr>
        <w:t>أنَّ</w:t>
      </w:r>
      <w:r>
        <w:rPr>
          <w:rtl/>
        </w:rPr>
        <w:t xml:space="preserve"> </w:t>
      </w:r>
      <w:r>
        <w:rPr>
          <w:rFonts w:ascii="Arial" w:hAnsi="Arial" w:cs="Arial" w:hint="cs"/>
          <w:rtl/>
        </w:rPr>
        <w:t>أبا</w:t>
      </w:r>
      <w:r>
        <w:rPr>
          <w:rFonts w:ascii="Calibri" w:cs="Calibri" w:hint="cs"/>
          <w:rtl/>
        </w:rPr>
        <w:t> </w:t>
      </w:r>
      <w:r>
        <w:rPr>
          <w:rFonts w:ascii="Arial" w:hAnsi="Arial" w:cs="Arial" w:hint="cs"/>
          <w:rtl/>
        </w:rPr>
        <w:t>سفيان</w:t>
      </w:r>
      <w:r>
        <w:rPr>
          <w:rtl/>
        </w:rPr>
        <w:t xml:space="preserve"> </w:t>
      </w:r>
      <w:r>
        <w:rPr>
          <w:rFonts w:ascii="Arial" w:hAnsi="Arial" w:cs="Arial" w:hint="cs"/>
          <w:rtl/>
        </w:rPr>
        <w:t>لَمَّا</w:t>
      </w:r>
      <w:r>
        <w:rPr>
          <w:rtl/>
        </w:rPr>
        <w:t xml:space="preserve"> </w:t>
      </w:r>
      <w:r>
        <w:rPr>
          <w:rFonts w:ascii="Arial" w:hAnsi="Arial" w:cs="Arial" w:hint="cs"/>
          <w:rtl/>
        </w:rPr>
        <w:t>بلغ</w:t>
      </w:r>
      <w:r>
        <w:rPr>
          <w:rtl/>
        </w:rPr>
        <w:t xml:space="preserve"> </w:t>
      </w:r>
      <w:r>
        <w:rPr>
          <w:rFonts w:ascii="Arial" w:hAnsi="Arial" w:cs="Arial" w:hint="cs"/>
          <w:rtl/>
        </w:rPr>
        <w:t>الروحاء</w:t>
      </w:r>
      <w:r>
        <w:rPr>
          <w:rtl/>
        </w:rPr>
        <w:t xml:space="preserve"> </w:t>
      </w:r>
      <w:r>
        <w:rPr>
          <w:rFonts w:ascii="Arial" w:hAnsi="Arial" w:cs="Arial" w:hint="cs"/>
          <w:rtl/>
        </w:rPr>
        <w:t>ذاهبا</w:t>
      </w:r>
      <w:r>
        <w:rPr>
          <w:rtl/>
        </w:rPr>
        <w:t xml:space="preserve"> </w:t>
      </w:r>
      <w:r>
        <w:rPr>
          <w:rFonts w:ascii="Arial" w:hAnsi="Arial" w:cs="Arial" w:hint="cs"/>
          <w:rtl/>
        </w:rPr>
        <w:t>إلى</w:t>
      </w:r>
      <w:r>
        <w:rPr>
          <w:rtl/>
        </w:rPr>
        <w:t xml:space="preserve"> </w:t>
      </w:r>
      <w:r>
        <w:rPr>
          <w:rFonts w:ascii="Arial" w:hAnsi="Arial" w:cs="Arial" w:hint="cs"/>
          <w:rtl/>
        </w:rPr>
        <w:t>مكَّة</w:t>
      </w:r>
      <w:r>
        <w:rPr>
          <w:rtl/>
        </w:rPr>
        <w:t xml:space="preserve"> </w:t>
      </w:r>
      <w:r>
        <w:rPr>
          <w:rFonts w:ascii="Arial" w:hAnsi="Arial" w:cs="Arial" w:hint="cs"/>
          <w:rtl/>
        </w:rPr>
        <w:t>أراد</w:t>
      </w:r>
      <w:r>
        <w:rPr>
          <w:rtl/>
        </w:rPr>
        <w:t xml:space="preserve"> </w:t>
      </w:r>
      <w:r>
        <w:rPr>
          <w:rFonts w:ascii="Arial" w:hAnsi="Arial" w:cs="Arial" w:hint="cs"/>
          <w:rtl/>
        </w:rPr>
        <w:t>الرجوع</w:t>
      </w:r>
      <w:r>
        <w:rPr>
          <w:rtl/>
        </w:rPr>
        <w:t xml:space="preserve"> </w:t>
      </w:r>
      <w:r>
        <w:rPr>
          <w:rFonts w:ascii="Arial" w:hAnsi="Arial" w:cs="Arial" w:hint="cs"/>
          <w:rtl/>
        </w:rPr>
        <w:t>إلى</w:t>
      </w:r>
      <w:r>
        <w:rPr>
          <w:rtl/>
        </w:rPr>
        <w:t xml:space="preserve"> </w:t>
      </w:r>
      <w:r>
        <w:rPr>
          <w:rFonts w:ascii="Arial" w:hAnsi="Arial" w:cs="Arial" w:hint="cs"/>
          <w:rtl/>
        </w:rPr>
        <w:t>المدينة</w:t>
      </w:r>
      <w:r>
        <w:rPr>
          <w:rtl/>
        </w:rPr>
        <w:t xml:space="preserve"> </w:t>
      </w:r>
      <w:r>
        <w:rPr>
          <w:rFonts w:ascii="Arial" w:hAnsi="Arial" w:cs="Arial" w:hint="cs"/>
          <w:rtl/>
        </w:rPr>
        <w:t>ليستأصل</w:t>
      </w:r>
      <w:r>
        <w:rPr>
          <w:rtl/>
        </w:rPr>
        <w:t xml:space="preserve"> </w:t>
      </w:r>
      <w:r>
        <w:rPr>
          <w:rFonts w:ascii="Arial" w:hAnsi="Arial" w:cs="Arial" w:hint="cs"/>
          <w:rtl/>
        </w:rPr>
        <w:t>من</w:t>
      </w:r>
      <w:r>
        <w:rPr>
          <w:rtl/>
        </w:rPr>
        <w:t xml:space="preserve"> </w:t>
      </w:r>
      <w:r>
        <w:rPr>
          <w:rFonts w:ascii="Arial" w:hAnsi="Arial" w:cs="Arial" w:hint="cs"/>
          <w:rtl/>
        </w:rPr>
        <w:t>بها،</w:t>
      </w:r>
      <w:r>
        <w:rPr>
          <w:rtl/>
        </w:rPr>
        <w:t xml:space="preserve"> </w:t>
      </w:r>
      <w:r>
        <w:rPr>
          <w:rFonts w:ascii="Arial" w:hAnsi="Arial" w:cs="Arial" w:hint="cs"/>
          <w:rtl/>
        </w:rPr>
        <w:t>ولم</w:t>
      </w:r>
      <w:r>
        <w:rPr>
          <w:rtl/>
        </w:rPr>
        <w:t xml:space="preserve"> </w:t>
      </w:r>
      <w:r>
        <w:rPr>
          <w:rFonts w:ascii="Arial" w:hAnsi="Arial" w:cs="Arial" w:hint="cs"/>
          <w:rtl/>
        </w:rPr>
        <w:t>يرجع</w:t>
      </w:r>
      <w:r>
        <w:rPr>
          <w:rtl/>
        </w:rPr>
        <w:t xml:space="preserve"> </w:t>
      </w:r>
      <w:r>
        <w:rPr>
          <w:rFonts w:ascii="Arial" w:hAnsi="Arial" w:cs="Arial" w:hint="cs"/>
          <w:rtl/>
        </w:rPr>
        <w:t>لرعب</w:t>
      </w:r>
      <w:r>
        <w:rPr>
          <w:rtl/>
        </w:rPr>
        <w:t xml:space="preserve"> </w:t>
      </w:r>
      <w:r>
        <w:rPr>
          <w:rFonts w:ascii="Arial" w:hAnsi="Arial" w:cs="Arial" w:hint="cs"/>
          <w:rtl/>
        </w:rPr>
        <w:t>في</w:t>
      </w:r>
      <w:r>
        <w:rPr>
          <w:rtl/>
        </w:rPr>
        <w:t xml:space="preserve"> </w:t>
      </w:r>
      <w:r>
        <w:rPr>
          <w:rFonts w:ascii="Arial" w:hAnsi="Arial" w:cs="Arial" w:hint="cs"/>
          <w:rtl/>
        </w:rPr>
        <w:t>قلبه،</w:t>
      </w:r>
      <w:r>
        <w:rPr>
          <w:rtl/>
        </w:rPr>
        <w:t xml:space="preserve"> </w:t>
      </w:r>
      <w:r>
        <w:rPr>
          <w:rFonts w:ascii="Arial" w:hAnsi="Arial" w:cs="Arial" w:hint="cs"/>
          <w:rtl/>
        </w:rPr>
        <w:t>واشتدَّ</w:t>
      </w:r>
      <w:r>
        <w:rPr>
          <w:rtl/>
        </w:rPr>
        <w:t xml:space="preserve"> </w:t>
      </w:r>
      <w:r>
        <w:rPr>
          <w:rFonts w:ascii="Arial" w:hAnsi="Arial" w:cs="Arial" w:hint="cs"/>
          <w:rtl/>
        </w:rPr>
        <w:t>هربهم،</w:t>
      </w:r>
      <w:r>
        <w:rPr>
          <w:rtl/>
        </w:rPr>
        <w:t xml:space="preserve"> </w:t>
      </w:r>
      <w:r>
        <w:rPr>
          <w:rFonts w:ascii="Arial" w:hAnsi="Arial" w:cs="Arial" w:hint="cs"/>
          <w:rtl/>
        </w:rPr>
        <w:t>فلم</w:t>
      </w:r>
      <w:r>
        <w:rPr>
          <w:rtl/>
        </w:rPr>
        <w:t xml:space="preserve"> </w:t>
      </w:r>
      <w:r>
        <w:rPr>
          <w:rFonts w:ascii="Arial" w:hAnsi="Arial" w:cs="Arial" w:hint="cs"/>
          <w:rtl/>
        </w:rPr>
        <w:t>يدركهم</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وأمَّا</w:t>
      </w:r>
      <w:r>
        <w:rPr>
          <w:rtl/>
        </w:rPr>
        <w:t xml:space="preserve"> </w:t>
      </w:r>
      <w:r>
        <w:rPr>
          <w:rFonts w:ascii="Arial" w:hAnsi="Arial" w:cs="Arial" w:hint="cs"/>
          <w:rtl/>
        </w:rPr>
        <w:t>غزوة</w:t>
      </w:r>
      <w:r>
        <w:rPr>
          <w:rtl/>
        </w:rPr>
        <w:t xml:space="preserve"> </w:t>
      </w:r>
      <w:r>
        <w:rPr>
          <w:rFonts w:ascii="Arial" w:hAnsi="Arial" w:cs="Arial" w:hint="cs"/>
          <w:rtl/>
        </w:rPr>
        <w:t>بدر</w:t>
      </w:r>
      <w:r>
        <w:rPr>
          <w:rtl/>
        </w:rPr>
        <w:t xml:space="preserve"> </w:t>
      </w:r>
      <w:r>
        <w:rPr>
          <w:rFonts w:ascii="Arial" w:hAnsi="Arial" w:cs="Arial" w:hint="cs"/>
          <w:rtl/>
        </w:rPr>
        <w:t>الصغرى</w:t>
      </w:r>
      <w:r>
        <w:rPr>
          <w:rtl/>
        </w:rPr>
        <w:t xml:space="preserve"> </w:t>
      </w:r>
      <w:r>
        <w:rPr>
          <w:rFonts w:ascii="Arial" w:hAnsi="Arial" w:cs="Arial" w:hint="cs"/>
          <w:rtl/>
        </w:rPr>
        <w:t>فمن</w:t>
      </w:r>
      <w:r>
        <w:rPr>
          <w:rtl/>
        </w:rPr>
        <w:t xml:space="preserve"> </w:t>
      </w:r>
      <w:r>
        <w:rPr>
          <w:rFonts w:ascii="Arial" w:hAnsi="Arial" w:cs="Arial" w:hint="cs"/>
          <w:rtl/>
        </w:rPr>
        <w:t>قابل،</w:t>
      </w:r>
      <w:r>
        <w:rPr>
          <w:rtl/>
        </w:rPr>
        <w:t xml:space="preserve"> </w:t>
      </w:r>
      <w:r>
        <w:rPr>
          <w:rFonts w:ascii="Arial" w:hAnsi="Arial" w:cs="Arial" w:hint="cs"/>
          <w:rtl/>
        </w:rPr>
        <w:t>إذ</w:t>
      </w:r>
      <w:r>
        <w:rPr>
          <w:rtl/>
        </w:rPr>
        <w:t xml:space="preserve"> </w:t>
      </w:r>
      <w:r>
        <w:rPr>
          <w:rFonts w:ascii="Arial" w:hAnsi="Arial" w:cs="Arial" w:hint="cs"/>
          <w:rtl/>
        </w:rPr>
        <w:t>واعد</w:t>
      </w:r>
      <w:r>
        <w:rPr>
          <w:rtl/>
        </w:rPr>
        <w:t xml:space="preserve"> </w:t>
      </w:r>
      <w:r>
        <w:rPr>
          <w:rFonts w:ascii="Arial" w:hAnsi="Arial" w:cs="Arial" w:hint="cs"/>
          <w:rtl/>
        </w:rPr>
        <w:t>أبو</w:t>
      </w:r>
      <w:r>
        <w:rPr>
          <w:rFonts w:ascii="Calibri" w:cs="Calibri" w:hint="cs"/>
          <w:rtl/>
        </w:rPr>
        <w:t> </w:t>
      </w:r>
      <w:r>
        <w:rPr>
          <w:rFonts w:ascii="Arial" w:hAnsi="Arial" w:cs="Arial" w:hint="cs"/>
          <w:rtl/>
        </w:rPr>
        <w:t>سفيان</w:t>
      </w:r>
      <w:r>
        <w:rPr>
          <w:rtl/>
        </w:rPr>
        <w:t xml:space="preserve"> </w:t>
      </w:r>
      <w:r>
        <w:rPr>
          <w:rFonts w:ascii="Arial" w:hAnsi="Arial" w:cs="Arial" w:hint="cs"/>
          <w:rtl/>
        </w:rPr>
        <w:t>بها</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Fonts w:ascii="Arial" w:hAnsi="Arial" w:cs="Arial" w:hint="cs"/>
          <w:rtl/>
        </w:rPr>
        <w:t>،</w:t>
      </w:r>
      <w:r>
        <w:rPr>
          <w:rtl/>
        </w:rPr>
        <w:t xml:space="preserve"> </w:t>
      </w:r>
      <w:r>
        <w:rPr>
          <w:rFonts w:ascii="Arial" w:hAnsi="Arial" w:cs="Arial" w:hint="cs"/>
          <w:rtl/>
        </w:rPr>
        <w:t>وأشار</w:t>
      </w:r>
      <w:r>
        <w:rPr>
          <w:rtl/>
        </w:rPr>
        <w:t xml:space="preserve"> </w:t>
      </w:r>
      <w:r>
        <w:rPr>
          <w:rFonts w:ascii="Arial" w:hAnsi="Arial" w:cs="Arial" w:hint="cs"/>
          <w:rtl/>
        </w:rPr>
        <w:t>إليها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w:t>
      </w:r>
    </w:p>
    <w:p w:rsidR="006034B4" w:rsidRDefault="006034B4">
      <w:pPr>
        <w:pStyle w:val="textquran"/>
        <w:rPr>
          <w:w w:val="97"/>
          <w:rtl/>
        </w:rPr>
      </w:pPr>
      <w:r>
        <w:rPr>
          <w:rFonts w:ascii="Arial" w:hAnsi="Arial" w:cs="Arial" w:hint="cs"/>
          <w:w w:val="97"/>
          <w:rtl/>
        </w:rPr>
        <w:t>﴿</w:t>
      </w:r>
      <w:r>
        <w:rPr>
          <w:rFonts w:ascii="Calibri" w:cs="Calibri" w:hint="cs"/>
          <w:w w:val="97"/>
          <w:rtl/>
        </w:rPr>
        <w:t> </w:t>
      </w:r>
      <w:r>
        <w:rPr>
          <w:rStyle w:val="bold"/>
          <w:rFonts w:ascii="Arial" w:hAnsi="Arial" w:cs="Arial" w:hint="cs"/>
          <w:w w:val="97"/>
          <w:rtl/>
        </w:rPr>
        <w:t>الَّذِينَ</w:t>
      </w:r>
      <w:r>
        <w:rPr>
          <w:rStyle w:val="bold"/>
          <w:w w:val="97"/>
          <w:rtl/>
        </w:rPr>
        <w:t xml:space="preserve"> </w:t>
      </w:r>
      <w:r>
        <w:rPr>
          <w:rStyle w:val="bold"/>
          <w:rFonts w:ascii="Arial" w:hAnsi="Arial" w:cs="Arial" w:hint="cs"/>
          <w:w w:val="97"/>
          <w:rtl/>
        </w:rPr>
        <w:t>قَالَ</w:t>
      </w:r>
      <w:r>
        <w:rPr>
          <w:rStyle w:val="bold"/>
          <w:w w:val="97"/>
          <w:rtl/>
        </w:rPr>
        <w:t xml:space="preserve"> </w:t>
      </w:r>
      <w:r>
        <w:rPr>
          <w:rStyle w:val="bold"/>
          <w:rFonts w:ascii="Arial" w:hAnsi="Arial" w:cs="Arial" w:hint="cs"/>
          <w:w w:val="97"/>
          <w:rtl/>
        </w:rPr>
        <w:t>لَهُمُ</w:t>
      </w:r>
      <w:r>
        <w:rPr>
          <w:rStyle w:val="bold"/>
          <w:w w:val="97"/>
          <w:rtl/>
        </w:rPr>
        <w:t xml:space="preserve"> </w:t>
      </w:r>
      <w:r>
        <w:rPr>
          <w:rStyle w:val="bold"/>
          <w:rFonts w:ascii="Arial" w:hAnsi="Arial" w:cs="Arial" w:hint="cs"/>
          <w:w w:val="97"/>
          <w:rtl/>
        </w:rPr>
        <w:t>النَّاسُ</w:t>
      </w:r>
      <w:r>
        <w:rPr>
          <w:w w:val="97"/>
          <w:rtl/>
        </w:rPr>
        <w:t> </w:t>
      </w:r>
      <w:r>
        <w:rPr>
          <w:rFonts w:ascii="Arial" w:hAnsi="Arial" w:cs="Arial" w:hint="cs"/>
          <w:w w:val="97"/>
          <w:rtl/>
        </w:rPr>
        <w:t>﴾</w:t>
      </w:r>
      <w:r>
        <w:rPr>
          <w:w w:val="97"/>
          <w:rtl/>
        </w:rPr>
        <w:t xml:space="preserve"> </w:t>
      </w:r>
      <w:r>
        <w:rPr>
          <w:rFonts w:ascii="Arial" w:hAnsi="Arial" w:cs="Arial" w:hint="cs"/>
          <w:w w:val="97"/>
          <w:rtl/>
        </w:rPr>
        <w:t>نُعَيم</w:t>
      </w:r>
      <w:r>
        <w:rPr>
          <w:rFonts w:ascii="Calibri" w:cs="Calibri" w:hint="cs"/>
          <w:w w:val="97"/>
          <w:rtl/>
        </w:rPr>
        <w:t> </w:t>
      </w:r>
      <w:r>
        <w:rPr>
          <w:rFonts w:ascii="Arial" w:hAnsi="Arial" w:cs="Arial" w:hint="cs"/>
          <w:w w:val="97"/>
          <w:rtl/>
        </w:rPr>
        <w:t>بن</w:t>
      </w:r>
      <w:r>
        <w:rPr>
          <w:w w:val="97"/>
          <w:rtl/>
        </w:rPr>
        <w:t xml:space="preserve"> </w:t>
      </w:r>
      <w:r>
        <w:rPr>
          <w:rFonts w:ascii="Arial" w:hAnsi="Arial" w:cs="Arial" w:hint="cs"/>
          <w:w w:val="97"/>
          <w:rtl/>
        </w:rPr>
        <w:t>مسعود</w:t>
      </w:r>
      <w:r>
        <w:rPr>
          <w:w w:val="97"/>
          <w:rtl/>
        </w:rPr>
        <w:t xml:space="preserve"> </w:t>
      </w:r>
      <w:r>
        <w:rPr>
          <w:rFonts w:ascii="Arial" w:hAnsi="Arial" w:cs="Arial" w:hint="cs"/>
          <w:w w:val="97"/>
          <w:rtl/>
        </w:rPr>
        <w:t>الأشجعي،</w:t>
      </w:r>
      <w:r>
        <w:rPr>
          <w:w w:val="97"/>
          <w:rtl/>
        </w:rPr>
        <w:t xml:space="preserve"> </w:t>
      </w:r>
      <w:r>
        <w:rPr>
          <w:rFonts w:ascii="Arial" w:hAnsi="Arial" w:cs="Arial" w:hint="cs"/>
          <w:w w:val="97"/>
          <w:rtl/>
        </w:rPr>
        <w:t>عامٌّ</w:t>
      </w:r>
      <w:r>
        <w:rPr>
          <w:w w:val="97"/>
          <w:rtl/>
        </w:rPr>
        <w:t xml:space="preserve"> </w:t>
      </w:r>
      <w:r>
        <w:rPr>
          <w:rFonts w:ascii="Arial" w:hAnsi="Arial" w:cs="Arial" w:hint="cs"/>
          <w:w w:val="97"/>
          <w:rtl/>
        </w:rPr>
        <w:t>أريد</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خاصٌّ،</w:t>
      </w:r>
      <w:r>
        <w:rPr>
          <w:w w:val="97"/>
          <w:rtl/>
        </w:rPr>
        <w:t xml:space="preserve"> </w:t>
      </w:r>
      <w:r>
        <w:rPr>
          <w:rFonts w:ascii="Arial" w:hAnsi="Arial" w:cs="Arial" w:hint="cs"/>
          <w:w w:val="97"/>
          <w:rtl/>
        </w:rPr>
        <w:t>إطلاقا</w:t>
      </w:r>
      <w:r>
        <w:rPr>
          <w:w w:val="97"/>
          <w:rtl/>
        </w:rPr>
        <w:t xml:space="preserve"> </w:t>
      </w:r>
      <w:r>
        <w:rPr>
          <w:rFonts w:ascii="Arial" w:hAnsi="Arial" w:cs="Arial" w:hint="cs"/>
          <w:w w:val="97"/>
          <w:rtl/>
        </w:rPr>
        <w:t>للكلِّ</w:t>
      </w:r>
      <w:r>
        <w:rPr>
          <w:w w:val="97"/>
          <w:rtl/>
        </w:rPr>
        <w:t xml:space="preserve"> </w:t>
      </w:r>
      <w:r>
        <w:rPr>
          <w:rFonts w:ascii="Arial" w:hAnsi="Arial" w:cs="Arial" w:hint="cs"/>
          <w:w w:val="97"/>
          <w:rtl/>
        </w:rPr>
        <w:t>وإرادةٌ</w:t>
      </w:r>
      <w:r>
        <w:rPr>
          <w:w w:val="97"/>
          <w:rtl/>
        </w:rPr>
        <w:t xml:space="preserve"> </w:t>
      </w:r>
      <w:r>
        <w:rPr>
          <w:rFonts w:ascii="Arial" w:hAnsi="Arial" w:cs="Arial" w:hint="cs"/>
          <w:w w:val="97"/>
          <w:rtl/>
        </w:rPr>
        <w:t>للبعض،</w:t>
      </w:r>
      <w:r>
        <w:rPr>
          <w:w w:val="97"/>
          <w:rtl/>
        </w:rPr>
        <w:t xml:space="preserve"> </w:t>
      </w:r>
      <w:r>
        <w:rPr>
          <w:rFonts w:ascii="Arial" w:hAnsi="Arial" w:cs="Arial" w:hint="cs"/>
          <w:w w:val="97"/>
          <w:rtl/>
        </w:rPr>
        <w:t>كقوله</w:t>
      </w:r>
      <w:r>
        <w:rPr>
          <w:w w:val="97"/>
          <w:rtl/>
        </w:rPr>
        <w:t xml:space="preserve"> </w:t>
      </w:r>
      <w:r>
        <w:rPr>
          <w:rFonts w:ascii="Arial" w:hAnsi="Arial" w:cs="Arial" w:hint="cs"/>
          <w:w w:val="97"/>
          <w:rtl/>
        </w:rPr>
        <w:t>تعالى</w:t>
      </w:r>
      <w:r>
        <w:rPr>
          <w:w w:val="97"/>
          <w:rtl/>
        </w:rPr>
        <w:t xml:space="preserve">: </w:t>
      </w:r>
      <w:r>
        <w:rPr>
          <w:rFonts w:ascii="Arial" w:hAnsi="Arial" w:cs="Arial" w:hint="cs"/>
          <w:w w:val="97"/>
          <w:rtl/>
        </w:rPr>
        <w:t>﴿</w:t>
      </w:r>
      <w:r>
        <w:rPr>
          <w:rFonts w:ascii="Calibri" w:cs="Calibri" w:hint="cs"/>
          <w:w w:val="97"/>
          <w:rtl/>
        </w:rPr>
        <w:t> </w:t>
      </w:r>
      <w:r>
        <w:rPr>
          <w:rFonts w:ascii="Arial" w:hAnsi="Arial" w:cs="Arial" w:hint="cs"/>
          <w:w w:val="97"/>
          <w:rtl/>
        </w:rPr>
        <w:t>اَمْ</w:t>
      </w:r>
      <w:r>
        <w:rPr>
          <w:w w:val="97"/>
          <w:rtl/>
        </w:rPr>
        <w:t xml:space="preserve"> </w:t>
      </w:r>
      <w:r>
        <w:rPr>
          <w:rFonts w:ascii="Arial" w:hAnsi="Arial" w:cs="Arial" w:hint="cs"/>
          <w:w w:val="97"/>
          <w:rtl/>
        </w:rPr>
        <w:t>يَحْسُدُونَ</w:t>
      </w:r>
      <w:r>
        <w:rPr>
          <w:w w:val="97"/>
          <w:rtl/>
        </w:rPr>
        <w:t xml:space="preserve"> </w:t>
      </w:r>
      <w:r>
        <w:rPr>
          <w:rFonts w:ascii="Arial" w:hAnsi="Arial" w:cs="Arial" w:hint="cs"/>
          <w:w w:val="97"/>
          <w:rtl/>
        </w:rPr>
        <w:t>النَّاسَ</w:t>
      </w:r>
      <w:r>
        <w:rPr>
          <w:rFonts w:ascii="Calibri" w:cs="Calibri" w:hint="cs"/>
          <w:w w:val="97"/>
          <w:rtl/>
        </w:rPr>
        <w:t> </w:t>
      </w:r>
      <w:r>
        <w:rPr>
          <w:rFonts w:ascii="Arial" w:hAnsi="Arial" w:cs="Arial" w:hint="cs"/>
          <w:w w:val="97"/>
          <w:rtl/>
        </w:rPr>
        <w:t>﴾</w:t>
      </w:r>
      <w:r>
        <w:rPr>
          <w:w w:val="97"/>
          <w:rtl/>
        </w:rPr>
        <w:t xml:space="preserve"> </w:t>
      </w:r>
      <w:r>
        <w:rPr>
          <w:rStyle w:val="CharacterStyle11"/>
          <w:w w:val="97"/>
          <w:rtl/>
        </w:rPr>
        <w:t>[</w:t>
      </w:r>
      <w:r>
        <w:rPr>
          <w:rStyle w:val="CharacterStyle11"/>
          <w:rFonts w:ascii="Arial" w:hAnsi="Arial" w:cs="Arial" w:hint="cs"/>
          <w:w w:val="97"/>
          <w:rtl/>
        </w:rPr>
        <w:t>سورة</w:t>
      </w:r>
      <w:r>
        <w:rPr>
          <w:rStyle w:val="CharacterStyle11"/>
          <w:rFonts w:ascii="Calibri" w:cs="Calibri" w:hint="cs"/>
          <w:w w:val="97"/>
          <w:rtl/>
        </w:rPr>
        <w:t> </w:t>
      </w:r>
      <w:r>
        <w:rPr>
          <w:rStyle w:val="CharacterStyle11"/>
          <w:rFonts w:ascii="Arial" w:hAnsi="Arial" w:cs="Arial" w:hint="cs"/>
          <w:w w:val="97"/>
          <w:rtl/>
        </w:rPr>
        <w:t>النساء</w:t>
      </w:r>
      <w:r>
        <w:rPr>
          <w:rStyle w:val="CharacterStyle11"/>
          <w:w w:val="97"/>
          <w:rtl/>
        </w:rPr>
        <w:t>:</w:t>
      </w:r>
      <w:r>
        <w:rPr>
          <w:rStyle w:val="CharacterStyle11"/>
          <w:rFonts w:ascii="Calibri" w:cs="Calibri" w:hint="cs"/>
          <w:w w:val="97"/>
          <w:rtl/>
        </w:rPr>
        <w:t> </w:t>
      </w:r>
      <w:r>
        <w:rPr>
          <w:rStyle w:val="CharacterStyle11"/>
          <w:w w:val="97"/>
          <w:rtl/>
        </w:rPr>
        <w:t>54]</w:t>
      </w:r>
      <w:r>
        <w:rPr>
          <w:rFonts w:ascii="Arial" w:hAnsi="Arial" w:cs="Arial" w:hint="cs"/>
          <w:w w:val="97"/>
          <w:rtl/>
        </w:rPr>
        <w:t>،</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رسول</w:t>
      </w:r>
      <w:r>
        <w:rPr>
          <w:rFonts w:ascii="Calibri" w:cs="Calibri" w:hint="cs"/>
          <w:w w:val="97"/>
          <w:rtl/>
        </w:rPr>
        <w:t> </w:t>
      </w:r>
      <w:r>
        <w:rPr>
          <w:rFonts w:ascii="Arial" w:hAnsi="Arial" w:cs="Arial" w:hint="cs"/>
          <w:w w:val="97"/>
          <w:rtl/>
        </w:rPr>
        <w:t>الله</w:t>
      </w:r>
      <w:r>
        <w:rPr>
          <w:rFonts w:ascii="Calibri" w:cs="Calibri" w:hint="cs"/>
          <w:w w:val="97"/>
          <w:rtl/>
        </w:rPr>
        <w:t> </w:t>
      </w:r>
      <w:r>
        <w:rPr>
          <w:rFonts w:ascii="Arial" w:hAnsi="Arial" w:cs="Arial" w:hint="cs"/>
          <w:w w:val="97"/>
          <w:rtl/>
        </w:rPr>
        <w:t>ژ</w:t>
      </w:r>
      <w:r>
        <w:rPr>
          <w:rFonts w:ascii="Calibri" w:cs="Calibri" w:hint="cs"/>
          <w:w w:val="97"/>
          <w:rtl/>
        </w:rPr>
        <w:t> </w:t>
      </w:r>
      <w:r>
        <w:rPr>
          <w:rFonts w:ascii="Arial" w:hAnsi="Arial" w:cs="Arial" w:hint="cs"/>
          <w:w w:val="97"/>
          <w:rtl/>
        </w:rPr>
        <w:t>،</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للحقيقة،</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تقول</w:t>
      </w:r>
      <w:r>
        <w:rPr>
          <w:w w:val="97"/>
          <w:rtl/>
        </w:rPr>
        <w:t xml:space="preserve">: </w:t>
      </w:r>
      <w:r>
        <w:rPr>
          <w:rFonts w:ascii="Arial" w:hAnsi="Arial" w:cs="Arial" w:hint="cs"/>
          <w:w w:val="97"/>
          <w:rtl/>
        </w:rPr>
        <w:t>فلان</w:t>
      </w:r>
      <w:r>
        <w:rPr>
          <w:w w:val="97"/>
          <w:rtl/>
        </w:rPr>
        <w:t xml:space="preserve"> </w:t>
      </w:r>
      <w:r>
        <w:rPr>
          <w:rFonts w:ascii="Arial" w:hAnsi="Arial" w:cs="Arial" w:hint="cs"/>
          <w:w w:val="97"/>
          <w:rtl/>
        </w:rPr>
        <w:t>يشتري</w:t>
      </w:r>
      <w:r>
        <w:rPr>
          <w:w w:val="97"/>
          <w:rtl/>
        </w:rPr>
        <w:t xml:space="preserve"> </w:t>
      </w:r>
      <w:r>
        <w:rPr>
          <w:rFonts w:ascii="Arial" w:hAnsi="Arial" w:cs="Arial" w:hint="cs"/>
          <w:w w:val="97"/>
          <w:rtl/>
        </w:rPr>
        <w:t>النخل</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يركب</w:t>
      </w:r>
      <w:r>
        <w:rPr>
          <w:w w:val="97"/>
          <w:rtl/>
        </w:rPr>
        <w:t xml:space="preserve"> </w:t>
      </w:r>
      <w:r>
        <w:rPr>
          <w:rFonts w:ascii="Arial" w:hAnsi="Arial" w:cs="Arial" w:hint="cs"/>
          <w:w w:val="97"/>
          <w:rtl/>
        </w:rPr>
        <w:t>الخيل،</w:t>
      </w:r>
      <w:r>
        <w:rPr>
          <w:w w:val="97"/>
          <w:rtl/>
        </w:rPr>
        <w:t xml:space="preserve"> </w:t>
      </w:r>
      <w:r>
        <w:rPr>
          <w:rFonts w:ascii="Arial" w:hAnsi="Arial" w:cs="Arial" w:hint="cs"/>
          <w:w w:val="97"/>
          <w:rtl/>
        </w:rPr>
        <w:t>ولو</w:t>
      </w:r>
      <w:r>
        <w:rPr>
          <w:w w:val="97"/>
          <w:rtl/>
        </w:rPr>
        <w:t xml:space="preserve"> </w:t>
      </w:r>
      <w:r>
        <w:rPr>
          <w:rFonts w:ascii="Arial" w:hAnsi="Arial" w:cs="Arial" w:hint="cs"/>
          <w:w w:val="97"/>
          <w:rtl/>
        </w:rPr>
        <w:t>لم</w:t>
      </w:r>
      <w:r>
        <w:rPr>
          <w:w w:val="97"/>
          <w:rtl/>
        </w:rPr>
        <w:t xml:space="preserve"> </w:t>
      </w:r>
      <w:r>
        <w:rPr>
          <w:rFonts w:ascii="Arial" w:hAnsi="Arial" w:cs="Arial" w:hint="cs"/>
          <w:w w:val="97"/>
          <w:rtl/>
        </w:rPr>
        <w:t>يشتر</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يركب</w:t>
      </w:r>
      <w:r>
        <w:rPr>
          <w:w w:val="97"/>
          <w:rtl/>
        </w:rPr>
        <w:t xml:space="preserve"> </w:t>
      </w:r>
      <w:r>
        <w:rPr>
          <w:rFonts w:ascii="Arial" w:hAnsi="Arial" w:cs="Arial" w:hint="cs"/>
          <w:w w:val="97"/>
          <w:rtl/>
        </w:rPr>
        <w:t>إِلَّا</w:t>
      </w:r>
      <w:r>
        <w:rPr>
          <w:w w:val="97"/>
          <w:rtl/>
        </w:rPr>
        <w:t xml:space="preserve"> </w:t>
      </w:r>
      <w:r>
        <w:rPr>
          <w:rFonts w:ascii="Arial" w:hAnsi="Arial" w:cs="Arial" w:hint="cs"/>
          <w:w w:val="97"/>
          <w:rtl/>
        </w:rPr>
        <w:t>واحدة</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نُعيم</w:t>
      </w:r>
      <w:r>
        <w:rPr>
          <w:w w:val="97"/>
          <w:rtl/>
        </w:rPr>
        <w:t xml:space="preserve"> </w:t>
      </w:r>
      <w:r>
        <w:rPr>
          <w:rFonts w:ascii="Arial" w:hAnsi="Arial" w:cs="Arial" w:hint="cs"/>
          <w:w w:val="97"/>
          <w:rtl/>
        </w:rPr>
        <w:t>ومن</w:t>
      </w:r>
      <w:r>
        <w:rPr>
          <w:w w:val="97"/>
          <w:rtl/>
        </w:rPr>
        <w:t xml:space="preserve"> </w:t>
      </w:r>
      <w:r>
        <w:rPr>
          <w:rFonts w:ascii="Arial" w:hAnsi="Arial" w:cs="Arial" w:hint="cs"/>
          <w:w w:val="97"/>
          <w:rtl/>
        </w:rPr>
        <w:t>وافقه</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قوله</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أهل</w:t>
      </w:r>
      <w:r>
        <w:rPr>
          <w:w w:val="97"/>
          <w:rtl/>
        </w:rPr>
        <w:t xml:space="preserve"> </w:t>
      </w:r>
      <w:r>
        <w:rPr>
          <w:rFonts w:ascii="Arial" w:hAnsi="Arial" w:cs="Arial" w:hint="cs"/>
          <w:w w:val="97"/>
          <w:rtl/>
        </w:rPr>
        <w:t>المدينة</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المنافقين</w:t>
      </w:r>
      <w:r>
        <w:rPr>
          <w:w w:val="97"/>
          <w:rtl/>
        </w:rPr>
        <w:t xml:space="preserve"> </w:t>
      </w:r>
      <w:r>
        <w:rPr>
          <w:rFonts w:ascii="Arial" w:hAnsi="Arial" w:cs="Arial" w:hint="cs"/>
          <w:w w:val="97"/>
          <w:rtl/>
        </w:rPr>
        <w:t>وضعفاء</w:t>
      </w:r>
      <w:r>
        <w:rPr>
          <w:w w:val="97"/>
          <w:rtl/>
        </w:rPr>
        <w:t xml:space="preserve"> </w:t>
      </w:r>
      <w:r>
        <w:rPr>
          <w:rFonts w:ascii="Arial" w:hAnsi="Arial" w:cs="Arial" w:hint="cs"/>
          <w:w w:val="97"/>
          <w:rtl/>
        </w:rPr>
        <w:t>المؤمنين</w:t>
      </w:r>
      <w:r>
        <w:rPr>
          <w:w w:val="97"/>
          <w:rtl/>
        </w:rPr>
        <w:t xml:space="preserve">. </w:t>
      </w:r>
      <w:r>
        <w:rPr>
          <w:rFonts w:ascii="Arial" w:hAnsi="Arial" w:cs="Arial" w:hint="cs"/>
          <w:w w:val="97"/>
          <w:rtl/>
        </w:rPr>
        <w:t>وقيل</w:t>
      </w:r>
      <w:r>
        <w:rPr>
          <w:w w:val="97"/>
          <w:rtl/>
        </w:rPr>
        <w:t xml:space="preserve">: </w:t>
      </w:r>
      <w:r>
        <w:rPr>
          <w:rFonts w:ascii="Arial" w:hAnsi="Arial" w:cs="Arial" w:hint="cs"/>
          <w:w w:val="97"/>
          <w:rtl/>
        </w:rPr>
        <w:t>الناس</w:t>
      </w:r>
      <w:r>
        <w:rPr>
          <w:w w:val="97"/>
          <w:rtl/>
        </w:rPr>
        <w:t xml:space="preserve">: </w:t>
      </w:r>
      <w:r>
        <w:rPr>
          <w:rFonts w:ascii="Arial" w:hAnsi="Arial" w:cs="Arial" w:hint="cs"/>
          <w:w w:val="97"/>
          <w:rtl/>
        </w:rPr>
        <w:t>رَكْبٌ</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عبد</w:t>
      </w:r>
      <w:r>
        <w:rPr>
          <w:w w:val="97"/>
          <w:rtl/>
        </w:rPr>
        <w:t xml:space="preserve"> </w:t>
      </w:r>
      <w:r>
        <w:rPr>
          <w:rFonts w:ascii="Arial" w:hAnsi="Arial" w:cs="Arial" w:hint="cs"/>
          <w:w w:val="97"/>
          <w:rtl/>
        </w:rPr>
        <w:t>قيس</w:t>
      </w:r>
      <w:r>
        <w:rPr>
          <w:w w:val="97"/>
          <w:rtl/>
        </w:rPr>
        <w:t xml:space="preserve">. </w:t>
      </w:r>
      <w:r>
        <w:rPr>
          <w:rFonts w:ascii="Arial" w:hAnsi="Arial" w:cs="Arial" w:hint="cs"/>
          <w:w w:val="97"/>
          <w:rtl/>
        </w:rPr>
        <w:t>وأسلم</w:t>
      </w:r>
      <w:r>
        <w:rPr>
          <w:w w:val="97"/>
          <w:rtl/>
        </w:rPr>
        <w:t xml:space="preserve"> </w:t>
      </w:r>
      <w:r>
        <w:rPr>
          <w:rFonts w:ascii="Arial" w:hAnsi="Arial" w:cs="Arial" w:hint="cs"/>
          <w:w w:val="97"/>
          <w:rtl/>
        </w:rPr>
        <w:t>نُعيم</w:t>
      </w:r>
      <w:r>
        <w:rPr>
          <w:w w:val="97"/>
          <w:rtl/>
        </w:rPr>
        <w:t xml:space="preserve"> </w:t>
      </w:r>
      <w:r>
        <w:rPr>
          <w:rFonts w:ascii="Arial" w:hAnsi="Arial" w:cs="Arial" w:hint="cs"/>
          <w:w w:val="97"/>
          <w:rtl/>
        </w:rPr>
        <w:t>يوم</w:t>
      </w:r>
      <w:r>
        <w:rPr>
          <w:w w:val="97"/>
          <w:rtl/>
        </w:rPr>
        <w:t xml:space="preserve"> </w:t>
      </w:r>
      <w:r>
        <w:rPr>
          <w:rFonts w:ascii="Arial" w:hAnsi="Arial" w:cs="Arial" w:hint="cs"/>
          <w:w w:val="97"/>
          <w:rtl/>
        </w:rPr>
        <w:t>الخندق</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إِنَّ</w:t>
      </w:r>
      <w:r>
        <w:rPr>
          <w:rStyle w:val="bold"/>
          <w:w w:val="97"/>
          <w:rtl/>
        </w:rPr>
        <w:t xml:space="preserve"> </w:t>
      </w:r>
      <w:r>
        <w:rPr>
          <w:rStyle w:val="bold"/>
          <w:rFonts w:ascii="Arial" w:hAnsi="Arial" w:cs="Arial" w:hint="cs"/>
          <w:w w:val="97"/>
          <w:rtl/>
        </w:rPr>
        <w:t>النَّاسَ</w:t>
      </w:r>
      <w:r>
        <w:rPr>
          <w:w w:val="97"/>
          <w:rtl/>
        </w:rPr>
        <w:t> </w:t>
      </w:r>
      <w:r>
        <w:rPr>
          <w:rFonts w:ascii="Arial" w:hAnsi="Arial" w:cs="Arial" w:hint="cs"/>
          <w:w w:val="97"/>
          <w:rtl/>
        </w:rPr>
        <w:t>﴾</w:t>
      </w:r>
      <w:r>
        <w:rPr>
          <w:w w:val="97"/>
          <w:rtl/>
        </w:rPr>
        <w:t xml:space="preserve"> </w:t>
      </w:r>
      <w:r>
        <w:rPr>
          <w:rFonts w:ascii="Arial" w:hAnsi="Arial" w:cs="Arial" w:hint="cs"/>
          <w:w w:val="97"/>
          <w:rtl/>
        </w:rPr>
        <w:t>أبو</w:t>
      </w:r>
      <w:r>
        <w:rPr>
          <w:rFonts w:ascii="Calibri" w:cs="Calibri" w:hint="cs"/>
          <w:w w:val="97"/>
          <w:rtl/>
        </w:rPr>
        <w:t> </w:t>
      </w:r>
      <w:r>
        <w:rPr>
          <w:rFonts w:ascii="Arial" w:hAnsi="Arial" w:cs="Arial" w:hint="cs"/>
          <w:w w:val="97"/>
          <w:rtl/>
        </w:rPr>
        <w:t>سفيان</w:t>
      </w:r>
      <w:r>
        <w:rPr>
          <w:w w:val="97"/>
          <w:rtl/>
        </w:rPr>
        <w:t xml:space="preserve"> </w:t>
      </w:r>
      <w:r>
        <w:rPr>
          <w:rFonts w:ascii="Arial" w:hAnsi="Arial" w:cs="Arial" w:hint="cs"/>
          <w:w w:val="97"/>
          <w:rtl/>
        </w:rPr>
        <w:t>ومن</w:t>
      </w:r>
      <w:r>
        <w:rPr>
          <w:w w:val="97"/>
          <w:rtl/>
        </w:rPr>
        <w:t xml:space="preserve"> </w:t>
      </w:r>
      <w:r>
        <w:rPr>
          <w:rFonts w:ascii="Arial" w:hAnsi="Arial" w:cs="Arial" w:hint="cs"/>
          <w:w w:val="97"/>
          <w:rtl/>
        </w:rPr>
        <w:t>معه</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قَدْ</w:t>
      </w:r>
      <w:r>
        <w:rPr>
          <w:rStyle w:val="bold"/>
          <w:w w:val="97"/>
          <w:rtl/>
        </w:rPr>
        <w:t xml:space="preserve"> </w:t>
      </w:r>
      <w:r>
        <w:rPr>
          <w:rStyle w:val="bold"/>
          <w:rFonts w:ascii="Arial" w:hAnsi="Arial" w:cs="Arial" w:hint="cs"/>
          <w:w w:val="97"/>
          <w:rtl/>
        </w:rPr>
        <w:t>جَمَعُواْ</w:t>
      </w:r>
      <w:r>
        <w:rPr>
          <w:rStyle w:val="bold"/>
          <w:w w:val="97"/>
          <w:rtl/>
        </w:rPr>
        <w:t xml:space="preserve"> </w:t>
      </w:r>
      <w:r>
        <w:rPr>
          <w:rStyle w:val="bold"/>
          <w:rFonts w:ascii="Arial" w:hAnsi="Arial" w:cs="Arial" w:hint="cs"/>
          <w:w w:val="97"/>
          <w:rtl/>
        </w:rPr>
        <w:t>لَكُمْ</w:t>
      </w:r>
      <w:r>
        <w:rPr>
          <w:w w:val="97"/>
          <w:rtl/>
        </w:rPr>
        <w:t> </w:t>
      </w:r>
      <w:r>
        <w:rPr>
          <w:rFonts w:ascii="Arial" w:hAnsi="Arial" w:cs="Arial" w:hint="cs"/>
          <w:w w:val="97"/>
          <w:rtl/>
        </w:rPr>
        <w:t>﴾</w:t>
      </w:r>
      <w:r>
        <w:rPr>
          <w:w w:val="97"/>
          <w:rtl/>
        </w:rPr>
        <w:t xml:space="preserve"> </w:t>
      </w:r>
      <w:r>
        <w:rPr>
          <w:rFonts w:ascii="Arial" w:hAnsi="Arial" w:cs="Arial" w:hint="cs"/>
          <w:w w:val="97"/>
          <w:rtl/>
        </w:rPr>
        <w:t>جموعا</w:t>
      </w:r>
      <w:r>
        <w:rPr>
          <w:w w:val="97"/>
          <w:rtl/>
        </w:rPr>
        <w:t xml:space="preserve"> </w:t>
      </w:r>
      <w:r>
        <w:rPr>
          <w:rFonts w:ascii="Arial" w:hAnsi="Arial" w:cs="Arial" w:hint="cs"/>
          <w:w w:val="97"/>
          <w:rtl/>
        </w:rPr>
        <w:t>ليقاتلوكم،</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فَاخْشَوْهُمْ</w:t>
      </w:r>
      <w:r>
        <w:rPr>
          <w:w w:val="97"/>
          <w:rtl/>
        </w:rPr>
        <w:t> </w:t>
      </w:r>
      <w:r>
        <w:rPr>
          <w:rFonts w:ascii="Arial" w:hAnsi="Arial" w:cs="Arial" w:hint="cs"/>
          <w:w w:val="97"/>
          <w:rtl/>
        </w:rPr>
        <w:t>﴾</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تخرجوا</w:t>
      </w:r>
      <w:r>
        <w:rPr>
          <w:w w:val="97"/>
          <w:rtl/>
        </w:rPr>
        <w:t xml:space="preserve"> </w:t>
      </w:r>
      <w:r>
        <w:rPr>
          <w:rFonts w:ascii="Arial" w:hAnsi="Arial" w:cs="Arial" w:hint="cs"/>
          <w:w w:val="97"/>
          <w:rtl/>
        </w:rPr>
        <w:t>إليهم،</w:t>
      </w:r>
      <w:r>
        <w:rPr>
          <w:w w:val="97"/>
          <w:rtl/>
        </w:rPr>
        <w:t xml:space="preserve"> </w:t>
      </w:r>
      <w:r>
        <w:rPr>
          <w:rFonts w:ascii="Arial" w:hAnsi="Arial" w:cs="Arial" w:hint="cs"/>
          <w:w w:val="97"/>
          <w:rtl/>
        </w:rPr>
        <w:t>فعبَّر</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عدم</w:t>
      </w:r>
      <w:r>
        <w:rPr>
          <w:w w:val="97"/>
          <w:rtl/>
        </w:rPr>
        <w:t xml:space="preserve"> </w:t>
      </w:r>
      <w:r>
        <w:rPr>
          <w:rFonts w:ascii="Arial" w:hAnsi="Arial" w:cs="Arial" w:hint="cs"/>
          <w:w w:val="97"/>
          <w:rtl/>
        </w:rPr>
        <w:t>الخروج</w:t>
      </w:r>
      <w:r>
        <w:rPr>
          <w:w w:val="97"/>
          <w:rtl/>
        </w:rPr>
        <w:t xml:space="preserve"> </w:t>
      </w:r>
      <w:r>
        <w:rPr>
          <w:rFonts w:ascii="Arial" w:hAnsi="Arial" w:cs="Arial" w:hint="cs"/>
          <w:w w:val="97"/>
          <w:rtl/>
        </w:rPr>
        <w:t>بملزومه</w:t>
      </w:r>
      <w:r>
        <w:rPr>
          <w:w w:val="97"/>
          <w:rtl/>
        </w:rPr>
        <w:t xml:space="preserve"> </w:t>
      </w:r>
      <w:r>
        <w:rPr>
          <w:rFonts w:ascii="Arial" w:hAnsi="Arial" w:cs="Arial" w:hint="cs"/>
          <w:w w:val="97"/>
          <w:rtl/>
        </w:rPr>
        <w:t>وسببه،</w:t>
      </w:r>
      <w:r>
        <w:rPr>
          <w:w w:val="97"/>
          <w:rtl/>
        </w:rPr>
        <w:t xml:space="preserve"> </w:t>
      </w:r>
      <w:r>
        <w:rPr>
          <w:rFonts w:ascii="Arial" w:hAnsi="Arial" w:cs="Arial" w:hint="cs"/>
          <w:w w:val="97"/>
          <w:rtl/>
        </w:rPr>
        <w:t>وإلَّا</w:t>
      </w:r>
      <w:r>
        <w:rPr>
          <w:w w:val="97"/>
          <w:rtl/>
        </w:rPr>
        <w:t xml:space="preserve"> </w:t>
      </w:r>
      <w:r>
        <w:rPr>
          <w:rFonts w:ascii="Arial" w:hAnsi="Arial" w:cs="Arial" w:hint="cs"/>
          <w:w w:val="97"/>
          <w:rtl/>
        </w:rPr>
        <w:t>فالخشية</w:t>
      </w:r>
      <w:r>
        <w:rPr>
          <w:w w:val="97"/>
          <w:rtl/>
        </w:rPr>
        <w:t xml:space="preserve"> </w:t>
      </w:r>
      <w:r>
        <w:rPr>
          <w:rFonts w:ascii="Arial" w:hAnsi="Arial" w:cs="Arial" w:hint="cs"/>
          <w:w w:val="97"/>
          <w:rtl/>
        </w:rPr>
        <w:t>ضروريَّة</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كسبيَّة،</w:t>
      </w:r>
      <w:r>
        <w:rPr>
          <w:w w:val="97"/>
          <w:rtl/>
        </w:rPr>
        <w:t xml:space="preserve"> </w:t>
      </w:r>
      <w:r>
        <w:rPr>
          <w:rFonts w:ascii="Arial" w:hAnsi="Arial" w:cs="Arial" w:hint="cs"/>
          <w:w w:val="97"/>
          <w:rtl/>
        </w:rPr>
        <w:t>فلا</w:t>
      </w:r>
      <w:r>
        <w:rPr>
          <w:w w:val="97"/>
          <w:rtl/>
        </w:rPr>
        <w:t xml:space="preserve"> </w:t>
      </w:r>
      <w:r>
        <w:rPr>
          <w:rFonts w:ascii="Arial" w:hAnsi="Arial" w:cs="Arial" w:hint="cs"/>
          <w:w w:val="97"/>
          <w:rtl/>
        </w:rPr>
        <w:t>يؤمر</w:t>
      </w:r>
      <w:r>
        <w:rPr>
          <w:w w:val="97"/>
          <w:rtl/>
        </w:rPr>
        <w:t xml:space="preserve"> </w:t>
      </w:r>
      <w:r>
        <w:rPr>
          <w:rFonts w:ascii="Arial" w:hAnsi="Arial" w:cs="Arial" w:hint="cs"/>
          <w:w w:val="97"/>
          <w:rtl/>
        </w:rPr>
        <w:t>بها</w:t>
      </w:r>
      <w:r>
        <w:rPr>
          <w:w w:val="97"/>
          <w:rtl/>
        </w:rPr>
        <w:t xml:space="preserve"> </w:t>
      </w:r>
      <w:r>
        <w:rPr>
          <w:rFonts w:ascii="Arial" w:hAnsi="Arial" w:cs="Arial" w:hint="cs"/>
          <w:w w:val="97"/>
          <w:rtl/>
        </w:rPr>
        <w:t>لتُكْسَب</w:t>
      </w:r>
      <w:r>
        <w:rPr>
          <w:w w:val="97"/>
          <w:rtl/>
        </w:rPr>
        <w:t>.</w:t>
      </w:r>
    </w:p>
    <w:p w:rsidR="006034B4" w:rsidRDefault="006034B4">
      <w:pPr>
        <w:pStyle w:val="textmawadi3"/>
        <w:rPr>
          <w:rtl/>
        </w:rPr>
      </w:pPr>
      <w:r>
        <w:rPr>
          <w:w w:val="97"/>
        </w:rPr>
        <w:fldChar w:fldCharType="begin"/>
      </w:r>
      <w:r>
        <w:rPr>
          <w:w w:val="97"/>
        </w:rPr>
        <w:instrText>xe</w:instrText>
      </w:r>
      <w:r>
        <w:rPr>
          <w:w w:val="97"/>
          <w:rtl/>
        </w:rPr>
        <w:instrText xml:space="preserve"> "[&lt;0633&gt;&lt;064</w:instrText>
      </w:r>
      <w:r>
        <w:rPr>
          <w:w w:val="97"/>
        </w:rPr>
        <w:instrText>A&gt;&lt;0631&gt;&lt;0629</w:instrText>
      </w:r>
      <w:r>
        <w:rPr>
          <w:w w:val="97"/>
          <w:rtl/>
        </w:rPr>
        <w:instrText>&gt;]"</w:instrText>
      </w:r>
      <w:r>
        <w:rPr>
          <w:w w:val="97"/>
        </w:rPr>
        <w:fldChar w:fldCharType="end"/>
      </w:r>
      <w:r>
        <w:rPr>
          <w:rStyle w:val="namat2"/>
          <w:rtl/>
        </w:rPr>
        <w:t>[</w:t>
      </w:r>
      <w:r>
        <w:rPr>
          <w:rStyle w:val="namat2"/>
          <w:rFonts w:ascii="Arial" w:hAnsi="Arial" w:cs="Arial" w:hint="cs"/>
          <w:rtl/>
        </w:rPr>
        <w:t>سيرة</w:t>
      </w:r>
      <w:r>
        <w:rPr>
          <w:rStyle w:val="namat2"/>
          <w:rtl/>
        </w:rPr>
        <w:t>]</w:t>
      </w:r>
      <w:r>
        <w:rPr>
          <w:rtl/>
        </w:rPr>
        <w:t xml:space="preserve"> </w:t>
      </w:r>
      <w:r>
        <w:rPr>
          <w:rFonts w:ascii="Arial" w:hAnsi="Arial" w:cs="Arial" w:hint="cs"/>
          <w:rtl/>
        </w:rPr>
        <w:t>لَمَّا</w:t>
      </w:r>
      <w:r>
        <w:rPr>
          <w:rtl/>
        </w:rPr>
        <w:t xml:space="preserve"> </w:t>
      </w:r>
      <w:r>
        <w:rPr>
          <w:rFonts w:ascii="Arial" w:hAnsi="Arial" w:cs="Arial" w:hint="cs"/>
          <w:rtl/>
        </w:rPr>
        <w:t>كان</w:t>
      </w:r>
      <w:r>
        <w:rPr>
          <w:rtl/>
        </w:rPr>
        <w:t xml:space="preserve"> </w:t>
      </w:r>
      <w:r>
        <w:rPr>
          <w:rFonts w:ascii="Arial" w:hAnsi="Arial" w:cs="Arial" w:hint="cs"/>
          <w:rtl/>
        </w:rPr>
        <w:t>عام</w:t>
      </w:r>
      <w:r>
        <w:rPr>
          <w:rtl/>
        </w:rPr>
        <w:t xml:space="preserve"> </w:t>
      </w:r>
      <w:r>
        <w:rPr>
          <w:rFonts w:ascii="Arial" w:hAnsi="Arial" w:cs="Arial" w:hint="cs"/>
          <w:rtl/>
        </w:rPr>
        <w:t>قابل</w:t>
      </w:r>
      <w:r>
        <w:rPr>
          <w:rtl/>
        </w:rPr>
        <w:t xml:space="preserve"> </w:t>
      </w:r>
      <w:r>
        <w:rPr>
          <w:rFonts w:ascii="Arial" w:hAnsi="Arial" w:cs="Arial" w:hint="cs"/>
          <w:rtl/>
        </w:rPr>
        <w:t>خرج</w:t>
      </w:r>
      <w:r>
        <w:rPr>
          <w:rtl/>
        </w:rPr>
        <w:t xml:space="preserve"> </w:t>
      </w:r>
      <w:r>
        <w:rPr>
          <w:rFonts w:ascii="Arial" w:hAnsi="Arial" w:cs="Arial" w:hint="cs"/>
          <w:rtl/>
        </w:rPr>
        <w:t>أبو</w:t>
      </w:r>
      <w:r>
        <w:rPr>
          <w:rFonts w:ascii="Calibri" w:cs="Calibri" w:hint="cs"/>
          <w:rtl/>
        </w:rPr>
        <w:t> </w:t>
      </w:r>
      <w:r>
        <w:rPr>
          <w:rFonts w:ascii="Arial" w:hAnsi="Arial" w:cs="Arial" w:hint="cs"/>
          <w:rtl/>
        </w:rPr>
        <w:t>سفيان</w:t>
      </w:r>
      <w:r>
        <w:rPr>
          <w:rtl/>
        </w:rPr>
        <w:t xml:space="preserve"> </w:t>
      </w:r>
      <w:r>
        <w:rPr>
          <w:rFonts w:ascii="Arial" w:hAnsi="Arial" w:cs="Arial" w:hint="cs"/>
          <w:rtl/>
        </w:rPr>
        <w:t>ومن</w:t>
      </w:r>
      <w:r>
        <w:rPr>
          <w:rtl/>
        </w:rPr>
        <w:t xml:space="preserve"> </w:t>
      </w:r>
      <w:r>
        <w:rPr>
          <w:rFonts w:ascii="Arial" w:hAnsi="Arial" w:cs="Arial" w:hint="cs"/>
          <w:rtl/>
        </w:rPr>
        <w:t>معه</w:t>
      </w:r>
      <w:r>
        <w:rPr>
          <w:rtl/>
        </w:rPr>
        <w:t xml:space="preserve"> </w:t>
      </w:r>
      <w:r>
        <w:rPr>
          <w:rFonts w:ascii="Arial" w:hAnsi="Arial" w:cs="Arial" w:hint="cs"/>
          <w:rtl/>
        </w:rPr>
        <w:t>في</w:t>
      </w:r>
      <w:r>
        <w:rPr>
          <w:rtl/>
        </w:rPr>
        <w:t xml:space="preserve"> </w:t>
      </w:r>
      <w:r>
        <w:rPr>
          <w:rFonts w:ascii="Arial" w:hAnsi="Arial" w:cs="Arial" w:hint="cs"/>
          <w:rtl/>
        </w:rPr>
        <w:t>ألفين</w:t>
      </w:r>
      <w:r>
        <w:rPr>
          <w:rtl/>
        </w:rPr>
        <w:t xml:space="preserve"> </w:t>
      </w:r>
      <w:r>
        <w:rPr>
          <w:rFonts w:ascii="Arial" w:hAnsi="Arial" w:cs="Arial" w:hint="cs"/>
          <w:rtl/>
        </w:rPr>
        <w:t>من</w:t>
      </w:r>
      <w:r>
        <w:rPr>
          <w:rtl/>
        </w:rPr>
        <w:t xml:space="preserve"> </w:t>
      </w:r>
      <w:r>
        <w:rPr>
          <w:rFonts w:ascii="Arial" w:hAnsi="Arial" w:cs="Arial" w:hint="cs"/>
          <w:rtl/>
        </w:rPr>
        <w:t>قريش</w:t>
      </w:r>
      <w:r>
        <w:rPr>
          <w:rtl/>
        </w:rPr>
        <w:t xml:space="preserve"> </w:t>
      </w:r>
      <w:r>
        <w:rPr>
          <w:rFonts w:ascii="Arial" w:hAnsi="Arial" w:cs="Arial" w:hint="cs"/>
          <w:rtl/>
        </w:rPr>
        <w:t>حتَّى</w:t>
      </w:r>
      <w:r>
        <w:rPr>
          <w:rtl/>
        </w:rPr>
        <w:t xml:space="preserve"> </w:t>
      </w:r>
      <w:r>
        <w:rPr>
          <w:rFonts w:ascii="Arial" w:hAnsi="Arial" w:cs="Arial" w:hint="cs"/>
          <w:rtl/>
        </w:rPr>
        <w:t>نزل</w:t>
      </w:r>
      <w:r>
        <w:rPr>
          <w:rtl/>
        </w:rPr>
        <w:t xml:space="preserve"> </w:t>
      </w:r>
      <w:r>
        <w:rPr>
          <w:rFonts w:ascii="Arial" w:hAnsi="Arial" w:cs="Arial" w:hint="cs"/>
          <w:rtl/>
        </w:rPr>
        <w:t>بـ</w:t>
      </w:r>
      <w:r>
        <w:rPr>
          <w:rFonts w:ascii="Calibri" w:cs="Calibri" w:hint="cs"/>
          <w:rtl/>
        </w:rPr>
        <w:t> «</w:t>
      </w:r>
      <w:r>
        <w:rPr>
          <w:rFonts w:ascii="Arial" w:hAnsi="Arial" w:cs="Arial" w:hint="cs"/>
          <w:rtl/>
        </w:rPr>
        <w:t>مر</w:t>
      </w:r>
      <w:r>
        <w:rPr>
          <w:rtl/>
        </w:rPr>
        <w:t xml:space="preserve"> </w:t>
      </w:r>
      <w:r>
        <w:rPr>
          <w:rFonts w:ascii="Arial" w:hAnsi="Arial" w:cs="Arial" w:hint="cs"/>
          <w:rtl/>
        </w:rPr>
        <w:t>الظهران</w:t>
      </w:r>
      <w:r>
        <w:rPr>
          <w:rFonts w:ascii="Calibri" w:cs="Calibri" w:hint="cs"/>
          <w:rtl/>
        </w:rPr>
        <w:t>»</w:t>
      </w:r>
      <w:r>
        <w:rPr>
          <w:rtl/>
        </w:rPr>
        <w:t xml:space="preserve"> </w:t>
      </w:r>
      <w:r>
        <w:rPr>
          <w:rFonts w:ascii="Arial" w:hAnsi="Arial" w:cs="Arial" w:hint="cs"/>
          <w:rtl/>
        </w:rPr>
        <w:t>لموعد</w:t>
      </w:r>
      <w:r>
        <w:rPr>
          <w:rtl/>
        </w:rPr>
        <w:t xml:space="preserve"> </w:t>
      </w:r>
      <w:r>
        <w:rPr>
          <w:rFonts w:ascii="Arial" w:hAnsi="Arial" w:cs="Arial" w:hint="cs"/>
          <w:rtl/>
        </w:rPr>
        <w:t>بدر</w:t>
      </w:r>
      <w:r>
        <w:rPr>
          <w:rtl/>
        </w:rPr>
        <w:t xml:space="preserve"> </w:t>
      </w:r>
      <w:r>
        <w:rPr>
          <w:rFonts w:ascii="Arial" w:hAnsi="Arial" w:cs="Arial" w:hint="cs"/>
          <w:rtl/>
        </w:rPr>
        <w:t>الصغرى،</w:t>
      </w:r>
      <w:r>
        <w:rPr>
          <w:rtl/>
        </w:rPr>
        <w:t xml:space="preserve"> </w:t>
      </w:r>
      <w:r>
        <w:rPr>
          <w:rFonts w:ascii="Arial" w:hAnsi="Arial" w:cs="Arial" w:hint="cs"/>
          <w:rtl/>
        </w:rPr>
        <w:t>فألقى</w:t>
      </w:r>
      <w:r>
        <w:rPr>
          <w:rtl/>
        </w:rPr>
        <w:t xml:space="preserve"> </w:t>
      </w:r>
      <w:r>
        <w:rPr>
          <w:rFonts w:ascii="Arial" w:hAnsi="Arial" w:cs="Arial" w:hint="cs"/>
          <w:rtl/>
        </w:rPr>
        <w:t>الله</w:t>
      </w:r>
      <w:r>
        <w:rPr>
          <w:rtl/>
        </w:rPr>
        <w:t xml:space="preserve"> </w:t>
      </w:r>
      <w:r>
        <w:rPr>
          <w:rFonts w:ascii="Arial" w:hAnsi="Arial" w:cs="Arial" w:hint="cs"/>
          <w:rtl/>
        </w:rPr>
        <w:t>في</w:t>
      </w:r>
      <w:r>
        <w:rPr>
          <w:rtl/>
        </w:rPr>
        <w:t xml:space="preserve"> </w:t>
      </w:r>
      <w:r>
        <w:rPr>
          <w:rFonts w:ascii="Arial" w:hAnsi="Arial" w:cs="Arial" w:hint="cs"/>
          <w:rtl/>
        </w:rPr>
        <w:t>قلبه</w:t>
      </w:r>
      <w:r>
        <w:rPr>
          <w:rtl/>
        </w:rPr>
        <w:t xml:space="preserve"> </w:t>
      </w:r>
      <w:r>
        <w:rPr>
          <w:rFonts w:ascii="Arial" w:hAnsi="Arial" w:cs="Arial" w:hint="cs"/>
          <w:rtl/>
        </w:rPr>
        <w:t>الرعب،</w:t>
      </w:r>
      <w:r>
        <w:rPr>
          <w:rtl/>
        </w:rPr>
        <w:t xml:space="preserve"> </w:t>
      </w:r>
      <w:r>
        <w:rPr>
          <w:rFonts w:ascii="Arial" w:hAnsi="Arial" w:cs="Arial" w:hint="cs"/>
          <w:rtl/>
        </w:rPr>
        <w:t>وبدا</w:t>
      </w:r>
      <w:r>
        <w:rPr>
          <w:rtl/>
        </w:rPr>
        <w:t xml:space="preserve"> </w:t>
      </w:r>
      <w:r>
        <w:rPr>
          <w:rFonts w:ascii="Arial" w:hAnsi="Arial" w:cs="Arial" w:hint="cs"/>
          <w:rtl/>
        </w:rPr>
        <w:t>له</w:t>
      </w:r>
      <w:r>
        <w:rPr>
          <w:rtl/>
        </w:rPr>
        <w:t xml:space="preserve"> </w:t>
      </w:r>
      <w:r>
        <w:rPr>
          <w:rFonts w:ascii="Arial" w:hAnsi="Arial" w:cs="Arial" w:hint="cs"/>
          <w:rtl/>
        </w:rPr>
        <w:t>أن</w:t>
      </w:r>
      <w:r>
        <w:rPr>
          <w:rtl/>
        </w:rPr>
        <w:t xml:space="preserve"> </w:t>
      </w:r>
      <w:r>
        <w:rPr>
          <w:rFonts w:ascii="Arial" w:hAnsi="Arial" w:cs="Arial" w:hint="cs"/>
          <w:rtl/>
        </w:rPr>
        <w:t>يرجع،</w:t>
      </w:r>
      <w:r>
        <w:rPr>
          <w:rtl/>
        </w:rPr>
        <w:t xml:space="preserve"> </w:t>
      </w:r>
      <w:r>
        <w:rPr>
          <w:rFonts w:ascii="Arial" w:hAnsi="Arial" w:cs="Arial" w:hint="cs"/>
          <w:rtl/>
        </w:rPr>
        <w:t>فمرَّ</w:t>
      </w:r>
      <w:r>
        <w:rPr>
          <w:rtl/>
        </w:rPr>
        <w:t xml:space="preserve"> </w:t>
      </w:r>
      <w:r>
        <w:rPr>
          <w:rFonts w:ascii="Arial" w:hAnsi="Arial" w:cs="Arial" w:hint="cs"/>
          <w:rtl/>
        </w:rPr>
        <w:t>به</w:t>
      </w:r>
      <w:r>
        <w:rPr>
          <w:rtl/>
        </w:rPr>
        <w:t xml:space="preserve"> </w:t>
      </w:r>
      <w:r>
        <w:rPr>
          <w:rFonts w:ascii="Arial" w:hAnsi="Arial" w:cs="Arial" w:hint="cs"/>
          <w:rtl/>
        </w:rPr>
        <w:t>ركب</w:t>
      </w:r>
      <w:r>
        <w:rPr>
          <w:rtl/>
        </w:rPr>
        <w:t xml:space="preserve"> </w:t>
      </w:r>
      <w:r>
        <w:rPr>
          <w:rFonts w:ascii="Arial" w:hAnsi="Arial" w:cs="Arial" w:hint="cs"/>
          <w:rtl/>
        </w:rPr>
        <w:t>من</w:t>
      </w:r>
      <w:r>
        <w:rPr>
          <w:rtl/>
        </w:rPr>
        <w:t xml:space="preserve"> </w:t>
      </w:r>
      <w:r>
        <w:rPr>
          <w:rFonts w:ascii="Arial" w:hAnsi="Arial" w:cs="Arial" w:hint="cs"/>
          <w:rtl/>
        </w:rPr>
        <w:t>عبد</w:t>
      </w:r>
      <w:r>
        <w:rPr>
          <w:rtl/>
        </w:rPr>
        <w:t xml:space="preserve"> </w:t>
      </w:r>
      <w:r>
        <w:rPr>
          <w:rFonts w:ascii="Arial" w:hAnsi="Arial" w:cs="Arial" w:hint="cs"/>
          <w:rtl/>
        </w:rPr>
        <w:t>قيس</w:t>
      </w:r>
      <w:r>
        <w:rPr>
          <w:rtl/>
        </w:rPr>
        <w:t xml:space="preserve"> </w:t>
      </w:r>
      <w:r>
        <w:rPr>
          <w:rFonts w:ascii="Arial" w:hAnsi="Arial" w:cs="Arial" w:hint="cs"/>
          <w:rtl/>
        </w:rPr>
        <w:t>يريدون</w:t>
      </w:r>
      <w:r>
        <w:rPr>
          <w:rtl/>
        </w:rPr>
        <w:t xml:space="preserve"> </w:t>
      </w:r>
      <w:r>
        <w:rPr>
          <w:rFonts w:ascii="Arial" w:hAnsi="Arial" w:cs="Arial" w:hint="cs"/>
          <w:rtl/>
        </w:rPr>
        <w:t>المدينة</w:t>
      </w:r>
      <w:r>
        <w:rPr>
          <w:rtl/>
        </w:rPr>
        <w:t xml:space="preserve"> </w:t>
      </w:r>
      <w:r>
        <w:rPr>
          <w:rFonts w:ascii="Arial" w:hAnsi="Arial" w:cs="Arial" w:hint="cs"/>
          <w:rtl/>
        </w:rPr>
        <w:t>للميرة،</w:t>
      </w:r>
      <w:r>
        <w:rPr>
          <w:rtl/>
        </w:rPr>
        <w:t xml:space="preserve"> </w:t>
      </w:r>
      <w:r>
        <w:rPr>
          <w:rFonts w:ascii="Arial" w:hAnsi="Arial" w:cs="Arial" w:hint="cs"/>
          <w:rtl/>
        </w:rPr>
        <w:t>فقال</w:t>
      </w:r>
      <w:r>
        <w:rPr>
          <w:rtl/>
        </w:rPr>
        <w:t xml:space="preserve">: </w:t>
      </w:r>
      <w:r>
        <w:rPr>
          <w:rFonts w:ascii="Arial" w:hAnsi="Arial" w:cs="Arial" w:hint="cs"/>
          <w:rtl/>
        </w:rPr>
        <w:t>هَذَا</w:t>
      </w:r>
      <w:r>
        <w:rPr>
          <w:rtl/>
        </w:rPr>
        <w:t xml:space="preserve"> </w:t>
      </w:r>
      <w:r>
        <w:rPr>
          <w:rFonts w:ascii="Arial" w:hAnsi="Arial" w:cs="Arial" w:hint="cs"/>
          <w:rtl/>
        </w:rPr>
        <w:t>موعدنا</w:t>
      </w:r>
      <w:r>
        <w:rPr>
          <w:rtl/>
        </w:rPr>
        <w:t xml:space="preserve"> </w:t>
      </w:r>
      <w:r>
        <w:rPr>
          <w:rFonts w:ascii="Arial" w:hAnsi="Arial" w:cs="Arial" w:hint="cs"/>
          <w:rtl/>
        </w:rPr>
        <w:t>لمحمَّد،</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العام</w:t>
      </w:r>
      <w:r>
        <w:rPr>
          <w:rtl/>
        </w:rPr>
        <w:t xml:space="preserve"> </w:t>
      </w:r>
      <w:r>
        <w:rPr>
          <w:rFonts w:ascii="Arial" w:hAnsi="Arial" w:cs="Arial" w:hint="cs"/>
          <w:rtl/>
        </w:rPr>
        <w:t>جدب</w:t>
      </w:r>
      <w:r>
        <w:rPr>
          <w:rtl/>
        </w:rPr>
        <w:t xml:space="preserve"> </w:t>
      </w:r>
      <w:r>
        <w:rPr>
          <w:rFonts w:ascii="Arial" w:hAnsi="Arial" w:cs="Arial" w:hint="cs"/>
          <w:rtl/>
        </w:rPr>
        <w:t>لا</w:t>
      </w:r>
      <w:r>
        <w:rPr>
          <w:rFonts w:ascii="Calibri" w:cs="Calibri" w:hint="cs"/>
          <w:rtl/>
        </w:rPr>
        <w:t> </w:t>
      </w:r>
      <w:r>
        <w:rPr>
          <w:rFonts w:ascii="Arial" w:hAnsi="Arial" w:cs="Arial" w:hint="cs"/>
          <w:rtl/>
        </w:rPr>
        <w:t>شجر</w:t>
      </w:r>
      <w:r>
        <w:rPr>
          <w:rtl/>
        </w:rPr>
        <w:t xml:space="preserve"> </w:t>
      </w:r>
      <w:r>
        <w:rPr>
          <w:rFonts w:ascii="Arial" w:hAnsi="Arial" w:cs="Arial" w:hint="cs"/>
          <w:rtl/>
        </w:rPr>
        <w:t>يرعى</w:t>
      </w:r>
      <w:r>
        <w:rPr>
          <w:rtl/>
        </w:rPr>
        <w:t xml:space="preserve"> </w:t>
      </w:r>
      <w:r>
        <w:rPr>
          <w:rFonts w:ascii="Arial" w:hAnsi="Arial" w:cs="Arial" w:hint="cs"/>
          <w:rtl/>
        </w:rPr>
        <w:t>ولا</w:t>
      </w:r>
      <w:r>
        <w:rPr>
          <w:rtl/>
        </w:rPr>
        <w:t xml:space="preserve"> </w:t>
      </w:r>
      <w:r>
        <w:rPr>
          <w:rFonts w:ascii="Arial" w:hAnsi="Arial" w:cs="Arial" w:hint="cs"/>
          <w:rtl/>
        </w:rPr>
        <w:t>لبن</w:t>
      </w:r>
      <w:r>
        <w:rPr>
          <w:rtl/>
        </w:rPr>
        <w:t xml:space="preserve"> </w:t>
      </w:r>
      <w:r>
        <w:rPr>
          <w:rFonts w:ascii="Arial" w:hAnsi="Arial" w:cs="Arial" w:hint="cs"/>
          <w:rtl/>
        </w:rPr>
        <w:t>يشرب،</w:t>
      </w:r>
      <w:r>
        <w:rPr>
          <w:rtl/>
        </w:rPr>
        <w:t xml:space="preserve"> </w:t>
      </w:r>
      <w:r>
        <w:rPr>
          <w:rFonts w:ascii="Arial" w:hAnsi="Arial" w:cs="Arial" w:hint="cs"/>
          <w:rtl/>
        </w:rPr>
        <w:t>فاذهبوا</w:t>
      </w:r>
      <w:r>
        <w:rPr>
          <w:rtl/>
        </w:rPr>
        <w:t xml:space="preserve"> </w:t>
      </w:r>
      <w:r>
        <w:rPr>
          <w:rFonts w:ascii="Arial" w:hAnsi="Arial" w:cs="Arial" w:hint="cs"/>
          <w:rtl/>
        </w:rPr>
        <w:t>إليه</w:t>
      </w:r>
      <w:r>
        <w:rPr>
          <w:rtl/>
        </w:rPr>
        <w:t xml:space="preserve"> </w:t>
      </w:r>
      <w:r>
        <w:rPr>
          <w:rFonts w:ascii="Arial" w:hAnsi="Arial" w:cs="Arial" w:hint="cs"/>
          <w:rtl/>
        </w:rPr>
        <w:t>فثبِّطوه،</w:t>
      </w:r>
      <w:r>
        <w:rPr>
          <w:rtl/>
        </w:rPr>
        <w:t xml:space="preserve"> </w:t>
      </w:r>
      <w:r>
        <w:rPr>
          <w:rFonts w:ascii="Arial" w:hAnsi="Arial" w:cs="Arial" w:hint="cs"/>
          <w:rtl/>
        </w:rPr>
        <w:t>وقد</w:t>
      </w:r>
      <w:r>
        <w:rPr>
          <w:rtl/>
        </w:rPr>
        <w:t xml:space="preserve"> </w:t>
      </w:r>
      <w:r>
        <w:rPr>
          <w:rFonts w:ascii="Arial" w:hAnsi="Arial" w:cs="Arial" w:hint="cs"/>
          <w:rtl/>
        </w:rPr>
        <w:t>بدا</w:t>
      </w:r>
      <w:r>
        <w:rPr>
          <w:rtl/>
        </w:rPr>
        <w:t xml:space="preserve"> </w:t>
      </w:r>
      <w:r>
        <w:rPr>
          <w:rFonts w:ascii="Arial" w:hAnsi="Arial" w:cs="Arial" w:hint="cs"/>
          <w:rtl/>
        </w:rPr>
        <w:t>لي</w:t>
      </w:r>
      <w:r>
        <w:rPr>
          <w:rtl/>
        </w:rPr>
        <w:t xml:space="preserve"> </w:t>
      </w:r>
      <w:r>
        <w:rPr>
          <w:rFonts w:ascii="Arial" w:hAnsi="Arial" w:cs="Arial" w:hint="cs"/>
          <w:rtl/>
        </w:rPr>
        <w:t>أن</w:t>
      </w:r>
      <w:r>
        <w:rPr>
          <w:rtl/>
        </w:rPr>
        <w:t xml:space="preserve"> </w:t>
      </w:r>
      <w:r>
        <w:rPr>
          <w:rFonts w:ascii="Arial" w:hAnsi="Arial" w:cs="Arial" w:hint="cs"/>
          <w:rtl/>
        </w:rPr>
        <w:t>أرجع،</w:t>
      </w:r>
      <w:r>
        <w:rPr>
          <w:rtl/>
        </w:rPr>
        <w:t xml:space="preserve"> </w:t>
      </w:r>
      <w:r>
        <w:rPr>
          <w:rFonts w:ascii="Arial" w:hAnsi="Arial" w:cs="Arial" w:hint="cs"/>
          <w:rtl/>
        </w:rPr>
        <w:t>فشرط</w:t>
      </w:r>
      <w:r>
        <w:rPr>
          <w:rtl/>
        </w:rPr>
        <w:t xml:space="preserve"> </w:t>
      </w:r>
      <w:r>
        <w:rPr>
          <w:rFonts w:ascii="Arial" w:hAnsi="Arial" w:cs="Arial" w:hint="cs"/>
          <w:rtl/>
        </w:rPr>
        <w:t>لهم</w:t>
      </w:r>
      <w:r>
        <w:rPr>
          <w:rtl/>
        </w:rPr>
        <w:t xml:space="preserve"> </w:t>
      </w:r>
      <w:r>
        <w:rPr>
          <w:rFonts w:ascii="Arial" w:hAnsi="Arial" w:cs="Arial" w:hint="cs"/>
          <w:rtl/>
        </w:rPr>
        <w:t>حمل</w:t>
      </w:r>
      <w:r>
        <w:rPr>
          <w:rtl/>
        </w:rPr>
        <w:t xml:space="preserve"> </w:t>
      </w:r>
      <w:r>
        <w:rPr>
          <w:rFonts w:ascii="Arial" w:hAnsi="Arial" w:cs="Arial" w:hint="cs"/>
          <w:rtl/>
        </w:rPr>
        <w:t>بعير</w:t>
      </w:r>
      <w:r>
        <w:rPr>
          <w:rtl/>
        </w:rPr>
        <w:t xml:space="preserve"> </w:t>
      </w:r>
      <w:r>
        <w:rPr>
          <w:rFonts w:ascii="Arial" w:hAnsi="Arial" w:cs="Arial" w:hint="cs"/>
          <w:rtl/>
        </w:rPr>
        <w:t>من</w:t>
      </w:r>
      <w:r>
        <w:rPr>
          <w:rtl/>
        </w:rPr>
        <w:t xml:space="preserve"> </w:t>
      </w:r>
      <w:r>
        <w:rPr>
          <w:rFonts w:ascii="Arial" w:hAnsi="Arial" w:cs="Arial" w:hint="cs"/>
          <w:rtl/>
        </w:rPr>
        <w:t>زبيب</w:t>
      </w:r>
      <w:r>
        <w:rPr>
          <w:rtl/>
        </w:rPr>
        <w:t xml:space="preserve"> </w:t>
      </w:r>
      <w:r>
        <w:rPr>
          <w:rFonts w:ascii="Arial" w:hAnsi="Arial" w:cs="Arial" w:hint="cs"/>
          <w:rtl/>
        </w:rPr>
        <w:t>إن</w:t>
      </w:r>
      <w:r>
        <w:rPr>
          <w:rtl/>
        </w:rPr>
        <w:t xml:space="preserve"> </w:t>
      </w:r>
      <w:r>
        <w:rPr>
          <w:rFonts w:ascii="Arial" w:hAnsi="Arial" w:cs="Arial" w:hint="cs"/>
          <w:rtl/>
        </w:rPr>
        <w:t>ثبَّطوا</w:t>
      </w:r>
      <w:r>
        <w:rPr>
          <w:rtl/>
        </w:rPr>
        <w:t xml:space="preserve"> </w:t>
      </w:r>
      <w:r>
        <w:rPr>
          <w:rFonts w:ascii="Arial" w:hAnsi="Arial" w:cs="Arial" w:hint="cs"/>
          <w:rtl/>
        </w:rPr>
        <w:t>المسلمين</w:t>
      </w:r>
      <w:r>
        <w:rPr>
          <w:rtl/>
        </w:rPr>
        <w:t xml:space="preserve">. </w:t>
      </w:r>
      <w:r>
        <w:rPr>
          <w:rFonts w:ascii="Arial" w:hAnsi="Arial" w:cs="Arial" w:hint="cs"/>
          <w:rtl/>
        </w:rPr>
        <w:t>أو</w:t>
      </w:r>
      <w:r>
        <w:rPr>
          <w:rtl/>
        </w:rPr>
        <w:t xml:space="preserve"> </w:t>
      </w:r>
      <w:r>
        <w:rPr>
          <w:rFonts w:ascii="Arial" w:hAnsi="Arial" w:cs="Arial" w:hint="cs"/>
          <w:rtl/>
        </w:rPr>
        <w:t>لقي</w:t>
      </w:r>
      <w:r>
        <w:rPr>
          <w:rtl/>
        </w:rPr>
        <w:t xml:space="preserve"> </w:t>
      </w:r>
      <w:r>
        <w:rPr>
          <w:rFonts w:ascii="Arial" w:hAnsi="Arial" w:cs="Arial" w:hint="cs"/>
          <w:rtl/>
        </w:rPr>
        <w:t>نعيم</w:t>
      </w:r>
      <w:r>
        <w:rPr>
          <w:rFonts w:ascii="Calibri" w:cs="Calibri" w:hint="cs"/>
          <w:rtl/>
        </w:rPr>
        <w:t> </w:t>
      </w:r>
      <w:r>
        <w:rPr>
          <w:rFonts w:ascii="Arial" w:hAnsi="Arial" w:cs="Arial" w:hint="cs"/>
          <w:rtl/>
        </w:rPr>
        <w:t>بن</w:t>
      </w:r>
      <w:r>
        <w:rPr>
          <w:rtl/>
        </w:rPr>
        <w:t xml:space="preserve"> </w:t>
      </w:r>
      <w:r>
        <w:rPr>
          <w:rFonts w:ascii="Arial" w:hAnsi="Arial" w:cs="Arial" w:hint="cs"/>
          <w:rtl/>
        </w:rPr>
        <w:t>مسعود</w:t>
      </w:r>
      <w:r>
        <w:rPr>
          <w:rtl/>
        </w:rPr>
        <w:t xml:space="preserve"> </w:t>
      </w:r>
      <w:r>
        <w:rPr>
          <w:rFonts w:ascii="Arial" w:hAnsi="Arial" w:cs="Arial" w:hint="cs"/>
          <w:rtl/>
        </w:rPr>
        <w:t>معتمرا</w:t>
      </w:r>
      <w:r>
        <w:rPr>
          <w:rtl/>
        </w:rPr>
        <w:t xml:space="preserve"> </w:t>
      </w:r>
      <w:r>
        <w:rPr>
          <w:rFonts w:ascii="Arial" w:hAnsi="Arial" w:cs="Arial" w:hint="cs"/>
          <w:rtl/>
        </w:rPr>
        <w:t>وقال</w:t>
      </w:r>
      <w:r>
        <w:rPr>
          <w:rtl/>
        </w:rPr>
        <w:t xml:space="preserve"> </w:t>
      </w:r>
      <w:r>
        <w:rPr>
          <w:rFonts w:ascii="Arial" w:hAnsi="Arial" w:cs="Arial" w:hint="cs"/>
          <w:rtl/>
        </w:rPr>
        <w:t>له</w:t>
      </w:r>
      <w:r>
        <w:rPr>
          <w:rtl/>
        </w:rPr>
        <w:t xml:space="preserve"> </w:t>
      </w:r>
      <w:r>
        <w:rPr>
          <w:rFonts w:ascii="Arial" w:hAnsi="Arial" w:cs="Arial" w:hint="cs"/>
          <w:rtl/>
        </w:rPr>
        <w:t>ذلك،</w:t>
      </w:r>
      <w:r>
        <w:rPr>
          <w:rtl/>
        </w:rPr>
        <w:t xml:space="preserve"> </w:t>
      </w:r>
      <w:r>
        <w:rPr>
          <w:rFonts w:ascii="Arial" w:hAnsi="Arial" w:cs="Arial" w:hint="cs"/>
          <w:rtl/>
        </w:rPr>
        <w:t>أو</w:t>
      </w:r>
      <w:r>
        <w:rPr>
          <w:rtl/>
        </w:rPr>
        <w:t xml:space="preserve"> </w:t>
      </w:r>
      <w:r>
        <w:rPr>
          <w:rFonts w:ascii="Arial" w:hAnsi="Arial" w:cs="Arial" w:hint="cs"/>
          <w:rtl/>
        </w:rPr>
        <w:t>جعل</w:t>
      </w:r>
      <w:r>
        <w:rPr>
          <w:rtl/>
        </w:rPr>
        <w:t xml:space="preserve"> </w:t>
      </w:r>
      <w:r>
        <w:rPr>
          <w:rFonts w:ascii="Arial" w:hAnsi="Arial" w:cs="Arial" w:hint="cs"/>
          <w:rtl/>
        </w:rPr>
        <w:t>له</w:t>
      </w:r>
      <w:r>
        <w:rPr>
          <w:rtl/>
        </w:rPr>
        <w:t xml:space="preserve"> </w:t>
      </w:r>
      <w:r>
        <w:rPr>
          <w:rFonts w:ascii="Arial" w:hAnsi="Arial" w:cs="Arial" w:hint="cs"/>
          <w:rtl/>
        </w:rPr>
        <w:t>عشرة</w:t>
      </w:r>
      <w:r>
        <w:rPr>
          <w:rtl/>
        </w:rPr>
        <w:t xml:space="preserve"> </w:t>
      </w:r>
      <w:r>
        <w:rPr>
          <w:rFonts w:ascii="Arial" w:hAnsi="Arial" w:cs="Arial" w:hint="cs"/>
          <w:rtl/>
        </w:rPr>
        <w:t>أبعرة</w:t>
      </w:r>
      <w:r>
        <w:rPr>
          <w:rtl/>
        </w:rPr>
        <w:t xml:space="preserve"> </w:t>
      </w:r>
      <w:r>
        <w:rPr>
          <w:rFonts w:ascii="Arial" w:hAnsi="Arial" w:cs="Arial" w:hint="cs"/>
          <w:rtl/>
        </w:rPr>
        <w:t>إن</w:t>
      </w:r>
      <w:r>
        <w:rPr>
          <w:rtl/>
        </w:rPr>
        <w:t xml:space="preserve"> </w:t>
      </w:r>
      <w:r>
        <w:rPr>
          <w:rFonts w:ascii="Arial" w:hAnsi="Arial" w:cs="Arial" w:hint="cs"/>
          <w:rtl/>
        </w:rPr>
        <w:t>ثـبَّطهم،</w:t>
      </w:r>
      <w:r>
        <w:rPr>
          <w:rtl/>
        </w:rPr>
        <w:t xml:space="preserve"> </w:t>
      </w:r>
      <w:r>
        <w:rPr>
          <w:rFonts w:ascii="Arial" w:hAnsi="Arial" w:cs="Arial" w:hint="cs"/>
          <w:rtl/>
        </w:rPr>
        <w:t>وضمنها</w:t>
      </w:r>
      <w:r>
        <w:rPr>
          <w:rtl/>
        </w:rPr>
        <w:t xml:space="preserve"> </w:t>
      </w:r>
      <w:r>
        <w:rPr>
          <w:rFonts w:ascii="Arial" w:hAnsi="Arial" w:cs="Arial" w:hint="cs"/>
          <w:rtl/>
        </w:rPr>
        <w:t>له</w:t>
      </w:r>
      <w:r>
        <w:rPr>
          <w:rtl/>
        </w:rPr>
        <w:t xml:space="preserve"> </w:t>
      </w:r>
      <w:r>
        <w:rPr>
          <w:rFonts w:ascii="Arial" w:hAnsi="Arial" w:cs="Arial" w:hint="cs"/>
          <w:rtl/>
        </w:rPr>
        <w:t>سهيل</w:t>
      </w:r>
      <w:r>
        <w:rPr>
          <w:rFonts w:ascii="Calibri" w:cs="Calibri" w:hint="cs"/>
          <w:rtl/>
        </w:rPr>
        <w:t> </w:t>
      </w:r>
      <w:r>
        <w:rPr>
          <w:rFonts w:ascii="Arial" w:hAnsi="Arial" w:cs="Arial" w:hint="cs"/>
          <w:rtl/>
        </w:rPr>
        <w:t>بن</w:t>
      </w:r>
      <w:r>
        <w:rPr>
          <w:rtl/>
        </w:rPr>
        <w:t xml:space="preserve"> </w:t>
      </w:r>
      <w:r>
        <w:rPr>
          <w:rFonts w:ascii="Arial" w:hAnsi="Arial" w:cs="Arial" w:hint="cs"/>
          <w:rtl/>
        </w:rPr>
        <w:t>عمرو،</w:t>
      </w:r>
      <w:r>
        <w:rPr>
          <w:rtl/>
        </w:rPr>
        <w:t xml:space="preserve"> </w:t>
      </w:r>
      <w:r>
        <w:rPr>
          <w:rFonts w:ascii="Arial" w:hAnsi="Arial" w:cs="Arial" w:hint="cs"/>
          <w:rtl/>
        </w:rPr>
        <w:t>ويكنَّى</w:t>
      </w:r>
      <w:r>
        <w:rPr>
          <w:rtl/>
        </w:rPr>
        <w:t xml:space="preserve">: </w:t>
      </w:r>
      <w:r>
        <w:rPr>
          <w:rFonts w:ascii="Arial" w:hAnsi="Arial" w:cs="Arial" w:hint="cs"/>
          <w:rtl/>
        </w:rPr>
        <w:t>أبا</w:t>
      </w:r>
      <w:r>
        <w:rPr>
          <w:rFonts w:ascii="Calibri" w:cs="Calibri" w:hint="cs"/>
          <w:rtl/>
        </w:rPr>
        <w:t> </w:t>
      </w:r>
      <w:r>
        <w:rPr>
          <w:rFonts w:ascii="Arial" w:hAnsi="Arial" w:cs="Arial" w:hint="cs"/>
          <w:rtl/>
        </w:rPr>
        <w:t>يزيد،</w:t>
      </w:r>
      <w:r>
        <w:rPr>
          <w:rtl/>
        </w:rPr>
        <w:t xml:space="preserve"> </w:t>
      </w:r>
      <w:r>
        <w:rPr>
          <w:rFonts w:ascii="Arial" w:hAnsi="Arial" w:cs="Arial" w:hint="cs"/>
          <w:rtl/>
        </w:rPr>
        <w:t>وقال</w:t>
      </w:r>
      <w:r>
        <w:rPr>
          <w:rtl/>
        </w:rPr>
        <w:t xml:space="preserve"> </w:t>
      </w:r>
      <w:r>
        <w:rPr>
          <w:rFonts w:ascii="Arial" w:hAnsi="Arial" w:cs="Arial" w:hint="cs"/>
          <w:rtl/>
        </w:rPr>
        <w:t>لهم</w:t>
      </w:r>
      <w:r>
        <w:rPr>
          <w:rtl/>
        </w:rPr>
        <w:t xml:space="preserve"> </w:t>
      </w:r>
      <w:r>
        <w:rPr>
          <w:rFonts w:ascii="Arial" w:hAnsi="Arial" w:cs="Arial" w:hint="cs"/>
          <w:rtl/>
        </w:rPr>
        <w:t>أبو</w:t>
      </w:r>
      <w:r>
        <w:rPr>
          <w:rFonts w:ascii="Calibri" w:cs="Calibri" w:hint="cs"/>
          <w:rtl/>
        </w:rPr>
        <w:t> </w:t>
      </w:r>
      <w:r>
        <w:rPr>
          <w:rFonts w:ascii="Arial" w:hAnsi="Arial" w:cs="Arial" w:hint="cs"/>
          <w:rtl/>
        </w:rPr>
        <w:t>سفيان</w:t>
      </w:r>
      <w:r>
        <w:rPr>
          <w:rtl/>
        </w:rPr>
        <w:t xml:space="preserve">: </w:t>
      </w:r>
      <w:r>
        <w:rPr>
          <w:rFonts w:ascii="Calibri" w:cs="Calibri" w:hint="cs"/>
          <w:rtl/>
        </w:rPr>
        <w:t>«</w:t>
      </w:r>
      <w:r>
        <w:rPr>
          <w:rFonts w:ascii="Arial" w:hAnsi="Arial" w:cs="Arial" w:hint="cs"/>
          <w:rtl/>
        </w:rPr>
        <w:t>إن</w:t>
      </w:r>
      <w:r>
        <w:rPr>
          <w:rtl/>
        </w:rPr>
        <w:t xml:space="preserve"> </w:t>
      </w:r>
      <w:r>
        <w:rPr>
          <w:rFonts w:ascii="Arial" w:hAnsi="Arial" w:cs="Arial" w:hint="cs"/>
          <w:rtl/>
        </w:rPr>
        <w:t>خرج</w:t>
      </w:r>
      <w:r>
        <w:rPr>
          <w:rtl/>
        </w:rPr>
        <w:t xml:space="preserve"> </w:t>
      </w:r>
      <w:r>
        <w:rPr>
          <w:rFonts w:ascii="Arial" w:hAnsi="Arial" w:cs="Arial" w:hint="cs"/>
          <w:rtl/>
        </w:rPr>
        <w:t>محمَّد</w:t>
      </w:r>
      <w:r>
        <w:rPr>
          <w:rtl/>
        </w:rPr>
        <w:t xml:space="preserve"> </w:t>
      </w:r>
      <w:r>
        <w:rPr>
          <w:rFonts w:ascii="Arial" w:hAnsi="Arial" w:cs="Arial" w:hint="cs"/>
          <w:rtl/>
        </w:rPr>
        <w:t>ولم</w:t>
      </w:r>
      <w:r>
        <w:rPr>
          <w:rtl/>
        </w:rPr>
        <w:t xml:space="preserve"> </w:t>
      </w:r>
      <w:r>
        <w:rPr>
          <w:rFonts w:ascii="Arial" w:hAnsi="Arial" w:cs="Arial" w:hint="cs"/>
          <w:rtl/>
        </w:rPr>
        <w:t>أخرج</w:t>
      </w:r>
      <w:r>
        <w:rPr>
          <w:rtl/>
        </w:rPr>
        <w:t xml:space="preserve"> </w:t>
      </w:r>
      <w:r>
        <w:rPr>
          <w:rFonts w:ascii="Arial" w:hAnsi="Arial" w:cs="Arial" w:hint="cs"/>
          <w:rtl/>
        </w:rPr>
        <w:t>زاده</w:t>
      </w:r>
      <w:r>
        <w:rPr>
          <w:rtl/>
        </w:rPr>
        <w:t xml:space="preserve"> </w:t>
      </w:r>
      <w:r>
        <w:rPr>
          <w:rFonts w:ascii="Arial" w:hAnsi="Arial" w:cs="Arial" w:hint="cs"/>
          <w:rtl/>
        </w:rPr>
        <w:t>جرأة</w:t>
      </w:r>
      <w:r>
        <w:rPr>
          <w:rtl/>
        </w:rPr>
        <w:t xml:space="preserve"> </w:t>
      </w:r>
      <w:r>
        <w:rPr>
          <w:rFonts w:ascii="Arial" w:hAnsi="Arial" w:cs="Arial" w:hint="cs"/>
          <w:rtl/>
        </w:rPr>
        <w:t>علينا</w:t>
      </w:r>
      <w:r>
        <w:rPr>
          <w:rtl/>
        </w:rPr>
        <w:t xml:space="preserve"> </w:t>
      </w:r>
      <w:r>
        <w:rPr>
          <w:rFonts w:ascii="Arial" w:hAnsi="Arial" w:cs="Arial" w:hint="cs"/>
          <w:rtl/>
        </w:rPr>
        <w:t>فاجهدوا</w:t>
      </w:r>
      <w:r>
        <w:rPr>
          <w:rtl/>
        </w:rPr>
        <w:t xml:space="preserve"> </w:t>
      </w:r>
      <w:r>
        <w:rPr>
          <w:rFonts w:ascii="Arial" w:hAnsi="Arial" w:cs="Arial" w:hint="cs"/>
          <w:rtl/>
        </w:rPr>
        <w:t>في</w:t>
      </w:r>
      <w:r>
        <w:rPr>
          <w:rtl/>
        </w:rPr>
        <w:t xml:space="preserve"> </w:t>
      </w:r>
      <w:r>
        <w:rPr>
          <w:rFonts w:ascii="Arial" w:hAnsi="Arial" w:cs="Arial" w:hint="cs"/>
          <w:rtl/>
        </w:rPr>
        <w:t>تثبيطه</w:t>
      </w:r>
      <w:r>
        <w:rPr>
          <w:rFonts w:ascii="Calibri" w:cs="Calibri" w:hint="cs"/>
          <w:rtl/>
        </w:rPr>
        <w:t>»</w:t>
      </w:r>
      <w:r>
        <w:rPr>
          <w:rFonts w:ascii="Arial" w:hAnsi="Arial" w:cs="Arial" w:hint="cs"/>
          <w:rtl/>
        </w:rPr>
        <w:t>،</w:t>
      </w:r>
      <w:r>
        <w:rPr>
          <w:rtl/>
        </w:rPr>
        <w:t xml:space="preserve"> </w:t>
      </w:r>
      <w:r>
        <w:rPr>
          <w:rFonts w:ascii="Arial" w:hAnsi="Arial" w:cs="Arial" w:hint="cs"/>
          <w:rtl/>
        </w:rPr>
        <w:t>فجاؤوا</w:t>
      </w:r>
      <w:r>
        <w:rPr>
          <w:rtl/>
        </w:rPr>
        <w:t xml:space="preserve"> </w:t>
      </w:r>
      <w:r>
        <w:rPr>
          <w:rFonts w:ascii="Arial" w:hAnsi="Arial" w:cs="Arial" w:hint="cs"/>
          <w:rtl/>
        </w:rPr>
        <w:t>المدينة</w:t>
      </w:r>
      <w:r>
        <w:rPr>
          <w:rtl/>
        </w:rPr>
        <w:t xml:space="preserve"> </w:t>
      </w:r>
      <w:r>
        <w:rPr>
          <w:rFonts w:ascii="Arial" w:hAnsi="Arial" w:cs="Arial" w:hint="cs"/>
          <w:rtl/>
        </w:rPr>
        <w:t>فثبَّطوا،</w:t>
      </w:r>
      <w:r>
        <w:rPr>
          <w:rtl/>
        </w:rPr>
        <w:t xml:space="preserve"> </w:t>
      </w:r>
      <w:r>
        <w:rPr>
          <w:rFonts w:ascii="Arial" w:hAnsi="Arial" w:cs="Arial" w:hint="cs"/>
          <w:rtl/>
        </w:rPr>
        <w:t>أو</w:t>
      </w:r>
      <w:r>
        <w:rPr>
          <w:rtl/>
        </w:rPr>
        <w:t xml:space="preserve"> </w:t>
      </w:r>
      <w:r>
        <w:rPr>
          <w:rFonts w:ascii="Arial" w:hAnsi="Arial" w:cs="Arial" w:hint="cs"/>
          <w:rtl/>
        </w:rPr>
        <w:t>جاءها</w:t>
      </w:r>
      <w:r>
        <w:rPr>
          <w:rtl/>
        </w:rPr>
        <w:t xml:space="preserve"> </w:t>
      </w:r>
      <w:r>
        <w:rPr>
          <w:rFonts w:ascii="Arial" w:hAnsi="Arial" w:cs="Arial" w:hint="cs"/>
          <w:rtl/>
        </w:rPr>
        <w:t>فوجدهم</w:t>
      </w:r>
      <w:r>
        <w:rPr>
          <w:rtl/>
        </w:rPr>
        <w:t xml:space="preserve"> </w:t>
      </w:r>
      <w:r>
        <w:rPr>
          <w:rFonts w:ascii="Arial" w:hAnsi="Arial" w:cs="Arial" w:hint="cs"/>
          <w:rtl/>
        </w:rPr>
        <w:t>يتجهَّزون</w:t>
      </w:r>
      <w:r>
        <w:rPr>
          <w:rtl/>
        </w:rPr>
        <w:t xml:space="preserve"> </w:t>
      </w:r>
      <w:r>
        <w:rPr>
          <w:rFonts w:ascii="Arial" w:hAnsi="Arial" w:cs="Arial" w:hint="cs"/>
          <w:rtl/>
        </w:rPr>
        <w:t>للخروج،</w:t>
      </w:r>
      <w:r>
        <w:rPr>
          <w:rtl/>
        </w:rPr>
        <w:t xml:space="preserve"> </w:t>
      </w:r>
      <w:r>
        <w:rPr>
          <w:rFonts w:ascii="Arial" w:hAnsi="Arial" w:cs="Arial" w:hint="cs"/>
          <w:rtl/>
        </w:rPr>
        <w:t>فقال</w:t>
      </w:r>
      <w:r>
        <w:rPr>
          <w:rtl/>
        </w:rPr>
        <w:t xml:space="preserve"> </w:t>
      </w:r>
      <w:r>
        <w:rPr>
          <w:rFonts w:ascii="Arial" w:hAnsi="Arial" w:cs="Arial" w:hint="cs"/>
          <w:rtl/>
        </w:rPr>
        <w:t>لهم</w:t>
      </w:r>
      <w:r>
        <w:rPr>
          <w:rtl/>
        </w:rPr>
        <w:t xml:space="preserve">: </w:t>
      </w:r>
      <w:r>
        <w:rPr>
          <w:rFonts w:ascii="Arial" w:hAnsi="Arial" w:cs="Arial" w:hint="cs"/>
          <w:rtl/>
        </w:rPr>
        <w:t>غلبكم</w:t>
      </w:r>
      <w:r>
        <w:rPr>
          <w:rtl/>
        </w:rPr>
        <w:t xml:space="preserve"> </w:t>
      </w:r>
      <w:r>
        <w:rPr>
          <w:rFonts w:ascii="Arial" w:hAnsi="Arial" w:cs="Arial" w:hint="cs"/>
          <w:rtl/>
        </w:rPr>
        <w:t>أبو</w:t>
      </w:r>
      <w:r>
        <w:rPr>
          <w:rFonts w:ascii="Calibri" w:cs="Calibri" w:hint="cs"/>
          <w:rtl/>
        </w:rPr>
        <w:t> </w:t>
      </w:r>
      <w:r>
        <w:rPr>
          <w:rFonts w:ascii="Arial" w:hAnsi="Arial" w:cs="Arial" w:hint="cs"/>
          <w:rtl/>
        </w:rPr>
        <w:t>سفيان</w:t>
      </w:r>
      <w:r>
        <w:rPr>
          <w:rtl/>
        </w:rPr>
        <w:t xml:space="preserve"> </w:t>
      </w:r>
      <w:r>
        <w:rPr>
          <w:rFonts w:ascii="Arial" w:hAnsi="Arial" w:cs="Arial" w:hint="cs"/>
          <w:rtl/>
        </w:rPr>
        <w:t>في</w:t>
      </w:r>
      <w:r>
        <w:rPr>
          <w:rtl/>
        </w:rPr>
        <w:t xml:space="preserve"> </w:t>
      </w:r>
      <w:r>
        <w:rPr>
          <w:rFonts w:ascii="Arial" w:hAnsi="Arial" w:cs="Arial" w:hint="cs"/>
          <w:rtl/>
        </w:rPr>
        <w:t>العام</w:t>
      </w:r>
      <w:r>
        <w:rPr>
          <w:rtl/>
        </w:rPr>
        <w:t xml:space="preserve"> </w:t>
      </w:r>
      <w:r>
        <w:rPr>
          <w:rFonts w:ascii="Arial" w:hAnsi="Arial" w:cs="Arial" w:hint="cs"/>
          <w:rtl/>
        </w:rPr>
        <w:t>الماضي،</w:t>
      </w:r>
      <w:r>
        <w:rPr>
          <w:rtl/>
        </w:rPr>
        <w:t xml:space="preserve"> </w:t>
      </w:r>
      <w:r>
        <w:rPr>
          <w:rFonts w:ascii="Arial" w:hAnsi="Arial" w:cs="Arial" w:hint="cs"/>
          <w:rtl/>
        </w:rPr>
        <w:t>ولم</w:t>
      </w:r>
      <w:r>
        <w:rPr>
          <w:rtl/>
        </w:rPr>
        <w:t xml:space="preserve"> </w:t>
      </w:r>
      <w:r>
        <w:rPr>
          <w:rFonts w:ascii="Arial" w:hAnsi="Arial" w:cs="Arial" w:hint="cs"/>
          <w:rtl/>
        </w:rPr>
        <w:t>يفلت</w:t>
      </w:r>
      <w:r>
        <w:rPr>
          <w:rtl/>
        </w:rPr>
        <w:t xml:space="preserve"> </w:t>
      </w:r>
      <w:r>
        <w:rPr>
          <w:rFonts w:ascii="Arial" w:hAnsi="Arial" w:cs="Arial" w:hint="cs"/>
          <w:rtl/>
        </w:rPr>
        <w:t>منكم</w:t>
      </w:r>
      <w:r>
        <w:rPr>
          <w:rtl/>
        </w:rPr>
        <w:t xml:space="preserve"> </w:t>
      </w:r>
      <w:r>
        <w:rPr>
          <w:rFonts w:ascii="Arial" w:hAnsi="Arial" w:cs="Arial" w:hint="cs"/>
          <w:rtl/>
        </w:rPr>
        <w:t>إِلَّا</w:t>
      </w:r>
      <w:r>
        <w:rPr>
          <w:rtl/>
        </w:rPr>
        <w:t xml:space="preserve"> </w:t>
      </w:r>
      <w:r>
        <w:rPr>
          <w:rFonts w:ascii="Arial" w:hAnsi="Arial" w:cs="Arial" w:hint="cs"/>
          <w:rtl/>
        </w:rPr>
        <w:t>شريد،</w:t>
      </w:r>
      <w:r>
        <w:rPr>
          <w:rtl/>
        </w:rPr>
        <w:t xml:space="preserve"> </w:t>
      </w:r>
      <w:r>
        <w:rPr>
          <w:rFonts w:ascii="Arial" w:hAnsi="Arial" w:cs="Arial" w:hint="cs"/>
          <w:rtl/>
        </w:rPr>
        <w:t>وإن</w:t>
      </w:r>
      <w:r>
        <w:rPr>
          <w:rtl/>
        </w:rPr>
        <w:t xml:space="preserve"> </w:t>
      </w:r>
      <w:r>
        <w:rPr>
          <w:rFonts w:ascii="Arial" w:hAnsi="Arial" w:cs="Arial" w:hint="cs"/>
          <w:rtl/>
        </w:rPr>
        <w:t>ذهبتم</w:t>
      </w:r>
      <w:r>
        <w:rPr>
          <w:rtl/>
        </w:rPr>
        <w:t xml:space="preserve"> </w:t>
      </w:r>
      <w:r>
        <w:rPr>
          <w:rFonts w:ascii="Arial" w:hAnsi="Arial" w:cs="Arial" w:hint="cs"/>
          <w:rtl/>
        </w:rPr>
        <w:t>إليهم</w:t>
      </w:r>
      <w:r>
        <w:rPr>
          <w:rtl/>
        </w:rPr>
        <w:t xml:space="preserve"> </w:t>
      </w:r>
      <w:r>
        <w:rPr>
          <w:rFonts w:ascii="Arial" w:hAnsi="Arial" w:cs="Arial" w:hint="cs"/>
          <w:rtl/>
        </w:rPr>
        <w:t>الآن</w:t>
      </w:r>
      <w:r>
        <w:rPr>
          <w:rtl/>
        </w:rPr>
        <w:t xml:space="preserve"> </w:t>
      </w:r>
      <w:r>
        <w:rPr>
          <w:rFonts w:ascii="Arial" w:hAnsi="Arial" w:cs="Arial" w:hint="cs"/>
          <w:rtl/>
        </w:rPr>
        <w:t>لم</w:t>
      </w:r>
      <w:r>
        <w:rPr>
          <w:rtl/>
        </w:rPr>
        <w:t xml:space="preserve"> </w:t>
      </w:r>
      <w:r>
        <w:rPr>
          <w:rFonts w:ascii="Arial" w:hAnsi="Arial" w:cs="Arial" w:hint="cs"/>
          <w:rtl/>
        </w:rPr>
        <w:t>يفلت</w:t>
      </w:r>
      <w:r>
        <w:rPr>
          <w:rtl/>
        </w:rPr>
        <w:t xml:space="preserve"> </w:t>
      </w:r>
      <w:r>
        <w:rPr>
          <w:rFonts w:ascii="Arial" w:hAnsi="Arial" w:cs="Arial" w:hint="cs"/>
          <w:rtl/>
        </w:rPr>
        <w:t>منكم</w:t>
      </w:r>
      <w:r>
        <w:rPr>
          <w:rtl/>
        </w:rPr>
        <w:t xml:space="preserve"> </w:t>
      </w:r>
      <w:r>
        <w:rPr>
          <w:rFonts w:ascii="Arial" w:hAnsi="Arial" w:cs="Arial" w:hint="cs"/>
          <w:rtl/>
        </w:rPr>
        <w:t>أحد،</w:t>
      </w:r>
      <w:r>
        <w:rPr>
          <w:rtl/>
        </w:rPr>
        <w:t xml:space="preserve"> </w:t>
      </w:r>
      <w:r>
        <w:rPr>
          <w:rFonts w:ascii="Arial" w:hAnsi="Arial" w:cs="Arial" w:hint="cs"/>
          <w:rtl/>
        </w:rPr>
        <w:t>وما</w:t>
      </w:r>
      <w:r>
        <w:rPr>
          <w:rtl/>
        </w:rPr>
        <w:t xml:space="preserve"> </w:t>
      </w:r>
      <w:r>
        <w:rPr>
          <w:rFonts w:ascii="Arial" w:hAnsi="Arial" w:cs="Arial" w:hint="cs"/>
          <w:rtl/>
        </w:rPr>
        <w:t>هَذَا</w:t>
      </w:r>
      <w:r>
        <w:rPr>
          <w:rtl/>
        </w:rPr>
        <w:t xml:space="preserve"> </w:t>
      </w:r>
      <w:r>
        <w:rPr>
          <w:rFonts w:ascii="Arial" w:hAnsi="Arial" w:cs="Arial" w:hint="cs"/>
          <w:rtl/>
        </w:rPr>
        <w:t>بالرأي،</w:t>
      </w:r>
      <w:r>
        <w:rPr>
          <w:rtl/>
        </w:rPr>
        <w:t xml:space="preserve"> </w:t>
      </w:r>
      <w:r>
        <w:rPr>
          <w:rFonts w:ascii="Arial" w:hAnsi="Arial" w:cs="Arial" w:hint="cs"/>
          <w:rtl/>
        </w:rPr>
        <w:t>فأثَّر</w:t>
      </w:r>
      <w:r>
        <w:rPr>
          <w:rtl/>
        </w:rPr>
        <w:t xml:space="preserve"> </w:t>
      </w:r>
      <w:r>
        <w:rPr>
          <w:rFonts w:ascii="Arial" w:hAnsi="Arial" w:cs="Arial" w:hint="cs"/>
          <w:rtl/>
        </w:rPr>
        <w:t>ذلك</w:t>
      </w:r>
      <w:r>
        <w:rPr>
          <w:rtl/>
        </w:rPr>
        <w:t xml:space="preserve"> </w:t>
      </w:r>
      <w:r>
        <w:rPr>
          <w:rFonts w:ascii="Arial" w:hAnsi="Arial" w:cs="Arial" w:hint="cs"/>
          <w:rtl/>
        </w:rPr>
        <w:t>في</w:t>
      </w:r>
      <w:r>
        <w:rPr>
          <w:rtl/>
        </w:rPr>
        <w:t xml:space="preserve"> </w:t>
      </w:r>
      <w:r>
        <w:rPr>
          <w:rFonts w:ascii="Arial" w:hAnsi="Arial" w:cs="Arial" w:hint="cs"/>
          <w:rtl/>
        </w:rPr>
        <w:t>قلوبهم،</w:t>
      </w:r>
      <w:r>
        <w:rPr>
          <w:rtl/>
        </w:rPr>
        <w:t xml:space="preserve"> </w:t>
      </w:r>
      <w:r>
        <w:rPr>
          <w:rFonts w:ascii="Arial" w:hAnsi="Arial" w:cs="Arial" w:hint="cs"/>
          <w:rtl/>
        </w:rPr>
        <w:t>فعرف</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ذلك</w:t>
      </w:r>
      <w:r>
        <w:rPr>
          <w:rtl/>
        </w:rPr>
        <w:t xml:space="preserve"> </w:t>
      </w:r>
      <w:r>
        <w:rPr>
          <w:rFonts w:ascii="Arial" w:hAnsi="Arial" w:cs="Arial" w:hint="cs"/>
          <w:rtl/>
        </w:rPr>
        <w:t>فقال</w:t>
      </w:r>
      <w:r>
        <w:rPr>
          <w:rtl/>
        </w:rPr>
        <w:t xml:space="preserve">: </w:t>
      </w:r>
      <w:r>
        <w:rPr>
          <w:rStyle w:val="bold"/>
          <w:rtl/>
        </w:rPr>
        <w:t>«</w:t>
      </w:r>
      <w:r>
        <w:rPr>
          <w:rStyle w:val="bold"/>
          <w:rFonts w:ascii="Arial" w:hAnsi="Arial" w:cs="Arial" w:hint="cs"/>
          <w:rtl/>
        </w:rPr>
        <w:t>والله</w:t>
      </w:r>
      <w:r>
        <w:rPr>
          <w:rStyle w:val="bold"/>
          <w:rtl/>
        </w:rPr>
        <w:t xml:space="preserve"> </w:t>
      </w:r>
      <w:r>
        <w:rPr>
          <w:rStyle w:val="bold"/>
          <w:rFonts w:ascii="Arial" w:hAnsi="Arial" w:cs="Arial" w:hint="cs"/>
          <w:rtl/>
        </w:rPr>
        <w:t>لأخرجنَّ</w:t>
      </w:r>
      <w:r>
        <w:rPr>
          <w:rStyle w:val="bold"/>
          <w:rtl/>
        </w:rPr>
        <w:t xml:space="preserve"> </w:t>
      </w:r>
      <w:r>
        <w:rPr>
          <w:rStyle w:val="bold"/>
          <w:rFonts w:ascii="Arial" w:hAnsi="Arial" w:cs="Arial" w:hint="cs"/>
          <w:rtl/>
        </w:rPr>
        <w:t>إليهم</w:t>
      </w:r>
      <w:r>
        <w:rPr>
          <w:rStyle w:val="bold"/>
          <w:rtl/>
        </w:rPr>
        <w:t xml:space="preserve"> </w:t>
      </w:r>
      <w:r>
        <w:rPr>
          <w:rStyle w:val="bold"/>
          <w:rFonts w:ascii="Arial" w:hAnsi="Arial" w:cs="Arial" w:hint="cs"/>
          <w:rtl/>
        </w:rPr>
        <w:t>ولو</w:t>
      </w:r>
      <w:r>
        <w:rPr>
          <w:rStyle w:val="bold"/>
          <w:rtl/>
        </w:rPr>
        <w:t xml:space="preserve"> </w:t>
      </w:r>
      <w:r>
        <w:rPr>
          <w:rStyle w:val="bold"/>
          <w:rFonts w:ascii="Arial" w:hAnsi="Arial" w:cs="Arial" w:hint="cs"/>
          <w:rtl/>
        </w:rPr>
        <w:t>وحدي</w:t>
      </w:r>
      <w:r>
        <w:rPr>
          <w:rStyle w:val="bold"/>
          <w:rFonts w:ascii="Calibri" w:cs="Calibri" w:hint="cs"/>
          <w:rtl/>
        </w:rPr>
        <w:t>»</w:t>
      </w:r>
      <w:r>
        <w:rPr>
          <w:rFonts w:ascii="Arial" w:hAnsi="Arial" w:cs="Arial" w:hint="cs"/>
          <w:rtl/>
        </w:rPr>
        <w:t>،</w:t>
      </w:r>
      <w:r>
        <w:rPr>
          <w:rtl/>
        </w:rPr>
        <w:t xml:space="preserve"> </w:t>
      </w:r>
      <w:r>
        <w:rPr>
          <w:rFonts w:ascii="Arial" w:hAnsi="Arial" w:cs="Arial" w:hint="cs"/>
          <w:rtl/>
        </w:rPr>
        <w:t>فخرج</w:t>
      </w:r>
      <w:r>
        <w:rPr>
          <w:rtl/>
        </w:rPr>
        <w:t xml:space="preserve"> </w:t>
      </w:r>
      <w:r>
        <w:rPr>
          <w:rFonts w:ascii="Arial" w:hAnsi="Arial" w:cs="Arial" w:hint="cs"/>
          <w:rtl/>
        </w:rPr>
        <w:t>في</w:t>
      </w:r>
      <w:r>
        <w:rPr>
          <w:rtl/>
        </w:rPr>
        <w:t xml:space="preserve"> </w:t>
      </w:r>
      <w:r>
        <w:rPr>
          <w:rFonts w:ascii="Arial" w:hAnsi="Arial" w:cs="Arial" w:hint="cs"/>
          <w:rtl/>
        </w:rPr>
        <w:t>سبعين</w:t>
      </w:r>
      <w:r>
        <w:rPr>
          <w:rtl/>
        </w:rPr>
        <w:t xml:space="preserve"> </w:t>
      </w:r>
      <w:r>
        <w:rPr>
          <w:rFonts w:ascii="Arial" w:hAnsi="Arial" w:cs="Arial" w:hint="cs"/>
          <w:rtl/>
        </w:rPr>
        <w:t>راكبا</w:t>
      </w:r>
      <w:r>
        <w:rPr>
          <w:rtl/>
        </w:rPr>
        <w:t xml:space="preserve"> </w:t>
      </w:r>
      <w:r>
        <w:rPr>
          <w:rFonts w:ascii="Arial" w:hAnsi="Arial" w:cs="Arial" w:hint="cs"/>
          <w:rtl/>
        </w:rPr>
        <w:t>والباقون</w:t>
      </w:r>
      <w:r>
        <w:rPr>
          <w:rtl/>
        </w:rPr>
        <w:t xml:space="preserve"> </w:t>
      </w:r>
      <w:r>
        <w:rPr>
          <w:rFonts w:ascii="Arial" w:hAnsi="Arial" w:cs="Arial" w:hint="cs"/>
          <w:rtl/>
        </w:rPr>
        <w:t>يمشون،</w:t>
      </w:r>
      <w:r>
        <w:rPr>
          <w:rtl/>
        </w:rPr>
        <w:t xml:space="preserve"> </w:t>
      </w:r>
      <w:r>
        <w:rPr>
          <w:rFonts w:ascii="Arial" w:hAnsi="Arial" w:cs="Arial" w:hint="cs"/>
          <w:rtl/>
        </w:rPr>
        <w:t>أو</w:t>
      </w:r>
      <w:r>
        <w:rPr>
          <w:rtl/>
        </w:rPr>
        <w:t xml:space="preserve"> </w:t>
      </w:r>
      <w:r>
        <w:rPr>
          <w:rFonts w:ascii="Arial" w:hAnsi="Arial" w:cs="Arial" w:hint="cs"/>
          <w:rtl/>
        </w:rPr>
        <w:t>يتعاقبون،</w:t>
      </w:r>
      <w:r>
        <w:rPr>
          <w:rtl/>
        </w:rPr>
        <w:t xml:space="preserve"> </w:t>
      </w:r>
      <w:r>
        <w:rPr>
          <w:rFonts w:ascii="Arial" w:hAnsi="Arial" w:cs="Arial" w:hint="cs"/>
          <w:rtl/>
        </w:rPr>
        <w:t>والجملة</w:t>
      </w:r>
      <w:r>
        <w:rPr>
          <w:rtl/>
        </w:rPr>
        <w:t xml:space="preserve"> </w:t>
      </w:r>
      <w:r>
        <w:rPr>
          <w:rFonts w:ascii="Arial" w:hAnsi="Arial" w:cs="Arial" w:hint="cs"/>
          <w:rtl/>
        </w:rPr>
        <w:t>ألف</w:t>
      </w:r>
      <w:r>
        <w:rPr>
          <w:rtl/>
        </w:rPr>
        <w:t xml:space="preserve"> </w:t>
      </w:r>
      <w:r>
        <w:rPr>
          <w:rFonts w:ascii="Arial" w:hAnsi="Arial" w:cs="Arial" w:hint="cs"/>
          <w:rtl/>
        </w:rPr>
        <w:t>وخمسمائة</w:t>
      </w:r>
      <w:r>
        <w:rPr>
          <w:rtl/>
        </w:rPr>
        <w:t>.</w:t>
      </w:r>
    </w:p>
    <w:p w:rsidR="006034B4" w:rsidRDefault="006034B4">
      <w:pPr>
        <w:pStyle w:val="textquran"/>
        <w:rPr>
          <w:rtl/>
        </w:rPr>
      </w:pPr>
      <w:r>
        <w:rPr>
          <w:rFonts w:ascii="Arial" w:hAnsi="Arial" w:cs="Arial" w:hint="cs"/>
          <w:rtl/>
        </w:rPr>
        <w:t>﴿</w:t>
      </w:r>
      <w:r>
        <w:rPr>
          <w:rFonts w:ascii="Calibri" w:cs="Calibri" w:hint="cs"/>
          <w:rtl/>
        </w:rPr>
        <w:t> </w:t>
      </w:r>
      <w:r>
        <w:rPr>
          <w:rStyle w:val="bold"/>
          <w:rFonts w:ascii="Arial" w:hAnsi="Arial" w:cs="Arial" w:hint="cs"/>
          <w:rtl/>
        </w:rPr>
        <w:t>فَزَادَهُمُ</w:t>
      </w:r>
      <w:r>
        <w:rPr>
          <w:rStyle w:val="wawsmall"/>
          <w:rFonts w:ascii="Arial" w:hAnsi="Arial" w:cs="Arial" w:hint="cs"/>
          <w:rtl/>
        </w:rPr>
        <w:t>وۤ</w:t>
      </w:r>
      <w:r>
        <w:rPr>
          <w:rStyle w:val="bold"/>
          <w:rtl/>
        </w:rPr>
        <w:t xml:space="preserve"> </w:t>
      </w:r>
      <w:r>
        <w:rPr>
          <w:rStyle w:val="bold"/>
          <w:rFonts w:ascii="Arial" w:hAnsi="Arial" w:cs="Arial" w:hint="cs"/>
          <w:rtl/>
        </w:rPr>
        <w:t>إِيمَانًا</w:t>
      </w:r>
      <w:r>
        <w:rPr>
          <w:rtl/>
        </w:rPr>
        <w:t> </w:t>
      </w:r>
      <w:r>
        <w:rPr>
          <w:rFonts w:ascii="Arial" w:hAnsi="Arial" w:cs="Arial" w:hint="cs"/>
          <w:rtl/>
        </w:rPr>
        <w:t>﴾</w:t>
      </w:r>
      <w:r>
        <w:rPr>
          <w:rtl/>
        </w:rPr>
        <w:t xml:space="preserve"> </w:t>
      </w:r>
      <w:r>
        <w:rPr>
          <w:rFonts w:ascii="Arial" w:hAnsi="Arial" w:cs="Arial" w:hint="cs"/>
          <w:rtl/>
        </w:rPr>
        <w:t>زادهم</w:t>
      </w:r>
      <w:r>
        <w:rPr>
          <w:rtl/>
        </w:rPr>
        <w:t xml:space="preserve"> </w:t>
      </w:r>
      <w:r>
        <w:rPr>
          <w:rFonts w:ascii="Arial" w:hAnsi="Arial" w:cs="Arial" w:hint="cs"/>
          <w:rtl/>
        </w:rPr>
        <w:t>الله</w:t>
      </w:r>
      <w:r>
        <w:rPr>
          <w:rtl/>
        </w:rPr>
        <w:t xml:space="preserve"> </w:t>
      </w:r>
      <w:r>
        <w:rPr>
          <w:rFonts w:ascii="Arial" w:hAnsi="Arial" w:cs="Arial" w:hint="cs"/>
          <w:rtl/>
        </w:rPr>
        <w:t>أو</w:t>
      </w:r>
      <w:r>
        <w:rPr>
          <w:rtl/>
        </w:rPr>
        <w:t xml:space="preserve"> </w:t>
      </w:r>
      <w:r>
        <w:rPr>
          <w:rFonts w:ascii="Arial" w:hAnsi="Arial" w:cs="Arial" w:hint="cs"/>
          <w:rtl/>
        </w:rPr>
        <w:t>القولُ،</w:t>
      </w:r>
      <w:r>
        <w:rPr>
          <w:rtl/>
        </w:rPr>
        <w:t xml:space="preserve"> </w:t>
      </w:r>
      <w:r>
        <w:rPr>
          <w:rFonts w:ascii="Arial" w:hAnsi="Arial" w:cs="Arial" w:hint="cs"/>
          <w:rtl/>
        </w:rPr>
        <w:t>أي</w:t>
      </w:r>
      <w:r>
        <w:rPr>
          <w:rtl/>
        </w:rPr>
        <w:t xml:space="preserve">: </w:t>
      </w:r>
      <w:r>
        <w:rPr>
          <w:rFonts w:ascii="Arial" w:hAnsi="Arial" w:cs="Arial" w:hint="cs"/>
          <w:rtl/>
        </w:rPr>
        <w:t>قول</w:t>
      </w:r>
      <w:r>
        <w:rPr>
          <w:rtl/>
        </w:rPr>
        <w:t xml:space="preserve"> </w:t>
      </w:r>
      <w:r>
        <w:rPr>
          <w:rFonts w:ascii="Arial" w:hAnsi="Arial" w:cs="Arial" w:hint="cs"/>
          <w:rtl/>
        </w:rPr>
        <w:t>الركب</w:t>
      </w:r>
      <w:r>
        <w:rPr>
          <w:rtl/>
        </w:rPr>
        <w:t xml:space="preserve"> </w:t>
      </w:r>
      <w:r>
        <w:rPr>
          <w:rFonts w:ascii="Arial" w:hAnsi="Arial" w:cs="Arial" w:hint="cs"/>
          <w:rtl/>
        </w:rPr>
        <w:t>وقول</w:t>
      </w:r>
      <w:r>
        <w:rPr>
          <w:rtl/>
        </w:rPr>
        <w:t xml:space="preserve"> </w:t>
      </w:r>
      <w:r>
        <w:rPr>
          <w:rFonts w:ascii="Arial" w:hAnsi="Arial" w:cs="Arial" w:hint="cs"/>
          <w:rtl/>
        </w:rPr>
        <w:t>نُعيم،</w:t>
      </w:r>
      <w:r>
        <w:rPr>
          <w:rtl/>
        </w:rPr>
        <w:t xml:space="preserve"> </w:t>
      </w:r>
      <w:r>
        <w:rPr>
          <w:rFonts w:ascii="Arial" w:hAnsi="Arial" w:cs="Arial" w:hint="cs"/>
          <w:rtl/>
        </w:rPr>
        <w:t>أو</w:t>
      </w:r>
      <w:r>
        <w:rPr>
          <w:rtl/>
        </w:rPr>
        <w:t xml:space="preserve"> </w:t>
      </w:r>
      <w:r>
        <w:rPr>
          <w:rFonts w:ascii="Arial" w:hAnsi="Arial" w:cs="Arial" w:hint="cs"/>
          <w:rtl/>
        </w:rPr>
        <w:t>المقول</w:t>
      </w:r>
      <w:r>
        <w:rPr>
          <w:rtl/>
        </w:rPr>
        <w:t xml:space="preserve"> </w:t>
      </w:r>
      <w:r>
        <w:rPr>
          <w:rFonts w:ascii="Arial" w:hAnsi="Arial" w:cs="Arial" w:hint="cs"/>
          <w:rtl/>
        </w:rPr>
        <w:t>أو</w:t>
      </w:r>
      <w:r>
        <w:rPr>
          <w:rtl/>
        </w:rPr>
        <w:t xml:space="preserve"> </w:t>
      </w:r>
      <w:r>
        <w:rPr>
          <w:rFonts w:ascii="Arial" w:hAnsi="Arial" w:cs="Arial" w:hint="cs"/>
          <w:rtl/>
        </w:rPr>
        <w:t>القائل</w:t>
      </w:r>
      <w:r>
        <w:rPr>
          <w:rtl/>
        </w:rPr>
        <w:t xml:space="preserve"> </w:t>
      </w:r>
      <w:r>
        <w:rPr>
          <w:rFonts w:ascii="Arial" w:hAnsi="Arial" w:cs="Arial" w:hint="cs"/>
          <w:rtl/>
        </w:rPr>
        <w:t>الجنس،</w:t>
      </w:r>
      <w:r>
        <w:rPr>
          <w:rtl/>
        </w:rPr>
        <w:t xml:space="preserve"> </w:t>
      </w:r>
      <w:r>
        <w:rPr>
          <w:rFonts w:ascii="Arial" w:hAnsi="Arial" w:cs="Arial" w:hint="cs"/>
          <w:rtl/>
        </w:rPr>
        <w:t>أو</w:t>
      </w:r>
      <w:r>
        <w:rPr>
          <w:rtl/>
        </w:rPr>
        <w:t xml:space="preserve"> </w:t>
      </w:r>
      <w:r>
        <w:rPr>
          <w:rFonts w:ascii="Arial" w:hAnsi="Arial" w:cs="Arial" w:hint="cs"/>
          <w:rtl/>
        </w:rPr>
        <w:t>القائل</w:t>
      </w:r>
      <w:r>
        <w:rPr>
          <w:rtl/>
        </w:rPr>
        <w:t xml:space="preserve"> </w:t>
      </w:r>
      <w:r>
        <w:rPr>
          <w:rFonts w:ascii="Arial" w:hAnsi="Arial" w:cs="Arial" w:hint="cs"/>
          <w:rtl/>
        </w:rPr>
        <w:t>نُعيم</w:t>
      </w:r>
      <w:r>
        <w:rPr>
          <w:rtl/>
        </w:rPr>
        <w:t>.</w:t>
      </w:r>
    </w:p>
    <w:p w:rsidR="006034B4" w:rsidRDefault="006034B4">
      <w:pPr>
        <w:pStyle w:val="textmawadi3"/>
        <w:rPr>
          <w:w w:val="96"/>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96"/>
          <w:rtl/>
        </w:rPr>
        <w:t>[</w:t>
      </w:r>
      <w:r>
        <w:rPr>
          <w:rStyle w:val="namat2"/>
          <w:rFonts w:ascii="Arial" w:hAnsi="Arial" w:cs="Arial" w:hint="cs"/>
          <w:w w:val="96"/>
          <w:rtl/>
        </w:rPr>
        <w:t>أصول</w:t>
      </w:r>
      <w:r>
        <w:rPr>
          <w:rStyle w:val="namat2"/>
          <w:w w:val="96"/>
          <w:rtl/>
        </w:rPr>
        <w:t xml:space="preserve"> </w:t>
      </w:r>
      <w:r>
        <w:rPr>
          <w:rStyle w:val="namat2"/>
          <w:rFonts w:ascii="Arial" w:hAnsi="Arial" w:cs="Arial" w:hint="cs"/>
          <w:w w:val="96"/>
          <w:rtl/>
        </w:rPr>
        <w:t>الدين</w:t>
      </w:r>
      <w:r>
        <w:rPr>
          <w:rStyle w:val="namat2"/>
          <w:w w:val="96"/>
          <w:rtl/>
        </w:rPr>
        <w:t>]</w:t>
      </w:r>
      <w:r>
        <w:rPr>
          <w:w w:val="96"/>
          <w:rtl/>
        </w:rPr>
        <w:t xml:space="preserve"> </w:t>
      </w:r>
      <w:r>
        <w:rPr>
          <w:rFonts w:ascii="Arial" w:hAnsi="Arial" w:cs="Arial" w:hint="cs"/>
          <w:w w:val="96"/>
          <w:rtl/>
        </w:rPr>
        <w:t>ونصوص</w:t>
      </w:r>
      <w:r>
        <w:rPr>
          <w:w w:val="96"/>
          <w:rtl/>
        </w:rPr>
        <w:t xml:space="preserve"> </w:t>
      </w:r>
      <w:r>
        <w:rPr>
          <w:rFonts w:ascii="Arial" w:hAnsi="Arial" w:cs="Arial" w:hint="cs"/>
          <w:w w:val="96"/>
          <w:rtl/>
        </w:rPr>
        <w:t>القرآن</w:t>
      </w:r>
      <w:r>
        <w:rPr>
          <w:w w:val="96"/>
          <w:rtl/>
        </w:rPr>
        <w:t xml:space="preserve"> </w:t>
      </w:r>
      <w:r>
        <w:rPr>
          <w:rFonts w:ascii="Arial" w:hAnsi="Arial" w:cs="Arial" w:hint="cs"/>
          <w:w w:val="96"/>
          <w:rtl/>
        </w:rPr>
        <w:t>أنَّ</w:t>
      </w:r>
      <w:r>
        <w:rPr>
          <w:w w:val="96"/>
          <w:rtl/>
        </w:rPr>
        <w:t xml:space="preserve"> </w:t>
      </w:r>
      <w:r>
        <w:rPr>
          <w:rFonts w:ascii="Arial" w:hAnsi="Arial" w:cs="Arial" w:hint="cs"/>
          <w:w w:val="96"/>
          <w:rtl/>
        </w:rPr>
        <w:t>الإيمان</w:t>
      </w:r>
      <w:r>
        <w:rPr>
          <w:w w:val="96"/>
          <w:rtl/>
        </w:rPr>
        <w:t xml:space="preserve"> </w:t>
      </w:r>
      <w:r>
        <w:rPr>
          <w:rFonts w:ascii="Arial" w:hAnsi="Arial" w:cs="Arial" w:hint="cs"/>
          <w:w w:val="96"/>
          <w:rtl/>
        </w:rPr>
        <w:t>يزداد</w:t>
      </w:r>
      <w:r>
        <w:rPr>
          <w:w w:val="96"/>
          <w:rtl/>
        </w:rPr>
        <w:t xml:space="preserve"> </w:t>
      </w:r>
      <w:r>
        <w:rPr>
          <w:rFonts w:ascii="Arial" w:hAnsi="Arial" w:cs="Arial" w:hint="cs"/>
          <w:w w:val="96"/>
          <w:rtl/>
        </w:rPr>
        <w:t>بنزول</w:t>
      </w:r>
      <w:r>
        <w:rPr>
          <w:w w:val="96"/>
          <w:rtl/>
        </w:rPr>
        <w:t xml:space="preserve"> </w:t>
      </w:r>
      <w:r>
        <w:rPr>
          <w:rFonts w:ascii="Arial" w:hAnsi="Arial" w:cs="Arial" w:hint="cs"/>
          <w:w w:val="96"/>
          <w:rtl/>
        </w:rPr>
        <w:t>شَيء</w:t>
      </w:r>
      <w:r>
        <w:rPr>
          <w:w w:val="96"/>
          <w:rtl/>
        </w:rPr>
        <w:t xml:space="preserve"> </w:t>
      </w:r>
      <w:r>
        <w:rPr>
          <w:rFonts w:ascii="Arial" w:hAnsi="Arial" w:cs="Arial" w:hint="cs"/>
          <w:w w:val="96"/>
          <w:rtl/>
        </w:rPr>
        <w:t>آخر،</w:t>
      </w:r>
      <w:r>
        <w:rPr>
          <w:w w:val="96"/>
          <w:rtl/>
        </w:rPr>
        <w:t xml:space="preserve"> </w:t>
      </w:r>
      <w:r>
        <w:rPr>
          <w:rFonts w:ascii="Arial" w:hAnsi="Arial" w:cs="Arial" w:hint="cs"/>
          <w:w w:val="96"/>
          <w:rtl/>
        </w:rPr>
        <w:t>وحصول</w:t>
      </w:r>
      <w:r>
        <w:rPr>
          <w:w w:val="96"/>
          <w:rtl/>
        </w:rPr>
        <w:t xml:space="preserve"> </w:t>
      </w:r>
      <w:r>
        <w:rPr>
          <w:rFonts w:ascii="Arial" w:hAnsi="Arial" w:cs="Arial" w:hint="cs"/>
          <w:w w:val="96"/>
          <w:rtl/>
        </w:rPr>
        <w:t>معجزة</w:t>
      </w:r>
      <w:r>
        <w:rPr>
          <w:w w:val="96"/>
          <w:rtl/>
        </w:rPr>
        <w:t xml:space="preserve"> </w:t>
      </w:r>
      <w:r>
        <w:rPr>
          <w:rFonts w:ascii="Arial" w:hAnsi="Arial" w:cs="Arial" w:hint="cs"/>
          <w:w w:val="96"/>
          <w:rtl/>
        </w:rPr>
        <w:t>أخرى،</w:t>
      </w:r>
      <w:r>
        <w:rPr>
          <w:w w:val="96"/>
          <w:rtl/>
        </w:rPr>
        <w:t xml:space="preserve"> </w:t>
      </w:r>
      <w:r>
        <w:rPr>
          <w:rFonts w:ascii="Arial" w:hAnsi="Arial" w:cs="Arial" w:hint="cs"/>
          <w:w w:val="96"/>
          <w:rtl/>
        </w:rPr>
        <w:t>وبإعمال</w:t>
      </w:r>
      <w:r>
        <w:rPr>
          <w:w w:val="96"/>
          <w:rtl/>
        </w:rPr>
        <w:t xml:space="preserve"> </w:t>
      </w:r>
      <w:r>
        <w:rPr>
          <w:rFonts w:ascii="Arial" w:hAnsi="Arial" w:cs="Arial" w:hint="cs"/>
          <w:w w:val="96"/>
          <w:rtl/>
        </w:rPr>
        <w:t>الفكر</w:t>
      </w:r>
      <w:r>
        <w:rPr>
          <w:w w:val="96"/>
          <w:rtl/>
        </w:rPr>
        <w:t xml:space="preserve"> </w:t>
      </w:r>
      <w:r>
        <w:rPr>
          <w:rFonts w:ascii="Arial" w:hAnsi="Arial" w:cs="Arial" w:hint="cs"/>
          <w:w w:val="96"/>
          <w:rtl/>
        </w:rPr>
        <w:t>في</w:t>
      </w:r>
      <w:r>
        <w:rPr>
          <w:w w:val="96"/>
          <w:rtl/>
        </w:rPr>
        <w:t xml:space="preserve"> </w:t>
      </w:r>
      <w:r>
        <w:rPr>
          <w:rFonts w:ascii="Arial" w:hAnsi="Arial" w:cs="Arial" w:hint="cs"/>
          <w:w w:val="96"/>
          <w:rtl/>
        </w:rPr>
        <w:t>الحجَّة،</w:t>
      </w:r>
      <w:r>
        <w:rPr>
          <w:w w:val="96"/>
          <w:rtl/>
        </w:rPr>
        <w:t xml:space="preserve"> </w:t>
      </w:r>
      <w:r>
        <w:rPr>
          <w:rFonts w:ascii="Arial" w:hAnsi="Arial" w:cs="Arial" w:hint="cs"/>
          <w:w w:val="96"/>
          <w:rtl/>
        </w:rPr>
        <w:t>وزيادة</w:t>
      </w:r>
      <w:r>
        <w:rPr>
          <w:w w:val="96"/>
          <w:rtl/>
        </w:rPr>
        <w:t xml:space="preserve"> </w:t>
      </w:r>
      <w:r>
        <w:rPr>
          <w:rFonts w:ascii="Arial" w:hAnsi="Arial" w:cs="Arial" w:hint="cs"/>
          <w:w w:val="96"/>
          <w:rtl/>
        </w:rPr>
        <w:t>الحجَّة</w:t>
      </w:r>
      <w:r>
        <w:rPr>
          <w:w w:val="96"/>
          <w:rtl/>
        </w:rPr>
        <w:t xml:space="preserve"> </w:t>
      </w:r>
      <w:r>
        <w:rPr>
          <w:rFonts w:ascii="Arial" w:hAnsi="Arial" w:cs="Arial" w:hint="cs"/>
          <w:w w:val="96"/>
          <w:rtl/>
        </w:rPr>
        <w:t>والعمل،</w:t>
      </w:r>
      <w:r>
        <w:rPr>
          <w:w w:val="96"/>
          <w:rtl/>
        </w:rPr>
        <w:t xml:space="preserve"> </w:t>
      </w:r>
      <w:r>
        <w:rPr>
          <w:rFonts w:ascii="Arial" w:hAnsi="Arial" w:cs="Arial" w:hint="cs"/>
          <w:w w:val="96"/>
          <w:rtl/>
        </w:rPr>
        <w:t>وقابل</w:t>
      </w:r>
      <w:r>
        <w:rPr>
          <w:w w:val="96"/>
          <w:rtl/>
        </w:rPr>
        <w:t xml:space="preserve"> </w:t>
      </w:r>
      <w:r>
        <w:rPr>
          <w:rFonts w:ascii="Arial" w:hAnsi="Arial" w:cs="Arial" w:hint="cs"/>
          <w:w w:val="96"/>
          <w:rtl/>
        </w:rPr>
        <w:t>الزيادة</w:t>
      </w:r>
      <w:r>
        <w:rPr>
          <w:w w:val="96"/>
          <w:rtl/>
        </w:rPr>
        <w:t xml:space="preserve"> </w:t>
      </w:r>
      <w:r>
        <w:rPr>
          <w:rFonts w:ascii="Arial" w:hAnsi="Arial" w:cs="Arial" w:hint="cs"/>
          <w:w w:val="96"/>
          <w:rtl/>
        </w:rPr>
        <w:t>يقبل</w:t>
      </w:r>
      <w:r>
        <w:rPr>
          <w:w w:val="96"/>
          <w:rtl/>
        </w:rPr>
        <w:t xml:space="preserve"> </w:t>
      </w:r>
      <w:r>
        <w:rPr>
          <w:rFonts w:ascii="Arial" w:hAnsi="Arial" w:cs="Arial" w:hint="cs"/>
          <w:w w:val="96"/>
          <w:rtl/>
        </w:rPr>
        <w:t>النقص،</w:t>
      </w:r>
      <w:r>
        <w:rPr>
          <w:w w:val="96"/>
          <w:rtl/>
        </w:rPr>
        <w:t xml:space="preserve"> </w:t>
      </w:r>
      <w:r>
        <w:rPr>
          <w:rFonts w:ascii="Arial" w:hAnsi="Arial" w:cs="Arial" w:hint="cs"/>
          <w:w w:val="96"/>
          <w:rtl/>
        </w:rPr>
        <w:t>هَذَا</w:t>
      </w:r>
      <w:r>
        <w:rPr>
          <w:w w:val="96"/>
          <w:rtl/>
        </w:rPr>
        <w:t xml:space="preserve"> </w:t>
      </w:r>
      <w:r>
        <w:rPr>
          <w:rFonts w:ascii="Arial" w:hAnsi="Arial" w:cs="Arial" w:hint="cs"/>
          <w:w w:val="96"/>
          <w:rtl/>
        </w:rPr>
        <w:t>مذهبنا</w:t>
      </w:r>
      <w:r>
        <w:rPr>
          <w:w w:val="96"/>
          <w:rtl/>
        </w:rPr>
        <w:t xml:space="preserve">. </w:t>
      </w:r>
      <w:r>
        <w:rPr>
          <w:rFonts w:ascii="Arial" w:hAnsi="Arial" w:cs="Arial" w:hint="cs"/>
          <w:w w:val="96"/>
          <w:rtl/>
        </w:rPr>
        <w:t>والنقص</w:t>
      </w:r>
      <w:r>
        <w:rPr>
          <w:w w:val="96"/>
          <w:rtl/>
        </w:rPr>
        <w:t xml:space="preserve"> </w:t>
      </w:r>
      <w:r>
        <w:rPr>
          <w:rFonts w:ascii="Arial" w:hAnsi="Arial" w:cs="Arial" w:hint="cs"/>
          <w:w w:val="96"/>
          <w:rtl/>
        </w:rPr>
        <w:t>يكون</w:t>
      </w:r>
      <w:r>
        <w:rPr>
          <w:w w:val="96"/>
          <w:rtl/>
        </w:rPr>
        <w:t xml:space="preserve"> </w:t>
      </w:r>
      <w:r>
        <w:rPr>
          <w:rFonts w:ascii="Arial" w:hAnsi="Arial" w:cs="Arial" w:hint="cs"/>
          <w:w w:val="96"/>
          <w:rtl/>
        </w:rPr>
        <w:t>بالكسل،</w:t>
      </w:r>
      <w:r>
        <w:rPr>
          <w:w w:val="96"/>
          <w:rtl/>
        </w:rPr>
        <w:t xml:space="preserve"> </w:t>
      </w:r>
      <w:r>
        <w:rPr>
          <w:rFonts w:ascii="Arial" w:hAnsi="Arial" w:cs="Arial" w:hint="cs"/>
          <w:w w:val="96"/>
          <w:rtl/>
        </w:rPr>
        <w:t>وطول</w:t>
      </w:r>
      <w:r>
        <w:rPr>
          <w:w w:val="96"/>
          <w:rtl/>
        </w:rPr>
        <w:t xml:space="preserve"> </w:t>
      </w:r>
      <w:r>
        <w:rPr>
          <w:rFonts w:ascii="Arial" w:hAnsi="Arial" w:cs="Arial" w:hint="cs"/>
          <w:w w:val="96"/>
          <w:rtl/>
        </w:rPr>
        <w:t>العهد،</w:t>
      </w:r>
      <w:r>
        <w:rPr>
          <w:w w:val="96"/>
          <w:rtl/>
        </w:rPr>
        <w:t xml:space="preserve"> </w:t>
      </w:r>
      <w:r>
        <w:rPr>
          <w:rFonts w:ascii="Arial" w:hAnsi="Arial" w:cs="Arial" w:hint="cs"/>
          <w:w w:val="96"/>
          <w:rtl/>
        </w:rPr>
        <w:t>وقسوة</w:t>
      </w:r>
      <w:r>
        <w:rPr>
          <w:w w:val="96"/>
          <w:rtl/>
        </w:rPr>
        <w:t xml:space="preserve"> </w:t>
      </w:r>
      <w:r>
        <w:rPr>
          <w:rFonts w:ascii="Arial" w:hAnsi="Arial" w:cs="Arial" w:hint="cs"/>
          <w:w w:val="96"/>
          <w:rtl/>
        </w:rPr>
        <w:t>القلب،</w:t>
      </w:r>
      <w:r>
        <w:rPr>
          <w:w w:val="96"/>
          <w:rtl/>
        </w:rPr>
        <w:t xml:space="preserve"> </w:t>
      </w:r>
      <w:r>
        <w:rPr>
          <w:rFonts w:ascii="Arial" w:hAnsi="Arial" w:cs="Arial" w:hint="cs"/>
          <w:w w:val="96"/>
          <w:rtl/>
        </w:rPr>
        <w:t>ومن</w:t>
      </w:r>
      <w:r>
        <w:rPr>
          <w:w w:val="96"/>
          <w:rtl/>
        </w:rPr>
        <w:t xml:space="preserve"> </w:t>
      </w:r>
      <w:r>
        <w:rPr>
          <w:rFonts w:ascii="Arial" w:hAnsi="Arial" w:cs="Arial" w:hint="cs"/>
          <w:w w:val="96"/>
          <w:rtl/>
        </w:rPr>
        <w:t>طبع</w:t>
      </w:r>
      <w:r>
        <w:rPr>
          <w:w w:val="96"/>
          <w:rtl/>
        </w:rPr>
        <w:t xml:space="preserve"> </w:t>
      </w:r>
      <w:r>
        <w:rPr>
          <w:rFonts w:ascii="Arial" w:hAnsi="Arial" w:cs="Arial" w:hint="cs"/>
          <w:w w:val="96"/>
          <w:rtl/>
        </w:rPr>
        <w:t>البشر</w:t>
      </w:r>
      <w:r>
        <w:rPr>
          <w:w w:val="96"/>
          <w:rtl/>
        </w:rPr>
        <w:t xml:space="preserve"> </w:t>
      </w:r>
      <w:r>
        <w:rPr>
          <w:rFonts w:ascii="Arial" w:hAnsi="Arial" w:cs="Arial" w:hint="cs"/>
          <w:w w:val="96"/>
          <w:rtl/>
        </w:rPr>
        <w:t>النقص</w:t>
      </w:r>
      <w:r>
        <w:rPr>
          <w:w w:val="96"/>
          <w:rtl/>
        </w:rPr>
        <w:t xml:space="preserve"> </w:t>
      </w:r>
      <w:r>
        <w:rPr>
          <w:rFonts w:ascii="Arial" w:hAnsi="Arial" w:cs="Arial" w:hint="cs"/>
          <w:w w:val="96"/>
          <w:rtl/>
        </w:rPr>
        <w:t>بطوله</w:t>
      </w:r>
      <w:r>
        <w:rPr>
          <w:w w:val="96"/>
          <w:rtl/>
        </w:rPr>
        <w:t xml:space="preserve">. </w:t>
      </w:r>
      <w:r>
        <w:rPr>
          <w:rFonts w:ascii="Arial" w:hAnsi="Arial" w:cs="Arial" w:hint="cs"/>
          <w:w w:val="96"/>
          <w:rtl/>
        </w:rPr>
        <w:t>رأى</w:t>
      </w:r>
      <w:r>
        <w:rPr>
          <w:w w:val="96"/>
          <w:rtl/>
        </w:rPr>
        <w:t xml:space="preserve"> </w:t>
      </w:r>
      <w:r>
        <w:rPr>
          <w:rFonts w:ascii="Arial" w:hAnsi="Arial" w:cs="Arial" w:hint="cs"/>
          <w:w w:val="96"/>
          <w:rtl/>
        </w:rPr>
        <w:t>أبو</w:t>
      </w:r>
      <w:r>
        <w:rPr>
          <w:rFonts w:ascii="Calibri" w:cs="Calibri" w:hint="cs"/>
          <w:w w:val="96"/>
          <w:rtl/>
        </w:rPr>
        <w:t> </w:t>
      </w:r>
      <w:r>
        <w:rPr>
          <w:rFonts w:ascii="Arial" w:hAnsi="Arial" w:cs="Arial" w:hint="cs"/>
          <w:w w:val="96"/>
          <w:rtl/>
        </w:rPr>
        <w:t>بكر</w:t>
      </w:r>
      <w:r>
        <w:rPr>
          <w:w w:val="96"/>
          <w:rtl/>
        </w:rPr>
        <w:t xml:space="preserve"> </w:t>
      </w:r>
      <w:r>
        <w:rPr>
          <w:rFonts w:ascii="Arial" w:hAnsi="Arial" w:cs="Arial" w:hint="cs"/>
          <w:w w:val="96"/>
          <w:rtl/>
        </w:rPr>
        <w:t>قوَّة</w:t>
      </w:r>
      <w:r>
        <w:rPr>
          <w:w w:val="96"/>
          <w:rtl/>
        </w:rPr>
        <w:t xml:space="preserve"> </w:t>
      </w:r>
      <w:r>
        <w:rPr>
          <w:rFonts w:ascii="Arial" w:hAnsi="Arial" w:cs="Arial" w:hint="cs"/>
          <w:w w:val="96"/>
          <w:rtl/>
        </w:rPr>
        <w:t>خشوع</w:t>
      </w:r>
      <w:r>
        <w:rPr>
          <w:w w:val="96"/>
          <w:rtl/>
        </w:rPr>
        <w:t xml:space="preserve"> </w:t>
      </w:r>
      <w:r>
        <w:rPr>
          <w:rFonts w:ascii="Arial" w:hAnsi="Arial" w:cs="Arial" w:hint="cs"/>
          <w:w w:val="96"/>
          <w:rtl/>
        </w:rPr>
        <w:t>قوم</w:t>
      </w:r>
      <w:r>
        <w:rPr>
          <w:w w:val="96"/>
          <w:rtl/>
        </w:rPr>
        <w:t xml:space="preserve"> </w:t>
      </w:r>
      <w:r>
        <w:rPr>
          <w:rFonts w:ascii="Arial" w:hAnsi="Arial" w:cs="Arial" w:hint="cs"/>
          <w:w w:val="96"/>
          <w:rtl/>
        </w:rPr>
        <w:t>أسلموا</w:t>
      </w:r>
      <w:r>
        <w:rPr>
          <w:w w:val="96"/>
          <w:rtl/>
        </w:rPr>
        <w:t xml:space="preserve"> </w:t>
      </w:r>
      <w:r>
        <w:rPr>
          <w:rFonts w:ascii="Arial" w:hAnsi="Arial" w:cs="Arial" w:hint="cs"/>
          <w:w w:val="96"/>
          <w:rtl/>
        </w:rPr>
        <w:t>حادثا</w:t>
      </w:r>
      <w:r>
        <w:rPr>
          <w:w w:val="96"/>
          <w:rtl/>
        </w:rPr>
        <w:t xml:space="preserve"> </w:t>
      </w:r>
      <w:r>
        <w:rPr>
          <w:rFonts w:ascii="Arial" w:hAnsi="Arial" w:cs="Arial" w:hint="cs"/>
          <w:w w:val="96"/>
          <w:rtl/>
        </w:rPr>
        <w:t>فقال</w:t>
      </w:r>
      <w:r>
        <w:rPr>
          <w:w w:val="96"/>
          <w:rtl/>
        </w:rPr>
        <w:t xml:space="preserve">: </w:t>
      </w:r>
      <w:r>
        <w:rPr>
          <w:rStyle w:val="bold"/>
          <w:w w:val="96"/>
          <w:rtl/>
        </w:rPr>
        <w:t>«</w:t>
      </w:r>
      <w:r>
        <w:rPr>
          <w:rStyle w:val="bold"/>
          <w:rFonts w:ascii="Arial" w:hAnsi="Arial" w:cs="Arial" w:hint="cs"/>
          <w:w w:val="96"/>
          <w:rtl/>
        </w:rPr>
        <w:t>كذلك</w:t>
      </w:r>
      <w:r>
        <w:rPr>
          <w:rStyle w:val="bold"/>
          <w:w w:val="96"/>
          <w:rtl/>
        </w:rPr>
        <w:t xml:space="preserve"> </w:t>
      </w:r>
      <w:r>
        <w:rPr>
          <w:rStyle w:val="bold"/>
          <w:rFonts w:ascii="Arial" w:hAnsi="Arial" w:cs="Arial" w:hint="cs"/>
          <w:w w:val="96"/>
          <w:rtl/>
        </w:rPr>
        <w:t>كنَّا</w:t>
      </w:r>
      <w:r>
        <w:rPr>
          <w:rStyle w:val="bold"/>
          <w:w w:val="96"/>
          <w:rtl/>
        </w:rPr>
        <w:t xml:space="preserve"> </w:t>
      </w:r>
      <w:r>
        <w:rPr>
          <w:rStyle w:val="bold"/>
          <w:rFonts w:ascii="Arial" w:hAnsi="Arial" w:cs="Arial" w:hint="cs"/>
          <w:w w:val="96"/>
          <w:rtl/>
        </w:rPr>
        <w:t>ثمَّ</w:t>
      </w:r>
      <w:r>
        <w:rPr>
          <w:rStyle w:val="bold"/>
          <w:w w:val="96"/>
          <w:rtl/>
        </w:rPr>
        <w:t xml:space="preserve"> </w:t>
      </w:r>
      <w:r>
        <w:rPr>
          <w:rStyle w:val="bold"/>
          <w:rFonts w:ascii="Arial" w:hAnsi="Arial" w:cs="Arial" w:hint="cs"/>
          <w:w w:val="96"/>
          <w:rtl/>
        </w:rPr>
        <w:t>قست</w:t>
      </w:r>
      <w:r>
        <w:rPr>
          <w:rStyle w:val="bold"/>
          <w:w w:val="96"/>
          <w:rtl/>
        </w:rPr>
        <w:t xml:space="preserve"> </w:t>
      </w:r>
      <w:r>
        <w:rPr>
          <w:rStyle w:val="bold"/>
          <w:rFonts w:ascii="Arial" w:hAnsi="Arial" w:cs="Arial" w:hint="cs"/>
          <w:w w:val="96"/>
          <w:rtl/>
        </w:rPr>
        <w:t>القلوب</w:t>
      </w:r>
      <w:r>
        <w:rPr>
          <w:rStyle w:val="bold"/>
          <w:rFonts w:ascii="Calibri" w:cs="Calibri" w:hint="cs"/>
          <w:w w:val="96"/>
          <w:rtl/>
        </w:rPr>
        <w:t>»</w:t>
      </w:r>
      <w:r>
        <w:rPr>
          <w:w w:val="96"/>
          <w:rtl/>
        </w:rPr>
        <w:t xml:space="preserve">. </w:t>
      </w:r>
      <w:r>
        <w:rPr>
          <w:rFonts w:ascii="Arial" w:hAnsi="Arial" w:cs="Arial" w:hint="cs"/>
          <w:w w:val="96"/>
          <w:rtl/>
        </w:rPr>
        <w:t>قال</w:t>
      </w:r>
      <w:r>
        <w:rPr>
          <w:w w:val="96"/>
          <w:rtl/>
        </w:rPr>
        <w:t xml:space="preserve"> </w:t>
      </w:r>
      <w:r>
        <w:rPr>
          <w:rFonts w:ascii="Arial" w:hAnsi="Arial" w:cs="Arial" w:hint="cs"/>
          <w:w w:val="96"/>
          <w:rtl/>
        </w:rPr>
        <w:t>ابن</w:t>
      </w:r>
      <w:r>
        <w:rPr>
          <w:w w:val="96"/>
          <w:rtl/>
        </w:rPr>
        <w:t xml:space="preserve"> </w:t>
      </w:r>
      <w:r>
        <w:rPr>
          <w:rFonts w:ascii="Arial" w:hAnsi="Arial" w:cs="Arial" w:hint="cs"/>
          <w:w w:val="96"/>
          <w:rtl/>
        </w:rPr>
        <w:t>عمر</w:t>
      </w:r>
      <w:r>
        <w:rPr>
          <w:w w:val="96"/>
          <w:rtl/>
        </w:rPr>
        <w:t xml:space="preserve">: </w:t>
      </w:r>
      <w:r>
        <w:rPr>
          <w:rStyle w:val="bold"/>
          <w:w w:val="96"/>
          <w:rtl/>
        </w:rPr>
        <w:t>«</w:t>
      </w:r>
      <w:r>
        <w:rPr>
          <w:rStyle w:val="bold"/>
          <w:rFonts w:ascii="Arial" w:hAnsi="Arial" w:cs="Arial" w:hint="cs"/>
          <w:w w:val="96"/>
          <w:rtl/>
        </w:rPr>
        <w:t>قلنا</w:t>
      </w:r>
      <w:r>
        <w:rPr>
          <w:rStyle w:val="bold"/>
          <w:w w:val="96"/>
          <w:rtl/>
        </w:rPr>
        <w:t xml:space="preserve"> </w:t>
      </w:r>
      <w:r>
        <w:rPr>
          <w:rStyle w:val="bold"/>
          <w:rFonts w:ascii="Arial" w:hAnsi="Arial" w:cs="Arial" w:hint="cs"/>
          <w:w w:val="96"/>
          <w:rtl/>
        </w:rPr>
        <w:t>يا</w:t>
      </w:r>
      <w:r>
        <w:rPr>
          <w:rStyle w:val="bold"/>
          <w:rFonts w:ascii="Calibri" w:cs="Calibri" w:hint="cs"/>
          <w:w w:val="96"/>
          <w:rtl/>
        </w:rPr>
        <w:t> </w:t>
      </w:r>
      <w:r>
        <w:rPr>
          <w:rStyle w:val="bold"/>
          <w:rFonts w:ascii="Arial" w:hAnsi="Arial" w:cs="Arial" w:hint="cs"/>
          <w:w w:val="96"/>
          <w:rtl/>
        </w:rPr>
        <w:t>رسول</w:t>
      </w:r>
      <w:r>
        <w:rPr>
          <w:rStyle w:val="bold"/>
          <w:rFonts w:ascii="Calibri" w:cs="Calibri" w:hint="cs"/>
          <w:w w:val="96"/>
          <w:rtl/>
        </w:rPr>
        <w:t> </w:t>
      </w:r>
      <w:r>
        <w:rPr>
          <w:rStyle w:val="bold"/>
          <w:rFonts w:ascii="Arial" w:hAnsi="Arial" w:cs="Arial" w:hint="cs"/>
          <w:w w:val="96"/>
          <w:rtl/>
        </w:rPr>
        <w:t>الله،</w:t>
      </w:r>
      <w:r>
        <w:rPr>
          <w:rStyle w:val="bold"/>
          <w:w w:val="96"/>
          <w:rtl/>
        </w:rPr>
        <w:t xml:space="preserve"> </w:t>
      </w:r>
      <w:r>
        <w:rPr>
          <w:rStyle w:val="bold"/>
          <w:rFonts w:ascii="Arial" w:hAnsi="Arial" w:cs="Arial" w:hint="cs"/>
          <w:w w:val="96"/>
          <w:rtl/>
        </w:rPr>
        <w:t>الإيمان</w:t>
      </w:r>
      <w:r>
        <w:rPr>
          <w:rStyle w:val="bold"/>
          <w:w w:val="96"/>
          <w:rtl/>
        </w:rPr>
        <w:t xml:space="preserve"> </w:t>
      </w:r>
      <w:r>
        <w:rPr>
          <w:rStyle w:val="bold"/>
          <w:rFonts w:ascii="Arial" w:hAnsi="Arial" w:cs="Arial" w:hint="cs"/>
          <w:w w:val="96"/>
          <w:rtl/>
        </w:rPr>
        <w:t>يزيد</w:t>
      </w:r>
      <w:r>
        <w:rPr>
          <w:rStyle w:val="bold"/>
          <w:w w:val="96"/>
          <w:rtl/>
        </w:rPr>
        <w:t xml:space="preserve"> </w:t>
      </w:r>
      <w:r>
        <w:rPr>
          <w:rStyle w:val="bold"/>
          <w:rFonts w:ascii="Arial" w:hAnsi="Arial" w:cs="Arial" w:hint="cs"/>
          <w:w w:val="96"/>
          <w:rtl/>
        </w:rPr>
        <w:t>وينقص؟</w:t>
      </w:r>
      <w:r>
        <w:rPr>
          <w:rStyle w:val="bold"/>
          <w:rFonts w:ascii="Calibri" w:cs="Calibri" w:hint="cs"/>
          <w:w w:val="96"/>
          <w:rtl/>
        </w:rPr>
        <w:t>»</w:t>
      </w:r>
      <w:r>
        <w:rPr>
          <w:rStyle w:val="bold"/>
          <w:w w:val="96"/>
          <w:rtl/>
        </w:rPr>
        <w:t xml:space="preserve"> </w:t>
      </w:r>
      <w:r>
        <w:rPr>
          <w:rFonts w:ascii="Arial" w:hAnsi="Arial" w:cs="Arial" w:hint="cs"/>
          <w:w w:val="96"/>
          <w:rtl/>
        </w:rPr>
        <w:t>فقال</w:t>
      </w:r>
      <w:r>
        <w:rPr>
          <w:rFonts w:ascii="Calibri" w:cs="Calibri" w:hint="cs"/>
          <w:w w:val="96"/>
          <w:rtl/>
        </w:rPr>
        <w:t> </w:t>
      </w:r>
      <w:r>
        <w:rPr>
          <w:rFonts w:ascii="Arial" w:hAnsi="Arial" w:cs="Arial" w:hint="cs"/>
          <w:w w:val="96"/>
          <w:rtl/>
        </w:rPr>
        <w:t>ژ</w:t>
      </w:r>
      <w:r>
        <w:rPr>
          <w:rFonts w:ascii="Calibri" w:cs="Calibri" w:hint="cs"/>
          <w:w w:val="96"/>
          <w:rtl/>
        </w:rPr>
        <w:t> </w:t>
      </w:r>
      <w:r>
        <w:rPr>
          <w:w w:val="96"/>
          <w:rtl/>
        </w:rPr>
        <w:t xml:space="preserve">: </w:t>
      </w:r>
      <w:r>
        <w:rPr>
          <w:rStyle w:val="bold"/>
          <w:w w:val="96"/>
          <w:rtl/>
        </w:rPr>
        <w:t>«</w:t>
      </w:r>
      <w:r>
        <w:rPr>
          <w:rStyle w:val="bold"/>
          <w:rFonts w:ascii="Arial" w:hAnsi="Arial" w:cs="Arial" w:hint="cs"/>
          <w:w w:val="96"/>
          <w:rtl/>
        </w:rPr>
        <w:t>نعم</w:t>
      </w:r>
      <w:r>
        <w:rPr>
          <w:rStyle w:val="bold"/>
          <w:w w:val="96"/>
          <w:rtl/>
        </w:rPr>
        <w:t xml:space="preserve"> </w:t>
      </w:r>
      <w:r>
        <w:rPr>
          <w:rStyle w:val="bold"/>
          <w:rFonts w:ascii="Arial" w:hAnsi="Arial" w:cs="Arial" w:hint="cs"/>
          <w:w w:val="96"/>
          <w:rtl/>
        </w:rPr>
        <w:t>يزيد</w:t>
      </w:r>
      <w:r>
        <w:rPr>
          <w:rStyle w:val="bold"/>
          <w:w w:val="96"/>
          <w:rtl/>
        </w:rPr>
        <w:t xml:space="preserve"> </w:t>
      </w:r>
      <w:r>
        <w:rPr>
          <w:rStyle w:val="bold"/>
          <w:rFonts w:ascii="Arial" w:hAnsi="Arial" w:cs="Arial" w:hint="cs"/>
          <w:w w:val="96"/>
          <w:rtl/>
        </w:rPr>
        <w:t>حتَّى</w:t>
      </w:r>
      <w:r>
        <w:rPr>
          <w:rStyle w:val="bold"/>
          <w:w w:val="96"/>
          <w:rtl/>
        </w:rPr>
        <w:t xml:space="preserve"> </w:t>
      </w:r>
      <w:r>
        <w:rPr>
          <w:rStyle w:val="bold"/>
          <w:rFonts w:ascii="Arial" w:hAnsi="Arial" w:cs="Arial" w:hint="cs"/>
          <w:w w:val="96"/>
          <w:rtl/>
        </w:rPr>
        <w:t>يدخل</w:t>
      </w:r>
      <w:r>
        <w:rPr>
          <w:rStyle w:val="bold"/>
          <w:w w:val="96"/>
          <w:rtl/>
        </w:rPr>
        <w:t xml:space="preserve"> </w:t>
      </w:r>
      <w:r>
        <w:rPr>
          <w:rStyle w:val="bold"/>
          <w:rFonts w:ascii="Arial" w:hAnsi="Arial" w:cs="Arial" w:hint="cs"/>
          <w:w w:val="96"/>
          <w:rtl/>
        </w:rPr>
        <w:t>صاحبه</w:t>
      </w:r>
      <w:r>
        <w:rPr>
          <w:rStyle w:val="bold"/>
          <w:w w:val="96"/>
          <w:rtl/>
        </w:rPr>
        <w:t xml:space="preserve"> </w:t>
      </w:r>
      <w:r>
        <w:rPr>
          <w:rStyle w:val="bold"/>
          <w:rFonts w:ascii="Arial" w:hAnsi="Arial" w:cs="Arial" w:hint="cs"/>
          <w:w w:val="96"/>
          <w:rtl/>
        </w:rPr>
        <w:t>الجنَّة،</w:t>
      </w:r>
      <w:r>
        <w:rPr>
          <w:rStyle w:val="bold"/>
          <w:w w:val="96"/>
          <w:rtl/>
        </w:rPr>
        <w:t xml:space="preserve"> </w:t>
      </w:r>
      <w:r>
        <w:rPr>
          <w:rStyle w:val="bold"/>
          <w:rFonts w:ascii="Arial" w:hAnsi="Arial" w:cs="Arial" w:hint="cs"/>
          <w:w w:val="96"/>
          <w:rtl/>
        </w:rPr>
        <w:t>وينقص</w:t>
      </w:r>
      <w:r>
        <w:rPr>
          <w:rStyle w:val="bold"/>
          <w:w w:val="96"/>
          <w:rtl/>
        </w:rPr>
        <w:t xml:space="preserve"> </w:t>
      </w:r>
      <w:r>
        <w:rPr>
          <w:rStyle w:val="bold"/>
          <w:rFonts w:ascii="Arial" w:hAnsi="Arial" w:cs="Arial" w:hint="cs"/>
          <w:w w:val="96"/>
          <w:rtl/>
        </w:rPr>
        <w:t>حتَّى</w:t>
      </w:r>
      <w:r>
        <w:rPr>
          <w:rStyle w:val="bold"/>
          <w:w w:val="96"/>
          <w:rtl/>
        </w:rPr>
        <w:t xml:space="preserve"> </w:t>
      </w:r>
      <w:r>
        <w:rPr>
          <w:rStyle w:val="bold"/>
          <w:rFonts w:ascii="Arial" w:hAnsi="Arial" w:cs="Arial" w:hint="cs"/>
          <w:w w:val="96"/>
          <w:rtl/>
        </w:rPr>
        <w:t>يدخل</w:t>
      </w:r>
      <w:r>
        <w:rPr>
          <w:rStyle w:val="bold"/>
          <w:w w:val="96"/>
          <w:rtl/>
        </w:rPr>
        <w:t xml:space="preserve"> </w:t>
      </w:r>
      <w:r>
        <w:rPr>
          <w:rStyle w:val="bold"/>
          <w:rFonts w:ascii="Arial" w:hAnsi="Arial" w:cs="Arial" w:hint="cs"/>
          <w:w w:val="96"/>
          <w:rtl/>
        </w:rPr>
        <w:t>صاحبه</w:t>
      </w:r>
      <w:r>
        <w:rPr>
          <w:rStyle w:val="bold"/>
          <w:w w:val="96"/>
          <w:rtl/>
        </w:rPr>
        <w:t xml:space="preserve"> </w:t>
      </w:r>
      <w:r>
        <w:rPr>
          <w:rStyle w:val="bold"/>
          <w:rFonts w:ascii="Arial" w:hAnsi="Arial" w:cs="Arial" w:hint="cs"/>
          <w:w w:val="96"/>
          <w:rtl/>
        </w:rPr>
        <w:t>النار</w:t>
      </w:r>
      <w:r>
        <w:rPr>
          <w:rStyle w:val="bold"/>
          <w:rFonts w:ascii="Calibri" w:cs="Calibri" w:hint="cs"/>
          <w:w w:val="96"/>
          <w:rtl/>
        </w:rPr>
        <w:t>»</w:t>
      </w:r>
      <w:r>
        <w:rPr>
          <w:w w:val="96"/>
          <w:rtl/>
        </w:rPr>
        <w:t>.</w:t>
      </w:r>
    </w:p>
    <w:p w:rsidR="006034B4" w:rsidRDefault="006034B4">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وَقَالُواْ</w:t>
      </w:r>
      <w:r>
        <w:rPr>
          <w:rStyle w:val="bold"/>
          <w:rtl/>
        </w:rPr>
        <w:t xml:space="preserve"> </w:t>
      </w:r>
      <w:r>
        <w:rPr>
          <w:rStyle w:val="bold"/>
          <w:rFonts w:ascii="Arial" w:hAnsi="Arial" w:cs="Arial" w:hint="cs"/>
          <w:rtl/>
        </w:rPr>
        <w:t>حَسْبُنَا</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كافينا،</w:t>
      </w:r>
      <w:r>
        <w:rPr>
          <w:rtl/>
        </w:rPr>
        <w:t xml:space="preserve"> </w:t>
      </w:r>
      <w:r>
        <w:rPr>
          <w:rFonts w:ascii="Arial" w:hAnsi="Arial" w:cs="Arial" w:hint="cs"/>
          <w:rtl/>
        </w:rPr>
        <w:t>كقول</w:t>
      </w:r>
      <w:r>
        <w:rPr>
          <w:rtl/>
        </w:rPr>
        <w:t xml:space="preserve"> </w:t>
      </w:r>
      <w:r>
        <w:rPr>
          <w:rFonts w:ascii="Arial" w:hAnsi="Arial" w:cs="Arial" w:hint="cs"/>
          <w:rtl/>
        </w:rPr>
        <w:t>إبراهيم</w:t>
      </w:r>
      <w:r>
        <w:rPr>
          <w:rtl/>
        </w:rPr>
        <w:t xml:space="preserve"> </w:t>
      </w:r>
      <w:r>
        <w:rPr>
          <w:rFonts w:ascii="Arial" w:hAnsi="Arial" w:cs="Arial" w:hint="cs"/>
          <w:rtl/>
        </w:rPr>
        <w:t>لجبريل</w:t>
      </w:r>
      <w:r>
        <w:rPr>
          <w:rtl/>
        </w:rPr>
        <w:t xml:space="preserve"> </w:t>
      </w:r>
      <w:r>
        <w:rPr>
          <w:rFonts w:ascii="Arial" w:hAnsi="Arial" w:cs="Arial" w:hint="cs"/>
          <w:rtl/>
        </w:rPr>
        <w:t>حين</w:t>
      </w:r>
      <w:r>
        <w:rPr>
          <w:rtl/>
        </w:rPr>
        <w:t xml:space="preserve"> </w:t>
      </w:r>
      <w:r>
        <w:rPr>
          <w:rFonts w:ascii="Arial" w:hAnsi="Arial" w:cs="Arial" w:hint="cs"/>
          <w:rtl/>
        </w:rPr>
        <w:t>ألقي</w:t>
      </w:r>
      <w:r>
        <w:rPr>
          <w:rtl/>
        </w:rPr>
        <w:t xml:space="preserve"> </w:t>
      </w:r>
      <w:r>
        <w:rPr>
          <w:rFonts w:ascii="Arial" w:hAnsi="Arial" w:cs="Arial" w:hint="cs"/>
          <w:rtl/>
        </w:rPr>
        <w:t>في</w:t>
      </w:r>
      <w:r>
        <w:rPr>
          <w:rtl/>
        </w:rPr>
        <w:t xml:space="preserve"> </w:t>
      </w:r>
      <w:r>
        <w:rPr>
          <w:rFonts w:ascii="Arial" w:hAnsi="Arial" w:cs="Arial" w:hint="cs"/>
          <w:rtl/>
        </w:rPr>
        <w:t>النار</w:t>
      </w:r>
      <w:r>
        <w:rPr>
          <w:rtl/>
        </w:rPr>
        <w:t xml:space="preserve">: </w:t>
      </w:r>
      <w:r>
        <w:rPr>
          <w:rFonts w:ascii="Calibri" w:cs="Calibri" w:hint="cs"/>
          <w:rtl/>
        </w:rPr>
        <w:t>«</w:t>
      </w:r>
      <w:r>
        <w:rPr>
          <w:rFonts w:ascii="Arial" w:hAnsi="Arial" w:cs="Arial" w:hint="cs"/>
          <w:rtl/>
        </w:rPr>
        <w:t>حسبي</w:t>
      </w:r>
      <w:r>
        <w:rPr>
          <w:rtl/>
        </w:rPr>
        <w:t xml:space="preserve"> </w:t>
      </w:r>
      <w:r>
        <w:rPr>
          <w:rFonts w:ascii="Arial" w:hAnsi="Arial" w:cs="Arial" w:hint="cs"/>
          <w:rtl/>
        </w:rPr>
        <w:t>علم</w:t>
      </w:r>
      <w:r>
        <w:rPr>
          <w:rtl/>
        </w:rPr>
        <w:t xml:space="preserve"> </w:t>
      </w:r>
      <w:r>
        <w:rPr>
          <w:rFonts w:ascii="Arial" w:hAnsi="Arial" w:cs="Arial" w:hint="cs"/>
          <w:rtl/>
        </w:rPr>
        <w:t>الله</w:t>
      </w:r>
      <w:r>
        <w:rPr>
          <w:rtl/>
        </w:rPr>
        <w:t xml:space="preserve"> </w:t>
      </w:r>
      <w:r>
        <w:rPr>
          <w:rFonts w:ascii="Arial" w:hAnsi="Arial" w:cs="Arial" w:hint="cs"/>
          <w:rtl/>
        </w:rPr>
        <w:t>بحالي</w:t>
      </w:r>
      <w:r>
        <w:rPr>
          <w:rFonts w:ascii="Calibri" w:cs="Calibri" w:hint="cs"/>
          <w:rtl/>
        </w:rPr>
        <w:t>»</w:t>
      </w:r>
      <w:r>
        <w:rPr>
          <w:rtl/>
        </w:rPr>
        <w:t xml:space="preserve">. </w:t>
      </w:r>
      <w:r>
        <w:rPr>
          <w:rFonts w:ascii="Arial" w:hAnsi="Arial" w:cs="Arial" w:hint="cs"/>
          <w:rtl/>
        </w:rPr>
        <w:t>وقد</w:t>
      </w:r>
      <w:r>
        <w:rPr>
          <w:rtl/>
        </w:rPr>
        <w:t xml:space="preserve"> </w:t>
      </w:r>
      <w:r>
        <w:rPr>
          <w:rFonts w:ascii="Arial" w:hAnsi="Arial" w:cs="Arial" w:hint="cs"/>
          <w:rtl/>
        </w:rPr>
        <w:t>قال</w:t>
      </w:r>
      <w:r>
        <w:rPr>
          <w:rtl/>
        </w:rPr>
        <w:t xml:space="preserve"> [</w:t>
      </w:r>
      <w:r>
        <w:rPr>
          <w:rFonts w:ascii="Arial" w:hAnsi="Arial" w:cs="Arial" w:hint="cs"/>
          <w:rtl/>
        </w:rPr>
        <w:t>له</w:t>
      </w:r>
      <w:r>
        <w:rPr>
          <w:rtl/>
        </w:rPr>
        <w:t xml:space="preserve">]: </w:t>
      </w:r>
      <w:r>
        <w:rPr>
          <w:rFonts w:ascii="Calibri" w:cs="Calibri" w:hint="cs"/>
          <w:rtl/>
        </w:rPr>
        <w:t>«</w:t>
      </w:r>
      <w:r>
        <w:rPr>
          <w:rFonts w:ascii="Arial" w:hAnsi="Arial" w:cs="Arial" w:hint="cs"/>
          <w:rtl/>
        </w:rPr>
        <w:t>ألَك</w:t>
      </w:r>
      <w:r>
        <w:rPr>
          <w:rtl/>
        </w:rPr>
        <w:t xml:space="preserve"> </w:t>
      </w:r>
      <w:r>
        <w:rPr>
          <w:rFonts w:ascii="Arial" w:hAnsi="Arial" w:cs="Arial" w:hint="cs"/>
          <w:rtl/>
        </w:rPr>
        <w:t>إليَّ</w:t>
      </w:r>
      <w:r>
        <w:rPr>
          <w:rtl/>
        </w:rPr>
        <w:t xml:space="preserve"> </w:t>
      </w:r>
      <w:r>
        <w:rPr>
          <w:rFonts w:ascii="Arial" w:hAnsi="Arial" w:cs="Arial" w:hint="cs"/>
          <w:rtl/>
        </w:rPr>
        <w:t>حاجة؟</w:t>
      </w:r>
      <w:r>
        <w:rPr>
          <w:rFonts w:ascii="Calibri" w:cs="Calibri"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وَنِعْمَ</w:t>
      </w:r>
      <w:r>
        <w:rPr>
          <w:rStyle w:val="bold"/>
          <w:rtl/>
        </w:rPr>
        <w:t xml:space="preserve"> </w:t>
      </w:r>
      <w:r>
        <w:rPr>
          <w:rStyle w:val="bold"/>
          <w:rFonts w:ascii="Arial" w:hAnsi="Arial" w:cs="Arial" w:hint="cs"/>
          <w:rtl/>
        </w:rPr>
        <w:t>الْوَكِيلُ</w:t>
      </w:r>
      <w:r>
        <w:rPr>
          <w:rtl/>
        </w:rPr>
        <w:t> </w:t>
      </w:r>
      <w:r>
        <w:rPr>
          <w:rFonts w:ascii="Arial" w:hAnsi="Arial" w:cs="Arial" w:hint="cs"/>
          <w:rtl/>
        </w:rPr>
        <w:t>﴾</w:t>
      </w:r>
      <w:r>
        <w:rPr>
          <w:rtl/>
        </w:rPr>
        <w:t xml:space="preserve"> </w:t>
      </w:r>
      <w:r>
        <w:rPr>
          <w:rFonts w:ascii="Arial" w:hAnsi="Arial" w:cs="Arial" w:hint="cs"/>
          <w:rtl/>
        </w:rPr>
        <w:t>هو،</w:t>
      </w:r>
      <w:r>
        <w:rPr>
          <w:rtl/>
        </w:rPr>
        <w:t xml:space="preserve"> </w:t>
      </w:r>
      <w:r>
        <w:rPr>
          <w:rFonts w:ascii="Arial" w:hAnsi="Arial" w:cs="Arial" w:hint="cs"/>
          <w:rtl/>
        </w:rPr>
        <w:t>وَهُوَ</w:t>
      </w:r>
      <w:r>
        <w:rPr>
          <w:rtl/>
        </w:rPr>
        <w:t xml:space="preserve"> </w:t>
      </w:r>
      <w:r>
        <w:rPr>
          <w:rFonts w:ascii="Arial" w:hAnsi="Arial" w:cs="Arial" w:hint="cs"/>
          <w:rtl/>
        </w:rPr>
        <w:t>من</w:t>
      </w:r>
      <w:r>
        <w:rPr>
          <w:rtl/>
        </w:rPr>
        <w:t xml:space="preserve"> </w:t>
      </w:r>
      <w:r>
        <w:rPr>
          <w:rFonts w:ascii="Arial" w:hAnsi="Arial" w:cs="Arial" w:hint="cs"/>
          <w:rtl/>
        </w:rPr>
        <w:t>يوكل</w:t>
      </w:r>
      <w:r>
        <w:rPr>
          <w:rtl/>
        </w:rPr>
        <w:t xml:space="preserve"> </w:t>
      </w:r>
      <w:r>
        <w:rPr>
          <w:rFonts w:ascii="Arial" w:hAnsi="Arial" w:cs="Arial" w:hint="cs"/>
          <w:rtl/>
        </w:rPr>
        <w:t>إليه</w:t>
      </w:r>
      <w:r>
        <w:rPr>
          <w:rtl/>
        </w:rPr>
        <w:t xml:space="preserve"> </w:t>
      </w:r>
      <w:r>
        <w:rPr>
          <w:rFonts w:ascii="Arial" w:hAnsi="Arial" w:cs="Arial" w:hint="cs"/>
          <w:rtl/>
        </w:rPr>
        <w:t>الأمر،</w:t>
      </w:r>
      <w:r>
        <w:rPr>
          <w:rtl/>
        </w:rPr>
        <w:t xml:space="preserve"> </w:t>
      </w:r>
      <w:r>
        <w:rPr>
          <w:rFonts w:ascii="Arial" w:hAnsi="Arial" w:cs="Arial" w:hint="cs"/>
          <w:rtl/>
        </w:rPr>
        <w:t>أي</w:t>
      </w:r>
      <w:r>
        <w:rPr>
          <w:rtl/>
        </w:rPr>
        <w:t xml:space="preserve">: </w:t>
      </w:r>
      <w:r>
        <w:rPr>
          <w:rFonts w:ascii="Arial" w:hAnsi="Arial" w:cs="Arial" w:hint="cs"/>
          <w:rtl/>
        </w:rPr>
        <w:t>يترك،</w:t>
      </w:r>
      <w:r>
        <w:rPr>
          <w:rtl/>
        </w:rPr>
        <w:t xml:space="preserve"> </w:t>
      </w:r>
      <w:r>
        <w:rPr>
          <w:rFonts w:ascii="Arial" w:hAnsi="Arial" w:cs="Arial" w:hint="cs"/>
          <w:rtl/>
        </w:rPr>
        <w:t>قال</w:t>
      </w:r>
      <w:r>
        <w:rPr>
          <w:rtl/>
        </w:rPr>
        <w:t xml:space="preserve"> </w:t>
      </w:r>
      <w:r>
        <w:rPr>
          <w:rFonts w:ascii="Arial" w:hAnsi="Arial" w:cs="Arial" w:hint="cs"/>
          <w:rtl/>
        </w:rPr>
        <w:t>أبو</w:t>
      </w:r>
      <w:r>
        <w:rPr>
          <w:rFonts w:ascii="Calibri" w:cs="Calibri" w:hint="cs"/>
          <w:rtl/>
        </w:rPr>
        <w:t> </w:t>
      </w:r>
      <w:r>
        <w:rPr>
          <w:rFonts w:ascii="Arial" w:hAnsi="Arial" w:cs="Arial" w:hint="cs"/>
          <w:rtl/>
        </w:rPr>
        <w:t>هريرة</w:t>
      </w:r>
      <w:r>
        <w:rPr>
          <w:rtl/>
        </w:rPr>
        <w:t xml:space="preserve">: </w:t>
      </w:r>
      <w:r>
        <w:rPr>
          <w:rFonts w:ascii="Calibri" w:cs="Calibri" w:hint="cs"/>
          <w:rtl/>
        </w:rPr>
        <w:t>«</w:t>
      </w:r>
      <w:r>
        <w:rPr>
          <w:rFonts w:ascii="Arial" w:hAnsi="Arial" w:cs="Arial" w:hint="cs"/>
          <w:rtl/>
        </w:rPr>
        <w:t>قال</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Fonts w:ascii="Arial" w:hAnsi="Arial" w:cs="Arial" w:hint="cs"/>
          <w:rtl/>
        </w:rPr>
        <w:t>إذا</w:t>
      </w:r>
      <w:r>
        <w:rPr>
          <w:rStyle w:val="bold"/>
          <w:rtl/>
        </w:rPr>
        <w:t xml:space="preserve"> </w:t>
      </w:r>
      <w:r>
        <w:rPr>
          <w:rStyle w:val="bold"/>
          <w:rFonts w:ascii="Arial" w:hAnsi="Arial" w:cs="Arial" w:hint="cs"/>
          <w:rtl/>
        </w:rPr>
        <w:t>وقعتم</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الأمر</w:t>
      </w:r>
      <w:r>
        <w:rPr>
          <w:rStyle w:val="bold"/>
          <w:rtl/>
        </w:rPr>
        <w:t xml:space="preserve"> </w:t>
      </w:r>
      <w:r>
        <w:rPr>
          <w:rStyle w:val="bold"/>
          <w:rFonts w:ascii="Arial" w:hAnsi="Arial" w:cs="Arial" w:hint="cs"/>
          <w:rtl/>
        </w:rPr>
        <w:t>العظيم</w:t>
      </w:r>
      <w:r>
        <w:rPr>
          <w:rStyle w:val="bold"/>
          <w:rtl/>
        </w:rPr>
        <w:t xml:space="preserve"> </w:t>
      </w:r>
      <w:r>
        <w:rPr>
          <w:rStyle w:val="bold"/>
          <w:rFonts w:ascii="Arial" w:hAnsi="Arial" w:cs="Arial" w:hint="cs"/>
          <w:rtl/>
        </w:rPr>
        <w:t>فقولوا</w:t>
      </w:r>
      <w:r>
        <w:rPr>
          <w:rStyle w:val="bold"/>
          <w:rtl/>
        </w:rPr>
        <w:t xml:space="preserve">: </w:t>
      </w:r>
      <w:r>
        <w:rPr>
          <w:rtl/>
        </w:rPr>
        <w:t>«</w:t>
      </w:r>
      <w:r>
        <w:rPr>
          <w:rStyle w:val="bold"/>
          <w:rFonts w:ascii="Arial" w:hAnsi="Arial" w:cs="Arial" w:hint="cs"/>
          <w:rtl/>
        </w:rPr>
        <w:t>حسبنا</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ونعم</w:t>
      </w:r>
      <w:r>
        <w:rPr>
          <w:rStyle w:val="bold"/>
          <w:rtl/>
        </w:rPr>
        <w:t xml:space="preserve"> </w:t>
      </w:r>
      <w:r>
        <w:rPr>
          <w:rStyle w:val="bold"/>
          <w:rFonts w:ascii="Arial" w:hAnsi="Arial" w:cs="Arial" w:hint="cs"/>
          <w:rtl/>
        </w:rPr>
        <w:t>الوكيل</w:t>
      </w:r>
      <w:r>
        <w:rPr>
          <w:rtl/>
        </w:rPr>
        <w:t>»</w:t>
      </w:r>
      <w:r>
        <w:rPr>
          <w:rStyle w:val="bold"/>
          <w:rtl/>
        </w:rPr>
        <w:t>»</w:t>
      </w:r>
      <w:r>
        <w:rPr>
          <w:rStyle w:val="footnotepantoneSuperscript"/>
          <w:rtl/>
        </w:rPr>
        <w:t>(</w:t>
      </w:r>
      <w:r>
        <w:rPr>
          <w:rStyle w:val="footnotepantoneSuperscript"/>
          <w:rtl/>
        </w:rPr>
        <w:footnoteReference w:id="28"/>
      </w:r>
      <w:r>
        <w:rPr>
          <w:rStyle w:val="footnotepantoneSuperscript"/>
          <w:rtl/>
        </w:rPr>
        <w:t>)</w:t>
      </w:r>
      <w:r>
        <w:rPr>
          <w:rtl/>
        </w:rPr>
        <w:t xml:space="preserve">. </w:t>
      </w:r>
      <w:r>
        <w:rPr>
          <w:rFonts w:ascii="Arial" w:hAnsi="Arial" w:cs="Arial" w:hint="cs"/>
          <w:rtl/>
        </w:rPr>
        <w:t>قال</w:t>
      </w:r>
      <w:r>
        <w:rPr>
          <w:rtl/>
        </w:rPr>
        <w:t xml:space="preserve"> </w:t>
      </w:r>
      <w:r>
        <w:rPr>
          <w:rFonts w:ascii="Arial" w:hAnsi="Arial" w:cs="Arial" w:hint="cs"/>
          <w:rtl/>
        </w:rPr>
        <w:t>أبو</w:t>
      </w:r>
      <w:r>
        <w:rPr>
          <w:rFonts w:ascii="Calibri" w:cs="Calibri" w:hint="cs"/>
          <w:rtl/>
        </w:rPr>
        <w:t> </w:t>
      </w:r>
      <w:r>
        <w:rPr>
          <w:rFonts w:ascii="Arial" w:hAnsi="Arial" w:cs="Arial" w:hint="cs"/>
          <w:rtl/>
        </w:rPr>
        <w:t>نعيم</w:t>
      </w:r>
      <w:r>
        <w:rPr>
          <w:rtl/>
        </w:rPr>
        <w:t xml:space="preserve"> </w:t>
      </w:r>
      <w:r>
        <w:rPr>
          <w:rFonts w:ascii="Arial" w:hAnsi="Arial" w:cs="Arial" w:hint="cs"/>
          <w:rtl/>
        </w:rPr>
        <w:t>عن</w:t>
      </w:r>
      <w:r>
        <w:rPr>
          <w:rtl/>
        </w:rPr>
        <w:t xml:space="preserve"> </w:t>
      </w:r>
      <w:r>
        <w:rPr>
          <w:rFonts w:ascii="Arial" w:hAnsi="Arial" w:cs="Arial" w:hint="cs"/>
          <w:rtl/>
        </w:rPr>
        <w:t>شدَّاد</w:t>
      </w:r>
      <w:r>
        <w:rPr>
          <w:rFonts w:ascii="Calibri" w:cs="Calibri" w:hint="cs"/>
          <w:rtl/>
        </w:rPr>
        <w:t> </w:t>
      </w:r>
      <w:r>
        <w:rPr>
          <w:rFonts w:ascii="Arial" w:hAnsi="Arial" w:cs="Arial" w:hint="cs"/>
          <w:rtl/>
        </w:rPr>
        <w:t>بن</w:t>
      </w:r>
      <w:r>
        <w:rPr>
          <w:rtl/>
        </w:rPr>
        <w:t xml:space="preserve"> </w:t>
      </w:r>
      <w:r>
        <w:rPr>
          <w:rFonts w:ascii="Arial" w:hAnsi="Arial" w:cs="Arial" w:hint="cs"/>
          <w:rtl/>
        </w:rPr>
        <w:t>أوس</w:t>
      </w:r>
      <w:r>
        <w:rPr>
          <w:rtl/>
        </w:rPr>
        <w:t xml:space="preserve"> </w:t>
      </w:r>
      <w:r>
        <w:rPr>
          <w:rFonts w:ascii="Arial" w:hAnsi="Arial" w:cs="Arial" w:hint="cs"/>
          <w:rtl/>
        </w:rPr>
        <w:t>عنه</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حسبي</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ونعم</w:t>
      </w:r>
      <w:r>
        <w:rPr>
          <w:rStyle w:val="bold"/>
          <w:rtl/>
        </w:rPr>
        <w:t xml:space="preserve"> </w:t>
      </w:r>
      <w:r>
        <w:rPr>
          <w:rStyle w:val="bold"/>
          <w:rFonts w:ascii="Arial" w:hAnsi="Arial" w:cs="Arial" w:hint="cs"/>
          <w:rtl/>
        </w:rPr>
        <w:t>الوكيل</w:t>
      </w:r>
      <w:r>
        <w:rPr>
          <w:rStyle w:val="bold"/>
          <w:rtl/>
        </w:rPr>
        <w:t xml:space="preserve"> </w:t>
      </w:r>
      <w:r>
        <w:rPr>
          <w:rStyle w:val="bold"/>
          <w:rFonts w:ascii="Arial" w:hAnsi="Arial" w:cs="Arial" w:hint="cs"/>
          <w:rtl/>
        </w:rPr>
        <w:t>أمان</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كلِّ</w:t>
      </w:r>
      <w:r>
        <w:rPr>
          <w:rStyle w:val="bold"/>
          <w:rtl/>
        </w:rPr>
        <w:t xml:space="preserve"> </w:t>
      </w:r>
      <w:r>
        <w:rPr>
          <w:rStyle w:val="bold"/>
          <w:rFonts w:ascii="Arial" w:hAnsi="Arial" w:cs="Arial" w:hint="cs"/>
          <w:rtl/>
        </w:rPr>
        <w:t>خائف</w:t>
      </w:r>
      <w:r>
        <w:rPr>
          <w:rStyle w:val="bold"/>
          <w:rFonts w:ascii="Calibri" w:cs="Calibri" w:hint="cs"/>
          <w:rtl/>
        </w:rPr>
        <w:t>»</w:t>
      </w:r>
      <w:r>
        <w:rPr>
          <w:rStyle w:val="footnotepantoneSuperscript"/>
          <w:rtl/>
        </w:rPr>
        <w:t>(</w:t>
      </w:r>
      <w:r>
        <w:rPr>
          <w:rStyle w:val="footnotepantoneSuperscript"/>
          <w:rtl/>
        </w:rPr>
        <w:footnoteReference w:id="29"/>
      </w:r>
      <w:r>
        <w:rPr>
          <w:rStyle w:val="footnotepantoneSuperscript"/>
          <w:rtl/>
        </w:rPr>
        <w:t>)</w:t>
      </w:r>
      <w:r>
        <w:rPr>
          <w:rtl/>
        </w:rPr>
        <w:t xml:space="preserve">. </w:t>
      </w:r>
      <w:r>
        <w:rPr>
          <w:rFonts w:ascii="Arial" w:hAnsi="Arial" w:cs="Arial" w:hint="cs"/>
          <w:rtl/>
        </w:rPr>
        <w:t>وأخرج</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الدنيا</w:t>
      </w:r>
      <w:r>
        <w:rPr>
          <w:rtl/>
        </w:rPr>
        <w:t xml:space="preserve"> </w:t>
      </w:r>
      <w:r>
        <w:rPr>
          <w:rFonts w:ascii="Arial" w:hAnsi="Arial" w:cs="Arial" w:hint="cs"/>
          <w:rtl/>
        </w:rPr>
        <w:t>عن</w:t>
      </w:r>
      <w:r>
        <w:rPr>
          <w:rtl/>
        </w:rPr>
        <w:t xml:space="preserve"> </w:t>
      </w:r>
      <w:r>
        <w:rPr>
          <w:rFonts w:ascii="Arial" w:hAnsi="Arial" w:cs="Arial" w:hint="cs"/>
          <w:rtl/>
        </w:rPr>
        <w:t>عائشة</w:t>
      </w:r>
      <w:r>
        <w:rPr>
          <w:rtl/>
        </w:rPr>
        <w:t xml:space="preserve"> </w:t>
      </w:r>
      <w:r>
        <w:rPr>
          <w:rFonts w:ascii="Arial" w:hAnsi="Arial" w:cs="Arial" w:hint="cs"/>
          <w:rtl/>
        </w:rPr>
        <w:t>أنَّه</w:t>
      </w:r>
      <w:r>
        <w:rPr>
          <w:rtl/>
        </w:rPr>
        <w:t xml:space="preserve"> </w:t>
      </w:r>
      <w:r>
        <w:rPr>
          <w:rFonts w:ascii="Arial" w:hAnsi="Arial" w:cs="Arial" w:hint="cs"/>
          <w:rtl/>
        </w:rPr>
        <w:t>إذا</w:t>
      </w:r>
      <w:r>
        <w:rPr>
          <w:rtl/>
        </w:rPr>
        <w:t xml:space="preserve"> </w:t>
      </w:r>
      <w:r>
        <w:rPr>
          <w:rFonts w:ascii="Arial" w:hAnsi="Arial" w:cs="Arial" w:hint="cs"/>
          <w:rtl/>
        </w:rPr>
        <w:t>اشتدَّ</w:t>
      </w:r>
      <w:r>
        <w:rPr>
          <w:rtl/>
        </w:rPr>
        <w:t xml:space="preserve"> </w:t>
      </w:r>
      <w:r>
        <w:rPr>
          <w:rFonts w:ascii="Arial" w:hAnsi="Arial" w:cs="Arial" w:hint="cs"/>
          <w:rtl/>
        </w:rPr>
        <w:t>همُّه</w:t>
      </w:r>
      <w:r>
        <w:rPr>
          <w:rFonts w:ascii="Calibri" w:cs="Calibri" w:hint="cs"/>
          <w:rtl/>
        </w:rPr>
        <w:t> </w:t>
      </w:r>
      <w:r>
        <w:rPr>
          <w:rFonts w:ascii="Arial" w:hAnsi="Arial" w:cs="Arial" w:hint="cs"/>
          <w:rtl/>
        </w:rPr>
        <w:t>ژ</w:t>
      </w:r>
      <w:r>
        <w:rPr>
          <w:rtl/>
        </w:rPr>
        <w:t xml:space="preserve"> </w:t>
      </w:r>
      <w:r>
        <w:rPr>
          <w:rFonts w:ascii="Arial" w:hAnsi="Arial" w:cs="Arial" w:hint="cs"/>
          <w:rtl/>
        </w:rPr>
        <w:t>مسح</w:t>
      </w:r>
      <w:r>
        <w:rPr>
          <w:rtl/>
        </w:rPr>
        <w:t xml:space="preserve"> </w:t>
      </w:r>
      <w:r>
        <w:rPr>
          <w:rFonts w:ascii="Arial" w:hAnsi="Arial" w:cs="Arial" w:hint="cs"/>
          <w:rtl/>
        </w:rPr>
        <w:t>بيده</w:t>
      </w:r>
      <w:r>
        <w:rPr>
          <w:rtl/>
        </w:rPr>
        <w:t xml:space="preserve"> </w:t>
      </w:r>
      <w:r>
        <w:rPr>
          <w:rFonts w:ascii="Arial" w:hAnsi="Arial" w:cs="Arial" w:hint="cs"/>
          <w:rtl/>
        </w:rPr>
        <w:t>عَلَى</w:t>
      </w:r>
      <w:r>
        <w:rPr>
          <w:rtl/>
        </w:rPr>
        <w:t xml:space="preserve"> </w:t>
      </w:r>
      <w:r>
        <w:rPr>
          <w:rFonts w:ascii="Arial" w:hAnsi="Arial" w:cs="Arial" w:hint="cs"/>
          <w:rtl/>
        </w:rPr>
        <w:t>رأسه</w:t>
      </w:r>
      <w:r>
        <w:rPr>
          <w:rtl/>
        </w:rPr>
        <w:t xml:space="preserve"> </w:t>
      </w:r>
      <w:r>
        <w:rPr>
          <w:rFonts w:ascii="Arial" w:hAnsi="Arial" w:cs="Arial" w:hint="cs"/>
          <w:rtl/>
        </w:rPr>
        <w:t>ولحيته،</w:t>
      </w:r>
      <w:r>
        <w:rPr>
          <w:rtl/>
        </w:rPr>
        <w:t xml:space="preserve"> </w:t>
      </w:r>
      <w:r>
        <w:rPr>
          <w:rFonts w:ascii="Arial" w:hAnsi="Arial" w:cs="Arial" w:hint="cs"/>
          <w:rtl/>
        </w:rPr>
        <w:t>ثمَّ</w:t>
      </w:r>
      <w:r>
        <w:rPr>
          <w:rtl/>
        </w:rPr>
        <w:t xml:space="preserve"> </w:t>
      </w:r>
      <w:r>
        <w:rPr>
          <w:rFonts w:ascii="Arial" w:hAnsi="Arial" w:cs="Arial" w:hint="cs"/>
          <w:rtl/>
        </w:rPr>
        <w:t>تنفَّس</w:t>
      </w:r>
      <w:r>
        <w:rPr>
          <w:rtl/>
        </w:rPr>
        <w:t xml:space="preserve"> </w:t>
      </w:r>
      <w:r>
        <w:rPr>
          <w:rFonts w:ascii="Arial" w:hAnsi="Arial" w:cs="Arial" w:hint="cs"/>
          <w:rtl/>
        </w:rPr>
        <w:t>الصعداء</w:t>
      </w:r>
      <w:r>
        <w:rPr>
          <w:rtl/>
        </w:rPr>
        <w:t xml:space="preserve"> </w:t>
      </w:r>
      <w:r>
        <w:rPr>
          <w:rFonts w:ascii="Arial" w:hAnsi="Arial" w:cs="Arial" w:hint="cs"/>
          <w:rtl/>
        </w:rPr>
        <w:t>وقال</w:t>
      </w:r>
      <w:r>
        <w:rPr>
          <w:rtl/>
        </w:rPr>
        <w:t xml:space="preserve">: </w:t>
      </w:r>
      <w:r>
        <w:rPr>
          <w:rStyle w:val="bold"/>
          <w:rtl/>
        </w:rPr>
        <w:t>«</w:t>
      </w:r>
      <w:r>
        <w:rPr>
          <w:rStyle w:val="bold"/>
          <w:rFonts w:ascii="Arial" w:hAnsi="Arial" w:cs="Arial" w:hint="cs"/>
          <w:rtl/>
        </w:rPr>
        <w:t>حسبي</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ونعم</w:t>
      </w:r>
      <w:r>
        <w:rPr>
          <w:rStyle w:val="bold"/>
          <w:rtl/>
        </w:rPr>
        <w:t xml:space="preserve"> </w:t>
      </w:r>
      <w:r>
        <w:rPr>
          <w:rStyle w:val="bold"/>
          <w:rFonts w:ascii="Arial" w:hAnsi="Arial" w:cs="Arial" w:hint="cs"/>
          <w:rtl/>
        </w:rPr>
        <w:t>الوكيل</w:t>
      </w:r>
      <w:r>
        <w:rPr>
          <w:rStyle w:val="bold"/>
          <w:rFonts w:ascii="Calibri" w:cs="Calibri" w:hint="cs"/>
          <w:rtl/>
        </w:rPr>
        <w:t>»</w:t>
      </w:r>
      <w:r>
        <w:rPr>
          <w:rFonts w:ascii="Arial" w:hAnsi="Arial" w:cs="Arial" w:hint="cs"/>
          <w:rtl/>
        </w:rPr>
        <w:t>،</w:t>
      </w:r>
      <w:r>
        <w:rPr>
          <w:rtl/>
        </w:rPr>
        <w:t xml:space="preserve"> </w:t>
      </w:r>
      <w:r>
        <w:rPr>
          <w:rFonts w:ascii="Arial" w:hAnsi="Arial" w:cs="Arial" w:hint="cs"/>
          <w:rtl/>
        </w:rPr>
        <w:t>ويروى</w:t>
      </w:r>
      <w:r>
        <w:rPr>
          <w:rtl/>
        </w:rPr>
        <w:t xml:space="preserve"> </w:t>
      </w:r>
      <w:r>
        <w:rPr>
          <w:rFonts w:ascii="Arial" w:hAnsi="Arial" w:cs="Arial" w:hint="cs"/>
          <w:rtl/>
        </w:rPr>
        <w:t>أنَّه</w:t>
      </w:r>
      <w:r>
        <w:rPr>
          <w:rtl/>
        </w:rPr>
        <w:t xml:space="preserve"> </w:t>
      </w:r>
      <w:r>
        <w:rPr>
          <w:rFonts w:ascii="Arial" w:hAnsi="Arial" w:cs="Arial" w:hint="cs"/>
          <w:rtl/>
        </w:rPr>
        <w:t>آخر</w:t>
      </w:r>
      <w:r>
        <w:rPr>
          <w:rtl/>
        </w:rPr>
        <w:t xml:space="preserve"> </w:t>
      </w:r>
      <w:r>
        <w:rPr>
          <w:rFonts w:ascii="Arial" w:hAnsi="Arial" w:cs="Arial" w:hint="cs"/>
          <w:rtl/>
        </w:rPr>
        <w:t>ما</w:t>
      </w:r>
      <w:r>
        <w:rPr>
          <w:rFonts w:ascii="Calibri" w:cs="Calibri" w:hint="cs"/>
          <w:rtl/>
        </w:rPr>
        <w:t> </w:t>
      </w:r>
      <w:r>
        <w:rPr>
          <w:rFonts w:ascii="Arial" w:hAnsi="Arial" w:cs="Arial" w:hint="cs"/>
          <w:rtl/>
        </w:rPr>
        <w:t>قال</w:t>
      </w:r>
      <w:r>
        <w:rPr>
          <w:rtl/>
        </w:rPr>
        <w:t xml:space="preserve"> </w:t>
      </w:r>
      <w:r>
        <w:rPr>
          <w:rFonts w:ascii="Arial" w:hAnsi="Arial" w:cs="Arial" w:hint="cs"/>
          <w:rtl/>
        </w:rPr>
        <w:t>إبراهيم</w:t>
      </w:r>
      <w:r>
        <w:rPr>
          <w:rtl/>
        </w:rPr>
        <w:t xml:space="preserve"> </w:t>
      </w:r>
      <w:r>
        <w:rPr>
          <w:rFonts w:ascii="Arial" w:hAnsi="Arial" w:cs="Arial" w:hint="cs"/>
          <w:rtl/>
        </w:rPr>
        <w:t>حين</w:t>
      </w:r>
      <w:r>
        <w:rPr>
          <w:rtl/>
        </w:rPr>
        <w:t xml:space="preserve"> </w:t>
      </w:r>
      <w:r>
        <w:rPr>
          <w:rFonts w:ascii="Arial" w:hAnsi="Arial" w:cs="Arial" w:hint="cs"/>
          <w:rtl/>
        </w:rPr>
        <w:t>ألقي</w:t>
      </w:r>
      <w:r>
        <w:rPr>
          <w:rtl/>
        </w:rPr>
        <w:t xml:space="preserve"> </w:t>
      </w:r>
      <w:r>
        <w:rPr>
          <w:rFonts w:ascii="Arial" w:hAnsi="Arial" w:cs="Arial" w:hint="cs"/>
          <w:rtl/>
        </w:rPr>
        <w:t>في</w:t>
      </w:r>
      <w:r>
        <w:rPr>
          <w:rtl/>
        </w:rPr>
        <w:t xml:space="preserve"> </w:t>
      </w:r>
      <w:r>
        <w:rPr>
          <w:rFonts w:ascii="Arial" w:hAnsi="Arial" w:cs="Arial" w:hint="cs"/>
          <w:rtl/>
        </w:rPr>
        <w:t>النار</w:t>
      </w:r>
      <w:r>
        <w:rPr>
          <w:rtl/>
        </w:rPr>
        <w:t>.</w:t>
      </w:r>
    </w:p>
    <w:p w:rsidR="006034B4" w:rsidRDefault="006034B4">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فَانقَلَبُواْ</w:t>
      </w:r>
      <w:r>
        <w:rPr>
          <w:rtl/>
        </w:rPr>
        <w:t> </w:t>
      </w:r>
      <w:r>
        <w:rPr>
          <w:rFonts w:ascii="Arial" w:hAnsi="Arial" w:cs="Arial" w:hint="cs"/>
          <w:rtl/>
        </w:rPr>
        <w:t>﴾</w:t>
      </w:r>
      <w:r>
        <w:rPr>
          <w:rtl/>
        </w:rPr>
        <w:t xml:space="preserve"> </w:t>
      </w:r>
      <w:r>
        <w:rPr>
          <w:rFonts w:ascii="Arial" w:hAnsi="Arial" w:cs="Arial" w:hint="cs"/>
          <w:rtl/>
        </w:rPr>
        <w:t>خرجوا</w:t>
      </w:r>
      <w:r>
        <w:rPr>
          <w:rtl/>
        </w:rPr>
        <w:t xml:space="preserve"> </w:t>
      </w:r>
      <w:r>
        <w:rPr>
          <w:rFonts w:ascii="Arial" w:hAnsi="Arial" w:cs="Arial" w:hint="cs"/>
          <w:rtl/>
        </w:rPr>
        <w:t>لبدر</w:t>
      </w:r>
      <w:r>
        <w:rPr>
          <w:rtl/>
        </w:rPr>
        <w:t xml:space="preserve"> </w:t>
      </w:r>
      <w:r>
        <w:rPr>
          <w:rFonts w:ascii="Arial" w:hAnsi="Arial" w:cs="Arial" w:hint="cs"/>
          <w:rtl/>
        </w:rPr>
        <w:t>فانقلبوا،</w:t>
      </w:r>
      <w:r>
        <w:rPr>
          <w:rtl/>
        </w:rPr>
        <w:t xml:space="preserve"> </w:t>
      </w:r>
      <w:r>
        <w:rPr>
          <w:rFonts w:ascii="Arial" w:hAnsi="Arial" w:cs="Arial" w:hint="cs"/>
          <w:rtl/>
        </w:rPr>
        <w:t>كقوله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فانفَلَقَ</w:t>
      </w:r>
      <w:r>
        <w:rPr>
          <w:rFonts w:ascii="Calibri" w:cs="Calibri" w:hint="cs"/>
          <w:rtl/>
        </w:rPr>
        <w:t> </w:t>
      </w:r>
      <w:r>
        <w:rPr>
          <w:rFonts w:ascii="Arial" w:hAnsi="Arial" w:cs="Arial" w:hint="cs"/>
          <w:rtl/>
        </w:rPr>
        <w:t>﴾،</w:t>
      </w:r>
      <w:r>
        <w:rPr>
          <w:rtl/>
        </w:rPr>
        <w:t xml:space="preserve"> </w:t>
      </w:r>
      <w:r>
        <w:rPr>
          <w:rFonts w:ascii="Arial" w:hAnsi="Arial" w:cs="Arial" w:hint="cs"/>
          <w:rtl/>
        </w:rPr>
        <w:t>أي</w:t>
      </w:r>
      <w:r>
        <w:rPr>
          <w:rtl/>
        </w:rPr>
        <w:t xml:space="preserve">: </w:t>
      </w:r>
      <w:r>
        <w:rPr>
          <w:rFonts w:ascii="Arial" w:hAnsi="Arial" w:cs="Arial" w:hint="cs"/>
          <w:rtl/>
        </w:rPr>
        <w:t>فضرب</w:t>
      </w:r>
      <w:r>
        <w:rPr>
          <w:rtl/>
        </w:rPr>
        <w:t xml:space="preserve"> </w:t>
      </w:r>
      <w:r>
        <w:rPr>
          <w:rFonts w:ascii="Arial" w:hAnsi="Arial" w:cs="Arial" w:hint="cs"/>
          <w:rtl/>
        </w:rPr>
        <w:t>فانفلق</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بِنِعْمَةٍ</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ربح</w:t>
      </w:r>
      <w:r>
        <w:rPr>
          <w:rtl/>
        </w:rPr>
        <w:t xml:space="preserve"> </w:t>
      </w:r>
      <w:r>
        <w:rPr>
          <w:rFonts w:ascii="Arial" w:hAnsi="Arial" w:cs="Arial" w:hint="cs"/>
          <w:rtl/>
        </w:rPr>
        <w:t>تجارة،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وَفَضْلٍ</w:t>
      </w:r>
      <w:r>
        <w:rPr>
          <w:rtl/>
        </w:rPr>
        <w:t> </w:t>
      </w:r>
      <w:r>
        <w:rPr>
          <w:rFonts w:ascii="Arial" w:hAnsi="Arial" w:cs="Arial" w:hint="cs"/>
          <w:rtl/>
        </w:rPr>
        <w:t>﴾</w:t>
      </w:r>
      <w:r>
        <w:rPr>
          <w:rtl/>
        </w:rPr>
        <w:t xml:space="preserve"> </w:t>
      </w:r>
      <w:r>
        <w:rPr>
          <w:rFonts w:ascii="Arial" w:hAnsi="Arial" w:cs="Arial" w:hint="cs"/>
          <w:rtl/>
        </w:rPr>
        <w:t>ثواب</w:t>
      </w:r>
      <w:r>
        <w:rPr>
          <w:rtl/>
        </w:rPr>
        <w:t xml:space="preserve"> </w:t>
      </w:r>
      <w:r>
        <w:rPr>
          <w:rFonts w:ascii="Arial" w:hAnsi="Arial" w:cs="Arial" w:hint="cs"/>
          <w:rtl/>
        </w:rPr>
        <w:t>الآخِرَة</w:t>
      </w:r>
      <w:r>
        <w:rPr>
          <w:rtl/>
        </w:rPr>
        <w:t xml:space="preserve"> </w:t>
      </w:r>
      <w:r>
        <w:rPr>
          <w:rFonts w:ascii="Arial" w:hAnsi="Arial" w:cs="Arial" w:hint="cs"/>
          <w:rtl/>
        </w:rPr>
        <w:t>إذ</w:t>
      </w:r>
      <w:r>
        <w:rPr>
          <w:rtl/>
        </w:rPr>
        <w:t xml:space="preserve"> </w:t>
      </w:r>
      <w:r>
        <w:rPr>
          <w:rFonts w:ascii="Arial" w:hAnsi="Arial" w:cs="Arial" w:hint="cs"/>
          <w:rtl/>
        </w:rPr>
        <w:t>خرجوا</w:t>
      </w:r>
      <w:r>
        <w:rPr>
          <w:rtl/>
        </w:rPr>
        <w:t xml:space="preserve"> </w:t>
      </w:r>
      <w:r>
        <w:rPr>
          <w:rFonts w:ascii="Arial" w:hAnsi="Arial" w:cs="Arial" w:hint="cs"/>
          <w:rtl/>
        </w:rPr>
        <w:t>للجهاد،</w:t>
      </w:r>
      <w:r>
        <w:rPr>
          <w:rtl/>
        </w:rPr>
        <w:t xml:space="preserve"> </w:t>
      </w:r>
      <w:r>
        <w:rPr>
          <w:rFonts w:ascii="Arial" w:hAnsi="Arial" w:cs="Arial" w:hint="cs"/>
          <w:rtl/>
        </w:rPr>
        <w:t>أو</w:t>
      </w:r>
      <w:r>
        <w:rPr>
          <w:rtl/>
        </w:rPr>
        <w:t xml:space="preserve"> </w:t>
      </w:r>
      <w:r>
        <w:rPr>
          <w:rFonts w:ascii="Arial" w:hAnsi="Arial" w:cs="Arial" w:hint="cs"/>
          <w:rtl/>
        </w:rPr>
        <w:t>العكس</w:t>
      </w:r>
      <w:r>
        <w:rPr>
          <w:rtl/>
        </w:rPr>
        <w:t xml:space="preserve">. </w:t>
      </w:r>
      <w:r>
        <w:rPr>
          <w:rFonts w:ascii="Arial" w:hAnsi="Arial" w:cs="Arial" w:hint="cs"/>
          <w:rtl/>
        </w:rPr>
        <w:t>أو</w:t>
      </w:r>
      <w:r>
        <w:rPr>
          <w:rtl/>
        </w:rPr>
        <w:t xml:space="preserve"> </w:t>
      </w:r>
      <w:r>
        <w:rPr>
          <w:rFonts w:ascii="Arial" w:hAnsi="Arial" w:cs="Arial" w:hint="cs"/>
          <w:rtl/>
        </w:rPr>
        <w:t>النعمة</w:t>
      </w:r>
      <w:r>
        <w:rPr>
          <w:rtl/>
        </w:rPr>
        <w:t xml:space="preserve">: </w:t>
      </w:r>
      <w:r>
        <w:rPr>
          <w:rFonts w:ascii="Arial" w:hAnsi="Arial" w:cs="Arial" w:hint="cs"/>
          <w:rtl/>
        </w:rPr>
        <w:t>السلامة</w:t>
      </w:r>
      <w:r>
        <w:rPr>
          <w:rtl/>
        </w:rPr>
        <w:t xml:space="preserve"> </w:t>
      </w:r>
      <w:r>
        <w:rPr>
          <w:rFonts w:ascii="Arial" w:hAnsi="Arial" w:cs="Arial" w:hint="cs"/>
          <w:rtl/>
        </w:rPr>
        <w:t>والثبات</w:t>
      </w:r>
      <w:r>
        <w:rPr>
          <w:rtl/>
        </w:rPr>
        <w:t xml:space="preserve"> </w:t>
      </w:r>
      <w:r>
        <w:rPr>
          <w:rFonts w:ascii="Arial" w:hAnsi="Arial" w:cs="Arial" w:hint="cs"/>
          <w:rtl/>
        </w:rPr>
        <w:t>عَلَى</w:t>
      </w:r>
      <w:r>
        <w:rPr>
          <w:rtl/>
        </w:rPr>
        <w:t xml:space="preserve"> </w:t>
      </w:r>
      <w:r>
        <w:rPr>
          <w:rFonts w:ascii="Arial" w:hAnsi="Arial" w:cs="Arial" w:hint="cs"/>
          <w:rtl/>
        </w:rPr>
        <w:t>الإيمان،</w:t>
      </w:r>
      <w:r>
        <w:rPr>
          <w:rtl/>
        </w:rPr>
        <w:t xml:space="preserve"> </w:t>
      </w:r>
      <w:r>
        <w:rPr>
          <w:rFonts w:ascii="Arial" w:hAnsi="Arial" w:cs="Arial" w:hint="cs"/>
          <w:rtl/>
        </w:rPr>
        <w:t>والزيادة</w:t>
      </w:r>
      <w:r>
        <w:rPr>
          <w:rtl/>
        </w:rPr>
        <w:t xml:space="preserve"> </w:t>
      </w:r>
      <w:r>
        <w:rPr>
          <w:rFonts w:ascii="Arial" w:hAnsi="Arial" w:cs="Arial" w:hint="cs"/>
          <w:rtl/>
        </w:rPr>
        <w:t>فيه،</w:t>
      </w:r>
      <w:r>
        <w:rPr>
          <w:rtl/>
        </w:rPr>
        <w:t xml:space="preserve"> </w:t>
      </w:r>
      <w:r>
        <w:rPr>
          <w:rFonts w:ascii="Arial" w:hAnsi="Arial" w:cs="Arial" w:hint="cs"/>
          <w:rtl/>
        </w:rPr>
        <w:t>والفضل</w:t>
      </w:r>
      <w:r>
        <w:rPr>
          <w:rtl/>
        </w:rPr>
        <w:t xml:space="preserve">: </w:t>
      </w:r>
      <w:r>
        <w:rPr>
          <w:rFonts w:ascii="Arial" w:hAnsi="Arial" w:cs="Arial" w:hint="cs"/>
          <w:rtl/>
        </w:rPr>
        <w:t>الربح،</w:t>
      </w:r>
      <w:r>
        <w:rPr>
          <w:rtl/>
        </w:rPr>
        <w:t xml:space="preserve"> </w:t>
      </w:r>
      <w:r>
        <w:rPr>
          <w:rFonts w:ascii="Arial" w:hAnsi="Arial" w:cs="Arial" w:hint="cs"/>
          <w:rtl/>
        </w:rPr>
        <w:t>وافوا</w:t>
      </w:r>
      <w:r>
        <w:rPr>
          <w:rtl/>
        </w:rPr>
        <w:t xml:space="preserve"> </w:t>
      </w:r>
      <w:r>
        <w:rPr>
          <w:rFonts w:ascii="Arial" w:hAnsi="Arial" w:cs="Arial" w:hint="cs"/>
          <w:rtl/>
        </w:rPr>
        <w:t>بدرا</w:t>
      </w:r>
      <w:r>
        <w:rPr>
          <w:rtl/>
        </w:rPr>
        <w:t xml:space="preserve"> </w:t>
      </w:r>
      <w:r>
        <w:rPr>
          <w:rFonts w:ascii="Arial" w:hAnsi="Arial" w:cs="Arial" w:hint="cs"/>
          <w:rtl/>
        </w:rPr>
        <w:t>ولم</w:t>
      </w:r>
      <w:r>
        <w:rPr>
          <w:rtl/>
        </w:rPr>
        <w:t xml:space="preserve"> </w:t>
      </w:r>
      <w:r>
        <w:rPr>
          <w:rFonts w:ascii="Arial" w:hAnsi="Arial" w:cs="Arial" w:hint="cs"/>
          <w:rtl/>
        </w:rPr>
        <w:t>يوافها</w:t>
      </w:r>
      <w:r>
        <w:rPr>
          <w:rtl/>
        </w:rPr>
        <w:t xml:space="preserve"> </w:t>
      </w:r>
      <w:r>
        <w:rPr>
          <w:rFonts w:ascii="Arial" w:hAnsi="Arial" w:cs="Arial" w:hint="cs"/>
          <w:rtl/>
        </w:rPr>
        <w:t>أبو</w:t>
      </w:r>
      <w:r>
        <w:rPr>
          <w:rFonts w:ascii="Calibri" w:cs="Calibri" w:hint="cs"/>
          <w:rtl/>
        </w:rPr>
        <w:t> </w:t>
      </w:r>
      <w:r>
        <w:rPr>
          <w:rFonts w:ascii="Arial" w:hAnsi="Arial" w:cs="Arial" w:hint="cs"/>
          <w:rtl/>
        </w:rPr>
        <w:t>سفيان،</w:t>
      </w:r>
      <w:r>
        <w:rPr>
          <w:rtl/>
        </w:rPr>
        <w:t xml:space="preserve"> </w:t>
      </w:r>
      <w:r>
        <w:rPr>
          <w:rFonts w:ascii="Arial" w:hAnsi="Arial" w:cs="Arial" w:hint="cs"/>
          <w:rtl/>
        </w:rPr>
        <w:t>وَهُوَ</w:t>
      </w:r>
      <w:r>
        <w:rPr>
          <w:rtl/>
        </w:rPr>
        <w:t xml:space="preserve"> </w:t>
      </w:r>
      <w:r>
        <w:rPr>
          <w:rFonts w:ascii="Arial" w:hAnsi="Arial" w:cs="Arial" w:hint="cs"/>
          <w:rtl/>
        </w:rPr>
        <w:t>سوق</w:t>
      </w:r>
      <w:r>
        <w:rPr>
          <w:rtl/>
        </w:rPr>
        <w:t xml:space="preserve"> </w:t>
      </w:r>
      <w:r>
        <w:rPr>
          <w:rFonts w:ascii="Arial" w:hAnsi="Arial" w:cs="Arial" w:hint="cs"/>
          <w:rtl/>
        </w:rPr>
        <w:t>لبني</w:t>
      </w:r>
      <w:r>
        <w:rPr>
          <w:rtl/>
        </w:rPr>
        <w:t xml:space="preserve"> </w:t>
      </w:r>
      <w:r>
        <w:rPr>
          <w:rFonts w:ascii="Arial" w:hAnsi="Arial" w:cs="Arial" w:hint="cs"/>
          <w:rtl/>
        </w:rPr>
        <w:t>كنانة</w:t>
      </w:r>
      <w:r>
        <w:rPr>
          <w:rtl/>
        </w:rPr>
        <w:t xml:space="preserve"> </w:t>
      </w:r>
      <w:r>
        <w:rPr>
          <w:rFonts w:ascii="Arial" w:hAnsi="Arial" w:cs="Arial" w:hint="cs"/>
          <w:rtl/>
        </w:rPr>
        <w:t>يجتمعون</w:t>
      </w:r>
      <w:r>
        <w:rPr>
          <w:rtl/>
        </w:rPr>
        <w:t xml:space="preserve"> </w:t>
      </w:r>
      <w:r>
        <w:rPr>
          <w:rFonts w:ascii="Arial" w:hAnsi="Arial" w:cs="Arial" w:hint="cs"/>
          <w:rtl/>
        </w:rPr>
        <w:t>فيه</w:t>
      </w:r>
      <w:r>
        <w:rPr>
          <w:rtl/>
        </w:rPr>
        <w:t xml:space="preserve"> </w:t>
      </w:r>
      <w:r>
        <w:rPr>
          <w:rFonts w:ascii="Arial" w:hAnsi="Arial" w:cs="Arial" w:hint="cs"/>
          <w:rtl/>
        </w:rPr>
        <w:t>كلَّ</w:t>
      </w:r>
      <w:r>
        <w:rPr>
          <w:rtl/>
        </w:rPr>
        <w:t xml:space="preserve"> </w:t>
      </w:r>
      <w:r>
        <w:rPr>
          <w:rFonts w:ascii="Arial" w:hAnsi="Arial" w:cs="Arial" w:hint="cs"/>
          <w:rtl/>
        </w:rPr>
        <w:t>عام</w:t>
      </w:r>
      <w:r>
        <w:rPr>
          <w:rtl/>
        </w:rPr>
        <w:t xml:space="preserve"> </w:t>
      </w:r>
      <w:r>
        <w:rPr>
          <w:rFonts w:ascii="Arial" w:hAnsi="Arial" w:cs="Arial" w:hint="cs"/>
          <w:rtl/>
        </w:rPr>
        <w:t>ثمانية</w:t>
      </w:r>
      <w:r>
        <w:rPr>
          <w:rtl/>
        </w:rPr>
        <w:t xml:space="preserve"> </w:t>
      </w:r>
      <w:r>
        <w:rPr>
          <w:rFonts w:ascii="Arial" w:hAnsi="Arial" w:cs="Arial" w:hint="cs"/>
          <w:rtl/>
        </w:rPr>
        <w:t>أيَّام،</w:t>
      </w:r>
      <w:r>
        <w:rPr>
          <w:rtl/>
        </w:rPr>
        <w:t xml:space="preserve"> </w:t>
      </w:r>
      <w:r>
        <w:rPr>
          <w:rFonts w:ascii="Arial" w:hAnsi="Arial" w:cs="Arial" w:hint="cs"/>
          <w:rtl/>
        </w:rPr>
        <w:t>ووافقوه</w:t>
      </w:r>
      <w:r>
        <w:rPr>
          <w:rtl/>
        </w:rPr>
        <w:t xml:space="preserve"> </w:t>
      </w:r>
      <w:r>
        <w:rPr>
          <w:rFonts w:ascii="Arial" w:hAnsi="Arial" w:cs="Arial" w:hint="cs"/>
          <w:rtl/>
        </w:rPr>
        <w:t>ومعهم</w:t>
      </w:r>
      <w:r>
        <w:rPr>
          <w:rtl/>
        </w:rPr>
        <w:t xml:space="preserve"> </w:t>
      </w:r>
      <w:r>
        <w:rPr>
          <w:rFonts w:ascii="Arial" w:hAnsi="Arial" w:cs="Arial" w:hint="cs"/>
          <w:rtl/>
        </w:rPr>
        <w:t>تجارة</w:t>
      </w:r>
      <w:r>
        <w:rPr>
          <w:rtl/>
        </w:rPr>
        <w:t xml:space="preserve"> </w:t>
      </w:r>
      <w:r>
        <w:rPr>
          <w:rFonts w:ascii="Arial" w:hAnsi="Arial" w:cs="Arial" w:hint="cs"/>
          <w:rtl/>
        </w:rPr>
        <w:t>فباعوا</w:t>
      </w:r>
      <w:r>
        <w:rPr>
          <w:rtl/>
        </w:rPr>
        <w:t xml:space="preserve"> </w:t>
      </w:r>
      <w:r>
        <w:rPr>
          <w:rFonts w:ascii="Arial" w:hAnsi="Arial" w:cs="Arial" w:hint="cs"/>
          <w:rtl/>
        </w:rPr>
        <w:t>واشتروا</w:t>
      </w:r>
      <w:r>
        <w:rPr>
          <w:rtl/>
        </w:rPr>
        <w:t xml:space="preserve"> </w:t>
      </w:r>
      <w:r>
        <w:rPr>
          <w:rFonts w:ascii="Arial" w:hAnsi="Arial" w:cs="Arial" w:hint="cs"/>
          <w:rtl/>
        </w:rPr>
        <w:t>أدما</w:t>
      </w:r>
      <w:r>
        <w:rPr>
          <w:rtl/>
        </w:rPr>
        <w:t xml:space="preserve"> </w:t>
      </w:r>
      <w:r>
        <w:rPr>
          <w:rFonts w:ascii="Arial" w:hAnsi="Arial" w:cs="Arial" w:hint="cs"/>
          <w:rtl/>
        </w:rPr>
        <w:t>وزبيبا،</w:t>
      </w:r>
      <w:r>
        <w:rPr>
          <w:rtl/>
        </w:rPr>
        <w:t xml:space="preserve"> </w:t>
      </w:r>
      <w:r>
        <w:rPr>
          <w:rFonts w:ascii="Arial" w:hAnsi="Arial" w:cs="Arial" w:hint="cs"/>
          <w:rtl/>
        </w:rPr>
        <w:t>وأصابوا</w:t>
      </w:r>
      <w:r>
        <w:rPr>
          <w:rtl/>
        </w:rPr>
        <w:t xml:space="preserve"> </w:t>
      </w:r>
      <w:r>
        <w:rPr>
          <w:rFonts w:ascii="Arial" w:hAnsi="Arial" w:cs="Arial" w:hint="cs"/>
          <w:rtl/>
        </w:rPr>
        <w:t>الدرهم</w:t>
      </w:r>
      <w:r>
        <w:rPr>
          <w:rtl/>
        </w:rPr>
        <w:t xml:space="preserve"> </w:t>
      </w:r>
      <w:r>
        <w:rPr>
          <w:rFonts w:ascii="Arial" w:hAnsi="Arial" w:cs="Arial" w:hint="cs"/>
          <w:rtl/>
        </w:rPr>
        <w:t>درهمين،</w:t>
      </w:r>
      <w:r>
        <w:rPr>
          <w:rtl/>
        </w:rPr>
        <w:t xml:space="preserve"> </w:t>
      </w:r>
      <w:r>
        <w:rPr>
          <w:rFonts w:ascii="Arial" w:hAnsi="Arial" w:cs="Arial" w:hint="cs"/>
          <w:rtl/>
        </w:rPr>
        <w:t>فرجعوا</w:t>
      </w:r>
      <w:r>
        <w:rPr>
          <w:rtl/>
        </w:rPr>
        <w:t xml:space="preserve"> </w:t>
      </w:r>
      <w:r>
        <w:rPr>
          <w:rFonts w:ascii="Arial" w:hAnsi="Arial" w:cs="Arial" w:hint="cs"/>
          <w:rtl/>
        </w:rPr>
        <w:t>إِلَى</w:t>
      </w:r>
      <w:r>
        <w:rPr>
          <w:rtl/>
        </w:rPr>
        <w:t xml:space="preserve"> </w:t>
      </w:r>
      <w:r>
        <w:rPr>
          <w:rFonts w:ascii="Arial" w:hAnsi="Arial" w:cs="Arial" w:hint="cs"/>
          <w:rtl/>
        </w:rPr>
        <w:t>المدينة</w:t>
      </w:r>
      <w:r>
        <w:rPr>
          <w:rtl/>
        </w:rPr>
        <w:t xml:space="preserve"> </w:t>
      </w:r>
      <w:r>
        <w:rPr>
          <w:rFonts w:ascii="Arial" w:hAnsi="Arial" w:cs="Arial" w:hint="cs"/>
          <w:rtl/>
        </w:rPr>
        <w:t>سالمين</w:t>
      </w:r>
      <w:r>
        <w:rPr>
          <w:rtl/>
        </w:rPr>
        <w:t>.</w:t>
      </w:r>
    </w:p>
    <w:p w:rsidR="006034B4" w:rsidRDefault="006034B4">
      <w:pPr>
        <w:pStyle w:val="textquran"/>
        <w:rPr>
          <w:rtl/>
        </w:rPr>
      </w:pPr>
      <w:r>
        <w:rPr>
          <w:rFonts w:ascii="Arial" w:hAnsi="Arial" w:cs="Arial" w:hint="cs"/>
          <w:rtl/>
        </w:rPr>
        <w:t>﴿</w:t>
      </w:r>
      <w:r>
        <w:rPr>
          <w:rFonts w:ascii="Calibri" w:cs="Calibri" w:hint="cs"/>
          <w:rtl/>
        </w:rPr>
        <w:t> </w:t>
      </w:r>
      <w:r>
        <w:rPr>
          <w:rStyle w:val="bold"/>
          <w:rFonts w:ascii="Arial" w:hAnsi="Arial" w:cs="Arial" w:hint="cs"/>
          <w:rtl/>
        </w:rPr>
        <w:t>لَّمْ</w:t>
      </w:r>
      <w:r>
        <w:rPr>
          <w:rStyle w:val="bold"/>
          <w:rtl/>
        </w:rPr>
        <w:t xml:space="preserve"> </w:t>
      </w:r>
      <w:r>
        <w:rPr>
          <w:rStyle w:val="bold"/>
          <w:rFonts w:ascii="Arial" w:hAnsi="Arial" w:cs="Arial" w:hint="cs"/>
          <w:rtl/>
        </w:rPr>
        <w:t>يَمْسَسْهُمْ</w:t>
      </w:r>
      <w:r>
        <w:rPr>
          <w:rStyle w:val="bold"/>
          <w:rtl/>
        </w:rPr>
        <w:t xml:space="preserve"> </w:t>
      </w:r>
      <w:r>
        <w:rPr>
          <w:rStyle w:val="bold"/>
          <w:rFonts w:ascii="Arial" w:hAnsi="Arial" w:cs="Arial" w:hint="cs"/>
          <w:rtl/>
        </w:rPr>
        <w:t>سُوءٌ</w:t>
      </w:r>
      <w:r>
        <w:rPr>
          <w:rtl/>
        </w:rPr>
        <w:t> </w:t>
      </w:r>
      <w:r>
        <w:rPr>
          <w:rFonts w:ascii="Arial" w:hAnsi="Arial" w:cs="Arial" w:hint="cs"/>
          <w:rtl/>
        </w:rPr>
        <w:t>﴾</w:t>
      </w:r>
      <w:r>
        <w:rPr>
          <w:rtl/>
        </w:rPr>
        <w:t xml:space="preserve"> </w:t>
      </w:r>
      <w:r>
        <w:rPr>
          <w:rFonts w:ascii="Arial" w:hAnsi="Arial" w:cs="Arial" w:hint="cs"/>
          <w:rtl/>
        </w:rPr>
        <w:t>جرح،</w:t>
      </w:r>
      <w:r>
        <w:rPr>
          <w:rtl/>
        </w:rPr>
        <w:t xml:space="preserve"> </w:t>
      </w:r>
      <w:r>
        <w:rPr>
          <w:rFonts w:ascii="Arial" w:hAnsi="Arial" w:cs="Arial" w:hint="cs"/>
          <w:rtl/>
        </w:rPr>
        <w:t>أو</w:t>
      </w:r>
      <w:r>
        <w:rPr>
          <w:rtl/>
        </w:rPr>
        <w:t xml:space="preserve"> </w:t>
      </w:r>
      <w:r>
        <w:rPr>
          <w:rFonts w:ascii="Arial" w:hAnsi="Arial" w:cs="Arial" w:hint="cs"/>
          <w:rtl/>
        </w:rPr>
        <w:t>كيد</w:t>
      </w:r>
      <w:r>
        <w:rPr>
          <w:rtl/>
        </w:rPr>
        <w:t xml:space="preserve"> </w:t>
      </w:r>
      <w:r>
        <w:rPr>
          <w:rFonts w:ascii="Arial" w:hAnsi="Arial" w:cs="Arial" w:hint="cs"/>
          <w:rtl/>
        </w:rPr>
        <w:t>عدوٍّ،</w:t>
      </w:r>
      <w:r>
        <w:rPr>
          <w:rtl/>
        </w:rPr>
        <w:t xml:space="preserve"> </w:t>
      </w:r>
      <w:r>
        <w:rPr>
          <w:rFonts w:ascii="Arial" w:hAnsi="Arial" w:cs="Arial" w:hint="cs"/>
          <w:rtl/>
        </w:rPr>
        <w:t>أو</w:t>
      </w:r>
      <w:r>
        <w:rPr>
          <w:rtl/>
        </w:rPr>
        <w:t xml:space="preserve"> </w:t>
      </w:r>
      <w:r>
        <w:rPr>
          <w:rFonts w:ascii="Arial" w:hAnsi="Arial" w:cs="Arial" w:hint="cs"/>
          <w:rtl/>
        </w:rPr>
        <w:t>قتل</w:t>
      </w:r>
      <w:r>
        <w:rPr>
          <w:rtl/>
        </w:rPr>
        <w:t xml:space="preserve">. </w:t>
      </w:r>
      <w:r>
        <w:rPr>
          <w:rFonts w:ascii="Arial" w:hAnsi="Arial" w:cs="Arial" w:hint="cs"/>
          <w:rtl/>
        </w:rPr>
        <w:t>وعيَّر</w:t>
      </w:r>
      <w:r>
        <w:rPr>
          <w:rtl/>
        </w:rPr>
        <w:t xml:space="preserve"> </w:t>
      </w:r>
      <w:r>
        <w:rPr>
          <w:rFonts w:ascii="Arial" w:hAnsi="Arial" w:cs="Arial" w:hint="cs"/>
          <w:rtl/>
        </w:rPr>
        <w:t>أهلُ</w:t>
      </w:r>
      <w:r>
        <w:rPr>
          <w:rtl/>
        </w:rPr>
        <w:t xml:space="preserve"> </w:t>
      </w:r>
      <w:r>
        <w:rPr>
          <w:rFonts w:ascii="Arial" w:hAnsi="Arial" w:cs="Arial" w:hint="cs"/>
          <w:rtl/>
        </w:rPr>
        <w:t>مكَّة</w:t>
      </w:r>
      <w:r>
        <w:rPr>
          <w:rtl/>
        </w:rPr>
        <w:t xml:space="preserve"> </w:t>
      </w:r>
      <w:r>
        <w:rPr>
          <w:rFonts w:ascii="Arial" w:hAnsi="Arial" w:cs="Arial" w:hint="cs"/>
          <w:rtl/>
        </w:rPr>
        <w:t>جيشَ</w:t>
      </w:r>
      <w:r>
        <w:rPr>
          <w:rtl/>
        </w:rPr>
        <w:t xml:space="preserve"> </w:t>
      </w:r>
      <w:r>
        <w:rPr>
          <w:rFonts w:ascii="Arial" w:hAnsi="Arial" w:cs="Arial" w:hint="cs"/>
          <w:rtl/>
        </w:rPr>
        <w:t>أبي</w:t>
      </w:r>
      <w:r>
        <w:rPr>
          <w:rtl/>
        </w:rPr>
        <w:t xml:space="preserve"> </w:t>
      </w:r>
      <w:r>
        <w:rPr>
          <w:rFonts w:ascii="Arial" w:hAnsi="Arial" w:cs="Arial" w:hint="cs"/>
          <w:rtl/>
        </w:rPr>
        <w:t>سفيان</w:t>
      </w:r>
      <w:r>
        <w:rPr>
          <w:rtl/>
        </w:rPr>
        <w:t xml:space="preserve">: </w:t>
      </w:r>
      <w:r>
        <w:rPr>
          <w:rFonts w:ascii="Arial" w:hAnsi="Arial" w:cs="Arial" w:hint="cs"/>
          <w:rtl/>
        </w:rPr>
        <w:t>خرجتم</w:t>
      </w:r>
      <w:r>
        <w:rPr>
          <w:rtl/>
        </w:rPr>
        <w:t xml:space="preserve"> </w:t>
      </w:r>
      <w:r>
        <w:rPr>
          <w:rFonts w:ascii="Arial" w:hAnsi="Arial" w:cs="Arial" w:hint="cs"/>
          <w:rtl/>
        </w:rPr>
        <w:t>لتشربوا</w:t>
      </w:r>
      <w:r>
        <w:rPr>
          <w:rtl/>
        </w:rPr>
        <w:t xml:space="preserve"> </w:t>
      </w:r>
      <w:r>
        <w:rPr>
          <w:rFonts w:ascii="Arial" w:hAnsi="Arial" w:cs="Arial" w:hint="cs"/>
          <w:rtl/>
        </w:rPr>
        <w:t>السويق</w:t>
      </w:r>
      <w:r>
        <w:rPr>
          <w:rtl/>
        </w:rPr>
        <w:t xml:space="preserve">! </w:t>
      </w:r>
      <w:r>
        <w:rPr>
          <w:rFonts w:ascii="Arial" w:hAnsi="Arial" w:cs="Arial" w:hint="cs"/>
          <w:rtl/>
        </w:rPr>
        <w:t>فأنهضه</w:t>
      </w:r>
      <w:r>
        <w:rPr>
          <w:rtl/>
        </w:rPr>
        <w:t xml:space="preserve"> </w:t>
      </w:r>
      <w:r>
        <w:rPr>
          <w:rFonts w:ascii="Arial" w:hAnsi="Arial" w:cs="Arial" w:hint="cs"/>
          <w:rtl/>
        </w:rPr>
        <w:t>ذلك</w:t>
      </w:r>
      <w:r>
        <w:rPr>
          <w:rtl/>
        </w:rPr>
        <w:t xml:space="preserve"> </w:t>
      </w:r>
      <w:r>
        <w:rPr>
          <w:rFonts w:ascii="Arial" w:hAnsi="Arial" w:cs="Arial" w:hint="cs"/>
          <w:rtl/>
        </w:rPr>
        <w:t>إِلَى</w:t>
      </w:r>
      <w:r>
        <w:rPr>
          <w:rtl/>
        </w:rPr>
        <w:t xml:space="preserve"> </w:t>
      </w:r>
      <w:r>
        <w:rPr>
          <w:rFonts w:ascii="Arial" w:hAnsi="Arial" w:cs="Arial" w:hint="cs"/>
          <w:rtl/>
        </w:rPr>
        <w:t>غزوة</w:t>
      </w:r>
      <w:r>
        <w:rPr>
          <w:rtl/>
        </w:rPr>
        <w:t xml:space="preserve"> </w:t>
      </w:r>
      <w:r>
        <w:rPr>
          <w:rFonts w:ascii="Arial" w:hAnsi="Arial" w:cs="Arial" w:hint="cs"/>
          <w:rtl/>
        </w:rPr>
        <w:t>الأحزاب</w:t>
      </w:r>
      <w:r>
        <w:rPr>
          <w:rtl/>
        </w:rPr>
        <w:t xml:space="preserve"> </w:t>
      </w:r>
      <w:r>
        <w:rPr>
          <w:rFonts w:ascii="Arial" w:hAnsi="Arial" w:cs="Arial" w:hint="cs"/>
          <w:rtl/>
        </w:rPr>
        <w:t>ولم</w:t>
      </w:r>
      <w:r>
        <w:rPr>
          <w:rtl/>
        </w:rPr>
        <w:t xml:space="preserve"> </w:t>
      </w:r>
      <w:r>
        <w:rPr>
          <w:rFonts w:ascii="Arial" w:hAnsi="Arial" w:cs="Arial" w:hint="cs"/>
          <w:rtl/>
        </w:rPr>
        <w:t>تفدهم،</w:t>
      </w:r>
      <w:r>
        <w:rPr>
          <w:rtl/>
        </w:rPr>
        <w:t xml:space="preserve"> </w:t>
      </w:r>
      <w:r>
        <w:rPr>
          <w:rFonts w:ascii="Arial" w:hAnsi="Arial" w:cs="Arial" w:hint="cs"/>
          <w:rtl/>
        </w:rPr>
        <w:t>ورجعوا</w:t>
      </w:r>
      <w:r>
        <w:rPr>
          <w:rtl/>
        </w:rPr>
        <w:t xml:space="preserve"> </w:t>
      </w:r>
      <w:r>
        <w:rPr>
          <w:rFonts w:ascii="Arial" w:hAnsi="Arial" w:cs="Arial" w:hint="cs"/>
          <w:rtl/>
        </w:rPr>
        <w:t>خائبين،</w:t>
      </w:r>
      <w:r>
        <w:rPr>
          <w:rtl/>
        </w:rPr>
        <w:t xml:space="preserve"> </w:t>
      </w:r>
      <w:r>
        <w:rPr>
          <w:rFonts w:ascii="Arial" w:hAnsi="Arial" w:cs="Arial" w:hint="cs"/>
          <w:rtl/>
        </w:rPr>
        <w:t>فكانت</w:t>
      </w:r>
      <w:r>
        <w:rPr>
          <w:rtl/>
        </w:rPr>
        <w:t xml:space="preserve"> </w:t>
      </w:r>
      <w:r>
        <w:rPr>
          <w:rFonts w:ascii="Arial" w:hAnsi="Arial" w:cs="Arial" w:hint="cs"/>
          <w:rtl/>
        </w:rPr>
        <w:t>آخر</w:t>
      </w:r>
      <w:r>
        <w:rPr>
          <w:rtl/>
        </w:rPr>
        <w:t xml:space="preserve"> </w:t>
      </w:r>
      <w:r>
        <w:rPr>
          <w:rFonts w:ascii="Arial" w:hAnsi="Arial" w:cs="Arial" w:hint="cs"/>
          <w:rtl/>
        </w:rPr>
        <w:t>غزوهم</w:t>
      </w:r>
      <w:r>
        <w:rPr>
          <w:rtl/>
        </w:rPr>
        <w:t>.</w:t>
      </w:r>
    </w:p>
    <w:p w:rsidR="006034B4" w:rsidRDefault="006034B4">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وَاتَّبَعُواْ</w:t>
      </w:r>
      <w:r>
        <w:rPr>
          <w:rStyle w:val="bold"/>
          <w:rtl/>
        </w:rPr>
        <w:t xml:space="preserve"> </w:t>
      </w:r>
      <w:r>
        <w:rPr>
          <w:rStyle w:val="bold"/>
          <w:rFonts w:ascii="Arial" w:hAnsi="Arial" w:cs="Arial" w:hint="cs"/>
          <w:rtl/>
        </w:rPr>
        <w:t>رِضْوَانَ</w:t>
      </w:r>
      <w:r>
        <w:rPr>
          <w:rStyle w:val="bold"/>
          <w:rtl/>
        </w:rPr>
        <w:t xml:space="preserve"> </w:t>
      </w:r>
      <w:r>
        <w:rPr>
          <w:rStyle w:val="bold"/>
          <w:rFonts w:ascii="Arial" w:hAnsi="Arial" w:cs="Arial" w:hint="cs"/>
          <w:rtl/>
        </w:rPr>
        <w:t>اللهِ</w:t>
      </w:r>
      <w:r>
        <w:rPr>
          <w:rtl/>
        </w:rPr>
        <w:t> </w:t>
      </w:r>
      <w:r>
        <w:rPr>
          <w:rFonts w:ascii="Arial" w:hAnsi="Arial" w:cs="Arial" w:hint="cs"/>
          <w:rtl/>
        </w:rPr>
        <w:t>﴾</w:t>
      </w:r>
      <w:r>
        <w:rPr>
          <w:rtl/>
        </w:rPr>
        <w:t xml:space="preserve"> </w:t>
      </w:r>
      <w:r>
        <w:rPr>
          <w:rFonts w:ascii="Arial" w:hAnsi="Arial" w:cs="Arial" w:hint="cs"/>
          <w:rtl/>
        </w:rPr>
        <w:t>موجبه</w:t>
      </w:r>
      <w:r>
        <w:rPr>
          <w:rtl/>
        </w:rPr>
        <w:t xml:space="preserve"> </w:t>
      </w:r>
      <w:r>
        <w:rPr>
          <w:rFonts w:ascii="Arial" w:hAnsi="Arial" w:cs="Arial" w:hint="cs"/>
          <w:rtl/>
        </w:rPr>
        <w:t>بخروجهم</w:t>
      </w:r>
      <w:r>
        <w:rPr>
          <w:rtl/>
        </w:rPr>
        <w:t xml:space="preserve"> </w:t>
      </w:r>
      <w:r>
        <w:rPr>
          <w:rFonts w:ascii="Arial" w:hAnsi="Arial" w:cs="Arial" w:hint="cs"/>
          <w:rtl/>
        </w:rPr>
        <w:t>إِلَى</w:t>
      </w:r>
      <w:r>
        <w:rPr>
          <w:rtl/>
        </w:rPr>
        <w:t xml:space="preserve"> </w:t>
      </w:r>
      <w:r>
        <w:rPr>
          <w:rFonts w:ascii="Arial" w:hAnsi="Arial" w:cs="Arial" w:hint="cs"/>
          <w:rtl/>
        </w:rPr>
        <w:t>بدر</w:t>
      </w:r>
      <w:r>
        <w:rPr>
          <w:rtl/>
        </w:rPr>
        <w:t xml:space="preserve"> </w:t>
      </w:r>
      <w:r>
        <w:rPr>
          <w:rFonts w:ascii="Arial" w:hAnsi="Arial" w:cs="Arial" w:hint="cs"/>
          <w:rtl/>
        </w:rPr>
        <w:t>الصغرى،</w:t>
      </w:r>
      <w:r>
        <w:rPr>
          <w:rtl/>
        </w:rPr>
        <w:t xml:space="preserve"> </w:t>
      </w:r>
      <w:r>
        <w:rPr>
          <w:rFonts w:ascii="Arial" w:hAnsi="Arial" w:cs="Arial" w:hint="cs"/>
          <w:rtl/>
        </w:rPr>
        <w:t>ومطاوعة</w:t>
      </w:r>
      <w:r>
        <w:rPr>
          <w:rtl/>
        </w:rPr>
        <w:t xml:space="preserve"> </w:t>
      </w:r>
      <w:r>
        <w:rPr>
          <w:rFonts w:ascii="Arial" w:hAnsi="Arial" w:cs="Arial" w:hint="cs"/>
          <w:rtl/>
        </w:rPr>
        <w:t>الرسول</w:t>
      </w:r>
      <w:r>
        <w:rPr>
          <w:rFonts w:ascii="Calibri" w:cs="Calibri" w:hint="cs"/>
          <w:rtl/>
        </w:rPr>
        <w:t> </w:t>
      </w:r>
      <w:r>
        <w:rPr>
          <w:rFonts w:ascii="Arial" w:hAnsi="Arial" w:cs="Arial" w:hint="cs"/>
          <w:rtl/>
        </w:rPr>
        <w:t>ژ</w:t>
      </w:r>
      <w:r>
        <w:rPr>
          <w:rFonts w:ascii="Calibri" w:cs="Calibri" w:hint="cs"/>
          <w:rtl/>
        </w:rPr>
        <w:t> </w:t>
      </w:r>
      <w:r>
        <w:rPr>
          <w:rtl/>
        </w:rPr>
        <w:t xml:space="preserve">. </w:t>
      </w:r>
      <w:r>
        <w:rPr>
          <w:rFonts w:ascii="Arial" w:hAnsi="Arial" w:cs="Arial" w:hint="cs"/>
          <w:rtl/>
        </w:rPr>
        <w:t>ورضوانُه</w:t>
      </w:r>
      <w:r>
        <w:rPr>
          <w:rtl/>
        </w:rPr>
        <w:t xml:space="preserve">: </w:t>
      </w:r>
      <w:r>
        <w:rPr>
          <w:rFonts w:ascii="Arial" w:hAnsi="Arial" w:cs="Arial" w:hint="cs"/>
          <w:rtl/>
        </w:rPr>
        <w:t>ولايتُه</w:t>
      </w:r>
      <w:r>
        <w:rPr>
          <w:rtl/>
        </w:rPr>
        <w:t xml:space="preserve"> </w:t>
      </w:r>
      <w:r>
        <w:rPr>
          <w:rFonts w:ascii="Arial" w:hAnsi="Arial" w:cs="Arial" w:hint="cs"/>
          <w:rtl/>
        </w:rPr>
        <w:t>أو</w:t>
      </w:r>
      <w:r>
        <w:rPr>
          <w:rtl/>
        </w:rPr>
        <w:t xml:space="preserve"> </w:t>
      </w:r>
      <w:r>
        <w:rPr>
          <w:rFonts w:ascii="Arial" w:hAnsi="Arial" w:cs="Arial" w:hint="cs"/>
          <w:rtl/>
        </w:rPr>
        <w:t>ثوابُه</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وَاللهُ</w:t>
      </w:r>
      <w:r>
        <w:rPr>
          <w:rStyle w:val="bold"/>
          <w:rtl/>
        </w:rPr>
        <w:t xml:space="preserve"> </w:t>
      </w:r>
      <w:r>
        <w:rPr>
          <w:rStyle w:val="bold"/>
          <w:rFonts w:ascii="Arial" w:hAnsi="Arial" w:cs="Arial" w:hint="cs"/>
          <w:rtl/>
        </w:rPr>
        <w:t>ذُو</w:t>
      </w:r>
      <w:r>
        <w:rPr>
          <w:rStyle w:val="bold"/>
          <w:rtl/>
        </w:rPr>
        <w:t xml:space="preserve"> </w:t>
      </w:r>
      <w:r>
        <w:rPr>
          <w:rStyle w:val="bold"/>
          <w:rFonts w:ascii="Arial" w:hAnsi="Arial" w:cs="Arial" w:hint="cs"/>
          <w:rtl/>
        </w:rPr>
        <w:t>فَضْلٍ</w:t>
      </w:r>
      <w:r>
        <w:rPr>
          <w:rStyle w:val="bold"/>
          <w:rtl/>
        </w:rPr>
        <w:t xml:space="preserve"> </w:t>
      </w:r>
      <w:r>
        <w:rPr>
          <w:rStyle w:val="bold"/>
          <w:rFonts w:ascii="Arial" w:hAnsi="Arial" w:cs="Arial" w:hint="cs"/>
          <w:rtl/>
        </w:rPr>
        <w:t>عَظِيمٍ</w:t>
      </w:r>
      <w:r>
        <w:rPr>
          <w:rtl/>
        </w:rPr>
        <w:t> </w:t>
      </w:r>
      <w:r>
        <w:rPr>
          <w:rFonts w:ascii="Arial" w:hAnsi="Arial" w:cs="Arial" w:hint="cs"/>
          <w:rtl/>
        </w:rPr>
        <w:t>﴾</w:t>
      </w:r>
      <w:r>
        <w:rPr>
          <w:rtl/>
        </w:rPr>
        <w:t xml:space="preserve"> </w:t>
      </w:r>
      <w:r>
        <w:rPr>
          <w:rFonts w:ascii="Arial" w:hAnsi="Arial" w:cs="Arial" w:hint="cs"/>
          <w:rtl/>
        </w:rPr>
        <w:t>للمطيعين،</w:t>
      </w:r>
      <w:r>
        <w:rPr>
          <w:rtl/>
        </w:rPr>
        <w:t xml:space="preserve"> </w:t>
      </w:r>
      <w:r>
        <w:rPr>
          <w:rFonts w:ascii="Arial" w:hAnsi="Arial" w:cs="Arial" w:hint="cs"/>
          <w:rtl/>
        </w:rPr>
        <w:t>ومنه</w:t>
      </w:r>
      <w:r>
        <w:rPr>
          <w:rtl/>
        </w:rPr>
        <w:t xml:space="preserve"> </w:t>
      </w:r>
      <w:r>
        <w:rPr>
          <w:rFonts w:ascii="Arial" w:hAnsi="Arial" w:cs="Arial" w:hint="cs"/>
          <w:rtl/>
        </w:rPr>
        <w:t>ما</w:t>
      </w:r>
      <w:r>
        <w:rPr>
          <w:rFonts w:ascii="Calibri" w:cs="Calibri" w:hint="cs"/>
          <w:rtl/>
        </w:rPr>
        <w:t> </w:t>
      </w:r>
      <w:r>
        <w:rPr>
          <w:rFonts w:ascii="Arial" w:hAnsi="Arial" w:cs="Arial" w:hint="cs"/>
          <w:rtl/>
        </w:rPr>
        <w:t>فعل</w:t>
      </w:r>
      <w:r>
        <w:rPr>
          <w:rtl/>
        </w:rPr>
        <w:t xml:space="preserve"> </w:t>
      </w:r>
      <w:r>
        <w:rPr>
          <w:rFonts w:ascii="Arial" w:hAnsi="Arial" w:cs="Arial" w:hint="cs"/>
          <w:rtl/>
        </w:rPr>
        <w:t>بكم</w:t>
      </w:r>
      <w:r>
        <w:rPr>
          <w:rtl/>
        </w:rPr>
        <w:t xml:space="preserve"> </w:t>
      </w:r>
      <w:r>
        <w:rPr>
          <w:rFonts w:ascii="Arial" w:hAnsi="Arial" w:cs="Arial" w:hint="cs"/>
          <w:rtl/>
        </w:rPr>
        <w:t>من</w:t>
      </w:r>
      <w:r>
        <w:rPr>
          <w:rtl/>
        </w:rPr>
        <w:t xml:space="preserve"> </w:t>
      </w:r>
      <w:r>
        <w:rPr>
          <w:rFonts w:ascii="Arial" w:hAnsi="Arial" w:cs="Arial" w:hint="cs"/>
          <w:rtl/>
        </w:rPr>
        <w:t>خزي</w:t>
      </w:r>
      <w:r>
        <w:rPr>
          <w:rtl/>
        </w:rPr>
        <w:t xml:space="preserve"> </w:t>
      </w:r>
      <w:r>
        <w:rPr>
          <w:rFonts w:ascii="Arial" w:hAnsi="Arial" w:cs="Arial" w:hint="cs"/>
          <w:rtl/>
        </w:rPr>
        <w:t>عدوِّكم</w:t>
      </w:r>
      <w:r>
        <w:rPr>
          <w:rtl/>
        </w:rPr>
        <w:t xml:space="preserve"> </w:t>
      </w:r>
      <w:r>
        <w:rPr>
          <w:rFonts w:ascii="Arial" w:hAnsi="Arial" w:cs="Arial" w:hint="cs"/>
          <w:rtl/>
        </w:rPr>
        <w:t>ونصركم</w:t>
      </w:r>
      <w:r>
        <w:rPr>
          <w:rtl/>
        </w:rPr>
        <w:t xml:space="preserve"> </w:t>
      </w:r>
      <w:r>
        <w:rPr>
          <w:rFonts w:ascii="Arial" w:hAnsi="Arial" w:cs="Arial" w:hint="cs"/>
          <w:rtl/>
        </w:rPr>
        <w:t>وحفظكم،</w:t>
      </w:r>
      <w:r>
        <w:rPr>
          <w:rtl/>
        </w:rPr>
        <w:t xml:space="preserve"> </w:t>
      </w:r>
      <w:r>
        <w:rPr>
          <w:rFonts w:ascii="Arial" w:hAnsi="Arial" w:cs="Arial" w:hint="cs"/>
          <w:rtl/>
        </w:rPr>
        <w:t>وتوفيقكم،</w:t>
      </w:r>
      <w:r>
        <w:rPr>
          <w:rtl/>
        </w:rPr>
        <w:t xml:space="preserve"> </w:t>
      </w:r>
      <w:r>
        <w:rPr>
          <w:rFonts w:ascii="Arial" w:hAnsi="Arial" w:cs="Arial" w:hint="cs"/>
          <w:rtl/>
        </w:rPr>
        <w:t>وتصليبكم</w:t>
      </w:r>
      <w:r>
        <w:rPr>
          <w:rtl/>
        </w:rPr>
        <w:t xml:space="preserve"> </w:t>
      </w:r>
      <w:r>
        <w:rPr>
          <w:rFonts w:ascii="Arial" w:hAnsi="Arial" w:cs="Arial" w:hint="cs"/>
          <w:rtl/>
        </w:rPr>
        <w:t>في</w:t>
      </w:r>
      <w:r>
        <w:rPr>
          <w:rtl/>
        </w:rPr>
        <w:t xml:space="preserve"> </w:t>
      </w:r>
      <w:r>
        <w:rPr>
          <w:rFonts w:ascii="Arial" w:hAnsi="Arial" w:cs="Arial" w:hint="cs"/>
          <w:rtl/>
        </w:rPr>
        <w:t>الدين</w:t>
      </w:r>
      <w:r>
        <w:rPr>
          <w:rtl/>
        </w:rPr>
        <w:t xml:space="preserve"> </w:t>
      </w:r>
      <w:r>
        <w:rPr>
          <w:rFonts w:ascii="Arial" w:hAnsi="Arial" w:cs="Arial" w:hint="cs"/>
          <w:rtl/>
        </w:rPr>
        <w:t>وغير</w:t>
      </w:r>
      <w:r>
        <w:rPr>
          <w:rtl/>
        </w:rPr>
        <w:t xml:space="preserve"> </w:t>
      </w:r>
      <w:r>
        <w:rPr>
          <w:rFonts w:ascii="Arial" w:hAnsi="Arial" w:cs="Arial" w:hint="cs"/>
          <w:rtl/>
        </w:rPr>
        <w:t>ذلك</w:t>
      </w:r>
      <w:r>
        <w:rPr>
          <w:rtl/>
        </w:rPr>
        <w:t>.</w:t>
      </w:r>
    </w:p>
    <w:p w:rsidR="006034B4" w:rsidRDefault="006034B4">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إِنَّمَا</w:t>
      </w:r>
      <w:r>
        <w:rPr>
          <w:rStyle w:val="bold"/>
          <w:rtl/>
        </w:rPr>
        <w:t xml:space="preserve"> </w:t>
      </w:r>
      <w:r>
        <w:rPr>
          <w:rStyle w:val="bold"/>
          <w:rFonts w:ascii="Arial" w:hAnsi="Arial" w:cs="Arial" w:hint="cs"/>
          <w:rtl/>
        </w:rPr>
        <w:t>ذَ</w:t>
      </w:r>
      <w:r>
        <w:rPr>
          <w:rStyle w:val="Superscript"/>
          <w:rFonts w:ascii="Arial" w:hAnsi="Arial" w:cs="Arial" w:hint="cs"/>
          <w:b/>
          <w:bCs/>
          <w:rtl/>
        </w:rPr>
        <w:t>ا</w:t>
      </w:r>
      <w:r>
        <w:rPr>
          <w:rStyle w:val="bold"/>
          <w:rFonts w:ascii="Arial" w:hAnsi="Arial" w:cs="Arial" w:hint="cs"/>
          <w:rtl/>
        </w:rPr>
        <w:t>لِكُم</w:t>
      </w:r>
      <w:r>
        <w:rPr>
          <w:rtl/>
        </w:rPr>
        <w:t> </w:t>
      </w:r>
      <w:r>
        <w:rPr>
          <w:rFonts w:ascii="Arial" w:hAnsi="Arial" w:cs="Arial" w:hint="cs"/>
          <w:rtl/>
        </w:rPr>
        <w:t>﴾</w:t>
      </w:r>
      <w:r>
        <w:rPr>
          <w:rtl/>
        </w:rPr>
        <w:t xml:space="preserve"> </w:t>
      </w:r>
      <w:r>
        <w:rPr>
          <w:rFonts w:ascii="Arial" w:hAnsi="Arial" w:cs="Arial" w:hint="cs"/>
          <w:rtl/>
        </w:rPr>
        <w:t>القائل</w:t>
      </w:r>
      <w:r>
        <w:rPr>
          <w:rtl/>
        </w:rPr>
        <w:t xml:space="preserve"> </w:t>
      </w:r>
      <w:r>
        <w:rPr>
          <w:rFonts w:ascii="Arial" w:hAnsi="Arial" w:cs="Arial" w:hint="cs"/>
          <w:rtl/>
        </w:rPr>
        <w:t>أو</w:t>
      </w:r>
      <w:r>
        <w:rPr>
          <w:rtl/>
        </w:rPr>
        <w:t xml:space="preserve"> </w:t>
      </w:r>
      <w:r>
        <w:rPr>
          <w:rFonts w:ascii="Arial" w:hAnsi="Arial" w:cs="Arial" w:hint="cs"/>
          <w:rtl/>
        </w:rPr>
        <w:t>الآمر</w:t>
      </w:r>
      <w:r>
        <w:rPr>
          <w:rtl/>
        </w:rPr>
        <w:t xml:space="preserve"> </w:t>
      </w:r>
      <w:r>
        <w:rPr>
          <w:rFonts w:ascii="Arial" w:hAnsi="Arial" w:cs="Arial" w:hint="cs"/>
          <w:rtl/>
        </w:rPr>
        <w:t>له</w:t>
      </w:r>
      <w:r>
        <w:rPr>
          <w:rtl/>
        </w:rPr>
        <w:t xml:space="preserve"> </w:t>
      </w:r>
      <w:r>
        <w:rPr>
          <w:rFonts w:ascii="Arial" w:hAnsi="Arial" w:cs="Arial" w:hint="cs"/>
          <w:rtl/>
        </w:rPr>
        <w:t>بالقول</w:t>
      </w:r>
      <w:r>
        <w:rPr>
          <w:rtl/>
        </w:rPr>
        <w:t xml:space="preserve"> </w:t>
      </w:r>
      <w:r>
        <w:rPr>
          <w:rFonts w:ascii="Arial" w:hAnsi="Arial" w:cs="Arial" w:hint="cs"/>
          <w:rtl/>
        </w:rPr>
        <w:t>من</w:t>
      </w:r>
      <w:r>
        <w:rPr>
          <w:rtl/>
        </w:rPr>
        <w:t xml:space="preserve"> </w:t>
      </w:r>
      <w:r>
        <w:rPr>
          <w:rFonts w:ascii="Arial" w:hAnsi="Arial" w:cs="Arial" w:hint="cs"/>
          <w:rtl/>
        </w:rPr>
        <w:t>الناس،</w:t>
      </w:r>
      <w:r>
        <w:rPr>
          <w:rtl/>
        </w:rPr>
        <w:t xml:space="preserve"> </w:t>
      </w:r>
      <w:r>
        <w:rPr>
          <w:rFonts w:ascii="Arial" w:hAnsi="Arial" w:cs="Arial" w:hint="cs"/>
          <w:rtl/>
        </w:rPr>
        <w:t>أو</w:t>
      </w:r>
      <w:r>
        <w:rPr>
          <w:rtl/>
        </w:rPr>
        <w:t xml:space="preserve"> </w:t>
      </w:r>
      <w:r>
        <w:rPr>
          <w:rFonts w:ascii="Arial" w:hAnsi="Arial" w:cs="Arial" w:hint="cs"/>
          <w:rtl/>
        </w:rPr>
        <w:t>القائل</w:t>
      </w:r>
      <w:r>
        <w:rPr>
          <w:rtl/>
        </w:rPr>
        <w:t xml:space="preserve"> </w:t>
      </w:r>
      <w:r>
        <w:rPr>
          <w:rFonts w:ascii="Arial" w:hAnsi="Arial" w:cs="Arial" w:hint="cs"/>
          <w:rtl/>
        </w:rPr>
        <w:t>جِنِّيٌّ</w:t>
      </w:r>
      <w:r>
        <w:rPr>
          <w:rtl/>
        </w:rPr>
        <w:t xml:space="preserve">: </w:t>
      </w:r>
      <w:r>
        <w:rPr>
          <w:rFonts w:ascii="Arial" w:hAnsi="Arial" w:cs="Arial" w:hint="cs"/>
          <w:rtl/>
        </w:rPr>
        <w:t>﴿</w:t>
      </w:r>
      <w:r>
        <w:rPr>
          <w:rFonts w:ascii="Calibri" w:cs="Calibri" w:hint="cs"/>
          <w:rtl/>
        </w:rPr>
        <w:t> </w:t>
      </w:r>
      <w:r>
        <w:rPr>
          <w:rFonts w:ascii="Arial" w:hAnsi="Arial" w:cs="Arial" w:hint="cs"/>
          <w:rtl/>
        </w:rPr>
        <w:t>إِنَّ</w:t>
      </w:r>
      <w:r>
        <w:rPr>
          <w:rtl/>
        </w:rPr>
        <w:t xml:space="preserve"> </w:t>
      </w:r>
      <w:r>
        <w:rPr>
          <w:rFonts w:ascii="Arial" w:hAnsi="Arial" w:cs="Arial" w:hint="cs"/>
          <w:rtl/>
        </w:rPr>
        <w:t>النَّاسَ</w:t>
      </w:r>
      <w:r>
        <w:rPr>
          <w:rtl/>
        </w:rPr>
        <w:t xml:space="preserve"> </w:t>
      </w:r>
      <w:r>
        <w:rPr>
          <w:rFonts w:ascii="Arial" w:hAnsi="Arial" w:cs="Arial" w:hint="cs"/>
          <w:rtl/>
        </w:rPr>
        <w:t>قَدْ</w:t>
      </w:r>
      <w:r>
        <w:rPr>
          <w:rtl/>
        </w:rPr>
        <w:t xml:space="preserve"> </w:t>
      </w:r>
      <w:r>
        <w:rPr>
          <w:rFonts w:ascii="Arial" w:hAnsi="Arial" w:cs="Arial" w:hint="cs"/>
          <w:rtl/>
        </w:rPr>
        <w:t>جَمَعُواْ</w:t>
      </w:r>
      <w:r>
        <w:rPr>
          <w:rtl/>
        </w:rPr>
        <w:t xml:space="preserve"> </w:t>
      </w:r>
      <w:r>
        <w:rPr>
          <w:rFonts w:ascii="Arial" w:hAnsi="Arial" w:cs="Arial" w:hint="cs"/>
          <w:rtl/>
        </w:rPr>
        <w:t>لَكُمْ</w:t>
      </w:r>
      <w:r>
        <w:rPr>
          <w:rtl/>
        </w:rPr>
        <w:t xml:space="preserve"> </w:t>
      </w:r>
      <w:r>
        <w:rPr>
          <w:rFonts w:ascii="Arial" w:hAnsi="Arial" w:cs="Arial" w:hint="cs"/>
          <w:rtl/>
        </w:rPr>
        <w:t>فَاخْشَوْهُمْ</w:t>
      </w:r>
      <w:r>
        <w:rPr>
          <w:rFonts w:ascii="Calibri" w:cs="Calibri" w:hint="cs"/>
          <w:rtl/>
        </w:rPr>
        <w:t> </w:t>
      </w:r>
      <w:r>
        <w:rPr>
          <w:rFonts w:ascii="Arial" w:hAnsi="Arial" w:cs="Arial" w:hint="cs"/>
          <w:rtl/>
        </w:rPr>
        <w:t>﴾،</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الشَّيْطَانُ</w:t>
      </w:r>
      <w:r>
        <w:rPr>
          <w:rtl/>
        </w:rPr>
        <w:t> </w:t>
      </w:r>
      <w:r>
        <w:rPr>
          <w:rFonts w:ascii="Arial" w:hAnsi="Arial" w:cs="Arial" w:hint="cs"/>
          <w:rtl/>
        </w:rPr>
        <w:t>﴾</w:t>
      </w:r>
      <w:r>
        <w:rPr>
          <w:rtl/>
        </w:rPr>
        <w:t xml:space="preserve"> </w:t>
      </w:r>
      <w:r>
        <w:rPr>
          <w:rFonts w:ascii="Arial" w:hAnsi="Arial" w:cs="Arial" w:hint="cs"/>
          <w:rtl/>
        </w:rPr>
        <w:t>الجنِّيُّ</w:t>
      </w:r>
      <w:r>
        <w:rPr>
          <w:rtl/>
        </w:rPr>
        <w:t xml:space="preserve"> </w:t>
      </w:r>
      <w:r>
        <w:rPr>
          <w:rFonts w:ascii="Arial" w:hAnsi="Arial" w:cs="Arial" w:hint="cs"/>
          <w:rtl/>
        </w:rPr>
        <w:t>إبليس،</w:t>
      </w:r>
      <w:r>
        <w:rPr>
          <w:rtl/>
        </w:rPr>
        <w:t xml:space="preserve"> </w:t>
      </w:r>
      <w:r>
        <w:rPr>
          <w:rFonts w:ascii="Arial" w:hAnsi="Arial" w:cs="Arial" w:hint="cs"/>
          <w:rtl/>
        </w:rPr>
        <w:t>أو</w:t>
      </w:r>
      <w:r>
        <w:rPr>
          <w:rtl/>
        </w:rPr>
        <w:t xml:space="preserve"> </w:t>
      </w:r>
      <w:r>
        <w:rPr>
          <w:rFonts w:ascii="Arial" w:hAnsi="Arial" w:cs="Arial" w:hint="cs"/>
          <w:rtl/>
        </w:rPr>
        <w:t>بعض</w:t>
      </w:r>
      <w:r>
        <w:rPr>
          <w:rtl/>
        </w:rPr>
        <w:t xml:space="preserve"> </w:t>
      </w:r>
      <w:r>
        <w:rPr>
          <w:rFonts w:ascii="Arial" w:hAnsi="Arial" w:cs="Arial" w:hint="cs"/>
          <w:rtl/>
        </w:rPr>
        <w:t>أولاده،</w:t>
      </w:r>
      <w:r>
        <w:rPr>
          <w:rtl/>
        </w:rPr>
        <w:t xml:space="preserve"> </w:t>
      </w:r>
      <w:r>
        <w:rPr>
          <w:rFonts w:ascii="Arial" w:hAnsi="Arial" w:cs="Arial" w:hint="cs"/>
          <w:rtl/>
        </w:rPr>
        <w:t>أو</w:t>
      </w:r>
      <w:r>
        <w:rPr>
          <w:rtl/>
        </w:rPr>
        <w:t xml:space="preserve"> </w:t>
      </w:r>
      <w:r>
        <w:rPr>
          <w:rFonts w:ascii="Arial" w:hAnsi="Arial" w:cs="Arial" w:hint="cs"/>
          <w:rtl/>
        </w:rPr>
        <w:t>الإنسيُّ</w:t>
      </w:r>
      <w:r>
        <w:rPr>
          <w:rtl/>
        </w:rPr>
        <w:t xml:space="preserve"> </w:t>
      </w:r>
      <w:r>
        <w:rPr>
          <w:rFonts w:ascii="Arial" w:hAnsi="Arial" w:cs="Arial" w:hint="cs"/>
          <w:rtl/>
        </w:rPr>
        <w:t>أبو</w:t>
      </w:r>
      <w:r>
        <w:rPr>
          <w:rFonts w:ascii="Calibri" w:cs="Calibri" w:hint="cs"/>
          <w:rtl/>
        </w:rPr>
        <w:t> </w:t>
      </w:r>
      <w:r>
        <w:rPr>
          <w:rFonts w:ascii="Arial" w:hAnsi="Arial" w:cs="Arial" w:hint="cs"/>
          <w:rtl/>
        </w:rPr>
        <w:t>سفيان،</w:t>
      </w:r>
      <w:r>
        <w:rPr>
          <w:rtl/>
        </w:rPr>
        <w:t xml:space="preserve"> </w:t>
      </w:r>
      <w:r>
        <w:rPr>
          <w:rFonts w:ascii="Arial" w:hAnsi="Arial" w:cs="Arial" w:hint="cs"/>
          <w:rtl/>
        </w:rPr>
        <w:t>أو</w:t>
      </w:r>
      <w:r>
        <w:rPr>
          <w:rtl/>
        </w:rPr>
        <w:t xml:space="preserve"> </w:t>
      </w:r>
      <w:r>
        <w:rPr>
          <w:rFonts w:ascii="Arial" w:hAnsi="Arial" w:cs="Arial" w:hint="cs"/>
          <w:rtl/>
        </w:rPr>
        <w:t>نعيم</w:t>
      </w:r>
      <w:r>
        <w:rPr>
          <w:rFonts w:ascii="Calibri" w:cs="Calibri" w:hint="cs"/>
          <w:rtl/>
        </w:rPr>
        <w:t> </w:t>
      </w:r>
      <w:r>
        <w:rPr>
          <w:rFonts w:ascii="Arial" w:hAnsi="Arial" w:cs="Arial" w:hint="cs"/>
          <w:rtl/>
        </w:rPr>
        <w:t>بن</w:t>
      </w:r>
      <w:r>
        <w:rPr>
          <w:rtl/>
        </w:rPr>
        <w:t xml:space="preserve"> </w:t>
      </w:r>
      <w:r>
        <w:rPr>
          <w:rFonts w:ascii="Arial" w:hAnsi="Arial" w:cs="Arial" w:hint="cs"/>
          <w:rtl/>
        </w:rPr>
        <w:t>مسعود،</w:t>
      </w:r>
      <w:r>
        <w:rPr>
          <w:rtl/>
        </w:rPr>
        <w:t xml:space="preserve"> </w:t>
      </w:r>
      <w:r>
        <w:rPr>
          <w:rFonts w:ascii="Arial" w:hAnsi="Arial" w:cs="Arial" w:hint="cs"/>
          <w:rtl/>
        </w:rPr>
        <w:t>أو</w:t>
      </w:r>
      <w:r>
        <w:rPr>
          <w:rtl/>
        </w:rPr>
        <w:t xml:space="preserve"> </w:t>
      </w:r>
      <w:r>
        <w:rPr>
          <w:rFonts w:ascii="Arial" w:hAnsi="Arial" w:cs="Arial" w:hint="cs"/>
          <w:rtl/>
        </w:rPr>
        <w:t>الجنس</w:t>
      </w:r>
      <w:r>
        <w:rPr>
          <w:rtl/>
        </w:rPr>
        <w:t xml:space="preserve"> </w:t>
      </w:r>
      <w:r>
        <w:rPr>
          <w:rFonts w:ascii="Arial" w:hAnsi="Arial" w:cs="Arial" w:hint="cs"/>
          <w:rtl/>
        </w:rPr>
        <w:t>الشامل</w:t>
      </w:r>
      <w:r>
        <w:rPr>
          <w:rtl/>
        </w:rPr>
        <w:t xml:space="preserve"> </w:t>
      </w:r>
      <w:r>
        <w:rPr>
          <w:rFonts w:ascii="Arial" w:hAnsi="Arial" w:cs="Arial" w:hint="cs"/>
          <w:rtl/>
        </w:rPr>
        <w:t>له</w:t>
      </w:r>
      <w:r>
        <w:rPr>
          <w:rtl/>
        </w:rPr>
        <w:t xml:space="preserve"> </w:t>
      </w:r>
      <w:r>
        <w:rPr>
          <w:rFonts w:ascii="Arial" w:hAnsi="Arial" w:cs="Arial" w:hint="cs"/>
          <w:rtl/>
        </w:rPr>
        <w:t>الصادق</w:t>
      </w:r>
      <w:r>
        <w:rPr>
          <w:rtl/>
        </w:rPr>
        <w:t xml:space="preserve"> </w:t>
      </w:r>
      <w:r>
        <w:rPr>
          <w:rFonts w:ascii="Arial" w:hAnsi="Arial" w:cs="Arial" w:hint="cs"/>
          <w:rtl/>
        </w:rPr>
        <w:t>بركب</w:t>
      </w:r>
      <w:r>
        <w:rPr>
          <w:rtl/>
        </w:rPr>
        <w:t xml:space="preserve"> </w:t>
      </w:r>
      <w:r>
        <w:rPr>
          <w:rFonts w:ascii="Arial" w:hAnsi="Arial" w:cs="Arial" w:hint="cs"/>
          <w:rtl/>
        </w:rPr>
        <w:t>عبد</w:t>
      </w:r>
      <w:r>
        <w:rPr>
          <w:rFonts w:ascii="Calibri" w:cs="Calibri" w:hint="cs"/>
          <w:rtl/>
        </w:rPr>
        <w:t> </w:t>
      </w:r>
      <w:r>
        <w:rPr>
          <w:rFonts w:ascii="Arial" w:hAnsi="Arial" w:cs="Arial" w:hint="cs"/>
          <w:rtl/>
        </w:rPr>
        <w:t>القيس،</w:t>
      </w:r>
      <w:r>
        <w:rPr>
          <w:rtl/>
        </w:rPr>
        <w:t xml:space="preserve"> </w:t>
      </w:r>
      <w:r>
        <w:rPr>
          <w:rFonts w:ascii="Arial" w:hAnsi="Arial" w:cs="Arial" w:hint="cs"/>
          <w:rtl/>
        </w:rPr>
        <w:t>أو</w:t>
      </w:r>
      <w:r>
        <w:rPr>
          <w:rtl/>
        </w:rPr>
        <w:t xml:space="preserve"> </w:t>
      </w:r>
      <w:r>
        <w:rPr>
          <w:rFonts w:ascii="Arial" w:hAnsi="Arial" w:cs="Arial" w:hint="cs"/>
          <w:rtl/>
        </w:rPr>
        <w:t>جنس</w:t>
      </w:r>
      <w:r>
        <w:rPr>
          <w:rtl/>
        </w:rPr>
        <w:t xml:space="preserve"> </w:t>
      </w:r>
      <w:r>
        <w:rPr>
          <w:rFonts w:ascii="Arial" w:hAnsi="Arial" w:cs="Arial" w:hint="cs"/>
          <w:rtl/>
        </w:rPr>
        <w:t>الخبيث</w:t>
      </w:r>
      <w:r>
        <w:rPr>
          <w:rtl/>
        </w:rPr>
        <w:t xml:space="preserve"> </w:t>
      </w:r>
      <w:r>
        <w:rPr>
          <w:rFonts w:ascii="Arial" w:hAnsi="Arial" w:cs="Arial" w:hint="cs"/>
          <w:rtl/>
        </w:rPr>
        <w:t>المضرِّ</w:t>
      </w:r>
      <w:r>
        <w:rPr>
          <w:rtl/>
        </w:rPr>
        <w:t xml:space="preserve"> </w:t>
      </w:r>
      <w:r>
        <w:rPr>
          <w:rFonts w:ascii="Arial" w:hAnsi="Arial" w:cs="Arial" w:hint="cs"/>
          <w:rtl/>
        </w:rPr>
        <w:t>الشامل</w:t>
      </w:r>
      <w:r>
        <w:rPr>
          <w:rtl/>
        </w:rPr>
        <w:t xml:space="preserve"> </w:t>
      </w:r>
      <w:r>
        <w:rPr>
          <w:rFonts w:ascii="Arial" w:hAnsi="Arial" w:cs="Arial" w:hint="cs"/>
          <w:rtl/>
        </w:rPr>
        <w:t>لهؤلاء</w:t>
      </w:r>
      <w:r>
        <w:rPr>
          <w:rtl/>
        </w:rPr>
        <w:t xml:space="preserve"> </w:t>
      </w:r>
      <w:r>
        <w:rPr>
          <w:rFonts w:ascii="Arial" w:hAnsi="Arial" w:cs="Arial" w:hint="cs"/>
          <w:rtl/>
        </w:rPr>
        <w:t>كلِّهم</w:t>
      </w:r>
      <w:r>
        <w:rPr>
          <w:rtl/>
        </w:rPr>
        <w:t xml:space="preserve"> </w:t>
      </w:r>
      <w:r>
        <w:rPr>
          <w:rFonts w:ascii="Arial" w:hAnsi="Arial" w:cs="Arial" w:hint="cs"/>
          <w:rtl/>
        </w:rPr>
        <w:t>من</w:t>
      </w:r>
      <w:r>
        <w:rPr>
          <w:rtl/>
        </w:rPr>
        <w:t xml:space="preserve"> </w:t>
      </w:r>
      <w:r>
        <w:rPr>
          <w:rFonts w:ascii="Arial" w:hAnsi="Arial" w:cs="Arial" w:hint="cs"/>
          <w:rtl/>
        </w:rPr>
        <w:t>الجنِّ</w:t>
      </w:r>
      <w:r>
        <w:rPr>
          <w:rtl/>
        </w:rPr>
        <w:t xml:space="preserve"> </w:t>
      </w:r>
      <w:r>
        <w:rPr>
          <w:rFonts w:ascii="Arial" w:hAnsi="Arial" w:cs="Arial" w:hint="cs"/>
          <w:rtl/>
        </w:rPr>
        <w:t>والإنس،</w:t>
      </w:r>
      <w:r>
        <w:rPr>
          <w:rtl/>
        </w:rPr>
        <w:t xml:space="preserve"> </w:t>
      </w:r>
      <w:r>
        <w:rPr>
          <w:rFonts w:ascii="Arial" w:hAnsi="Arial" w:cs="Arial" w:hint="cs"/>
          <w:rtl/>
        </w:rPr>
        <w:t>إِلَّا</w:t>
      </w:r>
      <w:r>
        <w:rPr>
          <w:rtl/>
        </w:rPr>
        <w:t xml:space="preserve"> </w:t>
      </w:r>
      <w:r>
        <w:rPr>
          <w:rFonts w:ascii="Arial" w:hAnsi="Arial" w:cs="Arial" w:hint="cs"/>
          <w:rtl/>
        </w:rPr>
        <w:t>أنَّ</w:t>
      </w:r>
      <w:r>
        <w:rPr>
          <w:rtl/>
        </w:rPr>
        <w:t xml:space="preserve"> </w:t>
      </w:r>
      <w:r>
        <w:rPr>
          <w:rFonts w:ascii="Arial" w:hAnsi="Arial" w:cs="Arial" w:hint="cs"/>
          <w:rtl/>
        </w:rPr>
        <w:t>تفسير</w:t>
      </w:r>
      <w:r>
        <w:rPr>
          <w:rtl/>
        </w:rPr>
        <w:t xml:space="preserve"> </w:t>
      </w:r>
      <w:r>
        <w:rPr>
          <w:rFonts w:ascii="Arial" w:hAnsi="Arial" w:cs="Arial" w:hint="cs"/>
          <w:rtl/>
        </w:rPr>
        <w:t>الشيطان</w:t>
      </w:r>
      <w:r>
        <w:rPr>
          <w:rtl/>
        </w:rPr>
        <w:t xml:space="preserve"> </w:t>
      </w:r>
      <w:r>
        <w:rPr>
          <w:rFonts w:ascii="Arial" w:hAnsi="Arial" w:cs="Arial" w:hint="cs"/>
          <w:rtl/>
        </w:rPr>
        <w:t>بنُعيم</w:t>
      </w:r>
      <w:r>
        <w:rPr>
          <w:rtl/>
        </w:rPr>
        <w:t xml:space="preserve"> </w:t>
      </w:r>
      <w:r>
        <w:rPr>
          <w:rFonts w:ascii="Arial" w:hAnsi="Arial" w:cs="Arial" w:hint="cs"/>
          <w:rtl/>
        </w:rPr>
        <w:t>لا</w:t>
      </w:r>
      <w:r>
        <w:rPr>
          <w:rFonts w:ascii="Calibri" w:cs="Calibri" w:hint="cs"/>
          <w:rtl/>
        </w:rPr>
        <w:t> </w:t>
      </w:r>
      <w:r>
        <w:rPr>
          <w:rFonts w:ascii="Arial" w:hAnsi="Arial" w:cs="Arial" w:hint="cs"/>
          <w:rtl/>
        </w:rPr>
        <w:t>يناسب</w:t>
      </w:r>
      <w:r>
        <w:rPr>
          <w:rtl/>
        </w:rPr>
        <w:t xml:space="preserve"> </w:t>
      </w:r>
      <w:r>
        <w:rPr>
          <w:rFonts w:ascii="Arial" w:hAnsi="Arial" w:cs="Arial" w:hint="cs"/>
          <w:rtl/>
        </w:rPr>
        <w:t>إسلامه</w:t>
      </w:r>
      <w:r>
        <w:rPr>
          <w:rtl/>
        </w:rPr>
        <w:t xml:space="preserve"> </w:t>
      </w:r>
      <w:r>
        <w:rPr>
          <w:rFonts w:ascii="Arial" w:hAnsi="Arial" w:cs="Arial" w:hint="cs"/>
          <w:rtl/>
        </w:rPr>
        <w:t>بعدُ،</w:t>
      </w:r>
      <w:r>
        <w:rPr>
          <w:rtl/>
        </w:rPr>
        <w:t xml:space="preserve"> </w:t>
      </w:r>
      <w:r>
        <w:rPr>
          <w:rFonts w:ascii="Arial" w:hAnsi="Arial" w:cs="Arial" w:hint="cs"/>
          <w:rtl/>
        </w:rPr>
        <w:t>ولو</w:t>
      </w:r>
      <w:r>
        <w:rPr>
          <w:rtl/>
        </w:rPr>
        <w:t xml:space="preserve"> </w:t>
      </w:r>
      <w:r>
        <w:rPr>
          <w:rFonts w:ascii="Arial" w:hAnsi="Arial" w:cs="Arial" w:hint="cs"/>
          <w:rtl/>
        </w:rPr>
        <w:t>بتأويل</w:t>
      </w:r>
      <w:r>
        <w:rPr>
          <w:rtl/>
        </w:rPr>
        <w:t xml:space="preserve"> </w:t>
      </w:r>
      <w:r>
        <w:rPr>
          <w:rFonts w:ascii="Arial" w:hAnsi="Arial" w:cs="Arial" w:hint="cs"/>
          <w:rtl/>
        </w:rPr>
        <w:t>تشبيه</w:t>
      </w:r>
      <w:r>
        <w:rPr>
          <w:rtl/>
        </w:rPr>
        <w:t xml:space="preserve"> </w:t>
      </w:r>
      <w:r>
        <w:rPr>
          <w:rFonts w:ascii="Arial" w:hAnsi="Arial" w:cs="Arial" w:hint="cs"/>
          <w:rtl/>
        </w:rPr>
        <w:t>فعله</w:t>
      </w:r>
      <w:r>
        <w:rPr>
          <w:rtl/>
        </w:rPr>
        <w:t xml:space="preserve"> </w:t>
      </w:r>
      <w:r>
        <w:rPr>
          <w:rFonts w:ascii="Arial" w:hAnsi="Arial" w:cs="Arial" w:hint="cs"/>
          <w:rtl/>
        </w:rPr>
        <w:t>بفعل</w:t>
      </w:r>
      <w:r>
        <w:rPr>
          <w:rtl/>
        </w:rPr>
        <w:t xml:space="preserve"> </w:t>
      </w:r>
      <w:r>
        <w:rPr>
          <w:rFonts w:ascii="Arial" w:hAnsi="Arial" w:cs="Arial" w:hint="cs"/>
          <w:rtl/>
        </w:rPr>
        <w:t>الشيطان</w:t>
      </w:r>
      <w:r>
        <w:rPr>
          <w:rtl/>
        </w:rPr>
        <w:t xml:space="preserve">. </w:t>
      </w:r>
      <w:r>
        <w:rPr>
          <w:rFonts w:ascii="Arial" w:hAnsi="Arial" w:cs="Arial" w:hint="cs"/>
          <w:rtl/>
        </w:rPr>
        <w:t>والكاف</w:t>
      </w:r>
      <w:r>
        <w:rPr>
          <w:rtl/>
        </w:rPr>
        <w:t xml:space="preserve"> </w:t>
      </w:r>
      <w:r>
        <w:rPr>
          <w:rFonts w:ascii="Arial" w:hAnsi="Arial" w:cs="Arial" w:hint="cs"/>
          <w:rtl/>
        </w:rPr>
        <w:t>خطاب</w:t>
      </w:r>
      <w:r>
        <w:rPr>
          <w:rtl/>
        </w:rPr>
        <w:t xml:space="preserve"> </w:t>
      </w:r>
      <w:r>
        <w:rPr>
          <w:rFonts w:ascii="Arial" w:hAnsi="Arial" w:cs="Arial" w:hint="cs"/>
          <w:rtl/>
        </w:rPr>
        <w:t>للمؤمنين</w:t>
      </w:r>
      <w:r>
        <w:rPr>
          <w:rtl/>
        </w:rPr>
        <w:t>.</w:t>
      </w:r>
    </w:p>
    <w:p w:rsidR="006034B4" w:rsidRDefault="006034B4">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يُخَوِّفُ</w:t>
      </w:r>
      <w:r>
        <w:rPr>
          <w:rStyle w:val="bold"/>
          <w:rtl/>
        </w:rPr>
        <w:t xml:space="preserve"> </w:t>
      </w:r>
      <w:r>
        <w:rPr>
          <w:rStyle w:val="bold"/>
          <w:rFonts w:ascii="Arial" w:hAnsi="Arial" w:cs="Arial" w:hint="cs"/>
          <w:rtl/>
        </w:rPr>
        <w:t>أَوْلِيَآءَهُ</w:t>
      </w:r>
      <w:r>
        <w:rPr>
          <w:rtl/>
        </w:rPr>
        <w:t> </w:t>
      </w:r>
      <w:r>
        <w:rPr>
          <w:rFonts w:ascii="Arial" w:hAnsi="Arial" w:cs="Arial" w:hint="cs"/>
          <w:rtl/>
        </w:rPr>
        <w:t>﴾</w:t>
      </w:r>
      <w:r>
        <w:rPr>
          <w:rtl/>
        </w:rPr>
        <w:t xml:space="preserve"> </w:t>
      </w:r>
      <w:r>
        <w:rPr>
          <w:rFonts w:ascii="Arial" w:hAnsi="Arial" w:cs="Arial" w:hint="cs"/>
          <w:rtl/>
        </w:rPr>
        <w:t>منافقي</w:t>
      </w:r>
      <w:r>
        <w:rPr>
          <w:rtl/>
        </w:rPr>
        <w:t xml:space="preserve"> </w:t>
      </w:r>
      <w:r>
        <w:rPr>
          <w:rFonts w:ascii="Arial" w:hAnsi="Arial" w:cs="Arial" w:hint="cs"/>
          <w:rtl/>
        </w:rPr>
        <w:t>المدينة</w:t>
      </w:r>
      <w:r>
        <w:rPr>
          <w:rtl/>
        </w:rPr>
        <w:t xml:space="preserve">. </w:t>
      </w:r>
      <w:r>
        <w:rPr>
          <w:rFonts w:ascii="Arial" w:hAnsi="Arial" w:cs="Arial" w:hint="cs"/>
          <w:rtl/>
        </w:rPr>
        <w:t>والمفعول</w:t>
      </w:r>
      <w:r>
        <w:rPr>
          <w:rtl/>
        </w:rPr>
        <w:t xml:space="preserve"> </w:t>
      </w:r>
      <w:r>
        <w:rPr>
          <w:rFonts w:ascii="Arial" w:hAnsi="Arial" w:cs="Arial" w:hint="cs"/>
          <w:rtl/>
        </w:rPr>
        <w:t>الثاني</w:t>
      </w:r>
      <w:r>
        <w:rPr>
          <w:rtl/>
        </w:rPr>
        <w:t xml:space="preserve"> </w:t>
      </w:r>
      <w:r>
        <w:rPr>
          <w:rFonts w:ascii="Arial" w:hAnsi="Arial" w:cs="Arial" w:hint="cs"/>
          <w:rtl/>
        </w:rPr>
        <w:t>محذوف،</w:t>
      </w:r>
      <w:r>
        <w:rPr>
          <w:rtl/>
        </w:rPr>
        <w:t xml:space="preserve"> </w:t>
      </w:r>
      <w:r>
        <w:rPr>
          <w:rFonts w:ascii="Arial" w:hAnsi="Arial" w:cs="Arial" w:hint="cs"/>
          <w:rtl/>
        </w:rPr>
        <w:t>أي</w:t>
      </w:r>
      <w:r>
        <w:rPr>
          <w:rtl/>
        </w:rPr>
        <w:t xml:space="preserve">: </w:t>
      </w:r>
      <w:r>
        <w:rPr>
          <w:rFonts w:ascii="Arial" w:hAnsi="Arial" w:cs="Arial" w:hint="cs"/>
          <w:rtl/>
        </w:rPr>
        <w:t>القتال،</w:t>
      </w:r>
      <w:r>
        <w:rPr>
          <w:rtl/>
        </w:rPr>
        <w:t xml:space="preserve"> </w:t>
      </w:r>
      <w:r>
        <w:rPr>
          <w:rFonts w:ascii="Arial" w:hAnsi="Arial" w:cs="Arial" w:hint="cs"/>
          <w:rtl/>
        </w:rPr>
        <w:t>أو</w:t>
      </w:r>
      <w:r>
        <w:rPr>
          <w:rtl/>
        </w:rPr>
        <w:t xml:space="preserve"> </w:t>
      </w:r>
      <w:r>
        <w:rPr>
          <w:rFonts w:ascii="Arial" w:hAnsi="Arial" w:cs="Arial" w:hint="cs"/>
          <w:rtl/>
        </w:rPr>
        <w:t>غلبة</w:t>
      </w:r>
      <w:r>
        <w:rPr>
          <w:rtl/>
        </w:rPr>
        <w:t xml:space="preserve"> </w:t>
      </w:r>
      <w:r>
        <w:rPr>
          <w:rFonts w:ascii="Arial" w:hAnsi="Arial" w:cs="Arial" w:hint="cs"/>
          <w:rtl/>
        </w:rPr>
        <w:t>المشركين</w:t>
      </w:r>
      <w:r>
        <w:rPr>
          <w:rtl/>
        </w:rPr>
        <w:t xml:space="preserve">. </w:t>
      </w:r>
      <w:r>
        <w:rPr>
          <w:rFonts w:ascii="Arial" w:hAnsi="Arial" w:cs="Arial" w:hint="cs"/>
          <w:rtl/>
        </w:rPr>
        <w:t>أو</w:t>
      </w:r>
      <w:r>
        <w:rPr>
          <w:rtl/>
        </w:rPr>
        <w:t xml:space="preserve"> </w:t>
      </w:r>
      <w:r>
        <w:rPr>
          <w:rFonts w:ascii="Arial" w:hAnsi="Arial" w:cs="Arial" w:hint="cs"/>
          <w:rtl/>
        </w:rPr>
        <w:t>حُذف</w:t>
      </w:r>
      <w:r>
        <w:rPr>
          <w:rtl/>
        </w:rPr>
        <w:t xml:space="preserve"> </w:t>
      </w:r>
      <w:r>
        <w:rPr>
          <w:rFonts w:ascii="Arial" w:hAnsi="Arial" w:cs="Arial" w:hint="cs"/>
          <w:rtl/>
        </w:rPr>
        <w:t>الأوَّل،</w:t>
      </w:r>
      <w:r>
        <w:rPr>
          <w:rtl/>
        </w:rPr>
        <w:t xml:space="preserve"> </w:t>
      </w:r>
      <w:r>
        <w:rPr>
          <w:rFonts w:ascii="Arial" w:hAnsi="Arial" w:cs="Arial" w:hint="cs"/>
          <w:rtl/>
        </w:rPr>
        <w:t>أي</w:t>
      </w:r>
      <w:r>
        <w:rPr>
          <w:rtl/>
        </w:rPr>
        <w:t xml:space="preserve">: </w:t>
      </w:r>
      <w:r>
        <w:rPr>
          <w:rFonts w:ascii="Arial" w:hAnsi="Arial" w:cs="Arial" w:hint="cs"/>
          <w:rtl/>
        </w:rPr>
        <w:t>يخوِّف</w:t>
      </w:r>
      <w:r>
        <w:rPr>
          <w:rtl/>
        </w:rPr>
        <w:t xml:space="preserve"> </w:t>
      </w:r>
      <w:r>
        <w:rPr>
          <w:rFonts w:ascii="Arial" w:hAnsi="Arial" w:cs="Arial" w:hint="cs"/>
          <w:rtl/>
        </w:rPr>
        <w:t>نُعيمٌ،</w:t>
      </w:r>
      <w:r>
        <w:rPr>
          <w:rtl/>
        </w:rPr>
        <w:t xml:space="preserve"> </w:t>
      </w:r>
      <w:r>
        <w:rPr>
          <w:rFonts w:ascii="Arial" w:hAnsi="Arial" w:cs="Arial" w:hint="cs"/>
          <w:rtl/>
        </w:rPr>
        <w:t>أو</w:t>
      </w:r>
      <w:r>
        <w:rPr>
          <w:rtl/>
        </w:rPr>
        <w:t xml:space="preserve"> </w:t>
      </w:r>
      <w:r>
        <w:rPr>
          <w:rFonts w:ascii="Arial" w:hAnsi="Arial" w:cs="Arial" w:hint="cs"/>
          <w:rtl/>
        </w:rPr>
        <w:t>الركبُ،</w:t>
      </w:r>
      <w:r>
        <w:rPr>
          <w:rtl/>
        </w:rPr>
        <w:t xml:space="preserve"> </w:t>
      </w:r>
      <w:r>
        <w:rPr>
          <w:rFonts w:ascii="Arial" w:hAnsi="Arial" w:cs="Arial" w:hint="cs"/>
          <w:rtl/>
        </w:rPr>
        <w:t>أو</w:t>
      </w:r>
      <w:r>
        <w:rPr>
          <w:rtl/>
        </w:rPr>
        <w:t xml:space="preserve"> </w:t>
      </w:r>
      <w:r>
        <w:rPr>
          <w:rFonts w:ascii="Arial" w:hAnsi="Arial" w:cs="Arial" w:hint="cs"/>
          <w:rtl/>
        </w:rPr>
        <w:t>إبليسُ</w:t>
      </w:r>
      <w:r>
        <w:rPr>
          <w:rtl/>
        </w:rPr>
        <w:t xml:space="preserve"> </w:t>
      </w:r>
      <w:r>
        <w:rPr>
          <w:rFonts w:ascii="Arial" w:hAnsi="Arial" w:cs="Arial" w:hint="cs"/>
          <w:rtl/>
        </w:rPr>
        <w:t>المسلمين</w:t>
      </w:r>
      <w:r>
        <w:rPr>
          <w:rtl/>
        </w:rPr>
        <w:t xml:space="preserve"> </w:t>
      </w:r>
      <w:r>
        <w:rPr>
          <w:rFonts w:ascii="Arial" w:hAnsi="Arial" w:cs="Arial" w:hint="cs"/>
          <w:rtl/>
        </w:rPr>
        <w:t>أولياءَه</w:t>
      </w:r>
      <w:r>
        <w:rPr>
          <w:rtl/>
        </w:rPr>
        <w:t xml:space="preserve"> </w:t>
      </w:r>
      <w:r>
        <w:rPr>
          <w:rFonts w:ascii="Arial" w:hAnsi="Arial" w:cs="Arial" w:hint="cs"/>
          <w:rtl/>
        </w:rPr>
        <w:t>الذين</w:t>
      </w:r>
      <w:r>
        <w:rPr>
          <w:rtl/>
        </w:rPr>
        <w:t xml:space="preserve"> </w:t>
      </w:r>
      <w:r>
        <w:rPr>
          <w:rFonts w:ascii="Arial" w:hAnsi="Arial" w:cs="Arial" w:hint="cs"/>
          <w:rtl/>
        </w:rPr>
        <w:t>هم</w:t>
      </w:r>
      <w:r>
        <w:rPr>
          <w:rtl/>
        </w:rPr>
        <w:t xml:space="preserve"> </w:t>
      </w:r>
      <w:r>
        <w:rPr>
          <w:rFonts w:ascii="Arial" w:hAnsi="Arial" w:cs="Arial" w:hint="cs"/>
          <w:rtl/>
        </w:rPr>
        <w:t>أبو</w:t>
      </w:r>
      <w:r>
        <w:rPr>
          <w:rFonts w:ascii="Calibri" w:cs="Calibri" w:hint="cs"/>
          <w:rtl/>
        </w:rPr>
        <w:t> </w:t>
      </w:r>
      <w:r>
        <w:rPr>
          <w:rFonts w:ascii="Arial" w:hAnsi="Arial" w:cs="Arial" w:hint="cs"/>
          <w:rtl/>
        </w:rPr>
        <w:t>سفيان</w:t>
      </w:r>
      <w:r>
        <w:rPr>
          <w:rtl/>
        </w:rPr>
        <w:t xml:space="preserve"> </w:t>
      </w:r>
      <w:r>
        <w:rPr>
          <w:rFonts w:ascii="Arial" w:hAnsi="Arial" w:cs="Arial" w:hint="cs"/>
          <w:rtl/>
        </w:rPr>
        <w:t>وأصحابه</w:t>
      </w:r>
      <w:r>
        <w:rPr>
          <w:rtl/>
        </w:rPr>
        <w:t>.</w:t>
      </w:r>
    </w:p>
    <w:p w:rsidR="006034B4" w:rsidRDefault="006034B4">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فَلَا</w:t>
      </w:r>
      <w:r>
        <w:rPr>
          <w:rStyle w:val="bold"/>
          <w:rtl/>
        </w:rPr>
        <w:t xml:space="preserve"> </w:t>
      </w:r>
      <w:r>
        <w:rPr>
          <w:rStyle w:val="bold"/>
          <w:rFonts w:ascii="Arial" w:hAnsi="Arial" w:cs="Arial" w:hint="cs"/>
          <w:rtl/>
        </w:rPr>
        <w:t>تَخَافُوهُمْ</w:t>
      </w:r>
      <w:r>
        <w:rPr>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تخافوا</w:t>
      </w:r>
      <w:r>
        <w:rPr>
          <w:rtl/>
        </w:rPr>
        <w:t xml:space="preserve"> </w:t>
      </w:r>
      <w:r>
        <w:rPr>
          <w:rFonts w:ascii="Arial" w:hAnsi="Arial" w:cs="Arial" w:hint="cs"/>
          <w:rtl/>
        </w:rPr>
        <w:t>أيُّها</w:t>
      </w:r>
      <w:r>
        <w:rPr>
          <w:rtl/>
        </w:rPr>
        <w:t xml:space="preserve"> </w:t>
      </w:r>
      <w:r>
        <w:rPr>
          <w:rFonts w:ascii="Arial" w:hAnsi="Arial" w:cs="Arial" w:hint="cs"/>
          <w:rtl/>
        </w:rPr>
        <w:t>المسلمون</w:t>
      </w:r>
      <w:r>
        <w:rPr>
          <w:rtl/>
        </w:rPr>
        <w:t xml:space="preserve"> </w:t>
      </w:r>
      <w:r>
        <w:rPr>
          <w:rFonts w:ascii="Arial" w:hAnsi="Arial" w:cs="Arial" w:hint="cs"/>
          <w:rtl/>
        </w:rPr>
        <w:t>بالخروج</w:t>
      </w:r>
      <w:r>
        <w:rPr>
          <w:rtl/>
        </w:rPr>
        <w:t xml:space="preserve"> </w:t>
      </w:r>
      <w:r>
        <w:rPr>
          <w:rFonts w:ascii="Arial" w:hAnsi="Arial" w:cs="Arial" w:hint="cs"/>
          <w:rtl/>
        </w:rPr>
        <w:t>مع</w:t>
      </w:r>
      <w:r>
        <w:rPr>
          <w:rtl/>
        </w:rPr>
        <w:t xml:space="preserve"> </w:t>
      </w:r>
      <w:r>
        <w:rPr>
          <w:rFonts w:ascii="Arial" w:hAnsi="Arial" w:cs="Arial" w:hint="cs"/>
          <w:rtl/>
        </w:rPr>
        <w:t>الرسول</w:t>
      </w:r>
      <w:r>
        <w:rPr>
          <w:rFonts w:ascii="Calibri" w:cs="Calibri" w:hint="cs"/>
          <w:rtl/>
        </w:rPr>
        <w:t> </w:t>
      </w:r>
      <w:r>
        <w:rPr>
          <w:rFonts w:ascii="Arial" w:hAnsi="Arial" w:cs="Arial" w:hint="cs"/>
          <w:rtl/>
        </w:rPr>
        <w:t>ژ</w:t>
      </w:r>
      <w:r>
        <w:rPr>
          <w:rtl/>
        </w:rPr>
        <w:t xml:space="preserve"> </w:t>
      </w:r>
      <w:r>
        <w:rPr>
          <w:rFonts w:ascii="Arial" w:hAnsi="Arial" w:cs="Arial" w:hint="cs"/>
          <w:rtl/>
        </w:rPr>
        <w:t>الناس</w:t>
      </w:r>
      <w:r>
        <w:rPr>
          <w:rtl/>
        </w:rPr>
        <w:t xml:space="preserve"> </w:t>
      </w:r>
      <w:r>
        <w:rPr>
          <w:rFonts w:ascii="Arial" w:hAnsi="Arial" w:cs="Arial" w:hint="cs"/>
          <w:rtl/>
        </w:rPr>
        <w:t>الذين</w:t>
      </w:r>
      <w:r>
        <w:rPr>
          <w:rtl/>
        </w:rPr>
        <w:t xml:space="preserve"> </w:t>
      </w:r>
      <w:r>
        <w:rPr>
          <w:rFonts w:ascii="Arial" w:hAnsi="Arial" w:cs="Arial" w:hint="cs"/>
          <w:rtl/>
        </w:rPr>
        <w:t>قيل</w:t>
      </w:r>
      <w:r>
        <w:rPr>
          <w:rtl/>
        </w:rPr>
        <w:t xml:space="preserve">: </w:t>
      </w:r>
      <w:r>
        <w:rPr>
          <w:rFonts w:ascii="Calibri" w:cs="Calibri" w:hint="cs"/>
          <w:rtl/>
        </w:rPr>
        <w:t>«</w:t>
      </w:r>
      <w:r>
        <w:rPr>
          <w:rFonts w:ascii="Arial" w:hAnsi="Arial" w:cs="Arial" w:hint="cs"/>
          <w:rtl/>
        </w:rPr>
        <w:t>إنَّهم</w:t>
      </w:r>
      <w:r>
        <w:rPr>
          <w:rtl/>
        </w:rPr>
        <w:t xml:space="preserve"> </w:t>
      </w:r>
      <w:r>
        <w:rPr>
          <w:rFonts w:ascii="Arial" w:hAnsi="Arial" w:cs="Arial" w:hint="cs"/>
          <w:rtl/>
        </w:rPr>
        <w:t>قد</w:t>
      </w:r>
      <w:r>
        <w:rPr>
          <w:rtl/>
        </w:rPr>
        <w:t xml:space="preserve"> </w:t>
      </w:r>
      <w:r>
        <w:rPr>
          <w:rFonts w:ascii="Arial" w:hAnsi="Arial" w:cs="Arial" w:hint="cs"/>
          <w:rtl/>
        </w:rPr>
        <w:t>جمعوا</w:t>
      </w:r>
      <w:r>
        <w:rPr>
          <w:rtl/>
        </w:rPr>
        <w:t xml:space="preserve"> </w:t>
      </w:r>
      <w:r>
        <w:rPr>
          <w:rFonts w:ascii="Arial" w:hAnsi="Arial" w:cs="Arial" w:hint="cs"/>
          <w:rtl/>
        </w:rPr>
        <w:t>لكم</w:t>
      </w:r>
      <w:r>
        <w:rPr>
          <w:rFonts w:ascii="Calibri" w:cs="Calibri" w:hint="cs"/>
          <w:rtl/>
        </w:rPr>
        <w:t>»</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تخافوا</w:t>
      </w:r>
      <w:r>
        <w:rPr>
          <w:rtl/>
        </w:rPr>
        <w:t xml:space="preserve"> </w:t>
      </w:r>
      <w:r>
        <w:rPr>
          <w:rFonts w:ascii="Arial" w:hAnsi="Arial" w:cs="Arial" w:hint="cs"/>
          <w:rtl/>
        </w:rPr>
        <w:t>أولياء</w:t>
      </w:r>
      <w:r>
        <w:rPr>
          <w:rtl/>
        </w:rPr>
        <w:t xml:space="preserve"> </w:t>
      </w:r>
      <w:r>
        <w:rPr>
          <w:rFonts w:ascii="Arial" w:hAnsi="Arial" w:cs="Arial" w:hint="cs"/>
          <w:rtl/>
        </w:rPr>
        <w:t>الشيطان</w:t>
      </w:r>
      <w:r>
        <w:rPr>
          <w:rtl/>
        </w:rPr>
        <w:t xml:space="preserve">: </w:t>
      </w:r>
      <w:r>
        <w:rPr>
          <w:rFonts w:ascii="Arial" w:hAnsi="Arial" w:cs="Arial" w:hint="cs"/>
          <w:rtl/>
        </w:rPr>
        <w:t>أبا</w:t>
      </w:r>
      <w:r>
        <w:rPr>
          <w:rFonts w:ascii="Calibri" w:cs="Calibri" w:hint="cs"/>
          <w:rtl/>
        </w:rPr>
        <w:t> </w:t>
      </w:r>
      <w:r>
        <w:rPr>
          <w:rFonts w:ascii="Arial" w:hAnsi="Arial" w:cs="Arial" w:hint="cs"/>
          <w:rtl/>
        </w:rPr>
        <w:t>سفيان</w:t>
      </w:r>
      <w:r>
        <w:rPr>
          <w:rtl/>
        </w:rPr>
        <w:t xml:space="preserve"> </w:t>
      </w:r>
      <w:r>
        <w:rPr>
          <w:rFonts w:ascii="Arial" w:hAnsi="Arial" w:cs="Arial" w:hint="cs"/>
          <w:rtl/>
        </w:rPr>
        <w:t>وأصحابه</w:t>
      </w:r>
      <w:r>
        <w:rPr>
          <w:rtl/>
        </w:rPr>
        <w:t xml:space="preserve"> </w:t>
      </w:r>
      <w:r>
        <w:rPr>
          <w:rFonts w:ascii="Arial" w:hAnsi="Arial" w:cs="Arial" w:hint="cs"/>
          <w:rtl/>
        </w:rPr>
        <w:t>في</w:t>
      </w:r>
      <w:r>
        <w:rPr>
          <w:rtl/>
        </w:rPr>
        <w:t xml:space="preserve"> </w:t>
      </w:r>
      <w:r>
        <w:rPr>
          <w:rFonts w:ascii="Arial" w:hAnsi="Arial" w:cs="Arial" w:hint="cs"/>
          <w:rtl/>
        </w:rPr>
        <w:t>القعود</w:t>
      </w:r>
      <w:r>
        <w:rPr>
          <w:rtl/>
        </w:rPr>
        <w:t xml:space="preserve"> </w:t>
      </w:r>
      <w:r>
        <w:rPr>
          <w:rFonts w:ascii="Arial" w:hAnsi="Arial" w:cs="Arial" w:hint="cs"/>
          <w:rtl/>
        </w:rPr>
        <w:t>عن</w:t>
      </w:r>
      <w:r>
        <w:rPr>
          <w:rtl/>
        </w:rPr>
        <w:t xml:space="preserve"> </w:t>
      </w:r>
      <w:r>
        <w:rPr>
          <w:rFonts w:ascii="Arial" w:hAnsi="Arial" w:cs="Arial" w:hint="cs"/>
          <w:rtl/>
        </w:rPr>
        <w:t>القتال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وَخَافُونِ</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مخالفة</w:t>
      </w:r>
      <w:r>
        <w:rPr>
          <w:rtl/>
        </w:rPr>
        <w:t xml:space="preserve"> </w:t>
      </w:r>
      <w:r>
        <w:rPr>
          <w:rFonts w:ascii="Arial" w:hAnsi="Arial" w:cs="Arial" w:hint="cs"/>
          <w:rtl/>
        </w:rPr>
        <w:t>أمري</w:t>
      </w:r>
      <w:r>
        <w:rPr>
          <w:rtl/>
        </w:rPr>
        <w:t xml:space="preserve"> </w:t>
      </w:r>
      <w:r>
        <w:rPr>
          <w:rFonts w:ascii="Arial" w:hAnsi="Arial" w:cs="Arial" w:hint="cs"/>
          <w:rtl/>
        </w:rPr>
        <w:t>وترك</w:t>
      </w:r>
      <w:r>
        <w:rPr>
          <w:rtl/>
        </w:rPr>
        <w:t xml:space="preserve"> </w:t>
      </w:r>
      <w:r>
        <w:rPr>
          <w:rFonts w:ascii="Arial" w:hAnsi="Arial" w:cs="Arial" w:hint="cs"/>
          <w:rtl/>
        </w:rPr>
        <w:t>الذهاب</w:t>
      </w:r>
      <w:r>
        <w:rPr>
          <w:rtl/>
        </w:rPr>
        <w:t xml:space="preserve"> </w:t>
      </w:r>
      <w:r>
        <w:rPr>
          <w:rFonts w:ascii="Arial" w:hAnsi="Arial" w:cs="Arial" w:hint="cs"/>
          <w:rtl/>
        </w:rPr>
        <w:t>معه</w:t>
      </w:r>
      <w:r>
        <w:rPr>
          <w:rFonts w:ascii="Calibri" w:cs="Calibri" w:hint="cs"/>
          <w:rtl/>
        </w:rPr>
        <w:t> </w:t>
      </w:r>
      <w:r>
        <w:rPr>
          <w:rFonts w:ascii="Arial" w:hAnsi="Arial" w:cs="Arial" w:hint="cs"/>
          <w:rtl/>
        </w:rPr>
        <w:t>ژ</w:t>
      </w:r>
      <w:r>
        <w:rPr>
          <w:rtl/>
        </w:rPr>
        <w:t xml:space="preserve"> </w:t>
      </w:r>
      <w:r>
        <w:rPr>
          <w:rFonts w:ascii="Arial" w:hAnsi="Arial" w:cs="Arial" w:hint="cs"/>
          <w:rtl/>
        </w:rPr>
        <w:t>إِلَى</w:t>
      </w:r>
      <w:r>
        <w:rPr>
          <w:rtl/>
        </w:rPr>
        <w:t xml:space="preserve"> </w:t>
      </w:r>
      <w:r>
        <w:rPr>
          <w:rFonts w:ascii="Arial" w:hAnsi="Arial" w:cs="Arial" w:hint="cs"/>
          <w:rtl/>
        </w:rPr>
        <w:t>القتال</w:t>
      </w:r>
      <w:r>
        <w:rPr>
          <w:rtl/>
        </w:rPr>
        <w:t>.</w:t>
      </w:r>
    </w:p>
    <w:p w:rsidR="006034B4" w:rsidRDefault="006034B4">
      <w:pPr>
        <w:pStyle w:val="textmawadi3"/>
        <w:spacing w:before="170"/>
        <w:rPr>
          <w:rtl/>
        </w:rPr>
      </w:pPr>
      <w:r>
        <w:fldChar w:fldCharType="begin"/>
      </w:r>
      <w:r>
        <w:instrText>xe</w:instrText>
      </w:r>
      <w:r>
        <w:rPr>
          <w:rtl/>
        </w:rPr>
        <w:instrText xml:space="preserve"> "[&lt;0642&gt;&lt;0631&gt;&lt;0627&gt;&lt;0621&gt;&lt;0627&gt;&lt;062</w:instrText>
      </w:r>
      <w:r>
        <w:instrText>A</w:instrText>
      </w:r>
      <w:r>
        <w:rPr>
          <w:rtl/>
        </w:rPr>
        <w:instrText>&gt;]"</w:instrText>
      </w:r>
      <w:r>
        <w:fldChar w:fldCharType="end"/>
      </w:r>
      <w:r>
        <w:rPr>
          <w:rStyle w:val="namat2"/>
          <w:rtl/>
        </w:rPr>
        <w:t>[</w:t>
      </w:r>
      <w:r>
        <w:rPr>
          <w:rStyle w:val="namat2"/>
          <w:rFonts w:ascii="Arial" w:hAnsi="Arial" w:cs="Arial" w:hint="cs"/>
          <w:rtl/>
        </w:rPr>
        <w:t>قراءات</w:t>
      </w:r>
      <w:r>
        <w:rPr>
          <w:rStyle w:val="namat2"/>
          <w:rtl/>
        </w:rPr>
        <w:t>]</w:t>
      </w:r>
      <w:r>
        <w:rPr>
          <w:rtl/>
        </w:rPr>
        <w:t xml:space="preserve"> </w:t>
      </w:r>
      <w:r>
        <w:rPr>
          <w:rFonts w:ascii="Arial" w:hAnsi="Arial" w:cs="Arial" w:hint="cs"/>
          <w:rtl/>
        </w:rPr>
        <w:t>بحذف</w:t>
      </w:r>
      <w:r>
        <w:rPr>
          <w:rtl/>
        </w:rPr>
        <w:t xml:space="preserve"> </w:t>
      </w:r>
      <w:r>
        <w:rPr>
          <w:rFonts w:ascii="Arial" w:hAnsi="Arial" w:cs="Arial" w:hint="cs"/>
          <w:rtl/>
        </w:rPr>
        <w:t>ياء</w:t>
      </w:r>
      <w:r>
        <w:rPr>
          <w:rtl/>
        </w:rPr>
        <w:t xml:space="preserve"> </w:t>
      </w:r>
      <w:r>
        <w:rPr>
          <w:rFonts w:ascii="Arial" w:hAnsi="Arial" w:cs="Arial" w:hint="cs"/>
          <w:rtl/>
        </w:rPr>
        <w:t>المتكلِّم</w:t>
      </w:r>
      <w:r>
        <w:rPr>
          <w:rtl/>
        </w:rPr>
        <w:t xml:space="preserve"> </w:t>
      </w:r>
      <w:r>
        <w:rPr>
          <w:rFonts w:ascii="Arial" w:hAnsi="Arial" w:cs="Arial" w:hint="cs"/>
          <w:rtl/>
        </w:rPr>
        <w:t>خطًّا</w:t>
      </w:r>
      <w:r>
        <w:rPr>
          <w:rtl/>
        </w:rPr>
        <w:t xml:space="preserve"> </w:t>
      </w:r>
      <w:r>
        <w:rPr>
          <w:rFonts w:ascii="Arial" w:hAnsi="Arial" w:cs="Arial" w:hint="cs"/>
          <w:rtl/>
        </w:rPr>
        <w:t>ونطقًا</w:t>
      </w:r>
      <w:r>
        <w:rPr>
          <w:rtl/>
        </w:rPr>
        <w:t xml:space="preserve">. </w:t>
      </w:r>
      <w:r>
        <w:rPr>
          <w:rFonts w:ascii="Arial" w:hAnsi="Arial" w:cs="Arial" w:hint="cs"/>
          <w:rtl/>
        </w:rPr>
        <w:t>وجملة</w:t>
      </w:r>
      <w:r>
        <w:rPr>
          <w:rtl/>
        </w:rPr>
        <w:t xml:space="preserve"> </w:t>
      </w:r>
      <w:r>
        <w:rPr>
          <w:rFonts w:ascii="Arial" w:hAnsi="Arial" w:cs="Arial" w:hint="cs"/>
          <w:rtl/>
        </w:rPr>
        <w:t>ما</w:t>
      </w:r>
      <w:r>
        <w:rPr>
          <w:rFonts w:ascii="Calibri" w:cs="Calibri" w:hint="cs"/>
          <w:rtl/>
        </w:rPr>
        <w:t> </w:t>
      </w:r>
      <w:r>
        <w:rPr>
          <w:rFonts w:ascii="Arial" w:hAnsi="Arial" w:cs="Arial" w:hint="cs"/>
          <w:rtl/>
        </w:rPr>
        <w:t>حذف</w:t>
      </w:r>
      <w:r>
        <w:rPr>
          <w:rtl/>
        </w:rPr>
        <w:t xml:space="preserve"> </w:t>
      </w:r>
      <w:r>
        <w:rPr>
          <w:rFonts w:ascii="Arial" w:hAnsi="Arial" w:cs="Arial" w:hint="cs"/>
          <w:rtl/>
        </w:rPr>
        <w:t>خطًّا</w:t>
      </w:r>
      <w:r>
        <w:rPr>
          <w:rtl/>
        </w:rPr>
        <w:t xml:space="preserve">: </w:t>
      </w:r>
      <w:r>
        <w:rPr>
          <w:rFonts w:ascii="Arial" w:hAnsi="Arial" w:cs="Arial" w:hint="cs"/>
          <w:rtl/>
        </w:rPr>
        <w:t>اثنان</w:t>
      </w:r>
      <w:r>
        <w:rPr>
          <w:rtl/>
        </w:rPr>
        <w:t xml:space="preserve"> </w:t>
      </w:r>
      <w:r>
        <w:rPr>
          <w:rFonts w:ascii="Arial" w:hAnsi="Arial" w:cs="Arial" w:hint="cs"/>
          <w:rtl/>
        </w:rPr>
        <w:t>وَسِتُّونَ،</w:t>
      </w:r>
      <w:r>
        <w:rPr>
          <w:rtl/>
        </w:rPr>
        <w:t xml:space="preserve"> </w:t>
      </w:r>
      <w:r>
        <w:rPr>
          <w:rFonts w:ascii="Arial" w:hAnsi="Arial" w:cs="Arial" w:hint="cs"/>
          <w:rtl/>
        </w:rPr>
        <w:t>يوقف</w:t>
      </w:r>
      <w:r>
        <w:rPr>
          <w:rtl/>
        </w:rPr>
        <w:t xml:space="preserve"> </w:t>
      </w:r>
      <w:r>
        <w:rPr>
          <w:rFonts w:ascii="Arial" w:hAnsi="Arial" w:cs="Arial" w:hint="cs"/>
          <w:rtl/>
        </w:rPr>
        <w:t>بحذفها</w:t>
      </w:r>
      <w:r>
        <w:rPr>
          <w:rtl/>
        </w:rPr>
        <w:t xml:space="preserve"> </w:t>
      </w:r>
      <w:r>
        <w:rPr>
          <w:rFonts w:ascii="Arial" w:hAnsi="Arial" w:cs="Arial" w:hint="cs"/>
          <w:rtl/>
        </w:rPr>
        <w:t>وإسكان</w:t>
      </w:r>
      <w:r>
        <w:rPr>
          <w:rtl/>
        </w:rPr>
        <w:t xml:space="preserve"> </w:t>
      </w:r>
      <w:r>
        <w:rPr>
          <w:rFonts w:ascii="Arial" w:hAnsi="Arial" w:cs="Arial" w:hint="cs"/>
          <w:rtl/>
        </w:rPr>
        <w:t>ما</w:t>
      </w:r>
      <w:r>
        <w:rPr>
          <w:rFonts w:ascii="Calibri" w:cs="Calibri" w:hint="cs"/>
          <w:rtl/>
        </w:rPr>
        <w:t> </w:t>
      </w:r>
      <w:r>
        <w:rPr>
          <w:rFonts w:ascii="Arial" w:hAnsi="Arial" w:cs="Arial" w:hint="cs"/>
          <w:rtl/>
        </w:rPr>
        <w:t>قبلها</w:t>
      </w:r>
      <w:r>
        <w:rPr>
          <w:rtl/>
        </w:rPr>
        <w:t>.</w:t>
      </w:r>
    </w:p>
    <w:p w:rsidR="006034B4" w:rsidRDefault="006034B4">
      <w:pPr>
        <w:pStyle w:val="textquran"/>
        <w:rPr>
          <w:w w:val="99"/>
          <w:rtl/>
        </w:rPr>
      </w:pPr>
      <w:r>
        <w:rPr>
          <w:rFonts w:ascii="Arial" w:hAnsi="Arial" w:cs="Arial" w:hint="cs"/>
          <w:w w:val="99"/>
          <w:rtl/>
        </w:rPr>
        <w:t>﴿</w:t>
      </w:r>
      <w:r>
        <w:rPr>
          <w:rFonts w:ascii="Calibri" w:cs="Calibri" w:hint="cs"/>
          <w:w w:val="99"/>
          <w:rtl/>
        </w:rPr>
        <w:t> </w:t>
      </w:r>
      <w:r>
        <w:rPr>
          <w:rStyle w:val="bold"/>
          <w:rFonts w:ascii="Arial" w:hAnsi="Arial" w:cs="Arial" w:hint="cs"/>
          <w:w w:val="99"/>
          <w:rtl/>
        </w:rPr>
        <w:t>إِن</w:t>
      </w:r>
      <w:r>
        <w:rPr>
          <w:rStyle w:val="bold"/>
          <w:w w:val="99"/>
          <w:rtl/>
        </w:rPr>
        <w:t xml:space="preserve"> </w:t>
      </w:r>
      <w:r>
        <w:rPr>
          <w:rStyle w:val="bold"/>
          <w:rFonts w:ascii="Arial" w:hAnsi="Arial" w:cs="Arial" w:hint="cs"/>
          <w:w w:val="99"/>
          <w:rtl/>
        </w:rPr>
        <w:t>كُنتُم</w:t>
      </w:r>
      <w:r>
        <w:rPr>
          <w:rStyle w:val="bold"/>
          <w:w w:val="99"/>
          <w:rtl/>
        </w:rPr>
        <w:t xml:space="preserve"> </w:t>
      </w:r>
      <w:r>
        <w:rPr>
          <w:rStyle w:val="bold"/>
          <w:rFonts w:ascii="Arial" w:hAnsi="Arial" w:cs="Arial" w:hint="cs"/>
          <w:w w:val="99"/>
          <w:rtl/>
        </w:rPr>
        <w:t>مُّومِنِينَ</w:t>
      </w:r>
      <w:r>
        <w:rPr>
          <w:w w:val="99"/>
          <w:rtl/>
        </w:rPr>
        <w:t> </w:t>
      </w:r>
      <w:r>
        <w:rPr>
          <w:rFonts w:ascii="Arial" w:hAnsi="Arial" w:cs="Arial" w:hint="cs"/>
          <w:w w:val="99"/>
          <w:rtl/>
        </w:rPr>
        <w:t>﴾</w:t>
      </w:r>
      <w:r>
        <w:rPr>
          <w:w w:val="99"/>
          <w:rtl/>
        </w:rPr>
        <w:t xml:space="preserve"> </w:t>
      </w:r>
      <w:r>
        <w:rPr>
          <w:rFonts w:ascii="Arial" w:hAnsi="Arial" w:cs="Arial" w:hint="cs"/>
          <w:w w:val="99"/>
          <w:rtl/>
        </w:rPr>
        <w:t>حقًّا،</w:t>
      </w:r>
      <w:r>
        <w:rPr>
          <w:w w:val="99"/>
          <w:rtl/>
        </w:rPr>
        <w:t xml:space="preserve"> </w:t>
      </w:r>
      <w:r>
        <w:rPr>
          <w:rFonts w:ascii="Arial" w:hAnsi="Arial" w:cs="Arial" w:hint="cs"/>
          <w:w w:val="99"/>
          <w:rtl/>
        </w:rPr>
        <w:t>فإنَّ</w:t>
      </w:r>
      <w:r>
        <w:rPr>
          <w:w w:val="99"/>
          <w:rtl/>
        </w:rPr>
        <w:t xml:space="preserve"> </w:t>
      </w:r>
      <w:r>
        <w:rPr>
          <w:rFonts w:ascii="Arial" w:hAnsi="Arial" w:cs="Arial" w:hint="cs"/>
          <w:w w:val="99"/>
          <w:rtl/>
        </w:rPr>
        <w:t>الإيمان</w:t>
      </w:r>
      <w:r>
        <w:rPr>
          <w:w w:val="99"/>
          <w:rtl/>
        </w:rPr>
        <w:t xml:space="preserve"> </w:t>
      </w:r>
      <w:r>
        <w:rPr>
          <w:rFonts w:ascii="Arial" w:hAnsi="Arial" w:cs="Arial" w:hint="cs"/>
          <w:w w:val="99"/>
          <w:rtl/>
        </w:rPr>
        <w:t>الحقيق</w:t>
      </w:r>
      <w:r>
        <w:rPr>
          <w:w w:val="99"/>
          <w:rtl/>
        </w:rPr>
        <w:t xml:space="preserve"> </w:t>
      </w:r>
      <w:r>
        <w:rPr>
          <w:rFonts w:ascii="Arial" w:hAnsi="Arial" w:cs="Arial" w:hint="cs"/>
          <w:w w:val="99"/>
          <w:rtl/>
        </w:rPr>
        <w:t>يحمل</w:t>
      </w:r>
      <w:r>
        <w:rPr>
          <w:w w:val="99"/>
          <w:rtl/>
        </w:rPr>
        <w:t xml:space="preserve"> </w:t>
      </w:r>
      <w:r>
        <w:rPr>
          <w:rFonts w:ascii="Arial" w:hAnsi="Arial" w:cs="Arial" w:hint="cs"/>
          <w:w w:val="99"/>
          <w:rtl/>
        </w:rPr>
        <w:t>عَلَى</w:t>
      </w:r>
      <w:r>
        <w:rPr>
          <w:w w:val="99"/>
          <w:rtl/>
        </w:rPr>
        <w:t xml:space="preserve"> </w:t>
      </w:r>
      <w:r>
        <w:rPr>
          <w:rFonts w:ascii="Arial" w:hAnsi="Arial" w:cs="Arial" w:hint="cs"/>
          <w:w w:val="99"/>
          <w:rtl/>
        </w:rPr>
        <w:t>إيثار</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أمر</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به،</w:t>
      </w:r>
      <w:r>
        <w:rPr>
          <w:w w:val="99"/>
          <w:rtl/>
        </w:rPr>
        <w:t xml:space="preserve"> </w:t>
      </w:r>
      <w:r>
        <w:rPr>
          <w:rFonts w:ascii="Arial" w:hAnsi="Arial" w:cs="Arial" w:hint="cs"/>
          <w:w w:val="99"/>
          <w:rtl/>
        </w:rPr>
        <w:t>وترك</w:t>
      </w:r>
      <w:r>
        <w:rPr>
          <w:w w:val="99"/>
          <w:rtl/>
        </w:rPr>
        <w:t xml:space="preserve"> </w:t>
      </w:r>
      <w:r>
        <w:rPr>
          <w:rFonts w:ascii="Arial" w:hAnsi="Arial" w:cs="Arial" w:hint="cs"/>
          <w:w w:val="99"/>
          <w:rtl/>
        </w:rPr>
        <w:t>ما</w:t>
      </w:r>
      <w:r>
        <w:rPr>
          <w:rFonts w:ascii="Calibri" w:cs="Calibri" w:hint="cs"/>
          <w:w w:val="99"/>
          <w:rtl/>
        </w:rPr>
        <w:t> </w:t>
      </w:r>
      <w:r>
        <w:rPr>
          <w:rFonts w:ascii="Arial" w:hAnsi="Arial" w:cs="Arial" w:hint="cs"/>
          <w:w w:val="99"/>
          <w:rtl/>
        </w:rPr>
        <w:t>نهى</w:t>
      </w:r>
      <w:r>
        <w:rPr>
          <w:w w:val="99"/>
          <w:rtl/>
        </w:rPr>
        <w:t xml:space="preserve"> </w:t>
      </w:r>
      <w:r>
        <w:rPr>
          <w:rFonts w:ascii="Arial" w:hAnsi="Arial" w:cs="Arial" w:hint="cs"/>
          <w:w w:val="99"/>
          <w:rtl/>
        </w:rPr>
        <w:t>عنه</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الخطاب</w:t>
      </w:r>
      <w:r>
        <w:rPr>
          <w:w w:val="99"/>
          <w:rtl/>
        </w:rPr>
        <w:t xml:space="preserve"> </w:t>
      </w:r>
      <w:r>
        <w:rPr>
          <w:rFonts w:ascii="Arial" w:hAnsi="Arial" w:cs="Arial" w:hint="cs"/>
          <w:w w:val="99"/>
          <w:rtl/>
        </w:rPr>
        <w:t>للخارجين</w:t>
      </w:r>
      <w:r>
        <w:rPr>
          <w:w w:val="99"/>
          <w:rtl/>
        </w:rPr>
        <w:t xml:space="preserve"> </w:t>
      </w:r>
      <w:r>
        <w:rPr>
          <w:rFonts w:ascii="Arial" w:hAnsi="Arial" w:cs="Arial" w:hint="cs"/>
          <w:w w:val="99"/>
          <w:rtl/>
        </w:rPr>
        <w:t>والمتخلِّفين،</w:t>
      </w:r>
      <w:r>
        <w:rPr>
          <w:w w:val="99"/>
          <w:rtl/>
        </w:rPr>
        <w:t xml:space="preserve"> </w:t>
      </w:r>
      <w:r>
        <w:rPr>
          <w:rFonts w:ascii="Arial" w:hAnsi="Arial" w:cs="Arial" w:hint="cs"/>
          <w:w w:val="99"/>
          <w:rtl/>
        </w:rPr>
        <w:t>والقصد</w:t>
      </w:r>
      <w:r>
        <w:rPr>
          <w:w w:val="99"/>
          <w:rtl/>
        </w:rPr>
        <w:t xml:space="preserve"> </w:t>
      </w:r>
      <w:r>
        <w:rPr>
          <w:rFonts w:ascii="Arial" w:hAnsi="Arial" w:cs="Arial" w:hint="cs"/>
          <w:w w:val="99"/>
          <w:rtl/>
        </w:rPr>
        <w:t>التعريض</w:t>
      </w:r>
      <w:r>
        <w:rPr>
          <w:w w:val="99"/>
          <w:rtl/>
        </w:rPr>
        <w:t xml:space="preserve"> </w:t>
      </w:r>
      <w:r>
        <w:rPr>
          <w:rFonts w:ascii="Arial" w:hAnsi="Arial" w:cs="Arial" w:hint="cs"/>
          <w:w w:val="99"/>
          <w:rtl/>
        </w:rPr>
        <w:t>بالمتخلِّفين</w:t>
      </w:r>
      <w:r>
        <w:rPr>
          <w:w w:val="99"/>
          <w:rtl/>
        </w:rPr>
        <w:t xml:space="preserve">. </w:t>
      </w:r>
      <w:r>
        <w:rPr>
          <w:rFonts w:ascii="Arial" w:hAnsi="Arial" w:cs="Arial" w:hint="cs"/>
          <w:w w:val="99"/>
          <w:rtl/>
        </w:rPr>
        <w:t>وقيل</w:t>
      </w:r>
      <w:r>
        <w:rPr>
          <w:w w:val="99"/>
          <w:rtl/>
        </w:rPr>
        <w:t xml:space="preserve">: </w:t>
      </w:r>
      <w:r>
        <w:rPr>
          <w:rFonts w:ascii="Arial" w:hAnsi="Arial" w:cs="Arial" w:hint="cs"/>
          <w:w w:val="99"/>
          <w:rtl/>
        </w:rPr>
        <w:t>الخطاب</w:t>
      </w:r>
      <w:r>
        <w:rPr>
          <w:w w:val="99"/>
          <w:rtl/>
        </w:rPr>
        <w:t xml:space="preserve"> </w:t>
      </w:r>
      <w:r>
        <w:rPr>
          <w:rFonts w:ascii="Arial" w:hAnsi="Arial" w:cs="Arial" w:hint="cs"/>
          <w:w w:val="99"/>
          <w:rtl/>
        </w:rPr>
        <w:t>للمتخلِّفين؛</w:t>
      </w:r>
      <w:r>
        <w:rPr>
          <w:w w:val="99"/>
          <w:rtl/>
        </w:rPr>
        <w:t xml:space="preserve"> </w:t>
      </w:r>
      <w:r>
        <w:rPr>
          <w:rFonts w:ascii="Arial" w:hAnsi="Arial" w:cs="Arial" w:hint="cs"/>
          <w:w w:val="99"/>
          <w:rtl/>
        </w:rPr>
        <w:t>لأَنَّ</w:t>
      </w:r>
      <w:r>
        <w:rPr>
          <w:w w:val="99"/>
          <w:rtl/>
        </w:rPr>
        <w:t xml:space="preserve"> </w:t>
      </w:r>
      <w:r>
        <w:rPr>
          <w:rFonts w:ascii="Arial" w:hAnsi="Arial" w:cs="Arial" w:hint="cs"/>
          <w:w w:val="99"/>
          <w:rtl/>
        </w:rPr>
        <w:t>الخارجين</w:t>
      </w:r>
      <w:r>
        <w:rPr>
          <w:w w:val="99"/>
          <w:rtl/>
        </w:rPr>
        <w:t xml:space="preserve"> </w:t>
      </w:r>
      <w:r>
        <w:rPr>
          <w:rFonts w:ascii="Arial" w:hAnsi="Arial" w:cs="Arial" w:hint="cs"/>
          <w:w w:val="99"/>
          <w:rtl/>
        </w:rPr>
        <w:t>لم</w:t>
      </w:r>
      <w:r>
        <w:rPr>
          <w:w w:val="99"/>
          <w:rtl/>
        </w:rPr>
        <w:t xml:space="preserve"> </w:t>
      </w:r>
      <w:r>
        <w:rPr>
          <w:rFonts w:ascii="Arial" w:hAnsi="Arial" w:cs="Arial" w:hint="cs"/>
          <w:w w:val="99"/>
          <w:rtl/>
        </w:rPr>
        <w:t>يخافوا</w:t>
      </w:r>
      <w:r>
        <w:rPr>
          <w:w w:val="99"/>
          <w:rtl/>
        </w:rPr>
        <w:t xml:space="preserve"> </w:t>
      </w:r>
      <w:r>
        <w:rPr>
          <w:rFonts w:ascii="Arial" w:hAnsi="Arial" w:cs="Arial" w:hint="cs"/>
          <w:w w:val="99"/>
          <w:rtl/>
        </w:rPr>
        <w:t>إِلَّا</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وقالوا</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حَسْبُنَا</w:t>
      </w:r>
      <w:r>
        <w:rPr>
          <w:w w:val="99"/>
          <w:rtl/>
        </w:rPr>
        <w:t xml:space="preserve"> </w:t>
      </w:r>
      <w:r>
        <w:rPr>
          <w:rFonts w:ascii="Arial" w:hAnsi="Arial" w:cs="Arial" w:hint="cs"/>
          <w:w w:val="99"/>
          <w:rtl/>
        </w:rPr>
        <w:t>اللهُ</w:t>
      </w:r>
      <w:r>
        <w:rPr>
          <w:w w:val="99"/>
          <w:rtl/>
        </w:rPr>
        <w:t xml:space="preserve"> </w:t>
      </w:r>
      <w:r>
        <w:rPr>
          <w:rFonts w:ascii="Arial" w:hAnsi="Arial" w:cs="Arial" w:hint="cs"/>
          <w:w w:val="99"/>
          <w:rtl/>
        </w:rPr>
        <w:t>وَنِعْمَ</w:t>
      </w:r>
      <w:r>
        <w:rPr>
          <w:w w:val="99"/>
          <w:rtl/>
        </w:rPr>
        <w:t xml:space="preserve"> </w:t>
      </w:r>
      <w:r>
        <w:rPr>
          <w:rFonts w:ascii="Arial" w:hAnsi="Arial" w:cs="Arial" w:hint="cs"/>
          <w:w w:val="99"/>
          <w:rtl/>
        </w:rPr>
        <w:t>الْوَكِيلُ</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ووَضَعَ</w:t>
      </w:r>
      <w:r>
        <w:rPr>
          <w:w w:val="99"/>
          <w:rtl/>
        </w:rPr>
        <w:t xml:space="preserve"> </w:t>
      </w:r>
      <w:r>
        <w:rPr>
          <w:rFonts w:ascii="Arial" w:hAnsi="Arial" w:cs="Arial" w:hint="cs"/>
          <w:w w:val="99"/>
          <w:rtl/>
        </w:rPr>
        <w:t>الظاهرَ</w:t>
      </w:r>
      <w:r>
        <w:rPr>
          <w:w w:val="99"/>
          <w:rtl/>
        </w:rPr>
        <w:t xml:space="preserve"> </w:t>
      </w:r>
      <w:r>
        <w:rPr>
          <w:rFonts w:ascii="Arial" w:hAnsi="Arial" w:cs="Arial" w:hint="cs"/>
          <w:w w:val="99"/>
          <w:rtl/>
        </w:rPr>
        <w:t>موضع</w:t>
      </w:r>
      <w:r>
        <w:rPr>
          <w:w w:val="99"/>
          <w:rtl/>
        </w:rPr>
        <w:t xml:space="preserve"> </w:t>
      </w:r>
      <w:r>
        <w:rPr>
          <w:rFonts w:ascii="Arial" w:hAnsi="Arial" w:cs="Arial" w:hint="cs"/>
          <w:w w:val="99"/>
          <w:rtl/>
        </w:rPr>
        <w:t>المضمر</w:t>
      </w:r>
      <w:r>
        <w:rPr>
          <w:w w:val="99"/>
          <w:rtl/>
        </w:rPr>
        <w:t xml:space="preserve"> </w:t>
      </w:r>
      <w:r>
        <w:rPr>
          <w:rFonts w:ascii="Arial" w:hAnsi="Arial" w:cs="Arial" w:hint="cs"/>
          <w:w w:val="99"/>
          <w:rtl/>
        </w:rPr>
        <w:t>نعيا</w:t>
      </w:r>
      <w:r>
        <w:rPr>
          <w:w w:val="99"/>
          <w:rtl/>
        </w:rPr>
        <w:t xml:space="preserve"> </w:t>
      </w:r>
      <w:r>
        <w:rPr>
          <w:rFonts w:ascii="Arial" w:hAnsi="Arial" w:cs="Arial" w:hint="cs"/>
          <w:w w:val="99"/>
          <w:rtl/>
        </w:rPr>
        <w:t>عليهم</w:t>
      </w:r>
      <w:r>
        <w:rPr>
          <w:w w:val="99"/>
          <w:rtl/>
        </w:rPr>
        <w:t xml:space="preserve"> </w:t>
      </w:r>
      <w:r>
        <w:rPr>
          <w:rFonts w:ascii="Arial" w:hAnsi="Arial" w:cs="Arial" w:hint="cs"/>
          <w:w w:val="99"/>
          <w:rtl/>
        </w:rPr>
        <w:t>بأنَّهم</w:t>
      </w:r>
      <w:r>
        <w:rPr>
          <w:w w:val="99"/>
          <w:rtl/>
        </w:rPr>
        <w:t xml:space="preserve"> </w:t>
      </w:r>
      <w:r>
        <w:rPr>
          <w:rFonts w:ascii="Arial" w:hAnsi="Arial" w:cs="Arial" w:hint="cs"/>
          <w:w w:val="99"/>
          <w:rtl/>
        </w:rPr>
        <w:t>أولياء</w:t>
      </w:r>
      <w:r>
        <w:rPr>
          <w:w w:val="99"/>
          <w:rtl/>
        </w:rPr>
        <w:t xml:space="preserve"> </w:t>
      </w:r>
      <w:r>
        <w:rPr>
          <w:rFonts w:ascii="Arial" w:hAnsi="Arial" w:cs="Arial" w:hint="cs"/>
          <w:w w:val="99"/>
          <w:rtl/>
        </w:rPr>
        <w:t>الشيطان</w:t>
      </w:r>
      <w:r>
        <w:rPr>
          <w:w w:val="99"/>
          <w:rtl/>
        </w:rPr>
        <w:t xml:space="preserve">. </w:t>
      </w:r>
      <w:r>
        <w:rPr>
          <w:rFonts w:ascii="Arial" w:hAnsi="Arial" w:cs="Arial" w:hint="cs"/>
          <w:w w:val="99"/>
          <w:rtl/>
        </w:rPr>
        <w:t>وإذا</w:t>
      </w:r>
      <w:r>
        <w:rPr>
          <w:w w:val="99"/>
          <w:rtl/>
        </w:rPr>
        <w:t xml:space="preserve"> </w:t>
      </w:r>
      <w:r>
        <w:rPr>
          <w:rFonts w:ascii="Arial" w:hAnsi="Arial" w:cs="Arial" w:hint="cs"/>
          <w:w w:val="99"/>
          <w:rtl/>
        </w:rPr>
        <w:t>كان</w:t>
      </w:r>
      <w:r>
        <w:rPr>
          <w:w w:val="99"/>
          <w:rtl/>
        </w:rPr>
        <w:t xml:space="preserve"> </w:t>
      </w:r>
      <w:r>
        <w:rPr>
          <w:rFonts w:ascii="Arial" w:hAnsi="Arial" w:cs="Arial" w:hint="cs"/>
          <w:w w:val="99"/>
          <w:rtl/>
        </w:rPr>
        <w:t>للمؤمنين</w:t>
      </w:r>
      <w:r>
        <w:rPr>
          <w:w w:val="99"/>
          <w:rtl/>
        </w:rPr>
        <w:t xml:space="preserve"> </w:t>
      </w:r>
      <w:r>
        <w:rPr>
          <w:rFonts w:ascii="Arial" w:hAnsi="Arial" w:cs="Arial" w:hint="cs"/>
          <w:w w:val="99"/>
          <w:rtl/>
        </w:rPr>
        <w:t>فقوله</w:t>
      </w:r>
      <w:r>
        <w:rPr>
          <w:w w:val="99"/>
          <w:rtl/>
        </w:rPr>
        <w:t xml:space="preserve">: </w:t>
      </w:r>
      <w:r>
        <w:rPr>
          <w:rFonts w:ascii="Arial" w:hAnsi="Arial" w:cs="Arial" w:hint="cs"/>
          <w:w w:val="99"/>
          <w:rtl/>
        </w:rPr>
        <w:t>﴿</w:t>
      </w:r>
      <w:r>
        <w:rPr>
          <w:rFonts w:ascii="Calibri" w:cs="Calibri" w:hint="cs"/>
          <w:w w:val="99"/>
          <w:rtl/>
        </w:rPr>
        <w:t> </w:t>
      </w:r>
      <w:r>
        <w:rPr>
          <w:rFonts w:ascii="Arial" w:hAnsi="Arial" w:cs="Arial" w:hint="cs"/>
          <w:w w:val="99"/>
          <w:rtl/>
        </w:rPr>
        <w:t>إِن</w:t>
      </w:r>
      <w:r>
        <w:rPr>
          <w:w w:val="99"/>
          <w:rtl/>
        </w:rPr>
        <w:t xml:space="preserve"> </w:t>
      </w:r>
      <w:r>
        <w:rPr>
          <w:rFonts w:ascii="Arial" w:hAnsi="Arial" w:cs="Arial" w:hint="cs"/>
          <w:w w:val="99"/>
          <w:rtl/>
        </w:rPr>
        <w:t>كُنتُم</w:t>
      </w:r>
      <w:r>
        <w:rPr>
          <w:w w:val="99"/>
          <w:rtl/>
        </w:rPr>
        <w:t xml:space="preserve"> </w:t>
      </w:r>
      <w:r>
        <w:rPr>
          <w:rFonts w:ascii="Arial" w:hAnsi="Arial" w:cs="Arial" w:hint="cs"/>
          <w:w w:val="99"/>
          <w:rtl/>
        </w:rPr>
        <w:t>مُّومِنينَ</w:t>
      </w:r>
      <w:r>
        <w:rPr>
          <w:rFonts w:ascii="Calibri" w:cs="Calibri" w:hint="cs"/>
          <w:w w:val="99"/>
          <w:rtl/>
        </w:rPr>
        <w:t> </w:t>
      </w:r>
      <w:r>
        <w:rPr>
          <w:rFonts w:ascii="Arial" w:hAnsi="Arial" w:cs="Arial" w:hint="cs"/>
          <w:w w:val="99"/>
          <w:rtl/>
        </w:rPr>
        <w:t>﴾</w:t>
      </w:r>
      <w:r>
        <w:rPr>
          <w:w w:val="99"/>
          <w:rtl/>
        </w:rPr>
        <w:t xml:space="preserve"> </w:t>
      </w:r>
      <w:r>
        <w:rPr>
          <w:rFonts w:ascii="Arial" w:hAnsi="Arial" w:cs="Arial" w:hint="cs"/>
          <w:w w:val="99"/>
          <w:rtl/>
        </w:rPr>
        <w:t>زيادة</w:t>
      </w:r>
      <w:r>
        <w:rPr>
          <w:w w:val="99"/>
          <w:rtl/>
        </w:rPr>
        <w:t xml:space="preserve"> </w:t>
      </w:r>
      <w:r>
        <w:rPr>
          <w:rFonts w:ascii="Arial" w:hAnsi="Arial" w:cs="Arial" w:hint="cs"/>
          <w:w w:val="99"/>
          <w:rtl/>
        </w:rPr>
        <w:t>تهييج</w:t>
      </w:r>
      <w:r>
        <w:rPr>
          <w:w w:val="99"/>
          <w:rtl/>
        </w:rPr>
        <w:t xml:space="preserve"> </w:t>
      </w:r>
      <w:r>
        <w:rPr>
          <w:rFonts w:ascii="Arial" w:hAnsi="Arial" w:cs="Arial" w:hint="cs"/>
          <w:w w:val="99"/>
          <w:rtl/>
        </w:rPr>
        <w:t>إِلَى</w:t>
      </w:r>
      <w:r>
        <w:rPr>
          <w:w w:val="99"/>
          <w:rtl/>
        </w:rPr>
        <w:t xml:space="preserve"> </w:t>
      </w:r>
      <w:r>
        <w:rPr>
          <w:rFonts w:ascii="Arial" w:hAnsi="Arial" w:cs="Arial" w:hint="cs"/>
          <w:w w:val="99"/>
          <w:rtl/>
        </w:rPr>
        <w:t>الإيمان</w:t>
      </w:r>
      <w:r>
        <w:rPr>
          <w:w w:val="99"/>
          <w:rtl/>
        </w:rPr>
        <w:t>.</w:t>
      </w:r>
    </w:p>
    <w:p w:rsidR="006034B4" w:rsidRDefault="006034B4">
      <w:pPr>
        <w:pStyle w:val="faree"/>
        <w:rPr>
          <w:rtl/>
        </w:rPr>
      </w:pPr>
      <w:r>
        <w:rPr>
          <w:rFonts w:ascii="Arial" w:hAnsi="Arial" w:cs="Arial" w:hint="cs"/>
          <w:rtl/>
        </w:rPr>
        <w:t>تسلية</w:t>
      </w:r>
      <w:r>
        <w:rPr>
          <w:rtl/>
        </w:rPr>
        <w:t xml:space="preserve"> </w:t>
      </w:r>
      <w:r>
        <w:rPr>
          <w:rFonts w:ascii="Arial" w:hAnsi="Arial" w:cs="Arial" w:hint="cs"/>
          <w:rtl/>
        </w:rPr>
        <w:t>الرَّسول</w:t>
      </w:r>
      <w:r>
        <w:rPr>
          <w:rFonts w:ascii="Calibri" w:cs="Calibri" w:hint="cs"/>
          <w:rtl/>
        </w:rPr>
        <w:t> </w:t>
      </w:r>
      <w:r>
        <w:rPr>
          <w:rStyle w:val="spglamiss2014"/>
          <w:rtl/>
        </w:rPr>
        <w:t>‰</w:t>
      </w:r>
      <w:r>
        <w:rPr>
          <w:rtl/>
        </w:rPr>
        <w:t> </w:t>
      </w:r>
      <w:r>
        <w:rPr>
          <w:rFonts w:ascii="Arial" w:hAnsi="Arial" w:cs="Arial" w:hint="cs"/>
          <w:rtl/>
        </w:rPr>
        <w:t>،</w:t>
      </w:r>
      <w:r>
        <w:rPr>
          <w:rtl/>
        </w:rPr>
        <w:t xml:space="preserve"> </w:t>
      </w:r>
      <w:r>
        <w:rPr>
          <w:rFonts w:ascii="Arial" w:hAnsi="Arial" w:cs="Arial" w:hint="cs"/>
          <w:rtl/>
        </w:rPr>
        <w:t>وتبكيت</w:t>
      </w:r>
      <w:r>
        <w:rPr>
          <w:rtl/>
        </w:rPr>
        <w:t xml:space="preserve"> </w:t>
      </w:r>
      <w:r>
        <w:rPr>
          <w:rFonts w:ascii="Arial" w:hAnsi="Arial" w:cs="Arial" w:hint="cs"/>
          <w:rtl/>
        </w:rPr>
        <w:t>الكفَّار</w:t>
      </w:r>
      <w:r>
        <w:rPr>
          <w:rtl/>
        </w:rPr>
        <w:t xml:space="preserve"> </w:t>
      </w:r>
      <w:r>
        <w:rPr>
          <w:rFonts w:ascii="Arial" w:hAnsi="Arial" w:cs="Arial" w:hint="cs"/>
          <w:rtl/>
        </w:rPr>
        <w:t>والبخلاء</w:t>
      </w:r>
      <w:r>
        <w:rPr>
          <w:rtl/>
        </w:rPr>
        <w:t xml:space="preserve"> </w:t>
      </w:r>
      <w:r>
        <w:rPr>
          <w:rFonts w:ascii="Arial" w:hAnsi="Arial" w:cs="Arial" w:hint="cs"/>
          <w:rtl/>
        </w:rPr>
        <w:t>وذمُّهم،</w:t>
      </w:r>
      <w:r>
        <w:rPr>
          <w:rtl/>
        </w:rPr>
        <w:br/>
      </w:r>
      <w:r>
        <w:rPr>
          <w:rFonts w:ascii="Arial" w:hAnsi="Arial" w:cs="Arial" w:hint="cs"/>
          <w:rtl/>
        </w:rPr>
        <w:t>وتمييز</w:t>
      </w:r>
      <w:r>
        <w:rPr>
          <w:rtl/>
        </w:rPr>
        <w:t xml:space="preserve"> </w:t>
      </w:r>
      <w:r>
        <w:rPr>
          <w:rFonts w:ascii="Arial" w:hAnsi="Arial" w:cs="Arial" w:hint="cs"/>
          <w:rtl/>
        </w:rPr>
        <w:t>الخبيث</w:t>
      </w:r>
      <w:r>
        <w:rPr>
          <w:rtl/>
        </w:rPr>
        <w:t xml:space="preserve"> </w:t>
      </w:r>
      <w:r>
        <w:rPr>
          <w:rFonts w:ascii="Arial" w:hAnsi="Arial" w:cs="Arial" w:hint="cs"/>
          <w:rtl/>
        </w:rPr>
        <w:t>من</w:t>
      </w:r>
      <w:r>
        <w:rPr>
          <w:rtl/>
        </w:rPr>
        <w:t xml:space="preserve"> </w:t>
      </w:r>
      <w:r>
        <w:rPr>
          <w:rFonts w:ascii="Arial" w:hAnsi="Arial" w:cs="Arial" w:hint="cs"/>
          <w:rtl/>
        </w:rPr>
        <w:t>الطيِّب</w:t>
      </w:r>
    </w:p>
    <w:p w:rsidR="006034B4" w:rsidRDefault="006034B4">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يُحْزِنكَ</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يُسَارِعُونَ</w:t>
      </w:r>
      <w:r>
        <w:rPr>
          <w:rStyle w:val="bold"/>
          <w:rtl/>
        </w:rPr>
        <w:t xml:space="preserve"> </w:t>
      </w:r>
      <w:r>
        <w:rPr>
          <w:rStyle w:val="bold"/>
          <w:rFonts w:ascii="Arial" w:hAnsi="Arial" w:cs="Arial" w:hint="cs"/>
          <w:rtl/>
        </w:rPr>
        <w:t>فِي</w:t>
      </w:r>
      <w:r>
        <w:rPr>
          <w:rStyle w:val="bold"/>
          <w:rtl/>
        </w:rPr>
        <w:t xml:space="preserve"> </w:t>
      </w:r>
      <w:r>
        <w:rPr>
          <w:rStyle w:val="bold"/>
          <w:rFonts w:ascii="Arial" w:hAnsi="Arial" w:cs="Arial" w:hint="cs"/>
          <w:rtl/>
        </w:rPr>
        <w:t>الْكُفْرِ</w:t>
      </w:r>
      <w:r>
        <w:rPr>
          <w:rtl/>
        </w:rPr>
        <w:t> </w:t>
      </w:r>
      <w:r>
        <w:rPr>
          <w:rFonts w:ascii="Arial" w:hAnsi="Arial" w:cs="Arial" w:hint="cs"/>
          <w:rtl/>
        </w:rPr>
        <w:t>﴾</w:t>
      </w:r>
      <w:r>
        <w:rPr>
          <w:rtl/>
        </w:rPr>
        <w:t xml:space="preserve"> </w:t>
      </w:r>
      <w:r>
        <w:rPr>
          <w:rFonts w:ascii="Arial" w:hAnsi="Arial" w:cs="Arial" w:hint="cs"/>
          <w:rtl/>
        </w:rPr>
        <w:t>إِلَى</w:t>
      </w:r>
      <w:r>
        <w:rPr>
          <w:rtl/>
        </w:rPr>
        <w:t xml:space="preserve"> </w:t>
      </w:r>
      <w:r>
        <w:rPr>
          <w:rFonts w:ascii="Arial" w:hAnsi="Arial" w:cs="Arial" w:hint="cs"/>
          <w:rtl/>
        </w:rPr>
        <w:t>الكفر،</w:t>
      </w:r>
      <w:r>
        <w:rPr>
          <w:rtl/>
        </w:rPr>
        <w:t xml:space="preserve"> </w:t>
      </w:r>
      <w:r>
        <w:rPr>
          <w:rFonts w:ascii="Arial" w:hAnsi="Arial" w:cs="Arial" w:hint="cs"/>
          <w:rtl/>
        </w:rPr>
        <w:t>أو</w:t>
      </w:r>
      <w:r>
        <w:rPr>
          <w:rtl/>
        </w:rPr>
        <w:t xml:space="preserve"> </w:t>
      </w:r>
      <w:r>
        <w:rPr>
          <w:rFonts w:ascii="Arial" w:hAnsi="Arial" w:cs="Arial" w:hint="cs"/>
          <w:rtl/>
        </w:rPr>
        <w:t>ضُمِّن</w:t>
      </w:r>
      <w:r>
        <w:rPr>
          <w:rtl/>
        </w:rPr>
        <w:t xml:space="preserve"> </w:t>
      </w:r>
      <w:r>
        <w:rPr>
          <w:rFonts w:ascii="Calibri" w:cs="Calibri" w:hint="cs"/>
          <w:rtl/>
        </w:rPr>
        <w:t>«</w:t>
      </w:r>
      <w:r>
        <w:rPr>
          <w:rFonts w:ascii="Arial" w:hAnsi="Arial" w:cs="Arial" w:hint="cs"/>
          <w:rtl/>
        </w:rPr>
        <w:t>يُسَارِعُونَ</w:t>
      </w:r>
      <w:r>
        <w:rPr>
          <w:rFonts w:ascii="Calibri" w:cs="Calibri" w:hint="cs"/>
          <w:rtl/>
        </w:rPr>
        <w:t>»</w:t>
      </w:r>
      <w:r>
        <w:rPr>
          <w:rtl/>
        </w:rPr>
        <w:t xml:space="preserve"> </w:t>
      </w:r>
      <w:r>
        <w:rPr>
          <w:rFonts w:ascii="Arial" w:hAnsi="Arial" w:cs="Arial" w:hint="cs"/>
          <w:rtl/>
        </w:rPr>
        <w:t>معنى</w:t>
      </w:r>
      <w:r>
        <w:rPr>
          <w:rtl/>
        </w:rPr>
        <w:t xml:space="preserve"> </w:t>
      </w:r>
      <w:r>
        <w:rPr>
          <w:rFonts w:ascii="Arial" w:hAnsi="Arial" w:cs="Arial" w:hint="cs"/>
          <w:rtl/>
        </w:rPr>
        <w:t>يقعون،</w:t>
      </w:r>
      <w:r>
        <w:rPr>
          <w:rtl/>
        </w:rPr>
        <w:t xml:space="preserve"> </w:t>
      </w:r>
      <w:r>
        <w:rPr>
          <w:rFonts w:ascii="Arial" w:hAnsi="Arial" w:cs="Arial" w:hint="cs"/>
          <w:rtl/>
        </w:rPr>
        <w:t>فعُدِّي</w:t>
      </w:r>
      <w:r>
        <w:rPr>
          <w:rtl/>
        </w:rPr>
        <w:t xml:space="preserve"> </w:t>
      </w:r>
      <w:r>
        <w:rPr>
          <w:rFonts w:ascii="Arial" w:hAnsi="Arial" w:cs="Arial" w:hint="cs"/>
          <w:rtl/>
        </w:rPr>
        <w:t>بـ</w:t>
      </w:r>
      <w:r>
        <w:rPr>
          <w:rFonts w:ascii="Calibri" w:cs="Calibri" w:hint="cs"/>
          <w:rtl/>
        </w:rPr>
        <w:t> «</w:t>
      </w:r>
      <w:r>
        <w:rPr>
          <w:rFonts w:ascii="Arial" w:hAnsi="Arial" w:cs="Arial" w:hint="cs"/>
          <w:rtl/>
        </w:rPr>
        <w:t>فِي</w:t>
      </w:r>
      <w:r>
        <w:rPr>
          <w:rFonts w:ascii="Calibri" w:cs="Calibri" w:hint="cs"/>
          <w:rtl/>
        </w:rPr>
        <w:t>»</w:t>
      </w:r>
      <w:r>
        <w:rPr>
          <w:rtl/>
        </w:rPr>
        <w:t xml:space="preserve"> </w:t>
      </w:r>
      <w:r>
        <w:rPr>
          <w:rFonts w:ascii="Arial" w:hAnsi="Arial" w:cs="Arial" w:hint="cs"/>
          <w:rtl/>
        </w:rPr>
        <w:t>إشارةً</w:t>
      </w:r>
      <w:r>
        <w:rPr>
          <w:rtl/>
        </w:rPr>
        <w:t xml:space="preserve"> </w:t>
      </w:r>
      <w:r>
        <w:rPr>
          <w:rFonts w:ascii="Arial" w:hAnsi="Arial" w:cs="Arial" w:hint="cs"/>
          <w:rtl/>
        </w:rPr>
        <w:t>إِلَى</w:t>
      </w:r>
      <w:r>
        <w:rPr>
          <w:rtl/>
        </w:rPr>
        <w:t xml:space="preserve"> </w:t>
      </w:r>
      <w:r>
        <w:rPr>
          <w:rFonts w:ascii="Arial" w:hAnsi="Arial" w:cs="Arial" w:hint="cs"/>
          <w:rtl/>
        </w:rPr>
        <w:t>الرسوخ،</w:t>
      </w:r>
      <w:r>
        <w:rPr>
          <w:rtl/>
        </w:rPr>
        <w:t xml:space="preserve"> </w:t>
      </w:r>
      <w:r>
        <w:rPr>
          <w:rFonts w:ascii="Arial" w:hAnsi="Arial" w:cs="Arial" w:hint="cs"/>
          <w:rtl/>
        </w:rPr>
        <w:t>مثل</w:t>
      </w:r>
      <w:r>
        <w:rPr>
          <w:rtl/>
        </w:rPr>
        <w:t xml:space="preserve">: </w:t>
      </w:r>
      <w:r>
        <w:rPr>
          <w:rFonts w:ascii="Arial" w:hAnsi="Arial" w:cs="Arial" w:hint="cs"/>
          <w:rtl/>
        </w:rPr>
        <w:t>﴿</w:t>
      </w:r>
      <w:r>
        <w:rPr>
          <w:rFonts w:ascii="Calibri" w:cs="Calibri" w:hint="cs"/>
          <w:rtl/>
        </w:rPr>
        <w:t> </w:t>
      </w:r>
      <w:r>
        <w:rPr>
          <w:rFonts w:ascii="Arial" w:hAnsi="Arial" w:cs="Arial" w:hint="cs"/>
          <w:rtl/>
        </w:rPr>
        <w:t>يُسَارِعُونَ</w:t>
      </w:r>
      <w:r>
        <w:rPr>
          <w:rtl/>
        </w:rPr>
        <w:t xml:space="preserve"> </w:t>
      </w:r>
      <w:r>
        <w:rPr>
          <w:rFonts w:ascii="Arial" w:hAnsi="Arial" w:cs="Arial" w:hint="cs"/>
          <w:rtl/>
        </w:rPr>
        <w:t>فِي</w:t>
      </w:r>
      <w:r>
        <w:rPr>
          <w:rtl/>
        </w:rPr>
        <w:t xml:space="preserve"> </w:t>
      </w:r>
      <w:r>
        <w:rPr>
          <w:rFonts w:ascii="Arial" w:hAnsi="Arial" w:cs="Arial" w:hint="cs"/>
          <w:rtl/>
        </w:rPr>
        <w:t>الْخَيْرَاتِ</w:t>
      </w:r>
      <w:r>
        <w:rPr>
          <w:rFonts w:ascii="Calibri" w:cs="Calibri" w:hint="cs"/>
          <w:rtl/>
        </w:rPr>
        <w:t> </w:t>
      </w:r>
      <w:r>
        <w:rPr>
          <w:rFonts w:ascii="Arial" w:hAnsi="Arial" w:cs="Arial" w:hint="cs"/>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الأنبياء</w:t>
      </w:r>
      <w:r>
        <w:rPr>
          <w:rStyle w:val="CharacterStyle11"/>
          <w:rtl/>
        </w:rPr>
        <w:t>:</w:t>
      </w:r>
      <w:r>
        <w:rPr>
          <w:rStyle w:val="CharacterStyle11"/>
          <w:rFonts w:ascii="Calibri" w:cs="Calibri" w:hint="cs"/>
          <w:rtl/>
        </w:rPr>
        <w:t> </w:t>
      </w:r>
      <w:r>
        <w:rPr>
          <w:rStyle w:val="CharacterStyle11"/>
          <w:rtl/>
        </w:rPr>
        <w:t>90]</w:t>
      </w:r>
      <w:r>
        <w:rPr>
          <w:rFonts w:ascii="Arial" w:hAnsi="Arial" w:cs="Arial" w:hint="cs"/>
          <w:rtl/>
        </w:rPr>
        <w:t>،</w:t>
      </w:r>
      <w:r>
        <w:rPr>
          <w:rtl/>
        </w:rPr>
        <w:t xml:space="preserve"> </w:t>
      </w:r>
      <w:r>
        <w:rPr>
          <w:rFonts w:ascii="Arial" w:hAnsi="Arial" w:cs="Arial" w:hint="cs"/>
          <w:rtl/>
        </w:rPr>
        <w:t>وَهَذَا</w:t>
      </w:r>
      <w:r>
        <w:rPr>
          <w:rtl/>
        </w:rPr>
        <w:t xml:space="preserve"> </w:t>
      </w:r>
      <w:r>
        <w:rPr>
          <w:rFonts w:ascii="Arial" w:hAnsi="Arial" w:cs="Arial" w:hint="cs"/>
          <w:rtl/>
        </w:rPr>
        <w:t>تسلية</w:t>
      </w:r>
      <w:r>
        <w:rPr>
          <w:rtl/>
        </w:rPr>
        <w:t xml:space="preserve"> </w:t>
      </w:r>
      <w:r>
        <w:rPr>
          <w:rFonts w:ascii="Arial" w:hAnsi="Arial" w:cs="Arial" w:hint="cs"/>
          <w:rtl/>
        </w:rPr>
        <w:t>لِرَسُولِ</w:t>
      </w:r>
      <w:r>
        <w:rPr>
          <w:rtl/>
        </w:rPr>
        <w:t xml:space="preserve">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عَلَى</w:t>
      </w:r>
      <w:r>
        <w:rPr>
          <w:rtl/>
        </w:rPr>
        <w:t xml:space="preserve"> </w:t>
      </w:r>
      <w:r>
        <w:rPr>
          <w:rFonts w:ascii="Arial" w:hAnsi="Arial" w:cs="Arial" w:hint="cs"/>
          <w:rtl/>
        </w:rPr>
        <w:t>تعنُّتهم</w:t>
      </w:r>
      <w:r>
        <w:rPr>
          <w:rtl/>
        </w:rPr>
        <w:t xml:space="preserve"> </w:t>
      </w:r>
      <w:r>
        <w:rPr>
          <w:rFonts w:ascii="Arial" w:hAnsi="Arial" w:cs="Arial" w:hint="cs"/>
          <w:rtl/>
        </w:rPr>
        <w:t>في</w:t>
      </w:r>
      <w:r>
        <w:rPr>
          <w:rtl/>
        </w:rPr>
        <w:t xml:space="preserve"> </w:t>
      </w:r>
      <w:r>
        <w:rPr>
          <w:rFonts w:ascii="Arial" w:hAnsi="Arial" w:cs="Arial" w:hint="cs"/>
          <w:rtl/>
        </w:rPr>
        <w:t>الكفر،</w:t>
      </w:r>
      <w:r>
        <w:rPr>
          <w:rtl/>
        </w:rPr>
        <w:t xml:space="preserve"> </w:t>
      </w:r>
      <w:r>
        <w:rPr>
          <w:rFonts w:ascii="Arial" w:hAnsi="Arial" w:cs="Arial" w:hint="cs"/>
          <w:rtl/>
        </w:rPr>
        <w:t>وتعرُّضهم</w:t>
      </w:r>
      <w:r>
        <w:rPr>
          <w:rtl/>
        </w:rPr>
        <w:t xml:space="preserve"> </w:t>
      </w:r>
      <w:r>
        <w:rPr>
          <w:rFonts w:ascii="Arial" w:hAnsi="Arial" w:cs="Arial" w:hint="cs"/>
          <w:rtl/>
        </w:rPr>
        <w:t>له</w:t>
      </w:r>
      <w:r>
        <w:rPr>
          <w:rtl/>
        </w:rPr>
        <w:t xml:space="preserve"> </w:t>
      </w:r>
      <w:r>
        <w:rPr>
          <w:rFonts w:ascii="Arial" w:hAnsi="Arial" w:cs="Arial" w:hint="cs"/>
          <w:rtl/>
        </w:rPr>
        <w:t>بالأذى</w:t>
      </w:r>
      <w:r>
        <w:rPr>
          <w:rtl/>
        </w:rPr>
        <w:t xml:space="preserve">. </w:t>
      </w:r>
      <w:r>
        <w:rPr>
          <w:rFonts w:ascii="Arial" w:hAnsi="Arial" w:cs="Arial" w:hint="cs"/>
          <w:rtl/>
        </w:rPr>
        <w:t>والمراد</w:t>
      </w:r>
      <w:r>
        <w:rPr>
          <w:rtl/>
        </w:rPr>
        <w:t xml:space="preserve">: </w:t>
      </w:r>
      <w:r>
        <w:rPr>
          <w:rFonts w:ascii="Arial" w:hAnsi="Arial" w:cs="Arial" w:hint="cs"/>
          <w:rtl/>
        </w:rPr>
        <w:t>يسارعون</w:t>
      </w:r>
      <w:r>
        <w:rPr>
          <w:rtl/>
        </w:rPr>
        <w:t xml:space="preserve"> </w:t>
      </w:r>
      <w:r>
        <w:rPr>
          <w:rFonts w:ascii="Arial" w:hAnsi="Arial" w:cs="Arial" w:hint="cs"/>
          <w:rtl/>
        </w:rPr>
        <w:t>في</w:t>
      </w:r>
      <w:r>
        <w:rPr>
          <w:rtl/>
        </w:rPr>
        <w:t xml:space="preserve"> </w:t>
      </w:r>
      <w:r>
        <w:rPr>
          <w:rFonts w:ascii="Arial" w:hAnsi="Arial" w:cs="Arial" w:hint="cs"/>
          <w:rtl/>
        </w:rPr>
        <w:t>زيادة</w:t>
      </w:r>
      <w:r>
        <w:rPr>
          <w:rtl/>
        </w:rPr>
        <w:t xml:space="preserve"> </w:t>
      </w:r>
      <w:r>
        <w:rPr>
          <w:rFonts w:ascii="Arial" w:hAnsi="Arial" w:cs="Arial" w:hint="cs"/>
          <w:rtl/>
        </w:rPr>
        <w:t>الكفر،</w:t>
      </w:r>
      <w:r>
        <w:rPr>
          <w:rtl/>
        </w:rPr>
        <w:t xml:space="preserve"> </w:t>
      </w:r>
      <w:r>
        <w:rPr>
          <w:rFonts w:ascii="Arial" w:hAnsi="Arial" w:cs="Arial" w:hint="cs"/>
          <w:rtl/>
        </w:rPr>
        <w:t>وزيادته</w:t>
      </w:r>
      <w:r>
        <w:rPr>
          <w:rtl/>
        </w:rPr>
        <w:t xml:space="preserve"> </w:t>
      </w:r>
      <w:r>
        <w:rPr>
          <w:rFonts w:ascii="Arial" w:hAnsi="Arial" w:cs="Arial" w:hint="cs"/>
          <w:rtl/>
        </w:rPr>
        <w:t>كفر</w:t>
      </w:r>
      <w:r>
        <w:rPr>
          <w:rtl/>
        </w:rPr>
        <w:t xml:space="preserve"> </w:t>
      </w:r>
      <w:r>
        <w:rPr>
          <w:rFonts w:ascii="Arial" w:hAnsi="Arial" w:cs="Arial" w:hint="cs"/>
          <w:rtl/>
        </w:rPr>
        <w:t>كلَّما</w:t>
      </w:r>
      <w:r>
        <w:rPr>
          <w:rtl/>
        </w:rPr>
        <w:t xml:space="preserve"> </w:t>
      </w:r>
      <w:r>
        <w:rPr>
          <w:rFonts w:ascii="Arial" w:hAnsi="Arial" w:cs="Arial" w:hint="cs"/>
          <w:rtl/>
        </w:rPr>
        <w:t>عنَّ</w:t>
      </w:r>
      <w:r>
        <w:rPr>
          <w:rtl/>
        </w:rPr>
        <w:t xml:space="preserve"> </w:t>
      </w:r>
      <w:r>
        <w:rPr>
          <w:rFonts w:ascii="Arial" w:hAnsi="Arial" w:cs="Arial" w:hint="cs"/>
          <w:rtl/>
        </w:rPr>
        <w:t>لهم</w:t>
      </w:r>
      <w:r>
        <w:rPr>
          <w:rtl/>
        </w:rPr>
        <w:t xml:space="preserve"> </w:t>
      </w:r>
      <w:r>
        <w:rPr>
          <w:rFonts w:ascii="Arial" w:hAnsi="Arial" w:cs="Arial" w:hint="cs"/>
          <w:rtl/>
        </w:rPr>
        <w:t>أمر</w:t>
      </w:r>
      <w:r>
        <w:rPr>
          <w:rtl/>
        </w:rPr>
        <w:t xml:space="preserve"> </w:t>
      </w:r>
      <w:r>
        <w:rPr>
          <w:rFonts w:ascii="Arial" w:hAnsi="Arial" w:cs="Arial" w:hint="cs"/>
          <w:rtl/>
        </w:rPr>
        <w:t>كفر</w:t>
      </w:r>
      <w:r>
        <w:rPr>
          <w:rtl/>
        </w:rPr>
        <w:t xml:space="preserve"> </w:t>
      </w:r>
      <w:r>
        <w:rPr>
          <w:rFonts w:ascii="Arial" w:hAnsi="Arial" w:cs="Arial" w:hint="cs"/>
          <w:rtl/>
        </w:rPr>
        <w:t>دخلوه</w:t>
      </w:r>
      <w:r>
        <w:rPr>
          <w:rtl/>
        </w:rPr>
        <w:t xml:space="preserve">. </w:t>
      </w:r>
      <w:r>
        <w:rPr>
          <w:rFonts w:ascii="Arial" w:hAnsi="Arial" w:cs="Arial" w:hint="cs"/>
          <w:rtl/>
        </w:rPr>
        <w:t>أو</w:t>
      </w:r>
      <w:r>
        <w:rPr>
          <w:rtl/>
        </w:rPr>
        <w:t xml:space="preserve"> </w:t>
      </w:r>
      <w:r>
        <w:rPr>
          <w:rFonts w:ascii="Arial" w:hAnsi="Arial" w:cs="Arial" w:hint="cs"/>
          <w:rtl/>
        </w:rPr>
        <w:t>هم</w:t>
      </w:r>
      <w:r>
        <w:rPr>
          <w:rtl/>
        </w:rPr>
        <w:t xml:space="preserve"> </w:t>
      </w:r>
      <w:r>
        <w:rPr>
          <w:rFonts w:ascii="Arial" w:hAnsi="Arial" w:cs="Arial" w:hint="cs"/>
          <w:rtl/>
        </w:rPr>
        <w:t>المنافقون</w:t>
      </w:r>
      <w:r>
        <w:rPr>
          <w:rtl/>
        </w:rPr>
        <w:t xml:space="preserve"> </w:t>
      </w:r>
      <w:r>
        <w:rPr>
          <w:rFonts w:ascii="Arial" w:hAnsi="Arial" w:cs="Arial" w:hint="cs"/>
          <w:rtl/>
        </w:rPr>
        <w:t>كلَّما</w:t>
      </w:r>
      <w:r>
        <w:rPr>
          <w:rtl/>
        </w:rPr>
        <w:t xml:space="preserve"> </w:t>
      </w:r>
      <w:r>
        <w:rPr>
          <w:rFonts w:ascii="Arial" w:hAnsi="Arial" w:cs="Arial" w:hint="cs"/>
          <w:rtl/>
        </w:rPr>
        <w:t>خلوا</w:t>
      </w:r>
      <w:r>
        <w:rPr>
          <w:rtl/>
        </w:rPr>
        <w:t xml:space="preserve"> </w:t>
      </w:r>
      <w:r>
        <w:rPr>
          <w:rFonts w:ascii="Arial" w:hAnsi="Arial" w:cs="Arial" w:hint="cs"/>
          <w:rtl/>
        </w:rPr>
        <w:t>أظهروا</w:t>
      </w:r>
      <w:r>
        <w:rPr>
          <w:rtl/>
        </w:rPr>
        <w:t xml:space="preserve"> </w:t>
      </w:r>
      <w:r>
        <w:rPr>
          <w:rFonts w:ascii="Arial" w:hAnsi="Arial" w:cs="Arial" w:hint="cs"/>
          <w:rtl/>
        </w:rPr>
        <w:t>ما</w:t>
      </w:r>
      <w:r>
        <w:rPr>
          <w:rFonts w:ascii="Calibri" w:cs="Calibri" w:hint="cs"/>
          <w:rtl/>
        </w:rPr>
        <w:t> </w:t>
      </w:r>
      <w:r>
        <w:rPr>
          <w:rFonts w:ascii="Arial" w:hAnsi="Arial" w:cs="Arial" w:hint="cs"/>
          <w:rtl/>
        </w:rPr>
        <w:t>أبطنوا</w:t>
      </w:r>
      <w:r>
        <w:rPr>
          <w:rtl/>
        </w:rPr>
        <w:t xml:space="preserve"> </w:t>
      </w:r>
      <w:r>
        <w:rPr>
          <w:rFonts w:ascii="Arial" w:hAnsi="Arial" w:cs="Arial" w:hint="cs"/>
          <w:rtl/>
        </w:rPr>
        <w:t>من</w:t>
      </w:r>
      <w:r>
        <w:rPr>
          <w:rtl/>
        </w:rPr>
        <w:t xml:space="preserve"> </w:t>
      </w:r>
      <w:r>
        <w:rPr>
          <w:rFonts w:ascii="Arial" w:hAnsi="Arial" w:cs="Arial" w:hint="cs"/>
          <w:rtl/>
        </w:rPr>
        <w:t>الشرك،</w:t>
      </w:r>
      <w:r>
        <w:rPr>
          <w:rtl/>
        </w:rPr>
        <w:t xml:space="preserve"> </w:t>
      </w:r>
      <w:r>
        <w:rPr>
          <w:rFonts w:ascii="Arial" w:hAnsi="Arial" w:cs="Arial" w:hint="cs"/>
          <w:rtl/>
        </w:rPr>
        <w:t>أو</w:t>
      </w:r>
      <w:r>
        <w:rPr>
          <w:rtl/>
        </w:rPr>
        <w:t xml:space="preserve"> </w:t>
      </w:r>
      <w:r>
        <w:rPr>
          <w:rFonts w:ascii="Arial" w:hAnsi="Arial" w:cs="Arial" w:hint="cs"/>
          <w:rtl/>
        </w:rPr>
        <w:t>كلَّما</w:t>
      </w:r>
      <w:r>
        <w:rPr>
          <w:rtl/>
        </w:rPr>
        <w:t xml:space="preserve"> </w:t>
      </w:r>
      <w:r>
        <w:rPr>
          <w:rFonts w:ascii="Arial" w:hAnsi="Arial" w:cs="Arial" w:hint="cs"/>
          <w:rtl/>
        </w:rPr>
        <w:t>تُخُيِّل</w:t>
      </w:r>
      <w:r>
        <w:rPr>
          <w:rtl/>
        </w:rPr>
        <w:t xml:space="preserve"> </w:t>
      </w:r>
      <w:r>
        <w:rPr>
          <w:rFonts w:ascii="Arial" w:hAnsi="Arial" w:cs="Arial" w:hint="cs"/>
          <w:rtl/>
        </w:rPr>
        <w:t>غلبة</w:t>
      </w:r>
      <w:r>
        <w:rPr>
          <w:rtl/>
        </w:rPr>
        <w:t xml:space="preserve"> </w:t>
      </w:r>
      <w:r>
        <w:rPr>
          <w:rFonts w:ascii="Arial" w:hAnsi="Arial" w:cs="Arial" w:hint="cs"/>
          <w:rtl/>
        </w:rPr>
        <w:t>المشركين</w:t>
      </w:r>
      <w:r>
        <w:rPr>
          <w:rtl/>
        </w:rPr>
        <w:t xml:space="preserve"> </w:t>
      </w:r>
      <w:r>
        <w:rPr>
          <w:rFonts w:ascii="Arial" w:hAnsi="Arial" w:cs="Arial" w:hint="cs"/>
          <w:rtl/>
        </w:rPr>
        <w:t>عَلَى</w:t>
      </w:r>
      <w:r>
        <w:rPr>
          <w:rtl/>
        </w:rPr>
        <w:t xml:space="preserve"> </w:t>
      </w:r>
      <w:r>
        <w:rPr>
          <w:rFonts w:ascii="Arial" w:hAnsi="Arial" w:cs="Arial" w:hint="cs"/>
          <w:rtl/>
        </w:rPr>
        <w:t>المؤمنين</w:t>
      </w:r>
      <w:r>
        <w:rPr>
          <w:rtl/>
        </w:rPr>
        <w:t xml:space="preserve"> </w:t>
      </w:r>
      <w:r>
        <w:rPr>
          <w:rFonts w:ascii="Arial" w:hAnsi="Arial" w:cs="Arial" w:hint="cs"/>
          <w:rtl/>
        </w:rPr>
        <w:t>أظهروا</w:t>
      </w:r>
      <w:r>
        <w:rPr>
          <w:rtl/>
        </w:rPr>
        <w:t xml:space="preserve"> </w:t>
      </w:r>
      <w:r>
        <w:rPr>
          <w:rFonts w:ascii="Arial" w:hAnsi="Arial" w:cs="Arial" w:hint="cs"/>
          <w:rtl/>
        </w:rPr>
        <w:t>الشرك</w:t>
      </w:r>
      <w:r>
        <w:rPr>
          <w:rtl/>
        </w:rPr>
        <w:t xml:space="preserve"> </w:t>
      </w:r>
      <w:r>
        <w:rPr>
          <w:rFonts w:ascii="Arial" w:hAnsi="Arial" w:cs="Arial" w:hint="cs"/>
          <w:rtl/>
        </w:rPr>
        <w:t>معاونة</w:t>
      </w:r>
      <w:r>
        <w:rPr>
          <w:rtl/>
        </w:rPr>
        <w:t xml:space="preserve"> </w:t>
      </w:r>
      <w:r>
        <w:rPr>
          <w:rFonts w:ascii="Arial" w:hAnsi="Arial" w:cs="Arial" w:hint="cs"/>
          <w:rtl/>
        </w:rPr>
        <w:t>للمشركين</w:t>
      </w:r>
      <w:r>
        <w:rPr>
          <w:rtl/>
        </w:rPr>
        <w:t xml:space="preserve">. </w:t>
      </w:r>
      <w:r>
        <w:rPr>
          <w:rFonts w:ascii="Arial" w:hAnsi="Arial" w:cs="Arial" w:hint="cs"/>
          <w:rtl/>
        </w:rPr>
        <w:t>أو</w:t>
      </w:r>
      <w:r>
        <w:rPr>
          <w:rtl/>
        </w:rPr>
        <w:t xml:space="preserve"> </w:t>
      </w:r>
      <w:r>
        <w:rPr>
          <w:rFonts w:ascii="Arial" w:hAnsi="Arial" w:cs="Arial" w:hint="cs"/>
          <w:rtl/>
        </w:rPr>
        <w:t>يسارعون</w:t>
      </w:r>
      <w:r>
        <w:rPr>
          <w:rtl/>
        </w:rPr>
        <w:t xml:space="preserve"> </w:t>
      </w:r>
      <w:r>
        <w:rPr>
          <w:rFonts w:ascii="Arial" w:hAnsi="Arial" w:cs="Arial" w:hint="cs"/>
          <w:rtl/>
        </w:rPr>
        <w:t>من</w:t>
      </w:r>
      <w:r>
        <w:rPr>
          <w:rtl/>
        </w:rPr>
        <w:t xml:space="preserve"> </w:t>
      </w:r>
      <w:r>
        <w:rPr>
          <w:rFonts w:ascii="Arial" w:hAnsi="Arial" w:cs="Arial" w:hint="cs"/>
          <w:rtl/>
        </w:rPr>
        <w:t>الإيمان</w:t>
      </w:r>
      <w:r>
        <w:rPr>
          <w:rtl/>
        </w:rPr>
        <w:t xml:space="preserve"> </w:t>
      </w:r>
      <w:r>
        <w:rPr>
          <w:rFonts w:ascii="Arial" w:hAnsi="Arial" w:cs="Arial" w:hint="cs"/>
          <w:rtl/>
        </w:rPr>
        <w:t>إِلَى</w:t>
      </w:r>
      <w:r>
        <w:rPr>
          <w:rtl/>
        </w:rPr>
        <w:t xml:space="preserve"> </w:t>
      </w:r>
      <w:r>
        <w:rPr>
          <w:rFonts w:ascii="Arial" w:hAnsi="Arial" w:cs="Arial" w:hint="cs"/>
          <w:rtl/>
        </w:rPr>
        <w:t>الشرك،</w:t>
      </w:r>
      <w:r>
        <w:rPr>
          <w:rtl/>
        </w:rPr>
        <w:t xml:space="preserve"> </w:t>
      </w:r>
      <w:r>
        <w:rPr>
          <w:rFonts w:ascii="Arial" w:hAnsi="Arial" w:cs="Arial" w:hint="cs"/>
          <w:rtl/>
        </w:rPr>
        <w:t>عَلَى</w:t>
      </w:r>
      <w:r>
        <w:rPr>
          <w:rtl/>
        </w:rPr>
        <w:t xml:space="preserve"> </w:t>
      </w:r>
      <w:r>
        <w:rPr>
          <w:rFonts w:ascii="Arial" w:hAnsi="Arial" w:cs="Arial" w:hint="cs"/>
          <w:rtl/>
        </w:rPr>
        <w:t>أنَّهم</w:t>
      </w:r>
      <w:r>
        <w:rPr>
          <w:rtl/>
        </w:rPr>
        <w:t xml:space="preserve"> </w:t>
      </w:r>
      <w:r>
        <w:rPr>
          <w:rFonts w:ascii="Arial" w:hAnsi="Arial" w:cs="Arial" w:hint="cs"/>
          <w:rtl/>
        </w:rPr>
        <w:t>قوم</w:t>
      </w:r>
      <w:r>
        <w:rPr>
          <w:rtl/>
        </w:rPr>
        <w:t xml:space="preserve"> </w:t>
      </w:r>
      <w:r>
        <w:rPr>
          <w:rFonts w:ascii="Arial" w:hAnsi="Arial" w:cs="Arial" w:hint="cs"/>
          <w:rtl/>
        </w:rPr>
        <w:t>أسلموا،</w:t>
      </w:r>
      <w:r>
        <w:rPr>
          <w:rtl/>
        </w:rPr>
        <w:t xml:space="preserve"> </w:t>
      </w:r>
      <w:r>
        <w:rPr>
          <w:rFonts w:ascii="Arial" w:hAnsi="Arial" w:cs="Arial" w:hint="cs"/>
          <w:rtl/>
        </w:rPr>
        <w:t>ثمَّ</w:t>
      </w:r>
      <w:r>
        <w:rPr>
          <w:rtl/>
        </w:rPr>
        <w:t xml:space="preserve"> </w:t>
      </w:r>
      <w:r>
        <w:rPr>
          <w:rFonts w:ascii="Arial" w:hAnsi="Arial" w:cs="Arial" w:hint="cs"/>
          <w:rtl/>
        </w:rPr>
        <w:t>ارتدُّوا</w:t>
      </w:r>
      <w:r>
        <w:rPr>
          <w:rtl/>
        </w:rPr>
        <w:t xml:space="preserve"> </w:t>
      </w:r>
      <w:r>
        <w:rPr>
          <w:rFonts w:ascii="Arial" w:hAnsi="Arial" w:cs="Arial" w:hint="cs"/>
          <w:rtl/>
        </w:rPr>
        <w:t>سريعا</w:t>
      </w:r>
      <w:r>
        <w:rPr>
          <w:rtl/>
        </w:rPr>
        <w:t xml:space="preserve"> </w:t>
      </w:r>
      <w:r>
        <w:rPr>
          <w:rFonts w:ascii="Arial" w:hAnsi="Arial" w:cs="Arial" w:hint="cs"/>
          <w:rtl/>
        </w:rPr>
        <w:t>خوفا</w:t>
      </w:r>
      <w:r>
        <w:rPr>
          <w:rtl/>
        </w:rPr>
        <w:t xml:space="preserve"> </w:t>
      </w:r>
      <w:r>
        <w:rPr>
          <w:rFonts w:ascii="Arial" w:hAnsi="Arial" w:cs="Arial" w:hint="cs"/>
          <w:rtl/>
        </w:rPr>
        <w:t>من</w:t>
      </w:r>
      <w:r>
        <w:rPr>
          <w:rtl/>
        </w:rPr>
        <w:t xml:space="preserve"> </w:t>
      </w:r>
      <w:r>
        <w:rPr>
          <w:rFonts w:ascii="Arial" w:hAnsi="Arial" w:cs="Arial" w:hint="cs"/>
          <w:rtl/>
        </w:rPr>
        <w:t>قريش</w:t>
      </w:r>
      <w:r>
        <w:rPr>
          <w:rtl/>
        </w:rPr>
        <w:t xml:space="preserve">. </w:t>
      </w:r>
      <w:r>
        <w:rPr>
          <w:rFonts w:ascii="Arial" w:hAnsi="Arial" w:cs="Arial" w:hint="cs"/>
          <w:rtl/>
        </w:rPr>
        <w:t>أو</w:t>
      </w:r>
      <w:r>
        <w:rPr>
          <w:rtl/>
        </w:rPr>
        <w:t xml:space="preserve"> </w:t>
      </w:r>
      <w:r>
        <w:rPr>
          <w:rFonts w:ascii="Arial" w:hAnsi="Arial" w:cs="Arial" w:hint="cs"/>
          <w:rtl/>
        </w:rPr>
        <w:t>المنافقون</w:t>
      </w:r>
      <w:r>
        <w:rPr>
          <w:rtl/>
        </w:rPr>
        <w:t xml:space="preserve"> </w:t>
      </w:r>
      <w:r>
        <w:rPr>
          <w:rFonts w:ascii="Arial" w:hAnsi="Arial" w:cs="Arial" w:hint="cs"/>
          <w:rtl/>
        </w:rPr>
        <w:t>وطائفة</w:t>
      </w:r>
      <w:r>
        <w:rPr>
          <w:rtl/>
        </w:rPr>
        <w:t xml:space="preserve"> </w:t>
      </w:r>
      <w:r>
        <w:rPr>
          <w:rFonts w:ascii="Arial" w:hAnsi="Arial" w:cs="Arial" w:hint="cs"/>
          <w:rtl/>
        </w:rPr>
        <w:t>من</w:t>
      </w:r>
      <w:r>
        <w:rPr>
          <w:rtl/>
        </w:rPr>
        <w:t xml:space="preserve"> </w:t>
      </w:r>
      <w:r>
        <w:rPr>
          <w:rFonts w:ascii="Arial" w:hAnsi="Arial" w:cs="Arial" w:hint="cs"/>
          <w:rtl/>
        </w:rPr>
        <w:t>اليهود،</w:t>
      </w:r>
      <w:r>
        <w:rPr>
          <w:rtl/>
        </w:rPr>
        <w:t xml:space="preserve"> </w:t>
      </w:r>
      <w:r>
        <w:rPr>
          <w:rFonts w:ascii="Arial" w:hAnsi="Arial" w:cs="Arial" w:hint="cs"/>
          <w:rtl/>
        </w:rPr>
        <w:t>كما</w:t>
      </w:r>
      <w:r>
        <w:rPr>
          <w:rtl/>
        </w:rPr>
        <w:t xml:space="preserve"> </w:t>
      </w:r>
      <w:r>
        <w:rPr>
          <w:rFonts w:ascii="Arial" w:hAnsi="Arial" w:cs="Arial" w:hint="cs"/>
          <w:rtl/>
        </w:rPr>
        <w:t>ذكروا</w:t>
      </w:r>
      <w:r>
        <w:rPr>
          <w:rtl/>
        </w:rPr>
        <w:t xml:space="preserve"> </w:t>
      </w:r>
      <w:r>
        <w:rPr>
          <w:rFonts w:ascii="Arial" w:hAnsi="Arial" w:cs="Arial" w:hint="cs"/>
          <w:rtl/>
        </w:rPr>
        <w:t>معًا</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يَآ</w:t>
      </w:r>
      <w:r>
        <w:rPr>
          <w:rFonts w:ascii="Calibri" w:cs="Calibri" w:hint="cs"/>
          <w:rtl/>
        </w:rPr>
        <w:t> </w:t>
      </w:r>
      <w:r>
        <w:rPr>
          <w:rFonts w:ascii="Arial" w:hAnsi="Arial" w:cs="Arial" w:hint="cs"/>
          <w:rtl/>
        </w:rPr>
        <w:t>أَيـُّهَا</w:t>
      </w:r>
      <w:r>
        <w:rPr>
          <w:rtl/>
        </w:rPr>
        <w:t xml:space="preserve"> </w:t>
      </w:r>
      <w:r>
        <w:rPr>
          <w:rFonts w:ascii="Arial" w:hAnsi="Arial" w:cs="Arial" w:hint="cs"/>
          <w:rtl/>
        </w:rPr>
        <w:t>الرَّسُولُ</w:t>
      </w:r>
      <w:r>
        <w:rPr>
          <w:rtl/>
        </w:rPr>
        <w:t xml:space="preserve"> </w:t>
      </w:r>
      <w:r>
        <w:rPr>
          <w:rFonts w:ascii="Arial" w:hAnsi="Arial" w:cs="Arial" w:hint="cs"/>
          <w:rtl/>
        </w:rPr>
        <w:t>لَا</w:t>
      </w:r>
      <w:r>
        <w:rPr>
          <w:rtl/>
        </w:rPr>
        <w:t xml:space="preserve"> </w:t>
      </w:r>
      <w:r>
        <w:rPr>
          <w:rFonts w:ascii="Arial" w:hAnsi="Arial" w:cs="Arial" w:hint="cs"/>
          <w:rtl/>
        </w:rPr>
        <w:t>يُحْزِنكَ</w:t>
      </w:r>
      <w:r>
        <w:rPr>
          <w:rtl/>
        </w:rPr>
        <w:t>...</w:t>
      </w:r>
      <w:r>
        <w:rPr>
          <w:rFonts w:ascii="Calibri" w:cs="Calibri" w:hint="cs"/>
          <w:rtl/>
        </w:rPr>
        <w:t> </w:t>
      </w:r>
      <w:r>
        <w:rPr>
          <w:rFonts w:ascii="Arial" w:hAnsi="Arial" w:cs="Arial" w:hint="cs"/>
          <w:rtl/>
        </w:rPr>
        <w:t>﴾</w:t>
      </w:r>
      <w:r>
        <w:rPr>
          <w:rFonts w:ascii="Calibri" w:cs="Calibri" w:hint="cs"/>
          <w:rtl/>
        </w:rPr>
        <w:t> </w:t>
      </w:r>
      <w:r>
        <w:rPr>
          <w:rFonts w:ascii="Arial" w:hAnsi="Arial" w:cs="Arial" w:hint="cs"/>
          <w:rtl/>
        </w:rPr>
        <w:t>إلخ</w:t>
      </w:r>
      <w:r>
        <w:rPr>
          <w:rStyle w:val="footnotepantoneSuperscript"/>
          <w:rtl/>
        </w:rPr>
        <w:t>(</w:t>
      </w:r>
      <w:r>
        <w:rPr>
          <w:rStyle w:val="footnotepantoneSuperscript"/>
          <w:rtl/>
        </w:rPr>
        <w:footnoteReference w:id="30"/>
      </w:r>
      <w:r>
        <w:rPr>
          <w:rStyle w:val="footnotepantoneSuperscript"/>
          <w:rtl/>
        </w:rPr>
        <w:t>)</w:t>
      </w:r>
      <w:r>
        <w:rPr>
          <w:rtl/>
        </w:rPr>
        <w:t xml:space="preserve"> </w:t>
      </w:r>
      <w:r>
        <w:rPr>
          <w:rStyle w:val="CharacterStyle11"/>
          <w:rtl/>
        </w:rPr>
        <w:t>[</w:t>
      </w:r>
      <w:r>
        <w:rPr>
          <w:rStyle w:val="CharacterStyle11"/>
          <w:rFonts w:ascii="Arial" w:hAnsi="Arial" w:cs="Arial" w:hint="cs"/>
          <w:rtl/>
        </w:rPr>
        <w:t>سورة</w:t>
      </w:r>
      <w:r>
        <w:rPr>
          <w:rStyle w:val="CharacterStyle11"/>
          <w:rFonts w:ascii="Calibri" w:cs="Calibri" w:hint="cs"/>
          <w:rtl/>
        </w:rPr>
        <w:t> </w:t>
      </w:r>
      <w:r>
        <w:rPr>
          <w:rStyle w:val="CharacterStyle11"/>
          <w:rFonts w:ascii="Arial" w:hAnsi="Arial" w:cs="Arial" w:hint="cs"/>
          <w:rtl/>
        </w:rPr>
        <w:t>المائدة</w:t>
      </w:r>
      <w:r>
        <w:rPr>
          <w:rStyle w:val="CharacterStyle11"/>
          <w:rtl/>
        </w:rPr>
        <w:t>:</w:t>
      </w:r>
      <w:r>
        <w:rPr>
          <w:rStyle w:val="CharacterStyle11"/>
          <w:rFonts w:ascii="Calibri" w:cs="Calibri" w:hint="cs"/>
          <w:rtl/>
        </w:rPr>
        <w:t> </w:t>
      </w:r>
      <w:r>
        <w:rPr>
          <w:rStyle w:val="CharacterStyle11"/>
          <w:rtl/>
        </w:rPr>
        <w:t>41]</w:t>
      </w:r>
      <w:r>
        <w:rPr>
          <w:rFonts w:ascii="Arial" w:hAnsi="Arial" w:cs="Arial" w:hint="cs"/>
          <w:rtl/>
        </w:rPr>
        <w:t>،</w:t>
      </w:r>
      <w:r>
        <w:rPr>
          <w:rtl/>
        </w:rPr>
        <w:t xml:space="preserve"> </w:t>
      </w:r>
      <w:r>
        <w:rPr>
          <w:rFonts w:ascii="Arial" w:hAnsi="Arial" w:cs="Arial" w:hint="cs"/>
          <w:rtl/>
        </w:rPr>
        <w:t>والمراد</w:t>
      </w:r>
      <w:r>
        <w:rPr>
          <w:rtl/>
        </w:rPr>
        <w:t xml:space="preserve"> </w:t>
      </w:r>
      <w:r>
        <w:rPr>
          <w:rFonts w:ascii="Arial" w:hAnsi="Arial" w:cs="Arial" w:hint="cs"/>
          <w:rtl/>
        </w:rPr>
        <w:t>ـ</w:t>
      </w:r>
      <w:r>
        <w:rPr>
          <w:rtl/>
        </w:rPr>
        <w:t xml:space="preserve"> </w:t>
      </w:r>
      <w:r>
        <w:rPr>
          <w:rFonts w:ascii="Arial" w:hAnsi="Arial" w:cs="Arial" w:hint="cs"/>
          <w:rtl/>
        </w:rPr>
        <w:t>والله</w:t>
      </w:r>
      <w:r>
        <w:rPr>
          <w:rtl/>
        </w:rPr>
        <w:t xml:space="preserve"> </w:t>
      </w:r>
      <w:r>
        <w:rPr>
          <w:rFonts w:ascii="Arial" w:hAnsi="Arial" w:cs="Arial" w:hint="cs"/>
          <w:rtl/>
        </w:rPr>
        <w:t>أَعلم</w:t>
      </w:r>
      <w:r>
        <w:rPr>
          <w:rtl/>
        </w:rPr>
        <w:t xml:space="preserve"> </w:t>
      </w:r>
      <w:r>
        <w:rPr>
          <w:rFonts w:ascii="Arial" w:hAnsi="Arial" w:cs="Arial" w:hint="cs"/>
          <w:rtl/>
        </w:rPr>
        <w:t>ـ</w:t>
      </w:r>
      <w:r>
        <w:rPr>
          <w:rtl/>
        </w:rPr>
        <w:t xml:space="preserve"> </w:t>
      </w:r>
      <w:r>
        <w:rPr>
          <w:rFonts w:ascii="Arial" w:hAnsi="Arial" w:cs="Arial" w:hint="cs"/>
          <w:rtl/>
        </w:rPr>
        <w:t>لا</w:t>
      </w:r>
      <w:r>
        <w:rPr>
          <w:rFonts w:ascii="Calibri" w:cs="Calibri" w:hint="cs"/>
          <w:rtl/>
        </w:rPr>
        <w:t> </w:t>
      </w:r>
      <w:r>
        <w:rPr>
          <w:rFonts w:ascii="Arial" w:hAnsi="Arial" w:cs="Arial" w:hint="cs"/>
          <w:rtl/>
        </w:rPr>
        <w:t>تحزن</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فاتك</w:t>
      </w:r>
      <w:r>
        <w:rPr>
          <w:rtl/>
        </w:rPr>
        <w:t xml:space="preserve"> </w:t>
      </w:r>
      <w:r>
        <w:rPr>
          <w:rFonts w:ascii="Arial" w:hAnsi="Arial" w:cs="Arial" w:hint="cs"/>
          <w:rtl/>
        </w:rPr>
        <w:t>من</w:t>
      </w:r>
      <w:r>
        <w:rPr>
          <w:rtl/>
        </w:rPr>
        <w:t xml:space="preserve"> </w:t>
      </w:r>
      <w:r>
        <w:rPr>
          <w:rFonts w:ascii="Arial" w:hAnsi="Arial" w:cs="Arial" w:hint="cs"/>
          <w:rtl/>
        </w:rPr>
        <w:t>نصرهم</w:t>
      </w:r>
      <w:r>
        <w:rPr>
          <w:rtl/>
        </w:rPr>
        <w:t xml:space="preserve"> </w:t>
      </w:r>
      <w:r>
        <w:rPr>
          <w:rFonts w:ascii="Arial" w:hAnsi="Arial" w:cs="Arial" w:hint="cs"/>
          <w:rtl/>
        </w:rPr>
        <w:t>لك</w:t>
      </w:r>
      <w:r>
        <w:rPr>
          <w:rtl/>
        </w:rPr>
        <w:t xml:space="preserve"> </w:t>
      </w:r>
      <w:r>
        <w:rPr>
          <w:rFonts w:ascii="Arial" w:hAnsi="Arial" w:cs="Arial" w:hint="cs"/>
          <w:rtl/>
        </w:rPr>
        <w:t>عَلَى</w:t>
      </w:r>
      <w:r>
        <w:rPr>
          <w:rtl/>
        </w:rPr>
        <w:t xml:space="preserve"> </w:t>
      </w:r>
      <w:r>
        <w:rPr>
          <w:rFonts w:ascii="Arial" w:hAnsi="Arial" w:cs="Arial" w:hint="cs"/>
          <w:rtl/>
        </w:rPr>
        <w:t>المشركين،</w:t>
      </w:r>
      <w:r>
        <w:rPr>
          <w:rtl/>
        </w:rPr>
        <w:t xml:space="preserve"> </w:t>
      </w:r>
      <w:r>
        <w:rPr>
          <w:rFonts w:ascii="Arial" w:hAnsi="Arial" w:cs="Arial" w:hint="cs"/>
          <w:rtl/>
        </w:rPr>
        <w:t>ولا</w:t>
      </w:r>
      <w:r>
        <w:rPr>
          <w:rtl/>
        </w:rPr>
        <w:t xml:space="preserve"> </w:t>
      </w:r>
      <w:r>
        <w:rPr>
          <w:rFonts w:ascii="Arial" w:hAnsi="Arial" w:cs="Arial" w:hint="cs"/>
          <w:rtl/>
        </w:rPr>
        <w:t>عَلَى</w:t>
      </w:r>
      <w:r>
        <w:rPr>
          <w:rtl/>
        </w:rPr>
        <w:t xml:space="preserve"> </w:t>
      </w:r>
      <w:r>
        <w:rPr>
          <w:rFonts w:ascii="Arial" w:hAnsi="Arial" w:cs="Arial" w:hint="cs"/>
          <w:rtl/>
        </w:rPr>
        <w:t>واقِعٍ</w:t>
      </w:r>
      <w:r>
        <w:rPr>
          <w:rtl/>
        </w:rPr>
        <w:t xml:space="preserve"> </w:t>
      </w:r>
      <w:r>
        <w:rPr>
          <w:rFonts w:ascii="Arial" w:hAnsi="Arial" w:cs="Arial" w:hint="cs"/>
          <w:rtl/>
        </w:rPr>
        <w:t>من</w:t>
      </w:r>
      <w:r>
        <w:rPr>
          <w:rtl/>
        </w:rPr>
        <w:t xml:space="preserve"> </w:t>
      </w:r>
      <w:r>
        <w:rPr>
          <w:rFonts w:ascii="Arial" w:hAnsi="Arial" w:cs="Arial" w:hint="cs"/>
          <w:rtl/>
        </w:rPr>
        <w:t>إعانتهم</w:t>
      </w:r>
      <w:r>
        <w:rPr>
          <w:rtl/>
        </w:rPr>
        <w:t xml:space="preserve"> </w:t>
      </w:r>
      <w:r>
        <w:rPr>
          <w:rFonts w:ascii="Arial" w:hAnsi="Arial" w:cs="Arial" w:hint="cs"/>
          <w:rtl/>
        </w:rPr>
        <w:t>لهم</w:t>
      </w:r>
      <w:r>
        <w:rPr>
          <w:rtl/>
        </w:rPr>
        <w:t xml:space="preserve"> </w:t>
      </w:r>
      <w:r>
        <w:rPr>
          <w:rFonts w:ascii="Arial" w:hAnsi="Arial" w:cs="Arial" w:hint="cs"/>
          <w:rtl/>
        </w:rPr>
        <w:t>كما</w:t>
      </w:r>
      <w:r>
        <w:rPr>
          <w:rtl/>
        </w:rPr>
        <w:t xml:space="preserve"> </w:t>
      </w:r>
      <w:r>
        <w:rPr>
          <w:rFonts w:ascii="Arial" w:hAnsi="Arial" w:cs="Arial" w:hint="cs"/>
          <w:rtl/>
        </w:rPr>
        <w:t>قال</w:t>
      </w:r>
      <w:r>
        <w:rPr>
          <w:rtl/>
        </w:rPr>
        <w:t>:</w:t>
      </w:r>
    </w:p>
    <w:p w:rsidR="006034B4" w:rsidRDefault="006034B4">
      <w:pPr>
        <w:pStyle w:val="textquran"/>
        <w:spacing w:before="125"/>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إِنَّهُمْ</w:t>
      </w:r>
      <w:r>
        <w:rPr>
          <w:rStyle w:val="bold"/>
          <w:w w:val="102"/>
          <w:rtl/>
        </w:rPr>
        <w:t xml:space="preserve"> </w:t>
      </w:r>
      <w:r>
        <w:rPr>
          <w:rStyle w:val="bold"/>
          <w:rFonts w:ascii="Arial" w:hAnsi="Arial" w:cs="Arial" w:hint="cs"/>
          <w:w w:val="102"/>
          <w:rtl/>
        </w:rPr>
        <w:t>لَنْ</w:t>
      </w:r>
      <w:r>
        <w:rPr>
          <w:rStyle w:val="bold"/>
          <w:w w:val="102"/>
          <w:rtl/>
        </w:rPr>
        <w:t xml:space="preserve"> </w:t>
      </w:r>
      <w:r>
        <w:rPr>
          <w:rStyle w:val="bold"/>
          <w:rFonts w:ascii="Arial" w:hAnsi="Arial" w:cs="Arial" w:hint="cs"/>
          <w:w w:val="102"/>
          <w:rtl/>
        </w:rPr>
        <w:t>يَّضُرُّواْ</w:t>
      </w:r>
      <w:r>
        <w:rPr>
          <w:w w:val="102"/>
          <w:rtl/>
        </w:rPr>
        <w:t> </w:t>
      </w:r>
      <w:r>
        <w:rPr>
          <w:rFonts w:ascii="Arial" w:hAnsi="Arial" w:cs="Arial" w:hint="cs"/>
          <w:w w:val="102"/>
          <w:rtl/>
        </w:rPr>
        <w:t>﴾</w:t>
      </w:r>
      <w:r>
        <w:rPr>
          <w:w w:val="102"/>
          <w:rtl/>
        </w:rPr>
        <w:t xml:space="preserve"> </w:t>
      </w:r>
      <w:r>
        <w:rPr>
          <w:rFonts w:ascii="Arial" w:hAnsi="Arial" w:cs="Arial" w:hint="cs"/>
          <w:w w:val="102"/>
          <w:rtl/>
        </w:rPr>
        <w:t>بمسارعتهم</w:t>
      </w:r>
      <w:r>
        <w:rPr>
          <w:w w:val="102"/>
          <w:rtl/>
        </w:rPr>
        <w:t xml:space="preserve"> </w:t>
      </w:r>
      <w:r>
        <w:rPr>
          <w:rFonts w:ascii="Arial" w:hAnsi="Arial" w:cs="Arial" w:hint="cs"/>
          <w:w w:val="102"/>
          <w:rtl/>
        </w:rPr>
        <w:t>للكفر،</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اللهَ</w:t>
      </w:r>
      <w:r>
        <w:rPr>
          <w:w w:val="102"/>
          <w:rtl/>
        </w:rPr>
        <w:t> </w:t>
      </w:r>
      <w:r>
        <w:rPr>
          <w:rFonts w:ascii="Arial" w:hAnsi="Arial" w:cs="Arial" w:hint="cs"/>
          <w:w w:val="102"/>
          <w:rtl/>
        </w:rPr>
        <w:t>﴾</w:t>
      </w:r>
      <w:r>
        <w:rPr>
          <w:w w:val="102"/>
          <w:rtl/>
        </w:rPr>
        <w:t xml:space="preserve"> </w:t>
      </w:r>
      <w:r>
        <w:rPr>
          <w:rFonts w:ascii="Arial" w:hAnsi="Arial" w:cs="Arial" w:hint="cs"/>
          <w:w w:val="102"/>
          <w:rtl/>
        </w:rPr>
        <w:t>أولياءه،</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شَيْئًا</w:t>
      </w:r>
      <w:r>
        <w:rPr>
          <w:w w:val="102"/>
          <w:rtl/>
        </w:rPr>
        <w:t> </w:t>
      </w:r>
      <w:r>
        <w:rPr>
          <w:rFonts w:ascii="Arial" w:hAnsi="Arial" w:cs="Arial" w:hint="cs"/>
          <w:w w:val="102"/>
          <w:rtl/>
        </w:rPr>
        <w:t>﴾</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ضرًّا،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بشيء</w:t>
      </w:r>
      <w:r>
        <w:rPr>
          <w:w w:val="102"/>
          <w:rtl/>
        </w:rPr>
        <w:t xml:space="preserve"> </w:t>
      </w:r>
      <w:r>
        <w:rPr>
          <w:rFonts w:ascii="Arial" w:hAnsi="Arial" w:cs="Arial" w:hint="cs"/>
          <w:w w:val="102"/>
          <w:rtl/>
        </w:rPr>
        <w:t>ما،</w:t>
      </w:r>
      <w:r>
        <w:rPr>
          <w:w w:val="102"/>
          <w:rtl/>
        </w:rPr>
        <w:t xml:space="preserve"> </w:t>
      </w:r>
      <w:r>
        <w:rPr>
          <w:rFonts w:ascii="Arial" w:hAnsi="Arial" w:cs="Arial" w:hint="cs"/>
          <w:w w:val="102"/>
          <w:rtl/>
        </w:rPr>
        <w:t>ولا</w:t>
      </w:r>
      <w:r>
        <w:rPr>
          <w:w w:val="102"/>
          <w:rtl/>
        </w:rPr>
        <w:t xml:space="preserve"> </w:t>
      </w:r>
      <w:r>
        <w:rPr>
          <w:rFonts w:ascii="Arial" w:hAnsi="Arial" w:cs="Arial" w:hint="cs"/>
          <w:w w:val="102"/>
          <w:rtl/>
        </w:rPr>
        <w:t>يبطلون</w:t>
      </w:r>
      <w:r>
        <w:rPr>
          <w:w w:val="102"/>
          <w:rtl/>
        </w:rPr>
        <w:t xml:space="preserve"> </w:t>
      </w:r>
      <w:r>
        <w:rPr>
          <w:rFonts w:ascii="Arial" w:hAnsi="Arial" w:cs="Arial" w:hint="cs"/>
          <w:w w:val="102"/>
          <w:rtl/>
        </w:rPr>
        <w:t>دينه</w:t>
      </w:r>
      <w:r>
        <w:rPr>
          <w:rFonts w:ascii="Calibri" w:cs="Calibri" w:hint="cs"/>
          <w:w w:val="102"/>
          <w:rtl/>
        </w:rPr>
        <w:t> </w:t>
      </w:r>
      <w:r>
        <w:rPr>
          <w:rStyle w:val="azawijal"/>
          <w:rFonts w:cs="Times New Roman"/>
          <w:w w:val="102"/>
          <w:rtl/>
        </w:rPr>
        <w:t>8</w:t>
      </w:r>
      <w:r>
        <w:rPr>
          <w:w w:val="102"/>
          <w:rtl/>
        </w:rPr>
        <w:t> </w:t>
      </w:r>
      <w:r>
        <w:rPr>
          <w:rFonts w:ascii="Arial" w:hAnsi="Arial" w:cs="Arial" w:hint="cs"/>
          <w:w w:val="102"/>
          <w:rtl/>
        </w:rPr>
        <w:t>،</w:t>
      </w:r>
      <w:r>
        <w:rPr>
          <w:w w:val="102"/>
          <w:rtl/>
        </w:rPr>
        <w:t xml:space="preserve"> </w:t>
      </w:r>
      <w:r>
        <w:rPr>
          <w:rFonts w:ascii="Arial" w:hAnsi="Arial" w:cs="Arial" w:hint="cs"/>
          <w:w w:val="102"/>
          <w:rtl/>
        </w:rPr>
        <w:t>وإنَّما</w:t>
      </w:r>
      <w:r>
        <w:rPr>
          <w:w w:val="102"/>
          <w:rtl/>
        </w:rPr>
        <w:t xml:space="preserve"> </w:t>
      </w:r>
      <w:r>
        <w:rPr>
          <w:rFonts w:ascii="Arial" w:hAnsi="Arial" w:cs="Arial" w:hint="cs"/>
          <w:w w:val="102"/>
          <w:rtl/>
        </w:rPr>
        <w:t>ضرُّوا</w:t>
      </w:r>
      <w:r>
        <w:rPr>
          <w:w w:val="102"/>
          <w:rtl/>
        </w:rPr>
        <w:t xml:space="preserve"> </w:t>
      </w:r>
      <w:r>
        <w:rPr>
          <w:rFonts w:ascii="Arial" w:hAnsi="Arial" w:cs="Arial" w:hint="cs"/>
          <w:w w:val="102"/>
          <w:rtl/>
        </w:rPr>
        <w:t>أنفسهم</w:t>
      </w:r>
      <w:r>
        <w:rPr>
          <w:w w:val="102"/>
          <w:rtl/>
        </w:rPr>
        <w:t xml:space="preserve"> </w:t>
      </w:r>
      <w:r>
        <w:rPr>
          <w:rFonts w:ascii="Arial" w:hAnsi="Arial" w:cs="Arial" w:hint="cs"/>
          <w:w w:val="102"/>
          <w:rtl/>
        </w:rPr>
        <w:t>بذلِّ</w:t>
      </w:r>
      <w:r>
        <w:rPr>
          <w:w w:val="102"/>
          <w:rtl/>
        </w:rPr>
        <w:t xml:space="preserve"> </w:t>
      </w:r>
      <w:r>
        <w:rPr>
          <w:rFonts w:ascii="Arial" w:hAnsi="Arial" w:cs="Arial" w:hint="cs"/>
          <w:w w:val="102"/>
          <w:rtl/>
        </w:rPr>
        <w:t>الدنيا</w:t>
      </w:r>
      <w:r>
        <w:rPr>
          <w:w w:val="102"/>
          <w:rtl/>
        </w:rPr>
        <w:t xml:space="preserve"> </w:t>
      </w:r>
      <w:r>
        <w:rPr>
          <w:rFonts w:ascii="Arial" w:hAnsi="Arial" w:cs="Arial" w:hint="cs"/>
          <w:w w:val="102"/>
          <w:rtl/>
        </w:rPr>
        <w:t>وعذاب</w:t>
      </w:r>
      <w:r>
        <w:rPr>
          <w:w w:val="102"/>
          <w:rtl/>
        </w:rPr>
        <w:t xml:space="preserve"> </w:t>
      </w:r>
      <w:r>
        <w:rPr>
          <w:rFonts w:ascii="Arial" w:hAnsi="Arial" w:cs="Arial" w:hint="cs"/>
          <w:w w:val="102"/>
          <w:rtl/>
        </w:rPr>
        <w:t>الآخرة</w:t>
      </w:r>
      <w:r>
        <w:rPr>
          <w:w w:val="102"/>
          <w:rtl/>
        </w:rPr>
        <w:t xml:space="preserve"> </w:t>
      </w:r>
      <w:r>
        <w:rPr>
          <w:rFonts w:ascii="Arial" w:hAnsi="Arial" w:cs="Arial" w:hint="cs"/>
          <w:w w:val="102"/>
          <w:rtl/>
        </w:rPr>
        <w:t>وفوت</w:t>
      </w:r>
      <w:r>
        <w:rPr>
          <w:w w:val="102"/>
          <w:rtl/>
        </w:rPr>
        <w:t xml:space="preserve"> </w:t>
      </w:r>
      <w:r>
        <w:rPr>
          <w:rFonts w:ascii="Arial" w:hAnsi="Arial" w:cs="Arial" w:hint="cs"/>
          <w:w w:val="102"/>
          <w:rtl/>
        </w:rPr>
        <w:t>نعيمها</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يُرِيدُ</w:t>
      </w:r>
      <w:r>
        <w:rPr>
          <w:rStyle w:val="bold"/>
          <w:w w:val="102"/>
          <w:rtl/>
        </w:rPr>
        <w:t xml:space="preserve"> </w:t>
      </w:r>
      <w:r>
        <w:rPr>
          <w:rStyle w:val="bold"/>
          <w:rFonts w:ascii="Arial" w:hAnsi="Arial" w:cs="Arial" w:hint="cs"/>
          <w:w w:val="102"/>
          <w:rtl/>
        </w:rPr>
        <w:t>اللهُ</w:t>
      </w:r>
      <w:r>
        <w:rPr>
          <w:rStyle w:val="bold"/>
          <w:w w:val="102"/>
          <w:rtl/>
        </w:rPr>
        <w:t xml:space="preserve"> </w:t>
      </w:r>
      <w:r>
        <w:rPr>
          <w:rStyle w:val="bold"/>
          <w:rFonts w:ascii="Arial" w:hAnsi="Arial" w:cs="Arial" w:hint="cs"/>
          <w:w w:val="102"/>
          <w:rtl/>
        </w:rPr>
        <w:t>أَلَّا</w:t>
      </w:r>
      <w:r>
        <w:rPr>
          <w:rStyle w:val="bold"/>
          <w:w w:val="102"/>
          <w:rtl/>
        </w:rPr>
        <w:t xml:space="preserve"> </w:t>
      </w:r>
      <w:r>
        <w:rPr>
          <w:rStyle w:val="bold"/>
          <w:rFonts w:ascii="Arial" w:hAnsi="Arial" w:cs="Arial" w:hint="cs"/>
          <w:w w:val="102"/>
          <w:rtl/>
        </w:rPr>
        <w:t>يَجْعَلَ</w:t>
      </w:r>
      <w:r>
        <w:rPr>
          <w:rStyle w:val="bold"/>
          <w:w w:val="102"/>
          <w:rtl/>
        </w:rPr>
        <w:t xml:space="preserve"> </w:t>
      </w:r>
      <w:r>
        <w:rPr>
          <w:rStyle w:val="bold"/>
          <w:rFonts w:ascii="Arial" w:hAnsi="Arial" w:cs="Arial" w:hint="cs"/>
          <w:w w:val="102"/>
          <w:rtl/>
        </w:rPr>
        <w:t>لَهُمْ</w:t>
      </w:r>
      <w:r>
        <w:rPr>
          <w:rStyle w:val="bold"/>
          <w:w w:val="102"/>
          <w:rtl/>
        </w:rPr>
        <w:t xml:space="preserve"> </w:t>
      </w:r>
      <w:r>
        <w:rPr>
          <w:rStyle w:val="bold"/>
          <w:rFonts w:ascii="Arial" w:hAnsi="Arial" w:cs="Arial" w:hint="cs"/>
          <w:w w:val="102"/>
          <w:rtl/>
        </w:rPr>
        <w:t>حَظًّا</w:t>
      </w:r>
      <w:r>
        <w:rPr>
          <w:w w:val="102"/>
          <w:rtl/>
        </w:rPr>
        <w:t> </w:t>
      </w:r>
      <w:r>
        <w:rPr>
          <w:rFonts w:ascii="Arial" w:hAnsi="Arial" w:cs="Arial" w:hint="cs"/>
          <w:w w:val="102"/>
          <w:rtl/>
        </w:rPr>
        <w:t>﴾</w:t>
      </w:r>
      <w:r>
        <w:rPr>
          <w:w w:val="102"/>
          <w:rtl/>
        </w:rPr>
        <w:t xml:space="preserve"> </w:t>
      </w:r>
      <w:r>
        <w:rPr>
          <w:rFonts w:ascii="Arial" w:hAnsi="Arial" w:cs="Arial" w:hint="cs"/>
          <w:w w:val="102"/>
          <w:rtl/>
        </w:rPr>
        <w:t>نصيبا،</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فِي</w:t>
      </w:r>
      <w:r>
        <w:rPr>
          <w:rStyle w:val="bold"/>
          <w:w w:val="102"/>
          <w:rtl/>
        </w:rPr>
        <w:t xml:space="preserve"> </w:t>
      </w:r>
      <w:r>
        <w:rPr>
          <w:rStyle w:val="bold"/>
          <w:rFonts w:ascii="Arial" w:hAnsi="Arial" w:cs="Arial" w:hint="cs"/>
          <w:w w:val="102"/>
          <w:rtl/>
        </w:rPr>
        <w:t>الَاخِرَةِ</w:t>
      </w:r>
      <w:r>
        <w:rPr>
          <w:w w:val="102"/>
          <w:rtl/>
        </w:rPr>
        <w:t> </w:t>
      </w:r>
      <w:r>
        <w:rPr>
          <w:rFonts w:ascii="Arial" w:hAnsi="Arial" w:cs="Arial" w:hint="cs"/>
          <w:w w:val="102"/>
          <w:rtl/>
        </w:rPr>
        <w:t>﴾</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نعيمها،</w:t>
      </w:r>
      <w:r>
        <w:rPr>
          <w:w w:val="102"/>
          <w:rtl/>
        </w:rPr>
        <w:t xml:space="preserve"> </w:t>
      </w:r>
      <w:r>
        <w:rPr>
          <w:rFonts w:ascii="Arial" w:hAnsi="Arial" w:cs="Arial" w:hint="cs"/>
          <w:w w:val="102"/>
          <w:rtl/>
        </w:rPr>
        <w:t>مع</w:t>
      </w:r>
      <w:r>
        <w:rPr>
          <w:w w:val="102"/>
          <w:rtl/>
        </w:rPr>
        <w:t xml:space="preserve"> </w:t>
      </w:r>
      <w:r>
        <w:rPr>
          <w:rFonts w:ascii="Arial" w:hAnsi="Arial" w:cs="Arial" w:hint="cs"/>
          <w:w w:val="102"/>
          <w:rtl/>
        </w:rPr>
        <w:t>أنَّه</w:t>
      </w:r>
      <w:r>
        <w:rPr>
          <w:w w:val="102"/>
          <w:rtl/>
        </w:rPr>
        <w:t xml:space="preserve"> </w:t>
      </w:r>
      <w:r>
        <w:rPr>
          <w:rFonts w:ascii="Arial" w:hAnsi="Arial" w:cs="Arial" w:hint="cs"/>
          <w:w w:val="102"/>
          <w:rtl/>
        </w:rPr>
        <w:t>أرحم</w:t>
      </w:r>
      <w:r>
        <w:rPr>
          <w:w w:val="102"/>
          <w:rtl/>
        </w:rPr>
        <w:t xml:space="preserve"> </w:t>
      </w:r>
      <w:r>
        <w:rPr>
          <w:rFonts w:ascii="Arial" w:hAnsi="Arial" w:cs="Arial" w:hint="cs"/>
          <w:w w:val="102"/>
          <w:rtl/>
        </w:rPr>
        <w:t>الراحمين،</w:t>
      </w:r>
      <w:r>
        <w:rPr>
          <w:w w:val="102"/>
          <w:rtl/>
        </w:rPr>
        <w:t xml:space="preserve"> </w:t>
      </w:r>
      <w:r>
        <w:rPr>
          <w:rFonts w:ascii="Arial" w:hAnsi="Arial" w:cs="Arial" w:hint="cs"/>
          <w:w w:val="102"/>
          <w:rtl/>
        </w:rPr>
        <w:t>لمزيد</w:t>
      </w:r>
      <w:r>
        <w:rPr>
          <w:w w:val="102"/>
          <w:rtl/>
        </w:rPr>
        <w:t xml:space="preserve"> </w:t>
      </w:r>
      <w:r>
        <w:rPr>
          <w:rFonts w:ascii="Arial" w:hAnsi="Arial" w:cs="Arial" w:hint="cs"/>
          <w:w w:val="102"/>
          <w:rtl/>
        </w:rPr>
        <w:t>كفرهم</w:t>
      </w:r>
      <w:r>
        <w:rPr>
          <w:w w:val="102"/>
          <w:rtl/>
        </w:rPr>
        <w:t xml:space="preserve"> </w:t>
      </w:r>
      <w:r>
        <w:rPr>
          <w:rFonts w:ascii="Arial" w:hAnsi="Arial" w:cs="Arial" w:hint="cs"/>
          <w:w w:val="102"/>
          <w:rtl/>
        </w:rPr>
        <w:t>ومسارعتهم</w:t>
      </w:r>
      <w:r>
        <w:rPr>
          <w:w w:val="102"/>
          <w:rtl/>
        </w:rPr>
        <w:t xml:space="preserve"> </w:t>
      </w:r>
      <w:r>
        <w:rPr>
          <w:rFonts w:ascii="Arial" w:hAnsi="Arial" w:cs="Arial" w:hint="cs"/>
          <w:w w:val="102"/>
          <w:rtl/>
        </w:rPr>
        <w:t>إِلَيهِ</w:t>
      </w:r>
      <w:r>
        <w:rPr>
          <w:w w:val="102"/>
          <w:rtl/>
        </w:rPr>
        <w:t xml:space="preserve"> </w:t>
      </w:r>
      <w:r>
        <w:rPr>
          <w:rFonts w:ascii="Arial" w:hAnsi="Arial" w:cs="Arial" w:hint="cs"/>
          <w:w w:val="102"/>
          <w:rtl/>
        </w:rPr>
        <w:t>وإصرارهم،</w:t>
      </w:r>
      <w:r>
        <w:rPr>
          <w:w w:val="102"/>
          <w:rtl/>
        </w:rPr>
        <w:t xml:space="preserve"> </w:t>
      </w:r>
      <w:r>
        <w:rPr>
          <w:rFonts w:ascii="Arial" w:hAnsi="Arial" w:cs="Arial" w:hint="cs"/>
          <w:w w:val="102"/>
          <w:rtl/>
        </w:rPr>
        <w:t>بل</w:t>
      </w:r>
      <w:r>
        <w:rPr>
          <w:w w:val="102"/>
          <w:rtl/>
        </w:rPr>
        <w:t xml:space="preserve"> </w:t>
      </w:r>
      <w:r>
        <w:rPr>
          <w:rFonts w:ascii="Arial" w:hAnsi="Arial" w:cs="Arial" w:hint="cs"/>
          <w:w w:val="102"/>
          <w:rtl/>
        </w:rPr>
        <w:t>كفرهم</w:t>
      </w:r>
      <w:r>
        <w:rPr>
          <w:w w:val="102"/>
          <w:rtl/>
        </w:rPr>
        <w:t xml:space="preserve"> </w:t>
      </w:r>
      <w:r>
        <w:rPr>
          <w:rFonts w:ascii="Arial" w:hAnsi="Arial" w:cs="Arial" w:hint="cs"/>
          <w:w w:val="102"/>
          <w:rtl/>
        </w:rPr>
        <w:t>ومسارعتهم</w:t>
      </w:r>
      <w:r>
        <w:rPr>
          <w:w w:val="102"/>
          <w:rtl/>
        </w:rPr>
        <w:t xml:space="preserve"> </w:t>
      </w:r>
      <w:r>
        <w:rPr>
          <w:rFonts w:ascii="Arial" w:hAnsi="Arial" w:cs="Arial" w:hint="cs"/>
          <w:w w:val="102"/>
          <w:rtl/>
        </w:rPr>
        <w:t>إِلَيهِ</w:t>
      </w:r>
      <w:r>
        <w:rPr>
          <w:w w:val="102"/>
          <w:rtl/>
        </w:rPr>
        <w:t xml:space="preserve"> </w:t>
      </w:r>
      <w:r>
        <w:rPr>
          <w:rFonts w:ascii="Arial" w:hAnsi="Arial" w:cs="Arial" w:hint="cs"/>
          <w:w w:val="102"/>
          <w:rtl/>
        </w:rPr>
        <w:t>خذلان</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إذ</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يرد</w:t>
      </w:r>
      <w:r>
        <w:rPr>
          <w:w w:val="102"/>
          <w:rtl/>
        </w:rPr>
        <w:t xml:space="preserve"> </w:t>
      </w:r>
      <w:r>
        <w:rPr>
          <w:rFonts w:ascii="Arial" w:hAnsi="Arial" w:cs="Arial" w:hint="cs"/>
          <w:w w:val="102"/>
          <w:rtl/>
        </w:rPr>
        <w:t>الله</w:t>
      </w:r>
      <w:r>
        <w:rPr>
          <w:w w:val="102"/>
          <w:rtl/>
        </w:rPr>
        <w:t xml:space="preserve"> </w:t>
      </w:r>
      <w:r>
        <w:rPr>
          <w:rFonts w:ascii="Arial" w:hAnsi="Arial" w:cs="Arial" w:hint="cs"/>
          <w:w w:val="102"/>
          <w:rtl/>
        </w:rPr>
        <w:t>لهم</w:t>
      </w:r>
      <w:r>
        <w:rPr>
          <w:w w:val="102"/>
          <w:rtl/>
        </w:rPr>
        <w:t xml:space="preserve"> </w:t>
      </w:r>
      <w:r>
        <w:rPr>
          <w:rFonts w:ascii="Arial" w:hAnsi="Arial" w:cs="Arial" w:hint="cs"/>
          <w:w w:val="102"/>
          <w:rtl/>
        </w:rPr>
        <w:t>حظًّا</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الآخرة</w:t>
      </w:r>
      <w:r>
        <w:rPr>
          <w:w w:val="102"/>
          <w:rtl/>
        </w:rPr>
        <w:t>.</w:t>
      </w:r>
    </w:p>
    <w:p w:rsidR="006034B4" w:rsidRDefault="006034B4">
      <w:pPr>
        <w:pStyle w:val="textmawadi3"/>
        <w:spacing w:before="125"/>
        <w:rPr>
          <w:w w:val="98"/>
          <w:rtl/>
        </w:rPr>
      </w:pPr>
      <w:r>
        <w:rPr>
          <w:w w:val="102"/>
        </w:rPr>
        <w:fldChar w:fldCharType="begin"/>
      </w:r>
      <w:r>
        <w:rPr>
          <w:w w:val="102"/>
        </w:rPr>
        <w:instrText>xe</w:instrText>
      </w:r>
      <w:r>
        <w:rPr>
          <w:w w:val="102"/>
          <w:rtl/>
        </w:rPr>
        <w:instrText xml:space="preserve"> "[&lt;0623&gt;&lt;0635&gt;&lt;0648&gt;&lt;0644&gt; &lt;0627&gt;&lt;0644&gt;&lt;062</w:instrText>
      </w:r>
      <w:r>
        <w:rPr>
          <w:w w:val="102"/>
        </w:rPr>
        <w:instrText>F&gt;&lt;064A&gt;&lt;0646</w:instrText>
      </w:r>
      <w:r>
        <w:rPr>
          <w:w w:val="102"/>
          <w:rtl/>
        </w:rPr>
        <w:instrText>&gt;]"</w:instrText>
      </w:r>
      <w:r>
        <w:rPr>
          <w:w w:val="102"/>
        </w:rPr>
        <w:fldChar w:fldCharType="end"/>
      </w:r>
      <w:r>
        <w:rPr>
          <w:rStyle w:val="namat2"/>
          <w:w w:val="98"/>
          <w:rtl/>
        </w:rPr>
        <w:t>[</w:t>
      </w:r>
      <w:r>
        <w:rPr>
          <w:rStyle w:val="namat2"/>
          <w:rFonts w:ascii="Arial" w:hAnsi="Arial" w:cs="Arial" w:hint="cs"/>
          <w:w w:val="98"/>
          <w:rtl/>
        </w:rPr>
        <w:t>أصول</w:t>
      </w:r>
      <w:r>
        <w:rPr>
          <w:rStyle w:val="namat2"/>
          <w:w w:val="98"/>
          <w:rtl/>
        </w:rPr>
        <w:t xml:space="preserve"> </w:t>
      </w:r>
      <w:r>
        <w:rPr>
          <w:rStyle w:val="namat2"/>
          <w:rFonts w:ascii="Arial" w:hAnsi="Arial" w:cs="Arial" w:hint="cs"/>
          <w:w w:val="98"/>
          <w:rtl/>
        </w:rPr>
        <w:t>الدين</w:t>
      </w:r>
      <w:r>
        <w:rPr>
          <w:rStyle w:val="namat2"/>
          <w:w w:val="98"/>
          <w:rtl/>
        </w:rPr>
        <w:t>]</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أثر</w:t>
      </w:r>
      <w:r>
        <w:rPr>
          <w:w w:val="98"/>
          <w:rtl/>
        </w:rPr>
        <w:t xml:space="preserve"> </w:t>
      </w:r>
      <w:r>
        <w:rPr>
          <w:rFonts w:ascii="Arial" w:hAnsi="Arial" w:cs="Arial" w:hint="cs"/>
          <w:w w:val="98"/>
          <w:rtl/>
        </w:rPr>
        <w:t>لشيء</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بالله،</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يكون</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الوجود</w:t>
      </w:r>
      <w:r>
        <w:rPr>
          <w:w w:val="98"/>
          <w:rtl/>
        </w:rPr>
        <w:t xml:space="preserve"> </w:t>
      </w:r>
      <w:r>
        <w:rPr>
          <w:rFonts w:ascii="Arial" w:hAnsi="Arial" w:cs="Arial" w:hint="cs"/>
          <w:w w:val="98"/>
          <w:rtl/>
        </w:rPr>
        <w:t>شَيء</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بإرادة</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تعالى</w:t>
      </w:r>
      <w:r>
        <w:rPr>
          <w:w w:val="98"/>
          <w:rtl/>
        </w:rPr>
        <w:t xml:space="preserve"> </w:t>
      </w:r>
      <w:r>
        <w:rPr>
          <w:rFonts w:ascii="Arial" w:hAnsi="Arial" w:cs="Arial" w:hint="cs"/>
          <w:w w:val="98"/>
          <w:rtl/>
        </w:rPr>
        <w:t>ومشيئته،</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كفرٍ</w:t>
      </w:r>
      <w:r>
        <w:rPr>
          <w:w w:val="98"/>
          <w:rtl/>
        </w:rPr>
        <w:t xml:space="preserve"> </w:t>
      </w:r>
      <w:r>
        <w:rPr>
          <w:rFonts w:ascii="Arial" w:hAnsi="Arial" w:cs="Arial" w:hint="cs"/>
          <w:w w:val="98"/>
          <w:rtl/>
        </w:rPr>
        <w:t>وإيمانٍ</w:t>
      </w:r>
      <w:r>
        <w:rPr>
          <w:w w:val="98"/>
          <w:rtl/>
        </w:rPr>
        <w:t xml:space="preserve"> </w:t>
      </w:r>
      <w:r>
        <w:rPr>
          <w:rFonts w:ascii="Arial" w:hAnsi="Arial" w:cs="Arial" w:hint="cs"/>
          <w:w w:val="98"/>
          <w:rtl/>
        </w:rPr>
        <w:t>وغيرهما</w:t>
      </w:r>
      <w:r>
        <w:rPr>
          <w:w w:val="98"/>
          <w:rtl/>
        </w:rPr>
        <w:t xml:space="preserve">. </w:t>
      </w:r>
      <w:r>
        <w:rPr>
          <w:rFonts w:ascii="Arial" w:hAnsi="Arial" w:cs="Arial" w:hint="cs"/>
          <w:w w:val="98"/>
          <w:rtl/>
        </w:rPr>
        <w:t>وإرادته</w:t>
      </w:r>
      <w:r>
        <w:rPr>
          <w:w w:val="98"/>
          <w:rtl/>
        </w:rPr>
        <w:t xml:space="preserve"> </w:t>
      </w:r>
      <w:r>
        <w:rPr>
          <w:rFonts w:ascii="Arial" w:hAnsi="Arial" w:cs="Arial" w:hint="cs"/>
          <w:w w:val="98"/>
          <w:rtl/>
        </w:rPr>
        <w:t>ومشيئته</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تتبدَّلان،</w:t>
      </w:r>
      <w:r>
        <w:rPr>
          <w:w w:val="98"/>
          <w:rtl/>
        </w:rPr>
        <w:t xml:space="preserve"> </w:t>
      </w:r>
      <w:r>
        <w:rPr>
          <w:rFonts w:ascii="Arial" w:hAnsi="Arial" w:cs="Arial" w:hint="cs"/>
          <w:w w:val="98"/>
          <w:rtl/>
        </w:rPr>
        <w:t>بخلاف</w:t>
      </w:r>
      <w:r>
        <w:rPr>
          <w:w w:val="98"/>
          <w:rtl/>
        </w:rPr>
        <w:t xml:space="preserve"> </w:t>
      </w:r>
      <w:r>
        <w:rPr>
          <w:rFonts w:ascii="Arial" w:hAnsi="Arial" w:cs="Arial" w:hint="cs"/>
          <w:w w:val="98"/>
          <w:rtl/>
        </w:rPr>
        <w:t>حبِّه</w:t>
      </w:r>
      <w:r>
        <w:rPr>
          <w:w w:val="98"/>
          <w:rtl/>
        </w:rPr>
        <w:t xml:space="preserve"> </w:t>
      </w:r>
      <w:r>
        <w:rPr>
          <w:rFonts w:ascii="Arial" w:hAnsi="Arial" w:cs="Arial" w:hint="cs"/>
          <w:w w:val="98"/>
          <w:rtl/>
        </w:rPr>
        <w:t>وبغضه</w:t>
      </w:r>
      <w:r>
        <w:rPr>
          <w:w w:val="98"/>
          <w:rtl/>
        </w:rPr>
        <w:t xml:space="preserve"> </w:t>
      </w:r>
      <w:r>
        <w:rPr>
          <w:rFonts w:ascii="Arial" w:hAnsi="Arial" w:cs="Arial" w:hint="cs"/>
          <w:w w:val="98"/>
          <w:rtl/>
        </w:rPr>
        <w:t>إذا</w:t>
      </w:r>
      <w:r>
        <w:rPr>
          <w:w w:val="98"/>
          <w:rtl/>
        </w:rPr>
        <w:t xml:space="preserve"> </w:t>
      </w:r>
      <w:r>
        <w:rPr>
          <w:rFonts w:ascii="Arial" w:hAnsi="Arial" w:cs="Arial" w:hint="cs"/>
          <w:w w:val="98"/>
          <w:rtl/>
        </w:rPr>
        <w:t>كانا</w:t>
      </w:r>
      <w:r>
        <w:rPr>
          <w:w w:val="98"/>
          <w:rtl/>
        </w:rPr>
        <w:t xml:space="preserve"> </w:t>
      </w:r>
      <w:r>
        <w:rPr>
          <w:rFonts w:ascii="Arial" w:hAnsi="Arial" w:cs="Arial" w:hint="cs"/>
          <w:w w:val="98"/>
          <w:rtl/>
        </w:rPr>
        <w:t>بمعنى</w:t>
      </w:r>
      <w:r>
        <w:rPr>
          <w:w w:val="98"/>
          <w:rtl/>
        </w:rPr>
        <w:t xml:space="preserve"> </w:t>
      </w:r>
      <w:r>
        <w:rPr>
          <w:rFonts w:ascii="Arial" w:hAnsi="Arial" w:cs="Arial" w:hint="cs"/>
          <w:w w:val="98"/>
          <w:rtl/>
        </w:rPr>
        <w:t>أمره</w:t>
      </w:r>
      <w:r>
        <w:rPr>
          <w:w w:val="98"/>
          <w:rtl/>
        </w:rPr>
        <w:t xml:space="preserve"> </w:t>
      </w:r>
      <w:r>
        <w:rPr>
          <w:rFonts w:ascii="Arial" w:hAnsi="Arial" w:cs="Arial" w:hint="cs"/>
          <w:w w:val="98"/>
          <w:rtl/>
        </w:rPr>
        <w:t>بالشيء</w:t>
      </w:r>
      <w:r>
        <w:rPr>
          <w:w w:val="98"/>
          <w:rtl/>
        </w:rPr>
        <w:t xml:space="preserve"> </w:t>
      </w:r>
      <w:r>
        <w:rPr>
          <w:rFonts w:ascii="Arial" w:hAnsi="Arial" w:cs="Arial" w:hint="cs"/>
          <w:w w:val="98"/>
          <w:rtl/>
        </w:rPr>
        <w:t>ونهيه</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الشيء،</w:t>
      </w:r>
      <w:r>
        <w:rPr>
          <w:w w:val="98"/>
          <w:rtl/>
        </w:rPr>
        <w:t xml:space="preserve"> </w:t>
      </w:r>
      <w:r>
        <w:rPr>
          <w:rFonts w:ascii="Arial" w:hAnsi="Arial" w:cs="Arial" w:hint="cs"/>
          <w:w w:val="98"/>
          <w:rtl/>
        </w:rPr>
        <w:t>فإنَّه</w:t>
      </w:r>
      <w:r>
        <w:rPr>
          <w:w w:val="98"/>
          <w:rtl/>
        </w:rPr>
        <w:t xml:space="preserve"> </w:t>
      </w:r>
      <w:r>
        <w:rPr>
          <w:rFonts w:ascii="Arial" w:hAnsi="Arial" w:cs="Arial" w:hint="cs"/>
          <w:w w:val="98"/>
          <w:rtl/>
        </w:rPr>
        <w:t>يحبُّ</w:t>
      </w:r>
      <w:r>
        <w:rPr>
          <w:w w:val="98"/>
          <w:rtl/>
        </w:rPr>
        <w:t xml:space="preserve"> </w:t>
      </w:r>
      <w:r>
        <w:rPr>
          <w:rFonts w:ascii="Arial" w:hAnsi="Arial" w:cs="Arial" w:hint="cs"/>
          <w:w w:val="98"/>
          <w:rtl/>
        </w:rPr>
        <w:t>الشيء،</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يأمر</w:t>
      </w:r>
      <w:r>
        <w:rPr>
          <w:w w:val="98"/>
          <w:rtl/>
        </w:rPr>
        <w:t xml:space="preserve"> </w:t>
      </w:r>
      <w:r>
        <w:rPr>
          <w:rFonts w:ascii="Arial" w:hAnsi="Arial" w:cs="Arial" w:hint="cs"/>
          <w:w w:val="98"/>
          <w:rtl/>
        </w:rPr>
        <w:t>به،</w:t>
      </w:r>
      <w:r>
        <w:rPr>
          <w:w w:val="98"/>
          <w:rtl/>
        </w:rPr>
        <w:t xml:space="preserve"> </w:t>
      </w:r>
      <w:r>
        <w:rPr>
          <w:rFonts w:ascii="Arial" w:hAnsi="Arial" w:cs="Arial" w:hint="cs"/>
          <w:w w:val="98"/>
          <w:rtl/>
        </w:rPr>
        <w:t>ولا</w:t>
      </w:r>
      <w:r>
        <w:rPr>
          <w:w w:val="98"/>
          <w:rtl/>
        </w:rPr>
        <w:t xml:space="preserve"> </w:t>
      </w:r>
      <w:r>
        <w:rPr>
          <w:rFonts w:ascii="Arial" w:hAnsi="Arial" w:cs="Arial" w:hint="cs"/>
          <w:w w:val="98"/>
          <w:rtl/>
        </w:rPr>
        <w:t>يفعله</w:t>
      </w:r>
      <w:r>
        <w:rPr>
          <w:w w:val="98"/>
          <w:rtl/>
        </w:rPr>
        <w:t xml:space="preserve"> </w:t>
      </w:r>
      <w:r>
        <w:rPr>
          <w:rFonts w:ascii="Arial" w:hAnsi="Arial" w:cs="Arial" w:hint="cs"/>
          <w:w w:val="98"/>
          <w:rtl/>
        </w:rPr>
        <w:t>عاص،</w:t>
      </w:r>
      <w:r>
        <w:rPr>
          <w:w w:val="98"/>
          <w:rtl/>
        </w:rPr>
        <w:t xml:space="preserve"> </w:t>
      </w:r>
      <w:r>
        <w:rPr>
          <w:rFonts w:ascii="Arial" w:hAnsi="Arial" w:cs="Arial" w:hint="cs"/>
          <w:w w:val="98"/>
          <w:rtl/>
        </w:rPr>
        <w:t>ويبغض</w:t>
      </w:r>
      <w:r>
        <w:rPr>
          <w:w w:val="98"/>
          <w:rtl/>
        </w:rPr>
        <w:t xml:space="preserve"> </w:t>
      </w:r>
      <w:r>
        <w:rPr>
          <w:rFonts w:ascii="Arial" w:hAnsi="Arial" w:cs="Arial" w:hint="cs"/>
          <w:w w:val="98"/>
          <w:rtl/>
        </w:rPr>
        <w:t>الشيء،</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ينهى</w:t>
      </w:r>
      <w:r>
        <w:rPr>
          <w:w w:val="98"/>
          <w:rtl/>
        </w:rPr>
        <w:t xml:space="preserve"> </w:t>
      </w:r>
      <w:r>
        <w:rPr>
          <w:rFonts w:ascii="Arial" w:hAnsi="Arial" w:cs="Arial" w:hint="cs"/>
          <w:w w:val="98"/>
          <w:rtl/>
        </w:rPr>
        <w:t>عنه،</w:t>
      </w:r>
      <w:r>
        <w:rPr>
          <w:w w:val="98"/>
          <w:rtl/>
        </w:rPr>
        <w:t xml:space="preserve"> </w:t>
      </w:r>
      <w:r>
        <w:rPr>
          <w:rFonts w:ascii="Arial" w:hAnsi="Arial" w:cs="Arial" w:hint="cs"/>
          <w:w w:val="98"/>
          <w:rtl/>
        </w:rPr>
        <w:t>ويفعله</w:t>
      </w:r>
      <w:r>
        <w:rPr>
          <w:w w:val="98"/>
          <w:rtl/>
        </w:rPr>
        <w:t xml:space="preserve"> </w:t>
      </w:r>
      <w:r>
        <w:rPr>
          <w:rFonts w:ascii="Arial" w:hAnsi="Arial" w:cs="Arial" w:hint="cs"/>
          <w:w w:val="98"/>
          <w:rtl/>
        </w:rPr>
        <w:t>عاص،</w:t>
      </w:r>
      <w:r>
        <w:rPr>
          <w:w w:val="98"/>
          <w:rtl/>
        </w:rPr>
        <w:t xml:space="preserve"> </w:t>
      </w:r>
      <w:r>
        <w:rPr>
          <w:rFonts w:ascii="Arial" w:hAnsi="Arial" w:cs="Arial" w:hint="cs"/>
          <w:w w:val="98"/>
          <w:rtl/>
        </w:rPr>
        <w:t>وأمَّا</w:t>
      </w:r>
      <w:r>
        <w:rPr>
          <w:w w:val="98"/>
          <w:rtl/>
        </w:rPr>
        <w:t xml:space="preserve"> </w:t>
      </w:r>
      <w:r>
        <w:rPr>
          <w:rFonts w:ascii="Arial" w:hAnsi="Arial" w:cs="Arial" w:hint="cs"/>
          <w:w w:val="98"/>
          <w:rtl/>
        </w:rPr>
        <w:t>حبُّه</w:t>
      </w:r>
      <w:r>
        <w:rPr>
          <w:w w:val="98"/>
          <w:rtl/>
        </w:rPr>
        <w:t xml:space="preserve"> </w:t>
      </w:r>
      <w:r>
        <w:rPr>
          <w:rFonts w:ascii="Arial" w:hAnsi="Arial" w:cs="Arial" w:hint="cs"/>
          <w:w w:val="98"/>
          <w:rtl/>
        </w:rPr>
        <w:t>بمعنى</w:t>
      </w:r>
      <w:r>
        <w:rPr>
          <w:w w:val="98"/>
          <w:rtl/>
        </w:rPr>
        <w:t xml:space="preserve"> </w:t>
      </w:r>
      <w:r>
        <w:rPr>
          <w:rFonts w:ascii="Arial" w:hAnsi="Arial" w:cs="Arial" w:hint="cs"/>
          <w:w w:val="98"/>
          <w:rtl/>
        </w:rPr>
        <w:t>إثابتِه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مدحِهِ،</w:t>
      </w:r>
      <w:r>
        <w:rPr>
          <w:w w:val="98"/>
          <w:rtl/>
        </w:rPr>
        <w:t xml:space="preserve"> </w:t>
      </w:r>
      <w:r>
        <w:rPr>
          <w:rFonts w:ascii="Arial" w:hAnsi="Arial" w:cs="Arial" w:hint="cs"/>
          <w:w w:val="98"/>
          <w:rtl/>
        </w:rPr>
        <w:t>وبُغضُه</w:t>
      </w:r>
      <w:r>
        <w:rPr>
          <w:w w:val="98"/>
          <w:rtl/>
        </w:rPr>
        <w:t xml:space="preserve"> </w:t>
      </w:r>
      <w:r>
        <w:rPr>
          <w:rFonts w:ascii="Arial" w:hAnsi="Arial" w:cs="Arial" w:hint="cs"/>
          <w:w w:val="98"/>
          <w:rtl/>
        </w:rPr>
        <w:t>بمعنى</w:t>
      </w:r>
      <w:r>
        <w:rPr>
          <w:w w:val="98"/>
          <w:rtl/>
        </w:rPr>
        <w:t xml:space="preserve"> </w:t>
      </w:r>
      <w:r>
        <w:rPr>
          <w:rFonts w:ascii="Arial" w:hAnsi="Arial" w:cs="Arial" w:hint="cs"/>
          <w:w w:val="98"/>
          <w:rtl/>
        </w:rPr>
        <w:t>عقابِهِ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ذمِّهِ</w:t>
      </w:r>
      <w:r>
        <w:rPr>
          <w:w w:val="98"/>
          <w:rtl/>
        </w:rPr>
        <w:t xml:space="preserve"> </w:t>
      </w:r>
      <w:r>
        <w:rPr>
          <w:rFonts w:ascii="Arial" w:hAnsi="Arial" w:cs="Arial" w:hint="cs"/>
          <w:w w:val="98"/>
          <w:rtl/>
        </w:rPr>
        <w:t>فلا</w:t>
      </w:r>
      <w:r>
        <w:rPr>
          <w:w w:val="98"/>
          <w:rtl/>
        </w:rPr>
        <w:t xml:space="preserve"> </w:t>
      </w:r>
      <w:r>
        <w:rPr>
          <w:rFonts w:ascii="Arial" w:hAnsi="Arial" w:cs="Arial" w:hint="cs"/>
          <w:w w:val="98"/>
          <w:rtl/>
        </w:rPr>
        <w:t>يتخلَّفان</w:t>
      </w:r>
      <w:r>
        <w:rPr>
          <w:w w:val="98"/>
          <w:rtl/>
        </w:rPr>
        <w:t xml:space="preserve">. </w:t>
      </w:r>
      <w:r>
        <w:rPr>
          <w:rFonts w:ascii="Arial" w:hAnsi="Arial" w:cs="Arial" w:hint="cs"/>
          <w:w w:val="98"/>
          <w:rtl/>
        </w:rPr>
        <w:t>وبطل</w:t>
      </w:r>
      <w:r>
        <w:rPr>
          <w:w w:val="98"/>
          <w:rtl/>
        </w:rPr>
        <w:t xml:space="preserve"> </w:t>
      </w:r>
      <w:r>
        <w:rPr>
          <w:rFonts w:ascii="Arial" w:hAnsi="Arial" w:cs="Arial" w:hint="cs"/>
          <w:w w:val="98"/>
          <w:rtl/>
        </w:rPr>
        <w:t>بالآيَةِ</w:t>
      </w:r>
      <w:r>
        <w:rPr>
          <w:w w:val="98"/>
          <w:rtl/>
        </w:rPr>
        <w:t xml:space="preserve"> </w:t>
      </w:r>
      <w:r>
        <w:rPr>
          <w:rFonts w:ascii="Arial" w:hAnsi="Arial" w:cs="Arial" w:hint="cs"/>
          <w:w w:val="98"/>
          <w:rtl/>
        </w:rPr>
        <w:t>قول</w:t>
      </w:r>
      <w:r>
        <w:rPr>
          <w:w w:val="98"/>
          <w:rtl/>
        </w:rPr>
        <w:t xml:space="preserve"> </w:t>
      </w:r>
      <w:r>
        <w:rPr>
          <w:rFonts w:ascii="Arial" w:hAnsi="Arial" w:cs="Arial" w:hint="cs"/>
          <w:w w:val="98"/>
          <w:rtl/>
        </w:rPr>
        <w:t>المعتزلة</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أراد</w:t>
      </w:r>
      <w:r>
        <w:rPr>
          <w:w w:val="98"/>
          <w:rtl/>
        </w:rPr>
        <w:t xml:space="preserve"> </w:t>
      </w:r>
      <w:r>
        <w:rPr>
          <w:rFonts w:ascii="Arial" w:hAnsi="Arial" w:cs="Arial" w:hint="cs"/>
          <w:w w:val="98"/>
          <w:rtl/>
        </w:rPr>
        <w:t>الإيمان</w:t>
      </w:r>
      <w:r>
        <w:rPr>
          <w:w w:val="98"/>
          <w:rtl/>
        </w:rPr>
        <w:t xml:space="preserve"> </w:t>
      </w:r>
      <w:r>
        <w:rPr>
          <w:rFonts w:ascii="Arial" w:hAnsi="Arial" w:cs="Arial" w:hint="cs"/>
          <w:w w:val="98"/>
          <w:rtl/>
        </w:rPr>
        <w:t>والطاعة</w:t>
      </w:r>
      <w:r>
        <w:rPr>
          <w:w w:val="98"/>
          <w:rtl/>
        </w:rPr>
        <w:t xml:space="preserve"> </w:t>
      </w:r>
      <w:r>
        <w:rPr>
          <w:rFonts w:ascii="Arial" w:hAnsi="Arial" w:cs="Arial" w:hint="cs"/>
          <w:w w:val="98"/>
          <w:rtl/>
        </w:rPr>
        <w:t>للعاصي</w:t>
      </w:r>
      <w:r>
        <w:rPr>
          <w:w w:val="98"/>
          <w:rtl/>
        </w:rPr>
        <w:t xml:space="preserve">. </w:t>
      </w:r>
      <w:r>
        <w:rPr>
          <w:rFonts w:ascii="Arial" w:hAnsi="Arial" w:cs="Arial" w:hint="cs"/>
          <w:w w:val="98"/>
          <w:rtl/>
        </w:rPr>
        <w:t>وإنَّما</w:t>
      </w:r>
      <w:r>
        <w:rPr>
          <w:w w:val="98"/>
          <w:rtl/>
        </w:rPr>
        <w:t xml:space="preserve"> </w:t>
      </w:r>
      <w:r>
        <w:rPr>
          <w:rFonts w:ascii="Arial" w:hAnsi="Arial" w:cs="Arial" w:hint="cs"/>
          <w:w w:val="98"/>
          <w:rtl/>
        </w:rPr>
        <w:t>يريدهما</w:t>
      </w:r>
      <w:r>
        <w:rPr>
          <w:w w:val="98"/>
          <w:rtl/>
        </w:rPr>
        <w:t xml:space="preserve"> </w:t>
      </w:r>
      <w:r>
        <w:rPr>
          <w:rFonts w:ascii="Arial" w:hAnsi="Arial" w:cs="Arial" w:hint="cs"/>
          <w:w w:val="98"/>
          <w:rtl/>
        </w:rPr>
        <w:t>لفاعلهما،</w:t>
      </w:r>
      <w:r>
        <w:rPr>
          <w:w w:val="98"/>
          <w:rtl/>
        </w:rPr>
        <w:t xml:space="preserve"> </w:t>
      </w:r>
      <w:r>
        <w:rPr>
          <w:rFonts w:ascii="Arial" w:hAnsi="Arial" w:cs="Arial" w:hint="cs"/>
          <w:w w:val="98"/>
          <w:rtl/>
        </w:rPr>
        <w:t>والآيَة</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قوم</w:t>
      </w:r>
      <w:r>
        <w:rPr>
          <w:w w:val="98"/>
          <w:rtl/>
        </w:rPr>
        <w:t xml:space="preserve"> </w:t>
      </w:r>
      <w:r>
        <w:rPr>
          <w:rFonts w:ascii="Arial" w:hAnsi="Arial" w:cs="Arial" w:hint="cs"/>
          <w:w w:val="98"/>
          <w:rtl/>
        </w:rPr>
        <w:t>أشقياء</w:t>
      </w:r>
      <w:r>
        <w:rPr>
          <w:w w:val="98"/>
          <w:rtl/>
        </w:rPr>
        <w:t>.</w:t>
      </w:r>
    </w:p>
    <w:p w:rsidR="006034B4" w:rsidRDefault="006034B4">
      <w:pPr>
        <w:pStyle w:val="textquran"/>
        <w:spacing w:before="125"/>
        <w:rPr>
          <w:w w:val="102"/>
          <w:rtl/>
        </w:rPr>
      </w:pPr>
      <w:r>
        <w:rPr>
          <w:rFonts w:ascii="Arial" w:hAnsi="Arial" w:cs="Arial" w:hint="cs"/>
          <w:w w:val="102"/>
          <w:rtl/>
        </w:rPr>
        <w:t>﴿</w:t>
      </w:r>
      <w:r>
        <w:rPr>
          <w:rFonts w:ascii="Calibri" w:cs="Calibri" w:hint="cs"/>
          <w:w w:val="102"/>
          <w:rtl/>
        </w:rPr>
        <w:t> </w:t>
      </w:r>
      <w:r>
        <w:rPr>
          <w:rStyle w:val="bold"/>
          <w:rFonts w:ascii="Arial" w:hAnsi="Arial" w:cs="Arial" w:hint="cs"/>
          <w:w w:val="102"/>
          <w:rtl/>
        </w:rPr>
        <w:t>وَلَهُمْ</w:t>
      </w:r>
      <w:r>
        <w:rPr>
          <w:rStyle w:val="bold"/>
          <w:w w:val="102"/>
          <w:rtl/>
        </w:rPr>
        <w:t xml:space="preserve"> </w:t>
      </w:r>
      <w:r>
        <w:rPr>
          <w:rStyle w:val="bold"/>
          <w:rFonts w:ascii="Arial" w:hAnsi="Arial" w:cs="Arial" w:hint="cs"/>
          <w:w w:val="102"/>
          <w:rtl/>
        </w:rPr>
        <w:t>عَذَابٌ</w:t>
      </w:r>
      <w:r>
        <w:rPr>
          <w:rStyle w:val="bold"/>
          <w:w w:val="102"/>
          <w:rtl/>
        </w:rPr>
        <w:t xml:space="preserve"> </w:t>
      </w:r>
      <w:r>
        <w:rPr>
          <w:rStyle w:val="bold"/>
          <w:rFonts w:ascii="Arial" w:hAnsi="Arial" w:cs="Arial" w:hint="cs"/>
          <w:w w:val="102"/>
          <w:rtl/>
        </w:rPr>
        <w:t>عَظِيمٌ</w:t>
      </w:r>
      <w:r>
        <w:rPr>
          <w:w w:val="102"/>
          <w:rtl/>
        </w:rPr>
        <w:t> </w:t>
      </w:r>
      <w:r>
        <w:rPr>
          <w:rFonts w:ascii="Arial" w:hAnsi="Arial" w:cs="Arial" w:hint="cs"/>
          <w:w w:val="102"/>
          <w:rtl/>
        </w:rPr>
        <w:t>﴾</w:t>
      </w:r>
      <w:r>
        <w:rPr>
          <w:w w:val="102"/>
          <w:rtl/>
        </w:rPr>
        <w:t xml:space="preserve"> </w:t>
      </w:r>
      <w:r>
        <w:rPr>
          <w:rFonts w:ascii="Arial" w:hAnsi="Arial" w:cs="Arial" w:hint="cs"/>
          <w:w w:val="102"/>
          <w:rtl/>
        </w:rPr>
        <w:t>عَلَى</w:t>
      </w:r>
      <w:r>
        <w:rPr>
          <w:w w:val="102"/>
          <w:rtl/>
        </w:rPr>
        <w:t xml:space="preserve"> </w:t>
      </w:r>
      <w:r>
        <w:rPr>
          <w:rFonts w:ascii="Arial" w:hAnsi="Arial" w:cs="Arial" w:hint="cs"/>
          <w:w w:val="102"/>
          <w:rtl/>
        </w:rPr>
        <w:t>تلك</w:t>
      </w:r>
      <w:r>
        <w:rPr>
          <w:w w:val="102"/>
          <w:rtl/>
        </w:rPr>
        <w:t xml:space="preserve"> </w:t>
      </w:r>
      <w:r>
        <w:rPr>
          <w:rFonts w:ascii="Arial" w:hAnsi="Arial" w:cs="Arial" w:hint="cs"/>
          <w:w w:val="102"/>
          <w:rtl/>
        </w:rPr>
        <w:t>المسارعة</w:t>
      </w:r>
      <w:r>
        <w:rPr>
          <w:w w:val="102"/>
          <w:rtl/>
        </w:rPr>
        <w:t xml:space="preserve"> </w:t>
      </w:r>
      <w:r>
        <w:rPr>
          <w:rFonts w:ascii="Arial" w:hAnsi="Arial" w:cs="Arial" w:hint="cs"/>
          <w:w w:val="102"/>
          <w:rtl/>
        </w:rPr>
        <w:t>الحقيرة</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النار</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اِنَّ</w:t>
      </w:r>
      <w:r>
        <w:rPr>
          <w:rStyle w:val="bold"/>
          <w:w w:val="102"/>
          <w:rtl/>
        </w:rPr>
        <w:t xml:space="preserve"> </w:t>
      </w:r>
      <w:r>
        <w:rPr>
          <w:rStyle w:val="bold"/>
          <w:rFonts w:ascii="Arial" w:hAnsi="Arial" w:cs="Arial" w:hint="cs"/>
          <w:w w:val="102"/>
          <w:rtl/>
        </w:rPr>
        <w:t>الَّذِينَ</w:t>
      </w:r>
      <w:r>
        <w:rPr>
          <w:rStyle w:val="bold"/>
          <w:w w:val="102"/>
          <w:rtl/>
        </w:rPr>
        <w:t xml:space="preserve"> </w:t>
      </w:r>
      <w:r>
        <w:rPr>
          <w:rStyle w:val="bold"/>
          <w:rFonts w:ascii="Arial" w:hAnsi="Arial" w:cs="Arial" w:hint="cs"/>
          <w:w w:val="102"/>
          <w:rtl/>
        </w:rPr>
        <w:t>اشْتَرَوُاْ</w:t>
      </w:r>
      <w:r>
        <w:rPr>
          <w:rStyle w:val="bold"/>
          <w:w w:val="102"/>
          <w:rtl/>
        </w:rPr>
        <w:t xml:space="preserve"> </w:t>
      </w:r>
      <w:r>
        <w:rPr>
          <w:rStyle w:val="bold"/>
          <w:rFonts w:ascii="Arial" w:hAnsi="Arial" w:cs="Arial" w:hint="cs"/>
          <w:w w:val="102"/>
          <w:rtl/>
        </w:rPr>
        <w:t>الْكُفْرَ</w:t>
      </w:r>
      <w:r>
        <w:rPr>
          <w:w w:val="102"/>
          <w:rtl/>
        </w:rPr>
        <w:t> </w:t>
      </w:r>
      <w:r>
        <w:rPr>
          <w:rFonts w:ascii="Arial" w:hAnsi="Arial" w:cs="Arial" w:hint="cs"/>
          <w:w w:val="102"/>
          <w:rtl/>
        </w:rPr>
        <w:t>﴾</w:t>
      </w:r>
      <w:r>
        <w:rPr>
          <w:w w:val="102"/>
          <w:rtl/>
        </w:rPr>
        <w:t xml:space="preserve"> </w:t>
      </w:r>
      <w:r>
        <w:rPr>
          <w:rFonts w:ascii="Arial" w:hAnsi="Arial" w:cs="Arial" w:hint="cs"/>
          <w:w w:val="102"/>
          <w:rtl/>
        </w:rPr>
        <w:t>استبدلوه</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بِالاِيمَانِ</w:t>
      </w:r>
      <w:r>
        <w:rPr>
          <w:rStyle w:val="bold"/>
          <w:w w:val="102"/>
          <w:rtl/>
        </w:rPr>
        <w:t xml:space="preserve"> </w:t>
      </w:r>
      <w:r>
        <w:rPr>
          <w:rStyle w:val="bold"/>
          <w:rFonts w:ascii="Arial" w:hAnsi="Arial" w:cs="Arial" w:hint="cs"/>
          <w:w w:val="102"/>
          <w:rtl/>
        </w:rPr>
        <w:t>لَنْ</w:t>
      </w:r>
      <w:r>
        <w:rPr>
          <w:rStyle w:val="bold"/>
          <w:w w:val="102"/>
          <w:rtl/>
        </w:rPr>
        <w:t xml:space="preserve"> </w:t>
      </w:r>
      <w:r>
        <w:rPr>
          <w:rStyle w:val="bold"/>
          <w:rFonts w:ascii="Arial" w:hAnsi="Arial" w:cs="Arial" w:hint="cs"/>
          <w:w w:val="102"/>
          <w:rtl/>
        </w:rPr>
        <w:t>يَّضُرُّواْ</w:t>
      </w:r>
      <w:r>
        <w:rPr>
          <w:w w:val="102"/>
          <w:rtl/>
        </w:rPr>
        <w:t> </w:t>
      </w:r>
      <w:r>
        <w:rPr>
          <w:rFonts w:ascii="Arial" w:hAnsi="Arial" w:cs="Arial" w:hint="cs"/>
          <w:w w:val="102"/>
          <w:rtl/>
        </w:rPr>
        <w:t>﴾</w:t>
      </w:r>
      <w:r>
        <w:rPr>
          <w:w w:val="102"/>
          <w:rtl/>
        </w:rPr>
        <w:t xml:space="preserve"> </w:t>
      </w:r>
      <w:r>
        <w:rPr>
          <w:rFonts w:ascii="Arial" w:hAnsi="Arial" w:cs="Arial" w:hint="cs"/>
          <w:w w:val="102"/>
          <w:rtl/>
        </w:rPr>
        <w:t>بكفرهم</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اللهَ</w:t>
      </w:r>
      <w:r>
        <w:rPr>
          <w:w w:val="102"/>
          <w:rtl/>
        </w:rPr>
        <w:t> </w:t>
      </w:r>
      <w:r>
        <w:rPr>
          <w:rFonts w:ascii="Arial" w:hAnsi="Arial" w:cs="Arial" w:hint="cs"/>
          <w:w w:val="102"/>
          <w:rtl/>
        </w:rPr>
        <w:t>﴾</w:t>
      </w:r>
      <w:r>
        <w:rPr>
          <w:w w:val="102"/>
          <w:rtl/>
        </w:rPr>
        <w:t xml:space="preserve"> </w:t>
      </w:r>
      <w:r>
        <w:rPr>
          <w:rFonts w:ascii="Arial" w:hAnsi="Arial" w:cs="Arial" w:hint="cs"/>
          <w:w w:val="102"/>
          <w:rtl/>
        </w:rPr>
        <w:t>أولياءه</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النبيء</w:t>
      </w:r>
      <w:r>
        <w:rPr>
          <w:w w:val="102"/>
          <w:rtl/>
        </w:rPr>
        <w:t xml:space="preserve"> </w:t>
      </w:r>
      <w:r>
        <w:rPr>
          <w:rFonts w:ascii="Arial" w:hAnsi="Arial" w:cs="Arial" w:hint="cs"/>
          <w:w w:val="102"/>
          <w:rtl/>
        </w:rPr>
        <w:t>والأصحاب</w:t>
      </w:r>
      <w:r>
        <w:rPr>
          <w:w w:val="102"/>
          <w:rtl/>
        </w:rPr>
        <w:t xml:space="preserve"> </w:t>
      </w:r>
      <w:r>
        <w:rPr>
          <w:rFonts w:ascii="Arial" w:hAnsi="Arial" w:cs="Arial" w:hint="cs"/>
          <w:w w:val="102"/>
          <w:rtl/>
        </w:rPr>
        <w:t>وغيرهم،</w:t>
      </w:r>
      <w:r>
        <w:rPr>
          <w:w w:val="102"/>
          <w:rtl/>
        </w:rPr>
        <w:t xml:space="preserve"> </w:t>
      </w:r>
      <w:r>
        <w:rPr>
          <w:rFonts w:ascii="Arial" w:hAnsi="Arial" w:cs="Arial" w:hint="cs"/>
          <w:w w:val="102"/>
          <w:rtl/>
        </w:rPr>
        <w:t>﴿</w:t>
      </w:r>
      <w:r>
        <w:rPr>
          <w:rFonts w:ascii="Calibri" w:cs="Calibri" w:hint="cs"/>
          <w:w w:val="102"/>
          <w:rtl/>
        </w:rPr>
        <w:t> </w:t>
      </w:r>
      <w:r>
        <w:rPr>
          <w:rStyle w:val="bold"/>
          <w:rFonts w:ascii="Arial" w:hAnsi="Arial" w:cs="Arial" w:hint="cs"/>
          <w:w w:val="102"/>
          <w:rtl/>
        </w:rPr>
        <w:t>شَيْئًا</w:t>
      </w:r>
      <w:r>
        <w:rPr>
          <w:rStyle w:val="bold"/>
          <w:w w:val="102"/>
          <w:rtl/>
        </w:rPr>
        <w:t xml:space="preserve"> </w:t>
      </w:r>
      <w:r>
        <w:rPr>
          <w:rStyle w:val="bold"/>
          <w:rFonts w:ascii="Arial" w:hAnsi="Arial" w:cs="Arial" w:hint="cs"/>
          <w:w w:val="102"/>
          <w:rtl/>
        </w:rPr>
        <w:t>وَلَهُمْ</w:t>
      </w:r>
      <w:r>
        <w:rPr>
          <w:rStyle w:val="bold"/>
          <w:w w:val="102"/>
          <w:rtl/>
        </w:rPr>
        <w:t xml:space="preserve"> </w:t>
      </w:r>
      <w:r>
        <w:rPr>
          <w:rStyle w:val="bold"/>
          <w:rFonts w:ascii="Arial" w:hAnsi="Arial" w:cs="Arial" w:hint="cs"/>
          <w:w w:val="102"/>
          <w:rtl/>
        </w:rPr>
        <w:t>عَذَابٌ</w:t>
      </w:r>
      <w:r>
        <w:rPr>
          <w:rStyle w:val="bold"/>
          <w:w w:val="102"/>
          <w:rtl/>
        </w:rPr>
        <w:t xml:space="preserve"> </w:t>
      </w:r>
      <w:r>
        <w:rPr>
          <w:rStyle w:val="bold"/>
          <w:rFonts w:ascii="Arial" w:hAnsi="Arial" w:cs="Arial" w:hint="cs"/>
          <w:w w:val="102"/>
          <w:rtl/>
        </w:rPr>
        <w:t>اَلِيمٌ</w:t>
      </w:r>
      <w:r>
        <w:rPr>
          <w:rStyle w:val="bold"/>
          <w:w w:val="102"/>
          <w:rtl/>
        </w:rPr>
        <w:t>...</w:t>
      </w:r>
      <w:r>
        <w:rPr>
          <w:w w:val="102"/>
          <w:rtl/>
        </w:rPr>
        <w:t> </w:t>
      </w:r>
      <w:r>
        <w:rPr>
          <w:rFonts w:ascii="Arial" w:hAnsi="Arial" w:cs="Arial" w:hint="cs"/>
          <w:w w:val="102"/>
          <w:rtl/>
        </w:rPr>
        <w:t>﴾</w:t>
      </w:r>
      <w:r>
        <w:rPr>
          <w:w w:val="102"/>
          <w:rtl/>
        </w:rPr>
        <w:t xml:space="preserve"> </w:t>
      </w:r>
      <w:r>
        <w:rPr>
          <w:rFonts w:ascii="Arial" w:hAnsi="Arial" w:cs="Arial" w:hint="cs"/>
          <w:w w:val="102"/>
          <w:rtl/>
        </w:rPr>
        <w:t>الآيَة</w:t>
      </w:r>
      <w:r>
        <w:rPr>
          <w:w w:val="102"/>
          <w:rtl/>
        </w:rPr>
        <w:t xml:space="preserve"> </w:t>
      </w:r>
      <w:r>
        <w:rPr>
          <w:rFonts w:ascii="Arial" w:hAnsi="Arial" w:cs="Arial" w:hint="cs"/>
          <w:w w:val="102"/>
          <w:rtl/>
        </w:rPr>
        <w:t>تأكيد</w:t>
      </w:r>
      <w:r>
        <w:rPr>
          <w:w w:val="102"/>
          <w:rtl/>
        </w:rPr>
        <w:t xml:space="preserve"> </w:t>
      </w:r>
      <w:r>
        <w:rPr>
          <w:rFonts w:ascii="Arial" w:hAnsi="Arial" w:cs="Arial" w:hint="cs"/>
          <w:w w:val="102"/>
          <w:rtl/>
        </w:rPr>
        <w:t>للتي</w:t>
      </w:r>
      <w:r>
        <w:rPr>
          <w:w w:val="102"/>
          <w:rtl/>
        </w:rPr>
        <w:t xml:space="preserve"> </w:t>
      </w:r>
      <w:r>
        <w:rPr>
          <w:rFonts w:ascii="Arial" w:hAnsi="Arial" w:cs="Arial" w:hint="cs"/>
          <w:w w:val="102"/>
          <w:rtl/>
        </w:rPr>
        <w:t>قبلها</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الأولى</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المنافقين</w:t>
      </w:r>
      <w:r>
        <w:rPr>
          <w:w w:val="102"/>
          <w:rtl/>
        </w:rPr>
        <w:t xml:space="preserve"> </w:t>
      </w:r>
      <w:r>
        <w:rPr>
          <w:rFonts w:ascii="Arial" w:hAnsi="Arial" w:cs="Arial" w:hint="cs"/>
          <w:w w:val="102"/>
          <w:rtl/>
        </w:rPr>
        <w:t>المتخلِّفين</w:t>
      </w:r>
      <w:r>
        <w:rPr>
          <w:w w:val="102"/>
          <w:rtl/>
        </w:rPr>
        <w:t xml:space="preserve"> </w:t>
      </w:r>
      <w:r>
        <w:rPr>
          <w:rFonts w:ascii="Arial" w:hAnsi="Arial" w:cs="Arial" w:hint="cs"/>
          <w:w w:val="102"/>
          <w:rtl/>
        </w:rPr>
        <w:t>عن</w:t>
      </w:r>
      <w:r>
        <w:rPr>
          <w:w w:val="102"/>
          <w:rtl/>
        </w:rPr>
        <w:t xml:space="preserve"> </w:t>
      </w:r>
      <w:r>
        <w:rPr>
          <w:rFonts w:ascii="Arial" w:hAnsi="Arial" w:cs="Arial" w:hint="cs"/>
          <w:w w:val="102"/>
          <w:rtl/>
        </w:rPr>
        <w:t>أُحد</w:t>
      </w:r>
      <w:r>
        <w:rPr>
          <w:w w:val="102"/>
          <w:rtl/>
        </w:rPr>
        <w:t xml:space="preserve"> </w:t>
      </w:r>
      <w:r>
        <w:rPr>
          <w:rFonts w:ascii="Arial" w:hAnsi="Arial" w:cs="Arial" w:hint="cs"/>
          <w:w w:val="102"/>
          <w:rtl/>
        </w:rPr>
        <w:t>وأشياعهم</w:t>
      </w:r>
      <w:r>
        <w:rPr>
          <w:w w:val="102"/>
          <w:rtl/>
        </w:rPr>
        <w:t xml:space="preserve"> </w:t>
      </w:r>
      <w:r>
        <w:rPr>
          <w:rFonts w:ascii="Arial" w:hAnsi="Arial" w:cs="Arial" w:hint="cs"/>
          <w:w w:val="102"/>
          <w:rtl/>
        </w:rPr>
        <w:t>والمرتدِّين،</w:t>
      </w:r>
      <w:r>
        <w:rPr>
          <w:w w:val="102"/>
          <w:rtl/>
        </w:rPr>
        <w:t xml:space="preserve"> </w:t>
      </w:r>
      <w:r>
        <w:rPr>
          <w:rFonts w:ascii="Arial" w:hAnsi="Arial" w:cs="Arial" w:hint="cs"/>
          <w:w w:val="102"/>
          <w:rtl/>
        </w:rPr>
        <w:t>والثانية</w:t>
      </w:r>
      <w:r>
        <w:rPr>
          <w:w w:val="102"/>
          <w:rtl/>
        </w:rPr>
        <w:t xml:space="preserve"> </w:t>
      </w:r>
      <w:r>
        <w:rPr>
          <w:rFonts w:ascii="Arial" w:hAnsi="Arial" w:cs="Arial" w:hint="cs"/>
          <w:w w:val="102"/>
          <w:rtl/>
        </w:rPr>
        <w:t>لعموم</w:t>
      </w:r>
      <w:r>
        <w:rPr>
          <w:w w:val="102"/>
          <w:rtl/>
        </w:rPr>
        <w:t xml:space="preserve"> </w:t>
      </w:r>
      <w:r>
        <w:rPr>
          <w:rFonts w:ascii="Arial" w:hAnsi="Arial" w:cs="Arial" w:hint="cs"/>
          <w:w w:val="102"/>
          <w:rtl/>
        </w:rPr>
        <w:t>الكفرة</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الأولى</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المرتدِّين</w:t>
      </w:r>
      <w:r>
        <w:rPr>
          <w:w w:val="102"/>
          <w:rtl/>
        </w:rPr>
        <w:t xml:space="preserve"> </w:t>
      </w:r>
      <w:r>
        <w:rPr>
          <w:rFonts w:ascii="Arial" w:hAnsi="Arial" w:cs="Arial" w:hint="cs"/>
          <w:w w:val="102"/>
          <w:rtl/>
        </w:rPr>
        <w:t>والمتخلِّفين،</w:t>
      </w:r>
      <w:r>
        <w:rPr>
          <w:w w:val="102"/>
          <w:rtl/>
        </w:rPr>
        <w:t xml:space="preserve"> </w:t>
      </w:r>
      <w:r>
        <w:rPr>
          <w:rFonts w:ascii="Arial" w:hAnsi="Arial" w:cs="Arial" w:hint="cs"/>
          <w:w w:val="102"/>
          <w:rtl/>
        </w:rPr>
        <w:t>والثانية</w:t>
      </w:r>
      <w:r>
        <w:rPr>
          <w:w w:val="102"/>
          <w:rtl/>
        </w:rPr>
        <w:t xml:space="preserve"> </w:t>
      </w:r>
      <w:r>
        <w:rPr>
          <w:rFonts w:ascii="Arial" w:hAnsi="Arial" w:cs="Arial" w:hint="cs"/>
          <w:w w:val="102"/>
          <w:rtl/>
        </w:rPr>
        <w:t>في</w:t>
      </w:r>
      <w:r>
        <w:rPr>
          <w:w w:val="102"/>
          <w:rtl/>
        </w:rPr>
        <w:t xml:space="preserve"> </w:t>
      </w:r>
      <w:r>
        <w:rPr>
          <w:rFonts w:ascii="Arial" w:hAnsi="Arial" w:cs="Arial" w:hint="cs"/>
          <w:w w:val="102"/>
          <w:rtl/>
        </w:rPr>
        <w:t>المنافقين</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الأولى</w:t>
      </w:r>
      <w:r>
        <w:rPr>
          <w:w w:val="102"/>
          <w:rtl/>
        </w:rPr>
        <w:t xml:space="preserve"> </w:t>
      </w:r>
      <w:r>
        <w:rPr>
          <w:rFonts w:ascii="Arial" w:hAnsi="Arial" w:cs="Arial" w:hint="cs"/>
          <w:w w:val="102"/>
          <w:rtl/>
        </w:rPr>
        <w:t>المنافقون</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من</w:t>
      </w:r>
      <w:r>
        <w:rPr>
          <w:w w:val="102"/>
          <w:rtl/>
        </w:rPr>
        <w:t xml:space="preserve"> </w:t>
      </w:r>
      <w:r>
        <w:rPr>
          <w:rFonts w:ascii="Arial" w:hAnsi="Arial" w:cs="Arial" w:hint="cs"/>
          <w:w w:val="102"/>
          <w:rtl/>
        </w:rPr>
        <w:t>ارتدَّ</w:t>
      </w:r>
      <w:r>
        <w:rPr>
          <w:w w:val="102"/>
          <w:rtl/>
        </w:rPr>
        <w:t>.</w:t>
      </w:r>
    </w:p>
    <w:p w:rsidR="006034B4" w:rsidRDefault="006034B4">
      <w:pPr>
        <w:pStyle w:val="textquran"/>
        <w:spacing w:before="170"/>
        <w:rPr>
          <w:w w:val="98"/>
          <w:rtl/>
        </w:rPr>
      </w:pPr>
      <w:r>
        <w:rPr>
          <w:rFonts w:ascii="Arial" w:hAnsi="Arial" w:cs="Arial" w:hint="cs"/>
          <w:w w:val="98"/>
          <w:rtl/>
        </w:rPr>
        <w:t>﴿</w:t>
      </w:r>
      <w:r>
        <w:rPr>
          <w:w w:val="98"/>
          <w:rtl/>
        </w:rPr>
        <w:t> </w:t>
      </w:r>
      <w:r>
        <w:rPr>
          <w:rStyle w:val="bold"/>
          <w:rFonts w:ascii="Arial" w:hAnsi="Arial" w:cs="Arial" w:hint="cs"/>
          <w:w w:val="98"/>
          <w:rtl/>
        </w:rPr>
        <w:t>وَلَا</w:t>
      </w:r>
      <w:r>
        <w:rPr>
          <w:rStyle w:val="bold"/>
          <w:w w:val="98"/>
          <w:rtl/>
        </w:rPr>
        <w:t xml:space="preserve"> </w:t>
      </w:r>
      <w:r>
        <w:rPr>
          <w:rStyle w:val="bold"/>
          <w:rFonts w:ascii="Arial" w:hAnsi="Arial" w:cs="Arial" w:hint="cs"/>
          <w:w w:val="98"/>
          <w:rtl/>
        </w:rPr>
        <w:t>يَحْسِبَنَّ</w:t>
      </w:r>
      <w:r>
        <w:rPr>
          <w:rStyle w:val="bold"/>
          <w:w w:val="98"/>
          <w:rtl/>
        </w:rPr>
        <w:t xml:space="preserve"> </w:t>
      </w:r>
      <w:r>
        <w:rPr>
          <w:rStyle w:val="bold"/>
          <w:rFonts w:ascii="Arial" w:hAnsi="Arial" w:cs="Arial" w:hint="cs"/>
          <w:w w:val="98"/>
          <w:rtl/>
        </w:rPr>
        <w:t>الَّذِينَ</w:t>
      </w:r>
      <w:r>
        <w:rPr>
          <w:rStyle w:val="bold"/>
          <w:w w:val="98"/>
          <w:rtl/>
        </w:rPr>
        <w:t xml:space="preserve"> </w:t>
      </w:r>
      <w:r>
        <w:rPr>
          <w:rStyle w:val="bold"/>
          <w:rFonts w:ascii="Arial" w:hAnsi="Arial" w:cs="Arial" w:hint="cs"/>
          <w:w w:val="98"/>
          <w:rtl/>
        </w:rPr>
        <w:t>كَفَرُواْ</w:t>
      </w:r>
      <w:r>
        <w:rPr>
          <w:rStyle w:val="bold"/>
          <w:w w:val="98"/>
          <w:rtl/>
        </w:rPr>
        <w:t xml:space="preserve"> </w:t>
      </w:r>
      <w:r>
        <w:rPr>
          <w:rStyle w:val="bold"/>
          <w:rFonts w:ascii="Arial" w:hAnsi="Arial" w:cs="Arial" w:hint="cs"/>
          <w:w w:val="98"/>
          <w:rtl/>
        </w:rPr>
        <w:t>أَنَّمَا</w:t>
      </w:r>
      <w:r>
        <w:rPr>
          <w:rStyle w:val="bold"/>
          <w:w w:val="98"/>
          <w:rtl/>
        </w:rPr>
        <w:t xml:space="preserve"> </w:t>
      </w:r>
      <w:r>
        <w:rPr>
          <w:rStyle w:val="bold"/>
          <w:rFonts w:ascii="Arial" w:hAnsi="Arial" w:cs="Arial" w:hint="cs"/>
          <w:w w:val="98"/>
          <w:rtl/>
        </w:rPr>
        <w:t>نُمْلِي</w:t>
      </w:r>
      <w:r>
        <w:rPr>
          <w:w w:val="98"/>
          <w:rtl/>
        </w:rPr>
        <w:t> </w:t>
      </w:r>
      <w:r>
        <w:rPr>
          <w:rFonts w:ascii="Arial" w:hAnsi="Arial" w:cs="Arial" w:hint="cs"/>
          <w:w w:val="98"/>
          <w:rtl/>
        </w:rPr>
        <w:t>﴾</w:t>
      </w:r>
      <w:r>
        <w:rPr>
          <w:w w:val="98"/>
          <w:rtl/>
        </w:rPr>
        <w:t xml:space="preserve"> </w:t>
      </w:r>
      <w:r>
        <w:rPr>
          <w:rFonts w:ascii="Arial" w:hAnsi="Arial" w:cs="Arial" w:hint="cs"/>
          <w:w w:val="98"/>
          <w:rtl/>
        </w:rPr>
        <w:t>نمهل</w:t>
      </w:r>
      <w:r>
        <w:rPr>
          <w:w w:val="98"/>
          <w:rtl/>
        </w:rPr>
        <w:t xml:space="preserve">. </w:t>
      </w:r>
      <w:r>
        <w:rPr>
          <w:rFonts w:ascii="Arial" w:hAnsi="Arial" w:cs="Arial" w:hint="cs"/>
          <w:w w:val="98"/>
          <w:rtl/>
        </w:rPr>
        <w:t>و</w:t>
      </w:r>
      <w:r>
        <w:rPr>
          <w:rFonts w:ascii="Calibri" w:cs="Calibri" w:hint="cs"/>
          <w:w w:val="98"/>
          <w:rtl/>
        </w:rPr>
        <w:t>«</w:t>
      </w:r>
      <w:r>
        <w:rPr>
          <w:rFonts w:ascii="Arial" w:hAnsi="Arial" w:cs="Arial" w:hint="cs"/>
          <w:w w:val="98"/>
          <w:rtl/>
        </w:rPr>
        <w:t>ما</w:t>
      </w:r>
      <w:r>
        <w:rPr>
          <w:rFonts w:ascii="Calibri" w:cs="Calibri" w:hint="cs"/>
          <w:w w:val="98"/>
          <w:rtl/>
        </w:rPr>
        <w:t>»</w:t>
      </w:r>
      <w:r>
        <w:rPr>
          <w:w w:val="98"/>
          <w:rtl/>
        </w:rPr>
        <w:t xml:space="preserve"> </w:t>
      </w:r>
      <w:r>
        <w:rPr>
          <w:rFonts w:ascii="Arial" w:hAnsi="Arial" w:cs="Arial" w:hint="cs"/>
          <w:w w:val="98"/>
          <w:rtl/>
        </w:rPr>
        <w:t>اسم</w:t>
      </w:r>
      <w:r>
        <w:rPr>
          <w:w w:val="98"/>
          <w:rtl/>
        </w:rPr>
        <w:t xml:space="preserve"> </w:t>
      </w:r>
      <w:r>
        <w:rPr>
          <w:rFonts w:ascii="Arial" w:hAnsi="Arial" w:cs="Arial" w:hint="cs"/>
          <w:w w:val="98"/>
          <w:rtl/>
        </w:rPr>
        <w:t>للإملاء،</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للعُمُر،</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نمليه،</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مصدريَّة،</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إملاءنا</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لَهُمْ</w:t>
      </w:r>
      <w:r>
        <w:rPr>
          <w:rStyle w:val="bold"/>
          <w:w w:val="98"/>
          <w:rtl/>
        </w:rPr>
        <w:t xml:space="preserve"> </w:t>
      </w:r>
      <w:r>
        <w:rPr>
          <w:rStyle w:val="bold"/>
          <w:rFonts w:ascii="Arial" w:hAnsi="Arial" w:cs="Arial" w:hint="cs"/>
          <w:w w:val="98"/>
          <w:rtl/>
        </w:rPr>
        <w:t>خَيْرٌ</w:t>
      </w:r>
      <w:r>
        <w:rPr>
          <w:w w:val="98"/>
          <w:rtl/>
        </w:rPr>
        <w:t> </w:t>
      </w:r>
      <w:r>
        <w:rPr>
          <w:rFonts w:ascii="Arial" w:hAnsi="Arial" w:cs="Arial" w:hint="cs"/>
          <w:w w:val="98"/>
          <w:rtl/>
        </w:rPr>
        <w:t>﴾</w:t>
      </w:r>
      <w:r>
        <w:rPr>
          <w:w w:val="98"/>
          <w:rtl/>
        </w:rPr>
        <w:t xml:space="preserve"> </w:t>
      </w:r>
      <w:r>
        <w:rPr>
          <w:rFonts w:ascii="Arial" w:hAnsi="Arial" w:cs="Arial" w:hint="cs"/>
          <w:w w:val="98"/>
          <w:rtl/>
        </w:rPr>
        <w:t>خبر</w:t>
      </w:r>
      <w:r>
        <w:rPr>
          <w:w w:val="98"/>
          <w:rtl/>
        </w:rPr>
        <w:t xml:space="preserve"> </w:t>
      </w:r>
      <w:r>
        <w:rPr>
          <w:rFonts w:ascii="Calibri" w:cs="Calibri" w:hint="cs"/>
          <w:w w:val="98"/>
          <w:rtl/>
        </w:rPr>
        <w:t>«</w:t>
      </w:r>
      <w:r>
        <w:rPr>
          <w:rFonts w:ascii="Arial" w:hAnsi="Arial" w:cs="Arial" w:hint="cs"/>
          <w:w w:val="98"/>
          <w:rtl/>
        </w:rPr>
        <w:t>أنَّ</w:t>
      </w:r>
      <w:r>
        <w:rPr>
          <w:rFonts w:ascii="Calibri" w:cs="Calibri" w:hint="cs"/>
          <w:w w:val="98"/>
          <w:rtl/>
        </w:rPr>
        <w:t>»</w:t>
      </w:r>
      <w:r>
        <w:rPr>
          <w:rFonts w:ascii="Arial" w:hAnsi="Arial" w:cs="Arial" w:hint="cs"/>
          <w:w w:val="98"/>
          <w:rtl/>
        </w:rPr>
        <w:t>،</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لأَنفُسِهِم</w:t>
      </w:r>
      <w:r>
        <w:rPr>
          <w:w w:val="98"/>
          <w:rtl/>
        </w:rPr>
        <w:t> </w:t>
      </w:r>
      <w:r>
        <w:rPr>
          <w:rFonts w:ascii="Arial" w:hAnsi="Arial" w:cs="Arial" w:hint="cs"/>
          <w:w w:val="98"/>
          <w:rtl/>
        </w:rPr>
        <w:t>﴾</w:t>
      </w:r>
      <w:r>
        <w:rPr>
          <w:w w:val="98"/>
          <w:rtl/>
        </w:rPr>
        <w:t xml:space="preserve"> </w:t>
      </w:r>
      <w:r>
        <w:rPr>
          <w:rFonts w:ascii="Arial" w:hAnsi="Arial" w:cs="Arial" w:hint="cs"/>
          <w:w w:val="98"/>
          <w:rtl/>
        </w:rPr>
        <w:t>والمصدر</w:t>
      </w:r>
      <w:r>
        <w:rPr>
          <w:w w:val="98"/>
          <w:rtl/>
        </w:rPr>
        <w:t xml:space="preserve"> </w:t>
      </w:r>
      <w:r>
        <w:rPr>
          <w:rFonts w:ascii="Arial" w:hAnsi="Arial" w:cs="Arial" w:hint="cs"/>
          <w:w w:val="98"/>
          <w:rtl/>
        </w:rPr>
        <w:t>من</w:t>
      </w:r>
      <w:r>
        <w:rPr>
          <w:w w:val="98"/>
          <w:rtl/>
        </w:rPr>
        <w:t xml:space="preserve"> </w:t>
      </w:r>
      <w:r>
        <w:rPr>
          <w:rFonts w:ascii="Arial" w:hAnsi="Arial" w:cs="Arial" w:hint="cs"/>
          <w:w w:val="98"/>
          <w:rtl/>
        </w:rPr>
        <w:t>خبرها</w:t>
      </w:r>
      <w:r>
        <w:rPr>
          <w:w w:val="98"/>
          <w:rtl/>
        </w:rPr>
        <w:t xml:space="preserve"> </w:t>
      </w:r>
      <w:r>
        <w:rPr>
          <w:rFonts w:ascii="Arial" w:hAnsi="Arial" w:cs="Arial" w:hint="cs"/>
          <w:w w:val="98"/>
          <w:rtl/>
        </w:rPr>
        <w:t>سدَّ</w:t>
      </w:r>
      <w:r>
        <w:rPr>
          <w:w w:val="98"/>
          <w:rtl/>
        </w:rPr>
        <w:t xml:space="preserve"> </w:t>
      </w:r>
      <w:r>
        <w:rPr>
          <w:rFonts w:ascii="Arial" w:hAnsi="Arial" w:cs="Arial" w:hint="cs"/>
          <w:w w:val="98"/>
          <w:rtl/>
        </w:rPr>
        <w:t>مسدَّ</w:t>
      </w:r>
      <w:r>
        <w:rPr>
          <w:w w:val="98"/>
          <w:rtl/>
        </w:rPr>
        <w:t xml:space="preserve"> </w:t>
      </w:r>
      <w:r>
        <w:rPr>
          <w:rFonts w:ascii="Arial" w:hAnsi="Arial" w:cs="Arial" w:hint="cs"/>
          <w:w w:val="98"/>
          <w:rtl/>
        </w:rPr>
        <w:t>المفعولين،</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لا</w:t>
      </w:r>
      <w:r>
        <w:rPr>
          <w:rFonts w:ascii="Calibri" w:cs="Calibri" w:hint="cs"/>
          <w:w w:val="98"/>
          <w:rtl/>
        </w:rPr>
        <w:t> </w:t>
      </w:r>
      <w:r>
        <w:rPr>
          <w:rFonts w:ascii="Arial" w:hAnsi="Arial" w:cs="Arial" w:hint="cs"/>
          <w:w w:val="98"/>
          <w:rtl/>
        </w:rPr>
        <w:t>يحسبنَّ</w:t>
      </w:r>
      <w:r>
        <w:rPr>
          <w:w w:val="98"/>
          <w:rtl/>
        </w:rPr>
        <w:t xml:space="preserve"> </w:t>
      </w:r>
      <w:r>
        <w:rPr>
          <w:rFonts w:ascii="Arial" w:hAnsi="Arial" w:cs="Arial" w:hint="cs"/>
          <w:w w:val="98"/>
          <w:rtl/>
        </w:rPr>
        <w:t>الذين</w:t>
      </w:r>
      <w:r>
        <w:rPr>
          <w:w w:val="98"/>
          <w:rtl/>
        </w:rPr>
        <w:t xml:space="preserve"> </w:t>
      </w:r>
      <w:r>
        <w:rPr>
          <w:rFonts w:ascii="Arial" w:hAnsi="Arial" w:cs="Arial" w:hint="cs"/>
          <w:w w:val="98"/>
          <w:rtl/>
        </w:rPr>
        <w:t>كفروا</w:t>
      </w:r>
      <w:r>
        <w:rPr>
          <w:w w:val="98"/>
          <w:rtl/>
        </w:rPr>
        <w:t xml:space="preserve"> </w:t>
      </w:r>
      <w:r>
        <w:rPr>
          <w:rFonts w:ascii="Arial" w:hAnsi="Arial" w:cs="Arial" w:hint="cs"/>
          <w:w w:val="98"/>
          <w:rtl/>
        </w:rPr>
        <w:t>خيرة</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نملي</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ويجوز</w:t>
      </w:r>
      <w:r>
        <w:rPr>
          <w:w w:val="98"/>
          <w:rtl/>
        </w:rPr>
        <w:t xml:space="preserve"> </w:t>
      </w:r>
      <w:r>
        <w:rPr>
          <w:rFonts w:ascii="Arial" w:hAnsi="Arial" w:cs="Arial" w:hint="cs"/>
          <w:w w:val="98"/>
          <w:rtl/>
        </w:rPr>
        <w:t>كون</w:t>
      </w:r>
      <w:r>
        <w:rPr>
          <w:w w:val="98"/>
          <w:rtl/>
        </w:rPr>
        <w:t xml:space="preserve"> </w:t>
      </w:r>
      <w:r>
        <w:rPr>
          <w:rFonts w:ascii="Calibri" w:cs="Calibri" w:hint="cs"/>
          <w:w w:val="98"/>
          <w:rtl/>
        </w:rPr>
        <w:t>«</w:t>
      </w:r>
      <w:r>
        <w:rPr>
          <w:rFonts w:ascii="Arial" w:hAnsi="Arial" w:cs="Arial" w:hint="cs"/>
          <w:w w:val="98"/>
          <w:rtl/>
        </w:rPr>
        <w:t>ما</w:t>
      </w:r>
      <w:r>
        <w:rPr>
          <w:rFonts w:ascii="Calibri" w:cs="Calibri" w:hint="cs"/>
          <w:w w:val="98"/>
          <w:rtl/>
        </w:rPr>
        <w:t>»</w:t>
      </w:r>
      <w:r>
        <w:rPr>
          <w:w w:val="98"/>
          <w:rtl/>
        </w:rPr>
        <w:t xml:space="preserve"> </w:t>
      </w:r>
      <w:r>
        <w:rPr>
          <w:rFonts w:ascii="Arial" w:hAnsi="Arial" w:cs="Arial" w:hint="cs"/>
          <w:w w:val="98"/>
          <w:rtl/>
        </w:rPr>
        <w:t>مصدريَّة،</w:t>
      </w:r>
      <w:r>
        <w:rPr>
          <w:w w:val="98"/>
          <w:rtl/>
        </w:rPr>
        <w:t xml:space="preserve"> </w:t>
      </w:r>
      <w:r>
        <w:rPr>
          <w:rFonts w:ascii="Arial" w:hAnsi="Arial" w:cs="Arial" w:hint="cs"/>
          <w:w w:val="98"/>
          <w:rtl/>
        </w:rPr>
        <w:t>أي</w:t>
      </w:r>
      <w:r>
        <w:rPr>
          <w:w w:val="98"/>
          <w:rtl/>
        </w:rPr>
        <w:t xml:space="preserve">: </w:t>
      </w:r>
      <w:r>
        <w:rPr>
          <w:rFonts w:ascii="Arial" w:hAnsi="Arial" w:cs="Arial" w:hint="cs"/>
          <w:w w:val="98"/>
          <w:rtl/>
        </w:rPr>
        <w:t>أنَّ</w:t>
      </w:r>
      <w:r>
        <w:rPr>
          <w:w w:val="98"/>
          <w:rtl/>
        </w:rPr>
        <w:t xml:space="preserve"> </w:t>
      </w:r>
      <w:r>
        <w:rPr>
          <w:rFonts w:ascii="Arial" w:hAnsi="Arial" w:cs="Arial" w:hint="cs"/>
          <w:w w:val="98"/>
          <w:rtl/>
        </w:rPr>
        <w:t>إملاءنا</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خير</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إِنَّمَا</w:t>
      </w:r>
      <w:r>
        <w:rPr>
          <w:w w:val="98"/>
          <w:rtl/>
        </w:rPr>
        <w:t> </w:t>
      </w:r>
      <w:r>
        <w:rPr>
          <w:rFonts w:ascii="Arial" w:hAnsi="Arial" w:cs="Arial" w:hint="cs"/>
          <w:w w:val="98"/>
          <w:rtl/>
        </w:rPr>
        <w:t>﴾</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العمر</w:t>
      </w:r>
      <w:r>
        <w:rPr>
          <w:w w:val="98"/>
          <w:rtl/>
        </w:rPr>
        <w:t xml:space="preserve"> </w:t>
      </w:r>
      <w:r>
        <w:rPr>
          <w:rFonts w:ascii="Arial" w:hAnsi="Arial" w:cs="Arial" w:hint="cs"/>
          <w:w w:val="98"/>
          <w:rtl/>
        </w:rPr>
        <w:t>الذي</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نُمْلِي</w:t>
      </w:r>
      <w:r>
        <w:rPr>
          <w:rStyle w:val="bold"/>
          <w:w w:val="98"/>
          <w:rtl/>
        </w:rPr>
        <w:t xml:space="preserve"> </w:t>
      </w:r>
      <w:r>
        <w:rPr>
          <w:rStyle w:val="bold"/>
          <w:rFonts w:ascii="Arial" w:hAnsi="Arial" w:cs="Arial" w:hint="cs"/>
          <w:w w:val="98"/>
          <w:rtl/>
        </w:rPr>
        <w:t>لَهُمْ</w:t>
      </w:r>
      <w:r>
        <w:rPr>
          <w:w w:val="98"/>
          <w:rtl/>
        </w:rPr>
        <w:t> </w:t>
      </w:r>
      <w:r>
        <w:rPr>
          <w:rFonts w:ascii="Arial" w:hAnsi="Arial" w:cs="Arial" w:hint="cs"/>
          <w:w w:val="98"/>
          <w:rtl/>
        </w:rPr>
        <w:t>﴾</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إنَّ</w:t>
      </w:r>
      <w:r>
        <w:rPr>
          <w:w w:val="98"/>
          <w:rtl/>
        </w:rPr>
        <w:t xml:space="preserve"> </w:t>
      </w:r>
      <w:r>
        <w:rPr>
          <w:rFonts w:ascii="Arial" w:hAnsi="Arial" w:cs="Arial" w:hint="cs"/>
          <w:w w:val="98"/>
          <w:rtl/>
        </w:rPr>
        <w:t>الإملاء</w:t>
      </w:r>
      <w:r>
        <w:rPr>
          <w:w w:val="98"/>
          <w:rtl/>
        </w:rPr>
        <w:t xml:space="preserve"> </w:t>
      </w:r>
      <w:r>
        <w:rPr>
          <w:rFonts w:ascii="Arial" w:hAnsi="Arial" w:cs="Arial" w:hint="cs"/>
          <w:w w:val="98"/>
          <w:rtl/>
        </w:rPr>
        <w:t>الذي</w:t>
      </w:r>
      <w:r>
        <w:rPr>
          <w:w w:val="98"/>
          <w:rtl/>
        </w:rPr>
        <w:t xml:space="preserve"> </w:t>
      </w:r>
      <w:r>
        <w:rPr>
          <w:rFonts w:ascii="Arial" w:hAnsi="Arial" w:cs="Arial" w:hint="cs"/>
          <w:w w:val="98"/>
          <w:rtl/>
        </w:rPr>
        <w:t>نملي</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واللام</w:t>
      </w:r>
      <w:r>
        <w:rPr>
          <w:w w:val="98"/>
          <w:rtl/>
        </w:rPr>
        <w:t xml:space="preserve"> </w:t>
      </w:r>
      <w:r>
        <w:rPr>
          <w:rFonts w:ascii="Arial" w:hAnsi="Arial" w:cs="Arial" w:hint="cs"/>
          <w:w w:val="98"/>
          <w:rtl/>
        </w:rPr>
        <w:t>بمعنى</w:t>
      </w:r>
      <w:r>
        <w:rPr>
          <w:w w:val="98"/>
          <w:rtl/>
        </w:rPr>
        <w:t xml:space="preserve"> </w:t>
      </w:r>
      <w:r>
        <w:rPr>
          <w:rFonts w:ascii="Arial" w:hAnsi="Arial" w:cs="Arial" w:hint="cs"/>
          <w:w w:val="98"/>
          <w:rtl/>
        </w:rPr>
        <w:t>عَلَى،</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للنفع</w:t>
      </w:r>
      <w:r>
        <w:rPr>
          <w:w w:val="98"/>
          <w:rtl/>
        </w:rPr>
        <w:t xml:space="preserve"> </w:t>
      </w:r>
      <w:r>
        <w:rPr>
          <w:rFonts w:ascii="Arial" w:hAnsi="Arial" w:cs="Arial" w:hint="cs"/>
          <w:w w:val="98"/>
          <w:rtl/>
        </w:rPr>
        <w:t>بحسب</w:t>
      </w:r>
      <w:r>
        <w:rPr>
          <w:w w:val="98"/>
          <w:rtl/>
        </w:rPr>
        <w:t xml:space="preserve"> </w:t>
      </w:r>
      <w:r>
        <w:rPr>
          <w:rFonts w:ascii="Arial" w:hAnsi="Arial" w:cs="Arial" w:hint="cs"/>
          <w:w w:val="98"/>
          <w:rtl/>
        </w:rPr>
        <w:t>ظنِّهم</w:t>
      </w:r>
      <w:r>
        <w:rPr>
          <w:w w:val="98"/>
          <w:rtl/>
        </w:rPr>
        <w:t xml:space="preserve"> </w:t>
      </w:r>
      <w:r>
        <w:rPr>
          <w:rFonts w:ascii="Arial" w:hAnsi="Arial" w:cs="Arial" w:hint="cs"/>
          <w:w w:val="98"/>
          <w:rtl/>
        </w:rPr>
        <w:t>لعنهم</w:t>
      </w:r>
      <w:r>
        <w:rPr>
          <w:w w:val="98"/>
          <w:rtl/>
        </w:rPr>
        <w:t xml:space="preserve"> </w:t>
      </w:r>
      <w:r>
        <w:rPr>
          <w:rFonts w:ascii="Arial" w:hAnsi="Arial" w:cs="Arial" w:hint="cs"/>
          <w:w w:val="98"/>
          <w:rtl/>
        </w:rPr>
        <w:t>الله</w:t>
      </w:r>
      <w:r>
        <w:rPr>
          <w:w w:val="98"/>
          <w:rtl/>
        </w:rPr>
        <w:t xml:space="preserve">. </w:t>
      </w:r>
      <w:r>
        <w:rPr>
          <w:rFonts w:ascii="Arial" w:hAnsi="Arial" w:cs="Arial" w:hint="cs"/>
          <w:w w:val="98"/>
          <w:rtl/>
        </w:rPr>
        <w:t>﴿</w:t>
      </w:r>
      <w:r>
        <w:rPr>
          <w:rFonts w:ascii="Calibri" w:cs="Calibri" w:hint="cs"/>
          <w:w w:val="98"/>
          <w:rtl/>
        </w:rPr>
        <w:t> </w:t>
      </w:r>
      <w:r>
        <w:rPr>
          <w:rStyle w:val="bold"/>
          <w:rFonts w:ascii="Arial" w:hAnsi="Arial" w:cs="Arial" w:hint="cs"/>
          <w:w w:val="98"/>
          <w:rtl/>
        </w:rPr>
        <w:t>لِيَزْدَادُواْ</w:t>
      </w:r>
      <w:r>
        <w:rPr>
          <w:rStyle w:val="bold"/>
          <w:w w:val="98"/>
          <w:rtl/>
        </w:rPr>
        <w:t xml:space="preserve"> </w:t>
      </w:r>
      <w:r>
        <w:rPr>
          <w:rStyle w:val="bold"/>
          <w:rFonts w:ascii="Arial" w:hAnsi="Arial" w:cs="Arial" w:hint="cs"/>
          <w:w w:val="98"/>
          <w:rtl/>
        </w:rPr>
        <w:t>إثمًا</w:t>
      </w:r>
      <w:r>
        <w:rPr>
          <w:w w:val="98"/>
          <w:rtl/>
        </w:rPr>
        <w:t> </w:t>
      </w:r>
      <w:r>
        <w:rPr>
          <w:rFonts w:ascii="Arial" w:hAnsi="Arial" w:cs="Arial" w:hint="cs"/>
          <w:w w:val="98"/>
          <w:rtl/>
        </w:rPr>
        <w:t>﴾</w:t>
      </w:r>
      <w:r>
        <w:rPr>
          <w:w w:val="98"/>
          <w:rtl/>
        </w:rPr>
        <w:t xml:space="preserve"> </w:t>
      </w:r>
      <w:r>
        <w:rPr>
          <w:rFonts w:ascii="Arial" w:hAnsi="Arial" w:cs="Arial" w:hint="cs"/>
          <w:w w:val="98"/>
          <w:rtl/>
        </w:rPr>
        <w:t>ثابت</w:t>
      </w:r>
      <w:r>
        <w:rPr>
          <w:w w:val="98"/>
          <w:rtl/>
        </w:rPr>
        <w:t xml:space="preserve"> </w:t>
      </w:r>
      <w:r>
        <w:rPr>
          <w:rFonts w:ascii="Arial" w:hAnsi="Arial" w:cs="Arial" w:hint="cs"/>
          <w:w w:val="98"/>
          <w:rtl/>
        </w:rPr>
        <w:t>ليزدادوا،</w:t>
      </w:r>
      <w:r>
        <w:rPr>
          <w:w w:val="98"/>
          <w:rtl/>
        </w:rPr>
        <w:t xml:space="preserve"> </w:t>
      </w:r>
      <w:r>
        <w:rPr>
          <w:rFonts w:ascii="Arial" w:hAnsi="Arial" w:cs="Arial" w:hint="cs"/>
          <w:w w:val="98"/>
          <w:rtl/>
        </w:rPr>
        <w:t>أو</w:t>
      </w:r>
      <w:r>
        <w:rPr>
          <w:w w:val="98"/>
          <w:rtl/>
        </w:rPr>
        <w:t xml:space="preserve"> </w:t>
      </w:r>
      <w:r>
        <w:rPr>
          <w:rFonts w:ascii="Arial" w:hAnsi="Arial" w:cs="Arial" w:hint="cs"/>
          <w:w w:val="98"/>
          <w:rtl/>
        </w:rPr>
        <w:t>ما</w:t>
      </w:r>
      <w:r>
        <w:rPr>
          <w:rFonts w:ascii="Calibri" w:cs="Calibri" w:hint="cs"/>
          <w:w w:val="98"/>
          <w:rtl/>
        </w:rPr>
        <w:t> </w:t>
      </w:r>
      <w:r>
        <w:rPr>
          <w:rFonts w:ascii="Arial" w:hAnsi="Arial" w:cs="Arial" w:hint="cs"/>
          <w:w w:val="98"/>
          <w:rtl/>
        </w:rPr>
        <w:t>نملي</w:t>
      </w:r>
      <w:r>
        <w:rPr>
          <w:w w:val="98"/>
          <w:rtl/>
        </w:rPr>
        <w:t xml:space="preserve"> </w:t>
      </w:r>
      <w:r>
        <w:rPr>
          <w:rFonts w:ascii="Arial" w:hAnsi="Arial" w:cs="Arial" w:hint="cs"/>
          <w:w w:val="98"/>
          <w:rtl/>
        </w:rPr>
        <w:t>لهم</w:t>
      </w:r>
      <w:r>
        <w:rPr>
          <w:w w:val="98"/>
          <w:rtl/>
        </w:rPr>
        <w:t xml:space="preserve"> </w:t>
      </w:r>
      <w:r>
        <w:rPr>
          <w:rFonts w:ascii="Arial" w:hAnsi="Arial" w:cs="Arial" w:hint="cs"/>
          <w:w w:val="98"/>
          <w:rtl/>
        </w:rPr>
        <w:t>إِلَّا</w:t>
      </w:r>
      <w:r>
        <w:rPr>
          <w:w w:val="98"/>
          <w:rtl/>
        </w:rPr>
        <w:t xml:space="preserve"> </w:t>
      </w:r>
      <w:r>
        <w:rPr>
          <w:rFonts w:ascii="Arial" w:hAnsi="Arial" w:cs="Arial" w:hint="cs"/>
          <w:w w:val="98"/>
          <w:rtl/>
        </w:rPr>
        <w:t>ليزدادوا</w:t>
      </w:r>
      <w:r>
        <w:rPr>
          <w:w w:val="98"/>
          <w:rtl/>
        </w:rPr>
        <w:t>.</w:t>
      </w:r>
    </w:p>
    <w:p w:rsidR="006034B4" w:rsidRDefault="006034B4">
      <w:pPr>
        <w:pStyle w:val="textmawadi3"/>
        <w:spacing w:before="170"/>
        <w:rPr>
          <w:w w:val="105"/>
          <w:rtl/>
        </w:rPr>
      </w:pPr>
      <w:r>
        <w:rPr>
          <w:w w:val="98"/>
        </w:rPr>
        <w:fldChar w:fldCharType="begin"/>
      </w:r>
      <w:r>
        <w:rPr>
          <w:w w:val="98"/>
        </w:rPr>
        <w:instrText>xe</w:instrText>
      </w:r>
      <w:r>
        <w:rPr>
          <w:w w:val="98"/>
          <w:rtl/>
        </w:rPr>
        <w:instrText xml:space="preserve"> "[&lt;0623&gt;&lt;0635&gt;&lt;0648&gt;&lt;0644&gt; &lt;0627&gt;&lt;0644&gt;&lt;062</w:instrText>
      </w:r>
      <w:r>
        <w:rPr>
          <w:w w:val="98"/>
        </w:rPr>
        <w:instrText>F&gt;&lt;064A&gt;&lt;0646</w:instrText>
      </w:r>
      <w:r>
        <w:rPr>
          <w:w w:val="98"/>
          <w:rtl/>
        </w:rPr>
        <w:instrText>&gt;]"</w:instrText>
      </w:r>
      <w:r>
        <w:rPr>
          <w:w w:val="98"/>
        </w:rPr>
        <w:fldChar w:fldCharType="end"/>
      </w:r>
      <w:r>
        <w:rPr>
          <w:rStyle w:val="namat2"/>
          <w:w w:val="105"/>
          <w:rtl/>
        </w:rPr>
        <w:t>[</w:t>
      </w:r>
      <w:r>
        <w:rPr>
          <w:rStyle w:val="namat2"/>
          <w:rFonts w:ascii="Arial" w:hAnsi="Arial" w:cs="Arial" w:hint="cs"/>
          <w:w w:val="105"/>
          <w:rtl/>
        </w:rPr>
        <w:t>أصول</w:t>
      </w:r>
      <w:r>
        <w:rPr>
          <w:rStyle w:val="namat2"/>
          <w:w w:val="105"/>
          <w:rtl/>
        </w:rPr>
        <w:t xml:space="preserve"> </w:t>
      </w:r>
      <w:r>
        <w:rPr>
          <w:rStyle w:val="namat2"/>
          <w:rFonts w:ascii="Arial" w:hAnsi="Arial" w:cs="Arial" w:hint="cs"/>
          <w:w w:val="105"/>
          <w:rtl/>
        </w:rPr>
        <w:t>الدين</w:t>
      </w:r>
      <w:r>
        <w:rPr>
          <w:rStyle w:val="namat2"/>
          <w:w w:val="105"/>
          <w:rtl/>
        </w:rPr>
        <w:t>]</w:t>
      </w:r>
      <w:r>
        <w:rPr>
          <w:w w:val="105"/>
          <w:rtl/>
        </w:rPr>
        <w:t xml:space="preserve"> </w:t>
      </w:r>
      <w:r>
        <w:rPr>
          <w:rFonts w:ascii="Arial" w:hAnsi="Arial" w:cs="Arial" w:hint="cs"/>
          <w:w w:val="105"/>
          <w:rtl/>
        </w:rPr>
        <w:t>واللام</w:t>
      </w:r>
      <w:r>
        <w:rPr>
          <w:w w:val="105"/>
          <w:rtl/>
        </w:rPr>
        <w:t xml:space="preserve"> </w:t>
      </w:r>
      <w:r>
        <w:rPr>
          <w:rFonts w:ascii="Arial" w:hAnsi="Arial" w:cs="Arial" w:hint="cs"/>
          <w:w w:val="105"/>
          <w:rtl/>
        </w:rPr>
        <w:t>للعاقبة</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للتعليل؛</w:t>
      </w:r>
      <w:r>
        <w:rPr>
          <w:w w:val="105"/>
          <w:rtl/>
        </w:rPr>
        <w:t xml:space="preserve"> </w:t>
      </w:r>
      <w:r>
        <w:rPr>
          <w:rFonts w:ascii="Arial" w:hAnsi="Arial" w:cs="Arial" w:hint="cs"/>
          <w:w w:val="105"/>
          <w:rtl/>
        </w:rPr>
        <w:t>لأَنَّ</w:t>
      </w:r>
      <w:r>
        <w:rPr>
          <w:w w:val="105"/>
          <w:rtl/>
        </w:rPr>
        <w:t xml:space="preserve"> </w:t>
      </w:r>
      <w:r>
        <w:rPr>
          <w:rFonts w:ascii="Arial" w:hAnsi="Arial" w:cs="Arial" w:hint="cs"/>
          <w:w w:val="105"/>
          <w:rtl/>
        </w:rPr>
        <w:t>الإملاء</w:t>
      </w:r>
      <w:r>
        <w:rPr>
          <w:w w:val="105"/>
          <w:rtl/>
        </w:rPr>
        <w:t xml:space="preserve"> </w:t>
      </w:r>
      <w:r>
        <w:rPr>
          <w:rFonts w:ascii="Arial" w:hAnsi="Arial" w:cs="Arial" w:hint="cs"/>
          <w:w w:val="105"/>
          <w:rtl/>
        </w:rPr>
        <w:t>غير</w:t>
      </w:r>
      <w:r>
        <w:rPr>
          <w:w w:val="105"/>
          <w:rtl/>
        </w:rPr>
        <w:t xml:space="preserve"> </w:t>
      </w:r>
      <w:r>
        <w:rPr>
          <w:rFonts w:ascii="Arial" w:hAnsi="Arial" w:cs="Arial" w:hint="cs"/>
          <w:w w:val="105"/>
          <w:rtl/>
        </w:rPr>
        <w:t>مُتَقَدِّم</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ازدياد</w:t>
      </w:r>
      <w:r>
        <w:rPr>
          <w:w w:val="105"/>
          <w:rtl/>
        </w:rPr>
        <w:t xml:space="preserve"> </w:t>
      </w:r>
      <w:r>
        <w:rPr>
          <w:rFonts w:ascii="Arial" w:hAnsi="Arial" w:cs="Arial" w:hint="cs"/>
          <w:w w:val="105"/>
          <w:rtl/>
        </w:rPr>
        <w:t>الإثم،</w:t>
      </w:r>
      <w:r>
        <w:rPr>
          <w:w w:val="105"/>
          <w:rtl/>
        </w:rPr>
        <w:t xml:space="preserve"> </w:t>
      </w:r>
      <w:r>
        <w:rPr>
          <w:rFonts w:ascii="Arial" w:hAnsi="Arial" w:cs="Arial" w:hint="cs"/>
          <w:w w:val="105"/>
          <w:rtl/>
        </w:rPr>
        <w:t>والعلَّة</w:t>
      </w:r>
      <w:r>
        <w:rPr>
          <w:w w:val="105"/>
          <w:rtl/>
        </w:rPr>
        <w:t xml:space="preserve"> </w:t>
      </w:r>
      <w:r>
        <w:rPr>
          <w:rFonts w:ascii="Arial" w:hAnsi="Arial" w:cs="Arial" w:hint="cs"/>
          <w:w w:val="105"/>
          <w:rtl/>
        </w:rPr>
        <w:t>الباعثة</w:t>
      </w:r>
      <w:r>
        <w:rPr>
          <w:w w:val="105"/>
          <w:rtl/>
        </w:rPr>
        <w:t xml:space="preserve"> </w:t>
      </w:r>
      <w:r>
        <w:rPr>
          <w:rFonts w:ascii="Arial" w:hAnsi="Arial" w:cs="Arial" w:hint="cs"/>
          <w:w w:val="105"/>
          <w:rtl/>
        </w:rPr>
        <w:t>تتقدَّم</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المعلول</w:t>
      </w:r>
      <w:r>
        <w:rPr>
          <w:w w:val="105"/>
          <w:rtl/>
        </w:rPr>
        <w:t xml:space="preserve"> </w:t>
      </w:r>
      <w:r>
        <w:rPr>
          <w:rFonts w:ascii="Arial" w:hAnsi="Arial" w:cs="Arial" w:hint="cs"/>
          <w:w w:val="105"/>
          <w:rtl/>
        </w:rPr>
        <w:t>تعالى</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عن</w:t>
      </w:r>
      <w:r>
        <w:rPr>
          <w:w w:val="105"/>
          <w:rtl/>
        </w:rPr>
        <w:t xml:space="preserve"> </w:t>
      </w:r>
      <w:r>
        <w:rPr>
          <w:rFonts w:ascii="Arial" w:hAnsi="Arial" w:cs="Arial" w:hint="cs"/>
          <w:w w:val="105"/>
          <w:rtl/>
        </w:rPr>
        <w:t>ذلك</w:t>
      </w:r>
      <w:r>
        <w:rPr>
          <w:w w:val="105"/>
          <w:rtl/>
        </w:rPr>
        <w:t xml:space="preserve">. </w:t>
      </w:r>
      <w:r>
        <w:rPr>
          <w:rFonts w:ascii="Arial" w:hAnsi="Arial" w:cs="Arial" w:hint="cs"/>
          <w:w w:val="105"/>
          <w:rtl/>
        </w:rPr>
        <w:t>ولكن</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مانع</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أنَّ</w:t>
      </w:r>
      <w:r>
        <w:rPr>
          <w:w w:val="105"/>
          <w:rtl/>
        </w:rPr>
        <w:t xml:space="preserve"> </w:t>
      </w:r>
      <w:r>
        <w:rPr>
          <w:rFonts w:ascii="Arial" w:hAnsi="Arial" w:cs="Arial" w:hint="cs"/>
          <w:w w:val="105"/>
          <w:rtl/>
        </w:rPr>
        <w:t>لِكُلِّ</w:t>
      </w:r>
      <w:r>
        <w:rPr>
          <w:w w:val="105"/>
          <w:rtl/>
        </w:rPr>
        <w:t xml:space="preserve"> </w:t>
      </w:r>
      <w:r>
        <w:rPr>
          <w:rFonts w:ascii="Arial" w:hAnsi="Arial" w:cs="Arial" w:hint="cs"/>
          <w:w w:val="105"/>
          <w:rtl/>
        </w:rPr>
        <w:t>ازدياد</w:t>
      </w:r>
      <w:r>
        <w:rPr>
          <w:w w:val="105"/>
          <w:rtl/>
        </w:rPr>
        <w:t xml:space="preserve"> </w:t>
      </w:r>
      <w:r>
        <w:rPr>
          <w:rFonts w:ascii="Arial" w:hAnsi="Arial" w:cs="Arial" w:hint="cs"/>
          <w:w w:val="105"/>
          <w:rtl/>
        </w:rPr>
        <w:t>جزءا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الإملاء</w:t>
      </w:r>
      <w:r>
        <w:rPr>
          <w:w w:val="105"/>
          <w:rtl/>
        </w:rPr>
        <w:t xml:space="preserve"> </w:t>
      </w:r>
      <w:r>
        <w:rPr>
          <w:rFonts w:ascii="Arial" w:hAnsi="Arial" w:cs="Arial" w:hint="cs"/>
          <w:w w:val="105"/>
          <w:rtl/>
        </w:rPr>
        <w:t>قبله</w:t>
      </w:r>
      <w:r>
        <w:rPr>
          <w:w w:val="105"/>
          <w:rtl/>
        </w:rPr>
        <w:t xml:space="preserve">. </w:t>
      </w:r>
      <w:r>
        <w:rPr>
          <w:rFonts w:ascii="Arial" w:hAnsi="Arial" w:cs="Arial" w:hint="cs"/>
          <w:w w:val="105"/>
          <w:rtl/>
        </w:rPr>
        <w:t>والله</w:t>
      </w:r>
      <w:r>
        <w:rPr>
          <w:w w:val="105"/>
          <w:rtl/>
        </w:rPr>
        <w:t xml:space="preserve"> </w:t>
      </w:r>
      <w:r>
        <w:rPr>
          <w:rFonts w:ascii="Arial" w:hAnsi="Arial" w:cs="Arial" w:hint="cs"/>
          <w:w w:val="105"/>
          <w:rtl/>
        </w:rPr>
        <w:t>يريد</w:t>
      </w:r>
      <w:r>
        <w:rPr>
          <w:w w:val="105"/>
          <w:rtl/>
        </w:rPr>
        <w:t xml:space="preserve"> </w:t>
      </w:r>
      <w:r>
        <w:rPr>
          <w:rFonts w:ascii="Arial" w:hAnsi="Arial" w:cs="Arial" w:hint="cs"/>
          <w:w w:val="105"/>
          <w:rtl/>
        </w:rPr>
        <w:t>الشرَّ</w:t>
      </w:r>
      <w:r>
        <w:rPr>
          <w:w w:val="105"/>
          <w:rtl/>
        </w:rPr>
        <w:t xml:space="preserve"> </w:t>
      </w:r>
      <w:r>
        <w:rPr>
          <w:rFonts w:ascii="Arial" w:hAnsi="Arial" w:cs="Arial" w:hint="cs"/>
          <w:w w:val="105"/>
          <w:rtl/>
        </w:rPr>
        <w:t>بخلقه</w:t>
      </w:r>
      <w:r>
        <w:rPr>
          <w:w w:val="105"/>
          <w:rtl/>
        </w:rPr>
        <w:t xml:space="preserve"> </w:t>
      </w:r>
      <w:r>
        <w:rPr>
          <w:rFonts w:ascii="Arial" w:hAnsi="Arial" w:cs="Arial" w:hint="cs"/>
          <w:w w:val="105"/>
          <w:rtl/>
        </w:rPr>
        <w:t>كما</w:t>
      </w:r>
      <w:r>
        <w:rPr>
          <w:w w:val="105"/>
          <w:rtl/>
        </w:rPr>
        <w:t xml:space="preserve"> </w:t>
      </w:r>
      <w:r>
        <w:rPr>
          <w:rFonts w:ascii="Arial" w:hAnsi="Arial" w:cs="Arial" w:hint="cs"/>
          <w:w w:val="105"/>
          <w:rtl/>
        </w:rPr>
        <w:t>يريد</w:t>
      </w:r>
      <w:r>
        <w:rPr>
          <w:w w:val="105"/>
          <w:rtl/>
        </w:rPr>
        <w:t xml:space="preserve"> </w:t>
      </w:r>
      <w:r>
        <w:rPr>
          <w:rFonts w:ascii="Arial" w:hAnsi="Arial" w:cs="Arial" w:hint="cs"/>
          <w:w w:val="105"/>
          <w:rtl/>
        </w:rPr>
        <w:t>لهم</w:t>
      </w:r>
      <w:r>
        <w:rPr>
          <w:w w:val="105"/>
          <w:rtl/>
        </w:rPr>
        <w:t xml:space="preserve"> </w:t>
      </w:r>
      <w:r>
        <w:rPr>
          <w:rFonts w:ascii="Arial" w:hAnsi="Arial" w:cs="Arial" w:hint="cs"/>
          <w:w w:val="105"/>
          <w:rtl/>
        </w:rPr>
        <w:t>الخير،</w:t>
      </w:r>
      <w:r>
        <w:rPr>
          <w:w w:val="105"/>
          <w:rtl/>
        </w:rPr>
        <w:t xml:space="preserve"> </w:t>
      </w:r>
      <w:r>
        <w:rPr>
          <w:rFonts w:ascii="Arial" w:hAnsi="Arial" w:cs="Arial" w:hint="cs"/>
          <w:w w:val="105"/>
          <w:rtl/>
        </w:rPr>
        <w:t>فيقال</w:t>
      </w:r>
      <w:r>
        <w:rPr>
          <w:w w:val="105"/>
          <w:rtl/>
        </w:rPr>
        <w:t xml:space="preserve">: </w:t>
      </w:r>
      <w:r>
        <w:rPr>
          <w:rFonts w:ascii="Arial" w:hAnsi="Arial" w:cs="Arial" w:hint="cs"/>
          <w:w w:val="105"/>
          <w:rtl/>
        </w:rPr>
        <w:t>اللام</w:t>
      </w:r>
      <w:r>
        <w:rPr>
          <w:w w:val="105"/>
          <w:rtl/>
        </w:rPr>
        <w:t xml:space="preserve"> </w:t>
      </w:r>
      <w:r>
        <w:rPr>
          <w:rFonts w:ascii="Arial" w:hAnsi="Arial" w:cs="Arial" w:hint="cs"/>
          <w:w w:val="105"/>
          <w:rtl/>
        </w:rPr>
        <w:t>للإرادة</w:t>
      </w:r>
      <w:r>
        <w:rPr>
          <w:w w:val="105"/>
          <w:rtl/>
        </w:rPr>
        <w:t xml:space="preserve">. </w:t>
      </w:r>
      <w:r>
        <w:rPr>
          <w:rFonts w:ascii="Arial" w:hAnsi="Arial" w:cs="Arial" w:hint="cs"/>
          <w:w w:val="105"/>
          <w:rtl/>
        </w:rPr>
        <w:t>وأخطأ</w:t>
      </w:r>
      <w:r>
        <w:rPr>
          <w:w w:val="105"/>
          <w:rtl/>
        </w:rPr>
        <w:t xml:space="preserve"> </w:t>
      </w:r>
      <w:r>
        <w:rPr>
          <w:rFonts w:ascii="Arial" w:hAnsi="Arial" w:cs="Arial" w:hint="cs"/>
          <w:w w:val="105"/>
          <w:rtl/>
        </w:rPr>
        <w:t>المعتزلة</w:t>
      </w:r>
      <w:r>
        <w:rPr>
          <w:w w:val="105"/>
          <w:rtl/>
        </w:rPr>
        <w:t xml:space="preserve"> </w:t>
      </w:r>
      <w:r>
        <w:rPr>
          <w:rFonts w:ascii="Arial" w:hAnsi="Arial" w:cs="Arial" w:hint="cs"/>
          <w:w w:val="105"/>
          <w:rtl/>
        </w:rPr>
        <w:t>إذ</w:t>
      </w:r>
      <w:r>
        <w:rPr>
          <w:w w:val="105"/>
          <w:rtl/>
        </w:rPr>
        <w:t xml:space="preserve"> </w:t>
      </w:r>
      <w:r>
        <w:rPr>
          <w:rFonts w:ascii="Arial" w:hAnsi="Arial" w:cs="Arial" w:hint="cs"/>
          <w:w w:val="105"/>
          <w:rtl/>
        </w:rPr>
        <w:t>قالوا</w:t>
      </w:r>
      <w:r>
        <w:rPr>
          <w:w w:val="105"/>
          <w:rtl/>
        </w:rPr>
        <w:t xml:space="preserve">: </w:t>
      </w:r>
      <w:r>
        <w:rPr>
          <w:rFonts w:ascii="Arial" w:hAnsi="Arial" w:cs="Arial" w:hint="cs"/>
          <w:w w:val="105"/>
          <w:rtl/>
        </w:rPr>
        <w:t>لا</w:t>
      </w:r>
      <w:r>
        <w:rPr>
          <w:rFonts w:ascii="Calibri" w:cs="Calibri" w:hint="cs"/>
          <w:w w:val="105"/>
          <w:rtl/>
        </w:rPr>
        <w:t> </w:t>
      </w:r>
      <w:r>
        <w:rPr>
          <w:rFonts w:ascii="Arial" w:hAnsi="Arial" w:cs="Arial" w:hint="cs"/>
          <w:w w:val="105"/>
          <w:rtl/>
        </w:rPr>
        <w:t>يريد</w:t>
      </w:r>
      <w:r>
        <w:rPr>
          <w:w w:val="105"/>
          <w:rtl/>
        </w:rPr>
        <w:t xml:space="preserve"> </w:t>
      </w:r>
      <w:r>
        <w:rPr>
          <w:rFonts w:ascii="Arial" w:hAnsi="Arial" w:cs="Arial" w:hint="cs"/>
          <w:w w:val="105"/>
          <w:rtl/>
        </w:rPr>
        <w:t>لهم</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الخير</w:t>
      </w:r>
      <w:r>
        <w:rPr>
          <w:w w:val="105"/>
          <w:rtl/>
        </w:rPr>
        <w:t>.</w:t>
      </w:r>
    </w:p>
    <w:p w:rsidR="006034B4" w:rsidRDefault="006034B4">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وَلَهُمْ</w:t>
      </w:r>
      <w:r>
        <w:rPr>
          <w:rtl/>
        </w:rPr>
        <w:t> </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الآخرة</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عَذَابٌ</w:t>
      </w:r>
      <w:r>
        <w:rPr>
          <w:rStyle w:val="bold"/>
          <w:rtl/>
        </w:rPr>
        <w:t xml:space="preserve"> </w:t>
      </w:r>
      <w:r>
        <w:rPr>
          <w:rStyle w:val="bold"/>
          <w:rFonts w:ascii="Arial" w:hAnsi="Arial" w:cs="Arial" w:hint="cs"/>
          <w:rtl/>
        </w:rPr>
        <w:t>مُّهِينٌ</w:t>
      </w:r>
      <w:r>
        <w:rPr>
          <w:rtl/>
        </w:rPr>
        <w:t> </w:t>
      </w:r>
      <w:r>
        <w:rPr>
          <w:rFonts w:ascii="Arial" w:hAnsi="Arial" w:cs="Arial" w:hint="cs"/>
          <w:rtl/>
        </w:rPr>
        <w:t>﴾</w:t>
      </w:r>
      <w:r>
        <w:rPr>
          <w:rtl/>
        </w:rPr>
        <w:t xml:space="preserve"> </w:t>
      </w:r>
      <w:r>
        <w:rPr>
          <w:rFonts w:ascii="Arial" w:hAnsi="Arial" w:cs="Arial" w:hint="cs"/>
          <w:rtl/>
        </w:rPr>
        <w:t>مذلٌّ</w:t>
      </w:r>
      <w:r>
        <w:rPr>
          <w:rtl/>
        </w:rPr>
        <w:t xml:space="preserve"> </w:t>
      </w:r>
      <w:r>
        <w:rPr>
          <w:rFonts w:ascii="Arial" w:hAnsi="Arial" w:cs="Arial" w:hint="cs"/>
          <w:rtl/>
        </w:rPr>
        <w:t>جزاءً</w:t>
      </w:r>
      <w:r>
        <w:rPr>
          <w:rtl/>
        </w:rPr>
        <w:t xml:space="preserve"> </w:t>
      </w:r>
      <w:r>
        <w:rPr>
          <w:rFonts w:ascii="Arial" w:hAnsi="Arial" w:cs="Arial" w:hint="cs"/>
          <w:rtl/>
        </w:rPr>
        <w:t>وفاقا</w:t>
      </w:r>
      <w:r>
        <w:rPr>
          <w:rtl/>
        </w:rPr>
        <w:t xml:space="preserve"> </w:t>
      </w:r>
      <w:r>
        <w:rPr>
          <w:rFonts w:ascii="Arial" w:hAnsi="Arial" w:cs="Arial" w:hint="cs"/>
          <w:rtl/>
        </w:rPr>
        <w:t>عَلَى</w:t>
      </w:r>
      <w:r>
        <w:rPr>
          <w:rtl/>
        </w:rPr>
        <w:t xml:space="preserve"> </w:t>
      </w:r>
      <w:r>
        <w:rPr>
          <w:rFonts w:ascii="Arial" w:hAnsi="Arial" w:cs="Arial" w:hint="cs"/>
          <w:rtl/>
        </w:rPr>
        <w:t>ترفُّعهم</w:t>
      </w:r>
      <w:r>
        <w:rPr>
          <w:rtl/>
        </w:rPr>
        <w:t xml:space="preserve"> </w:t>
      </w:r>
      <w:r>
        <w:rPr>
          <w:rFonts w:ascii="Arial" w:hAnsi="Arial" w:cs="Arial" w:hint="cs"/>
          <w:rtl/>
        </w:rPr>
        <w:t>وتعزُّزهم</w:t>
      </w:r>
      <w:r>
        <w:rPr>
          <w:rtl/>
        </w:rPr>
        <w:t xml:space="preserve"> </w:t>
      </w:r>
      <w:r>
        <w:rPr>
          <w:rFonts w:ascii="Arial" w:hAnsi="Arial" w:cs="Arial" w:hint="cs"/>
          <w:rtl/>
        </w:rPr>
        <w:t>في</w:t>
      </w:r>
      <w:r>
        <w:rPr>
          <w:rtl/>
        </w:rPr>
        <w:t xml:space="preserve"> </w:t>
      </w:r>
      <w:r>
        <w:rPr>
          <w:rFonts w:ascii="Arial" w:hAnsi="Arial" w:cs="Arial" w:hint="cs"/>
          <w:rtl/>
        </w:rPr>
        <w:t>الدنيا،</w:t>
      </w:r>
      <w:r>
        <w:rPr>
          <w:rtl/>
        </w:rPr>
        <w:t xml:space="preserve"> </w:t>
      </w:r>
      <w:r>
        <w:rPr>
          <w:rFonts w:ascii="Arial" w:hAnsi="Arial" w:cs="Arial" w:hint="cs"/>
          <w:rtl/>
        </w:rPr>
        <w:t>وتكبُّرهم</w:t>
      </w:r>
      <w:r>
        <w:rPr>
          <w:rtl/>
        </w:rPr>
        <w:t xml:space="preserve"> </w:t>
      </w:r>
      <w:r>
        <w:rPr>
          <w:rFonts w:ascii="Arial" w:hAnsi="Arial" w:cs="Arial" w:hint="cs"/>
          <w:rtl/>
        </w:rPr>
        <w:t>في</w:t>
      </w:r>
      <w:r>
        <w:rPr>
          <w:rtl/>
        </w:rPr>
        <w:t xml:space="preserve"> </w:t>
      </w:r>
      <w:r>
        <w:rPr>
          <w:rFonts w:ascii="Arial" w:hAnsi="Arial" w:cs="Arial" w:hint="cs"/>
          <w:rtl/>
        </w:rPr>
        <w:t>أعمارهم</w:t>
      </w:r>
      <w:r>
        <w:rPr>
          <w:rtl/>
        </w:rPr>
        <w:t xml:space="preserve"> </w:t>
      </w:r>
      <w:r>
        <w:rPr>
          <w:rFonts w:ascii="Arial" w:hAnsi="Arial" w:cs="Arial" w:hint="cs"/>
          <w:rtl/>
        </w:rPr>
        <w:t>الطويلة</w:t>
      </w:r>
      <w:r>
        <w:rPr>
          <w:rtl/>
        </w:rPr>
        <w:t xml:space="preserve"> </w:t>
      </w:r>
      <w:r>
        <w:rPr>
          <w:rFonts w:ascii="Arial" w:hAnsi="Arial" w:cs="Arial" w:hint="cs"/>
          <w:rtl/>
        </w:rPr>
        <w:t>بطيِّبات</w:t>
      </w:r>
      <w:r>
        <w:rPr>
          <w:rtl/>
        </w:rPr>
        <w:t xml:space="preserve"> </w:t>
      </w:r>
      <w:r>
        <w:rPr>
          <w:rFonts w:ascii="Arial" w:hAnsi="Arial" w:cs="Arial" w:hint="cs"/>
          <w:rtl/>
        </w:rPr>
        <w:t>الدنيا،</w:t>
      </w:r>
      <w:r>
        <w:rPr>
          <w:rtl/>
        </w:rPr>
        <w:t xml:space="preserve"> </w:t>
      </w:r>
      <w:r>
        <w:rPr>
          <w:rFonts w:ascii="Arial" w:hAnsi="Arial" w:cs="Arial" w:hint="cs"/>
          <w:rtl/>
        </w:rPr>
        <w:t>ورَدٌّ</w:t>
      </w:r>
      <w:r>
        <w:rPr>
          <w:rtl/>
        </w:rPr>
        <w:t xml:space="preserve"> </w:t>
      </w:r>
      <w:r>
        <w:rPr>
          <w:rFonts w:ascii="Arial" w:hAnsi="Arial" w:cs="Arial" w:hint="cs"/>
          <w:rtl/>
        </w:rPr>
        <w:t>لتوهُّمهم</w:t>
      </w:r>
      <w:r>
        <w:rPr>
          <w:rtl/>
        </w:rPr>
        <w:t xml:space="preserve"> </w:t>
      </w:r>
      <w:r>
        <w:rPr>
          <w:rFonts w:ascii="Arial" w:hAnsi="Arial" w:cs="Arial" w:hint="cs"/>
          <w:rtl/>
        </w:rPr>
        <w:t>أنَّهم</w:t>
      </w:r>
      <w:r>
        <w:rPr>
          <w:rtl/>
        </w:rPr>
        <w:t xml:space="preserve"> </w:t>
      </w:r>
      <w:r>
        <w:rPr>
          <w:rFonts w:ascii="Arial" w:hAnsi="Arial" w:cs="Arial" w:hint="cs"/>
          <w:rtl/>
        </w:rPr>
        <w:t>أعزَّة</w:t>
      </w:r>
      <w:r>
        <w:rPr>
          <w:rtl/>
        </w:rPr>
        <w:t xml:space="preserve"> </w:t>
      </w:r>
      <w:r>
        <w:rPr>
          <w:rFonts w:ascii="Arial" w:hAnsi="Arial" w:cs="Arial" w:hint="cs"/>
          <w:rtl/>
        </w:rPr>
        <w:t>عند</w:t>
      </w:r>
      <w:r>
        <w:rPr>
          <w:rtl/>
        </w:rPr>
        <w:t xml:space="preserve"> </w:t>
      </w:r>
      <w:r>
        <w:rPr>
          <w:rFonts w:ascii="Arial" w:hAnsi="Arial" w:cs="Arial" w:hint="cs"/>
          <w:rtl/>
        </w:rPr>
        <w:t>الله</w:t>
      </w:r>
      <w:r>
        <w:rPr>
          <w:rFonts w:ascii="Calibri" w:cs="Calibri" w:hint="cs"/>
          <w:rtl/>
        </w:rPr>
        <w:t> </w:t>
      </w:r>
      <w:r>
        <w:rPr>
          <w:rStyle w:val="azawijal"/>
          <w:rFonts w:cs="Times New Roman"/>
          <w:rtl/>
        </w:rPr>
        <w:t>8</w:t>
      </w:r>
      <w:r>
        <w:rPr>
          <w:rtl/>
        </w:rPr>
        <w:t> .</w:t>
      </w:r>
    </w:p>
    <w:p w:rsidR="006034B4" w:rsidRDefault="006034B4">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مَا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لِيَذَرَ</w:t>
      </w:r>
      <w:r>
        <w:rPr>
          <w:rtl/>
        </w:rPr>
        <w:t> </w:t>
      </w:r>
      <w:r>
        <w:rPr>
          <w:rFonts w:ascii="Arial" w:hAnsi="Arial" w:cs="Arial" w:hint="cs"/>
          <w:rtl/>
        </w:rPr>
        <w:t>﴾</w:t>
      </w:r>
      <w:r>
        <w:rPr>
          <w:rtl/>
        </w:rPr>
        <w:t xml:space="preserve"> </w:t>
      </w:r>
      <w:r>
        <w:rPr>
          <w:rFonts w:ascii="Arial" w:hAnsi="Arial" w:cs="Arial" w:hint="cs"/>
          <w:rtl/>
        </w:rPr>
        <w:t>يترك</w:t>
      </w:r>
      <w:r>
        <w:rPr>
          <w:rtl/>
        </w:rPr>
        <w:t xml:space="preserve"> </w:t>
      </w:r>
      <w:r>
        <w:rPr>
          <w:rFonts w:ascii="Arial" w:hAnsi="Arial" w:cs="Arial" w:hint="cs"/>
          <w:rtl/>
        </w:rPr>
        <w:t>﴿</w:t>
      </w:r>
      <w:r>
        <w:rPr>
          <w:rFonts w:ascii="Calibri" w:cs="Calibri" w:hint="cs"/>
          <w:rtl/>
        </w:rPr>
        <w:t> </w:t>
      </w:r>
      <w:r>
        <w:rPr>
          <w:rStyle w:val="bold"/>
          <w:rFonts w:ascii="Arial" w:hAnsi="Arial" w:cs="Arial" w:hint="cs"/>
          <w:rtl/>
        </w:rPr>
        <w:t>الْمُومِنِينَ</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مَآ</w:t>
      </w:r>
      <w:r>
        <w:rPr>
          <w:rStyle w:val="bold"/>
          <w:rtl/>
        </w:rPr>
        <w:t xml:space="preserve"> </w:t>
      </w:r>
      <w:r>
        <w:rPr>
          <w:rStyle w:val="bold"/>
          <w:rFonts w:ascii="Arial" w:hAnsi="Arial" w:cs="Arial" w:hint="cs"/>
          <w:rtl/>
        </w:rPr>
        <w:t>أَنتُمْ</w:t>
      </w:r>
      <w:r>
        <w:rPr>
          <w:rStyle w:val="bold"/>
          <w:rtl/>
        </w:rPr>
        <w:t xml:space="preserve"> </w:t>
      </w:r>
      <w:r>
        <w:rPr>
          <w:rStyle w:val="bold"/>
          <w:rFonts w:ascii="Arial" w:hAnsi="Arial" w:cs="Arial" w:hint="cs"/>
          <w:rtl/>
        </w:rPr>
        <w:t>عَلَيْهِ</w:t>
      </w:r>
      <w:r>
        <w:rPr>
          <w:rtl/>
        </w:rPr>
        <w:t> </w:t>
      </w:r>
      <w:r>
        <w:rPr>
          <w:rFonts w:ascii="Arial" w:hAnsi="Arial" w:cs="Arial" w:hint="cs"/>
          <w:rtl/>
        </w:rPr>
        <w:t>﴾</w:t>
      </w:r>
      <w:r>
        <w:rPr>
          <w:rtl/>
        </w:rPr>
        <w:t>.</w:t>
      </w:r>
    </w:p>
    <w:p w:rsidR="006034B4" w:rsidRDefault="006034B4">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w:t>
      </w:r>
      <w:r>
        <w:rPr>
          <w:rStyle w:val="namat2"/>
          <w:rFonts w:ascii="Arial" w:hAnsi="Arial" w:cs="Arial" w:hint="cs"/>
          <w:rtl/>
        </w:rPr>
        <w:t>نحو</w:t>
      </w:r>
      <w:r>
        <w:rPr>
          <w:rStyle w:val="namat2"/>
          <w:rtl/>
        </w:rPr>
        <w:t>]</w:t>
      </w:r>
      <w:r>
        <w:rPr>
          <w:rtl/>
        </w:rPr>
        <w:t xml:space="preserve"> </w:t>
      </w:r>
      <w:r>
        <w:rPr>
          <w:rFonts w:ascii="Arial" w:hAnsi="Arial" w:cs="Arial" w:hint="cs"/>
          <w:rtl/>
        </w:rPr>
        <w:t>لام</w:t>
      </w:r>
      <w:r>
        <w:rPr>
          <w:rtl/>
        </w:rPr>
        <w:t xml:space="preserve"> </w:t>
      </w:r>
      <w:r>
        <w:rPr>
          <w:rFonts w:ascii="Arial" w:hAnsi="Arial" w:cs="Arial" w:hint="cs"/>
          <w:rtl/>
        </w:rPr>
        <w:t>الجحود،</w:t>
      </w:r>
      <w:r>
        <w:rPr>
          <w:rtl/>
        </w:rPr>
        <w:t xml:space="preserve"> </w:t>
      </w:r>
      <w:r>
        <w:rPr>
          <w:rFonts w:ascii="Arial" w:hAnsi="Arial" w:cs="Arial" w:hint="cs"/>
          <w:rtl/>
        </w:rPr>
        <w:t>زائدة</w:t>
      </w:r>
      <w:r>
        <w:rPr>
          <w:rtl/>
        </w:rPr>
        <w:t xml:space="preserve"> </w:t>
      </w:r>
      <w:r>
        <w:rPr>
          <w:rFonts w:ascii="Arial" w:hAnsi="Arial" w:cs="Arial" w:hint="cs"/>
          <w:rtl/>
        </w:rPr>
        <w:t>لتأكيد</w:t>
      </w:r>
      <w:r>
        <w:rPr>
          <w:rtl/>
        </w:rPr>
        <w:t xml:space="preserve"> </w:t>
      </w:r>
      <w:r>
        <w:rPr>
          <w:rFonts w:ascii="Arial" w:hAnsi="Arial" w:cs="Arial" w:hint="cs"/>
          <w:rtl/>
        </w:rPr>
        <w:t>النفي،</w:t>
      </w:r>
      <w:r>
        <w:rPr>
          <w:rtl/>
        </w:rPr>
        <w:t xml:space="preserve"> </w:t>
      </w:r>
      <w:r>
        <w:rPr>
          <w:rFonts w:ascii="Arial" w:hAnsi="Arial" w:cs="Arial" w:hint="cs"/>
          <w:rtl/>
        </w:rPr>
        <w:t>أي</w:t>
      </w:r>
      <w:r>
        <w:rPr>
          <w:rtl/>
        </w:rPr>
        <w:t xml:space="preserve">: </w:t>
      </w:r>
      <w:r>
        <w:rPr>
          <w:rFonts w:ascii="Arial" w:hAnsi="Arial" w:cs="Arial" w:hint="cs"/>
          <w:rtl/>
        </w:rPr>
        <w:t>ما</w:t>
      </w:r>
      <w:r>
        <w:rPr>
          <w:rFonts w:ascii="Calibri" w:cs="Calibri" w:hint="cs"/>
          <w:rtl/>
        </w:rPr>
        <w:t> </w:t>
      </w:r>
      <w:r>
        <w:rPr>
          <w:rFonts w:ascii="Arial" w:hAnsi="Arial" w:cs="Arial" w:hint="cs"/>
          <w:rtl/>
        </w:rPr>
        <w:t>كان</w:t>
      </w:r>
      <w:r>
        <w:rPr>
          <w:rtl/>
        </w:rPr>
        <w:t xml:space="preserve"> </w:t>
      </w:r>
      <w:r>
        <w:rPr>
          <w:rFonts w:ascii="Arial" w:hAnsi="Arial" w:cs="Arial" w:hint="cs"/>
          <w:rtl/>
        </w:rPr>
        <w:t>شأن</w:t>
      </w:r>
      <w:r>
        <w:rPr>
          <w:rtl/>
        </w:rPr>
        <w:t xml:space="preserve"> </w:t>
      </w:r>
      <w:r>
        <w:rPr>
          <w:rFonts w:ascii="Arial" w:hAnsi="Arial" w:cs="Arial" w:hint="cs"/>
          <w:rtl/>
        </w:rPr>
        <w:t>الله</w:t>
      </w:r>
      <w:r>
        <w:rPr>
          <w:rtl/>
        </w:rPr>
        <w:t xml:space="preserve"> </w:t>
      </w:r>
      <w:r>
        <w:rPr>
          <w:rFonts w:ascii="Arial" w:hAnsi="Arial" w:cs="Arial" w:hint="cs"/>
          <w:rtl/>
        </w:rPr>
        <w:t>ترك</w:t>
      </w:r>
      <w:r>
        <w:rPr>
          <w:rtl/>
        </w:rPr>
        <w:t xml:space="preserve"> </w:t>
      </w:r>
      <w:r>
        <w:rPr>
          <w:rFonts w:ascii="Arial" w:hAnsi="Arial" w:cs="Arial" w:hint="cs"/>
          <w:rtl/>
        </w:rPr>
        <w:t>المؤمنين؛</w:t>
      </w:r>
      <w:r>
        <w:rPr>
          <w:rtl/>
        </w:rPr>
        <w:t xml:space="preserve"> </w:t>
      </w:r>
      <w:r>
        <w:rPr>
          <w:rFonts w:ascii="Arial" w:hAnsi="Arial" w:cs="Arial" w:hint="cs"/>
          <w:rtl/>
        </w:rPr>
        <w:t>أو</w:t>
      </w:r>
      <w:r>
        <w:rPr>
          <w:rtl/>
        </w:rPr>
        <w:t xml:space="preserve"> </w:t>
      </w:r>
      <w:r>
        <w:rPr>
          <w:rFonts w:ascii="Arial" w:hAnsi="Arial" w:cs="Arial" w:hint="cs"/>
          <w:rtl/>
        </w:rPr>
        <w:t>ما</w:t>
      </w:r>
      <w:r>
        <w:rPr>
          <w:rtl/>
        </w:rPr>
        <w:t> </w:t>
      </w:r>
      <w:r>
        <w:rPr>
          <w:rFonts w:ascii="Arial" w:hAnsi="Arial" w:cs="Arial" w:hint="cs"/>
          <w:rtl/>
        </w:rPr>
        <w:t>كان</w:t>
      </w:r>
      <w:r>
        <w:rPr>
          <w:rtl/>
        </w:rPr>
        <w:t xml:space="preserve"> </w:t>
      </w:r>
      <w:r>
        <w:rPr>
          <w:rFonts w:ascii="Arial" w:hAnsi="Arial" w:cs="Arial" w:hint="cs"/>
          <w:rtl/>
        </w:rPr>
        <w:t>الله</w:t>
      </w:r>
      <w:r>
        <w:rPr>
          <w:rtl/>
        </w:rPr>
        <w:t xml:space="preserve"> </w:t>
      </w:r>
      <w:r>
        <w:rPr>
          <w:rFonts w:ascii="Arial" w:hAnsi="Arial" w:cs="Arial" w:hint="cs"/>
          <w:rtl/>
        </w:rPr>
        <w:t>ذا</w:t>
      </w:r>
      <w:r>
        <w:rPr>
          <w:rtl/>
        </w:rPr>
        <w:t xml:space="preserve"> </w:t>
      </w:r>
      <w:r>
        <w:rPr>
          <w:rFonts w:ascii="Arial" w:hAnsi="Arial" w:cs="Arial" w:hint="cs"/>
          <w:rtl/>
        </w:rPr>
        <w:t>ترك</w:t>
      </w:r>
      <w:r>
        <w:rPr>
          <w:rtl/>
        </w:rPr>
        <w:t xml:space="preserve"> </w:t>
      </w:r>
      <w:r>
        <w:rPr>
          <w:rFonts w:ascii="Arial" w:hAnsi="Arial" w:cs="Arial" w:hint="cs"/>
          <w:rtl/>
        </w:rPr>
        <w:t>للمؤمنين،</w:t>
      </w:r>
      <w:r>
        <w:rPr>
          <w:rtl/>
        </w:rPr>
        <w:t xml:space="preserve"> </w:t>
      </w:r>
      <w:r>
        <w:rPr>
          <w:rFonts w:ascii="Arial" w:hAnsi="Arial" w:cs="Arial" w:hint="cs"/>
          <w:rtl/>
        </w:rPr>
        <w:t>أو</w:t>
      </w:r>
      <w:r>
        <w:rPr>
          <w:rtl/>
        </w:rPr>
        <w:t xml:space="preserve"> </w:t>
      </w:r>
      <w:r>
        <w:rPr>
          <w:rFonts w:ascii="Arial" w:hAnsi="Arial" w:cs="Arial" w:hint="cs"/>
          <w:rtl/>
        </w:rPr>
        <w:t>تاركا</w:t>
      </w:r>
      <w:r>
        <w:rPr>
          <w:rtl/>
        </w:rPr>
        <w:t xml:space="preserve">. </w:t>
      </w:r>
      <w:r>
        <w:rPr>
          <w:rFonts w:ascii="Arial" w:hAnsi="Arial" w:cs="Arial" w:hint="cs"/>
          <w:rtl/>
        </w:rPr>
        <w:t>أو</w:t>
      </w:r>
      <w:r>
        <w:rPr>
          <w:rtl/>
        </w:rPr>
        <w:t xml:space="preserve"> </w:t>
      </w:r>
      <w:r>
        <w:rPr>
          <w:rFonts w:ascii="Arial" w:hAnsi="Arial" w:cs="Arial" w:hint="cs"/>
          <w:rtl/>
        </w:rPr>
        <w:t>للتقوية،</w:t>
      </w:r>
      <w:r>
        <w:rPr>
          <w:rtl/>
        </w:rPr>
        <w:t xml:space="preserve"> </w:t>
      </w:r>
      <w:r>
        <w:rPr>
          <w:rFonts w:ascii="Arial" w:hAnsi="Arial" w:cs="Arial" w:hint="cs"/>
          <w:rtl/>
        </w:rPr>
        <w:t>أي</w:t>
      </w:r>
      <w:r>
        <w:rPr>
          <w:rtl/>
        </w:rPr>
        <w:t xml:space="preserve">: </w:t>
      </w:r>
      <w:r>
        <w:rPr>
          <w:rFonts w:ascii="Arial" w:hAnsi="Arial" w:cs="Arial" w:hint="cs"/>
          <w:rtl/>
        </w:rPr>
        <w:t>ما</w:t>
      </w:r>
      <w:r>
        <w:rPr>
          <w:rFonts w:ascii="Calibri" w:cs="Calibri" w:hint="cs"/>
          <w:rtl/>
        </w:rPr>
        <w:t> </w:t>
      </w:r>
      <w:r>
        <w:rPr>
          <w:rFonts w:ascii="Arial" w:hAnsi="Arial" w:cs="Arial" w:hint="cs"/>
          <w:rtl/>
        </w:rPr>
        <w:t>كان</w:t>
      </w:r>
      <w:r>
        <w:rPr>
          <w:rtl/>
        </w:rPr>
        <w:t xml:space="preserve"> </w:t>
      </w:r>
      <w:r>
        <w:rPr>
          <w:rFonts w:ascii="Arial" w:hAnsi="Arial" w:cs="Arial" w:hint="cs"/>
          <w:rtl/>
        </w:rPr>
        <w:t>الله</w:t>
      </w:r>
      <w:r>
        <w:rPr>
          <w:rtl/>
        </w:rPr>
        <w:t xml:space="preserve"> </w:t>
      </w:r>
      <w:r>
        <w:rPr>
          <w:rFonts w:ascii="Arial" w:hAnsi="Arial" w:cs="Arial" w:hint="cs"/>
          <w:rtl/>
        </w:rPr>
        <w:t>مريدا</w:t>
      </w:r>
      <w:r>
        <w:rPr>
          <w:rtl/>
        </w:rPr>
        <w:t xml:space="preserve"> </w:t>
      </w:r>
      <w:r>
        <w:rPr>
          <w:rFonts w:ascii="Arial" w:hAnsi="Arial" w:cs="Arial" w:hint="cs"/>
          <w:rtl/>
        </w:rPr>
        <w:t>لتركهم</w:t>
      </w:r>
      <w:r>
        <w:rPr>
          <w:rtl/>
        </w:rPr>
        <w:t xml:space="preserve"> </w:t>
      </w:r>
      <w:r>
        <w:rPr>
          <w:rFonts w:ascii="Arial" w:hAnsi="Arial" w:cs="Arial" w:hint="cs"/>
          <w:rtl/>
        </w:rPr>
        <w:t>عَلَى</w:t>
      </w:r>
      <w:r>
        <w:rPr>
          <w:rtl/>
        </w:rPr>
        <w:t xml:space="preserve"> </w:t>
      </w:r>
      <w:r>
        <w:rPr>
          <w:rFonts w:ascii="Arial" w:hAnsi="Arial" w:cs="Arial" w:hint="cs"/>
          <w:rtl/>
        </w:rPr>
        <w:t>ما</w:t>
      </w:r>
      <w:r>
        <w:rPr>
          <w:rFonts w:ascii="Calibri" w:cs="Calibri" w:hint="cs"/>
          <w:rtl/>
        </w:rPr>
        <w:t> </w:t>
      </w:r>
      <w:r>
        <w:rPr>
          <w:rFonts w:ascii="Arial" w:hAnsi="Arial" w:cs="Arial" w:hint="cs"/>
          <w:rtl/>
        </w:rPr>
        <w:t>أنتم</w:t>
      </w:r>
      <w:r>
        <w:rPr>
          <w:rtl/>
        </w:rPr>
        <w:t xml:space="preserve"> </w:t>
      </w:r>
      <w:r>
        <w:rPr>
          <w:rFonts w:ascii="Arial" w:hAnsi="Arial" w:cs="Arial" w:hint="cs"/>
          <w:rtl/>
        </w:rPr>
        <w:t>عليه</w:t>
      </w:r>
      <w:r>
        <w:rPr>
          <w:rtl/>
        </w:rPr>
        <w:t xml:space="preserve"> </w:t>
      </w:r>
      <w:r>
        <w:rPr>
          <w:rFonts w:ascii="Arial" w:hAnsi="Arial" w:cs="Arial" w:hint="cs"/>
          <w:rtl/>
        </w:rPr>
        <w:t>من</w:t>
      </w:r>
      <w:r>
        <w:rPr>
          <w:rtl/>
        </w:rPr>
        <w:t xml:space="preserve"> </w:t>
      </w:r>
      <w:r>
        <w:rPr>
          <w:rFonts w:ascii="Arial" w:hAnsi="Arial" w:cs="Arial" w:hint="cs"/>
          <w:rtl/>
        </w:rPr>
        <w:t>التباس</w:t>
      </w:r>
      <w:r>
        <w:rPr>
          <w:rtl/>
        </w:rPr>
        <w:t xml:space="preserve"> </w:t>
      </w:r>
      <w:r>
        <w:rPr>
          <w:rFonts w:ascii="Arial" w:hAnsi="Arial" w:cs="Arial" w:hint="cs"/>
          <w:rtl/>
        </w:rPr>
        <w:t>المنافق</w:t>
      </w:r>
      <w:r>
        <w:rPr>
          <w:rtl/>
        </w:rPr>
        <w:t xml:space="preserve"> </w:t>
      </w:r>
      <w:r>
        <w:rPr>
          <w:rFonts w:ascii="Arial" w:hAnsi="Arial" w:cs="Arial" w:hint="cs"/>
          <w:rtl/>
        </w:rPr>
        <w:t>بالمخلص،</w:t>
      </w:r>
      <w:r>
        <w:rPr>
          <w:rtl/>
        </w:rPr>
        <w:t xml:space="preserve"> </w:t>
      </w:r>
      <w:r>
        <w:rPr>
          <w:rFonts w:ascii="Arial" w:hAnsi="Arial" w:cs="Arial" w:hint="cs"/>
          <w:rtl/>
        </w:rPr>
        <w:t>وجريان</w:t>
      </w:r>
      <w:r>
        <w:rPr>
          <w:rtl/>
        </w:rPr>
        <w:t xml:space="preserve"> </w:t>
      </w:r>
      <w:r>
        <w:rPr>
          <w:rFonts w:ascii="Arial" w:hAnsi="Arial" w:cs="Arial" w:hint="cs"/>
          <w:rtl/>
        </w:rPr>
        <w:t>أحكام</w:t>
      </w:r>
      <w:r>
        <w:rPr>
          <w:rtl/>
        </w:rPr>
        <w:t xml:space="preserve"> </w:t>
      </w:r>
      <w:r>
        <w:rPr>
          <w:rFonts w:ascii="Arial" w:hAnsi="Arial" w:cs="Arial" w:hint="cs"/>
          <w:rtl/>
        </w:rPr>
        <w:t>الإيمان</w:t>
      </w:r>
      <w:r>
        <w:rPr>
          <w:rtl/>
        </w:rPr>
        <w:t xml:space="preserve"> </w:t>
      </w:r>
      <w:r>
        <w:rPr>
          <w:rFonts w:ascii="Arial" w:hAnsi="Arial" w:cs="Arial" w:hint="cs"/>
          <w:rtl/>
        </w:rPr>
        <w:t>عليه</w:t>
      </w:r>
      <w:r>
        <w:rPr>
          <w:rtl/>
        </w:rPr>
        <w:t xml:space="preserve">. </w:t>
      </w:r>
      <w:r>
        <w:rPr>
          <w:rFonts w:ascii="Arial" w:hAnsi="Arial" w:cs="Arial" w:hint="cs"/>
          <w:rtl/>
        </w:rPr>
        <w:t>وزعم</w:t>
      </w:r>
      <w:r>
        <w:rPr>
          <w:rtl/>
        </w:rPr>
        <w:t xml:space="preserve"> </w:t>
      </w:r>
      <w:r>
        <w:rPr>
          <w:rFonts w:ascii="Arial" w:hAnsi="Arial" w:cs="Arial" w:hint="cs"/>
          <w:rtl/>
        </w:rPr>
        <w:t>الكوفيُّون</w:t>
      </w:r>
      <w:r>
        <w:rPr>
          <w:rtl/>
        </w:rPr>
        <w:t xml:space="preserve"> </w:t>
      </w:r>
      <w:r>
        <w:rPr>
          <w:rFonts w:ascii="Arial" w:hAnsi="Arial" w:cs="Arial" w:hint="cs"/>
          <w:rtl/>
        </w:rPr>
        <w:t>أنَّها</w:t>
      </w:r>
      <w:r>
        <w:rPr>
          <w:rtl/>
        </w:rPr>
        <w:t xml:space="preserve"> </w:t>
      </w:r>
      <w:r>
        <w:rPr>
          <w:rFonts w:ascii="Arial" w:hAnsi="Arial" w:cs="Arial" w:hint="cs"/>
          <w:rtl/>
        </w:rPr>
        <w:t>زائدة</w:t>
      </w:r>
      <w:r>
        <w:rPr>
          <w:rtl/>
        </w:rPr>
        <w:t xml:space="preserve"> </w:t>
      </w:r>
      <w:r>
        <w:rPr>
          <w:rFonts w:ascii="Arial" w:hAnsi="Arial" w:cs="Arial" w:hint="cs"/>
          <w:rtl/>
        </w:rPr>
        <w:t>ناصبة</w:t>
      </w:r>
      <w:r>
        <w:rPr>
          <w:rtl/>
        </w:rPr>
        <w:t xml:space="preserve"> </w:t>
      </w:r>
      <w:r>
        <w:rPr>
          <w:rFonts w:ascii="Arial" w:hAnsi="Arial" w:cs="Arial" w:hint="cs"/>
          <w:rtl/>
        </w:rPr>
        <w:t>للمضارع،</w:t>
      </w:r>
      <w:r>
        <w:rPr>
          <w:rtl/>
        </w:rPr>
        <w:t xml:space="preserve"> </w:t>
      </w:r>
      <w:r>
        <w:rPr>
          <w:rFonts w:ascii="Arial" w:hAnsi="Arial" w:cs="Arial" w:hint="cs"/>
          <w:rtl/>
        </w:rPr>
        <w:t>ولا</w:t>
      </w:r>
      <w:r>
        <w:rPr>
          <w:rtl/>
        </w:rPr>
        <w:t xml:space="preserve"> </w:t>
      </w:r>
      <w:r>
        <w:rPr>
          <w:rFonts w:ascii="Arial" w:hAnsi="Arial" w:cs="Arial" w:hint="cs"/>
          <w:rtl/>
        </w:rPr>
        <w:t>تقدّر</w:t>
      </w:r>
      <w:r>
        <w:rPr>
          <w:rtl/>
        </w:rPr>
        <w:t xml:space="preserve"> </w:t>
      </w:r>
      <w:r>
        <w:rPr>
          <w:rFonts w:ascii="Calibri" w:cs="Calibri" w:hint="cs"/>
          <w:rtl/>
        </w:rPr>
        <w:t>«</w:t>
      </w:r>
      <w:r>
        <w:rPr>
          <w:rFonts w:ascii="Arial" w:hAnsi="Arial" w:cs="Arial" w:hint="cs"/>
          <w:rtl/>
        </w:rPr>
        <w:t>أنْ</w:t>
      </w:r>
      <w:r>
        <w:rPr>
          <w:rFonts w:ascii="Calibri" w:cs="Calibri" w:hint="cs"/>
          <w:rtl/>
        </w:rPr>
        <w:t>»</w:t>
      </w:r>
      <w:r>
        <w:rPr>
          <w:rtl/>
        </w:rPr>
        <w:t xml:space="preserve"> </w:t>
      </w:r>
      <w:r>
        <w:rPr>
          <w:rFonts w:ascii="Arial" w:hAnsi="Arial" w:cs="Arial" w:hint="cs"/>
          <w:rtl/>
        </w:rPr>
        <w:t>ولا</w:t>
      </w:r>
      <w:r>
        <w:rPr>
          <w:rtl/>
        </w:rPr>
        <w:t xml:space="preserve"> </w:t>
      </w:r>
      <w:r>
        <w:rPr>
          <w:rFonts w:ascii="Arial" w:hAnsi="Arial" w:cs="Arial" w:hint="cs"/>
          <w:rtl/>
        </w:rPr>
        <w:t>المصدر،</w:t>
      </w:r>
      <w:r>
        <w:rPr>
          <w:rtl/>
        </w:rPr>
        <w:t xml:space="preserve"> </w:t>
      </w:r>
      <w:r>
        <w:rPr>
          <w:rFonts w:ascii="Arial" w:hAnsi="Arial" w:cs="Arial" w:hint="cs"/>
          <w:rtl/>
        </w:rPr>
        <w:t>ولا</w:t>
      </w:r>
      <w:r>
        <w:rPr>
          <w:rtl/>
        </w:rPr>
        <w:t xml:space="preserve"> </w:t>
      </w:r>
      <w:r>
        <w:rPr>
          <w:rFonts w:ascii="Arial" w:hAnsi="Arial" w:cs="Arial" w:hint="cs"/>
          <w:rtl/>
        </w:rPr>
        <w:t>حذف</w:t>
      </w:r>
      <w:r>
        <w:rPr>
          <w:rtl/>
        </w:rPr>
        <w:t xml:space="preserve">. </w:t>
      </w:r>
      <w:r>
        <w:rPr>
          <w:rFonts w:ascii="Arial" w:hAnsi="Arial" w:cs="Arial" w:hint="cs"/>
          <w:rtl/>
        </w:rPr>
        <w:t>والجملة</w:t>
      </w:r>
      <w:r>
        <w:rPr>
          <w:rtl/>
        </w:rPr>
        <w:t xml:space="preserve"> </w:t>
      </w:r>
      <w:r>
        <w:rPr>
          <w:rFonts w:ascii="Arial" w:hAnsi="Arial" w:cs="Arial" w:hint="cs"/>
          <w:rtl/>
        </w:rPr>
        <w:t>خبر</w:t>
      </w:r>
      <w:r>
        <w:rPr>
          <w:rtl/>
        </w:rPr>
        <w:t xml:space="preserve"> </w:t>
      </w:r>
      <w:r>
        <w:rPr>
          <w:rFonts w:ascii="Arial" w:hAnsi="Arial" w:cs="Arial" w:hint="cs"/>
          <w:rtl/>
        </w:rPr>
        <w:t>كان</w:t>
      </w:r>
      <w:r>
        <w:rPr>
          <w:rtl/>
        </w:rPr>
        <w:t>.</w:t>
      </w:r>
    </w:p>
    <w:p w:rsidR="006034B4" w:rsidRDefault="006034B4">
      <w:pPr>
        <w:pStyle w:val="textquran"/>
        <w:rPr>
          <w:w w:val="103"/>
          <w:rtl/>
        </w:rPr>
      </w:pPr>
      <w:r>
        <w:rPr>
          <w:rFonts w:ascii="Arial" w:hAnsi="Arial" w:cs="Arial" w:hint="cs"/>
          <w:w w:val="103"/>
          <w:rtl/>
        </w:rPr>
        <w:t>والخطاب</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رأيت</w:t>
      </w:r>
      <w:r>
        <w:rPr>
          <w:w w:val="103"/>
          <w:rtl/>
        </w:rPr>
        <w:t xml:space="preserve"> </w:t>
      </w:r>
      <w:r>
        <w:rPr>
          <w:rFonts w:ascii="Arial" w:hAnsi="Arial" w:cs="Arial" w:hint="cs"/>
          <w:w w:val="103"/>
          <w:rtl/>
        </w:rPr>
        <w:t>للمؤمنين</w:t>
      </w:r>
      <w:r>
        <w:rPr>
          <w:w w:val="103"/>
          <w:rtl/>
        </w:rPr>
        <w:t xml:space="preserve"> </w:t>
      </w:r>
      <w:r>
        <w:rPr>
          <w:rFonts w:ascii="Arial" w:hAnsi="Arial" w:cs="Arial" w:hint="cs"/>
          <w:w w:val="103"/>
          <w:rtl/>
        </w:rPr>
        <w:t>والمنافقين</w:t>
      </w:r>
      <w:r>
        <w:rPr>
          <w:w w:val="103"/>
          <w:rtl/>
        </w:rPr>
        <w:t xml:space="preserve"> </w:t>
      </w:r>
      <w:r>
        <w:rPr>
          <w:rFonts w:ascii="Arial" w:hAnsi="Arial" w:cs="Arial" w:hint="cs"/>
          <w:w w:val="103"/>
          <w:rtl/>
        </w:rPr>
        <w:t>المرتابين</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للمؤمنين</w:t>
      </w:r>
      <w:r>
        <w:rPr>
          <w:w w:val="103"/>
          <w:rtl/>
        </w:rPr>
        <w:t xml:space="preserve">. </w:t>
      </w:r>
      <w:r>
        <w:rPr>
          <w:rFonts w:ascii="Arial" w:hAnsi="Arial" w:cs="Arial" w:hint="cs"/>
          <w:w w:val="103"/>
          <w:rtl/>
        </w:rPr>
        <w:t>وقيل</w:t>
      </w:r>
      <w:r>
        <w:rPr>
          <w:w w:val="103"/>
          <w:rtl/>
        </w:rPr>
        <w:t xml:space="preserve">: </w:t>
      </w:r>
      <w:r>
        <w:rPr>
          <w:rFonts w:ascii="Arial" w:hAnsi="Arial" w:cs="Arial" w:hint="cs"/>
          <w:w w:val="103"/>
          <w:rtl/>
        </w:rPr>
        <w:t>للمنافقين</w:t>
      </w:r>
      <w:r>
        <w:rPr>
          <w:w w:val="103"/>
          <w:rtl/>
        </w:rPr>
        <w:t xml:space="preserve"> </w:t>
      </w:r>
      <w:r>
        <w:rPr>
          <w:rFonts w:ascii="Arial" w:hAnsi="Arial" w:cs="Arial" w:hint="cs"/>
          <w:w w:val="103"/>
          <w:rtl/>
        </w:rPr>
        <w:t>والمرتابين</w:t>
      </w:r>
      <w:r>
        <w:rPr>
          <w:w w:val="103"/>
          <w:rtl/>
        </w:rPr>
        <w:t xml:space="preserve">. </w:t>
      </w:r>
      <w:r>
        <w:rPr>
          <w:rFonts w:ascii="Arial" w:hAnsi="Arial" w:cs="Arial" w:hint="cs"/>
          <w:w w:val="103"/>
          <w:rtl/>
        </w:rPr>
        <w:t>وفي</w:t>
      </w:r>
      <w:r>
        <w:rPr>
          <w:w w:val="103"/>
          <w:rtl/>
        </w:rPr>
        <w:t xml:space="preserve"> </w:t>
      </w:r>
      <w:r>
        <w:rPr>
          <w:rFonts w:ascii="Arial" w:hAnsi="Arial" w:cs="Arial" w:hint="cs"/>
          <w:w w:val="103"/>
          <w:rtl/>
        </w:rPr>
        <w:t>الآيَة</w:t>
      </w:r>
      <w:r>
        <w:rPr>
          <w:w w:val="103"/>
          <w:rtl/>
        </w:rPr>
        <w:t xml:space="preserve"> </w:t>
      </w:r>
      <w:r>
        <w:rPr>
          <w:rFonts w:ascii="Arial" w:hAnsi="Arial" w:cs="Arial" w:hint="cs"/>
          <w:w w:val="103"/>
          <w:rtl/>
        </w:rPr>
        <w:t>تسلية</w:t>
      </w:r>
      <w:r>
        <w:rPr>
          <w:w w:val="103"/>
          <w:rtl/>
        </w:rPr>
        <w:t xml:space="preserve"> </w:t>
      </w:r>
      <w:r>
        <w:rPr>
          <w:rFonts w:ascii="Arial" w:hAnsi="Arial" w:cs="Arial" w:hint="cs"/>
          <w:w w:val="103"/>
          <w:rtl/>
        </w:rPr>
        <w:t>لِرَسُولِ</w:t>
      </w:r>
      <w:r>
        <w:rPr>
          <w:w w:val="103"/>
          <w:rtl/>
        </w:rPr>
        <w:t xml:space="preserve"> </w:t>
      </w:r>
      <w:r>
        <w:rPr>
          <w:rFonts w:ascii="Arial" w:hAnsi="Arial" w:cs="Arial" w:hint="cs"/>
          <w:w w:val="103"/>
          <w:rtl/>
        </w:rPr>
        <w:t>اللهِ</w:t>
      </w:r>
      <w:r>
        <w:rPr>
          <w:rFonts w:ascii="Calibri" w:cs="Calibri" w:hint="cs"/>
          <w:w w:val="103"/>
          <w:rtl/>
        </w:rPr>
        <w:t> </w:t>
      </w:r>
      <w:r>
        <w:rPr>
          <w:rFonts w:ascii="Arial" w:hAnsi="Arial" w:cs="Arial" w:hint="cs"/>
          <w:w w:val="103"/>
          <w:rtl/>
        </w:rPr>
        <w:t>ژ</w:t>
      </w:r>
      <w:r>
        <w:rPr>
          <w:w w:val="103"/>
          <w:rtl/>
        </w:rPr>
        <w:t xml:space="preserve"> </w:t>
      </w:r>
      <w:r>
        <w:rPr>
          <w:rFonts w:ascii="Arial" w:hAnsi="Arial" w:cs="Arial" w:hint="cs"/>
          <w:w w:val="103"/>
          <w:rtl/>
        </w:rPr>
        <w:t>والمؤمنين،</w:t>
      </w:r>
      <w:r>
        <w:rPr>
          <w:w w:val="103"/>
          <w:rtl/>
        </w:rPr>
        <w:t xml:space="preserve"> </w:t>
      </w:r>
      <w:r>
        <w:rPr>
          <w:rFonts w:ascii="Arial" w:hAnsi="Arial" w:cs="Arial" w:hint="cs"/>
          <w:w w:val="103"/>
          <w:rtl/>
        </w:rPr>
        <w:t>ووعدٌ</w:t>
      </w:r>
      <w:r>
        <w:rPr>
          <w:w w:val="103"/>
          <w:rtl/>
        </w:rPr>
        <w:t xml:space="preserve"> </w:t>
      </w:r>
      <w:r>
        <w:rPr>
          <w:rFonts w:ascii="Arial" w:hAnsi="Arial" w:cs="Arial" w:hint="cs"/>
          <w:w w:val="103"/>
          <w:rtl/>
        </w:rPr>
        <w:t>لهم</w:t>
      </w:r>
      <w:r>
        <w:rPr>
          <w:w w:val="103"/>
          <w:rtl/>
        </w:rPr>
        <w:t xml:space="preserve"> </w:t>
      </w:r>
      <w:r>
        <w:rPr>
          <w:rFonts w:ascii="Arial" w:hAnsi="Arial" w:cs="Arial" w:hint="cs"/>
          <w:w w:val="103"/>
          <w:rtl/>
        </w:rPr>
        <w:t>ووعيد</w:t>
      </w:r>
      <w:r>
        <w:rPr>
          <w:w w:val="103"/>
          <w:rtl/>
        </w:rPr>
        <w:t xml:space="preserve"> </w:t>
      </w:r>
      <w:r>
        <w:rPr>
          <w:rFonts w:ascii="Arial" w:hAnsi="Arial" w:cs="Arial" w:hint="cs"/>
          <w:w w:val="103"/>
          <w:rtl/>
        </w:rPr>
        <w:t>لغيرهم</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حَتَّىٰ</w:t>
      </w:r>
      <w:r>
        <w:rPr>
          <w:rStyle w:val="bold"/>
          <w:w w:val="103"/>
          <w:rtl/>
        </w:rPr>
        <w:t xml:space="preserve"> </w:t>
      </w:r>
      <w:r>
        <w:rPr>
          <w:rStyle w:val="bold"/>
          <w:rFonts w:ascii="Arial" w:hAnsi="Arial" w:cs="Arial" w:hint="cs"/>
          <w:w w:val="103"/>
          <w:rtl/>
        </w:rPr>
        <w:t>يَمِيزَ</w:t>
      </w:r>
      <w:r>
        <w:rPr>
          <w:rStyle w:val="bold"/>
          <w:w w:val="103"/>
          <w:rtl/>
        </w:rPr>
        <w:t xml:space="preserve"> </w:t>
      </w:r>
      <w:r>
        <w:rPr>
          <w:rStyle w:val="bold"/>
          <w:rFonts w:ascii="Arial" w:hAnsi="Arial" w:cs="Arial" w:hint="cs"/>
          <w:w w:val="103"/>
          <w:rtl/>
        </w:rPr>
        <w:t>الْخَبِيثَ</w:t>
      </w:r>
      <w:r>
        <w:rPr>
          <w:w w:val="103"/>
          <w:rtl/>
        </w:rPr>
        <w:t> </w:t>
      </w:r>
      <w:r>
        <w:rPr>
          <w:rFonts w:ascii="Arial" w:hAnsi="Arial" w:cs="Arial" w:hint="cs"/>
          <w:w w:val="103"/>
          <w:rtl/>
        </w:rPr>
        <w:t>﴾</w:t>
      </w:r>
      <w:r>
        <w:rPr>
          <w:w w:val="103"/>
          <w:rtl/>
        </w:rPr>
        <w:t xml:space="preserve"> </w:t>
      </w:r>
      <w:r>
        <w:rPr>
          <w:rFonts w:ascii="Arial" w:hAnsi="Arial" w:cs="Arial" w:hint="cs"/>
          <w:w w:val="103"/>
          <w:rtl/>
        </w:rPr>
        <w:t>المنافق</w:t>
      </w:r>
      <w:r>
        <w:rPr>
          <w:w w:val="103"/>
          <w:rtl/>
        </w:rPr>
        <w:t xml:space="preserve"> </w:t>
      </w:r>
      <w:r>
        <w:rPr>
          <w:rFonts w:ascii="Arial" w:hAnsi="Arial" w:cs="Arial" w:hint="cs"/>
          <w:w w:val="103"/>
          <w:rtl/>
        </w:rPr>
        <w:t>لخبثه</w:t>
      </w:r>
      <w:r>
        <w:rPr>
          <w:w w:val="103"/>
          <w:rtl/>
        </w:rPr>
        <w:t xml:space="preserve"> </w:t>
      </w:r>
      <w:r>
        <w:rPr>
          <w:rFonts w:ascii="Arial" w:hAnsi="Arial" w:cs="Arial" w:hint="cs"/>
          <w:w w:val="103"/>
          <w:rtl/>
        </w:rPr>
        <w:t>اعتقادا</w:t>
      </w:r>
      <w:r>
        <w:rPr>
          <w:w w:val="103"/>
          <w:rtl/>
        </w:rPr>
        <w:t xml:space="preserve"> </w:t>
      </w:r>
      <w:r>
        <w:rPr>
          <w:rFonts w:ascii="Arial" w:hAnsi="Arial" w:cs="Arial" w:hint="cs"/>
          <w:w w:val="103"/>
          <w:rtl/>
        </w:rPr>
        <w:t>وفعلا</w:t>
      </w:r>
      <w:r>
        <w:rPr>
          <w:w w:val="103"/>
          <w:rtl/>
        </w:rPr>
        <w:t xml:space="preserve"> </w:t>
      </w:r>
      <w:r>
        <w:rPr>
          <w:rFonts w:ascii="Arial" w:hAnsi="Arial" w:cs="Arial" w:hint="cs"/>
          <w:w w:val="103"/>
          <w:rtl/>
        </w:rPr>
        <w:t>﴿</w:t>
      </w:r>
      <w:r>
        <w:rPr>
          <w:rFonts w:ascii="Calibri" w:cs="Calibri" w:hint="cs"/>
          <w:w w:val="103"/>
          <w:rtl/>
        </w:rPr>
        <w:t> </w:t>
      </w:r>
      <w:r>
        <w:rPr>
          <w:rStyle w:val="bold"/>
          <w:rFonts w:ascii="Arial" w:hAnsi="Arial" w:cs="Arial" w:hint="cs"/>
          <w:w w:val="103"/>
          <w:rtl/>
        </w:rPr>
        <w:t>مِنَ</w:t>
      </w:r>
      <w:r>
        <w:rPr>
          <w:rStyle w:val="bold"/>
          <w:w w:val="103"/>
          <w:rtl/>
        </w:rPr>
        <w:t xml:space="preserve"> </w:t>
      </w:r>
      <w:r>
        <w:rPr>
          <w:rStyle w:val="bold"/>
          <w:rFonts w:ascii="Arial" w:hAnsi="Arial" w:cs="Arial" w:hint="cs"/>
          <w:w w:val="103"/>
          <w:rtl/>
        </w:rPr>
        <w:t>الطَّيِّبِ</w:t>
      </w:r>
      <w:r>
        <w:rPr>
          <w:w w:val="103"/>
          <w:rtl/>
        </w:rPr>
        <w:t> </w:t>
      </w:r>
      <w:r>
        <w:rPr>
          <w:rFonts w:ascii="Arial" w:hAnsi="Arial" w:cs="Arial" w:hint="cs"/>
          <w:w w:val="103"/>
          <w:rtl/>
        </w:rPr>
        <w:t>﴾</w:t>
      </w:r>
      <w:r>
        <w:rPr>
          <w:rStyle w:val="bold"/>
          <w:w w:val="103"/>
          <w:rtl/>
        </w:rPr>
        <w:t xml:space="preserve"> </w:t>
      </w:r>
      <w:r>
        <w:rPr>
          <w:rFonts w:ascii="Arial" w:hAnsi="Arial" w:cs="Arial" w:hint="cs"/>
          <w:w w:val="103"/>
          <w:rtl/>
        </w:rPr>
        <w:t>المخلص</w:t>
      </w:r>
      <w:r>
        <w:rPr>
          <w:w w:val="103"/>
          <w:rtl/>
        </w:rPr>
        <w:t xml:space="preserve"> </w:t>
      </w:r>
      <w:r>
        <w:rPr>
          <w:rFonts w:ascii="Arial" w:hAnsi="Arial" w:cs="Arial" w:hint="cs"/>
          <w:w w:val="103"/>
          <w:rtl/>
        </w:rPr>
        <w:t>اعتقادا</w:t>
      </w:r>
      <w:r>
        <w:rPr>
          <w:w w:val="103"/>
          <w:rtl/>
        </w:rPr>
        <w:t xml:space="preserve"> </w:t>
      </w:r>
      <w:r>
        <w:rPr>
          <w:rFonts w:ascii="Arial" w:hAnsi="Arial" w:cs="Arial" w:hint="cs"/>
          <w:w w:val="103"/>
          <w:rtl/>
        </w:rPr>
        <w:t>وفعلا</w:t>
      </w:r>
      <w:r>
        <w:rPr>
          <w:w w:val="103"/>
          <w:rtl/>
        </w:rPr>
        <w:t xml:space="preserve"> </w:t>
      </w:r>
      <w:r>
        <w:rPr>
          <w:rFonts w:ascii="Arial" w:hAnsi="Arial" w:cs="Arial" w:hint="cs"/>
          <w:w w:val="103"/>
          <w:rtl/>
        </w:rPr>
        <w:t>وقولا</w:t>
      </w:r>
      <w:r>
        <w:rPr>
          <w:w w:val="103"/>
          <w:rtl/>
        </w:rPr>
        <w:t xml:space="preserve">. </w:t>
      </w:r>
      <w:r>
        <w:rPr>
          <w:rFonts w:ascii="Arial" w:hAnsi="Arial" w:cs="Arial" w:hint="cs"/>
          <w:w w:val="103"/>
          <w:rtl/>
        </w:rPr>
        <w:t>ومعنى</w:t>
      </w:r>
      <w:r>
        <w:rPr>
          <w:w w:val="103"/>
          <w:rtl/>
        </w:rPr>
        <w:t xml:space="preserve"> </w:t>
      </w:r>
      <w:r>
        <w:rPr>
          <w:rFonts w:ascii="Arial" w:hAnsi="Arial" w:cs="Arial" w:hint="cs"/>
          <w:w w:val="103"/>
          <w:rtl/>
        </w:rPr>
        <w:t>الغاية</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تعالى</w:t>
      </w:r>
      <w:r>
        <w:rPr>
          <w:w w:val="103"/>
          <w:rtl/>
        </w:rPr>
        <w:t xml:space="preserve"> </w:t>
      </w:r>
      <w:r>
        <w:rPr>
          <w:rFonts w:ascii="Arial" w:hAnsi="Arial" w:cs="Arial" w:hint="cs"/>
          <w:w w:val="103"/>
          <w:rtl/>
        </w:rPr>
        <w:t>يفعل</w:t>
      </w:r>
      <w:r>
        <w:rPr>
          <w:w w:val="103"/>
          <w:rtl/>
        </w:rPr>
        <w:t xml:space="preserve"> </w:t>
      </w:r>
      <w:r>
        <w:rPr>
          <w:rFonts w:ascii="Arial" w:hAnsi="Arial" w:cs="Arial" w:hint="cs"/>
          <w:w w:val="103"/>
          <w:rtl/>
        </w:rPr>
        <w:t>التخليص</w:t>
      </w:r>
      <w:r>
        <w:rPr>
          <w:w w:val="103"/>
          <w:rtl/>
        </w:rPr>
        <w:t xml:space="preserve"> </w:t>
      </w:r>
      <w:r>
        <w:rPr>
          <w:rFonts w:ascii="Arial" w:hAnsi="Arial" w:cs="Arial" w:hint="cs"/>
          <w:w w:val="103"/>
          <w:rtl/>
        </w:rPr>
        <w:t>بينهم</w:t>
      </w:r>
      <w:r>
        <w:rPr>
          <w:rStyle w:val="footnotepantoneSuperscript"/>
          <w:w w:val="103"/>
          <w:rtl/>
        </w:rPr>
        <w:t>(</w:t>
      </w:r>
      <w:r>
        <w:rPr>
          <w:rStyle w:val="footnotepantoneSuperscript"/>
          <w:w w:val="103"/>
          <w:rtl/>
        </w:rPr>
        <w:footnoteReference w:id="31"/>
      </w:r>
      <w:r>
        <w:rPr>
          <w:rStyle w:val="footnotepantoneSuperscript"/>
          <w:w w:val="103"/>
          <w:rtl/>
        </w:rPr>
        <w:t>)</w:t>
      </w:r>
      <w:r>
        <w:rPr>
          <w:w w:val="103"/>
          <w:rtl/>
        </w:rPr>
        <w:t xml:space="preserve"> </w:t>
      </w:r>
      <w:r>
        <w:rPr>
          <w:rFonts w:ascii="Arial" w:hAnsi="Arial" w:cs="Arial" w:hint="cs"/>
          <w:w w:val="103"/>
          <w:rtl/>
        </w:rPr>
        <w:t>حتَّى</w:t>
      </w:r>
      <w:r>
        <w:rPr>
          <w:w w:val="103"/>
          <w:rtl/>
        </w:rPr>
        <w:t xml:space="preserve"> </w:t>
      </w:r>
      <w:r>
        <w:rPr>
          <w:rFonts w:ascii="Arial" w:hAnsi="Arial" w:cs="Arial" w:hint="cs"/>
          <w:w w:val="103"/>
          <w:rtl/>
        </w:rPr>
        <w:t>يتبيَّن</w:t>
      </w:r>
      <w:r>
        <w:rPr>
          <w:w w:val="103"/>
          <w:rtl/>
        </w:rPr>
        <w:t xml:space="preserve"> </w:t>
      </w:r>
      <w:r>
        <w:rPr>
          <w:rFonts w:ascii="Arial" w:hAnsi="Arial" w:cs="Arial" w:hint="cs"/>
          <w:w w:val="103"/>
          <w:rtl/>
        </w:rPr>
        <w:t>لكم</w:t>
      </w:r>
      <w:r>
        <w:rPr>
          <w:w w:val="103"/>
          <w:rtl/>
        </w:rPr>
        <w:t xml:space="preserve">. </w:t>
      </w:r>
      <w:r>
        <w:rPr>
          <w:rFonts w:ascii="Arial" w:hAnsi="Arial" w:cs="Arial" w:hint="cs"/>
          <w:w w:val="103"/>
          <w:rtl/>
        </w:rPr>
        <w:t>وذلك</w:t>
      </w:r>
      <w:r>
        <w:rPr>
          <w:w w:val="103"/>
          <w:rtl/>
        </w:rPr>
        <w:t xml:space="preserve"> </w:t>
      </w:r>
      <w:r>
        <w:rPr>
          <w:rFonts w:ascii="Arial" w:hAnsi="Arial" w:cs="Arial" w:hint="cs"/>
          <w:w w:val="103"/>
          <w:rtl/>
        </w:rPr>
        <w:t>التمييز</w:t>
      </w:r>
      <w:r>
        <w:rPr>
          <w:w w:val="103"/>
          <w:rtl/>
        </w:rPr>
        <w:t xml:space="preserve"> </w:t>
      </w:r>
      <w:r>
        <w:rPr>
          <w:rFonts w:ascii="Arial" w:hAnsi="Arial" w:cs="Arial" w:hint="cs"/>
          <w:w w:val="103"/>
          <w:rtl/>
        </w:rPr>
        <w:t>إِنَّمَا</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بعدم</w:t>
      </w:r>
      <w:r>
        <w:rPr>
          <w:w w:val="103"/>
          <w:rtl/>
        </w:rPr>
        <w:t xml:space="preserve"> </w:t>
      </w:r>
      <w:r>
        <w:rPr>
          <w:rFonts w:ascii="Arial" w:hAnsi="Arial" w:cs="Arial" w:hint="cs"/>
          <w:w w:val="103"/>
          <w:rtl/>
        </w:rPr>
        <w:t>تحمُّل</w:t>
      </w:r>
      <w:r>
        <w:rPr>
          <w:w w:val="103"/>
          <w:rtl/>
        </w:rPr>
        <w:t xml:space="preserve"> </w:t>
      </w:r>
      <w:r>
        <w:rPr>
          <w:rFonts w:ascii="Arial" w:hAnsi="Arial" w:cs="Arial" w:hint="cs"/>
          <w:w w:val="103"/>
          <w:rtl/>
        </w:rPr>
        <w:t>المشاقِّ</w:t>
      </w:r>
      <w:r>
        <w:rPr>
          <w:w w:val="103"/>
          <w:rtl/>
        </w:rPr>
        <w:t xml:space="preserve"> </w:t>
      </w:r>
      <w:r>
        <w:rPr>
          <w:rFonts w:ascii="Arial" w:hAnsi="Arial" w:cs="Arial" w:hint="cs"/>
          <w:w w:val="103"/>
          <w:rtl/>
        </w:rPr>
        <w:t>وبذل</w:t>
      </w:r>
      <w:r>
        <w:rPr>
          <w:w w:val="103"/>
          <w:rtl/>
        </w:rPr>
        <w:t xml:space="preserve"> </w:t>
      </w:r>
      <w:r>
        <w:rPr>
          <w:rFonts w:ascii="Arial" w:hAnsi="Arial" w:cs="Arial" w:hint="cs"/>
          <w:w w:val="103"/>
          <w:rtl/>
        </w:rPr>
        <w:t>الأموال</w:t>
      </w:r>
      <w:r>
        <w:rPr>
          <w:w w:val="103"/>
          <w:rtl/>
        </w:rPr>
        <w:t xml:space="preserve"> </w:t>
      </w:r>
      <w:r>
        <w:rPr>
          <w:rFonts w:ascii="Arial" w:hAnsi="Arial" w:cs="Arial" w:hint="cs"/>
          <w:w w:val="103"/>
          <w:rtl/>
        </w:rPr>
        <w:t>في</w:t>
      </w:r>
      <w:r>
        <w:rPr>
          <w:w w:val="103"/>
          <w:rtl/>
        </w:rPr>
        <w:t xml:space="preserve"> </w:t>
      </w:r>
      <w:r>
        <w:rPr>
          <w:rFonts w:ascii="Arial" w:hAnsi="Arial" w:cs="Arial" w:hint="cs"/>
          <w:w w:val="103"/>
          <w:rtl/>
        </w:rPr>
        <w:t>سبيل</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وبرجوعهم</w:t>
      </w:r>
      <w:r>
        <w:rPr>
          <w:w w:val="103"/>
          <w:rtl/>
        </w:rPr>
        <w:t xml:space="preserve"> </w:t>
      </w:r>
      <w:r>
        <w:rPr>
          <w:rFonts w:ascii="Arial" w:hAnsi="Arial" w:cs="Arial" w:hint="cs"/>
          <w:w w:val="103"/>
          <w:rtl/>
        </w:rPr>
        <w:t>عن</w:t>
      </w:r>
      <w:r>
        <w:rPr>
          <w:w w:val="103"/>
          <w:rtl/>
        </w:rPr>
        <w:t xml:space="preserve"> </w:t>
      </w:r>
      <w:r>
        <w:rPr>
          <w:rFonts w:ascii="Arial" w:hAnsi="Arial" w:cs="Arial" w:hint="cs"/>
          <w:w w:val="103"/>
          <w:rtl/>
        </w:rPr>
        <w:t>أحد،</w:t>
      </w:r>
      <w:r>
        <w:rPr>
          <w:w w:val="103"/>
          <w:rtl/>
        </w:rPr>
        <w:t xml:space="preserve"> </w:t>
      </w:r>
      <w:r>
        <w:rPr>
          <w:rFonts w:ascii="Arial" w:hAnsi="Arial" w:cs="Arial" w:hint="cs"/>
          <w:w w:val="103"/>
          <w:rtl/>
        </w:rPr>
        <w:t>وإِبائهم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الخروج</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قتال</w:t>
      </w:r>
      <w:r>
        <w:rPr>
          <w:w w:val="103"/>
          <w:rtl/>
        </w:rPr>
        <w:t xml:space="preserve"> </w:t>
      </w:r>
      <w:r>
        <w:rPr>
          <w:rFonts w:ascii="Arial" w:hAnsi="Arial" w:cs="Arial" w:hint="cs"/>
          <w:w w:val="103"/>
          <w:rtl/>
        </w:rPr>
        <w:t>أبي</w:t>
      </w:r>
      <w:r>
        <w:rPr>
          <w:w w:val="103"/>
          <w:rtl/>
        </w:rPr>
        <w:t xml:space="preserve"> </w:t>
      </w:r>
      <w:r>
        <w:rPr>
          <w:rFonts w:ascii="Arial" w:hAnsi="Arial" w:cs="Arial" w:hint="cs"/>
          <w:w w:val="103"/>
          <w:rtl/>
        </w:rPr>
        <w:t>سفيان</w:t>
      </w:r>
      <w:r>
        <w:rPr>
          <w:w w:val="103"/>
          <w:rtl/>
        </w:rPr>
        <w:t xml:space="preserve"> </w:t>
      </w:r>
      <w:r>
        <w:rPr>
          <w:rFonts w:ascii="Arial" w:hAnsi="Arial" w:cs="Arial" w:hint="cs"/>
          <w:w w:val="103"/>
          <w:rtl/>
        </w:rPr>
        <w:t>حين</w:t>
      </w:r>
      <w:r>
        <w:rPr>
          <w:w w:val="103"/>
          <w:rtl/>
        </w:rPr>
        <w:t xml:space="preserve"> </w:t>
      </w:r>
      <w:r>
        <w:rPr>
          <w:rFonts w:ascii="Arial" w:hAnsi="Arial" w:cs="Arial" w:hint="cs"/>
          <w:w w:val="103"/>
          <w:rtl/>
        </w:rPr>
        <w:t>رجع</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أُحد،</w:t>
      </w:r>
      <w:r>
        <w:rPr>
          <w:w w:val="103"/>
          <w:rtl/>
        </w:rPr>
        <w:t xml:space="preserve"> </w:t>
      </w:r>
      <w:r>
        <w:rPr>
          <w:rFonts w:ascii="Arial" w:hAnsi="Arial" w:cs="Arial" w:hint="cs"/>
          <w:w w:val="103"/>
          <w:rtl/>
        </w:rPr>
        <w:t>ومن</w:t>
      </w:r>
      <w:r>
        <w:rPr>
          <w:w w:val="103"/>
          <w:rtl/>
        </w:rPr>
        <w:t xml:space="preserve"> </w:t>
      </w:r>
      <w:r>
        <w:rPr>
          <w:rFonts w:ascii="Arial" w:hAnsi="Arial" w:cs="Arial" w:hint="cs"/>
          <w:w w:val="103"/>
          <w:rtl/>
        </w:rPr>
        <w:t>الخروج</w:t>
      </w:r>
      <w:r>
        <w:rPr>
          <w:w w:val="103"/>
          <w:rtl/>
        </w:rPr>
        <w:t xml:space="preserve"> </w:t>
      </w:r>
      <w:r>
        <w:rPr>
          <w:rFonts w:ascii="Arial" w:hAnsi="Arial" w:cs="Arial" w:hint="cs"/>
          <w:w w:val="103"/>
          <w:rtl/>
        </w:rPr>
        <w:t>قابلا</w:t>
      </w:r>
      <w:r>
        <w:rPr>
          <w:w w:val="103"/>
          <w:rtl/>
        </w:rPr>
        <w:t xml:space="preserve"> </w:t>
      </w:r>
      <w:r>
        <w:rPr>
          <w:rFonts w:ascii="Arial" w:hAnsi="Arial" w:cs="Arial" w:hint="cs"/>
          <w:w w:val="103"/>
          <w:rtl/>
        </w:rPr>
        <w:t>إلى</w:t>
      </w:r>
      <w:r>
        <w:rPr>
          <w:w w:val="103"/>
          <w:rtl/>
        </w:rPr>
        <w:t xml:space="preserve"> </w:t>
      </w:r>
      <w:r>
        <w:rPr>
          <w:rFonts w:ascii="Arial" w:hAnsi="Arial" w:cs="Arial" w:hint="cs"/>
          <w:w w:val="103"/>
          <w:rtl/>
        </w:rPr>
        <w:t>بدر</w:t>
      </w:r>
      <w:r>
        <w:rPr>
          <w:w w:val="103"/>
          <w:rtl/>
        </w:rPr>
        <w:t xml:space="preserve"> </w:t>
      </w:r>
      <w:r>
        <w:rPr>
          <w:rFonts w:ascii="Arial" w:hAnsi="Arial" w:cs="Arial" w:hint="cs"/>
          <w:w w:val="103"/>
          <w:rtl/>
        </w:rPr>
        <w:t>الصغرى،</w:t>
      </w:r>
      <w:r>
        <w:rPr>
          <w:w w:val="103"/>
          <w:rtl/>
        </w:rPr>
        <w:t xml:space="preserve"> </w:t>
      </w:r>
      <w:r>
        <w:rPr>
          <w:rFonts w:ascii="Arial" w:hAnsi="Arial" w:cs="Arial" w:hint="cs"/>
          <w:w w:val="103"/>
          <w:rtl/>
        </w:rPr>
        <w:t>وما</w:t>
      </w:r>
      <w:r>
        <w:rPr>
          <w:w w:val="103"/>
          <w:rtl/>
        </w:rPr>
        <w:t xml:space="preserve"> </w:t>
      </w:r>
      <w:r>
        <w:rPr>
          <w:rFonts w:ascii="Arial" w:hAnsi="Arial" w:cs="Arial" w:hint="cs"/>
          <w:w w:val="103"/>
          <w:rtl/>
        </w:rPr>
        <w:t>ينفلت</w:t>
      </w:r>
      <w:r>
        <w:rPr>
          <w:w w:val="103"/>
          <w:rtl/>
        </w:rPr>
        <w:t xml:space="preserve"> </w:t>
      </w:r>
      <w:r>
        <w:rPr>
          <w:rFonts w:ascii="Arial" w:hAnsi="Arial" w:cs="Arial" w:hint="cs"/>
          <w:w w:val="103"/>
          <w:rtl/>
        </w:rPr>
        <w:t>أحيانا</w:t>
      </w:r>
      <w:r>
        <w:rPr>
          <w:w w:val="103"/>
          <w:rtl/>
        </w:rPr>
        <w:t xml:space="preserve"> </w:t>
      </w:r>
      <w:r>
        <w:rPr>
          <w:rFonts w:ascii="Arial" w:hAnsi="Arial" w:cs="Arial" w:hint="cs"/>
          <w:w w:val="103"/>
          <w:rtl/>
        </w:rPr>
        <w:t>منهم</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كلمات</w:t>
      </w:r>
      <w:r>
        <w:rPr>
          <w:w w:val="103"/>
          <w:rtl/>
        </w:rPr>
        <w:t xml:space="preserve"> </w:t>
      </w:r>
      <w:r>
        <w:rPr>
          <w:rFonts w:ascii="Arial" w:hAnsi="Arial" w:cs="Arial" w:hint="cs"/>
          <w:w w:val="103"/>
          <w:rtl/>
        </w:rPr>
        <w:t>الكفر،</w:t>
      </w:r>
      <w:r>
        <w:rPr>
          <w:w w:val="103"/>
          <w:rtl/>
        </w:rPr>
        <w:t xml:space="preserve"> </w:t>
      </w:r>
      <w:r>
        <w:rPr>
          <w:rFonts w:ascii="Arial" w:hAnsi="Arial" w:cs="Arial" w:hint="cs"/>
          <w:w w:val="103"/>
          <w:rtl/>
        </w:rPr>
        <w:t>وترك</w:t>
      </w:r>
      <w:r>
        <w:rPr>
          <w:w w:val="103"/>
          <w:rtl/>
        </w:rPr>
        <w:t xml:space="preserve"> </w:t>
      </w:r>
      <w:r>
        <w:rPr>
          <w:rFonts w:ascii="Arial" w:hAnsi="Arial" w:cs="Arial" w:hint="cs"/>
          <w:w w:val="103"/>
          <w:rtl/>
        </w:rPr>
        <w:t>الفرائض،</w:t>
      </w:r>
      <w:r>
        <w:rPr>
          <w:w w:val="103"/>
          <w:rtl/>
        </w:rPr>
        <w:t xml:space="preserve"> </w:t>
      </w:r>
      <w:r>
        <w:rPr>
          <w:rFonts w:ascii="Arial" w:hAnsi="Arial" w:cs="Arial" w:hint="cs"/>
          <w:w w:val="103"/>
          <w:rtl/>
        </w:rPr>
        <w:t>وقولهم</w:t>
      </w:r>
      <w:r>
        <w:rPr>
          <w:w w:val="103"/>
          <w:rtl/>
        </w:rPr>
        <w:t xml:space="preserve">: </w:t>
      </w:r>
      <w:r>
        <w:rPr>
          <w:rFonts w:ascii="Arial" w:hAnsi="Arial" w:cs="Arial" w:hint="cs"/>
          <w:w w:val="103"/>
          <w:rtl/>
        </w:rPr>
        <w:t>لو</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رسولا</w:t>
      </w:r>
      <w:r>
        <w:rPr>
          <w:w w:val="103"/>
          <w:rtl/>
        </w:rPr>
        <w:t xml:space="preserve"> </w:t>
      </w:r>
      <w:r>
        <w:rPr>
          <w:rFonts w:ascii="Arial" w:hAnsi="Arial" w:cs="Arial" w:hint="cs"/>
          <w:w w:val="103"/>
          <w:rtl/>
        </w:rPr>
        <w:t>لم</w:t>
      </w:r>
      <w:r>
        <w:rPr>
          <w:w w:val="103"/>
          <w:rtl/>
        </w:rPr>
        <w:t xml:space="preserve"> </w:t>
      </w:r>
      <w:r>
        <w:rPr>
          <w:rFonts w:ascii="Arial" w:hAnsi="Arial" w:cs="Arial" w:hint="cs"/>
          <w:w w:val="103"/>
          <w:rtl/>
        </w:rPr>
        <w:t>تصبه</w:t>
      </w:r>
      <w:r>
        <w:rPr>
          <w:w w:val="103"/>
          <w:rtl/>
        </w:rPr>
        <w:t xml:space="preserve"> </w:t>
      </w:r>
      <w:r>
        <w:rPr>
          <w:rFonts w:ascii="Arial" w:hAnsi="Arial" w:cs="Arial" w:hint="cs"/>
          <w:w w:val="103"/>
          <w:rtl/>
        </w:rPr>
        <w:t>هَذِهِ</w:t>
      </w:r>
      <w:r>
        <w:rPr>
          <w:w w:val="103"/>
          <w:rtl/>
        </w:rPr>
        <w:t xml:space="preserve"> </w:t>
      </w:r>
      <w:r>
        <w:rPr>
          <w:rFonts w:ascii="Arial" w:hAnsi="Arial" w:cs="Arial" w:hint="cs"/>
          <w:w w:val="103"/>
          <w:rtl/>
        </w:rPr>
        <w:t>المكاره،</w:t>
      </w:r>
      <w:r>
        <w:rPr>
          <w:w w:val="103"/>
          <w:rtl/>
        </w:rPr>
        <w:t xml:space="preserve"> </w:t>
      </w:r>
      <w:r>
        <w:rPr>
          <w:rFonts w:ascii="Arial" w:hAnsi="Arial" w:cs="Arial" w:hint="cs"/>
          <w:w w:val="103"/>
          <w:rtl/>
        </w:rPr>
        <w:t>ونحو</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بِأَن</w:t>
      </w:r>
      <w:r>
        <w:rPr>
          <w:w w:val="103"/>
          <w:rtl/>
        </w:rPr>
        <w:t xml:space="preserve"> </w:t>
      </w:r>
      <w:r>
        <w:rPr>
          <w:rFonts w:ascii="Arial" w:hAnsi="Arial" w:cs="Arial" w:hint="cs"/>
          <w:w w:val="103"/>
          <w:rtl/>
        </w:rPr>
        <w:t>يقول</w:t>
      </w:r>
      <w:r>
        <w:rPr>
          <w:w w:val="103"/>
          <w:rtl/>
        </w:rPr>
        <w:t xml:space="preserve"> </w:t>
      </w:r>
      <w:r>
        <w:rPr>
          <w:rFonts w:ascii="Arial" w:hAnsi="Arial" w:cs="Arial" w:hint="cs"/>
          <w:w w:val="103"/>
          <w:rtl/>
        </w:rPr>
        <w:t>فلان</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أهل</w:t>
      </w:r>
      <w:r>
        <w:rPr>
          <w:w w:val="103"/>
          <w:rtl/>
        </w:rPr>
        <w:t xml:space="preserve"> </w:t>
      </w:r>
      <w:r>
        <w:rPr>
          <w:rFonts w:ascii="Arial" w:hAnsi="Arial" w:cs="Arial" w:hint="cs"/>
          <w:w w:val="103"/>
          <w:rtl/>
        </w:rPr>
        <w:t>الجنَّة،</w:t>
      </w:r>
      <w:r>
        <w:rPr>
          <w:w w:val="103"/>
          <w:rtl/>
        </w:rPr>
        <w:t xml:space="preserve"> </w:t>
      </w:r>
      <w:r>
        <w:rPr>
          <w:rFonts w:ascii="Arial" w:hAnsi="Arial" w:cs="Arial" w:hint="cs"/>
          <w:w w:val="103"/>
          <w:rtl/>
        </w:rPr>
        <w:t>وفلان</w:t>
      </w:r>
      <w:r>
        <w:rPr>
          <w:w w:val="103"/>
          <w:rtl/>
        </w:rPr>
        <w:t xml:space="preserve"> </w:t>
      </w:r>
      <w:r>
        <w:rPr>
          <w:rFonts w:ascii="Arial" w:hAnsi="Arial" w:cs="Arial" w:hint="cs"/>
          <w:w w:val="103"/>
          <w:rtl/>
        </w:rPr>
        <w:t>منافق</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أهل</w:t>
      </w:r>
      <w:r>
        <w:rPr>
          <w:w w:val="103"/>
          <w:rtl/>
        </w:rPr>
        <w:t xml:space="preserve"> </w:t>
      </w:r>
      <w:r>
        <w:rPr>
          <w:rFonts w:ascii="Arial" w:hAnsi="Arial" w:cs="Arial" w:hint="cs"/>
          <w:w w:val="103"/>
          <w:rtl/>
        </w:rPr>
        <w:t>النار،</w:t>
      </w:r>
      <w:r>
        <w:rPr>
          <w:w w:val="103"/>
          <w:rtl/>
        </w:rPr>
        <w:t xml:space="preserve"> </w:t>
      </w:r>
      <w:r>
        <w:rPr>
          <w:rFonts w:ascii="Arial" w:hAnsi="Arial" w:cs="Arial" w:hint="cs"/>
          <w:w w:val="103"/>
          <w:rtl/>
        </w:rPr>
        <w:t>فإنَّما</w:t>
      </w:r>
      <w:r>
        <w:rPr>
          <w:w w:val="103"/>
          <w:rtl/>
        </w:rPr>
        <w:t xml:space="preserve"> </w:t>
      </w:r>
      <w:r>
        <w:rPr>
          <w:rFonts w:ascii="Arial" w:hAnsi="Arial" w:cs="Arial" w:hint="cs"/>
          <w:w w:val="103"/>
          <w:rtl/>
        </w:rPr>
        <w:t>هو</w:t>
      </w:r>
      <w:r>
        <w:rPr>
          <w:w w:val="103"/>
          <w:rtl/>
        </w:rPr>
        <w:t xml:space="preserve"> </w:t>
      </w:r>
      <w:r>
        <w:rPr>
          <w:rFonts w:ascii="Arial" w:hAnsi="Arial" w:cs="Arial" w:hint="cs"/>
          <w:w w:val="103"/>
          <w:rtl/>
        </w:rPr>
        <w:t>للأنبياء</w:t>
      </w:r>
      <w:r>
        <w:rPr>
          <w:w w:val="103"/>
          <w:rtl/>
        </w:rPr>
        <w:t xml:space="preserve"> </w:t>
      </w:r>
      <w:r>
        <w:rPr>
          <w:rFonts w:ascii="Arial" w:hAnsi="Arial" w:cs="Arial" w:hint="cs"/>
          <w:w w:val="103"/>
          <w:rtl/>
        </w:rPr>
        <w:t>لا</w:t>
      </w:r>
      <w:r>
        <w:rPr>
          <w:rFonts w:ascii="Calibri" w:cs="Calibri" w:hint="cs"/>
          <w:w w:val="103"/>
          <w:rtl/>
        </w:rPr>
        <w:t> </w:t>
      </w:r>
      <w:r>
        <w:rPr>
          <w:rFonts w:ascii="Arial" w:hAnsi="Arial" w:cs="Arial" w:hint="cs"/>
          <w:w w:val="103"/>
          <w:rtl/>
        </w:rPr>
        <w:t>لِلعَامَّةِ</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قال</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جلَّ</w:t>
      </w:r>
      <w:r>
        <w:rPr>
          <w:w w:val="103"/>
          <w:rtl/>
        </w:rPr>
        <w:t xml:space="preserve"> </w:t>
      </w:r>
      <w:r>
        <w:rPr>
          <w:rFonts w:ascii="Arial" w:hAnsi="Arial" w:cs="Arial" w:hint="cs"/>
          <w:w w:val="103"/>
          <w:rtl/>
        </w:rPr>
        <w:t>وعلا</w:t>
      </w:r>
      <w:r>
        <w:rPr>
          <w:w w:val="103"/>
          <w:rtl/>
        </w:rPr>
        <w:t>:</w:t>
      </w:r>
    </w:p>
    <w:p w:rsidR="006034B4" w:rsidRDefault="006034B4">
      <w:pPr>
        <w:pStyle w:val="textquran"/>
        <w:rPr>
          <w:rtl/>
        </w:rPr>
      </w:pPr>
      <w:r>
        <w:rPr>
          <w:rFonts w:ascii="Arial" w:hAnsi="Arial" w:cs="Arial" w:hint="cs"/>
          <w:rtl/>
        </w:rPr>
        <w:t>﴿</w:t>
      </w:r>
      <w:r>
        <w:rPr>
          <w:rFonts w:ascii="Calibri" w:cs="Calibri" w:hint="cs"/>
          <w:rtl/>
        </w:rPr>
        <w:t> </w:t>
      </w:r>
      <w:r>
        <w:rPr>
          <w:rStyle w:val="bold"/>
          <w:rFonts w:ascii="Arial" w:hAnsi="Arial" w:cs="Arial" w:hint="cs"/>
          <w:rtl/>
        </w:rPr>
        <w:t>وَمَا</w:t>
      </w:r>
      <w:r>
        <w:rPr>
          <w:rStyle w:val="bold"/>
          <w:rtl/>
        </w:rPr>
        <w:t xml:space="preserve"> </w:t>
      </w:r>
      <w:r>
        <w:rPr>
          <w:rStyle w:val="bold"/>
          <w:rFonts w:ascii="Arial" w:hAnsi="Arial" w:cs="Arial" w:hint="cs"/>
          <w:rtl/>
        </w:rPr>
        <w:t>كَانَ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لِيُطْلِعَكُمْ</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الْغَيْبِ</w:t>
      </w:r>
      <w:r>
        <w:rPr>
          <w:rtl/>
        </w:rPr>
        <w:t> </w:t>
      </w:r>
      <w:r>
        <w:rPr>
          <w:rFonts w:ascii="Arial" w:hAnsi="Arial" w:cs="Arial" w:hint="cs"/>
          <w:rtl/>
        </w:rPr>
        <w:t>﴾</w:t>
      </w:r>
      <w:r>
        <w:rPr>
          <w:rtl/>
        </w:rPr>
        <w:t xml:space="preserve"> </w:t>
      </w:r>
      <w:r>
        <w:rPr>
          <w:rFonts w:ascii="Arial" w:hAnsi="Arial" w:cs="Arial" w:hint="cs"/>
          <w:rtl/>
        </w:rPr>
        <w:t>أنَّ</w:t>
      </w:r>
      <w:r>
        <w:rPr>
          <w:rtl/>
        </w:rPr>
        <w:t xml:space="preserve"> </w:t>
      </w:r>
      <w:r>
        <w:rPr>
          <w:rFonts w:ascii="Arial" w:hAnsi="Arial" w:cs="Arial" w:hint="cs"/>
          <w:rtl/>
        </w:rPr>
        <w:t>فلانا</w:t>
      </w:r>
      <w:r>
        <w:rPr>
          <w:rtl/>
        </w:rPr>
        <w:t xml:space="preserve"> </w:t>
      </w:r>
      <w:r>
        <w:rPr>
          <w:rFonts w:ascii="Arial" w:hAnsi="Arial" w:cs="Arial" w:hint="cs"/>
          <w:rtl/>
        </w:rPr>
        <w:t>وفلانا</w:t>
      </w:r>
      <w:r>
        <w:rPr>
          <w:rtl/>
        </w:rPr>
        <w:t xml:space="preserve"> </w:t>
      </w:r>
      <w:r>
        <w:rPr>
          <w:rFonts w:ascii="Arial" w:hAnsi="Arial" w:cs="Arial" w:hint="cs"/>
          <w:rtl/>
        </w:rPr>
        <w:t>وفلانا</w:t>
      </w:r>
      <w:r>
        <w:rPr>
          <w:rtl/>
        </w:rPr>
        <w:t xml:space="preserve"> </w:t>
      </w:r>
      <w:r>
        <w:rPr>
          <w:rFonts w:ascii="Arial" w:hAnsi="Arial" w:cs="Arial" w:hint="cs"/>
          <w:rtl/>
        </w:rPr>
        <w:t>منافقون،</w:t>
      </w:r>
      <w:r>
        <w:rPr>
          <w:rtl/>
        </w:rPr>
        <w:t xml:space="preserve"> </w:t>
      </w:r>
      <w:r>
        <w:rPr>
          <w:rFonts w:ascii="Arial" w:hAnsi="Arial" w:cs="Arial" w:hint="cs"/>
          <w:rtl/>
        </w:rPr>
        <w:t>ويخبر</w:t>
      </w:r>
      <w:r>
        <w:rPr>
          <w:rtl/>
        </w:rPr>
        <w:t xml:space="preserve"> </w:t>
      </w:r>
      <w:r>
        <w:rPr>
          <w:rFonts w:ascii="Arial" w:hAnsi="Arial" w:cs="Arial" w:hint="cs"/>
          <w:rtl/>
        </w:rPr>
        <w:t>الله</w:t>
      </w:r>
      <w:r>
        <w:rPr>
          <w:rtl/>
        </w:rPr>
        <w:t xml:space="preserve"> </w:t>
      </w:r>
      <w:r>
        <w:rPr>
          <w:rFonts w:ascii="Arial" w:hAnsi="Arial" w:cs="Arial" w:hint="cs"/>
          <w:rtl/>
        </w:rPr>
        <w:t>نبيَّه</w:t>
      </w:r>
      <w:r>
        <w:rPr>
          <w:rtl/>
        </w:rPr>
        <w:t xml:space="preserve"> </w:t>
      </w:r>
      <w:r>
        <w:rPr>
          <w:rFonts w:ascii="Arial" w:hAnsi="Arial" w:cs="Arial" w:hint="cs"/>
          <w:rtl/>
        </w:rPr>
        <w:t>بهذا</w:t>
      </w:r>
      <w:r>
        <w:rPr>
          <w:rtl/>
        </w:rPr>
        <w:t xml:space="preserve"> </w:t>
      </w:r>
      <w:r>
        <w:rPr>
          <w:rFonts w:ascii="Arial" w:hAnsi="Arial" w:cs="Arial" w:hint="cs"/>
          <w:rtl/>
        </w:rPr>
        <w:t>كغيره</w:t>
      </w:r>
      <w:r>
        <w:rPr>
          <w:rtl/>
        </w:rPr>
        <w:t xml:space="preserve"> </w:t>
      </w:r>
      <w:r>
        <w:rPr>
          <w:rFonts w:ascii="Arial" w:hAnsi="Arial" w:cs="Arial" w:hint="cs"/>
          <w:rtl/>
        </w:rPr>
        <w:t>من</w:t>
      </w:r>
      <w:r>
        <w:rPr>
          <w:rtl/>
        </w:rPr>
        <w:t xml:space="preserve"> </w:t>
      </w:r>
      <w:r>
        <w:rPr>
          <w:rFonts w:ascii="Arial" w:hAnsi="Arial" w:cs="Arial" w:hint="cs"/>
          <w:rtl/>
        </w:rPr>
        <w:t>الغيب</w:t>
      </w:r>
      <w:r>
        <w:rPr>
          <w:rtl/>
        </w:rPr>
        <w:t xml:space="preserve"> </w:t>
      </w:r>
      <w:r>
        <w:rPr>
          <w:rFonts w:ascii="Arial" w:hAnsi="Arial" w:cs="Arial" w:hint="cs"/>
          <w:rtl/>
        </w:rPr>
        <w:t>فيسِرُّه</w:t>
      </w:r>
      <w:r>
        <w:rPr>
          <w:rtl/>
        </w:rPr>
        <w:t xml:space="preserve"> </w:t>
      </w:r>
      <w:r>
        <w:rPr>
          <w:rFonts w:ascii="Arial" w:hAnsi="Arial" w:cs="Arial" w:hint="cs"/>
          <w:rtl/>
        </w:rPr>
        <w:t>لحذيفة</w:t>
      </w:r>
      <w:r>
        <w:rPr>
          <w:rFonts w:ascii="Calibri" w:cs="Calibri" w:hint="cs"/>
          <w:rtl/>
        </w:rPr>
        <w:t> </w:t>
      </w:r>
      <w:r>
        <w:t>ƒ</w:t>
      </w:r>
      <w:r>
        <w:rPr>
          <w:rtl/>
        </w:rPr>
        <w:t> </w:t>
      </w:r>
      <w:r>
        <w:rPr>
          <w:rStyle w:val="footnotepantoneSuperscript"/>
          <w:rtl/>
        </w:rPr>
        <w:t>(</w:t>
      </w:r>
      <w:r>
        <w:rPr>
          <w:rStyle w:val="footnotepantoneSuperscript"/>
          <w:rtl/>
        </w:rPr>
        <w:footnoteReference w:id="32"/>
      </w:r>
      <w:r>
        <w:rPr>
          <w:rStyle w:val="footnotepantoneSuperscript"/>
          <w:rtl/>
        </w:rPr>
        <w:t>)</w:t>
      </w:r>
      <w:r>
        <w:rPr>
          <w:rtl/>
        </w:rPr>
        <w:t xml:space="preserve"> </w:t>
      </w:r>
      <w:r>
        <w:rPr>
          <w:rFonts w:ascii="Arial" w:hAnsi="Arial" w:cs="Arial" w:hint="cs"/>
          <w:rtl/>
        </w:rPr>
        <w:t>كما</w:t>
      </w:r>
      <w:r>
        <w:rPr>
          <w:rtl/>
        </w:rPr>
        <w:t xml:space="preserve"> </w:t>
      </w:r>
      <w:r>
        <w:rPr>
          <w:rFonts w:ascii="Arial" w:hAnsi="Arial" w:cs="Arial" w:hint="cs"/>
          <w:rtl/>
        </w:rPr>
        <w:t>قال</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وَلَكِنَّ</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يَجْتَبِي</w:t>
      </w:r>
      <w:r>
        <w:rPr>
          <w:rtl/>
        </w:rPr>
        <w:t> </w:t>
      </w:r>
      <w:r>
        <w:rPr>
          <w:rFonts w:ascii="Arial" w:hAnsi="Arial" w:cs="Arial" w:hint="cs"/>
          <w:rtl/>
        </w:rPr>
        <w:t>﴾</w:t>
      </w:r>
      <w:r>
        <w:rPr>
          <w:rtl/>
        </w:rPr>
        <w:t xml:space="preserve"> </w:t>
      </w:r>
      <w:r>
        <w:rPr>
          <w:rFonts w:ascii="Arial" w:hAnsi="Arial" w:cs="Arial" w:hint="cs"/>
          <w:rtl/>
        </w:rPr>
        <w:t>يختار،</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مِن</w:t>
      </w:r>
      <w:r>
        <w:rPr>
          <w:rStyle w:val="bold"/>
          <w:rtl/>
        </w:rPr>
        <w:t xml:space="preserve"> </w:t>
      </w:r>
      <w:r>
        <w:rPr>
          <w:rStyle w:val="bold"/>
          <w:rFonts w:ascii="Arial" w:hAnsi="Arial" w:cs="Arial" w:hint="cs"/>
          <w:rtl/>
        </w:rPr>
        <w:t>رُّسُلِهِ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يَّشَآءُ</w:t>
      </w:r>
      <w:r>
        <w:rPr>
          <w:rtl/>
        </w:rPr>
        <w:t> </w:t>
      </w:r>
      <w:r>
        <w:rPr>
          <w:rFonts w:ascii="Arial" w:hAnsi="Arial" w:cs="Arial" w:hint="cs"/>
          <w:rtl/>
        </w:rPr>
        <w:t>﴾</w:t>
      </w:r>
      <w:r>
        <w:rPr>
          <w:rtl/>
        </w:rPr>
        <w:t xml:space="preserve"> </w:t>
      </w:r>
      <w:r>
        <w:rPr>
          <w:rFonts w:ascii="Arial" w:hAnsi="Arial" w:cs="Arial" w:hint="cs"/>
          <w:rtl/>
        </w:rPr>
        <w:t>كما</w:t>
      </w:r>
      <w:r>
        <w:rPr>
          <w:rtl/>
        </w:rPr>
        <w:t xml:space="preserve"> </w:t>
      </w:r>
      <w:r>
        <w:rPr>
          <w:rFonts w:ascii="Arial" w:hAnsi="Arial" w:cs="Arial" w:hint="cs"/>
          <w:rtl/>
        </w:rPr>
        <w:t>اجتبى</w:t>
      </w:r>
      <w:r>
        <w:rPr>
          <w:rtl/>
        </w:rPr>
        <w:t xml:space="preserve"> </w:t>
      </w:r>
      <w:r>
        <w:rPr>
          <w:rFonts w:ascii="Arial" w:hAnsi="Arial" w:cs="Arial" w:hint="cs"/>
          <w:rtl/>
        </w:rPr>
        <w:t>رسول</w:t>
      </w:r>
      <w:r>
        <w:rPr>
          <w:rFonts w:ascii="Calibri" w:cs="Calibri" w:hint="cs"/>
          <w:rtl/>
        </w:rPr>
        <w:t> </w:t>
      </w:r>
      <w:r>
        <w:rPr>
          <w:rFonts w:ascii="Arial" w:hAnsi="Arial" w:cs="Arial" w:hint="cs"/>
          <w:rtl/>
        </w:rPr>
        <w:t>الله</w:t>
      </w:r>
      <w:r>
        <w:rPr>
          <w:rFonts w:ascii="Calibri" w:cs="Calibri" w:hint="cs"/>
          <w:rtl/>
        </w:rPr>
        <w:t> </w:t>
      </w:r>
      <w:r>
        <w:rPr>
          <w:rFonts w:ascii="Arial" w:hAnsi="Arial" w:cs="Arial" w:hint="cs"/>
          <w:rtl/>
        </w:rPr>
        <w:t>ژ</w:t>
      </w:r>
      <w:r>
        <w:rPr>
          <w:rtl/>
        </w:rPr>
        <w:t xml:space="preserve"> </w:t>
      </w:r>
      <w:r>
        <w:rPr>
          <w:rFonts w:ascii="Arial" w:hAnsi="Arial" w:cs="Arial" w:hint="cs"/>
          <w:rtl/>
        </w:rPr>
        <w:t>فأخبره</w:t>
      </w:r>
      <w:r>
        <w:rPr>
          <w:rtl/>
        </w:rPr>
        <w:t xml:space="preserve"> </w:t>
      </w:r>
      <w:r>
        <w:rPr>
          <w:rFonts w:ascii="Arial" w:hAnsi="Arial" w:cs="Arial" w:hint="cs"/>
          <w:rtl/>
        </w:rPr>
        <w:t>بهم</w:t>
      </w:r>
      <w:r>
        <w:rPr>
          <w:rtl/>
        </w:rPr>
        <w:t xml:space="preserve"> </w:t>
      </w:r>
      <w:r>
        <w:rPr>
          <w:rFonts w:ascii="Arial" w:hAnsi="Arial" w:cs="Arial" w:hint="cs"/>
          <w:rtl/>
        </w:rPr>
        <w:t>بأعيانهم،</w:t>
      </w:r>
      <w:r>
        <w:rPr>
          <w:rtl/>
        </w:rPr>
        <w:t xml:space="preserve"> </w:t>
      </w:r>
      <w:r>
        <w:rPr>
          <w:rFonts w:ascii="Arial" w:hAnsi="Arial" w:cs="Arial" w:hint="cs"/>
          <w:rtl/>
        </w:rPr>
        <w:t>لا</w:t>
      </w:r>
      <w:r>
        <w:rPr>
          <w:rFonts w:ascii="Calibri" w:cs="Calibri" w:hint="cs"/>
          <w:rtl/>
        </w:rPr>
        <w:t> </w:t>
      </w:r>
      <w:r>
        <w:rPr>
          <w:rFonts w:ascii="Arial" w:hAnsi="Arial" w:cs="Arial" w:hint="cs"/>
          <w:rtl/>
        </w:rPr>
        <w:t>بوصفهم</w:t>
      </w:r>
      <w:r>
        <w:rPr>
          <w:rtl/>
        </w:rPr>
        <w:t xml:space="preserve"> </w:t>
      </w:r>
      <w:r>
        <w:rPr>
          <w:rFonts w:ascii="Arial" w:hAnsi="Arial" w:cs="Arial" w:hint="cs"/>
          <w:rtl/>
        </w:rPr>
        <w:t>فقط</w:t>
      </w:r>
      <w:r>
        <w:rPr>
          <w:rtl/>
        </w:rPr>
        <w:t>.</w:t>
      </w:r>
    </w:p>
    <w:p w:rsidR="006034B4" w:rsidRDefault="006034B4">
      <w:pPr>
        <w:pStyle w:val="textmawadi3"/>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w:t>
      </w:r>
      <w:r>
        <w:rPr>
          <w:rStyle w:val="namat2"/>
          <w:rFonts w:ascii="Arial" w:hAnsi="Arial" w:cs="Arial" w:hint="cs"/>
          <w:rtl/>
        </w:rPr>
        <w:t>سبب</w:t>
      </w:r>
      <w:r>
        <w:rPr>
          <w:rStyle w:val="namat2"/>
          <w:rtl/>
        </w:rPr>
        <w:t xml:space="preserve"> </w:t>
      </w:r>
      <w:r>
        <w:rPr>
          <w:rStyle w:val="namat2"/>
          <w:rFonts w:ascii="Arial" w:hAnsi="Arial" w:cs="Arial" w:hint="cs"/>
          <w:rtl/>
        </w:rPr>
        <w:t>النزول</w:t>
      </w:r>
      <w:r>
        <w:rPr>
          <w:rStyle w:val="namat2"/>
          <w:rtl/>
        </w:rPr>
        <w:t>]</w:t>
      </w:r>
      <w:r>
        <w:rPr>
          <w:rtl/>
        </w:rPr>
        <w:t xml:space="preserve"> </w:t>
      </w:r>
      <w:r>
        <w:rPr>
          <w:rFonts w:ascii="Arial" w:hAnsi="Arial" w:cs="Arial" w:hint="cs"/>
          <w:rtl/>
        </w:rPr>
        <w:t>وروي</w:t>
      </w:r>
      <w:r>
        <w:rPr>
          <w:rtl/>
        </w:rPr>
        <w:t xml:space="preserve"> </w:t>
      </w:r>
      <w:r>
        <w:rPr>
          <w:rFonts w:ascii="Arial" w:hAnsi="Arial" w:cs="Arial" w:hint="cs"/>
          <w:rtl/>
        </w:rPr>
        <w:t>أنَّ</w:t>
      </w:r>
      <w:r>
        <w:rPr>
          <w:rtl/>
        </w:rPr>
        <w:t xml:space="preserve"> </w:t>
      </w:r>
      <w:r>
        <w:rPr>
          <w:rFonts w:ascii="Arial" w:hAnsi="Arial" w:cs="Arial" w:hint="cs"/>
          <w:rtl/>
        </w:rPr>
        <w:t>الكفَّار</w:t>
      </w:r>
      <w:r>
        <w:rPr>
          <w:rtl/>
        </w:rPr>
        <w:t xml:space="preserve"> </w:t>
      </w:r>
      <w:r>
        <w:rPr>
          <w:rFonts w:ascii="Arial" w:hAnsi="Arial" w:cs="Arial" w:hint="cs"/>
          <w:rtl/>
        </w:rPr>
        <w:t>قالوا</w:t>
      </w:r>
      <w:r>
        <w:rPr>
          <w:rtl/>
        </w:rPr>
        <w:t xml:space="preserve">: </w:t>
      </w:r>
      <w:r>
        <w:rPr>
          <w:rFonts w:ascii="Arial" w:hAnsi="Arial" w:cs="Arial" w:hint="cs"/>
          <w:rtl/>
        </w:rPr>
        <w:t>إن</w:t>
      </w:r>
      <w:r>
        <w:rPr>
          <w:rtl/>
        </w:rPr>
        <w:t xml:space="preserve"> </w:t>
      </w:r>
      <w:r>
        <w:rPr>
          <w:rFonts w:ascii="Arial" w:hAnsi="Arial" w:cs="Arial" w:hint="cs"/>
          <w:rtl/>
        </w:rPr>
        <w:t>كان</w:t>
      </w:r>
      <w:r>
        <w:rPr>
          <w:rtl/>
        </w:rPr>
        <w:t xml:space="preserve"> </w:t>
      </w:r>
      <w:r>
        <w:rPr>
          <w:rFonts w:ascii="Arial" w:hAnsi="Arial" w:cs="Arial" w:hint="cs"/>
          <w:rtl/>
        </w:rPr>
        <w:t>محمَّد</w:t>
      </w:r>
      <w:r>
        <w:rPr>
          <w:rtl/>
        </w:rPr>
        <w:t xml:space="preserve"> </w:t>
      </w:r>
      <w:r>
        <w:rPr>
          <w:rFonts w:ascii="Arial" w:hAnsi="Arial" w:cs="Arial" w:hint="cs"/>
          <w:rtl/>
        </w:rPr>
        <w:t>صادقا</w:t>
      </w:r>
      <w:r>
        <w:rPr>
          <w:rtl/>
        </w:rPr>
        <w:t xml:space="preserve"> </w:t>
      </w:r>
      <w:r>
        <w:rPr>
          <w:rFonts w:ascii="Arial" w:hAnsi="Arial" w:cs="Arial" w:hint="cs"/>
          <w:rtl/>
        </w:rPr>
        <w:t>فليخبرنا</w:t>
      </w:r>
      <w:r>
        <w:rPr>
          <w:rtl/>
        </w:rPr>
        <w:t xml:space="preserve"> </w:t>
      </w:r>
      <w:r>
        <w:rPr>
          <w:rFonts w:ascii="Arial" w:hAnsi="Arial" w:cs="Arial" w:hint="cs"/>
          <w:rtl/>
        </w:rPr>
        <w:t>من</w:t>
      </w:r>
      <w:r>
        <w:rPr>
          <w:rtl/>
        </w:rPr>
        <w:t xml:space="preserve"> </w:t>
      </w:r>
      <w:r>
        <w:rPr>
          <w:rFonts w:ascii="Arial" w:hAnsi="Arial" w:cs="Arial" w:hint="cs"/>
          <w:rtl/>
        </w:rPr>
        <w:t>يؤمن</w:t>
      </w:r>
      <w:r>
        <w:rPr>
          <w:rtl/>
        </w:rPr>
        <w:t xml:space="preserve"> </w:t>
      </w:r>
      <w:r>
        <w:rPr>
          <w:rFonts w:ascii="Arial" w:hAnsi="Arial" w:cs="Arial" w:hint="cs"/>
          <w:rtl/>
        </w:rPr>
        <w:t>منَّا</w:t>
      </w:r>
      <w:r>
        <w:rPr>
          <w:rtl/>
        </w:rPr>
        <w:t xml:space="preserve"> </w:t>
      </w:r>
      <w:r>
        <w:rPr>
          <w:rFonts w:ascii="Arial" w:hAnsi="Arial" w:cs="Arial" w:hint="cs"/>
          <w:rtl/>
        </w:rPr>
        <w:t>ومن</w:t>
      </w:r>
      <w:r>
        <w:rPr>
          <w:rtl/>
        </w:rPr>
        <w:t xml:space="preserve"> </w:t>
      </w:r>
      <w:r>
        <w:rPr>
          <w:rFonts w:ascii="Arial" w:hAnsi="Arial" w:cs="Arial" w:hint="cs"/>
          <w:rtl/>
        </w:rPr>
        <w:t>يكفر</w:t>
      </w:r>
      <w:r>
        <w:rPr>
          <w:rtl/>
        </w:rPr>
        <w:t xml:space="preserve">. </w:t>
      </w:r>
      <w:r>
        <w:rPr>
          <w:rFonts w:ascii="Arial" w:hAnsi="Arial" w:cs="Arial" w:hint="cs"/>
          <w:rtl/>
        </w:rPr>
        <w:t>وقال</w:t>
      </w:r>
      <w:r>
        <w:rPr>
          <w:rFonts w:ascii="Calibri" w:cs="Calibri" w:hint="cs"/>
          <w:rtl/>
        </w:rPr>
        <w:t> </w:t>
      </w:r>
      <w:r>
        <w:rPr>
          <w:rFonts w:ascii="Arial" w:hAnsi="Arial" w:cs="Arial" w:hint="cs"/>
          <w:rtl/>
        </w:rPr>
        <w:t>ژ</w:t>
      </w:r>
      <w:r>
        <w:rPr>
          <w:rFonts w:ascii="Calibri" w:cs="Calibri" w:hint="cs"/>
          <w:rtl/>
        </w:rPr>
        <w:t> </w:t>
      </w:r>
      <w:r>
        <w:rPr>
          <w:rtl/>
        </w:rPr>
        <w:t xml:space="preserve">: </w:t>
      </w:r>
      <w:r>
        <w:rPr>
          <w:rStyle w:val="bold"/>
          <w:rtl/>
        </w:rPr>
        <w:t>«</w:t>
      </w:r>
      <w:r>
        <w:rPr>
          <w:rStyle w:val="bold"/>
          <w:rFonts w:ascii="Arial" w:hAnsi="Arial" w:cs="Arial" w:hint="cs"/>
          <w:rtl/>
        </w:rPr>
        <w:t>عُرِضت</w:t>
      </w:r>
      <w:r>
        <w:rPr>
          <w:rStyle w:val="bold"/>
          <w:rtl/>
        </w:rPr>
        <w:t xml:space="preserve"> </w:t>
      </w:r>
      <w:r>
        <w:rPr>
          <w:rStyle w:val="bold"/>
          <w:rFonts w:ascii="Arial" w:hAnsi="Arial" w:cs="Arial" w:hint="cs"/>
          <w:rtl/>
        </w:rPr>
        <w:t>عليَّ</w:t>
      </w:r>
      <w:r>
        <w:rPr>
          <w:rStyle w:val="bold"/>
          <w:rtl/>
        </w:rPr>
        <w:t xml:space="preserve"> </w:t>
      </w:r>
      <w:r>
        <w:rPr>
          <w:rStyle w:val="bold"/>
          <w:rFonts w:ascii="Arial" w:hAnsi="Arial" w:cs="Arial" w:hint="cs"/>
          <w:rtl/>
        </w:rPr>
        <w:t>أمَّتي</w:t>
      </w:r>
      <w:r>
        <w:rPr>
          <w:rStyle w:val="bold"/>
          <w:rtl/>
        </w:rPr>
        <w:t xml:space="preserve"> </w:t>
      </w:r>
      <w:r>
        <w:rPr>
          <w:rStyle w:val="bold"/>
          <w:rFonts w:ascii="Arial" w:hAnsi="Arial" w:cs="Arial" w:hint="cs"/>
          <w:rtl/>
        </w:rPr>
        <w:t>وأُعلمت</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يؤمن</w:t>
      </w:r>
      <w:r>
        <w:rPr>
          <w:rStyle w:val="bold"/>
          <w:rtl/>
        </w:rPr>
        <w:t xml:space="preserve"> </w:t>
      </w:r>
      <w:r>
        <w:rPr>
          <w:rStyle w:val="bold"/>
          <w:rFonts w:ascii="Arial" w:hAnsi="Arial" w:cs="Arial" w:hint="cs"/>
          <w:rtl/>
        </w:rPr>
        <w:t>بي</w:t>
      </w:r>
      <w:r>
        <w:rPr>
          <w:rStyle w:val="bold"/>
          <w:rtl/>
        </w:rPr>
        <w:t xml:space="preserve"> </w:t>
      </w:r>
      <w:r>
        <w:rPr>
          <w:rStyle w:val="bold"/>
          <w:rFonts w:ascii="Arial" w:hAnsi="Arial" w:cs="Arial" w:hint="cs"/>
          <w:rtl/>
        </w:rPr>
        <w:t>ومن</w:t>
      </w:r>
      <w:r>
        <w:rPr>
          <w:rStyle w:val="bold"/>
          <w:rtl/>
        </w:rPr>
        <w:t xml:space="preserve"> </w:t>
      </w:r>
      <w:r>
        <w:rPr>
          <w:rStyle w:val="bold"/>
          <w:rFonts w:ascii="Arial" w:hAnsi="Arial" w:cs="Arial" w:hint="cs"/>
          <w:rtl/>
        </w:rPr>
        <w:t>يكفر،</w:t>
      </w:r>
      <w:r>
        <w:rPr>
          <w:rStyle w:val="bold"/>
          <w:rtl/>
        </w:rPr>
        <w:t xml:space="preserve"> </w:t>
      </w:r>
      <w:r>
        <w:rPr>
          <w:rStyle w:val="bold"/>
          <w:rFonts w:ascii="Arial" w:hAnsi="Arial" w:cs="Arial" w:hint="cs"/>
          <w:rtl/>
        </w:rPr>
        <w:t>كما</w:t>
      </w:r>
      <w:r>
        <w:rPr>
          <w:rStyle w:val="bold"/>
          <w:rtl/>
        </w:rPr>
        <w:t xml:space="preserve"> </w:t>
      </w:r>
      <w:r>
        <w:rPr>
          <w:rStyle w:val="bold"/>
          <w:rFonts w:ascii="Arial" w:hAnsi="Arial" w:cs="Arial" w:hint="cs"/>
          <w:rtl/>
        </w:rPr>
        <w:t>عُرضت</w:t>
      </w:r>
      <w:r>
        <w:rPr>
          <w:rStyle w:val="bold"/>
          <w:rtl/>
        </w:rPr>
        <w:t xml:space="preserve"> </w:t>
      </w:r>
      <w:r>
        <w:rPr>
          <w:rStyle w:val="bold"/>
          <w:rFonts w:ascii="Arial" w:hAnsi="Arial" w:cs="Arial" w:hint="cs"/>
          <w:rtl/>
        </w:rPr>
        <w:t>على</w:t>
      </w:r>
      <w:r>
        <w:rPr>
          <w:rStyle w:val="bold"/>
          <w:rtl/>
        </w:rPr>
        <w:t xml:space="preserve"> </w:t>
      </w:r>
      <w:r>
        <w:rPr>
          <w:rStyle w:val="bold"/>
          <w:rFonts w:ascii="Arial" w:hAnsi="Arial" w:cs="Arial" w:hint="cs"/>
          <w:rtl/>
        </w:rPr>
        <w:t>آدم</w:t>
      </w:r>
      <w:r>
        <w:rPr>
          <w:rStyle w:val="bold"/>
          <w:rtl/>
        </w:rPr>
        <w:t xml:space="preserve"> </w:t>
      </w:r>
      <w:r>
        <w:rPr>
          <w:rStyle w:val="bold"/>
          <w:rFonts w:ascii="Arial" w:hAnsi="Arial" w:cs="Arial" w:hint="cs"/>
          <w:rtl/>
        </w:rPr>
        <w:t>ذرِّيتُه</w:t>
      </w:r>
      <w:r>
        <w:rPr>
          <w:rStyle w:val="bold"/>
          <w:rFonts w:ascii="Calibri" w:cs="Calibri" w:hint="cs"/>
          <w:rtl/>
        </w:rPr>
        <w:t>»</w:t>
      </w:r>
      <w:r>
        <w:rPr>
          <w:rtl/>
        </w:rPr>
        <w:t xml:space="preserve">. </w:t>
      </w:r>
      <w:r>
        <w:rPr>
          <w:rFonts w:ascii="Arial" w:hAnsi="Arial" w:cs="Arial" w:hint="cs"/>
          <w:rtl/>
        </w:rPr>
        <w:t>فقال</w:t>
      </w:r>
      <w:r>
        <w:rPr>
          <w:rtl/>
        </w:rPr>
        <w:t xml:space="preserve"> </w:t>
      </w:r>
      <w:r>
        <w:rPr>
          <w:rFonts w:ascii="Arial" w:hAnsi="Arial" w:cs="Arial" w:hint="cs"/>
          <w:rtl/>
        </w:rPr>
        <w:t>المنافقون</w:t>
      </w:r>
      <w:r>
        <w:rPr>
          <w:rtl/>
        </w:rPr>
        <w:t xml:space="preserve">: </w:t>
      </w:r>
      <w:r>
        <w:rPr>
          <w:rFonts w:ascii="Arial" w:hAnsi="Arial" w:cs="Arial" w:hint="cs"/>
          <w:rtl/>
        </w:rPr>
        <w:t>إنَّه</w:t>
      </w:r>
      <w:r>
        <w:rPr>
          <w:rtl/>
        </w:rPr>
        <w:t xml:space="preserve"> </w:t>
      </w:r>
      <w:r>
        <w:rPr>
          <w:rFonts w:ascii="Arial" w:hAnsi="Arial" w:cs="Arial" w:hint="cs"/>
          <w:rtl/>
        </w:rPr>
        <w:t>يزعم</w:t>
      </w:r>
      <w:r>
        <w:rPr>
          <w:rtl/>
        </w:rPr>
        <w:t xml:space="preserve"> </w:t>
      </w:r>
      <w:r>
        <w:rPr>
          <w:rFonts w:ascii="Arial" w:hAnsi="Arial" w:cs="Arial" w:hint="cs"/>
          <w:rtl/>
        </w:rPr>
        <w:t>أنَّه</w:t>
      </w:r>
      <w:r>
        <w:rPr>
          <w:rtl/>
        </w:rPr>
        <w:t xml:space="preserve"> </w:t>
      </w:r>
      <w:r>
        <w:rPr>
          <w:rFonts w:ascii="Arial" w:hAnsi="Arial" w:cs="Arial" w:hint="cs"/>
          <w:rtl/>
        </w:rPr>
        <w:t>يعرف</w:t>
      </w:r>
      <w:r>
        <w:rPr>
          <w:rtl/>
        </w:rPr>
        <w:t xml:space="preserve"> </w:t>
      </w:r>
      <w:r>
        <w:rPr>
          <w:rFonts w:ascii="Arial" w:hAnsi="Arial" w:cs="Arial" w:hint="cs"/>
          <w:rtl/>
        </w:rPr>
        <w:t>من</w:t>
      </w:r>
      <w:r>
        <w:rPr>
          <w:rtl/>
        </w:rPr>
        <w:t xml:space="preserve"> </w:t>
      </w:r>
      <w:r>
        <w:rPr>
          <w:rFonts w:ascii="Arial" w:hAnsi="Arial" w:cs="Arial" w:hint="cs"/>
          <w:rtl/>
        </w:rPr>
        <w:t>يؤمن</w:t>
      </w:r>
      <w:r>
        <w:rPr>
          <w:rtl/>
        </w:rPr>
        <w:t xml:space="preserve"> </w:t>
      </w:r>
      <w:r>
        <w:rPr>
          <w:rFonts w:ascii="Arial" w:hAnsi="Arial" w:cs="Arial" w:hint="cs"/>
          <w:rtl/>
        </w:rPr>
        <w:t>ومن</w:t>
      </w:r>
      <w:r>
        <w:rPr>
          <w:rtl/>
        </w:rPr>
        <w:t xml:space="preserve"> </w:t>
      </w:r>
      <w:r>
        <w:rPr>
          <w:rFonts w:ascii="Arial" w:hAnsi="Arial" w:cs="Arial" w:hint="cs"/>
          <w:rtl/>
        </w:rPr>
        <w:t>يكفر</w:t>
      </w:r>
      <w:r>
        <w:rPr>
          <w:rtl/>
        </w:rPr>
        <w:t xml:space="preserve"> </w:t>
      </w:r>
      <w:r>
        <w:rPr>
          <w:rFonts w:ascii="Arial" w:hAnsi="Arial" w:cs="Arial" w:hint="cs"/>
          <w:rtl/>
        </w:rPr>
        <w:t>ونحن</w:t>
      </w:r>
      <w:r>
        <w:rPr>
          <w:rtl/>
        </w:rPr>
        <w:t xml:space="preserve"> </w:t>
      </w:r>
      <w:r>
        <w:rPr>
          <w:rFonts w:ascii="Arial" w:hAnsi="Arial" w:cs="Arial" w:hint="cs"/>
          <w:rtl/>
        </w:rPr>
        <w:t>معه</w:t>
      </w:r>
      <w:r>
        <w:rPr>
          <w:rtl/>
        </w:rPr>
        <w:t xml:space="preserve"> </w:t>
      </w:r>
      <w:r>
        <w:rPr>
          <w:rFonts w:ascii="Arial" w:hAnsi="Arial" w:cs="Arial" w:hint="cs"/>
          <w:rtl/>
        </w:rPr>
        <w:t>ولا</w:t>
      </w:r>
      <w:r>
        <w:rPr>
          <w:rtl/>
        </w:rPr>
        <w:t xml:space="preserve"> </w:t>
      </w:r>
      <w:r>
        <w:rPr>
          <w:rFonts w:ascii="Arial" w:hAnsi="Arial" w:cs="Arial" w:hint="cs"/>
          <w:rtl/>
        </w:rPr>
        <w:t>يعرفنا</w:t>
      </w:r>
      <w:r>
        <w:rPr>
          <w:rtl/>
        </w:rPr>
        <w:t xml:space="preserve">!. </w:t>
      </w:r>
      <w:r>
        <w:rPr>
          <w:rFonts w:ascii="Arial" w:hAnsi="Arial" w:cs="Arial" w:hint="cs"/>
          <w:rtl/>
        </w:rPr>
        <w:t>فنزل</w:t>
      </w:r>
      <w:r>
        <w:rPr>
          <w:rtl/>
        </w:rPr>
        <w:t xml:space="preserve">: </w:t>
      </w:r>
      <w:r>
        <w:rPr>
          <w:rFonts w:ascii="Arial" w:hAnsi="Arial" w:cs="Arial" w:hint="cs"/>
          <w:rtl/>
        </w:rPr>
        <w:t>﴿</w:t>
      </w:r>
      <w:r>
        <w:rPr>
          <w:rFonts w:ascii="Calibri" w:cs="Calibri" w:hint="cs"/>
          <w:rtl/>
        </w:rPr>
        <w:t> </w:t>
      </w:r>
      <w:r>
        <w:rPr>
          <w:rFonts w:ascii="Arial" w:hAnsi="Arial" w:cs="Arial" w:hint="cs"/>
          <w:rtl/>
        </w:rPr>
        <w:t>وَمَا</w:t>
      </w:r>
      <w:r>
        <w:rPr>
          <w:rtl/>
        </w:rPr>
        <w:t xml:space="preserve"> </w:t>
      </w:r>
      <w:r>
        <w:rPr>
          <w:rFonts w:ascii="Arial" w:hAnsi="Arial" w:cs="Arial" w:hint="cs"/>
          <w:rtl/>
        </w:rPr>
        <w:t>كَانَ</w:t>
      </w:r>
      <w:r>
        <w:rPr>
          <w:rtl/>
        </w:rPr>
        <w:t xml:space="preserve"> </w:t>
      </w:r>
      <w:r>
        <w:rPr>
          <w:rFonts w:ascii="Arial" w:hAnsi="Arial" w:cs="Arial" w:hint="cs"/>
          <w:rtl/>
        </w:rPr>
        <w:t>اللهُ</w:t>
      </w:r>
      <w:r>
        <w:rPr>
          <w:rtl/>
        </w:rPr>
        <w:t xml:space="preserve"> </w:t>
      </w:r>
      <w:r>
        <w:rPr>
          <w:rFonts w:ascii="Arial" w:hAnsi="Arial" w:cs="Arial" w:hint="cs"/>
          <w:rtl/>
        </w:rPr>
        <w:t>لِيُطْلِعَكُمْ</w:t>
      </w:r>
      <w:r>
        <w:rPr>
          <w:rtl/>
        </w:rPr>
        <w:t xml:space="preserve"> </w:t>
      </w:r>
      <w:r>
        <w:rPr>
          <w:rFonts w:ascii="Arial" w:hAnsi="Arial" w:cs="Arial" w:hint="cs"/>
          <w:rtl/>
        </w:rPr>
        <w:t>عَلَى</w:t>
      </w:r>
      <w:r>
        <w:rPr>
          <w:rtl/>
        </w:rPr>
        <w:t xml:space="preserve"> </w:t>
      </w:r>
      <w:r>
        <w:rPr>
          <w:rFonts w:ascii="Arial" w:hAnsi="Arial" w:cs="Arial" w:hint="cs"/>
          <w:rtl/>
        </w:rPr>
        <w:t>الْغَيْبِ</w:t>
      </w:r>
      <w:r>
        <w:rPr>
          <w:rtl/>
        </w:rPr>
        <w:t xml:space="preserve"> </w:t>
      </w:r>
      <w:r>
        <w:rPr>
          <w:rFonts w:ascii="Arial" w:hAnsi="Arial" w:cs="Arial" w:hint="cs"/>
          <w:rtl/>
        </w:rPr>
        <w:t>وَلَكِنَّ</w:t>
      </w:r>
      <w:r>
        <w:rPr>
          <w:rtl/>
        </w:rPr>
        <w:t xml:space="preserve"> </w:t>
      </w:r>
      <w:r>
        <w:rPr>
          <w:rFonts w:ascii="Arial" w:hAnsi="Arial" w:cs="Arial" w:hint="cs"/>
          <w:rtl/>
        </w:rPr>
        <w:t>اللهَ</w:t>
      </w:r>
      <w:r>
        <w:rPr>
          <w:rtl/>
        </w:rPr>
        <w:t xml:space="preserve"> </w:t>
      </w:r>
      <w:r>
        <w:rPr>
          <w:rFonts w:ascii="Arial" w:hAnsi="Arial" w:cs="Arial" w:hint="cs"/>
          <w:rtl/>
        </w:rPr>
        <w:t>يَجْتَبِي</w:t>
      </w:r>
      <w:r>
        <w:rPr>
          <w:rtl/>
        </w:rPr>
        <w:t xml:space="preserve"> </w:t>
      </w:r>
      <w:r>
        <w:rPr>
          <w:rFonts w:ascii="Arial" w:hAnsi="Arial" w:cs="Arial" w:hint="cs"/>
          <w:rtl/>
        </w:rPr>
        <w:t>مِن</w:t>
      </w:r>
      <w:r>
        <w:rPr>
          <w:rtl/>
        </w:rPr>
        <w:t xml:space="preserve"> </w:t>
      </w:r>
      <w:r>
        <w:rPr>
          <w:rFonts w:ascii="Arial" w:hAnsi="Arial" w:cs="Arial" w:hint="cs"/>
          <w:rtl/>
        </w:rPr>
        <w:t>رُّسُلِهِ</w:t>
      </w:r>
      <w:r>
        <w:rPr>
          <w:rtl/>
        </w:rPr>
        <w:t xml:space="preserve"> </w:t>
      </w:r>
      <w:r>
        <w:rPr>
          <w:rFonts w:ascii="Arial" w:hAnsi="Arial" w:cs="Arial" w:hint="cs"/>
          <w:rtl/>
        </w:rPr>
        <w:t>مَنْ</w:t>
      </w:r>
      <w:r>
        <w:rPr>
          <w:rtl/>
        </w:rPr>
        <w:t xml:space="preserve"> </w:t>
      </w:r>
      <w:r>
        <w:rPr>
          <w:rFonts w:ascii="Arial" w:hAnsi="Arial" w:cs="Arial" w:hint="cs"/>
          <w:rtl/>
        </w:rPr>
        <w:t>يَّشَآءُ</w:t>
      </w:r>
      <w:r>
        <w:rPr>
          <w:rFonts w:ascii="Calibri" w:cs="Calibri" w:hint="cs"/>
          <w:rtl/>
        </w:rPr>
        <w:t> </w:t>
      </w:r>
      <w:r>
        <w:rPr>
          <w:rFonts w:ascii="Arial" w:hAnsi="Arial" w:cs="Arial" w:hint="cs"/>
          <w:rtl/>
        </w:rPr>
        <w:t>﴾</w:t>
      </w:r>
      <w:r>
        <w:rPr>
          <w:rtl/>
        </w:rPr>
        <w:t xml:space="preserve">. </w:t>
      </w:r>
      <w:r>
        <w:rPr>
          <w:rFonts w:ascii="Arial" w:hAnsi="Arial" w:cs="Arial" w:hint="cs"/>
          <w:rtl/>
        </w:rPr>
        <w:t>وقيل</w:t>
      </w:r>
      <w:r>
        <w:rPr>
          <w:rtl/>
        </w:rPr>
        <w:t xml:space="preserve">: </w:t>
      </w:r>
      <w:r>
        <w:rPr>
          <w:rFonts w:ascii="Arial" w:hAnsi="Arial" w:cs="Arial" w:hint="cs"/>
          <w:rtl/>
        </w:rPr>
        <w:t>قالت</w:t>
      </w:r>
      <w:r>
        <w:rPr>
          <w:rtl/>
        </w:rPr>
        <w:t xml:space="preserve"> </w:t>
      </w:r>
      <w:r>
        <w:rPr>
          <w:rFonts w:ascii="Arial" w:hAnsi="Arial" w:cs="Arial" w:hint="cs"/>
          <w:rtl/>
        </w:rPr>
        <w:t>قريش</w:t>
      </w:r>
      <w:r>
        <w:rPr>
          <w:rtl/>
        </w:rPr>
        <w:t xml:space="preserve">: </w:t>
      </w:r>
      <w:r>
        <w:rPr>
          <w:rFonts w:ascii="Arial" w:hAnsi="Arial" w:cs="Arial" w:hint="cs"/>
          <w:rtl/>
        </w:rPr>
        <w:t>يزعم</w:t>
      </w:r>
      <w:r>
        <w:rPr>
          <w:rtl/>
        </w:rPr>
        <w:t xml:space="preserve"> </w:t>
      </w:r>
      <w:r>
        <w:rPr>
          <w:rFonts w:ascii="Arial" w:hAnsi="Arial" w:cs="Arial" w:hint="cs"/>
          <w:rtl/>
        </w:rPr>
        <w:t>محمَّد</w:t>
      </w:r>
      <w:r>
        <w:rPr>
          <w:rtl/>
        </w:rPr>
        <w:t xml:space="preserve"> </w:t>
      </w:r>
      <w:r>
        <w:rPr>
          <w:rFonts w:ascii="Arial" w:hAnsi="Arial" w:cs="Arial" w:hint="cs"/>
          <w:rtl/>
        </w:rPr>
        <w:t>أنَّه</w:t>
      </w:r>
      <w:r>
        <w:rPr>
          <w:rtl/>
        </w:rPr>
        <w:t xml:space="preserve"> </w:t>
      </w:r>
      <w:r>
        <w:rPr>
          <w:rFonts w:ascii="Arial" w:hAnsi="Arial" w:cs="Arial" w:hint="cs"/>
          <w:rtl/>
        </w:rPr>
        <w:t>يعلم</w:t>
      </w:r>
      <w:r>
        <w:rPr>
          <w:rtl/>
        </w:rPr>
        <w:t xml:space="preserve"> </w:t>
      </w:r>
      <w:r>
        <w:rPr>
          <w:rFonts w:ascii="Arial" w:hAnsi="Arial" w:cs="Arial" w:hint="cs"/>
          <w:rtl/>
        </w:rPr>
        <w:t>من</w:t>
      </w:r>
      <w:r>
        <w:rPr>
          <w:rtl/>
        </w:rPr>
        <w:t xml:space="preserve"> </w:t>
      </w:r>
      <w:r>
        <w:rPr>
          <w:rFonts w:ascii="Arial" w:hAnsi="Arial" w:cs="Arial" w:hint="cs"/>
          <w:rtl/>
        </w:rPr>
        <w:t>يؤمن</w:t>
      </w:r>
      <w:r>
        <w:rPr>
          <w:rtl/>
        </w:rPr>
        <w:t xml:space="preserve"> </w:t>
      </w:r>
      <w:r>
        <w:rPr>
          <w:rFonts w:ascii="Arial" w:hAnsi="Arial" w:cs="Arial" w:hint="cs"/>
          <w:rtl/>
        </w:rPr>
        <w:t>ويكون</w:t>
      </w:r>
      <w:r>
        <w:rPr>
          <w:rtl/>
        </w:rPr>
        <w:t xml:space="preserve"> </w:t>
      </w:r>
      <w:r>
        <w:rPr>
          <w:rFonts w:ascii="Arial" w:hAnsi="Arial" w:cs="Arial" w:hint="cs"/>
          <w:rtl/>
        </w:rPr>
        <w:t>في</w:t>
      </w:r>
      <w:r>
        <w:rPr>
          <w:rtl/>
        </w:rPr>
        <w:t xml:space="preserve"> </w:t>
      </w:r>
      <w:r>
        <w:rPr>
          <w:rFonts w:ascii="Arial" w:hAnsi="Arial" w:cs="Arial" w:hint="cs"/>
          <w:rtl/>
        </w:rPr>
        <w:t>رضا</w:t>
      </w:r>
      <w:r>
        <w:rPr>
          <w:rtl/>
        </w:rPr>
        <w:t xml:space="preserve"> </w:t>
      </w:r>
      <w:r>
        <w:rPr>
          <w:rFonts w:ascii="Arial" w:hAnsi="Arial" w:cs="Arial" w:hint="cs"/>
          <w:rtl/>
        </w:rPr>
        <w:t>الله</w:t>
      </w:r>
      <w:r>
        <w:rPr>
          <w:rtl/>
        </w:rPr>
        <w:t xml:space="preserve"> </w:t>
      </w:r>
      <w:r>
        <w:rPr>
          <w:rFonts w:ascii="Arial" w:hAnsi="Arial" w:cs="Arial" w:hint="cs"/>
          <w:rtl/>
        </w:rPr>
        <w:t>وفي</w:t>
      </w:r>
      <w:r>
        <w:rPr>
          <w:rtl/>
        </w:rPr>
        <w:t xml:space="preserve"> </w:t>
      </w:r>
      <w:r>
        <w:rPr>
          <w:rFonts w:ascii="Arial" w:hAnsi="Arial" w:cs="Arial" w:hint="cs"/>
          <w:rtl/>
        </w:rPr>
        <w:t>الجنَّة،</w:t>
      </w:r>
      <w:r>
        <w:rPr>
          <w:rtl/>
        </w:rPr>
        <w:t xml:space="preserve"> </w:t>
      </w:r>
      <w:r>
        <w:rPr>
          <w:rFonts w:ascii="Arial" w:hAnsi="Arial" w:cs="Arial" w:hint="cs"/>
          <w:rtl/>
        </w:rPr>
        <w:t>ومن</w:t>
      </w:r>
      <w:r>
        <w:rPr>
          <w:rtl/>
        </w:rPr>
        <w:t xml:space="preserve"> </w:t>
      </w:r>
      <w:r>
        <w:rPr>
          <w:rFonts w:ascii="Arial" w:hAnsi="Arial" w:cs="Arial" w:hint="cs"/>
          <w:rtl/>
        </w:rPr>
        <w:t>يكون</w:t>
      </w:r>
      <w:r>
        <w:rPr>
          <w:rtl/>
        </w:rPr>
        <w:t xml:space="preserve"> </w:t>
      </w:r>
      <w:r>
        <w:rPr>
          <w:rFonts w:ascii="Arial" w:hAnsi="Arial" w:cs="Arial" w:hint="cs"/>
          <w:rtl/>
        </w:rPr>
        <w:t>بعكس</w:t>
      </w:r>
      <w:r>
        <w:rPr>
          <w:rtl/>
        </w:rPr>
        <w:t xml:space="preserve"> </w:t>
      </w:r>
      <w:r>
        <w:rPr>
          <w:rFonts w:ascii="Arial" w:hAnsi="Arial" w:cs="Arial" w:hint="cs"/>
          <w:rtl/>
        </w:rPr>
        <w:t>ذلك</w:t>
      </w:r>
      <w:r>
        <w:rPr>
          <w:rtl/>
        </w:rPr>
        <w:t xml:space="preserve"> </w:t>
      </w:r>
      <w:r>
        <w:rPr>
          <w:rFonts w:ascii="Arial" w:hAnsi="Arial" w:cs="Arial" w:hint="cs"/>
          <w:rtl/>
        </w:rPr>
        <w:t>فليخبرنا</w:t>
      </w:r>
      <w:r>
        <w:rPr>
          <w:rtl/>
        </w:rPr>
        <w:t xml:space="preserve"> </w:t>
      </w:r>
      <w:r>
        <w:rPr>
          <w:rFonts w:ascii="Arial" w:hAnsi="Arial" w:cs="Arial" w:hint="cs"/>
          <w:rtl/>
        </w:rPr>
        <w:t>بهم</w:t>
      </w:r>
      <w:r>
        <w:rPr>
          <w:rtl/>
        </w:rPr>
        <w:t xml:space="preserve">! </w:t>
      </w:r>
      <w:r>
        <w:rPr>
          <w:rFonts w:ascii="Arial" w:hAnsi="Arial" w:cs="Arial" w:hint="cs"/>
          <w:rtl/>
        </w:rPr>
        <w:t>فنزلت</w:t>
      </w:r>
      <w:r>
        <w:rPr>
          <w:rtl/>
        </w:rPr>
        <w:t xml:space="preserve">. </w:t>
      </w:r>
      <w:r>
        <w:rPr>
          <w:rStyle w:val="bold"/>
          <w:rFonts w:ascii="Arial" w:hAnsi="Arial" w:cs="Arial" w:hint="cs"/>
          <w:rtl/>
        </w:rPr>
        <w:t>قلت</w:t>
      </w:r>
      <w:r>
        <w:rPr>
          <w:rStyle w:val="bold"/>
          <w:rtl/>
        </w:rPr>
        <w:t>:</w:t>
      </w:r>
      <w:r>
        <w:rPr>
          <w:rtl/>
        </w:rPr>
        <w:t xml:space="preserve"> </w:t>
      </w:r>
      <w:r>
        <w:rPr>
          <w:rFonts w:ascii="Arial" w:hAnsi="Arial" w:cs="Arial" w:hint="cs"/>
          <w:rtl/>
        </w:rPr>
        <w:t>لعلَّها</w:t>
      </w:r>
      <w:r>
        <w:rPr>
          <w:rtl/>
        </w:rPr>
        <w:t xml:space="preserve"> </w:t>
      </w:r>
      <w:r>
        <w:rPr>
          <w:rFonts w:ascii="Arial" w:hAnsi="Arial" w:cs="Arial" w:hint="cs"/>
          <w:rtl/>
        </w:rPr>
        <w:t>نزلت</w:t>
      </w:r>
      <w:r>
        <w:rPr>
          <w:rtl/>
        </w:rPr>
        <w:t xml:space="preserve"> </w:t>
      </w:r>
      <w:r>
        <w:rPr>
          <w:rFonts w:ascii="Arial" w:hAnsi="Arial" w:cs="Arial" w:hint="cs"/>
          <w:rtl/>
        </w:rPr>
        <w:t>في</w:t>
      </w:r>
      <w:r>
        <w:rPr>
          <w:rtl/>
        </w:rPr>
        <w:t xml:space="preserve"> </w:t>
      </w:r>
      <w:r>
        <w:rPr>
          <w:rFonts w:ascii="Arial" w:hAnsi="Arial" w:cs="Arial" w:hint="cs"/>
          <w:rtl/>
        </w:rPr>
        <w:t>ذلك</w:t>
      </w:r>
      <w:r>
        <w:rPr>
          <w:rtl/>
        </w:rPr>
        <w:t xml:space="preserve"> </w:t>
      </w:r>
      <w:r>
        <w:rPr>
          <w:rFonts w:ascii="Arial" w:hAnsi="Arial" w:cs="Arial" w:hint="cs"/>
          <w:rtl/>
        </w:rPr>
        <w:t>كلِّه</w:t>
      </w:r>
      <w:r>
        <w:rPr>
          <w:rtl/>
        </w:rPr>
        <w:t>.</w:t>
      </w:r>
    </w:p>
    <w:p w:rsidR="006034B4" w:rsidRDefault="006034B4">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فَئَامِنُواْ</w:t>
      </w:r>
      <w:r>
        <w:rPr>
          <w:rStyle w:val="bold"/>
          <w:rtl/>
        </w:rPr>
        <w:t xml:space="preserve"> </w:t>
      </w:r>
      <w:r>
        <w:rPr>
          <w:rStyle w:val="bold"/>
          <w:rFonts w:ascii="Arial" w:hAnsi="Arial" w:cs="Arial" w:hint="cs"/>
          <w:rtl/>
        </w:rPr>
        <w:t>بِاللهِ</w:t>
      </w:r>
      <w:r>
        <w:rPr>
          <w:rStyle w:val="bold"/>
          <w:rtl/>
        </w:rPr>
        <w:t xml:space="preserve"> </w:t>
      </w:r>
      <w:r>
        <w:rPr>
          <w:rStyle w:val="bold"/>
          <w:rFonts w:ascii="Arial" w:hAnsi="Arial" w:cs="Arial" w:hint="cs"/>
          <w:rtl/>
        </w:rPr>
        <w:t>وَرُسُلِهِ</w:t>
      </w:r>
      <w:r>
        <w:rPr>
          <w:rtl/>
        </w:rPr>
        <w:t> </w:t>
      </w:r>
      <w:r>
        <w:rPr>
          <w:rFonts w:ascii="Arial" w:hAnsi="Arial" w:cs="Arial" w:hint="cs"/>
          <w:rtl/>
        </w:rPr>
        <w:t>﴾</w:t>
      </w:r>
      <w:r>
        <w:rPr>
          <w:rtl/>
        </w:rPr>
        <w:t xml:space="preserve"> </w:t>
      </w:r>
      <w:r>
        <w:rPr>
          <w:rFonts w:ascii="Arial" w:hAnsi="Arial" w:cs="Arial" w:hint="cs"/>
          <w:rtl/>
        </w:rPr>
        <w:t>بإخلاص</w:t>
      </w:r>
      <w:r>
        <w:rPr>
          <w:rtl/>
        </w:rPr>
        <w:t xml:space="preserve"> </w:t>
      </w:r>
      <w:r>
        <w:rPr>
          <w:rFonts w:ascii="Arial" w:hAnsi="Arial" w:cs="Arial" w:hint="cs"/>
          <w:rtl/>
        </w:rPr>
        <w:t>وجزم،</w:t>
      </w:r>
      <w:r>
        <w:rPr>
          <w:rtl/>
        </w:rPr>
        <w:t xml:space="preserve"> </w:t>
      </w:r>
      <w:r>
        <w:rPr>
          <w:rFonts w:ascii="Arial" w:hAnsi="Arial" w:cs="Arial" w:hint="cs"/>
          <w:rtl/>
        </w:rPr>
        <w:t>ولا</w:t>
      </w:r>
      <w:r>
        <w:rPr>
          <w:rtl/>
        </w:rPr>
        <w:t xml:space="preserve"> </w:t>
      </w:r>
      <w:r>
        <w:rPr>
          <w:rFonts w:ascii="Arial" w:hAnsi="Arial" w:cs="Arial" w:hint="cs"/>
          <w:rtl/>
        </w:rPr>
        <w:t>تتوقَّفوا</w:t>
      </w:r>
      <w:r>
        <w:rPr>
          <w:rtl/>
        </w:rPr>
        <w:t xml:space="preserve"> </w:t>
      </w:r>
      <w:r>
        <w:rPr>
          <w:rFonts w:ascii="Arial" w:hAnsi="Arial" w:cs="Arial" w:hint="cs"/>
          <w:rtl/>
        </w:rPr>
        <w:t>إلى</w:t>
      </w:r>
      <w:r>
        <w:rPr>
          <w:rtl/>
        </w:rPr>
        <w:t xml:space="preserve"> </w:t>
      </w:r>
      <w:r>
        <w:rPr>
          <w:rFonts w:ascii="Arial" w:hAnsi="Arial" w:cs="Arial" w:hint="cs"/>
          <w:rtl/>
        </w:rPr>
        <w:t>أن</w:t>
      </w:r>
      <w:r>
        <w:rPr>
          <w:rtl/>
        </w:rPr>
        <w:t xml:space="preserve"> </w:t>
      </w:r>
      <w:r>
        <w:rPr>
          <w:rFonts w:ascii="Arial" w:hAnsi="Arial" w:cs="Arial" w:hint="cs"/>
          <w:rtl/>
        </w:rPr>
        <w:t>يعلم</w:t>
      </w:r>
      <w:r>
        <w:rPr>
          <w:rtl/>
        </w:rPr>
        <w:t xml:space="preserve"> </w:t>
      </w:r>
      <w:r>
        <w:rPr>
          <w:rFonts w:ascii="Arial" w:hAnsi="Arial" w:cs="Arial" w:hint="cs"/>
          <w:rtl/>
        </w:rPr>
        <w:t>الغيب،</w:t>
      </w:r>
      <w:r>
        <w:rPr>
          <w:rtl/>
        </w:rPr>
        <w:t xml:space="preserve"> </w:t>
      </w:r>
      <w:r>
        <w:rPr>
          <w:rFonts w:ascii="Arial" w:hAnsi="Arial" w:cs="Arial" w:hint="cs"/>
          <w:rtl/>
        </w:rPr>
        <w:t>فإنَّه</w:t>
      </w:r>
      <w:r>
        <w:rPr>
          <w:rtl/>
        </w:rPr>
        <w:t xml:space="preserve"> </w:t>
      </w:r>
      <w:r>
        <w:rPr>
          <w:rFonts w:ascii="Arial" w:hAnsi="Arial" w:cs="Arial" w:hint="cs"/>
          <w:rtl/>
        </w:rPr>
        <w:t>ليس</w:t>
      </w:r>
      <w:r>
        <w:rPr>
          <w:rtl/>
        </w:rPr>
        <w:t xml:space="preserve"> </w:t>
      </w:r>
      <w:r>
        <w:rPr>
          <w:rFonts w:ascii="Arial" w:hAnsi="Arial" w:cs="Arial" w:hint="cs"/>
          <w:rtl/>
        </w:rPr>
        <w:t>يُعْلِمُهُ</w:t>
      </w:r>
      <w:r>
        <w:rPr>
          <w:rtl/>
        </w:rPr>
        <w:t xml:space="preserve"> </w:t>
      </w:r>
      <w:r>
        <w:rPr>
          <w:rFonts w:ascii="Arial" w:hAnsi="Arial" w:cs="Arial" w:hint="cs"/>
          <w:rtl/>
        </w:rPr>
        <w:t>كلَّ</w:t>
      </w:r>
      <w:r>
        <w:rPr>
          <w:rtl/>
        </w:rPr>
        <w:t xml:space="preserve"> </w:t>
      </w:r>
      <w:r>
        <w:rPr>
          <w:rFonts w:ascii="Arial" w:hAnsi="Arial" w:cs="Arial" w:hint="cs"/>
          <w:rtl/>
        </w:rPr>
        <w:t>غيب</w:t>
      </w:r>
      <w:r>
        <w:rPr>
          <w:rtl/>
        </w:rPr>
        <w:t xml:space="preserve"> </w:t>
      </w:r>
      <w:r>
        <w:rPr>
          <w:rFonts w:ascii="Arial" w:hAnsi="Arial" w:cs="Arial" w:hint="cs"/>
          <w:rtl/>
        </w:rPr>
        <w:t>وقد</w:t>
      </w:r>
      <w:r>
        <w:rPr>
          <w:rtl/>
        </w:rPr>
        <w:t xml:space="preserve"> </w:t>
      </w:r>
      <w:r>
        <w:rPr>
          <w:rFonts w:ascii="Arial" w:hAnsi="Arial" w:cs="Arial" w:hint="cs"/>
          <w:rtl/>
        </w:rPr>
        <w:t>أعلمه</w:t>
      </w:r>
      <w:r>
        <w:rPr>
          <w:rtl/>
        </w:rPr>
        <w:t xml:space="preserve"> </w:t>
      </w:r>
      <w:r>
        <w:rPr>
          <w:rFonts w:ascii="Arial" w:hAnsi="Arial" w:cs="Arial" w:hint="cs"/>
          <w:rtl/>
        </w:rPr>
        <w:t>من</w:t>
      </w:r>
      <w:r>
        <w:rPr>
          <w:rtl/>
        </w:rPr>
        <w:t xml:space="preserve"> </w:t>
      </w:r>
      <w:r>
        <w:rPr>
          <w:rFonts w:ascii="Arial" w:hAnsi="Arial" w:cs="Arial" w:hint="cs"/>
          <w:rtl/>
        </w:rPr>
        <w:t>يؤمن</w:t>
      </w:r>
      <w:r>
        <w:rPr>
          <w:rtl/>
        </w:rPr>
        <w:t xml:space="preserve"> </w:t>
      </w:r>
      <w:r>
        <w:rPr>
          <w:rFonts w:ascii="Arial" w:hAnsi="Arial" w:cs="Arial" w:hint="cs"/>
          <w:rtl/>
        </w:rPr>
        <w:t>ومن</w:t>
      </w:r>
      <w:r>
        <w:rPr>
          <w:rtl/>
        </w:rPr>
        <w:t xml:space="preserve"> </w:t>
      </w:r>
      <w:r>
        <w:rPr>
          <w:rFonts w:ascii="Arial" w:hAnsi="Arial" w:cs="Arial" w:hint="cs"/>
          <w:rtl/>
        </w:rPr>
        <w:t>يكفر،</w:t>
      </w:r>
      <w:r>
        <w:rPr>
          <w:rtl/>
        </w:rPr>
        <w:t xml:space="preserve"> </w:t>
      </w:r>
      <w:r>
        <w:rPr>
          <w:rFonts w:ascii="Arial" w:hAnsi="Arial" w:cs="Arial" w:hint="cs"/>
          <w:rtl/>
        </w:rPr>
        <w:t>وبأن</w:t>
      </w:r>
      <w:r>
        <w:rPr>
          <w:rtl/>
        </w:rPr>
        <w:t xml:space="preserve"> </w:t>
      </w:r>
      <w:r>
        <w:rPr>
          <w:rFonts w:ascii="Arial" w:hAnsi="Arial" w:cs="Arial" w:hint="cs"/>
          <w:rtl/>
        </w:rPr>
        <w:t>تعلموا</w:t>
      </w:r>
      <w:r>
        <w:rPr>
          <w:rtl/>
        </w:rPr>
        <w:t xml:space="preserve"> </w:t>
      </w:r>
      <w:r>
        <w:rPr>
          <w:rFonts w:ascii="Arial" w:hAnsi="Arial" w:cs="Arial" w:hint="cs"/>
          <w:rtl/>
        </w:rPr>
        <w:t>أنَّه</w:t>
      </w:r>
      <w:r>
        <w:rPr>
          <w:rtl/>
        </w:rPr>
        <w:t xml:space="preserve"> </w:t>
      </w:r>
      <w:r>
        <w:rPr>
          <w:rFonts w:ascii="Arial" w:hAnsi="Arial" w:cs="Arial" w:hint="cs"/>
          <w:rtl/>
        </w:rPr>
        <w:t>لا</w:t>
      </w:r>
      <w:r>
        <w:rPr>
          <w:rFonts w:ascii="Calibri" w:cs="Calibri" w:hint="cs"/>
          <w:rtl/>
        </w:rPr>
        <w:t> </w:t>
      </w:r>
      <w:r>
        <w:rPr>
          <w:rFonts w:ascii="Arial" w:hAnsi="Arial" w:cs="Arial" w:hint="cs"/>
          <w:rtl/>
        </w:rPr>
        <w:t>يعرف</w:t>
      </w:r>
      <w:r>
        <w:rPr>
          <w:rtl/>
        </w:rPr>
        <w:t xml:space="preserve"> </w:t>
      </w:r>
      <w:r>
        <w:rPr>
          <w:rFonts w:ascii="Arial" w:hAnsi="Arial" w:cs="Arial" w:hint="cs"/>
          <w:rtl/>
        </w:rPr>
        <w:t>الغيب</w:t>
      </w:r>
      <w:r>
        <w:rPr>
          <w:rtl/>
        </w:rPr>
        <w:t xml:space="preserve"> </w:t>
      </w:r>
      <w:r>
        <w:rPr>
          <w:rFonts w:ascii="Arial" w:hAnsi="Arial" w:cs="Arial" w:hint="cs"/>
          <w:rtl/>
        </w:rPr>
        <w:t>إِلَّا</w:t>
      </w:r>
      <w:r>
        <w:rPr>
          <w:rtl/>
        </w:rPr>
        <w:t xml:space="preserve"> </w:t>
      </w:r>
      <w:r>
        <w:rPr>
          <w:rFonts w:ascii="Arial" w:hAnsi="Arial" w:cs="Arial" w:hint="cs"/>
          <w:rtl/>
        </w:rPr>
        <w:t>من</w:t>
      </w:r>
      <w:r>
        <w:rPr>
          <w:rtl/>
        </w:rPr>
        <w:t xml:space="preserve"> </w:t>
      </w:r>
      <w:r>
        <w:rPr>
          <w:rFonts w:ascii="Arial" w:hAnsi="Arial" w:cs="Arial" w:hint="cs"/>
          <w:rtl/>
        </w:rPr>
        <w:t>عرَّفه</w:t>
      </w:r>
      <w:r>
        <w:rPr>
          <w:rtl/>
        </w:rPr>
        <w:t xml:space="preserve"> </w:t>
      </w:r>
      <w:r>
        <w:rPr>
          <w:rFonts w:ascii="Arial" w:hAnsi="Arial" w:cs="Arial" w:hint="cs"/>
          <w:rtl/>
        </w:rPr>
        <w:t>الله</w:t>
      </w:r>
      <w:r>
        <w:rPr>
          <w:rtl/>
        </w:rPr>
        <w:t xml:space="preserve"> </w:t>
      </w:r>
      <w:r>
        <w:rPr>
          <w:rFonts w:ascii="Arial" w:hAnsi="Arial" w:cs="Arial" w:hint="cs"/>
          <w:rtl/>
        </w:rPr>
        <w:t>إيَّاه</w:t>
      </w:r>
      <w:r>
        <w:rPr>
          <w:rtl/>
        </w:rPr>
        <w:t xml:space="preserve"> </w:t>
      </w:r>
      <w:r>
        <w:rPr>
          <w:rFonts w:ascii="Arial" w:hAnsi="Arial" w:cs="Arial" w:hint="cs"/>
          <w:rtl/>
        </w:rPr>
        <w:t>واجتباه</w:t>
      </w:r>
      <w:r>
        <w:rPr>
          <w:rtl/>
        </w:rPr>
        <w:t xml:space="preserve"> </w:t>
      </w:r>
      <w:r>
        <w:rPr>
          <w:rFonts w:ascii="Arial" w:hAnsi="Arial" w:cs="Arial" w:hint="cs"/>
          <w:rtl/>
        </w:rPr>
        <w:t>لذلك</w:t>
      </w:r>
      <w:r>
        <w:rPr>
          <w:rtl/>
        </w:rPr>
        <w:t xml:space="preserve"> </w:t>
      </w:r>
      <w:r>
        <w:rPr>
          <w:rFonts w:ascii="Arial" w:hAnsi="Arial" w:cs="Arial" w:hint="cs"/>
          <w:rtl/>
        </w:rPr>
        <w:t>من</w:t>
      </w:r>
      <w:r>
        <w:rPr>
          <w:rtl/>
        </w:rPr>
        <w:t xml:space="preserve"> </w:t>
      </w:r>
      <w:r>
        <w:rPr>
          <w:rFonts w:ascii="Arial" w:hAnsi="Arial" w:cs="Arial" w:hint="cs"/>
          <w:rtl/>
        </w:rPr>
        <w:t>الأنبياء</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وَإِن</w:t>
      </w:r>
      <w:r>
        <w:rPr>
          <w:rStyle w:val="bold"/>
          <w:rtl/>
        </w:rPr>
        <w:t xml:space="preserve"> </w:t>
      </w:r>
      <w:r>
        <w:rPr>
          <w:rStyle w:val="bold"/>
          <w:rFonts w:ascii="Arial" w:hAnsi="Arial" w:cs="Arial" w:hint="cs"/>
          <w:rtl/>
        </w:rPr>
        <w:t>تُومِنُواْ</w:t>
      </w:r>
      <w:r>
        <w:rPr>
          <w:rtl/>
        </w:rPr>
        <w:t> </w:t>
      </w:r>
      <w:r>
        <w:rPr>
          <w:rFonts w:ascii="Arial" w:hAnsi="Arial" w:cs="Arial" w:hint="cs"/>
          <w:rtl/>
        </w:rPr>
        <w:t>﴾</w:t>
      </w:r>
      <w:r>
        <w:rPr>
          <w:rtl/>
        </w:rPr>
        <w:t xml:space="preserve"> </w:t>
      </w:r>
      <w:r>
        <w:rPr>
          <w:rFonts w:ascii="Arial" w:hAnsi="Arial" w:cs="Arial" w:hint="cs"/>
          <w:rtl/>
        </w:rPr>
        <w:t>إيمانا</w:t>
      </w:r>
      <w:r>
        <w:rPr>
          <w:rtl/>
        </w:rPr>
        <w:t xml:space="preserve"> </w:t>
      </w:r>
      <w:r>
        <w:rPr>
          <w:rFonts w:ascii="Arial" w:hAnsi="Arial" w:cs="Arial" w:hint="cs"/>
          <w:rtl/>
        </w:rPr>
        <w:t>خالصا،</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وَتَتَّقُواْ</w:t>
      </w:r>
      <w:r>
        <w:rPr>
          <w:rtl/>
        </w:rPr>
        <w:t> </w:t>
      </w:r>
      <w:r>
        <w:rPr>
          <w:rFonts w:ascii="Arial" w:hAnsi="Arial" w:cs="Arial" w:hint="cs"/>
          <w:rtl/>
        </w:rPr>
        <w:t>﴾</w:t>
      </w:r>
      <w:r>
        <w:rPr>
          <w:rtl/>
        </w:rPr>
        <w:t xml:space="preserve"> </w:t>
      </w:r>
      <w:r>
        <w:rPr>
          <w:rFonts w:ascii="Arial" w:hAnsi="Arial" w:cs="Arial" w:hint="cs"/>
          <w:rtl/>
        </w:rPr>
        <w:t>ما</w:t>
      </w:r>
      <w:r>
        <w:rPr>
          <w:rFonts w:ascii="Calibri" w:cs="Calibri" w:hint="cs"/>
          <w:rtl/>
        </w:rPr>
        <w:t> </w:t>
      </w:r>
      <w:r>
        <w:rPr>
          <w:rFonts w:ascii="Arial" w:hAnsi="Arial" w:cs="Arial" w:hint="cs"/>
          <w:rtl/>
        </w:rPr>
        <w:t>فيكم</w:t>
      </w:r>
      <w:r>
        <w:rPr>
          <w:rtl/>
        </w:rPr>
        <w:t xml:space="preserve"> </w:t>
      </w:r>
      <w:r>
        <w:rPr>
          <w:rFonts w:ascii="Arial" w:hAnsi="Arial" w:cs="Arial" w:hint="cs"/>
          <w:rtl/>
        </w:rPr>
        <w:t>من</w:t>
      </w:r>
      <w:r>
        <w:rPr>
          <w:rtl/>
        </w:rPr>
        <w:t xml:space="preserve"> </w:t>
      </w:r>
      <w:r>
        <w:rPr>
          <w:rFonts w:ascii="Arial" w:hAnsi="Arial" w:cs="Arial" w:hint="cs"/>
          <w:rtl/>
        </w:rPr>
        <w:t>الكفر</w:t>
      </w:r>
      <w:r>
        <w:rPr>
          <w:rtl/>
        </w:rPr>
        <w:t xml:space="preserve"> </w:t>
      </w:r>
      <w:r>
        <w:rPr>
          <w:rFonts w:ascii="Arial" w:hAnsi="Arial" w:cs="Arial" w:hint="cs"/>
          <w:rtl/>
        </w:rPr>
        <w:t>والنفاق</w:t>
      </w:r>
      <w:r>
        <w:rPr>
          <w:rtl/>
        </w:rPr>
        <w:t xml:space="preserve">. </w:t>
      </w:r>
      <w:r>
        <w:rPr>
          <w:rFonts w:ascii="Arial" w:hAnsi="Arial" w:cs="Arial" w:hint="cs"/>
          <w:rtl/>
        </w:rPr>
        <w:t>والخطاب</w:t>
      </w:r>
      <w:r>
        <w:rPr>
          <w:rtl/>
        </w:rPr>
        <w:t xml:space="preserve"> </w:t>
      </w:r>
      <w:r>
        <w:rPr>
          <w:rFonts w:ascii="Arial" w:hAnsi="Arial" w:cs="Arial" w:hint="cs"/>
          <w:rtl/>
        </w:rPr>
        <w:t>في</w:t>
      </w:r>
      <w:r>
        <w:rPr>
          <w:rtl/>
        </w:rPr>
        <w:t xml:space="preserve"> </w:t>
      </w:r>
      <w:r>
        <w:rPr>
          <w:rFonts w:ascii="Arial" w:hAnsi="Arial" w:cs="Arial" w:hint="cs"/>
          <w:rtl/>
        </w:rPr>
        <w:t>المواضع</w:t>
      </w:r>
      <w:r>
        <w:rPr>
          <w:rtl/>
        </w:rPr>
        <w:t xml:space="preserve"> </w:t>
      </w:r>
      <w:r>
        <w:rPr>
          <w:rFonts w:ascii="Arial" w:hAnsi="Arial" w:cs="Arial" w:hint="cs"/>
          <w:rtl/>
        </w:rPr>
        <w:t>الثلاثة</w:t>
      </w:r>
      <w:r>
        <w:rPr>
          <w:rtl/>
        </w:rPr>
        <w:t xml:space="preserve"> </w:t>
      </w:r>
      <w:r>
        <w:rPr>
          <w:rFonts w:ascii="Arial" w:hAnsi="Arial" w:cs="Arial" w:hint="cs"/>
          <w:rtl/>
        </w:rPr>
        <w:t>يُقَوِّي</w:t>
      </w:r>
      <w:r>
        <w:rPr>
          <w:rtl/>
        </w:rPr>
        <w:t xml:space="preserve"> </w:t>
      </w:r>
      <w:r>
        <w:rPr>
          <w:rFonts w:ascii="Arial" w:hAnsi="Arial" w:cs="Arial" w:hint="cs"/>
          <w:rtl/>
        </w:rPr>
        <w:t>أنَّ</w:t>
      </w:r>
      <w:r>
        <w:rPr>
          <w:rtl/>
        </w:rPr>
        <w:t xml:space="preserve"> </w:t>
      </w:r>
      <w:r>
        <w:rPr>
          <w:rFonts w:ascii="Arial" w:hAnsi="Arial" w:cs="Arial" w:hint="cs"/>
          <w:rtl/>
        </w:rPr>
        <w:t>الخطاب</w:t>
      </w:r>
      <w:r>
        <w:rPr>
          <w:rtl/>
        </w:rPr>
        <w:t xml:space="preserve"> </w:t>
      </w:r>
      <w:r>
        <w:rPr>
          <w:rFonts w:ascii="Arial" w:hAnsi="Arial" w:cs="Arial" w:hint="cs"/>
          <w:rtl/>
        </w:rPr>
        <w:t>في</w:t>
      </w:r>
      <w:r>
        <w:rPr>
          <w:rtl/>
        </w:rPr>
        <w:t xml:space="preserve"> </w:t>
      </w:r>
      <w:r>
        <w:rPr>
          <w:rFonts w:ascii="Arial" w:hAnsi="Arial" w:cs="Arial" w:hint="cs"/>
          <w:rtl/>
        </w:rPr>
        <w:t>قوله</w:t>
      </w:r>
      <w:r>
        <w:rPr>
          <w:rFonts w:ascii="Calibri" w:cs="Calibri" w:hint="cs"/>
          <w:rtl/>
        </w:rPr>
        <w:t> </w:t>
      </w:r>
      <w:r>
        <w:rPr>
          <w:rStyle w:val="azawijal"/>
          <w:rFonts w:cs="Times New Roman"/>
          <w:rtl/>
        </w:rPr>
        <w:t>8</w:t>
      </w:r>
      <w:r>
        <w:rPr>
          <w:rtl/>
        </w:rPr>
        <w:t xml:space="preserve"> : </w:t>
      </w:r>
      <w:r>
        <w:rPr>
          <w:rFonts w:ascii="Arial" w:hAnsi="Arial" w:cs="Arial" w:hint="cs"/>
          <w:rtl/>
        </w:rPr>
        <w:t>﴿</w:t>
      </w:r>
      <w:r>
        <w:rPr>
          <w:rFonts w:ascii="Calibri" w:cs="Calibri" w:hint="cs"/>
          <w:rtl/>
        </w:rPr>
        <w:t> </w:t>
      </w:r>
      <w:r>
        <w:rPr>
          <w:rFonts w:ascii="Arial" w:hAnsi="Arial" w:cs="Arial" w:hint="cs"/>
          <w:rtl/>
        </w:rPr>
        <w:t>مَآ</w:t>
      </w:r>
      <w:r>
        <w:rPr>
          <w:rtl/>
        </w:rPr>
        <w:t xml:space="preserve"> </w:t>
      </w:r>
      <w:r>
        <w:rPr>
          <w:rFonts w:ascii="Arial" w:hAnsi="Arial" w:cs="Arial" w:hint="cs"/>
          <w:rtl/>
        </w:rPr>
        <w:t>أَنتُمْ</w:t>
      </w:r>
      <w:r>
        <w:rPr>
          <w:rtl/>
        </w:rPr>
        <w:t xml:space="preserve"> </w:t>
      </w:r>
      <w:r>
        <w:rPr>
          <w:rFonts w:ascii="Arial" w:hAnsi="Arial" w:cs="Arial" w:hint="cs"/>
          <w:rtl/>
        </w:rPr>
        <w:t>عَلَيْهِ</w:t>
      </w:r>
      <w:r>
        <w:rPr>
          <w:rFonts w:ascii="Calibri" w:cs="Calibri" w:hint="cs"/>
          <w:rtl/>
        </w:rPr>
        <w:t> </w:t>
      </w:r>
      <w:r>
        <w:rPr>
          <w:rFonts w:ascii="Arial" w:hAnsi="Arial" w:cs="Arial" w:hint="cs"/>
          <w:rtl/>
        </w:rPr>
        <w:t>﴾</w:t>
      </w:r>
      <w:r>
        <w:rPr>
          <w:rtl/>
        </w:rPr>
        <w:t xml:space="preserve"> </w:t>
      </w:r>
      <w:r>
        <w:rPr>
          <w:rFonts w:ascii="Arial" w:hAnsi="Arial" w:cs="Arial" w:hint="cs"/>
          <w:rtl/>
        </w:rPr>
        <w:t>للمنافقين</w:t>
      </w:r>
      <w:r>
        <w:rPr>
          <w:rtl/>
        </w:rPr>
        <w:t xml:space="preserve"> </w:t>
      </w:r>
      <w:r>
        <w:rPr>
          <w:rFonts w:ascii="Arial" w:hAnsi="Arial" w:cs="Arial" w:hint="cs"/>
          <w:rtl/>
        </w:rPr>
        <w:t>والمرتابين</w:t>
      </w:r>
      <w:r>
        <w:rPr>
          <w:rtl/>
        </w:rPr>
        <w:t xml:space="preserve">. </w:t>
      </w:r>
      <w:r>
        <w:rPr>
          <w:rFonts w:ascii="Arial" w:hAnsi="Arial" w:cs="Arial" w:hint="cs"/>
          <w:rtl/>
        </w:rPr>
        <w:t>﴿</w:t>
      </w:r>
      <w:r>
        <w:rPr>
          <w:rFonts w:ascii="Calibri" w:cs="Calibri" w:hint="cs"/>
          <w:rtl/>
        </w:rPr>
        <w:t> </w:t>
      </w:r>
      <w:r>
        <w:rPr>
          <w:rStyle w:val="bold"/>
          <w:rFonts w:ascii="Arial" w:hAnsi="Arial" w:cs="Arial" w:hint="cs"/>
          <w:rtl/>
        </w:rPr>
        <w:t>فَلَكُمُ</w:t>
      </w:r>
      <w:r>
        <w:rPr>
          <w:rStyle w:val="wawsmall"/>
          <w:rFonts w:ascii="Arial" w:hAnsi="Arial" w:cs="Arial" w:hint="cs"/>
          <w:rtl/>
        </w:rPr>
        <w:t>وۤ</w:t>
      </w:r>
      <w:r>
        <w:rPr>
          <w:rStyle w:val="bold"/>
          <w:rtl/>
        </w:rPr>
        <w:t xml:space="preserve"> </w:t>
      </w:r>
      <w:r>
        <w:rPr>
          <w:rStyle w:val="bold"/>
          <w:rFonts w:ascii="Arial" w:hAnsi="Arial" w:cs="Arial" w:hint="cs"/>
          <w:rtl/>
        </w:rPr>
        <w:t>أَجْرٌ</w:t>
      </w:r>
      <w:r>
        <w:rPr>
          <w:rStyle w:val="bold"/>
          <w:rtl/>
        </w:rPr>
        <w:t xml:space="preserve"> </w:t>
      </w:r>
      <w:r>
        <w:rPr>
          <w:rStyle w:val="bold"/>
          <w:rFonts w:ascii="Arial" w:hAnsi="Arial" w:cs="Arial" w:hint="cs"/>
          <w:rtl/>
        </w:rPr>
        <w:t>عَظِيمٌ</w:t>
      </w:r>
      <w:r>
        <w:rPr>
          <w:rtl/>
        </w:rPr>
        <w:t> </w:t>
      </w:r>
      <w:r>
        <w:rPr>
          <w:rFonts w:ascii="Arial" w:hAnsi="Arial" w:cs="Arial" w:hint="cs"/>
          <w:rtl/>
        </w:rPr>
        <w:t>﴾</w:t>
      </w:r>
      <w:r>
        <w:rPr>
          <w:rtl/>
        </w:rPr>
        <w:t xml:space="preserve"> </w:t>
      </w:r>
      <w:r>
        <w:rPr>
          <w:rFonts w:ascii="Arial" w:hAnsi="Arial" w:cs="Arial" w:hint="cs"/>
          <w:rtl/>
        </w:rPr>
        <w:t>لا</w:t>
      </w:r>
      <w:r>
        <w:rPr>
          <w:rFonts w:ascii="Calibri" w:cs="Calibri" w:hint="cs"/>
          <w:rtl/>
        </w:rPr>
        <w:t> </w:t>
      </w:r>
      <w:r>
        <w:rPr>
          <w:rFonts w:ascii="Arial" w:hAnsi="Arial" w:cs="Arial" w:hint="cs"/>
          <w:rtl/>
        </w:rPr>
        <w:t>يعلم</w:t>
      </w:r>
      <w:r>
        <w:rPr>
          <w:rtl/>
        </w:rPr>
        <w:t xml:space="preserve"> </w:t>
      </w:r>
      <w:r>
        <w:rPr>
          <w:rFonts w:ascii="Arial" w:hAnsi="Arial" w:cs="Arial" w:hint="cs"/>
          <w:rtl/>
        </w:rPr>
        <w:t>قدره</w:t>
      </w:r>
      <w:r>
        <w:rPr>
          <w:rtl/>
        </w:rPr>
        <w:t xml:space="preserve"> </w:t>
      </w:r>
      <w:r>
        <w:rPr>
          <w:rFonts w:ascii="Arial" w:hAnsi="Arial" w:cs="Arial" w:hint="cs"/>
          <w:rtl/>
        </w:rPr>
        <w:t>إِلَّا</w:t>
      </w:r>
      <w:r>
        <w:rPr>
          <w:rtl/>
        </w:rPr>
        <w:t xml:space="preserve"> </w:t>
      </w:r>
      <w:r>
        <w:rPr>
          <w:rFonts w:ascii="Arial" w:hAnsi="Arial" w:cs="Arial" w:hint="cs"/>
          <w:rtl/>
        </w:rPr>
        <w:t>الله</w:t>
      </w:r>
      <w:r>
        <w:rPr>
          <w:rtl/>
        </w:rPr>
        <w:t>.</w:t>
      </w:r>
    </w:p>
    <w:p w:rsidR="006034B4" w:rsidRDefault="006034B4">
      <w:pPr>
        <w:pStyle w:val="textquran"/>
        <w:spacing w:before="170"/>
        <w:rPr>
          <w:rtl/>
        </w:rPr>
      </w:pPr>
      <w:r>
        <w:rPr>
          <w:rFonts w:ascii="Arial" w:hAnsi="Arial" w:cs="Arial" w:hint="cs"/>
          <w:rtl/>
        </w:rPr>
        <w:t>﴿</w:t>
      </w:r>
      <w:r>
        <w:rPr>
          <w:rFonts w:ascii="Calibri" w:cs="Calibri" w:hint="cs"/>
          <w:rtl/>
        </w:rPr>
        <w:t> </w:t>
      </w:r>
      <w:r>
        <w:rPr>
          <w:rStyle w:val="bold"/>
          <w:rFonts w:ascii="Arial" w:hAnsi="Arial" w:cs="Arial" w:hint="cs"/>
          <w:rtl/>
        </w:rPr>
        <w:t>وَلَا</w:t>
      </w:r>
      <w:r>
        <w:rPr>
          <w:rStyle w:val="bold"/>
          <w:rtl/>
        </w:rPr>
        <w:t xml:space="preserve"> </w:t>
      </w:r>
      <w:r>
        <w:rPr>
          <w:rStyle w:val="bold"/>
          <w:rFonts w:ascii="Arial" w:hAnsi="Arial" w:cs="Arial" w:hint="cs"/>
          <w:rtl/>
        </w:rPr>
        <w:t>يَحْسِبَنَّ</w:t>
      </w:r>
      <w:r>
        <w:rPr>
          <w:rStyle w:val="bold"/>
          <w:rtl/>
        </w:rPr>
        <w:t xml:space="preserve"> </w:t>
      </w:r>
      <w:r>
        <w:rPr>
          <w:rStyle w:val="bold"/>
          <w:rFonts w:ascii="Arial" w:hAnsi="Arial" w:cs="Arial" w:hint="cs"/>
          <w:rtl/>
        </w:rPr>
        <w:t>الَّذِينَ</w:t>
      </w:r>
      <w:r>
        <w:rPr>
          <w:rStyle w:val="bold"/>
          <w:rtl/>
        </w:rPr>
        <w:t xml:space="preserve"> </w:t>
      </w:r>
      <w:r>
        <w:rPr>
          <w:rStyle w:val="bold"/>
          <w:rFonts w:ascii="Arial" w:hAnsi="Arial" w:cs="Arial" w:hint="cs"/>
          <w:rtl/>
        </w:rPr>
        <w:t>يَبْخَلُونَ</w:t>
      </w:r>
      <w:r>
        <w:rPr>
          <w:rStyle w:val="bold"/>
          <w:rtl/>
        </w:rPr>
        <w:t xml:space="preserve"> </w:t>
      </w:r>
      <w:r>
        <w:rPr>
          <w:rStyle w:val="bold"/>
          <w:rFonts w:ascii="Arial" w:hAnsi="Arial" w:cs="Arial" w:hint="cs"/>
          <w:rtl/>
        </w:rPr>
        <w:t>بِمَآ</w:t>
      </w:r>
      <w:r>
        <w:rPr>
          <w:rStyle w:val="bold"/>
          <w:rtl/>
        </w:rPr>
        <w:t xml:space="preserve"> </w:t>
      </w:r>
      <w:r>
        <w:rPr>
          <w:rStyle w:val="bold"/>
          <w:rFonts w:ascii="Arial" w:hAnsi="Arial" w:cs="Arial" w:hint="cs"/>
          <w:rtl/>
        </w:rPr>
        <w:t>ءَاتَاهُمُ</w:t>
      </w:r>
      <w:r>
        <w:rPr>
          <w:rStyle w:val="bold"/>
          <w:rtl/>
        </w:rPr>
        <w:t xml:space="preserve"> </w:t>
      </w:r>
      <w:r>
        <w:rPr>
          <w:rStyle w:val="bold"/>
          <w:rFonts w:ascii="Arial" w:hAnsi="Arial" w:cs="Arial" w:hint="cs"/>
          <w:rtl/>
        </w:rPr>
        <w:t>اللهُ</w:t>
      </w:r>
      <w:r>
        <w:rPr>
          <w:rStyle w:val="bold"/>
          <w:rtl/>
        </w:rPr>
        <w:t xml:space="preserve"> </w:t>
      </w:r>
      <w:r>
        <w:rPr>
          <w:rStyle w:val="bold"/>
          <w:rFonts w:ascii="Arial" w:hAnsi="Arial" w:cs="Arial" w:hint="cs"/>
          <w:rtl/>
        </w:rPr>
        <w:t>مِن</w:t>
      </w:r>
      <w:r>
        <w:rPr>
          <w:rStyle w:val="bold"/>
          <w:rtl/>
        </w:rPr>
        <w:t xml:space="preserve"> </w:t>
      </w:r>
      <w:r>
        <w:rPr>
          <w:rStyle w:val="bold"/>
          <w:rFonts w:ascii="Arial" w:hAnsi="Arial" w:cs="Arial" w:hint="cs"/>
          <w:rtl/>
        </w:rPr>
        <w:t>فَضْلِهِ</w:t>
      </w:r>
      <w:r>
        <w:rPr>
          <w:rtl/>
        </w:rPr>
        <w:t> </w:t>
      </w:r>
      <w:r>
        <w:rPr>
          <w:rFonts w:ascii="Arial" w:hAnsi="Arial" w:cs="Arial" w:hint="cs"/>
          <w:rtl/>
        </w:rPr>
        <w:t>﴾</w:t>
      </w:r>
      <w:r>
        <w:rPr>
          <w:rtl/>
        </w:rPr>
        <w:t xml:space="preserve"> </w:t>
      </w:r>
      <w:r>
        <w:rPr>
          <w:rFonts w:ascii="Arial" w:hAnsi="Arial" w:cs="Arial" w:hint="cs"/>
          <w:rtl/>
        </w:rPr>
        <w:t>بحقوق</w:t>
      </w:r>
      <w:r>
        <w:rPr>
          <w:rtl/>
        </w:rPr>
        <w:t xml:space="preserve"> </w:t>
      </w:r>
      <w:r>
        <w:rPr>
          <w:rFonts w:ascii="Arial" w:hAnsi="Arial" w:cs="Arial" w:hint="cs"/>
          <w:rtl/>
        </w:rPr>
        <w:t>ما</w:t>
      </w:r>
      <w:r>
        <w:rPr>
          <w:rFonts w:ascii="Calibri" w:cs="Calibri" w:hint="cs"/>
          <w:rtl/>
        </w:rPr>
        <w:t> </w:t>
      </w:r>
      <w:r>
        <w:rPr>
          <w:rFonts w:ascii="Arial" w:hAnsi="Arial" w:cs="Arial" w:hint="cs"/>
          <w:rtl/>
        </w:rPr>
        <w:t>آتاهم</w:t>
      </w:r>
      <w:r>
        <w:rPr>
          <w:rtl/>
        </w:rPr>
        <w:t xml:space="preserve"> </w:t>
      </w:r>
      <w:r>
        <w:rPr>
          <w:rFonts w:ascii="Arial" w:hAnsi="Arial" w:cs="Arial" w:hint="cs"/>
          <w:rtl/>
        </w:rPr>
        <w:t>الله</w:t>
      </w:r>
      <w:r>
        <w:rPr>
          <w:rtl/>
        </w:rPr>
        <w:t xml:space="preserve"> </w:t>
      </w:r>
      <w:r>
        <w:rPr>
          <w:rFonts w:ascii="Arial" w:hAnsi="Arial" w:cs="Arial" w:hint="cs"/>
          <w:rtl/>
        </w:rPr>
        <w:t>من</w:t>
      </w:r>
      <w:r>
        <w:rPr>
          <w:rtl/>
        </w:rPr>
        <w:t xml:space="preserve"> </w:t>
      </w:r>
      <w:r>
        <w:rPr>
          <w:rFonts w:ascii="Arial" w:hAnsi="Arial" w:cs="Arial" w:hint="cs"/>
          <w:rtl/>
        </w:rPr>
        <w:t>المال</w:t>
      </w:r>
      <w:r>
        <w:rPr>
          <w:rtl/>
        </w:rPr>
        <w:t xml:space="preserve"> </w:t>
      </w:r>
      <w:r>
        <w:rPr>
          <w:rFonts w:ascii="Arial" w:hAnsi="Arial" w:cs="Arial" w:hint="cs"/>
          <w:rtl/>
        </w:rPr>
        <w:t>إيَّاه</w:t>
      </w:r>
      <w:r>
        <w:rPr>
          <w:rtl/>
        </w:rPr>
        <w:t>.</w:t>
      </w:r>
    </w:p>
    <w:p w:rsidR="006034B4" w:rsidRDefault="006034B4">
      <w:pPr>
        <w:pStyle w:val="textmawadi3"/>
        <w:spacing w:before="170"/>
        <w:rPr>
          <w:w w:val="105"/>
          <w:rtl/>
        </w:rPr>
      </w:pPr>
      <w:r>
        <w:fldChar w:fldCharType="begin"/>
      </w:r>
      <w:r>
        <w:instrText>xe</w:instrText>
      </w:r>
      <w:r>
        <w:rPr>
          <w:rtl/>
        </w:rPr>
        <w:instrText xml:space="preserve"> "[&lt;0641&gt;&lt;0642&gt;&lt;0647&gt;]"</w:instrText>
      </w:r>
      <w:r>
        <w:fldChar w:fldCharType="end"/>
      </w:r>
      <w:r>
        <w:rPr>
          <w:rStyle w:val="namat2"/>
          <w:w w:val="105"/>
          <w:rtl/>
        </w:rPr>
        <w:t>[</w:t>
      </w:r>
      <w:r>
        <w:rPr>
          <w:rStyle w:val="namat2"/>
          <w:rFonts w:ascii="Arial" w:hAnsi="Arial" w:cs="Arial" w:hint="cs"/>
          <w:w w:val="105"/>
          <w:rtl/>
        </w:rPr>
        <w:t>فقه</w:t>
      </w:r>
      <w:r>
        <w:rPr>
          <w:rStyle w:val="namat2"/>
          <w:w w:val="105"/>
          <w:rtl/>
        </w:rPr>
        <w:t>]</w:t>
      </w:r>
      <w:r>
        <w:rPr>
          <w:w w:val="105"/>
          <w:rtl/>
        </w:rPr>
        <w:t xml:space="preserve"> </w:t>
      </w:r>
      <w:r>
        <w:rPr>
          <w:rFonts w:ascii="Arial" w:hAnsi="Arial" w:cs="Arial" w:hint="cs"/>
          <w:w w:val="105"/>
          <w:rtl/>
        </w:rPr>
        <w:t>كزكاة،</w:t>
      </w:r>
      <w:r>
        <w:rPr>
          <w:w w:val="105"/>
          <w:rtl/>
        </w:rPr>
        <w:t xml:space="preserve"> </w:t>
      </w:r>
      <w:r>
        <w:rPr>
          <w:rFonts w:ascii="Arial" w:hAnsi="Arial" w:cs="Arial" w:hint="cs"/>
          <w:w w:val="105"/>
          <w:rtl/>
        </w:rPr>
        <w:t>وضيافة</w:t>
      </w:r>
      <w:r>
        <w:rPr>
          <w:w w:val="105"/>
          <w:rtl/>
        </w:rPr>
        <w:t xml:space="preserve"> </w:t>
      </w:r>
      <w:r>
        <w:rPr>
          <w:rFonts w:ascii="Arial" w:hAnsi="Arial" w:cs="Arial" w:hint="cs"/>
          <w:w w:val="105"/>
          <w:rtl/>
        </w:rPr>
        <w:t>وَجَبَتْ،</w:t>
      </w:r>
      <w:r>
        <w:rPr>
          <w:w w:val="105"/>
          <w:rtl/>
        </w:rPr>
        <w:t xml:space="preserve"> </w:t>
      </w:r>
      <w:r>
        <w:rPr>
          <w:rFonts w:ascii="Arial" w:hAnsi="Arial" w:cs="Arial" w:hint="cs"/>
          <w:w w:val="105"/>
          <w:rtl/>
        </w:rPr>
        <w:t>ونفقة</w:t>
      </w:r>
      <w:r>
        <w:rPr>
          <w:w w:val="105"/>
          <w:rtl/>
        </w:rPr>
        <w:t xml:space="preserve"> </w:t>
      </w:r>
      <w:r>
        <w:rPr>
          <w:rFonts w:ascii="Arial" w:hAnsi="Arial" w:cs="Arial" w:hint="cs"/>
          <w:w w:val="105"/>
          <w:rtl/>
        </w:rPr>
        <w:t>عيال،</w:t>
      </w:r>
      <w:r>
        <w:rPr>
          <w:w w:val="105"/>
          <w:rtl/>
        </w:rPr>
        <w:t xml:space="preserve"> </w:t>
      </w:r>
      <w:r>
        <w:rPr>
          <w:rFonts w:ascii="Arial" w:hAnsi="Arial" w:cs="Arial" w:hint="cs"/>
          <w:w w:val="105"/>
          <w:rtl/>
        </w:rPr>
        <w:t>ولو</w:t>
      </w:r>
      <w:r>
        <w:rPr>
          <w:w w:val="105"/>
          <w:rtl/>
        </w:rPr>
        <w:t xml:space="preserve"> </w:t>
      </w:r>
      <w:r>
        <w:rPr>
          <w:rFonts w:ascii="Arial" w:hAnsi="Arial" w:cs="Arial" w:hint="cs"/>
          <w:w w:val="105"/>
          <w:rtl/>
        </w:rPr>
        <w:t>حيوانا،</w:t>
      </w:r>
      <w:r>
        <w:rPr>
          <w:w w:val="105"/>
          <w:rtl/>
        </w:rPr>
        <w:t xml:space="preserve"> </w:t>
      </w:r>
      <w:r>
        <w:rPr>
          <w:rFonts w:ascii="Arial" w:hAnsi="Arial" w:cs="Arial" w:hint="cs"/>
          <w:w w:val="105"/>
          <w:rtl/>
        </w:rPr>
        <w:t>ونفقة</w:t>
      </w:r>
      <w:r>
        <w:rPr>
          <w:w w:val="105"/>
          <w:rtl/>
        </w:rPr>
        <w:t xml:space="preserve"> </w:t>
      </w:r>
      <w:r>
        <w:rPr>
          <w:rFonts w:ascii="Arial" w:hAnsi="Arial" w:cs="Arial" w:hint="cs"/>
          <w:w w:val="105"/>
          <w:rtl/>
        </w:rPr>
        <w:t>أولياء</w:t>
      </w:r>
      <w:r>
        <w:rPr>
          <w:w w:val="105"/>
          <w:rtl/>
        </w:rPr>
        <w:t xml:space="preserve"> </w:t>
      </w:r>
      <w:r>
        <w:rPr>
          <w:rFonts w:ascii="Arial" w:hAnsi="Arial" w:cs="Arial" w:hint="cs"/>
          <w:w w:val="105"/>
          <w:rtl/>
        </w:rPr>
        <w:t>لزمت،</w:t>
      </w:r>
      <w:r>
        <w:rPr>
          <w:w w:val="105"/>
          <w:rtl/>
        </w:rPr>
        <w:t xml:space="preserve"> </w:t>
      </w:r>
      <w:r>
        <w:rPr>
          <w:rFonts w:ascii="Arial" w:hAnsi="Arial" w:cs="Arial" w:hint="cs"/>
          <w:w w:val="105"/>
          <w:rtl/>
        </w:rPr>
        <w:t>ونفقة</w:t>
      </w:r>
      <w:r>
        <w:rPr>
          <w:w w:val="105"/>
          <w:rtl/>
        </w:rPr>
        <w:t xml:space="preserve"> </w:t>
      </w:r>
      <w:r>
        <w:rPr>
          <w:rFonts w:ascii="Arial" w:hAnsi="Arial" w:cs="Arial" w:hint="cs"/>
          <w:w w:val="105"/>
          <w:rtl/>
        </w:rPr>
        <w:t>جهاد</w:t>
      </w:r>
      <w:r>
        <w:rPr>
          <w:w w:val="105"/>
          <w:rtl/>
        </w:rPr>
        <w:t xml:space="preserve"> </w:t>
      </w:r>
      <w:r>
        <w:rPr>
          <w:rFonts w:ascii="Arial" w:hAnsi="Arial" w:cs="Arial" w:hint="cs"/>
          <w:w w:val="105"/>
          <w:rtl/>
        </w:rPr>
        <w:t>تعيَّنت</w:t>
      </w:r>
      <w:r>
        <w:rPr>
          <w:w w:val="105"/>
          <w:rtl/>
        </w:rPr>
        <w:t xml:space="preserve"> </w:t>
      </w:r>
      <w:r>
        <w:rPr>
          <w:rFonts w:ascii="Arial" w:hAnsi="Arial" w:cs="Arial" w:hint="cs"/>
          <w:w w:val="105"/>
          <w:rtl/>
        </w:rPr>
        <w:t>لفقد</w:t>
      </w:r>
      <w:r>
        <w:rPr>
          <w:w w:val="105"/>
          <w:rtl/>
        </w:rPr>
        <w:t xml:space="preserve"> </w:t>
      </w:r>
      <w:r>
        <w:rPr>
          <w:rFonts w:ascii="Arial" w:hAnsi="Arial" w:cs="Arial" w:hint="cs"/>
          <w:w w:val="105"/>
          <w:rtl/>
        </w:rPr>
        <w:t>مال</w:t>
      </w:r>
      <w:r>
        <w:rPr>
          <w:w w:val="105"/>
          <w:rtl/>
        </w:rPr>
        <w:t xml:space="preserve"> </w:t>
      </w:r>
      <w:r>
        <w:rPr>
          <w:rFonts w:ascii="Arial" w:hAnsi="Arial" w:cs="Arial" w:hint="cs"/>
          <w:w w:val="105"/>
          <w:rtl/>
        </w:rPr>
        <w:t>بيت</w:t>
      </w:r>
      <w:r>
        <w:rPr>
          <w:w w:val="105"/>
          <w:rtl/>
        </w:rPr>
        <w:t xml:space="preserve"> </w:t>
      </w:r>
      <w:r>
        <w:rPr>
          <w:rFonts w:ascii="Arial" w:hAnsi="Arial" w:cs="Arial" w:hint="cs"/>
          <w:w w:val="105"/>
          <w:rtl/>
        </w:rPr>
        <w:t>المال</w:t>
      </w:r>
      <w:r>
        <w:rPr>
          <w:w w:val="105"/>
          <w:rtl/>
        </w:rPr>
        <w:t xml:space="preserve"> </w:t>
      </w:r>
      <w:r>
        <w:rPr>
          <w:rFonts w:ascii="Arial" w:hAnsi="Arial" w:cs="Arial" w:hint="cs"/>
          <w:w w:val="105"/>
          <w:rtl/>
        </w:rPr>
        <w:t>وفراغه،</w:t>
      </w:r>
      <w:r>
        <w:rPr>
          <w:w w:val="105"/>
          <w:rtl/>
        </w:rPr>
        <w:t xml:space="preserve"> </w:t>
      </w:r>
      <w:r>
        <w:rPr>
          <w:rFonts w:ascii="Arial" w:hAnsi="Arial" w:cs="Arial" w:hint="cs"/>
          <w:w w:val="105"/>
          <w:rtl/>
        </w:rPr>
        <w:t>ونفقة</w:t>
      </w:r>
      <w:r>
        <w:rPr>
          <w:w w:val="105"/>
          <w:rtl/>
        </w:rPr>
        <w:t xml:space="preserve"> </w:t>
      </w:r>
      <w:r>
        <w:rPr>
          <w:rFonts w:ascii="Arial" w:hAnsi="Arial" w:cs="Arial" w:hint="cs"/>
          <w:w w:val="105"/>
          <w:rtl/>
        </w:rPr>
        <w:t>المضطرِّ</w:t>
      </w:r>
      <w:r>
        <w:rPr>
          <w:w w:val="105"/>
          <w:rtl/>
        </w:rPr>
        <w:t xml:space="preserve">. </w:t>
      </w:r>
      <w:r>
        <w:rPr>
          <w:rFonts w:ascii="Arial" w:hAnsi="Arial" w:cs="Arial" w:hint="cs"/>
          <w:w w:val="105"/>
          <w:rtl/>
        </w:rPr>
        <w:t>وقد</w:t>
      </w:r>
      <w:r>
        <w:rPr>
          <w:w w:val="105"/>
          <w:rtl/>
        </w:rPr>
        <w:t xml:space="preserve"> </w:t>
      </w:r>
      <w:r>
        <w:rPr>
          <w:rFonts w:ascii="Arial" w:hAnsi="Arial" w:cs="Arial" w:hint="cs"/>
          <w:w w:val="105"/>
          <w:rtl/>
        </w:rPr>
        <w:t>صرَّح</w:t>
      </w:r>
      <w:r>
        <w:rPr>
          <w:w w:val="105"/>
          <w:rtl/>
        </w:rPr>
        <w:t xml:space="preserve"> </w:t>
      </w:r>
      <w:r>
        <w:rPr>
          <w:rFonts w:ascii="Arial" w:hAnsi="Arial" w:cs="Arial" w:hint="cs"/>
          <w:w w:val="105"/>
          <w:rtl/>
        </w:rPr>
        <w:t>العلماء</w:t>
      </w:r>
      <w:r>
        <w:rPr>
          <w:w w:val="105"/>
          <w:rtl/>
        </w:rPr>
        <w:t xml:space="preserve"> </w:t>
      </w:r>
      <w:r>
        <w:rPr>
          <w:rFonts w:ascii="Arial" w:hAnsi="Arial" w:cs="Arial" w:hint="cs"/>
          <w:w w:val="105"/>
          <w:rtl/>
        </w:rPr>
        <w:t>بأنَّه</w:t>
      </w:r>
      <w:r>
        <w:rPr>
          <w:w w:val="105"/>
          <w:rtl/>
        </w:rPr>
        <w:t xml:space="preserve"> </w:t>
      </w:r>
      <w:r>
        <w:rPr>
          <w:rFonts w:ascii="Arial" w:hAnsi="Arial" w:cs="Arial" w:hint="cs"/>
          <w:w w:val="105"/>
          <w:rtl/>
        </w:rPr>
        <w:t>يجب</w:t>
      </w:r>
      <w:r>
        <w:rPr>
          <w:w w:val="105"/>
          <w:rtl/>
        </w:rPr>
        <w:t xml:space="preserve"> </w:t>
      </w:r>
      <w:r>
        <w:rPr>
          <w:rFonts w:ascii="Arial" w:hAnsi="Arial" w:cs="Arial" w:hint="cs"/>
          <w:w w:val="105"/>
          <w:rtl/>
        </w:rPr>
        <w:t>على</w:t>
      </w:r>
      <w:r>
        <w:rPr>
          <w:w w:val="105"/>
          <w:rtl/>
        </w:rPr>
        <w:t xml:space="preserve"> </w:t>
      </w:r>
      <w:r>
        <w:rPr>
          <w:rFonts w:ascii="Arial" w:hAnsi="Arial" w:cs="Arial" w:hint="cs"/>
          <w:w w:val="105"/>
          <w:rtl/>
        </w:rPr>
        <w:t>المؤمنين</w:t>
      </w:r>
      <w:r>
        <w:rPr>
          <w:w w:val="105"/>
          <w:rtl/>
        </w:rPr>
        <w:t xml:space="preserve"> </w:t>
      </w:r>
      <w:r>
        <w:rPr>
          <w:rFonts w:ascii="Arial" w:hAnsi="Arial" w:cs="Arial" w:hint="cs"/>
          <w:w w:val="105"/>
          <w:rtl/>
        </w:rPr>
        <w:t>جمع</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يحتاج</w:t>
      </w:r>
      <w:r>
        <w:rPr>
          <w:w w:val="105"/>
          <w:rtl/>
        </w:rPr>
        <w:t xml:space="preserve"> </w:t>
      </w:r>
      <w:r>
        <w:rPr>
          <w:rFonts w:ascii="Arial" w:hAnsi="Arial" w:cs="Arial" w:hint="cs"/>
          <w:w w:val="105"/>
          <w:rtl/>
        </w:rPr>
        <w:t>إليه</w:t>
      </w:r>
      <w:r>
        <w:rPr>
          <w:w w:val="105"/>
          <w:rtl/>
        </w:rPr>
        <w:t xml:space="preserve"> </w:t>
      </w:r>
      <w:r>
        <w:rPr>
          <w:rFonts w:ascii="Arial" w:hAnsi="Arial" w:cs="Arial" w:hint="cs"/>
          <w:w w:val="105"/>
          <w:rtl/>
        </w:rPr>
        <w:t>بيت</w:t>
      </w:r>
      <w:r>
        <w:rPr>
          <w:w w:val="105"/>
          <w:rtl/>
        </w:rPr>
        <w:t xml:space="preserve"> </w:t>
      </w:r>
      <w:r>
        <w:rPr>
          <w:rFonts w:ascii="Arial" w:hAnsi="Arial" w:cs="Arial" w:hint="cs"/>
          <w:w w:val="105"/>
          <w:rtl/>
        </w:rPr>
        <w:t>المال</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أموالهم</w:t>
      </w:r>
      <w:r>
        <w:rPr>
          <w:w w:val="105"/>
          <w:rtl/>
        </w:rPr>
        <w:t>.</w:t>
      </w:r>
    </w:p>
    <w:p w:rsidR="006034B4" w:rsidRDefault="006034B4">
      <w:pPr>
        <w:pStyle w:val="textmawadi3"/>
        <w:spacing w:before="170"/>
        <w:rPr>
          <w:w w:val="102"/>
          <w:rtl/>
        </w:rPr>
      </w:pPr>
      <w:r>
        <w:rPr>
          <w:w w:val="105"/>
        </w:rPr>
        <w:fldChar w:fldCharType="begin"/>
      </w:r>
      <w:r>
        <w:rPr>
          <w:w w:val="105"/>
        </w:rPr>
        <w:instrText>xe</w:instrText>
      </w:r>
      <w:r>
        <w:rPr>
          <w:w w:val="105"/>
          <w:rtl/>
        </w:rPr>
        <w:instrText xml:space="preserve"> "[&lt;0646&gt;&lt;062</w:instrText>
      </w:r>
      <w:r>
        <w:rPr>
          <w:w w:val="105"/>
        </w:rPr>
        <w:instrText>D&gt;&lt;0648</w:instrText>
      </w:r>
      <w:r>
        <w:rPr>
          <w:w w:val="105"/>
          <w:rtl/>
        </w:rPr>
        <w:instrText>&gt;]"</w:instrText>
      </w:r>
      <w:r>
        <w:rPr>
          <w:w w:val="105"/>
        </w:rPr>
        <w:fldChar w:fldCharType="end"/>
      </w:r>
      <w:r>
        <w:rPr>
          <w:rStyle w:val="namat2"/>
          <w:w w:val="97"/>
          <w:rtl/>
        </w:rPr>
        <w:t>[</w:t>
      </w:r>
      <w:r>
        <w:rPr>
          <w:rStyle w:val="namat2"/>
          <w:rFonts w:ascii="Arial" w:hAnsi="Arial" w:cs="Arial" w:hint="cs"/>
          <w:w w:val="97"/>
          <w:rtl/>
        </w:rPr>
        <w:t>نحو</w:t>
      </w:r>
      <w:r>
        <w:rPr>
          <w:rStyle w:val="namat2"/>
          <w:w w:val="97"/>
          <w:rtl/>
        </w:rPr>
        <w:t>]</w:t>
      </w:r>
      <w:r>
        <w:rPr>
          <w:w w:val="97"/>
          <w:rtl/>
        </w:rPr>
        <w:t xml:space="preserve"> </w:t>
      </w:r>
      <w:r>
        <w:rPr>
          <w:rFonts w:ascii="Arial" w:hAnsi="Arial" w:cs="Arial" w:hint="cs"/>
          <w:w w:val="97"/>
          <w:rtl/>
        </w:rPr>
        <w:t>و</w:t>
      </w:r>
      <w:r>
        <w:rPr>
          <w:rFonts w:ascii="Calibri" w:cs="Calibri" w:hint="cs"/>
          <w:w w:val="97"/>
          <w:rtl/>
        </w:rPr>
        <w:t>«</w:t>
      </w:r>
      <w:r>
        <w:rPr>
          <w:rFonts w:ascii="Arial" w:hAnsi="Arial" w:cs="Arial" w:hint="cs"/>
          <w:w w:val="97"/>
          <w:rtl/>
        </w:rPr>
        <w:t>الَّذِينَ</w:t>
      </w:r>
      <w:r>
        <w:rPr>
          <w:rFonts w:ascii="Calibri" w:cs="Calibri" w:hint="cs"/>
          <w:w w:val="97"/>
          <w:rtl/>
        </w:rPr>
        <w:t>»</w:t>
      </w:r>
      <w:r>
        <w:rPr>
          <w:w w:val="97"/>
          <w:rtl/>
        </w:rPr>
        <w:t xml:space="preserve"> </w:t>
      </w:r>
      <w:r>
        <w:rPr>
          <w:rFonts w:ascii="Arial" w:hAnsi="Arial" w:cs="Arial" w:hint="cs"/>
          <w:w w:val="97"/>
          <w:rtl/>
        </w:rPr>
        <w:t>فاعل</w:t>
      </w:r>
      <w:r>
        <w:rPr>
          <w:w w:val="97"/>
          <w:rtl/>
        </w:rPr>
        <w:t xml:space="preserve"> </w:t>
      </w:r>
      <w:r>
        <w:rPr>
          <w:rFonts w:ascii="Calibri" w:cs="Calibri" w:hint="cs"/>
          <w:w w:val="97"/>
          <w:rtl/>
        </w:rPr>
        <w:t>«</w:t>
      </w:r>
      <w:r>
        <w:rPr>
          <w:rFonts w:ascii="Arial" w:hAnsi="Arial" w:cs="Arial" w:hint="cs"/>
          <w:w w:val="97"/>
          <w:rtl/>
        </w:rPr>
        <w:t>يَحْسِب</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والمفعول</w:t>
      </w:r>
      <w:r>
        <w:rPr>
          <w:w w:val="97"/>
          <w:rtl/>
        </w:rPr>
        <w:t xml:space="preserve"> </w:t>
      </w:r>
      <w:r>
        <w:rPr>
          <w:rFonts w:ascii="Arial" w:hAnsi="Arial" w:cs="Arial" w:hint="cs"/>
          <w:w w:val="97"/>
          <w:rtl/>
        </w:rPr>
        <w:t>الأوَّل</w:t>
      </w:r>
      <w:r>
        <w:rPr>
          <w:w w:val="97"/>
          <w:rtl/>
        </w:rPr>
        <w:t xml:space="preserve"> </w:t>
      </w:r>
      <w:r>
        <w:rPr>
          <w:rFonts w:ascii="Arial" w:hAnsi="Arial" w:cs="Arial" w:hint="cs"/>
          <w:w w:val="97"/>
          <w:rtl/>
        </w:rPr>
        <w:t>محذوف،</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يحسبن</w:t>
      </w:r>
      <w:r>
        <w:rPr>
          <w:w w:val="97"/>
          <w:rtl/>
        </w:rPr>
        <w:t xml:space="preserve"> </w:t>
      </w:r>
      <w:r>
        <w:rPr>
          <w:rFonts w:ascii="Arial" w:hAnsi="Arial" w:cs="Arial" w:hint="cs"/>
          <w:w w:val="97"/>
          <w:rtl/>
        </w:rPr>
        <w:t>الذين</w:t>
      </w:r>
      <w:r>
        <w:rPr>
          <w:w w:val="97"/>
          <w:rtl/>
        </w:rPr>
        <w:t xml:space="preserve"> </w:t>
      </w:r>
      <w:r>
        <w:rPr>
          <w:rFonts w:ascii="Arial" w:hAnsi="Arial" w:cs="Arial" w:hint="cs"/>
          <w:w w:val="97"/>
          <w:rtl/>
        </w:rPr>
        <w:t>يبخلون</w:t>
      </w:r>
      <w:r>
        <w:rPr>
          <w:w w:val="97"/>
          <w:rtl/>
        </w:rPr>
        <w:t xml:space="preserve"> </w:t>
      </w:r>
      <w:r>
        <w:rPr>
          <w:rFonts w:ascii="Arial" w:hAnsi="Arial" w:cs="Arial" w:hint="cs"/>
          <w:w w:val="97"/>
          <w:rtl/>
        </w:rPr>
        <w:t>بما</w:t>
      </w:r>
      <w:r>
        <w:rPr>
          <w:w w:val="97"/>
          <w:rtl/>
        </w:rPr>
        <w:t xml:space="preserve"> </w:t>
      </w:r>
      <w:r>
        <w:rPr>
          <w:rFonts w:ascii="Arial" w:hAnsi="Arial" w:cs="Arial" w:hint="cs"/>
          <w:w w:val="97"/>
          <w:rtl/>
        </w:rPr>
        <w:t>آتاهم</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فضله</w:t>
      </w:r>
      <w:r>
        <w:rPr>
          <w:w w:val="97"/>
          <w:rtl/>
        </w:rPr>
        <w:t xml:space="preserve"> </w:t>
      </w:r>
      <w:r>
        <w:rPr>
          <w:rFonts w:ascii="Arial" w:hAnsi="Arial" w:cs="Arial" w:hint="cs"/>
          <w:w w:val="97"/>
          <w:rtl/>
        </w:rPr>
        <w:t>بخلَهم</w:t>
      </w:r>
      <w:r>
        <w:rPr>
          <w:w w:val="97"/>
          <w:rtl/>
        </w:rPr>
        <w:t xml:space="preserve"> </w:t>
      </w:r>
      <w:r>
        <w:rPr>
          <w:rStyle w:val="bold"/>
          <w:rFonts w:ascii="Arial" w:hAnsi="Arial" w:cs="Arial" w:hint="cs"/>
          <w:w w:val="97"/>
          <w:rtl/>
        </w:rPr>
        <w:t>﴿</w:t>
      </w:r>
      <w:r>
        <w:rPr>
          <w:rStyle w:val="bold"/>
          <w:rFonts w:ascii="Calibri" w:cs="Calibri" w:hint="cs"/>
          <w:w w:val="97"/>
          <w:rtl/>
        </w:rPr>
        <w:t> </w:t>
      </w:r>
      <w:r>
        <w:rPr>
          <w:rStyle w:val="bold"/>
          <w:rFonts w:ascii="Arial" w:hAnsi="Arial" w:cs="Arial" w:hint="cs"/>
          <w:w w:val="97"/>
          <w:rtl/>
        </w:rPr>
        <w:t>هُوَ</w:t>
      </w:r>
      <w:r>
        <w:rPr>
          <w:rStyle w:val="bold"/>
          <w:rFonts w:ascii="Calibri" w:cs="Calibri" w:hint="cs"/>
          <w:w w:val="97"/>
          <w:rtl/>
        </w:rPr>
        <w:t> </w:t>
      </w:r>
      <w:r>
        <w:rPr>
          <w:rStyle w:val="bold"/>
          <w:rFonts w:ascii="Arial" w:hAnsi="Arial" w:cs="Arial" w:hint="cs"/>
          <w:w w:val="97"/>
          <w:rtl/>
        </w:rPr>
        <w:t>﴾</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البخل</w:t>
      </w:r>
      <w:r>
        <w:rPr>
          <w:w w:val="97"/>
          <w:rtl/>
        </w:rPr>
        <w:t xml:space="preserve"> </w:t>
      </w:r>
      <w:r>
        <w:rPr>
          <w:rFonts w:ascii="Arial" w:hAnsi="Arial" w:cs="Arial" w:hint="cs"/>
          <w:w w:val="97"/>
          <w:rtl/>
        </w:rPr>
        <w:t>المفهوم</w:t>
      </w:r>
      <w:r>
        <w:rPr>
          <w:w w:val="97"/>
          <w:rtl/>
        </w:rPr>
        <w:t xml:space="preserve"> </w:t>
      </w:r>
      <w:r>
        <w:rPr>
          <w:rFonts w:ascii="Arial" w:hAnsi="Arial" w:cs="Arial" w:hint="cs"/>
          <w:w w:val="97"/>
          <w:rtl/>
        </w:rPr>
        <w:t>من</w:t>
      </w:r>
      <w:r>
        <w:rPr>
          <w:w w:val="97"/>
          <w:rtl/>
        </w:rPr>
        <w:t xml:space="preserve"> </w:t>
      </w:r>
      <w:r>
        <w:rPr>
          <w:rFonts w:ascii="Calibri" w:cs="Calibri" w:hint="cs"/>
          <w:w w:val="97"/>
          <w:rtl/>
        </w:rPr>
        <w:t>«</w:t>
      </w:r>
      <w:r>
        <w:rPr>
          <w:rFonts w:ascii="Arial" w:hAnsi="Arial" w:cs="Arial" w:hint="cs"/>
          <w:w w:val="97"/>
          <w:rtl/>
        </w:rPr>
        <w:t>يَبْخَلُ</w:t>
      </w:r>
      <w:r>
        <w:rPr>
          <w:rFonts w:ascii="Calibri" w:cs="Calibri" w:hint="cs"/>
          <w:w w:val="97"/>
          <w:rtl/>
        </w:rPr>
        <w:t>»</w:t>
      </w:r>
      <w:r>
        <w:rPr>
          <w:rFonts w:ascii="Arial" w:hAnsi="Arial" w:cs="Arial" w:hint="cs"/>
          <w:w w:val="97"/>
          <w:rtl/>
        </w:rPr>
        <w:t>،</w:t>
      </w:r>
      <w:r>
        <w:rPr>
          <w:w w:val="97"/>
          <w:rtl/>
        </w:rPr>
        <w:t xml:space="preserve"> </w:t>
      </w:r>
      <w:r>
        <w:rPr>
          <w:rFonts w:ascii="Arial" w:hAnsi="Arial" w:cs="Arial" w:hint="cs"/>
          <w:w w:val="97"/>
          <w:rtl/>
        </w:rPr>
        <w:t>ضمير</w:t>
      </w:r>
      <w:r>
        <w:rPr>
          <w:w w:val="97"/>
          <w:rtl/>
        </w:rPr>
        <w:t xml:space="preserve"> </w:t>
      </w:r>
      <w:r>
        <w:rPr>
          <w:rFonts w:ascii="Arial" w:hAnsi="Arial" w:cs="Arial" w:hint="cs"/>
          <w:w w:val="97"/>
          <w:rtl/>
        </w:rPr>
        <w:t>فصل</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محلَّ</w:t>
      </w:r>
      <w:r>
        <w:rPr>
          <w:w w:val="97"/>
          <w:rtl/>
        </w:rPr>
        <w:t xml:space="preserve"> </w:t>
      </w:r>
      <w:r>
        <w:rPr>
          <w:rFonts w:ascii="Arial" w:hAnsi="Arial" w:cs="Arial" w:hint="cs"/>
          <w:w w:val="97"/>
          <w:rtl/>
        </w:rPr>
        <w:t>له</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الإعراب،</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بين</w:t>
      </w:r>
      <w:r>
        <w:rPr>
          <w:w w:val="97"/>
          <w:rtl/>
        </w:rPr>
        <w:t xml:space="preserve"> </w:t>
      </w:r>
      <w:r>
        <w:rPr>
          <w:rFonts w:ascii="Arial" w:hAnsi="Arial" w:cs="Arial" w:hint="cs"/>
          <w:w w:val="97"/>
          <w:rtl/>
        </w:rPr>
        <w:t>معرفة</w:t>
      </w:r>
      <w:r>
        <w:rPr>
          <w:w w:val="97"/>
          <w:rtl/>
        </w:rPr>
        <w:t xml:space="preserve"> </w:t>
      </w:r>
      <w:r>
        <w:rPr>
          <w:rFonts w:ascii="Arial" w:hAnsi="Arial" w:cs="Arial" w:hint="cs"/>
          <w:w w:val="97"/>
          <w:rtl/>
        </w:rPr>
        <w:t>تحقيقا</w:t>
      </w:r>
      <w:r>
        <w:rPr>
          <w:w w:val="97"/>
          <w:rtl/>
        </w:rPr>
        <w:t xml:space="preserve"> </w:t>
      </w:r>
      <w:r>
        <w:rPr>
          <w:rFonts w:ascii="Arial" w:hAnsi="Arial" w:cs="Arial" w:hint="cs"/>
          <w:w w:val="97"/>
          <w:rtl/>
        </w:rPr>
        <w:t>ـ</w:t>
      </w:r>
      <w:r>
        <w:rPr>
          <w:w w:val="97"/>
          <w:rtl/>
        </w:rPr>
        <w:t xml:space="preserve"> </w:t>
      </w:r>
      <w:r>
        <w:rPr>
          <w:rFonts w:ascii="Arial" w:hAnsi="Arial" w:cs="Arial" w:hint="cs"/>
          <w:w w:val="97"/>
          <w:rtl/>
        </w:rPr>
        <w:t>وهي</w:t>
      </w:r>
      <w:r>
        <w:rPr>
          <w:w w:val="97"/>
          <w:rtl/>
        </w:rPr>
        <w:t xml:space="preserve"> </w:t>
      </w:r>
      <w:r>
        <w:rPr>
          <w:rFonts w:ascii="Arial" w:hAnsi="Arial" w:cs="Arial" w:hint="cs"/>
          <w:w w:val="97"/>
          <w:rtl/>
        </w:rPr>
        <w:t>بُخلهم</w:t>
      </w:r>
      <w:r>
        <w:rPr>
          <w:w w:val="97"/>
          <w:rtl/>
        </w:rPr>
        <w:t xml:space="preserve"> </w:t>
      </w:r>
      <w:r>
        <w:rPr>
          <w:rFonts w:ascii="Arial" w:hAnsi="Arial" w:cs="Arial" w:hint="cs"/>
          <w:w w:val="97"/>
          <w:rtl/>
        </w:rPr>
        <w:t>المقدَّر</w:t>
      </w:r>
      <w:r>
        <w:rPr>
          <w:w w:val="97"/>
          <w:rtl/>
        </w:rPr>
        <w:t xml:space="preserve"> </w:t>
      </w:r>
      <w:r>
        <w:rPr>
          <w:rFonts w:ascii="Arial" w:hAnsi="Arial" w:cs="Arial" w:hint="cs"/>
          <w:w w:val="97"/>
          <w:rtl/>
        </w:rPr>
        <w:t>ـ</w:t>
      </w:r>
      <w:r>
        <w:rPr>
          <w:w w:val="97"/>
          <w:rtl/>
        </w:rPr>
        <w:t xml:space="preserve"> </w:t>
      </w:r>
      <w:r>
        <w:rPr>
          <w:rFonts w:ascii="Arial" w:hAnsi="Arial" w:cs="Arial" w:hint="cs"/>
          <w:w w:val="97"/>
          <w:rtl/>
        </w:rPr>
        <w:t>ومعرفة</w:t>
      </w:r>
      <w:r>
        <w:rPr>
          <w:w w:val="97"/>
          <w:rtl/>
        </w:rPr>
        <w:t xml:space="preserve"> </w:t>
      </w:r>
      <w:r>
        <w:rPr>
          <w:rFonts w:ascii="Arial" w:hAnsi="Arial" w:cs="Arial" w:hint="cs"/>
          <w:w w:val="97"/>
          <w:rtl/>
        </w:rPr>
        <w:t>حكما</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اسم</w:t>
      </w:r>
      <w:r>
        <w:rPr>
          <w:w w:val="97"/>
          <w:rtl/>
        </w:rPr>
        <w:t xml:space="preserve"> </w:t>
      </w:r>
      <w:r>
        <w:rPr>
          <w:rFonts w:ascii="Arial" w:hAnsi="Arial" w:cs="Arial" w:hint="cs"/>
          <w:w w:val="97"/>
          <w:rtl/>
        </w:rPr>
        <w:t>التفضيل</w:t>
      </w:r>
      <w:r>
        <w:rPr>
          <w:w w:val="97"/>
          <w:rtl/>
        </w:rPr>
        <w:t xml:space="preserve"> </w:t>
      </w:r>
      <w:r>
        <w:rPr>
          <w:rFonts w:ascii="Arial" w:hAnsi="Arial" w:cs="Arial" w:hint="cs"/>
          <w:w w:val="97"/>
          <w:rtl/>
        </w:rPr>
        <w:t>الذي</w:t>
      </w:r>
      <w:r>
        <w:rPr>
          <w:w w:val="97"/>
          <w:rtl/>
        </w:rPr>
        <w:t xml:space="preserve"> </w:t>
      </w:r>
      <w:r>
        <w:rPr>
          <w:rFonts w:ascii="Arial" w:hAnsi="Arial" w:cs="Arial" w:hint="cs"/>
          <w:w w:val="97"/>
          <w:rtl/>
        </w:rPr>
        <w:t>هو</w:t>
      </w:r>
      <w:r>
        <w:rPr>
          <w:w w:val="97"/>
          <w:rtl/>
        </w:rPr>
        <w:t xml:space="preserve"> </w:t>
      </w:r>
      <w:r>
        <w:rPr>
          <w:rFonts w:ascii="Arial" w:hAnsi="Arial" w:cs="Arial" w:hint="cs"/>
          <w:w w:val="97"/>
          <w:rtl/>
        </w:rPr>
        <w:t>مفعول</w:t>
      </w:r>
      <w:r>
        <w:rPr>
          <w:w w:val="97"/>
          <w:rtl/>
        </w:rPr>
        <w:t xml:space="preserve"> </w:t>
      </w:r>
      <w:r>
        <w:rPr>
          <w:rFonts w:ascii="Arial" w:hAnsi="Arial" w:cs="Arial" w:hint="cs"/>
          <w:w w:val="97"/>
          <w:rtl/>
        </w:rPr>
        <w:t>ثان</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قوله</w:t>
      </w:r>
      <w:r>
        <w:rPr>
          <w:w w:val="97"/>
          <w:rtl/>
        </w:rPr>
        <w:t xml:space="preserve">: </w:t>
      </w:r>
      <w:r>
        <w:rPr>
          <w:rStyle w:val="bold"/>
          <w:rFonts w:ascii="Arial" w:hAnsi="Arial" w:cs="Arial" w:hint="cs"/>
          <w:w w:val="97"/>
          <w:rtl/>
        </w:rPr>
        <w:t>﴿</w:t>
      </w:r>
      <w:r>
        <w:rPr>
          <w:rStyle w:val="bold"/>
          <w:rFonts w:ascii="Calibri" w:cs="Calibri" w:hint="cs"/>
          <w:w w:val="97"/>
          <w:rtl/>
        </w:rPr>
        <w:t> </w:t>
      </w:r>
      <w:r>
        <w:rPr>
          <w:rStyle w:val="bold"/>
          <w:rFonts w:ascii="Arial" w:hAnsi="Arial" w:cs="Arial" w:hint="cs"/>
          <w:w w:val="97"/>
          <w:rtl/>
        </w:rPr>
        <w:t>خَيْرًا</w:t>
      </w:r>
      <w:r>
        <w:rPr>
          <w:rStyle w:val="bold"/>
          <w:w w:val="97"/>
          <w:rtl/>
        </w:rPr>
        <w:t xml:space="preserve"> </w:t>
      </w:r>
      <w:r>
        <w:rPr>
          <w:rStyle w:val="bold"/>
          <w:rFonts w:ascii="Arial" w:hAnsi="Arial" w:cs="Arial" w:hint="cs"/>
          <w:w w:val="97"/>
          <w:rtl/>
        </w:rPr>
        <w:t>لَّهُمْ</w:t>
      </w:r>
      <w:r>
        <w:rPr>
          <w:rStyle w:val="bold"/>
          <w:rFonts w:ascii="Calibri" w:cs="Calibri" w:hint="cs"/>
          <w:w w:val="97"/>
          <w:rtl/>
        </w:rPr>
        <w:t> </w:t>
      </w:r>
      <w:r>
        <w:rPr>
          <w:rStyle w:val="bold"/>
          <w:rFonts w:ascii="Arial" w:hAnsi="Arial" w:cs="Arial" w:hint="cs"/>
          <w:w w:val="97"/>
          <w:rtl/>
        </w:rPr>
        <w:t>﴾</w:t>
      </w:r>
      <w:r>
        <w:rPr>
          <w:w w:val="97"/>
          <w:rtl/>
        </w:rPr>
        <w:t xml:space="preserve"> </w:t>
      </w:r>
      <w:r>
        <w:rPr>
          <w:rFonts w:ascii="Arial" w:hAnsi="Arial" w:cs="Arial" w:hint="cs"/>
          <w:w w:val="97"/>
          <w:rtl/>
        </w:rPr>
        <w:t>إذ</w:t>
      </w:r>
      <w:r>
        <w:rPr>
          <w:w w:val="97"/>
          <w:rtl/>
        </w:rPr>
        <w:t xml:space="preserve"> </w:t>
      </w:r>
      <w:r>
        <w:rPr>
          <w:rFonts w:ascii="Arial" w:hAnsi="Arial" w:cs="Arial" w:hint="cs"/>
          <w:w w:val="97"/>
          <w:rtl/>
        </w:rPr>
        <w:t>كان</w:t>
      </w:r>
      <w:r>
        <w:rPr>
          <w:w w:val="97"/>
          <w:rtl/>
        </w:rPr>
        <w:t xml:space="preserve"> </w:t>
      </w:r>
      <w:r>
        <w:rPr>
          <w:rFonts w:ascii="Arial" w:hAnsi="Arial" w:cs="Arial" w:hint="cs"/>
          <w:w w:val="97"/>
          <w:rtl/>
        </w:rPr>
        <w:t>لا</w:t>
      </w:r>
      <w:r>
        <w:rPr>
          <w:rFonts w:ascii="Calibri" w:cs="Calibri" w:hint="cs"/>
          <w:w w:val="97"/>
          <w:rtl/>
        </w:rPr>
        <w:t> </w:t>
      </w:r>
      <w:r>
        <w:rPr>
          <w:rFonts w:ascii="Arial" w:hAnsi="Arial" w:cs="Arial" w:hint="cs"/>
          <w:w w:val="97"/>
          <w:rtl/>
        </w:rPr>
        <w:t>يقبل</w:t>
      </w:r>
      <w:r>
        <w:rPr>
          <w:w w:val="97"/>
          <w:rtl/>
        </w:rPr>
        <w:t xml:space="preserve"> </w:t>
      </w:r>
      <w:r>
        <w:rPr>
          <w:rFonts w:ascii="Arial" w:hAnsi="Arial" w:cs="Arial" w:hint="cs"/>
          <w:w w:val="97"/>
          <w:rtl/>
        </w:rPr>
        <w:t>التأنيثَ</w:t>
      </w:r>
      <w:r>
        <w:rPr>
          <w:w w:val="97"/>
          <w:rtl/>
        </w:rPr>
        <w:t xml:space="preserve"> </w:t>
      </w:r>
      <w:r>
        <w:rPr>
          <w:rFonts w:ascii="Arial" w:hAnsi="Arial" w:cs="Arial" w:hint="cs"/>
          <w:w w:val="97"/>
          <w:rtl/>
        </w:rPr>
        <w:t>والتثنيةَ</w:t>
      </w:r>
      <w:r>
        <w:rPr>
          <w:w w:val="97"/>
          <w:rtl/>
        </w:rPr>
        <w:t xml:space="preserve"> </w:t>
      </w:r>
      <w:r>
        <w:rPr>
          <w:rFonts w:ascii="Arial" w:hAnsi="Arial" w:cs="Arial" w:hint="cs"/>
          <w:w w:val="97"/>
          <w:rtl/>
        </w:rPr>
        <w:t>والجمعَ</w:t>
      </w:r>
      <w:r>
        <w:rPr>
          <w:w w:val="97"/>
          <w:rtl/>
        </w:rPr>
        <w:t xml:space="preserve"> </w:t>
      </w:r>
      <w:r>
        <w:rPr>
          <w:rFonts w:ascii="Arial" w:hAnsi="Arial" w:cs="Arial" w:hint="cs"/>
          <w:w w:val="97"/>
          <w:rtl/>
        </w:rPr>
        <w:t>حالَ</w:t>
      </w:r>
      <w:r>
        <w:rPr>
          <w:w w:val="97"/>
          <w:rtl/>
        </w:rPr>
        <w:t xml:space="preserve"> </w:t>
      </w:r>
      <w:r>
        <w:rPr>
          <w:rFonts w:ascii="Arial" w:hAnsi="Arial" w:cs="Arial" w:hint="cs"/>
          <w:w w:val="97"/>
          <w:rtl/>
        </w:rPr>
        <w:t>تجريده</w:t>
      </w:r>
      <w:r>
        <w:rPr>
          <w:w w:val="97"/>
          <w:rtl/>
        </w:rPr>
        <w:t xml:space="preserve"> </w:t>
      </w:r>
      <w:r>
        <w:rPr>
          <w:rFonts w:ascii="Arial" w:hAnsi="Arial" w:cs="Arial" w:hint="cs"/>
          <w:w w:val="97"/>
          <w:rtl/>
        </w:rPr>
        <w:t>من</w:t>
      </w:r>
      <w:r>
        <w:rPr>
          <w:w w:val="97"/>
          <w:rtl/>
        </w:rPr>
        <w:t xml:space="preserve"> </w:t>
      </w:r>
      <w:r>
        <w:rPr>
          <w:rFonts w:ascii="Calibri" w:cs="Calibri" w:hint="cs"/>
          <w:w w:val="97"/>
          <w:rtl/>
        </w:rPr>
        <w:t>«</w:t>
      </w:r>
      <w:r>
        <w:rPr>
          <w:rFonts w:ascii="Arial" w:hAnsi="Arial" w:cs="Arial" w:hint="cs"/>
          <w:w w:val="97"/>
          <w:rtl/>
        </w:rPr>
        <w:t>ال</w:t>
      </w:r>
      <w:r>
        <w:rPr>
          <w:rFonts w:ascii="Calibri" w:cs="Calibri" w:hint="cs"/>
          <w:w w:val="97"/>
          <w:rtl/>
        </w:rPr>
        <w:t>»</w:t>
      </w:r>
      <w:r>
        <w:rPr>
          <w:w w:val="97"/>
          <w:rtl/>
        </w:rPr>
        <w:t xml:space="preserve"> </w:t>
      </w:r>
      <w:r>
        <w:rPr>
          <w:rFonts w:ascii="Arial" w:hAnsi="Arial" w:cs="Arial" w:hint="cs"/>
          <w:w w:val="102"/>
          <w:rtl/>
        </w:rPr>
        <w:t>والإضافة</w:t>
      </w:r>
      <w:r>
        <w:rPr>
          <w:w w:val="102"/>
          <w:rtl/>
        </w:rPr>
        <w:t xml:space="preserve"> </w:t>
      </w:r>
      <w:r>
        <w:rPr>
          <w:rFonts w:ascii="Arial" w:hAnsi="Arial" w:cs="Arial" w:hint="cs"/>
          <w:w w:val="102"/>
          <w:rtl/>
        </w:rPr>
        <w:t>إلى</w:t>
      </w:r>
      <w:r>
        <w:rPr>
          <w:w w:val="102"/>
          <w:rtl/>
        </w:rPr>
        <w:t xml:space="preserve"> </w:t>
      </w:r>
      <w:r>
        <w:rPr>
          <w:rFonts w:ascii="Arial" w:hAnsi="Arial" w:cs="Arial" w:hint="cs"/>
          <w:w w:val="102"/>
          <w:rtl/>
        </w:rPr>
        <w:t>معرفة</w:t>
      </w:r>
      <w:r>
        <w:rPr>
          <w:w w:val="102"/>
          <w:rtl/>
        </w:rPr>
        <w:t xml:space="preserve">. </w:t>
      </w:r>
      <w:r>
        <w:rPr>
          <w:rFonts w:ascii="Arial" w:hAnsi="Arial" w:cs="Arial" w:hint="cs"/>
          <w:w w:val="102"/>
          <w:rtl/>
        </w:rPr>
        <w:t>و</w:t>
      </w:r>
      <w:r>
        <w:rPr>
          <w:rFonts w:ascii="Calibri" w:cs="Calibri" w:hint="cs"/>
          <w:w w:val="102"/>
          <w:rtl/>
        </w:rPr>
        <w:t>«</w:t>
      </w:r>
      <w:r>
        <w:rPr>
          <w:rFonts w:ascii="Arial" w:hAnsi="Arial" w:cs="Arial" w:hint="cs"/>
          <w:w w:val="102"/>
          <w:rtl/>
        </w:rPr>
        <w:t>لَهُمْ</w:t>
      </w:r>
      <w:r>
        <w:rPr>
          <w:rFonts w:ascii="Calibri" w:cs="Calibri" w:hint="cs"/>
          <w:w w:val="102"/>
          <w:rtl/>
        </w:rPr>
        <w:t>»</w:t>
      </w:r>
      <w:r>
        <w:rPr>
          <w:w w:val="102"/>
          <w:rtl/>
        </w:rPr>
        <w:t xml:space="preserve"> </w:t>
      </w:r>
      <w:r>
        <w:rPr>
          <w:rFonts w:ascii="Arial" w:hAnsi="Arial" w:cs="Arial" w:hint="cs"/>
          <w:w w:val="102"/>
          <w:rtl/>
        </w:rPr>
        <w:t>نعت</w:t>
      </w:r>
      <w:r>
        <w:rPr>
          <w:w w:val="102"/>
          <w:rtl/>
        </w:rPr>
        <w:t xml:space="preserve"> </w:t>
      </w:r>
      <w:r>
        <w:rPr>
          <w:rFonts w:ascii="Calibri" w:cs="Calibri" w:hint="cs"/>
          <w:w w:val="102"/>
          <w:rtl/>
        </w:rPr>
        <w:t>«</w:t>
      </w:r>
      <w:r>
        <w:rPr>
          <w:rFonts w:ascii="Arial" w:hAnsi="Arial" w:cs="Arial" w:hint="cs"/>
          <w:w w:val="102"/>
          <w:rtl/>
        </w:rPr>
        <w:t>خَيْرًا</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أو</w:t>
      </w:r>
      <w:r>
        <w:rPr>
          <w:w w:val="102"/>
          <w:rtl/>
        </w:rPr>
        <w:t xml:space="preserve"> </w:t>
      </w:r>
      <w:r>
        <w:rPr>
          <w:rFonts w:ascii="Arial" w:hAnsi="Arial" w:cs="Arial" w:hint="cs"/>
          <w:w w:val="102"/>
          <w:rtl/>
        </w:rPr>
        <w:t>متعلِّق</w:t>
      </w:r>
      <w:r>
        <w:rPr>
          <w:w w:val="102"/>
          <w:rtl/>
        </w:rPr>
        <w:t xml:space="preserve"> </w:t>
      </w:r>
      <w:r>
        <w:rPr>
          <w:rFonts w:ascii="Arial" w:hAnsi="Arial" w:cs="Arial" w:hint="cs"/>
          <w:w w:val="102"/>
          <w:rtl/>
        </w:rPr>
        <w:t>به،</w:t>
      </w:r>
      <w:r>
        <w:rPr>
          <w:w w:val="102"/>
          <w:rtl/>
        </w:rPr>
        <w:t xml:space="preserve"> </w:t>
      </w:r>
      <w:r>
        <w:rPr>
          <w:rFonts w:ascii="Arial" w:hAnsi="Arial" w:cs="Arial" w:hint="cs"/>
          <w:w w:val="102"/>
          <w:rtl/>
        </w:rPr>
        <w:t>وإن</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نجعل</w:t>
      </w:r>
      <w:r>
        <w:rPr>
          <w:w w:val="102"/>
          <w:rtl/>
        </w:rPr>
        <w:t xml:space="preserve"> </w:t>
      </w:r>
      <w:r>
        <w:rPr>
          <w:rFonts w:ascii="Calibri" w:cs="Calibri" w:hint="cs"/>
          <w:w w:val="102"/>
          <w:rtl/>
        </w:rPr>
        <w:t>«</w:t>
      </w:r>
      <w:r>
        <w:rPr>
          <w:rFonts w:ascii="Arial" w:hAnsi="Arial" w:cs="Arial" w:hint="cs"/>
          <w:w w:val="102"/>
          <w:rtl/>
        </w:rPr>
        <w:t>خَيْرًا</w:t>
      </w:r>
      <w:r>
        <w:rPr>
          <w:rFonts w:ascii="Calibri" w:cs="Calibri" w:hint="cs"/>
          <w:w w:val="102"/>
          <w:rtl/>
        </w:rPr>
        <w:t>»</w:t>
      </w:r>
      <w:r>
        <w:rPr>
          <w:w w:val="102"/>
          <w:rtl/>
        </w:rPr>
        <w:t xml:space="preserve"> </w:t>
      </w:r>
      <w:r>
        <w:rPr>
          <w:rFonts w:ascii="Arial" w:hAnsi="Arial" w:cs="Arial" w:hint="cs"/>
          <w:w w:val="102"/>
          <w:rtl/>
        </w:rPr>
        <w:t>اسم</w:t>
      </w:r>
      <w:r>
        <w:rPr>
          <w:w w:val="102"/>
          <w:rtl/>
        </w:rPr>
        <w:t xml:space="preserve"> </w:t>
      </w:r>
      <w:r>
        <w:rPr>
          <w:rFonts w:ascii="Arial" w:hAnsi="Arial" w:cs="Arial" w:hint="cs"/>
          <w:w w:val="102"/>
          <w:rtl/>
        </w:rPr>
        <w:t>تفضيل</w:t>
      </w:r>
      <w:r>
        <w:rPr>
          <w:w w:val="102"/>
          <w:rtl/>
        </w:rPr>
        <w:t xml:space="preserve"> </w:t>
      </w:r>
      <w:r>
        <w:rPr>
          <w:rFonts w:ascii="Arial" w:hAnsi="Arial" w:cs="Arial" w:hint="cs"/>
          <w:w w:val="102"/>
          <w:rtl/>
        </w:rPr>
        <w:t>بل</w:t>
      </w:r>
      <w:r>
        <w:rPr>
          <w:w w:val="102"/>
          <w:rtl/>
        </w:rPr>
        <w:t xml:space="preserve"> </w:t>
      </w:r>
      <w:r>
        <w:rPr>
          <w:rFonts w:ascii="Arial" w:hAnsi="Arial" w:cs="Arial" w:hint="cs"/>
          <w:w w:val="102"/>
          <w:rtl/>
        </w:rPr>
        <w:t>بمعنى</w:t>
      </w:r>
      <w:r>
        <w:rPr>
          <w:w w:val="102"/>
          <w:rtl/>
        </w:rPr>
        <w:t xml:space="preserve"> </w:t>
      </w:r>
      <w:r>
        <w:rPr>
          <w:rFonts w:ascii="Arial" w:hAnsi="Arial" w:cs="Arial" w:hint="cs"/>
          <w:w w:val="102"/>
          <w:rtl/>
        </w:rPr>
        <w:t>نَفْعٍ</w:t>
      </w:r>
      <w:r>
        <w:rPr>
          <w:w w:val="102"/>
          <w:rtl/>
        </w:rPr>
        <w:t xml:space="preserve"> </w:t>
      </w:r>
      <w:r>
        <w:rPr>
          <w:rFonts w:ascii="Arial" w:hAnsi="Arial" w:cs="Arial" w:hint="cs"/>
          <w:w w:val="102"/>
          <w:rtl/>
        </w:rPr>
        <w:t>لم</w:t>
      </w:r>
      <w:r>
        <w:rPr>
          <w:w w:val="102"/>
          <w:rtl/>
        </w:rPr>
        <w:t xml:space="preserve"> </w:t>
      </w:r>
      <w:r>
        <w:rPr>
          <w:rFonts w:ascii="Arial" w:hAnsi="Arial" w:cs="Arial" w:hint="cs"/>
          <w:w w:val="102"/>
          <w:rtl/>
        </w:rPr>
        <w:t>يكن</w:t>
      </w:r>
      <w:r>
        <w:rPr>
          <w:w w:val="102"/>
          <w:rtl/>
        </w:rPr>
        <w:t xml:space="preserve"> </w:t>
      </w:r>
      <w:r>
        <w:rPr>
          <w:rFonts w:ascii="Calibri" w:cs="Calibri" w:hint="cs"/>
          <w:w w:val="102"/>
          <w:rtl/>
        </w:rPr>
        <w:t>«</w:t>
      </w:r>
      <w:r>
        <w:rPr>
          <w:rFonts w:ascii="Arial" w:hAnsi="Arial" w:cs="Arial" w:hint="cs"/>
          <w:w w:val="102"/>
          <w:rtl/>
        </w:rPr>
        <w:t>هُوَ</w:t>
      </w:r>
      <w:r>
        <w:rPr>
          <w:rFonts w:ascii="Calibri" w:cs="Calibri" w:hint="cs"/>
          <w:w w:val="102"/>
          <w:rtl/>
        </w:rPr>
        <w:t>»</w:t>
      </w:r>
      <w:r>
        <w:rPr>
          <w:w w:val="102"/>
          <w:rtl/>
        </w:rPr>
        <w:t xml:space="preserve"> </w:t>
      </w:r>
      <w:r>
        <w:rPr>
          <w:rFonts w:ascii="Arial" w:hAnsi="Arial" w:cs="Arial" w:hint="cs"/>
          <w:w w:val="102"/>
          <w:rtl/>
        </w:rPr>
        <w:t>ضمير</w:t>
      </w:r>
      <w:r>
        <w:rPr>
          <w:w w:val="102"/>
          <w:rtl/>
        </w:rPr>
        <w:t xml:space="preserve"> </w:t>
      </w:r>
      <w:r>
        <w:rPr>
          <w:rFonts w:ascii="Arial" w:hAnsi="Arial" w:cs="Arial" w:hint="cs"/>
          <w:w w:val="102"/>
          <w:rtl/>
        </w:rPr>
        <w:t>فصل،</w:t>
      </w:r>
      <w:r>
        <w:rPr>
          <w:w w:val="102"/>
          <w:rtl/>
        </w:rPr>
        <w:t xml:space="preserve"> </w:t>
      </w:r>
      <w:r>
        <w:rPr>
          <w:rFonts w:ascii="Arial" w:hAnsi="Arial" w:cs="Arial" w:hint="cs"/>
          <w:w w:val="102"/>
          <w:rtl/>
        </w:rPr>
        <w:t>بل</w:t>
      </w:r>
      <w:r>
        <w:rPr>
          <w:w w:val="102"/>
          <w:rtl/>
        </w:rPr>
        <w:t xml:space="preserve"> </w:t>
      </w:r>
      <w:r>
        <w:rPr>
          <w:rFonts w:ascii="Arial" w:hAnsi="Arial" w:cs="Arial" w:hint="cs"/>
          <w:w w:val="102"/>
          <w:rtl/>
        </w:rPr>
        <w:t>يكون</w:t>
      </w:r>
      <w:r>
        <w:rPr>
          <w:w w:val="102"/>
          <w:rtl/>
        </w:rPr>
        <w:t xml:space="preserve"> </w:t>
      </w:r>
      <w:r>
        <w:rPr>
          <w:rFonts w:ascii="Arial" w:hAnsi="Arial" w:cs="Arial" w:hint="cs"/>
          <w:w w:val="102"/>
          <w:rtl/>
        </w:rPr>
        <w:t>توكيدا</w:t>
      </w:r>
      <w:r>
        <w:rPr>
          <w:w w:val="102"/>
          <w:rtl/>
        </w:rPr>
        <w:t xml:space="preserve"> </w:t>
      </w:r>
      <w:r>
        <w:rPr>
          <w:rFonts w:ascii="Arial" w:hAnsi="Arial" w:cs="Arial" w:hint="cs"/>
          <w:w w:val="102"/>
          <w:rtl/>
        </w:rPr>
        <w:t>للهاء</w:t>
      </w:r>
      <w:r>
        <w:rPr>
          <w:w w:val="102"/>
          <w:rtl/>
        </w:rPr>
        <w:t xml:space="preserve"> </w:t>
      </w:r>
      <w:r>
        <w:rPr>
          <w:rFonts w:ascii="Arial" w:hAnsi="Arial" w:cs="Arial" w:hint="cs"/>
          <w:w w:val="102"/>
          <w:rtl/>
        </w:rPr>
        <w:t>في</w:t>
      </w:r>
      <w:r>
        <w:rPr>
          <w:w w:val="102"/>
          <w:rtl/>
        </w:rPr>
        <w:t xml:space="preserve"> </w:t>
      </w:r>
      <w:r>
        <w:rPr>
          <w:rFonts w:ascii="Calibri" w:cs="Calibri" w:hint="cs"/>
          <w:w w:val="102"/>
          <w:rtl/>
        </w:rPr>
        <w:t>«</w:t>
      </w:r>
      <w:r>
        <w:rPr>
          <w:rFonts w:ascii="Arial" w:hAnsi="Arial" w:cs="Arial" w:hint="cs"/>
          <w:w w:val="102"/>
          <w:rtl/>
        </w:rPr>
        <w:t>فَضْلِهِ</w:t>
      </w:r>
      <w:r>
        <w:rPr>
          <w:rFonts w:ascii="Calibri" w:cs="Calibri" w:hint="cs"/>
          <w:w w:val="102"/>
          <w:rtl/>
        </w:rPr>
        <w:t>»</w:t>
      </w:r>
      <w:r>
        <w:rPr>
          <w:rFonts w:ascii="Arial" w:hAnsi="Arial" w:cs="Arial" w:hint="cs"/>
          <w:w w:val="102"/>
          <w:rtl/>
        </w:rPr>
        <w:t>،</w:t>
      </w:r>
      <w:r>
        <w:rPr>
          <w:w w:val="102"/>
          <w:rtl/>
        </w:rPr>
        <w:t xml:space="preserve"> </w:t>
      </w:r>
      <w:r>
        <w:rPr>
          <w:rFonts w:ascii="Arial" w:hAnsi="Arial" w:cs="Arial" w:hint="cs"/>
          <w:w w:val="102"/>
          <w:rtl/>
        </w:rPr>
        <w:t>ويجوز</w:t>
      </w:r>
      <w:r>
        <w:rPr>
          <w:w w:val="102"/>
          <w:rtl/>
        </w:rPr>
        <w:t xml:space="preserve"> </w:t>
      </w:r>
      <w:r>
        <w:rPr>
          <w:rFonts w:ascii="Arial" w:hAnsi="Arial" w:cs="Arial" w:hint="cs"/>
          <w:w w:val="102"/>
          <w:rtl/>
        </w:rPr>
        <w:t>هَذَا</w:t>
      </w:r>
      <w:r>
        <w:rPr>
          <w:w w:val="102"/>
          <w:rtl/>
        </w:rPr>
        <w:t xml:space="preserve"> </w:t>
      </w:r>
      <w:r>
        <w:rPr>
          <w:rFonts w:ascii="Arial" w:hAnsi="Arial" w:cs="Arial" w:hint="cs"/>
          <w:w w:val="102"/>
          <w:rtl/>
        </w:rPr>
        <w:t>ولو</w:t>
      </w:r>
      <w:r>
        <w:rPr>
          <w:w w:val="102"/>
          <w:rtl/>
        </w:rPr>
        <w:t xml:space="preserve"> </w:t>
      </w:r>
      <w:r>
        <w:rPr>
          <w:rFonts w:ascii="Arial" w:hAnsi="Arial" w:cs="Arial" w:hint="cs"/>
          <w:w w:val="102"/>
          <w:rtl/>
        </w:rPr>
        <w:t>جعلنا</w:t>
      </w:r>
      <w:r>
        <w:rPr>
          <w:w w:val="102"/>
          <w:rtl/>
        </w:rPr>
        <w:t xml:space="preserve"> </w:t>
      </w:r>
      <w:r>
        <w:rPr>
          <w:rFonts w:ascii="Calibri" w:cs="Calibri" w:hint="cs"/>
          <w:w w:val="102"/>
          <w:rtl/>
        </w:rPr>
        <w:t>«</w:t>
      </w:r>
      <w:r>
        <w:rPr>
          <w:rFonts w:ascii="Arial" w:hAnsi="Arial" w:cs="Arial" w:hint="cs"/>
          <w:w w:val="102"/>
          <w:rtl/>
        </w:rPr>
        <w:t>خَيْرًا</w:t>
      </w:r>
      <w:r>
        <w:rPr>
          <w:rFonts w:ascii="Calibri" w:cs="Calibri" w:hint="cs"/>
          <w:w w:val="102"/>
          <w:rtl/>
        </w:rPr>
        <w:t>»</w:t>
      </w:r>
      <w:r>
        <w:rPr>
          <w:w w:val="102"/>
          <w:rtl/>
        </w:rPr>
        <w:t xml:space="preserve"> </w:t>
      </w:r>
      <w:r>
        <w:rPr>
          <w:rFonts w:ascii="Arial" w:hAnsi="Arial" w:cs="Arial" w:hint="cs"/>
          <w:w w:val="102"/>
          <w:rtl/>
        </w:rPr>
        <w:t>اسم</w:t>
      </w:r>
      <w:r>
        <w:rPr>
          <w:w w:val="102"/>
          <w:rtl/>
        </w:rPr>
        <w:t xml:space="preserve"> </w:t>
      </w:r>
      <w:r>
        <w:rPr>
          <w:rFonts w:ascii="Arial" w:hAnsi="Arial" w:cs="Arial" w:hint="cs"/>
          <w:w w:val="102"/>
          <w:rtl/>
        </w:rPr>
        <w:t>تفضيل،</w:t>
      </w:r>
      <w:r>
        <w:rPr>
          <w:w w:val="102"/>
          <w:rtl/>
        </w:rPr>
        <w:t xml:space="preserve"> </w:t>
      </w:r>
      <w:r>
        <w:rPr>
          <w:rFonts w:ascii="Arial" w:hAnsi="Arial" w:cs="Arial" w:hint="cs"/>
          <w:w w:val="102"/>
          <w:rtl/>
        </w:rPr>
        <w:t>وقد</w:t>
      </w:r>
      <w:r>
        <w:rPr>
          <w:w w:val="102"/>
          <w:rtl/>
        </w:rPr>
        <w:t xml:space="preserve"> </w:t>
      </w:r>
      <w:r>
        <w:rPr>
          <w:rFonts w:ascii="Arial" w:hAnsi="Arial" w:cs="Arial" w:hint="cs"/>
          <w:w w:val="102"/>
          <w:rtl/>
        </w:rPr>
        <w:t>تحصَّل</w:t>
      </w:r>
      <w:r>
        <w:rPr>
          <w:w w:val="102"/>
          <w:rtl/>
        </w:rPr>
        <w:t xml:space="preserve"> </w:t>
      </w:r>
      <w:r>
        <w:rPr>
          <w:rFonts w:ascii="Arial" w:hAnsi="Arial" w:cs="Arial" w:hint="cs"/>
          <w:w w:val="102"/>
          <w:rtl/>
        </w:rPr>
        <w:t>أنَّ</w:t>
      </w:r>
      <w:r>
        <w:rPr>
          <w:w w:val="102"/>
          <w:rtl/>
        </w:rPr>
        <w:t xml:space="preserve"> </w:t>
      </w:r>
      <w:r>
        <w:rPr>
          <w:rFonts w:ascii="Arial" w:hAnsi="Arial" w:cs="Arial" w:hint="cs"/>
          <w:w w:val="102"/>
          <w:rtl/>
        </w:rPr>
        <w:t>المفعول</w:t>
      </w:r>
      <w:r>
        <w:rPr>
          <w:w w:val="102"/>
          <w:rtl/>
        </w:rPr>
        <w:t xml:space="preserve"> </w:t>
      </w:r>
      <w:r>
        <w:rPr>
          <w:rFonts w:ascii="Arial" w:hAnsi="Arial" w:cs="Arial" w:hint="cs"/>
          <w:w w:val="102"/>
          <w:rtl/>
        </w:rPr>
        <w:t>الأوَّل</w:t>
      </w:r>
      <w:r>
        <w:rPr>
          <w:w w:val="102"/>
          <w:rtl/>
        </w:rPr>
        <w:t xml:space="preserve"> </w:t>
      </w:r>
      <w:r>
        <w:rPr>
          <w:rFonts w:ascii="Arial" w:hAnsi="Arial" w:cs="Arial" w:hint="cs"/>
          <w:w w:val="102"/>
          <w:rtl/>
        </w:rPr>
        <w:t>محذوف</w:t>
      </w:r>
      <w:r>
        <w:rPr>
          <w:w w:val="102"/>
          <w:rtl/>
        </w:rPr>
        <w:t xml:space="preserve"> </w:t>
      </w:r>
      <w:r>
        <w:rPr>
          <w:rFonts w:ascii="Arial" w:hAnsi="Arial" w:cs="Arial" w:hint="cs"/>
          <w:w w:val="102"/>
          <w:rtl/>
        </w:rPr>
        <w:t>ـ</w:t>
      </w:r>
      <w:r>
        <w:rPr>
          <w:w w:val="102"/>
          <w:rtl/>
        </w:rPr>
        <w:t xml:space="preserve"> </w:t>
      </w:r>
      <w:r>
        <w:rPr>
          <w:rFonts w:ascii="Arial" w:hAnsi="Arial" w:cs="Arial" w:hint="cs"/>
          <w:w w:val="102"/>
          <w:rtl/>
        </w:rPr>
        <w:t>أي</w:t>
      </w:r>
      <w:r>
        <w:rPr>
          <w:w w:val="102"/>
          <w:rtl/>
        </w:rPr>
        <w:t xml:space="preserve">: </w:t>
      </w:r>
      <w:r>
        <w:rPr>
          <w:rFonts w:ascii="Arial" w:hAnsi="Arial" w:cs="Arial" w:hint="cs"/>
          <w:w w:val="102"/>
          <w:rtl/>
        </w:rPr>
        <w:t>بخلهم</w:t>
      </w:r>
      <w:r>
        <w:rPr>
          <w:w w:val="102"/>
          <w:rtl/>
        </w:rPr>
        <w:t xml:space="preserve"> </w:t>
      </w:r>
      <w:r>
        <w:rPr>
          <w:rFonts w:ascii="Arial" w:hAnsi="Arial" w:cs="Arial" w:hint="cs"/>
          <w:w w:val="102"/>
          <w:rtl/>
        </w:rPr>
        <w:t>ـ</w:t>
      </w:r>
      <w:r>
        <w:rPr>
          <w:w w:val="102"/>
          <w:rtl/>
        </w:rPr>
        <w:t xml:space="preserve"> </w:t>
      </w:r>
      <w:r>
        <w:rPr>
          <w:rFonts w:ascii="Arial" w:hAnsi="Arial" w:cs="Arial" w:hint="cs"/>
          <w:w w:val="102"/>
          <w:rtl/>
        </w:rPr>
        <w:t>لجواز</w:t>
      </w:r>
      <w:r>
        <w:rPr>
          <w:w w:val="102"/>
          <w:rtl/>
        </w:rPr>
        <w:t xml:space="preserve"> </w:t>
      </w:r>
      <w:r>
        <w:rPr>
          <w:rFonts w:ascii="Arial" w:hAnsi="Arial" w:cs="Arial" w:hint="cs"/>
          <w:w w:val="102"/>
          <w:rtl/>
        </w:rPr>
        <w:t>حذفه</w:t>
      </w:r>
      <w:r>
        <w:rPr>
          <w:w w:val="102"/>
          <w:rtl/>
        </w:rPr>
        <w:t xml:space="preserve"> </w:t>
      </w:r>
      <w:r>
        <w:rPr>
          <w:rFonts w:ascii="Arial" w:hAnsi="Arial" w:cs="Arial" w:hint="cs"/>
          <w:w w:val="102"/>
          <w:rtl/>
        </w:rPr>
        <w:t>بلا</w:t>
      </w:r>
      <w:r>
        <w:rPr>
          <w:w w:val="102"/>
          <w:rtl/>
        </w:rPr>
        <w:t xml:space="preserve"> </w:t>
      </w:r>
      <w:r>
        <w:rPr>
          <w:rFonts w:ascii="Arial" w:hAnsi="Arial" w:cs="Arial" w:hint="cs"/>
          <w:w w:val="102"/>
          <w:rtl/>
        </w:rPr>
        <w:t>شرط</w:t>
      </w:r>
      <w:r>
        <w:rPr>
          <w:w w:val="102"/>
          <w:rtl/>
        </w:rPr>
        <w:t xml:space="preserve"> </w:t>
      </w:r>
      <w:r>
        <w:rPr>
          <w:rFonts w:ascii="Arial" w:hAnsi="Arial" w:cs="Arial" w:hint="cs"/>
          <w:w w:val="102"/>
          <w:rtl/>
        </w:rPr>
        <w:t>إذا</w:t>
      </w:r>
      <w:r>
        <w:rPr>
          <w:w w:val="102"/>
          <w:rtl/>
        </w:rPr>
        <w:t xml:space="preserve"> </w:t>
      </w:r>
      <w:r>
        <w:rPr>
          <w:rFonts w:ascii="Arial" w:hAnsi="Arial" w:cs="Arial" w:hint="cs"/>
          <w:w w:val="102"/>
          <w:rtl/>
        </w:rPr>
        <w:t>عُلِم،</w:t>
      </w:r>
      <w:r>
        <w:rPr>
          <w:w w:val="102"/>
          <w:rtl/>
        </w:rPr>
        <w:t xml:space="preserve"> </w:t>
      </w:r>
      <w:r>
        <w:rPr>
          <w:rFonts w:ascii="Arial" w:hAnsi="Arial" w:cs="Arial" w:hint="cs"/>
          <w:w w:val="102"/>
          <w:rtl/>
        </w:rPr>
        <w:t>و</w:t>
      </w:r>
      <w:r>
        <w:rPr>
          <w:rFonts w:ascii="Calibri" w:cs="Calibri" w:hint="cs"/>
          <w:w w:val="102"/>
          <w:rtl/>
        </w:rPr>
        <w:t>«</w:t>
      </w:r>
      <w:r>
        <w:rPr>
          <w:rFonts w:ascii="Arial" w:hAnsi="Arial" w:cs="Arial" w:hint="cs"/>
          <w:w w:val="102"/>
          <w:rtl/>
        </w:rPr>
        <w:t>خَيْرًا</w:t>
      </w:r>
      <w:r>
        <w:rPr>
          <w:rFonts w:ascii="Calibri" w:cs="Calibri" w:hint="cs"/>
          <w:w w:val="102"/>
          <w:rtl/>
        </w:rPr>
        <w:t>»</w:t>
      </w:r>
      <w:r>
        <w:rPr>
          <w:w w:val="102"/>
          <w:rtl/>
        </w:rPr>
        <w:t xml:space="preserve"> </w:t>
      </w:r>
      <w:r>
        <w:rPr>
          <w:rFonts w:ascii="Arial" w:hAnsi="Arial" w:cs="Arial" w:hint="cs"/>
          <w:w w:val="102"/>
          <w:rtl/>
        </w:rPr>
        <w:t>مفعول</w:t>
      </w:r>
      <w:r>
        <w:rPr>
          <w:w w:val="102"/>
          <w:rtl/>
        </w:rPr>
        <w:t xml:space="preserve"> </w:t>
      </w:r>
      <w:r>
        <w:rPr>
          <w:rFonts w:ascii="Arial" w:hAnsi="Arial" w:cs="Arial" w:hint="cs"/>
          <w:w w:val="102"/>
          <w:rtl/>
        </w:rPr>
        <w:t>ثان</w:t>
      </w:r>
      <w:r>
        <w:rPr>
          <w:w w:val="102"/>
          <w:rtl/>
        </w:rPr>
        <w:t>.</w:t>
      </w:r>
    </w:p>
    <w:p w:rsidR="006034B4" w:rsidRDefault="006034B4">
      <w:pPr>
        <w:pStyle w:val="textquran"/>
        <w:spacing w:before="113"/>
        <w:rPr>
          <w:w w:val="97"/>
          <w:rtl/>
        </w:rPr>
      </w:pPr>
      <w:r>
        <w:rPr>
          <w:rFonts w:ascii="Arial" w:hAnsi="Arial" w:cs="Arial" w:hint="cs"/>
          <w:w w:val="97"/>
          <w:rtl/>
        </w:rPr>
        <w:t>﴿</w:t>
      </w:r>
      <w:r>
        <w:rPr>
          <w:w w:val="97"/>
          <w:rtl/>
        </w:rPr>
        <w:t> </w:t>
      </w:r>
      <w:r>
        <w:rPr>
          <w:rStyle w:val="bold"/>
          <w:rFonts w:ascii="Arial" w:hAnsi="Arial" w:cs="Arial" w:hint="cs"/>
          <w:w w:val="97"/>
          <w:rtl/>
        </w:rPr>
        <w:t>بَلْ</w:t>
      </w:r>
      <w:r>
        <w:rPr>
          <w:rStyle w:val="bold"/>
          <w:w w:val="97"/>
          <w:rtl/>
        </w:rPr>
        <w:t xml:space="preserve"> </w:t>
      </w:r>
      <w:r>
        <w:rPr>
          <w:rStyle w:val="bold"/>
          <w:rFonts w:ascii="Arial" w:hAnsi="Arial" w:cs="Arial" w:hint="cs"/>
          <w:w w:val="97"/>
          <w:rtl/>
        </w:rPr>
        <w:t>هُوَ</w:t>
      </w:r>
      <w:r>
        <w:rPr>
          <w:rStyle w:val="bold"/>
          <w:w w:val="97"/>
          <w:rtl/>
        </w:rPr>
        <w:t xml:space="preserve"> </w:t>
      </w:r>
      <w:r>
        <w:rPr>
          <w:rStyle w:val="bold"/>
          <w:rFonts w:ascii="Arial" w:hAnsi="Arial" w:cs="Arial" w:hint="cs"/>
          <w:w w:val="97"/>
          <w:rtl/>
        </w:rPr>
        <w:t>شَرٌّ</w:t>
      </w:r>
      <w:r>
        <w:rPr>
          <w:rStyle w:val="bold"/>
          <w:w w:val="97"/>
          <w:rtl/>
        </w:rPr>
        <w:t xml:space="preserve"> </w:t>
      </w:r>
      <w:r>
        <w:rPr>
          <w:rStyle w:val="bold"/>
          <w:rFonts w:ascii="Arial" w:hAnsi="Arial" w:cs="Arial" w:hint="cs"/>
          <w:w w:val="97"/>
          <w:rtl/>
        </w:rPr>
        <w:t>لَّهُمْ</w:t>
      </w:r>
      <w:r>
        <w:rPr>
          <w:w w:val="97"/>
          <w:rtl/>
        </w:rPr>
        <w:t> </w:t>
      </w:r>
      <w:r>
        <w:rPr>
          <w:rFonts w:ascii="Arial" w:hAnsi="Arial" w:cs="Arial" w:hint="cs"/>
          <w:w w:val="97"/>
          <w:rtl/>
        </w:rPr>
        <w:t>﴾</w:t>
      </w:r>
      <w:r>
        <w:rPr>
          <w:w w:val="97"/>
          <w:rtl/>
        </w:rPr>
        <w:t xml:space="preserve"> </w:t>
      </w:r>
      <w:r>
        <w:rPr>
          <w:rFonts w:ascii="Arial" w:hAnsi="Arial" w:cs="Arial" w:hint="cs"/>
          <w:w w:val="97"/>
          <w:rtl/>
        </w:rPr>
        <w:t>اسم</w:t>
      </w:r>
      <w:r>
        <w:rPr>
          <w:w w:val="97"/>
          <w:rtl/>
        </w:rPr>
        <w:t xml:space="preserve"> </w:t>
      </w:r>
      <w:r>
        <w:rPr>
          <w:rFonts w:ascii="Arial" w:hAnsi="Arial" w:cs="Arial" w:hint="cs"/>
          <w:w w:val="97"/>
          <w:rtl/>
        </w:rPr>
        <w:t>تفضيل،</w:t>
      </w:r>
      <w:r>
        <w:rPr>
          <w:w w:val="97"/>
          <w:rtl/>
        </w:rPr>
        <w:t xml:space="preserve"> </w:t>
      </w:r>
      <w:r>
        <w:rPr>
          <w:rFonts w:ascii="Arial" w:hAnsi="Arial" w:cs="Arial" w:hint="cs"/>
          <w:w w:val="97"/>
          <w:rtl/>
        </w:rPr>
        <w:t>أو</w:t>
      </w:r>
      <w:r>
        <w:rPr>
          <w:w w:val="97"/>
          <w:rtl/>
        </w:rPr>
        <w:t xml:space="preserve"> </w:t>
      </w:r>
      <w:r>
        <w:rPr>
          <w:rFonts w:ascii="Arial" w:hAnsi="Arial" w:cs="Arial" w:hint="cs"/>
          <w:w w:val="97"/>
          <w:rtl/>
        </w:rPr>
        <w:t>بمعنى</w:t>
      </w:r>
      <w:r>
        <w:rPr>
          <w:w w:val="97"/>
          <w:rtl/>
        </w:rPr>
        <w:t xml:space="preserve"> </w:t>
      </w:r>
      <w:r>
        <w:rPr>
          <w:rFonts w:ascii="Arial" w:hAnsi="Arial" w:cs="Arial" w:hint="cs"/>
          <w:w w:val="97"/>
          <w:rtl/>
        </w:rPr>
        <w:t>ضرٍّ</w:t>
      </w:r>
      <w:r>
        <w:rPr>
          <w:w w:val="97"/>
          <w:rtl/>
        </w:rPr>
        <w:t xml:space="preserve">. </w:t>
      </w:r>
      <w:r>
        <w:rPr>
          <w:rFonts w:ascii="Arial" w:hAnsi="Arial" w:cs="Arial" w:hint="cs"/>
          <w:w w:val="97"/>
          <w:rtl/>
        </w:rPr>
        <w:t>ومن</w:t>
      </w:r>
      <w:r>
        <w:rPr>
          <w:w w:val="97"/>
          <w:rtl/>
        </w:rPr>
        <w:t xml:space="preserve"> </w:t>
      </w:r>
      <w:r>
        <w:rPr>
          <w:rFonts w:ascii="Arial" w:hAnsi="Arial" w:cs="Arial" w:hint="cs"/>
          <w:w w:val="97"/>
          <w:rtl/>
        </w:rPr>
        <w:t>سوئه</w:t>
      </w:r>
      <w:r>
        <w:rPr>
          <w:w w:val="97"/>
          <w:rtl/>
        </w:rPr>
        <w:t xml:space="preserve">: </w:t>
      </w:r>
      <w:r>
        <w:rPr>
          <w:rFonts w:ascii="Arial" w:hAnsi="Arial" w:cs="Arial" w:hint="cs"/>
          <w:w w:val="97"/>
          <w:rtl/>
        </w:rPr>
        <w:t>تطويقه</w:t>
      </w:r>
      <w:r>
        <w:rPr>
          <w:w w:val="97"/>
          <w:rtl/>
        </w:rPr>
        <w:t xml:space="preserve"> </w:t>
      </w:r>
      <w:r>
        <w:rPr>
          <w:rFonts w:ascii="Arial" w:hAnsi="Arial" w:cs="Arial" w:hint="cs"/>
          <w:w w:val="97"/>
          <w:rtl/>
        </w:rPr>
        <w:t>المذكور</w:t>
      </w:r>
      <w:r>
        <w:rPr>
          <w:w w:val="97"/>
          <w:rtl/>
        </w:rPr>
        <w:t xml:space="preserve"> </w:t>
      </w:r>
      <w:r>
        <w:rPr>
          <w:rFonts w:ascii="Arial" w:hAnsi="Arial" w:cs="Arial" w:hint="cs"/>
          <w:w w:val="97"/>
          <w:rtl/>
        </w:rPr>
        <w:t>بقوله</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سَيُطَوَّقُونَ</w:t>
      </w:r>
      <w:r>
        <w:rPr>
          <w:w w:val="97"/>
          <w:rtl/>
        </w:rPr>
        <w:t> </w:t>
      </w:r>
      <w:r>
        <w:rPr>
          <w:rFonts w:ascii="Arial" w:hAnsi="Arial" w:cs="Arial" w:hint="cs"/>
          <w:w w:val="97"/>
          <w:rtl/>
        </w:rPr>
        <w:t>﴾</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كالتعليل</w:t>
      </w:r>
      <w:r>
        <w:rPr>
          <w:w w:val="97"/>
          <w:rtl/>
        </w:rPr>
        <w:t xml:space="preserve"> </w:t>
      </w:r>
      <w:r>
        <w:rPr>
          <w:rFonts w:ascii="Arial" w:hAnsi="Arial" w:cs="Arial" w:hint="cs"/>
          <w:w w:val="97"/>
          <w:rtl/>
        </w:rPr>
        <w:t>لما</w:t>
      </w:r>
      <w:r>
        <w:rPr>
          <w:w w:val="97"/>
          <w:rtl/>
        </w:rPr>
        <w:t xml:space="preserve"> </w:t>
      </w:r>
      <w:r>
        <w:rPr>
          <w:rFonts w:ascii="Arial" w:hAnsi="Arial" w:cs="Arial" w:hint="cs"/>
          <w:w w:val="97"/>
          <w:rtl/>
        </w:rPr>
        <w:t>قبله</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مَا</w:t>
      </w:r>
      <w:r>
        <w:rPr>
          <w:w w:val="97"/>
          <w:rtl/>
        </w:rPr>
        <w:t> </w:t>
      </w:r>
      <w:r>
        <w:rPr>
          <w:rFonts w:ascii="Arial" w:hAnsi="Arial" w:cs="Arial" w:hint="cs"/>
          <w:w w:val="97"/>
          <w:rtl/>
        </w:rPr>
        <w:t>﴾</w:t>
      </w:r>
      <w:r>
        <w:rPr>
          <w:w w:val="97"/>
          <w:rtl/>
        </w:rPr>
        <w:t xml:space="preserve"> </w:t>
      </w:r>
      <w:r>
        <w:rPr>
          <w:rFonts w:ascii="Arial" w:hAnsi="Arial" w:cs="Arial" w:hint="cs"/>
          <w:w w:val="97"/>
          <w:rtl/>
        </w:rPr>
        <w:t>مفعول</w:t>
      </w:r>
      <w:r>
        <w:rPr>
          <w:w w:val="97"/>
          <w:rtl/>
        </w:rPr>
        <w:t xml:space="preserve"> </w:t>
      </w:r>
      <w:r>
        <w:rPr>
          <w:rFonts w:ascii="Arial" w:hAnsi="Arial" w:cs="Arial" w:hint="cs"/>
          <w:w w:val="97"/>
          <w:rtl/>
        </w:rPr>
        <w:t>ثان،</w:t>
      </w:r>
      <w:r>
        <w:rPr>
          <w:w w:val="97"/>
          <w:rtl/>
        </w:rPr>
        <w:t xml:space="preserve"> </w:t>
      </w:r>
      <w:r>
        <w:rPr>
          <w:rFonts w:ascii="Arial" w:hAnsi="Arial" w:cs="Arial" w:hint="cs"/>
          <w:w w:val="97"/>
          <w:rtl/>
        </w:rPr>
        <w:t>والأوَّل</w:t>
      </w:r>
      <w:r>
        <w:rPr>
          <w:w w:val="97"/>
          <w:rtl/>
        </w:rPr>
        <w:t xml:space="preserve"> </w:t>
      </w:r>
      <w:r>
        <w:rPr>
          <w:rFonts w:ascii="Arial" w:hAnsi="Arial" w:cs="Arial" w:hint="cs"/>
          <w:w w:val="97"/>
          <w:rtl/>
        </w:rPr>
        <w:t>نائب</w:t>
      </w:r>
      <w:r>
        <w:rPr>
          <w:w w:val="97"/>
          <w:rtl/>
        </w:rPr>
        <w:t xml:space="preserve"> </w:t>
      </w:r>
      <w:r>
        <w:rPr>
          <w:rFonts w:ascii="Arial" w:hAnsi="Arial" w:cs="Arial" w:hint="cs"/>
          <w:w w:val="97"/>
          <w:rtl/>
        </w:rPr>
        <w:t>الفاعل</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الواو</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بَخِلُواْ</w:t>
      </w:r>
      <w:r>
        <w:rPr>
          <w:rStyle w:val="bold"/>
          <w:w w:val="97"/>
          <w:rtl/>
        </w:rPr>
        <w:t xml:space="preserve"> </w:t>
      </w:r>
      <w:r>
        <w:rPr>
          <w:rStyle w:val="bold"/>
          <w:rFonts w:ascii="Arial" w:hAnsi="Arial" w:cs="Arial" w:hint="cs"/>
          <w:w w:val="97"/>
          <w:rtl/>
        </w:rPr>
        <w:t>بِهِ</w:t>
      </w:r>
      <w:r>
        <w:rPr>
          <w:w w:val="97"/>
          <w:rtl/>
        </w:rPr>
        <w:t> </w:t>
      </w:r>
      <w:r>
        <w:rPr>
          <w:rFonts w:ascii="Arial" w:hAnsi="Arial" w:cs="Arial" w:hint="cs"/>
          <w:w w:val="97"/>
          <w:rtl/>
        </w:rPr>
        <w:t>﴾</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المال،</w:t>
      </w:r>
      <w:r>
        <w:rPr>
          <w:w w:val="97"/>
          <w:rtl/>
        </w:rPr>
        <w:t xml:space="preserve"> </w:t>
      </w:r>
      <w:r>
        <w:rPr>
          <w:rFonts w:ascii="Arial" w:hAnsi="Arial" w:cs="Arial" w:hint="cs"/>
          <w:w w:val="97"/>
          <w:rtl/>
        </w:rPr>
        <w:t>﴿</w:t>
      </w:r>
      <w:r>
        <w:rPr>
          <w:rFonts w:ascii="Calibri" w:cs="Calibri" w:hint="cs"/>
          <w:w w:val="97"/>
          <w:rtl/>
        </w:rPr>
        <w:t> </w:t>
      </w:r>
      <w:r>
        <w:rPr>
          <w:rStyle w:val="bold"/>
          <w:rFonts w:ascii="Arial" w:hAnsi="Arial" w:cs="Arial" w:hint="cs"/>
          <w:w w:val="97"/>
          <w:rtl/>
        </w:rPr>
        <w:t>يَوْمَ</w:t>
      </w:r>
      <w:r>
        <w:rPr>
          <w:rStyle w:val="bold"/>
          <w:w w:val="97"/>
          <w:rtl/>
        </w:rPr>
        <w:t xml:space="preserve"> </w:t>
      </w:r>
      <w:r>
        <w:rPr>
          <w:rStyle w:val="bold"/>
          <w:rFonts w:ascii="Arial" w:hAnsi="Arial" w:cs="Arial" w:hint="cs"/>
          <w:w w:val="97"/>
          <w:rtl/>
        </w:rPr>
        <w:t>الْقِيَامَةِ</w:t>
      </w:r>
      <w:r>
        <w:rPr>
          <w:w w:val="97"/>
          <w:rtl/>
        </w:rPr>
        <w:t> </w:t>
      </w:r>
      <w:r>
        <w:rPr>
          <w:rFonts w:ascii="Arial" w:hAnsi="Arial" w:cs="Arial" w:hint="cs"/>
          <w:w w:val="97"/>
          <w:rtl/>
        </w:rPr>
        <w:t>﴾</w:t>
      </w:r>
      <w:r>
        <w:rPr>
          <w:w w:val="97"/>
          <w:rtl/>
        </w:rPr>
        <w:t xml:space="preserve"> </w:t>
      </w:r>
      <w:r>
        <w:rPr>
          <w:rFonts w:ascii="Arial" w:hAnsi="Arial" w:cs="Arial" w:hint="cs"/>
          <w:w w:val="97"/>
          <w:rtl/>
        </w:rPr>
        <w:t>يصيِّرهم</w:t>
      </w:r>
      <w:r>
        <w:rPr>
          <w:w w:val="97"/>
          <w:rtl/>
        </w:rPr>
        <w:t xml:space="preserve"> </w:t>
      </w:r>
      <w:r>
        <w:rPr>
          <w:rFonts w:ascii="Arial" w:hAnsi="Arial" w:cs="Arial" w:hint="cs"/>
          <w:w w:val="97"/>
          <w:rtl/>
        </w:rPr>
        <w:t>الله</w:t>
      </w:r>
      <w:r>
        <w:rPr>
          <w:w w:val="97"/>
          <w:rtl/>
        </w:rPr>
        <w:t xml:space="preserve"> </w:t>
      </w:r>
      <w:r>
        <w:rPr>
          <w:rFonts w:ascii="Arial" w:hAnsi="Arial" w:cs="Arial" w:hint="cs"/>
          <w:w w:val="97"/>
          <w:rtl/>
        </w:rPr>
        <w:t>يوم</w:t>
      </w:r>
      <w:r>
        <w:rPr>
          <w:w w:val="97"/>
          <w:rtl/>
        </w:rPr>
        <w:t xml:space="preserve"> </w:t>
      </w:r>
      <w:r>
        <w:rPr>
          <w:rFonts w:ascii="Arial" w:hAnsi="Arial" w:cs="Arial" w:hint="cs"/>
          <w:w w:val="97"/>
          <w:rtl/>
        </w:rPr>
        <w:t>القيامة</w:t>
      </w:r>
      <w:r>
        <w:rPr>
          <w:w w:val="97"/>
          <w:rtl/>
        </w:rPr>
        <w:t xml:space="preserve"> </w:t>
      </w:r>
      <w:r>
        <w:rPr>
          <w:rFonts w:ascii="Arial" w:hAnsi="Arial" w:cs="Arial" w:hint="cs"/>
          <w:w w:val="97"/>
          <w:rtl/>
        </w:rPr>
        <w:t>متطوِّقين</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أعناقهم</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بخلوا</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فيكون</w:t>
      </w:r>
      <w:r>
        <w:rPr>
          <w:w w:val="97"/>
          <w:rtl/>
        </w:rPr>
        <w:t xml:space="preserve"> </w:t>
      </w:r>
      <w:r>
        <w:rPr>
          <w:rFonts w:ascii="Arial" w:hAnsi="Arial" w:cs="Arial" w:hint="cs"/>
          <w:w w:val="97"/>
          <w:rtl/>
        </w:rPr>
        <w:t>لهم</w:t>
      </w:r>
      <w:r>
        <w:rPr>
          <w:w w:val="97"/>
          <w:rtl/>
        </w:rPr>
        <w:t xml:space="preserve"> </w:t>
      </w:r>
      <w:r>
        <w:rPr>
          <w:rFonts w:ascii="Arial" w:hAnsi="Arial" w:cs="Arial" w:hint="cs"/>
          <w:w w:val="97"/>
          <w:rtl/>
        </w:rPr>
        <w:t>دائرة</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أعناقهم،</w:t>
      </w:r>
      <w:r>
        <w:rPr>
          <w:w w:val="97"/>
          <w:rtl/>
        </w:rPr>
        <w:t xml:space="preserve"> </w:t>
      </w:r>
      <w:r>
        <w:rPr>
          <w:rFonts w:ascii="Arial" w:hAnsi="Arial" w:cs="Arial" w:hint="cs"/>
          <w:w w:val="97"/>
          <w:rtl/>
        </w:rPr>
        <w:t>يلزمهم</w:t>
      </w:r>
      <w:r>
        <w:rPr>
          <w:w w:val="97"/>
          <w:rtl/>
        </w:rPr>
        <w:t xml:space="preserve"> </w:t>
      </w:r>
      <w:r>
        <w:rPr>
          <w:rFonts w:ascii="Arial" w:hAnsi="Arial" w:cs="Arial" w:hint="cs"/>
          <w:w w:val="97"/>
          <w:rtl/>
        </w:rPr>
        <w:t>وبال</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بخلوا</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كلزوم</w:t>
      </w:r>
      <w:r>
        <w:rPr>
          <w:w w:val="97"/>
          <w:rtl/>
        </w:rPr>
        <w:t xml:space="preserve"> </w:t>
      </w:r>
      <w:r>
        <w:rPr>
          <w:rFonts w:ascii="Arial" w:hAnsi="Arial" w:cs="Arial" w:hint="cs"/>
          <w:w w:val="97"/>
          <w:rtl/>
        </w:rPr>
        <w:t>الطَّوق</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العنق</w:t>
      </w:r>
      <w:r>
        <w:rPr>
          <w:w w:val="97"/>
          <w:rtl/>
        </w:rPr>
        <w:t xml:space="preserve">. </w:t>
      </w:r>
      <w:r>
        <w:rPr>
          <w:rFonts w:ascii="Arial" w:hAnsi="Arial" w:cs="Arial" w:hint="cs"/>
          <w:w w:val="97"/>
          <w:rtl/>
        </w:rPr>
        <w:t>وهو</w:t>
      </w:r>
      <w:r>
        <w:rPr>
          <w:w w:val="97"/>
          <w:rtl/>
        </w:rPr>
        <w:t xml:space="preserve"> </w:t>
      </w:r>
      <w:r>
        <w:rPr>
          <w:rFonts w:ascii="Arial" w:hAnsi="Arial" w:cs="Arial" w:hint="cs"/>
          <w:w w:val="97"/>
          <w:rtl/>
        </w:rPr>
        <w:t>طوق</w:t>
      </w:r>
      <w:r>
        <w:rPr>
          <w:w w:val="97"/>
          <w:rtl/>
        </w:rPr>
        <w:t xml:space="preserve"> </w:t>
      </w:r>
      <w:r>
        <w:rPr>
          <w:rFonts w:ascii="Arial" w:hAnsi="Arial" w:cs="Arial" w:hint="cs"/>
          <w:w w:val="97"/>
          <w:rtl/>
        </w:rPr>
        <w:t>الحمامة</w:t>
      </w:r>
      <w:r>
        <w:rPr>
          <w:w w:val="97"/>
          <w:rtl/>
        </w:rPr>
        <w:t xml:space="preserve"> </w:t>
      </w:r>
      <w:r>
        <w:rPr>
          <w:rFonts w:ascii="Arial" w:hAnsi="Arial" w:cs="Arial" w:hint="cs"/>
          <w:w w:val="97"/>
          <w:rtl/>
        </w:rPr>
        <w:t>ونحوها</w:t>
      </w:r>
      <w:r>
        <w:rPr>
          <w:w w:val="97"/>
          <w:rtl/>
        </w:rPr>
        <w:t xml:space="preserve"> </w:t>
      </w:r>
      <w:r>
        <w:rPr>
          <w:rFonts w:ascii="Arial" w:hAnsi="Arial" w:cs="Arial" w:hint="cs"/>
          <w:w w:val="97"/>
          <w:rtl/>
        </w:rPr>
        <w:t>مِمَّا</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عنقه</w:t>
      </w:r>
      <w:r>
        <w:rPr>
          <w:w w:val="97"/>
          <w:rtl/>
        </w:rPr>
        <w:t xml:space="preserve"> </w:t>
      </w:r>
      <w:r>
        <w:rPr>
          <w:rFonts w:ascii="Arial" w:hAnsi="Arial" w:cs="Arial" w:hint="cs"/>
          <w:w w:val="97"/>
          <w:rtl/>
        </w:rPr>
        <w:t>نقط</w:t>
      </w:r>
      <w:r>
        <w:rPr>
          <w:w w:val="97"/>
          <w:rtl/>
        </w:rPr>
        <w:t xml:space="preserve"> </w:t>
      </w:r>
      <w:r>
        <w:rPr>
          <w:rFonts w:ascii="Arial" w:hAnsi="Arial" w:cs="Arial" w:hint="cs"/>
          <w:w w:val="97"/>
          <w:rtl/>
        </w:rPr>
        <w:t>مستدير</w:t>
      </w:r>
      <w:r>
        <w:rPr>
          <w:w w:val="97"/>
          <w:rtl/>
        </w:rPr>
        <w:t xml:space="preserve">. </w:t>
      </w:r>
      <w:r>
        <w:rPr>
          <w:rFonts w:ascii="Arial" w:hAnsi="Arial" w:cs="Arial" w:hint="cs"/>
          <w:w w:val="97"/>
          <w:rtl/>
        </w:rPr>
        <w:t>ويكون</w:t>
      </w:r>
      <w:r>
        <w:rPr>
          <w:w w:val="97"/>
          <w:rtl/>
        </w:rPr>
        <w:t xml:space="preserve"> </w:t>
      </w:r>
      <w:r>
        <w:rPr>
          <w:rFonts w:ascii="Arial" w:hAnsi="Arial" w:cs="Arial" w:hint="cs"/>
          <w:w w:val="97"/>
          <w:rtl/>
        </w:rPr>
        <w:t>أيضا</w:t>
      </w:r>
      <w:r>
        <w:rPr>
          <w:w w:val="97"/>
          <w:rtl/>
        </w:rPr>
        <w:t xml:space="preserve"> </w:t>
      </w:r>
      <w:r>
        <w:rPr>
          <w:rFonts w:ascii="Arial" w:hAnsi="Arial" w:cs="Arial" w:hint="cs"/>
          <w:w w:val="97"/>
          <w:rtl/>
        </w:rPr>
        <w:t>على</w:t>
      </w:r>
      <w:r>
        <w:rPr>
          <w:w w:val="97"/>
          <w:rtl/>
        </w:rPr>
        <w:t xml:space="preserve"> </w:t>
      </w:r>
      <w:r>
        <w:rPr>
          <w:rFonts w:ascii="Arial" w:hAnsi="Arial" w:cs="Arial" w:hint="cs"/>
          <w:w w:val="97"/>
          <w:rtl/>
        </w:rPr>
        <w:t>الحقيقة،</w:t>
      </w:r>
      <w:r>
        <w:rPr>
          <w:w w:val="97"/>
          <w:rtl/>
        </w:rPr>
        <w:t xml:space="preserve"> </w:t>
      </w:r>
      <w:r>
        <w:rPr>
          <w:rFonts w:ascii="Arial" w:hAnsi="Arial" w:cs="Arial" w:hint="cs"/>
          <w:w w:val="97"/>
          <w:rtl/>
        </w:rPr>
        <w:t>كما</w:t>
      </w:r>
      <w:r>
        <w:rPr>
          <w:w w:val="97"/>
          <w:rtl/>
        </w:rPr>
        <w:t xml:space="preserve"> </w:t>
      </w:r>
      <w:r>
        <w:rPr>
          <w:rFonts w:ascii="Arial" w:hAnsi="Arial" w:cs="Arial" w:hint="cs"/>
          <w:w w:val="97"/>
          <w:rtl/>
        </w:rPr>
        <w:t>بيَّن</w:t>
      </w:r>
      <w:r>
        <w:rPr>
          <w:w w:val="97"/>
          <w:rtl/>
        </w:rPr>
        <w:t xml:space="preserve"> </w:t>
      </w:r>
      <w:r>
        <w:rPr>
          <w:rFonts w:ascii="Arial" w:hAnsi="Arial" w:cs="Arial" w:hint="cs"/>
          <w:w w:val="97"/>
          <w:rtl/>
        </w:rPr>
        <w:t>بعض</w:t>
      </w:r>
      <w:r>
        <w:rPr>
          <w:w w:val="97"/>
          <w:rtl/>
        </w:rPr>
        <w:t xml:space="preserve"> </w:t>
      </w:r>
      <w:r>
        <w:rPr>
          <w:rFonts w:ascii="Arial" w:hAnsi="Arial" w:cs="Arial" w:hint="cs"/>
          <w:w w:val="97"/>
          <w:rtl/>
        </w:rPr>
        <w:t>الطوق</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قوله</w:t>
      </w:r>
      <w:r>
        <w:rPr>
          <w:rFonts w:ascii="Calibri" w:cs="Calibri" w:hint="cs"/>
          <w:w w:val="97"/>
          <w:rtl/>
        </w:rPr>
        <w:t> </w:t>
      </w:r>
      <w:r>
        <w:rPr>
          <w:rFonts w:ascii="Arial" w:hAnsi="Arial" w:cs="Arial" w:hint="cs"/>
          <w:w w:val="97"/>
          <w:rtl/>
        </w:rPr>
        <w:t>ژ</w:t>
      </w:r>
      <w:r>
        <w:rPr>
          <w:rFonts w:ascii="Calibri" w:cs="Calibri" w:hint="cs"/>
          <w:w w:val="97"/>
          <w:rtl/>
        </w:rPr>
        <w:t> </w:t>
      </w:r>
      <w:r>
        <w:rPr>
          <w:w w:val="97"/>
          <w:rtl/>
        </w:rPr>
        <w:t xml:space="preserve">: </w:t>
      </w:r>
      <w:r>
        <w:rPr>
          <w:rStyle w:val="bold"/>
          <w:w w:val="97"/>
          <w:rtl/>
        </w:rPr>
        <w:t>«</w:t>
      </w:r>
      <w:r>
        <w:rPr>
          <w:rStyle w:val="bold"/>
          <w:rFonts w:ascii="Arial" w:hAnsi="Arial" w:cs="Arial" w:hint="cs"/>
          <w:w w:val="97"/>
          <w:rtl/>
        </w:rPr>
        <w:t>من</w:t>
      </w:r>
      <w:r>
        <w:rPr>
          <w:rStyle w:val="bold"/>
          <w:w w:val="97"/>
          <w:rtl/>
        </w:rPr>
        <w:t xml:space="preserve"> </w:t>
      </w:r>
      <w:r>
        <w:rPr>
          <w:rStyle w:val="bold"/>
          <w:rFonts w:ascii="Arial" w:hAnsi="Arial" w:cs="Arial" w:hint="cs"/>
          <w:w w:val="97"/>
          <w:rtl/>
        </w:rPr>
        <w:t>آتاه</w:t>
      </w:r>
      <w:r>
        <w:rPr>
          <w:rStyle w:val="bold"/>
          <w:w w:val="97"/>
          <w:rtl/>
        </w:rPr>
        <w:t xml:space="preserve"> </w:t>
      </w:r>
      <w:r>
        <w:rPr>
          <w:rStyle w:val="bold"/>
          <w:rFonts w:ascii="Arial" w:hAnsi="Arial" w:cs="Arial" w:hint="cs"/>
          <w:w w:val="97"/>
          <w:rtl/>
        </w:rPr>
        <w:t>الله</w:t>
      </w:r>
      <w:r>
        <w:rPr>
          <w:rStyle w:val="bold"/>
          <w:w w:val="97"/>
          <w:rtl/>
        </w:rPr>
        <w:t xml:space="preserve"> </w:t>
      </w:r>
      <w:r>
        <w:rPr>
          <w:rStyle w:val="bold"/>
          <w:rFonts w:ascii="Arial" w:hAnsi="Arial" w:cs="Arial" w:hint="cs"/>
          <w:w w:val="97"/>
          <w:rtl/>
        </w:rPr>
        <w:t>مالا</w:t>
      </w:r>
      <w:r>
        <w:rPr>
          <w:rStyle w:val="bold"/>
          <w:w w:val="97"/>
          <w:rtl/>
        </w:rPr>
        <w:t xml:space="preserve"> </w:t>
      </w:r>
      <w:r>
        <w:rPr>
          <w:rStyle w:val="bold"/>
          <w:rFonts w:ascii="Arial" w:hAnsi="Arial" w:cs="Arial" w:hint="cs"/>
          <w:w w:val="97"/>
          <w:rtl/>
        </w:rPr>
        <w:t>فلم</w:t>
      </w:r>
      <w:r>
        <w:rPr>
          <w:rStyle w:val="bold"/>
          <w:w w:val="97"/>
          <w:rtl/>
        </w:rPr>
        <w:t xml:space="preserve"> </w:t>
      </w:r>
      <w:r>
        <w:rPr>
          <w:rStyle w:val="bold"/>
          <w:rFonts w:ascii="Arial" w:hAnsi="Arial" w:cs="Arial" w:hint="cs"/>
          <w:w w:val="97"/>
          <w:rtl/>
        </w:rPr>
        <w:t>يؤدِّ</w:t>
      </w:r>
      <w:r>
        <w:rPr>
          <w:rStyle w:val="bold"/>
          <w:w w:val="97"/>
          <w:rtl/>
        </w:rPr>
        <w:t xml:space="preserve"> </w:t>
      </w:r>
      <w:r>
        <w:rPr>
          <w:rStyle w:val="bold"/>
          <w:rFonts w:ascii="Arial" w:hAnsi="Arial" w:cs="Arial" w:hint="cs"/>
          <w:w w:val="97"/>
          <w:rtl/>
        </w:rPr>
        <w:t>زكاته</w:t>
      </w:r>
      <w:r>
        <w:rPr>
          <w:rStyle w:val="bold"/>
          <w:w w:val="97"/>
          <w:rtl/>
        </w:rPr>
        <w:t xml:space="preserve"> </w:t>
      </w:r>
      <w:r>
        <w:rPr>
          <w:rStyle w:val="bold"/>
          <w:rFonts w:ascii="Arial" w:hAnsi="Arial" w:cs="Arial" w:hint="cs"/>
          <w:w w:val="97"/>
          <w:rtl/>
        </w:rPr>
        <w:t>مُثِّل</w:t>
      </w:r>
      <w:r>
        <w:rPr>
          <w:rStyle w:val="bold"/>
          <w:w w:val="97"/>
          <w:rtl/>
        </w:rPr>
        <w:t xml:space="preserve"> </w:t>
      </w:r>
      <w:r>
        <w:rPr>
          <w:rStyle w:val="bold"/>
          <w:rFonts w:ascii="Arial" w:hAnsi="Arial" w:cs="Arial" w:hint="cs"/>
          <w:w w:val="97"/>
          <w:rtl/>
        </w:rPr>
        <w:t>له</w:t>
      </w:r>
      <w:r>
        <w:rPr>
          <w:rStyle w:val="bold"/>
          <w:w w:val="97"/>
          <w:rtl/>
        </w:rPr>
        <w:t xml:space="preserve"> </w:t>
      </w:r>
      <w:r>
        <w:rPr>
          <w:rStyle w:val="bold"/>
          <w:rFonts w:ascii="Arial" w:hAnsi="Arial" w:cs="Arial" w:hint="cs"/>
          <w:w w:val="97"/>
          <w:rtl/>
        </w:rPr>
        <w:t>شجاعا</w:t>
      </w:r>
      <w:r>
        <w:rPr>
          <w:rStyle w:val="bold"/>
          <w:w w:val="97"/>
          <w:rtl/>
        </w:rPr>
        <w:t xml:space="preserve"> </w:t>
      </w:r>
      <w:r>
        <w:rPr>
          <w:rStyle w:val="bold"/>
          <w:rFonts w:ascii="Arial" w:hAnsi="Arial" w:cs="Arial" w:hint="cs"/>
          <w:w w:val="97"/>
          <w:rtl/>
        </w:rPr>
        <w:t>أقرع</w:t>
      </w:r>
      <w:r>
        <w:rPr>
          <w:rStyle w:val="bold"/>
          <w:w w:val="97"/>
          <w:rtl/>
        </w:rPr>
        <w:t xml:space="preserve"> </w:t>
      </w:r>
      <w:r>
        <w:rPr>
          <w:rStyle w:val="bold"/>
          <w:rFonts w:ascii="Arial" w:hAnsi="Arial" w:cs="Arial" w:hint="cs"/>
          <w:w w:val="97"/>
          <w:rtl/>
        </w:rPr>
        <w:t>له</w:t>
      </w:r>
      <w:r>
        <w:rPr>
          <w:rStyle w:val="bold"/>
          <w:w w:val="97"/>
          <w:rtl/>
        </w:rPr>
        <w:t xml:space="preserve"> </w:t>
      </w:r>
      <w:r>
        <w:rPr>
          <w:rStyle w:val="bold"/>
          <w:rFonts w:ascii="Arial" w:hAnsi="Arial" w:cs="Arial" w:hint="cs"/>
          <w:w w:val="97"/>
          <w:rtl/>
        </w:rPr>
        <w:t>زبيبتان</w:t>
      </w:r>
      <w:r>
        <w:rPr>
          <w:rStyle w:val="bold"/>
          <w:w w:val="97"/>
          <w:rtl/>
        </w:rPr>
        <w:t xml:space="preserve"> </w:t>
      </w:r>
      <w:r>
        <w:rPr>
          <w:rStyle w:val="bold"/>
          <w:rFonts w:ascii="Arial" w:hAnsi="Arial" w:cs="Arial" w:hint="cs"/>
          <w:w w:val="97"/>
          <w:rtl/>
        </w:rPr>
        <w:t>يطوِّقه</w:t>
      </w:r>
      <w:r>
        <w:rPr>
          <w:rStyle w:val="bold"/>
          <w:w w:val="97"/>
          <w:rtl/>
        </w:rPr>
        <w:t xml:space="preserve"> </w:t>
      </w:r>
      <w:r>
        <w:rPr>
          <w:rStyle w:val="bold"/>
          <w:rFonts w:ascii="Arial" w:hAnsi="Arial" w:cs="Arial" w:hint="cs"/>
          <w:w w:val="97"/>
          <w:rtl/>
        </w:rPr>
        <w:t>يوم</w:t>
      </w:r>
      <w:r>
        <w:rPr>
          <w:rStyle w:val="bold"/>
          <w:w w:val="97"/>
          <w:rtl/>
        </w:rPr>
        <w:t xml:space="preserve"> </w:t>
      </w:r>
      <w:r>
        <w:rPr>
          <w:rStyle w:val="bold"/>
          <w:rFonts w:ascii="Arial" w:hAnsi="Arial" w:cs="Arial" w:hint="cs"/>
          <w:w w:val="97"/>
          <w:rtl/>
        </w:rPr>
        <w:t>القيامة،</w:t>
      </w:r>
      <w:r>
        <w:rPr>
          <w:rStyle w:val="bold"/>
          <w:w w:val="97"/>
          <w:rtl/>
        </w:rPr>
        <w:t xml:space="preserve"> </w:t>
      </w:r>
      <w:r>
        <w:rPr>
          <w:rStyle w:val="bold"/>
          <w:rFonts w:ascii="Arial" w:hAnsi="Arial" w:cs="Arial" w:hint="cs"/>
          <w:w w:val="97"/>
          <w:rtl/>
        </w:rPr>
        <w:t>ثمَّ</w:t>
      </w:r>
      <w:r>
        <w:rPr>
          <w:rStyle w:val="bold"/>
          <w:w w:val="97"/>
          <w:rtl/>
        </w:rPr>
        <w:t xml:space="preserve"> </w:t>
      </w:r>
      <w:r>
        <w:rPr>
          <w:rStyle w:val="bold"/>
          <w:rFonts w:ascii="Arial" w:hAnsi="Arial" w:cs="Arial" w:hint="cs"/>
          <w:w w:val="97"/>
          <w:rtl/>
        </w:rPr>
        <w:t>يأخذ</w:t>
      </w:r>
      <w:r>
        <w:rPr>
          <w:rStyle w:val="bold"/>
          <w:w w:val="97"/>
          <w:rtl/>
        </w:rPr>
        <w:t xml:space="preserve"> </w:t>
      </w:r>
      <w:r>
        <w:rPr>
          <w:rStyle w:val="bold"/>
          <w:rFonts w:ascii="Arial" w:hAnsi="Arial" w:cs="Arial" w:hint="cs"/>
          <w:w w:val="97"/>
          <w:rtl/>
        </w:rPr>
        <w:t>بلهزمتيه</w:t>
      </w:r>
      <w:r>
        <w:rPr>
          <w:rStyle w:val="bold"/>
          <w:w w:val="97"/>
          <w:rtl/>
        </w:rPr>
        <w:t xml:space="preserve"> </w:t>
      </w:r>
      <w:r>
        <w:rPr>
          <w:rFonts w:ascii="Arial" w:hAnsi="Arial" w:cs="Arial" w:hint="cs"/>
          <w:w w:val="97"/>
          <w:rtl/>
        </w:rPr>
        <w:t>ـ</w:t>
      </w:r>
      <w:r>
        <w:rPr>
          <w:w w:val="97"/>
          <w:rtl/>
        </w:rPr>
        <w:t xml:space="preserve"> </w:t>
      </w:r>
      <w:r>
        <w:rPr>
          <w:rFonts w:ascii="Arial" w:hAnsi="Arial" w:cs="Arial" w:hint="cs"/>
          <w:w w:val="97"/>
          <w:rtl/>
        </w:rPr>
        <w:t>أي</w:t>
      </w:r>
      <w:r>
        <w:rPr>
          <w:w w:val="97"/>
          <w:rtl/>
        </w:rPr>
        <w:t xml:space="preserve">: </w:t>
      </w:r>
      <w:r>
        <w:rPr>
          <w:rFonts w:ascii="Arial" w:hAnsi="Arial" w:cs="Arial" w:hint="cs"/>
          <w:w w:val="97"/>
          <w:rtl/>
        </w:rPr>
        <w:t>شدقيه</w:t>
      </w:r>
      <w:r>
        <w:rPr>
          <w:rStyle w:val="bold"/>
          <w:w w:val="97"/>
          <w:rtl/>
        </w:rPr>
        <w:t xml:space="preserve"> </w:t>
      </w:r>
      <w:r>
        <w:rPr>
          <w:rFonts w:ascii="Arial" w:hAnsi="Arial" w:cs="Arial" w:hint="cs"/>
          <w:w w:val="97"/>
          <w:rtl/>
        </w:rPr>
        <w:t>ـ</w:t>
      </w:r>
      <w:r>
        <w:rPr>
          <w:w w:val="97"/>
          <w:rtl/>
        </w:rPr>
        <w:t xml:space="preserve"> </w:t>
      </w:r>
      <w:r>
        <w:rPr>
          <w:rStyle w:val="bold"/>
          <w:rFonts w:ascii="Arial" w:hAnsi="Arial" w:cs="Arial" w:hint="cs"/>
          <w:w w:val="97"/>
          <w:rtl/>
        </w:rPr>
        <w:t>ثمَّ</w:t>
      </w:r>
      <w:r>
        <w:rPr>
          <w:rStyle w:val="bold"/>
          <w:w w:val="97"/>
          <w:rtl/>
        </w:rPr>
        <w:t xml:space="preserve"> </w:t>
      </w:r>
      <w:r>
        <w:rPr>
          <w:rStyle w:val="bold"/>
          <w:rFonts w:ascii="Arial" w:hAnsi="Arial" w:cs="Arial" w:hint="cs"/>
          <w:w w:val="97"/>
          <w:rtl/>
        </w:rPr>
        <w:t>يقول</w:t>
      </w:r>
      <w:r>
        <w:rPr>
          <w:rStyle w:val="bold"/>
          <w:w w:val="97"/>
          <w:rtl/>
        </w:rPr>
        <w:t xml:space="preserve">: </w:t>
      </w:r>
      <w:r>
        <w:rPr>
          <w:rStyle w:val="bold"/>
          <w:rFonts w:ascii="Arial" w:hAnsi="Arial" w:cs="Arial" w:hint="cs"/>
          <w:w w:val="97"/>
          <w:rtl/>
        </w:rPr>
        <w:t>أنا</w:t>
      </w:r>
      <w:r>
        <w:rPr>
          <w:rStyle w:val="bold"/>
          <w:w w:val="97"/>
          <w:rtl/>
        </w:rPr>
        <w:t xml:space="preserve"> </w:t>
      </w:r>
      <w:r>
        <w:rPr>
          <w:rStyle w:val="bold"/>
          <w:rFonts w:ascii="Arial" w:hAnsi="Arial" w:cs="Arial" w:hint="cs"/>
          <w:w w:val="97"/>
          <w:rtl/>
        </w:rPr>
        <w:t>مالك،</w:t>
      </w:r>
      <w:r>
        <w:rPr>
          <w:rStyle w:val="bold"/>
          <w:w w:val="97"/>
          <w:rtl/>
        </w:rPr>
        <w:t xml:space="preserve"> </w:t>
      </w:r>
      <w:r>
        <w:rPr>
          <w:rStyle w:val="bold"/>
          <w:rFonts w:ascii="Arial" w:hAnsi="Arial" w:cs="Arial" w:hint="cs"/>
          <w:w w:val="97"/>
          <w:rtl/>
        </w:rPr>
        <w:t>أنا</w:t>
      </w:r>
      <w:r>
        <w:rPr>
          <w:rStyle w:val="bold"/>
          <w:w w:val="97"/>
          <w:rtl/>
        </w:rPr>
        <w:t xml:space="preserve"> </w:t>
      </w:r>
      <w:r>
        <w:rPr>
          <w:rStyle w:val="bold"/>
          <w:rFonts w:ascii="Arial" w:hAnsi="Arial" w:cs="Arial" w:hint="cs"/>
          <w:w w:val="97"/>
          <w:rtl/>
        </w:rPr>
        <w:t>كنزك</w:t>
      </w:r>
      <w:r>
        <w:rPr>
          <w:rStyle w:val="bold"/>
          <w:w w:val="97"/>
          <w:rtl/>
        </w:rPr>
        <w:t xml:space="preserve">. </w:t>
      </w:r>
      <w:r>
        <w:rPr>
          <w:rStyle w:val="bold"/>
          <w:rFonts w:ascii="Arial" w:hAnsi="Arial" w:cs="Arial" w:hint="cs"/>
          <w:w w:val="97"/>
          <w:rtl/>
        </w:rPr>
        <w:t>ثمَّ</w:t>
      </w:r>
      <w:r>
        <w:rPr>
          <w:rStyle w:val="bold"/>
          <w:w w:val="97"/>
          <w:rtl/>
        </w:rPr>
        <w:t xml:space="preserve"> </w:t>
      </w:r>
      <w:r>
        <w:rPr>
          <w:rStyle w:val="bold"/>
          <w:rFonts w:ascii="Arial" w:hAnsi="Arial" w:cs="Arial" w:hint="cs"/>
          <w:w w:val="97"/>
          <w:rtl/>
        </w:rPr>
        <w:t>تلَا</w:t>
      </w:r>
      <w:r>
        <w:rPr>
          <w:rStyle w:val="bold"/>
          <w:w w:val="97"/>
          <w:rtl/>
        </w:rPr>
        <w:t xml:space="preserve">: </w:t>
      </w:r>
      <w:r>
        <w:rPr>
          <w:rStyle w:val="bold"/>
          <w:rFonts w:ascii="Arial" w:hAnsi="Arial" w:cs="Arial" w:hint="cs"/>
          <w:w w:val="97"/>
          <w:rtl/>
        </w:rPr>
        <w:t>﴿</w:t>
      </w:r>
      <w:r>
        <w:rPr>
          <w:w w:val="97"/>
          <w:rtl/>
        </w:rPr>
        <w:t> </w:t>
      </w:r>
      <w:r>
        <w:rPr>
          <w:rStyle w:val="bold"/>
          <w:rFonts w:ascii="Arial" w:hAnsi="Arial" w:cs="Arial" w:hint="cs"/>
          <w:w w:val="97"/>
          <w:rtl/>
        </w:rPr>
        <w:t>وَلَا</w:t>
      </w:r>
      <w:r>
        <w:rPr>
          <w:rStyle w:val="bold"/>
          <w:w w:val="97"/>
          <w:rtl/>
        </w:rPr>
        <w:t xml:space="preserve"> </w:t>
      </w:r>
      <w:r>
        <w:rPr>
          <w:rStyle w:val="bold"/>
          <w:rFonts w:ascii="Arial" w:hAnsi="Arial" w:cs="Arial" w:hint="cs"/>
          <w:w w:val="97"/>
          <w:rtl/>
        </w:rPr>
        <w:t>يَحْسِبَنَّ</w:t>
      </w:r>
      <w:r>
        <w:rPr>
          <w:rStyle w:val="bold"/>
          <w:w w:val="97"/>
          <w:rtl/>
        </w:rPr>
        <w:t xml:space="preserve"> </w:t>
      </w:r>
      <w:r>
        <w:rPr>
          <w:rStyle w:val="bold"/>
          <w:rFonts w:ascii="Arial" w:hAnsi="Arial" w:cs="Arial" w:hint="cs"/>
          <w:w w:val="97"/>
          <w:rtl/>
        </w:rPr>
        <w:t>الَّذِينَ</w:t>
      </w:r>
      <w:r>
        <w:rPr>
          <w:rStyle w:val="bold"/>
          <w:w w:val="97"/>
          <w:rtl/>
        </w:rPr>
        <w:t xml:space="preserve"> </w:t>
      </w:r>
      <w:r>
        <w:rPr>
          <w:rStyle w:val="bold"/>
          <w:rFonts w:ascii="Arial" w:hAnsi="Arial" w:cs="Arial" w:hint="cs"/>
          <w:w w:val="97"/>
          <w:rtl/>
        </w:rPr>
        <w:t>يَبْخَلُونَ</w:t>
      </w:r>
      <w:r>
        <w:rPr>
          <w:rStyle w:val="bold"/>
          <w:w w:val="97"/>
          <w:rtl/>
        </w:rPr>
        <w:t>...</w:t>
      </w:r>
      <w:r>
        <w:rPr>
          <w:w w:val="97"/>
          <w:rtl/>
        </w:rPr>
        <w:t> </w:t>
      </w:r>
      <w:r>
        <w:rPr>
          <w:rStyle w:val="bold"/>
          <w:rFonts w:ascii="Arial" w:hAnsi="Arial" w:cs="Arial" w:hint="cs"/>
          <w:w w:val="97"/>
          <w:rtl/>
        </w:rPr>
        <w:t>﴾</w:t>
      </w:r>
      <w:r>
        <w:rPr>
          <w:w w:val="97"/>
          <w:rtl/>
        </w:rPr>
        <w:t xml:space="preserve"> </w:t>
      </w:r>
      <w:r>
        <w:rPr>
          <w:rFonts w:ascii="Arial" w:hAnsi="Arial" w:cs="Arial" w:hint="cs"/>
          <w:w w:val="97"/>
          <w:rtl/>
        </w:rPr>
        <w:t>الآيَة</w:t>
      </w:r>
      <w:r>
        <w:rPr>
          <w:w w:val="97"/>
          <w:rtl/>
        </w:rPr>
        <w:t xml:space="preserve">. </w:t>
      </w:r>
      <w:r>
        <w:rPr>
          <w:rStyle w:val="CharacterStyle11"/>
          <w:rFonts w:ascii="Arial" w:hAnsi="Arial" w:cs="Arial" w:hint="cs"/>
          <w:w w:val="97"/>
          <w:sz w:val="24"/>
          <w:szCs w:val="24"/>
          <w:rtl/>
        </w:rPr>
        <w:t>رواه</w:t>
      </w:r>
      <w:r>
        <w:rPr>
          <w:rStyle w:val="CharacterStyle11"/>
          <w:rFonts w:ascii="Calibri" w:cs="Calibri" w:hint="cs"/>
          <w:w w:val="97"/>
          <w:sz w:val="24"/>
          <w:szCs w:val="24"/>
          <w:rtl/>
        </w:rPr>
        <w:t> </w:t>
      </w:r>
      <w:r>
        <w:rPr>
          <w:rStyle w:val="CharacterStyle11"/>
          <w:rFonts w:ascii="Arial" w:hAnsi="Arial" w:cs="Arial" w:hint="cs"/>
          <w:w w:val="97"/>
          <w:sz w:val="24"/>
          <w:szCs w:val="24"/>
          <w:rtl/>
        </w:rPr>
        <w:t>البخاري</w:t>
      </w:r>
      <w:r>
        <w:rPr>
          <w:rStyle w:val="CharacterStyle11"/>
          <w:w w:val="97"/>
          <w:sz w:val="24"/>
          <w:szCs w:val="24"/>
          <w:rtl/>
        </w:rPr>
        <w:t xml:space="preserve"> </w:t>
      </w:r>
      <w:r>
        <w:rPr>
          <w:rStyle w:val="CharacterStyle11"/>
          <w:rFonts w:ascii="Arial" w:hAnsi="Arial" w:cs="Arial" w:hint="cs"/>
          <w:w w:val="97"/>
          <w:sz w:val="24"/>
          <w:szCs w:val="24"/>
          <w:rtl/>
        </w:rPr>
        <w:t>عن</w:t>
      </w:r>
      <w:r>
        <w:rPr>
          <w:rStyle w:val="CharacterStyle11"/>
          <w:rFonts w:ascii="Calibri" w:cs="Calibri" w:hint="cs"/>
          <w:w w:val="97"/>
          <w:sz w:val="24"/>
          <w:szCs w:val="24"/>
          <w:rtl/>
        </w:rPr>
        <w:t> </w:t>
      </w:r>
      <w:r>
        <w:rPr>
          <w:rStyle w:val="CharacterStyle11"/>
          <w:rFonts w:ascii="Arial" w:hAnsi="Arial" w:cs="Arial" w:hint="cs"/>
          <w:w w:val="97"/>
          <w:sz w:val="24"/>
          <w:szCs w:val="24"/>
          <w:rtl/>
        </w:rPr>
        <w:t>أبي</w:t>
      </w:r>
      <w:r>
        <w:rPr>
          <w:rStyle w:val="CharacterStyle11"/>
          <w:rFonts w:ascii="Calibri" w:cs="Calibri" w:hint="cs"/>
          <w:w w:val="97"/>
          <w:sz w:val="24"/>
          <w:szCs w:val="24"/>
          <w:rtl/>
        </w:rPr>
        <w:t> </w:t>
      </w:r>
      <w:r>
        <w:rPr>
          <w:rStyle w:val="CharacterStyle11"/>
          <w:rFonts w:ascii="Arial" w:hAnsi="Arial" w:cs="Arial" w:hint="cs"/>
          <w:w w:val="97"/>
          <w:sz w:val="24"/>
          <w:szCs w:val="24"/>
          <w:rtl/>
        </w:rPr>
        <w:t>هريرة</w:t>
      </w:r>
      <w:r>
        <w:rPr>
          <w:rStyle w:val="footnotepantoneSuperscript"/>
          <w:w w:val="97"/>
          <w:rtl/>
        </w:rPr>
        <w:t>(</w:t>
      </w:r>
      <w:r>
        <w:rPr>
          <w:rStyle w:val="footnotepantoneSuperscript"/>
          <w:w w:val="97"/>
          <w:rtl/>
        </w:rPr>
        <w:footnoteReference w:id="33"/>
      </w:r>
      <w:r>
        <w:rPr>
          <w:rStyle w:val="footnotepantoneSuperscript"/>
          <w:w w:val="97"/>
          <w:rtl/>
        </w:rPr>
        <w:t>)</w:t>
      </w:r>
      <w:r>
        <w:rPr>
          <w:w w:val="97"/>
          <w:rtl/>
        </w:rPr>
        <w:t xml:space="preserve">. </w:t>
      </w:r>
      <w:r>
        <w:rPr>
          <w:rFonts w:ascii="Arial" w:hAnsi="Arial" w:cs="Arial" w:hint="cs"/>
          <w:w w:val="97"/>
          <w:rtl/>
        </w:rPr>
        <w:t>وعنه</w:t>
      </w:r>
      <w:r>
        <w:rPr>
          <w:rFonts w:ascii="Calibri" w:cs="Calibri" w:hint="cs"/>
          <w:w w:val="97"/>
          <w:rtl/>
        </w:rPr>
        <w:t> </w:t>
      </w:r>
      <w:r>
        <w:rPr>
          <w:rFonts w:ascii="Arial" w:hAnsi="Arial" w:cs="Arial" w:hint="cs"/>
          <w:w w:val="97"/>
          <w:rtl/>
        </w:rPr>
        <w:t>ژ</w:t>
      </w:r>
      <w:r>
        <w:rPr>
          <w:rFonts w:ascii="Calibri" w:cs="Calibri" w:hint="cs"/>
          <w:w w:val="97"/>
          <w:rtl/>
        </w:rPr>
        <w:t> </w:t>
      </w:r>
      <w:r>
        <w:rPr>
          <w:w w:val="97"/>
          <w:rtl/>
        </w:rPr>
        <w:t xml:space="preserve">: </w:t>
      </w:r>
      <w:r>
        <w:rPr>
          <w:rStyle w:val="bold"/>
          <w:w w:val="97"/>
          <w:rtl/>
        </w:rPr>
        <w:t>«</w:t>
      </w:r>
      <w:r>
        <w:rPr>
          <w:rStyle w:val="bold"/>
          <w:rFonts w:ascii="Arial" w:hAnsi="Arial" w:cs="Arial" w:hint="cs"/>
          <w:w w:val="97"/>
          <w:rtl/>
        </w:rPr>
        <w:t>ما</w:t>
      </w:r>
      <w:r>
        <w:rPr>
          <w:rStyle w:val="bold"/>
          <w:w w:val="97"/>
          <w:rtl/>
        </w:rPr>
        <w:t xml:space="preserve"> </w:t>
      </w:r>
      <w:r>
        <w:rPr>
          <w:rStyle w:val="bold"/>
          <w:rFonts w:ascii="Arial" w:hAnsi="Arial" w:cs="Arial" w:hint="cs"/>
          <w:w w:val="97"/>
          <w:rtl/>
        </w:rPr>
        <w:t>من</w:t>
      </w:r>
      <w:r>
        <w:rPr>
          <w:rStyle w:val="bold"/>
          <w:w w:val="97"/>
          <w:rtl/>
        </w:rPr>
        <w:t xml:space="preserve"> </w:t>
      </w:r>
      <w:r>
        <w:rPr>
          <w:rStyle w:val="bold"/>
          <w:rFonts w:ascii="Arial" w:hAnsi="Arial" w:cs="Arial" w:hint="cs"/>
          <w:w w:val="97"/>
          <w:rtl/>
        </w:rPr>
        <w:t>ذي</w:t>
      </w:r>
      <w:r>
        <w:rPr>
          <w:rStyle w:val="bold"/>
          <w:w w:val="97"/>
          <w:rtl/>
        </w:rPr>
        <w:t xml:space="preserve"> </w:t>
      </w:r>
      <w:r>
        <w:rPr>
          <w:rStyle w:val="bold"/>
          <w:rFonts w:ascii="Arial" w:hAnsi="Arial" w:cs="Arial" w:hint="cs"/>
          <w:w w:val="97"/>
          <w:rtl/>
        </w:rPr>
        <w:t>رحم</w:t>
      </w:r>
      <w:r>
        <w:rPr>
          <w:rStyle w:val="bold"/>
          <w:w w:val="97"/>
          <w:rtl/>
        </w:rPr>
        <w:t xml:space="preserve"> </w:t>
      </w:r>
      <w:r>
        <w:rPr>
          <w:rStyle w:val="bold"/>
          <w:rFonts w:ascii="Arial" w:hAnsi="Arial" w:cs="Arial" w:hint="cs"/>
          <w:w w:val="97"/>
          <w:rtl/>
        </w:rPr>
        <w:t>يأتيه</w:t>
      </w:r>
      <w:r>
        <w:rPr>
          <w:rStyle w:val="bold"/>
          <w:w w:val="97"/>
          <w:rtl/>
        </w:rPr>
        <w:t xml:space="preserve"> </w:t>
      </w:r>
      <w:r>
        <w:rPr>
          <w:rStyle w:val="bold"/>
          <w:rFonts w:ascii="Arial" w:hAnsi="Arial" w:cs="Arial" w:hint="cs"/>
          <w:w w:val="97"/>
          <w:rtl/>
        </w:rPr>
        <w:t>ذو</w:t>
      </w:r>
      <w:r>
        <w:rPr>
          <w:rStyle w:val="bold"/>
          <w:w w:val="97"/>
          <w:rtl/>
        </w:rPr>
        <w:t xml:space="preserve"> </w:t>
      </w:r>
      <w:r>
        <w:rPr>
          <w:rStyle w:val="bold"/>
          <w:rFonts w:ascii="Arial" w:hAnsi="Arial" w:cs="Arial" w:hint="cs"/>
          <w:w w:val="97"/>
          <w:rtl/>
        </w:rPr>
        <w:t>رحمه</w:t>
      </w:r>
      <w:r>
        <w:rPr>
          <w:rStyle w:val="bold"/>
          <w:w w:val="97"/>
          <w:rtl/>
        </w:rPr>
        <w:t xml:space="preserve"> </w:t>
      </w:r>
      <w:r>
        <w:rPr>
          <w:rStyle w:val="bold"/>
          <w:rFonts w:ascii="Arial" w:hAnsi="Arial" w:cs="Arial" w:hint="cs"/>
          <w:w w:val="97"/>
          <w:rtl/>
        </w:rPr>
        <w:t>فيسأله</w:t>
      </w:r>
      <w:r>
        <w:rPr>
          <w:rStyle w:val="bold"/>
          <w:w w:val="97"/>
          <w:rtl/>
        </w:rPr>
        <w:t xml:space="preserve"> </w:t>
      </w:r>
      <w:r>
        <w:rPr>
          <w:rStyle w:val="bold"/>
          <w:rFonts w:ascii="Arial" w:hAnsi="Arial" w:cs="Arial" w:hint="cs"/>
          <w:w w:val="97"/>
          <w:rtl/>
        </w:rPr>
        <w:t>من</w:t>
      </w:r>
      <w:r>
        <w:rPr>
          <w:rStyle w:val="bold"/>
          <w:w w:val="97"/>
          <w:rtl/>
        </w:rPr>
        <w:t xml:space="preserve"> </w:t>
      </w:r>
      <w:r>
        <w:rPr>
          <w:rStyle w:val="bold"/>
          <w:rFonts w:ascii="Arial" w:hAnsi="Arial" w:cs="Arial" w:hint="cs"/>
          <w:w w:val="97"/>
          <w:rtl/>
        </w:rPr>
        <w:t>فضل</w:t>
      </w:r>
      <w:r>
        <w:rPr>
          <w:rStyle w:val="bold"/>
          <w:w w:val="97"/>
          <w:rtl/>
        </w:rPr>
        <w:t xml:space="preserve"> </w:t>
      </w:r>
      <w:r>
        <w:rPr>
          <w:rStyle w:val="bold"/>
          <w:rFonts w:ascii="Arial" w:hAnsi="Arial" w:cs="Arial" w:hint="cs"/>
          <w:w w:val="97"/>
          <w:rtl/>
        </w:rPr>
        <w:t>ما</w:t>
      </w:r>
      <w:r>
        <w:rPr>
          <w:rStyle w:val="bold"/>
          <w:rFonts w:ascii="Calibri" w:cs="Calibri" w:hint="cs"/>
          <w:w w:val="97"/>
          <w:rtl/>
        </w:rPr>
        <w:t> </w:t>
      </w:r>
      <w:r>
        <w:rPr>
          <w:rStyle w:val="bold"/>
          <w:rFonts w:ascii="Arial" w:hAnsi="Arial" w:cs="Arial" w:hint="cs"/>
          <w:w w:val="97"/>
          <w:rtl/>
        </w:rPr>
        <w:t>أعطاه</w:t>
      </w:r>
      <w:r>
        <w:rPr>
          <w:rStyle w:val="bold"/>
          <w:w w:val="97"/>
          <w:rtl/>
        </w:rPr>
        <w:t xml:space="preserve"> </w:t>
      </w:r>
      <w:r>
        <w:rPr>
          <w:rStyle w:val="bold"/>
          <w:rFonts w:ascii="Arial" w:hAnsi="Arial" w:cs="Arial" w:hint="cs"/>
          <w:w w:val="97"/>
          <w:rtl/>
        </w:rPr>
        <w:t>الله</w:t>
      </w:r>
      <w:r>
        <w:rPr>
          <w:rStyle w:val="bold"/>
          <w:w w:val="97"/>
          <w:rtl/>
        </w:rPr>
        <w:t xml:space="preserve"> </w:t>
      </w:r>
      <w:r>
        <w:rPr>
          <w:rStyle w:val="bold"/>
          <w:rFonts w:ascii="Arial" w:hAnsi="Arial" w:cs="Arial" w:hint="cs"/>
          <w:w w:val="97"/>
          <w:rtl/>
        </w:rPr>
        <w:t>إيَّاه</w:t>
      </w:r>
      <w:r>
        <w:rPr>
          <w:rStyle w:val="bold"/>
          <w:w w:val="97"/>
          <w:rtl/>
        </w:rPr>
        <w:t xml:space="preserve"> </w:t>
      </w:r>
      <w:r>
        <w:rPr>
          <w:rStyle w:val="bold"/>
          <w:rFonts w:ascii="Arial" w:hAnsi="Arial" w:cs="Arial" w:hint="cs"/>
          <w:w w:val="97"/>
          <w:rtl/>
        </w:rPr>
        <w:t>فيبخل</w:t>
      </w:r>
      <w:r>
        <w:rPr>
          <w:rStyle w:val="bold"/>
          <w:w w:val="97"/>
          <w:rtl/>
        </w:rPr>
        <w:t xml:space="preserve"> </w:t>
      </w:r>
      <w:r>
        <w:rPr>
          <w:rStyle w:val="bold"/>
          <w:rFonts w:ascii="Arial" w:hAnsi="Arial" w:cs="Arial" w:hint="cs"/>
          <w:w w:val="97"/>
          <w:rtl/>
        </w:rPr>
        <w:t>عليه،</w:t>
      </w:r>
      <w:r>
        <w:rPr>
          <w:rStyle w:val="bold"/>
          <w:w w:val="97"/>
          <w:rtl/>
        </w:rPr>
        <w:t xml:space="preserve"> </w:t>
      </w:r>
      <w:r>
        <w:rPr>
          <w:rStyle w:val="bold"/>
          <w:rFonts w:ascii="Arial" w:hAnsi="Arial" w:cs="Arial" w:hint="cs"/>
          <w:w w:val="97"/>
          <w:rtl/>
        </w:rPr>
        <w:t>إِلَّا</w:t>
      </w:r>
      <w:r>
        <w:rPr>
          <w:rStyle w:val="bold"/>
          <w:w w:val="97"/>
          <w:rtl/>
        </w:rPr>
        <w:t xml:space="preserve"> </w:t>
      </w:r>
      <w:r>
        <w:rPr>
          <w:rStyle w:val="bold"/>
          <w:rFonts w:ascii="Arial" w:hAnsi="Arial" w:cs="Arial" w:hint="cs"/>
          <w:w w:val="97"/>
          <w:rtl/>
        </w:rPr>
        <w:t>خرج</w:t>
      </w:r>
      <w:r>
        <w:rPr>
          <w:rStyle w:val="bold"/>
          <w:w w:val="97"/>
          <w:rtl/>
        </w:rPr>
        <w:t xml:space="preserve"> </w:t>
      </w:r>
      <w:r>
        <w:rPr>
          <w:rStyle w:val="bold"/>
          <w:rFonts w:ascii="Arial" w:hAnsi="Arial" w:cs="Arial" w:hint="cs"/>
          <w:w w:val="97"/>
          <w:rtl/>
        </w:rPr>
        <w:t>له</w:t>
      </w:r>
      <w:r>
        <w:rPr>
          <w:rStyle w:val="bold"/>
          <w:w w:val="97"/>
          <w:rtl/>
        </w:rPr>
        <w:t xml:space="preserve"> </w:t>
      </w:r>
      <w:r>
        <w:rPr>
          <w:rStyle w:val="bold"/>
          <w:rFonts w:ascii="Arial" w:hAnsi="Arial" w:cs="Arial" w:hint="cs"/>
          <w:w w:val="97"/>
          <w:rtl/>
        </w:rPr>
        <w:t>يوم</w:t>
      </w:r>
      <w:r>
        <w:rPr>
          <w:rStyle w:val="bold"/>
          <w:w w:val="97"/>
          <w:rtl/>
        </w:rPr>
        <w:t xml:space="preserve"> </w:t>
      </w:r>
      <w:r>
        <w:rPr>
          <w:rStyle w:val="bold"/>
          <w:rFonts w:ascii="Arial" w:hAnsi="Arial" w:cs="Arial" w:hint="cs"/>
          <w:w w:val="97"/>
          <w:rtl/>
        </w:rPr>
        <w:t>القيامة</w:t>
      </w:r>
      <w:r>
        <w:rPr>
          <w:rStyle w:val="bold"/>
          <w:w w:val="97"/>
          <w:rtl/>
        </w:rPr>
        <w:t xml:space="preserve"> </w:t>
      </w:r>
      <w:r>
        <w:rPr>
          <w:rStyle w:val="bold"/>
          <w:rFonts w:ascii="Arial" w:hAnsi="Arial" w:cs="Arial" w:hint="cs"/>
          <w:w w:val="97"/>
          <w:rtl/>
        </w:rPr>
        <w:t>من</w:t>
      </w:r>
      <w:r>
        <w:rPr>
          <w:rStyle w:val="bold"/>
          <w:w w:val="97"/>
          <w:rtl/>
        </w:rPr>
        <w:t xml:space="preserve"> </w:t>
      </w:r>
      <w:r>
        <w:rPr>
          <w:rStyle w:val="bold"/>
          <w:rFonts w:ascii="Arial" w:hAnsi="Arial" w:cs="Arial" w:hint="cs"/>
          <w:w w:val="97"/>
          <w:rtl/>
        </w:rPr>
        <w:t>جهنَّم</w:t>
      </w:r>
      <w:r>
        <w:rPr>
          <w:rStyle w:val="bold"/>
          <w:w w:val="97"/>
          <w:rtl/>
        </w:rPr>
        <w:t xml:space="preserve"> </w:t>
      </w:r>
      <w:r>
        <w:rPr>
          <w:rStyle w:val="bold"/>
          <w:rFonts w:ascii="Arial" w:hAnsi="Arial" w:cs="Arial" w:hint="cs"/>
          <w:w w:val="97"/>
          <w:rtl/>
        </w:rPr>
        <w:t>شجاع</w:t>
      </w:r>
      <w:r>
        <w:rPr>
          <w:rStyle w:val="bold"/>
          <w:w w:val="97"/>
          <w:rtl/>
        </w:rPr>
        <w:t xml:space="preserve"> </w:t>
      </w:r>
      <w:r>
        <w:rPr>
          <w:rStyle w:val="bold"/>
          <w:rFonts w:ascii="Arial" w:hAnsi="Arial" w:cs="Arial" w:hint="cs"/>
          <w:w w:val="97"/>
          <w:rtl/>
        </w:rPr>
        <w:t>يتلمَّظ</w:t>
      </w:r>
      <w:r>
        <w:rPr>
          <w:rStyle w:val="footnotepantoneSuperscript"/>
          <w:w w:val="97"/>
          <w:rtl/>
        </w:rPr>
        <w:t>(</w:t>
      </w:r>
      <w:r>
        <w:rPr>
          <w:rStyle w:val="footnotepantoneSuperscript"/>
          <w:w w:val="97"/>
          <w:rtl/>
        </w:rPr>
        <w:footnoteReference w:id="34"/>
      </w:r>
      <w:r>
        <w:rPr>
          <w:rStyle w:val="footnotepantoneSuperscript"/>
          <w:w w:val="97"/>
          <w:rtl/>
        </w:rPr>
        <w:t>)</w:t>
      </w:r>
      <w:r>
        <w:rPr>
          <w:rStyle w:val="bold"/>
          <w:w w:val="97"/>
          <w:rtl/>
        </w:rPr>
        <w:t xml:space="preserve"> </w:t>
      </w:r>
      <w:r>
        <w:rPr>
          <w:rStyle w:val="bold"/>
          <w:rFonts w:ascii="Arial" w:hAnsi="Arial" w:cs="Arial" w:hint="cs"/>
          <w:w w:val="97"/>
          <w:rtl/>
        </w:rPr>
        <w:t>حتَّى</w:t>
      </w:r>
      <w:r>
        <w:rPr>
          <w:rStyle w:val="bold"/>
          <w:w w:val="97"/>
          <w:rtl/>
        </w:rPr>
        <w:t xml:space="preserve"> </w:t>
      </w:r>
      <w:r>
        <w:rPr>
          <w:rStyle w:val="bold"/>
          <w:rFonts w:ascii="Arial" w:hAnsi="Arial" w:cs="Arial" w:hint="cs"/>
          <w:w w:val="97"/>
          <w:rtl/>
        </w:rPr>
        <w:t>يطوِّقه</w:t>
      </w:r>
      <w:r>
        <w:rPr>
          <w:rStyle w:val="bold"/>
          <w:rFonts w:ascii="Calibri" w:cs="Calibri" w:hint="cs"/>
          <w:w w:val="97"/>
          <w:rtl/>
        </w:rPr>
        <w:t>»</w:t>
      </w:r>
      <w:r>
        <w:rPr>
          <w:rStyle w:val="footnotepantoneSuperscript"/>
          <w:w w:val="97"/>
          <w:rtl/>
        </w:rPr>
        <w:t>(</w:t>
      </w:r>
      <w:r>
        <w:rPr>
          <w:rStyle w:val="footnotepantoneSuperscript"/>
          <w:w w:val="97"/>
          <w:rtl/>
        </w:rPr>
        <w:footnoteReference w:id="35"/>
      </w:r>
      <w:r>
        <w:rPr>
          <w:rStyle w:val="footnotepantoneSuperscript"/>
          <w:w w:val="97"/>
          <w:rtl/>
        </w:rPr>
        <w:t>)</w:t>
      </w:r>
      <w:r>
        <w:rPr>
          <w:rStyle w:val="bold"/>
          <w:rFonts w:ascii="Arial" w:hAnsi="Arial" w:cs="Arial" w:hint="cs"/>
          <w:w w:val="97"/>
          <w:rtl/>
        </w:rPr>
        <w:t>،</w:t>
      </w:r>
      <w:r>
        <w:rPr>
          <w:rStyle w:val="bold"/>
          <w:w w:val="97"/>
          <w:rtl/>
        </w:rPr>
        <w:t xml:space="preserve"> </w:t>
      </w:r>
      <w:r>
        <w:rPr>
          <w:rFonts w:ascii="Arial" w:hAnsi="Arial" w:cs="Arial" w:hint="cs"/>
          <w:w w:val="97"/>
          <w:rtl/>
        </w:rPr>
        <w:t>ثمَّ</w:t>
      </w:r>
      <w:r>
        <w:rPr>
          <w:w w:val="97"/>
          <w:rtl/>
        </w:rPr>
        <w:t xml:space="preserve"> </w:t>
      </w:r>
      <w:r>
        <w:rPr>
          <w:rFonts w:ascii="Arial" w:hAnsi="Arial" w:cs="Arial" w:hint="cs"/>
          <w:w w:val="97"/>
          <w:rtl/>
        </w:rPr>
        <w:t>قرأ</w:t>
      </w:r>
      <w:r>
        <w:rPr>
          <w:w w:val="97"/>
          <w:rtl/>
        </w:rPr>
        <w:t xml:space="preserve"> </w:t>
      </w:r>
      <w:r>
        <w:rPr>
          <w:rFonts w:ascii="Arial" w:hAnsi="Arial" w:cs="Arial" w:hint="cs"/>
          <w:w w:val="97"/>
          <w:rtl/>
        </w:rPr>
        <w:t>الآية</w:t>
      </w:r>
      <w:r>
        <w:rPr>
          <w:w w:val="97"/>
          <w:rtl/>
        </w:rPr>
        <w:t xml:space="preserve">. </w:t>
      </w:r>
      <w:r>
        <w:rPr>
          <w:rFonts w:ascii="Arial" w:hAnsi="Arial" w:cs="Arial" w:hint="cs"/>
          <w:w w:val="97"/>
          <w:rtl/>
        </w:rPr>
        <w:t>وأخرج</w:t>
      </w:r>
      <w:r>
        <w:rPr>
          <w:w w:val="97"/>
          <w:rtl/>
        </w:rPr>
        <w:t xml:space="preserve"> </w:t>
      </w:r>
      <w:r>
        <w:rPr>
          <w:rFonts w:ascii="Arial" w:hAnsi="Arial" w:cs="Arial" w:hint="cs"/>
          <w:w w:val="97"/>
          <w:rtl/>
        </w:rPr>
        <w:t>عبد</w:t>
      </w:r>
      <w:r>
        <w:rPr>
          <w:rFonts w:ascii="Calibri" w:cs="Calibri" w:hint="cs"/>
          <w:w w:val="97"/>
          <w:rtl/>
        </w:rPr>
        <w:t> </w:t>
      </w:r>
      <w:r>
        <w:rPr>
          <w:rFonts w:ascii="Arial" w:hAnsi="Arial" w:cs="Arial" w:hint="cs"/>
          <w:w w:val="97"/>
          <w:rtl/>
        </w:rPr>
        <w:t>الرزاق</w:t>
      </w:r>
      <w:r>
        <w:rPr>
          <w:w w:val="97"/>
          <w:rtl/>
        </w:rPr>
        <w:t xml:space="preserve"> </w:t>
      </w:r>
      <w:r>
        <w:rPr>
          <w:rFonts w:ascii="Arial" w:hAnsi="Arial" w:cs="Arial" w:hint="cs"/>
          <w:w w:val="97"/>
          <w:rtl/>
        </w:rPr>
        <w:t>عن</w:t>
      </w:r>
      <w:r>
        <w:rPr>
          <w:w w:val="97"/>
          <w:rtl/>
        </w:rPr>
        <w:t xml:space="preserve"> </w:t>
      </w:r>
      <w:r>
        <w:rPr>
          <w:rFonts w:ascii="Arial" w:hAnsi="Arial" w:cs="Arial" w:hint="cs"/>
          <w:w w:val="97"/>
          <w:rtl/>
        </w:rPr>
        <w:t>النخعي</w:t>
      </w:r>
      <w:r>
        <w:rPr>
          <w:w w:val="97"/>
          <w:rtl/>
        </w:rPr>
        <w:t xml:space="preserve"> </w:t>
      </w:r>
      <w:r>
        <w:rPr>
          <w:rFonts w:ascii="Arial" w:hAnsi="Arial" w:cs="Arial" w:hint="cs"/>
          <w:w w:val="97"/>
          <w:rtl/>
        </w:rPr>
        <w:t>أنَّه</w:t>
      </w:r>
      <w:r>
        <w:rPr>
          <w:w w:val="97"/>
          <w:rtl/>
        </w:rPr>
        <w:t xml:space="preserve"> </w:t>
      </w:r>
      <w:r>
        <w:rPr>
          <w:rFonts w:ascii="Arial" w:hAnsi="Arial" w:cs="Arial" w:hint="cs"/>
          <w:w w:val="97"/>
          <w:rtl/>
        </w:rPr>
        <w:t>يجعل</w:t>
      </w:r>
      <w:r>
        <w:rPr>
          <w:w w:val="97"/>
          <w:rtl/>
        </w:rPr>
        <w:t xml:space="preserve"> </w:t>
      </w:r>
      <w:r>
        <w:rPr>
          <w:rFonts w:ascii="Arial" w:hAnsi="Arial" w:cs="Arial" w:hint="cs"/>
          <w:w w:val="97"/>
          <w:rtl/>
        </w:rPr>
        <w:t>ما</w:t>
      </w:r>
      <w:r>
        <w:rPr>
          <w:rFonts w:ascii="Calibri" w:cs="Calibri" w:hint="cs"/>
          <w:w w:val="97"/>
          <w:rtl/>
        </w:rPr>
        <w:t> </w:t>
      </w:r>
      <w:r>
        <w:rPr>
          <w:rFonts w:ascii="Arial" w:hAnsi="Arial" w:cs="Arial" w:hint="cs"/>
          <w:w w:val="97"/>
          <w:rtl/>
        </w:rPr>
        <w:t>بخلوا</w:t>
      </w:r>
      <w:r>
        <w:rPr>
          <w:w w:val="97"/>
          <w:rtl/>
        </w:rPr>
        <w:t xml:space="preserve"> </w:t>
      </w:r>
      <w:r>
        <w:rPr>
          <w:rFonts w:ascii="Arial" w:hAnsi="Arial" w:cs="Arial" w:hint="cs"/>
          <w:w w:val="97"/>
          <w:rtl/>
        </w:rPr>
        <w:t>به</w:t>
      </w:r>
      <w:r>
        <w:rPr>
          <w:w w:val="97"/>
          <w:rtl/>
        </w:rPr>
        <w:t xml:space="preserve"> </w:t>
      </w:r>
      <w:r>
        <w:rPr>
          <w:rFonts w:ascii="Arial" w:hAnsi="Arial" w:cs="Arial" w:hint="cs"/>
          <w:w w:val="97"/>
          <w:rtl/>
        </w:rPr>
        <w:t>طوقا</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النار</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أعناقهم،</w:t>
      </w:r>
      <w:r>
        <w:rPr>
          <w:w w:val="97"/>
          <w:rtl/>
        </w:rPr>
        <w:t xml:space="preserve"> </w:t>
      </w:r>
      <w:r>
        <w:rPr>
          <w:rFonts w:ascii="Arial" w:hAnsi="Arial" w:cs="Arial" w:hint="cs"/>
          <w:w w:val="97"/>
          <w:rtl/>
        </w:rPr>
        <w:t>والمشهور</w:t>
      </w:r>
      <w:r>
        <w:rPr>
          <w:w w:val="97"/>
          <w:rtl/>
        </w:rPr>
        <w:t xml:space="preserve"> </w:t>
      </w:r>
      <w:r>
        <w:rPr>
          <w:rFonts w:ascii="Arial" w:hAnsi="Arial" w:cs="Arial" w:hint="cs"/>
          <w:w w:val="97"/>
          <w:rtl/>
        </w:rPr>
        <w:t>أنَّ</w:t>
      </w:r>
      <w:r>
        <w:rPr>
          <w:w w:val="97"/>
          <w:rtl/>
        </w:rPr>
        <w:t xml:space="preserve"> </w:t>
      </w:r>
      <w:r>
        <w:rPr>
          <w:rFonts w:ascii="Arial" w:hAnsi="Arial" w:cs="Arial" w:hint="cs"/>
          <w:w w:val="97"/>
          <w:rtl/>
        </w:rPr>
        <w:t>الآية</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الزكاة</w:t>
      </w:r>
      <w:r>
        <w:rPr>
          <w:w w:val="97"/>
          <w:rtl/>
        </w:rPr>
        <w:t>.</w:t>
      </w:r>
    </w:p>
    <w:p w:rsidR="006034B4" w:rsidRDefault="006034B4">
      <w:pPr>
        <w:pStyle w:val="textquran"/>
        <w:spacing w:before="113"/>
        <w:rPr>
          <w:rtl/>
        </w:rPr>
      </w:pPr>
      <w:r>
        <w:rPr>
          <w:rFonts w:ascii="Arial" w:hAnsi="Arial" w:cs="Arial" w:hint="cs"/>
          <w:rtl/>
        </w:rPr>
        <w:t>وقيل</w:t>
      </w:r>
      <w:r>
        <w:rPr>
          <w:rtl/>
        </w:rPr>
        <w:t xml:space="preserve">: </w:t>
      </w:r>
      <w:r>
        <w:rPr>
          <w:rFonts w:ascii="Arial" w:hAnsi="Arial" w:cs="Arial" w:hint="cs"/>
          <w:rtl/>
        </w:rPr>
        <w:t>ليس</w:t>
      </w:r>
      <w:r>
        <w:rPr>
          <w:rtl/>
        </w:rPr>
        <w:t xml:space="preserve"> </w:t>
      </w:r>
      <w:r>
        <w:rPr>
          <w:rFonts w:ascii="Arial" w:hAnsi="Arial" w:cs="Arial" w:hint="cs"/>
          <w:rtl/>
        </w:rPr>
        <w:t>المراد</w:t>
      </w:r>
      <w:r>
        <w:rPr>
          <w:rtl/>
        </w:rPr>
        <w:t xml:space="preserve"> </w:t>
      </w:r>
      <w:r>
        <w:rPr>
          <w:rFonts w:ascii="Arial" w:hAnsi="Arial" w:cs="Arial" w:hint="cs"/>
          <w:rtl/>
        </w:rPr>
        <w:t>حقيقة</w:t>
      </w:r>
      <w:r>
        <w:rPr>
          <w:rtl/>
        </w:rPr>
        <w:t xml:space="preserve"> </w:t>
      </w:r>
      <w:r>
        <w:rPr>
          <w:rFonts w:ascii="Arial" w:hAnsi="Arial" w:cs="Arial" w:hint="cs"/>
          <w:rtl/>
        </w:rPr>
        <w:t>التطويق</w:t>
      </w:r>
      <w:r>
        <w:rPr>
          <w:rtl/>
        </w:rPr>
        <w:t xml:space="preserve"> </w:t>
      </w:r>
      <w:r>
        <w:rPr>
          <w:rFonts w:ascii="Arial" w:hAnsi="Arial" w:cs="Arial" w:hint="cs"/>
          <w:rtl/>
        </w:rPr>
        <w:t>بل</w:t>
      </w:r>
      <w:r>
        <w:rPr>
          <w:rtl/>
        </w:rPr>
        <w:t xml:space="preserve"> </w:t>
      </w:r>
      <w:r>
        <w:rPr>
          <w:rFonts w:ascii="Arial" w:hAnsi="Arial" w:cs="Arial" w:hint="cs"/>
          <w:rtl/>
        </w:rPr>
        <w:t>إلزام</w:t>
      </w:r>
      <w:r>
        <w:rPr>
          <w:rtl/>
        </w:rPr>
        <w:t xml:space="preserve"> </w:t>
      </w:r>
      <w:r>
        <w:rPr>
          <w:rFonts w:ascii="Arial" w:hAnsi="Arial" w:cs="Arial" w:hint="cs"/>
          <w:rtl/>
        </w:rPr>
        <w:t>الوبال</w:t>
      </w:r>
      <w:r>
        <w:rPr>
          <w:rtl/>
        </w:rPr>
        <w:t xml:space="preserve">. </w:t>
      </w:r>
      <w:r>
        <w:rPr>
          <w:rFonts w:ascii="Arial" w:hAnsi="Arial" w:cs="Arial" w:hint="cs"/>
          <w:rtl/>
        </w:rPr>
        <w:t>وقيل</w:t>
      </w:r>
      <w:r>
        <w:rPr>
          <w:rtl/>
        </w:rPr>
        <w:t xml:space="preserve">: </w:t>
      </w:r>
      <w:r>
        <w:rPr>
          <w:rFonts w:ascii="Arial" w:hAnsi="Arial" w:cs="Arial" w:hint="cs"/>
          <w:rtl/>
        </w:rPr>
        <w:t>المراد</w:t>
      </w:r>
      <w:r>
        <w:rPr>
          <w:rtl/>
        </w:rPr>
        <w:t xml:space="preserve"> </w:t>
      </w:r>
      <w:r>
        <w:rPr>
          <w:rFonts w:ascii="Arial" w:hAnsi="Arial" w:cs="Arial" w:hint="cs"/>
          <w:rtl/>
        </w:rPr>
        <w:t>تكليفهم</w:t>
      </w:r>
      <w:r>
        <w:rPr>
          <w:rtl/>
        </w:rPr>
        <w:t xml:space="preserve"> </w:t>
      </w:r>
      <w:r>
        <w:rPr>
          <w:rFonts w:ascii="Arial" w:hAnsi="Arial" w:cs="Arial" w:hint="cs"/>
          <w:rtl/>
        </w:rPr>
        <w:t>أن</w:t>
      </w:r>
      <w:r>
        <w:rPr>
          <w:rtl/>
        </w:rPr>
        <w:t xml:space="preserve"> </w:t>
      </w:r>
      <w:r>
        <w:rPr>
          <w:rFonts w:ascii="Arial" w:hAnsi="Arial" w:cs="Arial" w:hint="cs"/>
          <w:rtl/>
        </w:rPr>
        <w:t>يأتوا</w:t>
      </w:r>
      <w:r>
        <w:rPr>
          <w:rtl/>
        </w:rPr>
        <w:t xml:space="preserve"> </w:t>
      </w:r>
      <w:r>
        <w:rPr>
          <w:rFonts w:ascii="Arial" w:hAnsi="Arial" w:cs="Arial" w:hint="cs"/>
          <w:rtl/>
        </w:rPr>
        <w:t>يوم</w:t>
      </w:r>
      <w:r>
        <w:rPr>
          <w:rtl/>
        </w:rPr>
        <w:t xml:space="preserve"> </w:t>
      </w:r>
      <w:r>
        <w:rPr>
          <w:rFonts w:ascii="Arial" w:hAnsi="Arial" w:cs="Arial" w:hint="cs"/>
          <w:rtl/>
        </w:rPr>
        <w:t>القيامة</w:t>
      </w:r>
      <w:r>
        <w:rPr>
          <w:rtl/>
        </w:rPr>
        <w:t xml:space="preserve"> </w:t>
      </w:r>
      <w:r>
        <w:rPr>
          <w:rFonts w:ascii="Arial" w:hAnsi="Arial" w:cs="Arial" w:hint="cs"/>
          <w:rtl/>
        </w:rPr>
        <w:t>بالمال</w:t>
      </w:r>
      <w:r>
        <w:rPr>
          <w:rtl/>
        </w:rPr>
        <w:t xml:space="preserve"> </w:t>
      </w:r>
      <w:r>
        <w:rPr>
          <w:rFonts w:ascii="Arial" w:hAnsi="Arial" w:cs="Arial" w:hint="cs"/>
          <w:rtl/>
        </w:rPr>
        <w:t>الذي</w:t>
      </w:r>
      <w:r>
        <w:rPr>
          <w:rtl/>
        </w:rPr>
        <w:t xml:space="preserve"> </w:t>
      </w:r>
      <w:r>
        <w:rPr>
          <w:rFonts w:ascii="Arial" w:hAnsi="Arial" w:cs="Arial" w:hint="cs"/>
          <w:rtl/>
        </w:rPr>
        <w:t>بخلوا</w:t>
      </w:r>
      <w:r>
        <w:rPr>
          <w:rtl/>
        </w:rPr>
        <w:t xml:space="preserve"> </w:t>
      </w:r>
      <w:r>
        <w:rPr>
          <w:rFonts w:ascii="Arial" w:hAnsi="Arial" w:cs="Arial" w:hint="cs"/>
          <w:rtl/>
        </w:rPr>
        <w:t>به</w:t>
      </w:r>
      <w:r>
        <w:rPr>
          <w:rtl/>
        </w:rPr>
        <w:t>.</w:t>
      </w:r>
    </w:p>
    <w:p w:rsidR="006034B4" w:rsidRDefault="006034B4">
      <w:pPr>
        <w:pStyle w:val="textquran"/>
        <w:rPr>
          <w:w w:val="101"/>
          <w:rtl/>
        </w:rPr>
      </w:pPr>
      <w:r>
        <w:rPr>
          <w:rFonts w:ascii="Arial" w:hAnsi="Arial" w:cs="Arial" w:hint="cs"/>
          <w:w w:val="101"/>
          <w:rtl/>
        </w:rPr>
        <w:t>وأخرج</w:t>
      </w:r>
      <w:r>
        <w:rPr>
          <w:w w:val="101"/>
          <w:rtl/>
        </w:rPr>
        <w:t xml:space="preserve"> </w:t>
      </w:r>
      <w:r>
        <w:rPr>
          <w:rFonts w:ascii="Arial" w:hAnsi="Arial" w:cs="Arial" w:hint="cs"/>
          <w:w w:val="101"/>
          <w:rtl/>
        </w:rPr>
        <w:t>الطبريُّ</w:t>
      </w:r>
      <w:r>
        <w:rPr>
          <w:w w:val="101"/>
          <w:rtl/>
        </w:rPr>
        <w:t xml:space="preserve"> </w:t>
      </w:r>
      <w:r>
        <w:rPr>
          <w:rFonts w:ascii="Arial" w:hAnsi="Arial" w:cs="Arial" w:hint="cs"/>
          <w:w w:val="101"/>
          <w:rtl/>
        </w:rPr>
        <w:t>وابن</w:t>
      </w:r>
      <w:r>
        <w:rPr>
          <w:w w:val="101"/>
          <w:rtl/>
        </w:rPr>
        <w:t xml:space="preserve"> </w:t>
      </w:r>
      <w:r>
        <w:rPr>
          <w:rFonts w:ascii="Arial" w:hAnsi="Arial" w:cs="Arial" w:hint="cs"/>
          <w:w w:val="101"/>
          <w:rtl/>
        </w:rPr>
        <w:t>أبي</w:t>
      </w:r>
      <w:r>
        <w:rPr>
          <w:w w:val="101"/>
          <w:rtl/>
        </w:rPr>
        <w:t xml:space="preserve"> </w:t>
      </w:r>
      <w:r>
        <w:rPr>
          <w:rFonts w:ascii="Arial" w:hAnsi="Arial" w:cs="Arial" w:hint="cs"/>
          <w:w w:val="101"/>
          <w:rtl/>
        </w:rPr>
        <w:t>حاتم</w:t>
      </w:r>
      <w:r>
        <w:rPr>
          <w:w w:val="101"/>
          <w:rtl/>
        </w:rPr>
        <w:t xml:space="preserve"> </w:t>
      </w:r>
      <w:r>
        <w:rPr>
          <w:rFonts w:ascii="Arial" w:hAnsi="Arial" w:cs="Arial" w:hint="cs"/>
          <w:w w:val="101"/>
          <w:rtl/>
        </w:rPr>
        <w:t>عن</w:t>
      </w:r>
      <w:r>
        <w:rPr>
          <w:w w:val="101"/>
          <w:rtl/>
        </w:rPr>
        <w:t xml:space="preserve"> </w:t>
      </w:r>
      <w:r>
        <w:rPr>
          <w:rFonts w:ascii="Arial" w:hAnsi="Arial" w:cs="Arial" w:hint="cs"/>
          <w:w w:val="101"/>
          <w:rtl/>
        </w:rPr>
        <w:t>ابن</w:t>
      </w:r>
      <w:r>
        <w:rPr>
          <w:rFonts w:ascii="Calibri" w:cs="Calibri" w:hint="cs"/>
          <w:w w:val="101"/>
          <w:rtl/>
        </w:rPr>
        <w:t> </w:t>
      </w:r>
      <w:r>
        <w:rPr>
          <w:rFonts w:ascii="Arial" w:hAnsi="Arial" w:cs="Arial" w:hint="cs"/>
          <w:w w:val="101"/>
          <w:rtl/>
        </w:rPr>
        <w:t>عبَّاس</w:t>
      </w:r>
      <w:r>
        <w:rPr>
          <w:w w:val="101"/>
          <w:rtl/>
        </w:rPr>
        <w:t xml:space="preserve"> </w:t>
      </w:r>
      <w:r>
        <w:rPr>
          <w:rFonts w:ascii="Arial" w:hAnsi="Arial" w:cs="Arial" w:hint="cs"/>
          <w:w w:val="101"/>
          <w:rtl/>
        </w:rPr>
        <w:t>أنَّها</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أهل</w:t>
      </w:r>
      <w:r>
        <w:rPr>
          <w:w w:val="101"/>
          <w:rtl/>
        </w:rPr>
        <w:t xml:space="preserve"> </w:t>
      </w:r>
      <w:r>
        <w:rPr>
          <w:rFonts w:ascii="Arial" w:hAnsi="Arial" w:cs="Arial" w:hint="cs"/>
          <w:w w:val="101"/>
          <w:rtl/>
        </w:rPr>
        <w:t>الكتاب،</w:t>
      </w:r>
      <w:r>
        <w:rPr>
          <w:w w:val="101"/>
          <w:rtl/>
        </w:rPr>
        <w:t xml:space="preserve"> </w:t>
      </w:r>
      <w:r>
        <w:rPr>
          <w:rFonts w:ascii="Arial" w:hAnsi="Arial" w:cs="Arial" w:hint="cs"/>
          <w:w w:val="101"/>
          <w:rtl/>
        </w:rPr>
        <w:t>كتموا</w:t>
      </w:r>
      <w:r>
        <w:rPr>
          <w:w w:val="101"/>
          <w:rtl/>
        </w:rPr>
        <w:t xml:space="preserve"> </w:t>
      </w:r>
      <w:r>
        <w:rPr>
          <w:rFonts w:ascii="Arial" w:hAnsi="Arial" w:cs="Arial" w:hint="cs"/>
          <w:w w:val="101"/>
          <w:rtl/>
        </w:rPr>
        <w:t>رسالته</w:t>
      </w:r>
      <w:r>
        <w:rPr>
          <w:rFonts w:ascii="Calibri" w:cs="Calibri" w:hint="cs"/>
          <w:w w:val="101"/>
          <w:rtl/>
        </w:rPr>
        <w:t> </w:t>
      </w:r>
      <w:r>
        <w:rPr>
          <w:rFonts w:ascii="Arial" w:hAnsi="Arial" w:cs="Arial" w:hint="cs"/>
          <w:w w:val="101"/>
          <w:rtl/>
        </w:rPr>
        <w:t>ژ</w:t>
      </w:r>
      <w:r>
        <w:rPr>
          <w:w w:val="101"/>
          <w:rtl/>
        </w:rPr>
        <w:t xml:space="preserve"> </w:t>
      </w:r>
      <w:r>
        <w:rPr>
          <w:rFonts w:ascii="Arial" w:hAnsi="Arial" w:cs="Arial" w:hint="cs"/>
          <w:w w:val="101"/>
          <w:rtl/>
        </w:rPr>
        <w:t>التي</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التوراة،</w:t>
      </w:r>
      <w:r>
        <w:rPr>
          <w:w w:val="101"/>
          <w:rtl/>
        </w:rPr>
        <w:t xml:space="preserve"> </w:t>
      </w:r>
      <w:r>
        <w:rPr>
          <w:rFonts w:ascii="Arial" w:hAnsi="Arial" w:cs="Arial" w:hint="cs"/>
          <w:w w:val="101"/>
          <w:rtl/>
        </w:rPr>
        <w:t>وفَضْلُ</w:t>
      </w:r>
      <w:r>
        <w:rPr>
          <w:w w:val="101"/>
          <w:rtl/>
        </w:rPr>
        <w:t xml:space="preserve"> </w:t>
      </w:r>
      <w:r>
        <w:rPr>
          <w:rFonts w:ascii="Arial" w:hAnsi="Arial" w:cs="Arial" w:hint="cs"/>
          <w:w w:val="101"/>
          <w:rtl/>
        </w:rPr>
        <w:t>اللهِ</w:t>
      </w:r>
      <w:r>
        <w:rPr>
          <w:w w:val="101"/>
          <w:rtl/>
        </w:rPr>
        <w:t xml:space="preserve">: </w:t>
      </w:r>
      <w:r>
        <w:rPr>
          <w:rFonts w:ascii="Arial" w:hAnsi="Arial" w:cs="Arial" w:hint="cs"/>
          <w:w w:val="101"/>
          <w:rtl/>
        </w:rPr>
        <w:t>التوراة</w:t>
      </w:r>
      <w:r>
        <w:rPr>
          <w:rStyle w:val="footnotepantoneSuperscript"/>
          <w:w w:val="101"/>
          <w:rtl/>
        </w:rPr>
        <w:t>(</w:t>
      </w:r>
      <w:r>
        <w:rPr>
          <w:rStyle w:val="footnotepantoneSuperscript"/>
          <w:w w:val="101"/>
          <w:rtl/>
        </w:rPr>
        <w:footnoteReference w:id="36"/>
      </w:r>
      <w:r>
        <w:rPr>
          <w:rStyle w:val="footnotepantoneSuperscript"/>
          <w:w w:val="101"/>
          <w:rtl/>
        </w:rPr>
        <w:t>)</w:t>
      </w:r>
      <w:r>
        <w:rPr>
          <w:rFonts w:ascii="Arial" w:hAnsi="Arial" w:cs="Arial" w:hint="cs"/>
          <w:w w:val="101"/>
          <w:rtl/>
        </w:rPr>
        <w:t>،</w:t>
      </w:r>
      <w:r>
        <w:rPr>
          <w:w w:val="101"/>
          <w:rtl/>
        </w:rPr>
        <w:t xml:space="preserve"> </w:t>
      </w:r>
      <w:r>
        <w:rPr>
          <w:rFonts w:ascii="Arial" w:hAnsi="Arial" w:cs="Arial" w:hint="cs"/>
          <w:w w:val="101"/>
          <w:rtl/>
        </w:rPr>
        <w:t>وتطويقهم</w:t>
      </w:r>
      <w:r>
        <w:rPr>
          <w:w w:val="101"/>
          <w:rtl/>
        </w:rPr>
        <w:t xml:space="preserve"> </w:t>
      </w:r>
      <w:r>
        <w:rPr>
          <w:rFonts w:ascii="Arial" w:hAnsi="Arial" w:cs="Arial" w:hint="cs"/>
          <w:w w:val="101"/>
          <w:rtl/>
        </w:rPr>
        <w:t>إلزام</w:t>
      </w:r>
      <w:r>
        <w:rPr>
          <w:w w:val="101"/>
          <w:rtl/>
        </w:rPr>
        <w:t xml:space="preserve"> </w:t>
      </w:r>
      <w:r>
        <w:rPr>
          <w:rFonts w:ascii="Arial" w:hAnsi="Arial" w:cs="Arial" w:hint="cs"/>
          <w:w w:val="101"/>
          <w:rtl/>
        </w:rPr>
        <w:t>وبال</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لهم،</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تطويقهم</w:t>
      </w:r>
      <w:r>
        <w:rPr>
          <w:w w:val="101"/>
          <w:rtl/>
        </w:rPr>
        <w:t xml:space="preserve"> </w:t>
      </w:r>
      <w:r>
        <w:rPr>
          <w:rFonts w:ascii="Arial" w:hAnsi="Arial" w:cs="Arial" w:hint="cs"/>
          <w:w w:val="101"/>
          <w:rtl/>
        </w:rPr>
        <w:t>بطوق</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نار</w:t>
      </w:r>
      <w:r>
        <w:rPr>
          <w:w w:val="101"/>
          <w:rtl/>
        </w:rPr>
        <w:t xml:space="preserve"> </w:t>
      </w:r>
      <w:r>
        <w:rPr>
          <w:rFonts w:ascii="Arial" w:hAnsi="Arial" w:cs="Arial" w:hint="cs"/>
          <w:w w:val="101"/>
          <w:rtl/>
        </w:rPr>
        <w:t>جزاء</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قال</w:t>
      </w:r>
      <w:r>
        <w:rPr>
          <w:rFonts w:ascii="Calibri" w:cs="Calibri" w:hint="cs"/>
          <w:w w:val="101"/>
          <w:rtl/>
        </w:rPr>
        <w:t> </w:t>
      </w:r>
      <w:r>
        <w:rPr>
          <w:rFonts w:ascii="Arial" w:hAnsi="Arial" w:cs="Arial" w:hint="cs"/>
          <w:w w:val="101"/>
          <w:rtl/>
        </w:rPr>
        <w:t>ژ</w:t>
      </w:r>
      <w:r>
        <w:rPr>
          <w:rFonts w:ascii="Calibri" w:cs="Calibri" w:hint="cs"/>
          <w:w w:val="101"/>
          <w:rtl/>
        </w:rPr>
        <w:t> </w:t>
      </w:r>
      <w:r>
        <w:rPr>
          <w:w w:val="101"/>
          <w:rtl/>
        </w:rPr>
        <w:t xml:space="preserve">: </w:t>
      </w:r>
      <w:r>
        <w:rPr>
          <w:rStyle w:val="bold"/>
          <w:w w:val="101"/>
          <w:rtl/>
        </w:rPr>
        <w:t>«</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كتم</w:t>
      </w:r>
      <w:r>
        <w:rPr>
          <w:rStyle w:val="bold"/>
          <w:w w:val="101"/>
          <w:rtl/>
        </w:rPr>
        <w:t xml:space="preserve"> </w:t>
      </w:r>
      <w:r>
        <w:rPr>
          <w:rStyle w:val="bold"/>
          <w:rFonts w:ascii="Arial" w:hAnsi="Arial" w:cs="Arial" w:hint="cs"/>
          <w:w w:val="101"/>
          <w:rtl/>
        </w:rPr>
        <w:t>علما</w:t>
      </w:r>
      <w:r>
        <w:rPr>
          <w:rStyle w:val="bold"/>
          <w:w w:val="101"/>
          <w:rtl/>
        </w:rPr>
        <w:t xml:space="preserve"> </w:t>
      </w:r>
      <w:r>
        <w:rPr>
          <w:rStyle w:val="bold"/>
          <w:rFonts w:ascii="Arial" w:hAnsi="Arial" w:cs="Arial" w:hint="cs"/>
          <w:w w:val="101"/>
          <w:rtl/>
        </w:rPr>
        <w:t>آتاه</w:t>
      </w:r>
      <w:r>
        <w:rPr>
          <w:rStyle w:val="bold"/>
          <w:w w:val="101"/>
          <w:rtl/>
        </w:rPr>
        <w:t xml:space="preserve"> </w:t>
      </w:r>
      <w:r>
        <w:rPr>
          <w:rStyle w:val="bold"/>
          <w:rFonts w:ascii="Arial" w:hAnsi="Arial" w:cs="Arial" w:hint="cs"/>
          <w:w w:val="101"/>
          <w:rtl/>
        </w:rPr>
        <w:t>الله</w:t>
      </w:r>
      <w:r>
        <w:rPr>
          <w:rStyle w:val="bold"/>
          <w:w w:val="101"/>
          <w:rtl/>
        </w:rPr>
        <w:t xml:space="preserve"> </w:t>
      </w:r>
      <w:r>
        <w:rPr>
          <w:rStyle w:val="bold"/>
          <w:rFonts w:ascii="Arial" w:hAnsi="Arial" w:cs="Arial" w:hint="cs"/>
          <w:w w:val="101"/>
          <w:rtl/>
        </w:rPr>
        <w:t>إيَّاه</w:t>
      </w:r>
      <w:r>
        <w:rPr>
          <w:rStyle w:val="bold"/>
          <w:w w:val="101"/>
          <w:rtl/>
        </w:rPr>
        <w:t xml:space="preserve"> </w:t>
      </w:r>
      <w:r>
        <w:rPr>
          <w:rStyle w:val="bold"/>
          <w:rFonts w:ascii="Arial" w:hAnsi="Arial" w:cs="Arial" w:hint="cs"/>
          <w:w w:val="101"/>
          <w:rtl/>
        </w:rPr>
        <w:t>ألجمه</w:t>
      </w:r>
      <w:r>
        <w:rPr>
          <w:rStyle w:val="bold"/>
          <w:w w:val="101"/>
          <w:rtl/>
        </w:rPr>
        <w:t xml:space="preserve"> </w:t>
      </w:r>
      <w:r>
        <w:rPr>
          <w:rStyle w:val="bold"/>
          <w:rFonts w:ascii="Arial" w:hAnsi="Arial" w:cs="Arial" w:hint="cs"/>
          <w:w w:val="101"/>
          <w:rtl/>
        </w:rPr>
        <w:t>الله</w:t>
      </w:r>
      <w:r>
        <w:rPr>
          <w:rStyle w:val="bold"/>
          <w:w w:val="101"/>
          <w:rtl/>
        </w:rPr>
        <w:t xml:space="preserve"> </w:t>
      </w:r>
      <w:r>
        <w:rPr>
          <w:rStyle w:val="bold"/>
          <w:rFonts w:ascii="Arial" w:hAnsi="Arial" w:cs="Arial" w:hint="cs"/>
          <w:w w:val="101"/>
          <w:rtl/>
        </w:rPr>
        <w:t>بلجام</w:t>
      </w:r>
      <w:r>
        <w:rPr>
          <w:rStyle w:val="bold"/>
          <w:w w:val="101"/>
          <w:rtl/>
        </w:rPr>
        <w:t xml:space="preserve">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نار</w:t>
      </w:r>
      <w:r>
        <w:rPr>
          <w:w w:val="101"/>
          <w:rtl/>
        </w:rPr>
        <w:t>»</w:t>
      </w:r>
      <w:r>
        <w:rPr>
          <w:rStyle w:val="footnotepantoneSuperscript"/>
          <w:w w:val="101"/>
          <w:rtl/>
        </w:rPr>
        <w:t>(</w:t>
      </w:r>
      <w:r>
        <w:rPr>
          <w:rStyle w:val="footnotepantoneSuperscript"/>
          <w:w w:val="101"/>
          <w:rtl/>
        </w:rPr>
        <w:footnoteReference w:id="37"/>
      </w:r>
      <w:r>
        <w:rPr>
          <w:rStyle w:val="footnotepantoneSuperscript"/>
          <w:w w:val="101"/>
          <w:rtl/>
        </w:rPr>
        <w:t>)</w:t>
      </w:r>
      <w:r>
        <w:rPr>
          <w:w w:val="101"/>
          <w:rtl/>
        </w:rPr>
        <w:t xml:space="preserve">. </w:t>
      </w:r>
      <w:r>
        <w:rPr>
          <w:rFonts w:ascii="Arial" w:hAnsi="Arial" w:cs="Arial" w:hint="cs"/>
          <w:w w:val="101"/>
          <w:rtl/>
        </w:rPr>
        <w:t>ويروى</w:t>
      </w:r>
      <w:r>
        <w:rPr>
          <w:w w:val="101"/>
          <w:rtl/>
        </w:rPr>
        <w:t xml:space="preserve">: </w:t>
      </w:r>
      <w:r>
        <w:rPr>
          <w:rStyle w:val="bold"/>
          <w:w w:val="101"/>
          <w:rtl/>
        </w:rPr>
        <w:t>«</w:t>
      </w:r>
      <w:r>
        <w:rPr>
          <w:rStyle w:val="bold"/>
          <w:rFonts w:ascii="Arial" w:hAnsi="Arial" w:cs="Arial" w:hint="cs"/>
          <w:w w:val="101"/>
          <w:rtl/>
        </w:rPr>
        <w:t>إلَّا</w:t>
      </w:r>
      <w:r>
        <w:rPr>
          <w:rStyle w:val="bold"/>
          <w:w w:val="101"/>
          <w:rtl/>
        </w:rPr>
        <w:t xml:space="preserve"> </w:t>
      </w:r>
      <w:r>
        <w:rPr>
          <w:rStyle w:val="bold"/>
          <w:rFonts w:ascii="Arial" w:hAnsi="Arial" w:cs="Arial" w:hint="cs"/>
          <w:w w:val="101"/>
          <w:rtl/>
        </w:rPr>
        <w:t>مُثِّل</w:t>
      </w:r>
      <w:r>
        <w:rPr>
          <w:rStyle w:val="bold"/>
          <w:w w:val="101"/>
          <w:rtl/>
        </w:rPr>
        <w:t xml:space="preserve"> </w:t>
      </w:r>
      <w:r>
        <w:rPr>
          <w:rStyle w:val="bold"/>
          <w:rFonts w:ascii="Arial" w:hAnsi="Arial" w:cs="Arial" w:hint="cs"/>
          <w:w w:val="101"/>
          <w:rtl/>
        </w:rPr>
        <w:t>له</w:t>
      </w:r>
      <w:r>
        <w:rPr>
          <w:rStyle w:val="bold"/>
          <w:w w:val="101"/>
          <w:rtl/>
        </w:rPr>
        <w:t xml:space="preserve"> </w:t>
      </w:r>
      <w:r>
        <w:rPr>
          <w:rStyle w:val="bold"/>
          <w:rFonts w:ascii="Arial" w:hAnsi="Arial" w:cs="Arial" w:hint="cs"/>
          <w:w w:val="101"/>
          <w:rtl/>
        </w:rPr>
        <w:t>يوم</w:t>
      </w:r>
      <w:r>
        <w:rPr>
          <w:rStyle w:val="bold"/>
          <w:w w:val="101"/>
          <w:rtl/>
        </w:rPr>
        <w:t xml:space="preserve"> </w:t>
      </w:r>
      <w:r>
        <w:rPr>
          <w:rStyle w:val="bold"/>
          <w:rFonts w:ascii="Arial" w:hAnsi="Arial" w:cs="Arial" w:hint="cs"/>
          <w:w w:val="101"/>
          <w:rtl/>
        </w:rPr>
        <w:t>القيامة</w:t>
      </w:r>
      <w:r>
        <w:rPr>
          <w:rStyle w:val="bold"/>
          <w:w w:val="101"/>
          <w:rtl/>
        </w:rPr>
        <w:t xml:space="preserve"> </w:t>
      </w:r>
      <w:r>
        <w:rPr>
          <w:rStyle w:val="bold"/>
          <w:rFonts w:ascii="Arial" w:hAnsi="Arial" w:cs="Arial" w:hint="cs"/>
          <w:w w:val="101"/>
          <w:rtl/>
        </w:rPr>
        <w:t>شجاعا</w:t>
      </w:r>
      <w:r>
        <w:rPr>
          <w:rStyle w:val="bold"/>
          <w:w w:val="101"/>
          <w:rtl/>
        </w:rPr>
        <w:t xml:space="preserve"> </w:t>
      </w:r>
      <w:r>
        <w:rPr>
          <w:rStyle w:val="bold"/>
          <w:rFonts w:ascii="Arial" w:hAnsi="Arial" w:cs="Arial" w:hint="cs"/>
          <w:w w:val="101"/>
          <w:rtl/>
        </w:rPr>
        <w:t>أقرع</w:t>
      </w:r>
      <w:r>
        <w:rPr>
          <w:rStyle w:val="bold"/>
          <w:w w:val="101"/>
          <w:rtl/>
        </w:rPr>
        <w:t xml:space="preserve"> </w:t>
      </w:r>
      <w:r>
        <w:rPr>
          <w:rStyle w:val="bold"/>
          <w:rFonts w:ascii="Arial" w:hAnsi="Arial" w:cs="Arial" w:hint="cs"/>
          <w:w w:val="101"/>
          <w:rtl/>
        </w:rPr>
        <w:t>يفرُّ</w:t>
      </w:r>
      <w:r>
        <w:rPr>
          <w:rStyle w:val="bold"/>
          <w:w w:val="101"/>
          <w:rtl/>
        </w:rPr>
        <w:t xml:space="preserve"> </w:t>
      </w:r>
      <w:r>
        <w:rPr>
          <w:rStyle w:val="bold"/>
          <w:rFonts w:ascii="Arial" w:hAnsi="Arial" w:cs="Arial" w:hint="cs"/>
          <w:w w:val="101"/>
          <w:rtl/>
        </w:rPr>
        <w:t>منه</w:t>
      </w:r>
      <w:r>
        <w:rPr>
          <w:rStyle w:val="bold"/>
          <w:w w:val="101"/>
          <w:rtl/>
        </w:rPr>
        <w:t xml:space="preserve"> </w:t>
      </w:r>
      <w:r>
        <w:rPr>
          <w:rStyle w:val="bold"/>
          <w:rFonts w:ascii="Arial" w:hAnsi="Arial" w:cs="Arial" w:hint="cs"/>
          <w:w w:val="101"/>
          <w:rtl/>
        </w:rPr>
        <w:t>وهو</w:t>
      </w:r>
      <w:r>
        <w:rPr>
          <w:rStyle w:val="bold"/>
          <w:w w:val="101"/>
          <w:rtl/>
        </w:rPr>
        <w:t xml:space="preserve"> </w:t>
      </w:r>
      <w:r>
        <w:rPr>
          <w:rStyle w:val="bold"/>
          <w:rFonts w:ascii="Arial" w:hAnsi="Arial" w:cs="Arial" w:hint="cs"/>
          <w:w w:val="101"/>
          <w:rtl/>
        </w:rPr>
        <w:t>يتبعه</w:t>
      </w:r>
      <w:r>
        <w:rPr>
          <w:rStyle w:val="bold"/>
          <w:w w:val="101"/>
          <w:rtl/>
        </w:rPr>
        <w:t xml:space="preserve"> </w:t>
      </w:r>
      <w:r>
        <w:rPr>
          <w:rStyle w:val="bold"/>
          <w:rFonts w:ascii="Arial" w:hAnsi="Arial" w:cs="Arial" w:hint="cs"/>
          <w:w w:val="101"/>
          <w:rtl/>
        </w:rPr>
        <w:t>حتَّى</w:t>
      </w:r>
      <w:r>
        <w:rPr>
          <w:rStyle w:val="bold"/>
          <w:w w:val="101"/>
          <w:rtl/>
        </w:rPr>
        <w:t xml:space="preserve"> </w:t>
      </w:r>
      <w:r>
        <w:rPr>
          <w:rStyle w:val="bold"/>
          <w:rFonts w:ascii="Arial" w:hAnsi="Arial" w:cs="Arial" w:hint="cs"/>
          <w:w w:val="101"/>
          <w:rtl/>
        </w:rPr>
        <w:t>يطوِّقه</w:t>
      </w:r>
      <w:r>
        <w:rPr>
          <w:rStyle w:val="bold"/>
          <w:w w:val="101"/>
          <w:rtl/>
        </w:rPr>
        <w:t xml:space="preserve"> </w:t>
      </w:r>
      <w:r>
        <w:rPr>
          <w:rStyle w:val="bold"/>
          <w:rFonts w:ascii="Arial" w:hAnsi="Arial" w:cs="Arial" w:hint="cs"/>
          <w:w w:val="101"/>
          <w:rtl/>
        </w:rPr>
        <w:t>في</w:t>
      </w:r>
      <w:r>
        <w:rPr>
          <w:rStyle w:val="bold"/>
          <w:w w:val="101"/>
          <w:rtl/>
        </w:rPr>
        <w:t xml:space="preserve"> </w:t>
      </w:r>
      <w:r>
        <w:rPr>
          <w:rStyle w:val="bold"/>
          <w:rFonts w:ascii="Arial" w:hAnsi="Arial" w:cs="Arial" w:hint="cs"/>
          <w:w w:val="101"/>
          <w:rtl/>
        </w:rPr>
        <w:t>عنقه</w:t>
      </w:r>
      <w:r>
        <w:rPr>
          <w:rStyle w:val="bold"/>
          <w:rFonts w:ascii="Calibri" w:cs="Calibri" w:hint="cs"/>
          <w:w w:val="101"/>
          <w:rtl/>
        </w:rPr>
        <w:t>»</w:t>
      </w:r>
      <w:r>
        <w:rPr>
          <w:rStyle w:val="footnotepantoneSuperscript"/>
          <w:w w:val="101"/>
          <w:rtl/>
        </w:rPr>
        <w:t>(</w:t>
      </w:r>
      <w:r>
        <w:rPr>
          <w:rStyle w:val="footnotepantoneSuperscript"/>
          <w:w w:val="101"/>
          <w:rtl/>
        </w:rPr>
        <w:footnoteReference w:id="38"/>
      </w:r>
      <w:r>
        <w:rPr>
          <w:rStyle w:val="footnotepantoneSuperscript"/>
          <w:w w:val="101"/>
          <w:rtl/>
        </w:rPr>
        <w:t>)</w:t>
      </w:r>
      <w:r>
        <w:rPr>
          <w:rStyle w:val="bold"/>
          <w:w w:val="101"/>
          <w:rtl/>
        </w:rPr>
        <w:t xml:space="preserve">. </w:t>
      </w:r>
      <w:r>
        <w:rPr>
          <w:rFonts w:ascii="Arial" w:hAnsi="Arial" w:cs="Arial" w:hint="cs"/>
          <w:w w:val="101"/>
          <w:rtl/>
        </w:rPr>
        <w:t>وفي</w:t>
      </w:r>
      <w:r>
        <w:rPr>
          <w:w w:val="101"/>
          <w:rtl/>
        </w:rPr>
        <w:t xml:space="preserve"> </w:t>
      </w:r>
      <w:r>
        <w:rPr>
          <w:rFonts w:ascii="Arial" w:hAnsi="Arial" w:cs="Arial" w:hint="cs"/>
          <w:w w:val="101"/>
          <w:rtl/>
        </w:rPr>
        <w:t>رواية</w:t>
      </w:r>
      <w:r>
        <w:rPr>
          <w:w w:val="101"/>
          <w:rtl/>
        </w:rPr>
        <w:t xml:space="preserve">: </w:t>
      </w:r>
      <w:r>
        <w:rPr>
          <w:rFonts w:ascii="Calibri" w:cs="Calibri" w:hint="cs"/>
          <w:w w:val="101"/>
          <w:rtl/>
        </w:rPr>
        <w:t>«</w:t>
      </w:r>
      <w:r>
        <w:rPr>
          <w:rStyle w:val="bold"/>
          <w:rFonts w:ascii="Arial" w:hAnsi="Arial" w:cs="Arial" w:hint="cs"/>
          <w:w w:val="101"/>
          <w:rtl/>
        </w:rPr>
        <w:t>يجعل</w:t>
      </w:r>
      <w:r>
        <w:rPr>
          <w:rStyle w:val="bold"/>
          <w:w w:val="101"/>
          <w:rtl/>
        </w:rPr>
        <w:t xml:space="preserve"> </w:t>
      </w:r>
      <w:r>
        <w:rPr>
          <w:rStyle w:val="bold"/>
          <w:rFonts w:ascii="Arial" w:hAnsi="Arial" w:cs="Arial" w:hint="cs"/>
          <w:w w:val="101"/>
          <w:rtl/>
        </w:rPr>
        <w:t>ما</w:t>
      </w:r>
      <w:r>
        <w:rPr>
          <w:rStyle w:val="bold"/>
          <w:rFonts w:ascii="Calibri" w:cs="Calibri" w:hint="cs"/>
          <w:w w:val="101"/>
          <w:rtl/>
        </w:rPr>
        <w:t> </w:t>
      </w:r>
      <w:r>
        <w:rPr>
          <w:rStyle w:val="bold"/>
          <w:rFonts w:ascii="Arial" w:hAnsi="Arial" w:cs="Arial" w:hint="cs"/>
          <w:w w:val="101"/>
          <w:rtl/>
        </w:rPr>
        <w:t>بخل</w:t>
      </w:r>
      <w:r>
        <w:rPr>
          <w:rStyle w:val="bold"/>
          <w:w w:val="101"/>
          <w:rtl/>
        </w:rPr>
        <w:t xml:space="preserve"> </w:t>
      </w:r>
      <w:r>
        <w:rPr>
          <w:rStyle w:val="bold"/>
          <w:rFonts w:ascii="Arial" w:hAnsi="Arial" w:cs="Arial" w:hint="cs"/>
          <w:w w:val="101"/>
          <w:rtl/>
        </w:rPr>
        <w:t>به</w:t>
      </w:r>
      <w:r>
        <w:rPr>
          <w:rStyle w:val="bold"/>
          <w:w w:val="101"/>
          <w:rtl/>
        </w:rPr>
        <w:t xml:space="preserve">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الزكاة</w:t>
      </w:r>
      <w:r>
        <w:rPr>
          <w:rStyle w:val="bold"/>
          <w:w w:val="101"/>
          <w:rtl/>
        </w:rPr>
        <w:t xml:space="preserve"> </w:t>
      </w:r>
      <w:r>
        <w:rPr>
          <w:rStyle w:val="bold"/>
          <w:rFonts w:ascii="Arial" w:hAnsi="Arial" w:cs="Arial" w:hint="cs"/>
          <w:w w:val="101"/>
          <w:rtl/>
        </w:rPr>
        <w:t>حيَّة</w:t>
      </w:r>
      <w:r>
        <w:rPr>
          <w:rStyle w:val="bold"/>
          <w:w w:val="101"/>
          <w:rtl/>
        </w:rPr>
        <w:t xml:space="preserve"> </w:t>
      </w:r>
      <w:r>
        <w:rPr>
          <w:rStyle w:val="bold"/>
          <w:rFonts w:ascii="Arial" w:hAnsi="Arial" w:cs="Arial" w:hint="cs"/>
          <w:w w:val="101"/>
          <w:rtl/>
        </w:rPr>
        <w:t>يطوَّقها</w:t>
      </w:r>
      <w:r>
        <w:rPr>
          <w:rStyle w:val="bold"/>
          <w:w w:val="101"/>
          <w:rtl/>
        </w:rPr>
        <w:t xml:space="preserve"> </w:t>
      </w:r>
      <w:r>
        <w:rPr>
          <w:rStyle w:val="bold"/>
          <w:rFonts w:ascii="Arial" w:hAnsi="Arial" w:cs="Arial" w:hint="cs"/>
          <w:w w:val="101"/>
          <w:rtl/>
        </w:rPr>
        <w:t>يوم</w:t>
      </w:r>
      <w:r>
        <w:rPr>
          <w:rStyle w:val="bold"/>
          <w:w w:val="101"/>
          <w:rtl/>
        </w:rPr>
        <w:t xml:space="preserve"> </w:t>
      </w:r>
      <w:r>
        <w:rPr>
          <w:rStyle w:val="bold"/>
          <w:rFonts w:ascii="Arial" w:hAnsi="Arial" w:cs="Arial" w:hint="cs"/>
          <w:w w:val="101"/>
          <w:rtl/>
        </w:rPr>
        <w:t>القيامة</w:t>
      </w:r>
      <w:r>
        <w:rPr>
          <w:rStyle w:val="bold"/>
          <w:w w:val="101"/>
          <w:rtl/>
        </w:rPr>
        <w:t xml:space="preserve"> </w:t>
      </w:r>
      <w:r>
        <w:rPr>
          <w:rStyle w:val="bold"/>
          <w:rFonts w:ascii="Arial" w:hAnsi="Arial" w:cs="Arial" w:hint="cs"/>
          <w:w w:val="101"/>
          <w:rtl/>
        </w:rPr>
        <w:t>تنهشه</w:t>
      </w:r>
      <w:r>
        <w:rPr>
          <w:rStyle w:val="bold"/>
          <w:w w:val="101"/>
          <w:rtl/>
        </w:rPr>
        <w:t xml:space="preserve"> </w:t>
      </w:r>
      <w:r>
        <w:rPr>
          <w:rStyle w:val="bold"/>
          <w:rFonts w:ascii="Arial" w:hAnsi="Arial" w:cs="Arial" w:hint="cs"/>
          <w:w w:val="101"/>
          <w:rtl/>
        </w:rPr>
        <w:t>من</w:t>
      </w:r>
      <w:r>
        <w:rPr>
          <w:rStyle w:val="bold"/>
          <w:w w:val="101"/>
          <w:rtl/>
        </w:rPr>
        <w:t xml:space="preserve"> </w:t>
      </w:r>
      <w:r>
        <w:rPr>
          <w:rStyle w:val="bold"/>
          <w:rFonts w:ascii="Arial" w:hAnsi="Arial" w:cs="Arial" w:hint="cs"/>
          <w:w w:val="101"/>
          <w:rtl/>
        </w:rPr>
        <w:t>قرنه</w:t>
      </w:r>
      <w:r>
        <w:rPr>
          <w:rStyle w:val="bold"/>
          <w:w w:val="101"/>
          <w:rtl/>
        </w:rPr>
        <w:t xml:space="preserve"> </w:t>
      </w:r>
      <w:r>
        <w:rPr>
          <w:rStyle w:val="bold"/>
          <w:rFonts w:ascii="Arial" w:hAnsi="Arial" w:cs="Arial" w:hint="cs"/>
          <w:w w:val="101"/>
          <w:rtl/>
        </w:rPr>
        <w:t>إلى</w:t>
      </w:r>
      <w:r>
        <w:rPr>
          <w:rStyle w:val="bold"/>
          <w:w w:val="101"/>
          <w:rtl/>
        </w:rPr>
        <w:t xml:space="preserve"> </w:t>
      </w:r>
      <w:r>
        <w:rPr>
          <w:rStyle w:val="bold"/>
          <w:rFonts w:ascii="Arial" w:hAnsi="Arial" w:cs="Arial" w:hint="cs"/>
          <w:w w:val="101"/>
          <w:rtl/>
        </w:rPr>
        <w:t>قدمه،</w:t>
      </w:r>
      <w:r>
        <w:rPr>
          <w:rStyle w:val="bold"/>
          <w:w w:val="101"/>
          <w:rtl/>
        </w:rPr>
        <w:t xml:space="preserve"> </w:t>
      </w:r>
      <w:r>
        <w:rPr>
          <w:rStyle w:val="bold"/>
          <w:rFonts w:ascii="Arial" w:hAnsi="Arial" w:cs="Arial" w:hint="cs"/>
          <w:w w:val="101"/>
          <w:rtl/>
        </w:rPr>
        <w:t>وتنقر</w:t>
      </w:r>
      <w:r>
        <w:rPr>
          <w:rStyle w:val="bold"/>
          <w:w w:val="101"/>
          <w:rtl/>
        </w:rPr>
        <w:t xml:space="preserve"> </w:t>
      </w:r>
      <w:r>
        <w:rPr>
          <w:rStyle w:val="bold"/>
          <w:rFonts w:ascii="Arial" w:hAnsi="Arial" w:cs="Arial" w:hint="cs"/>
          <w:w w:val="101"/>
          <w:rtl/>
        </w:rPr>
        <w:t>رأسه</w:t>
      </w:r>
      <w:r>
        <w:rPr>
          <w:rStyle w:val="bold"/>
          <w:w w:val="101"/>
          <w:rtl/>
        </w:rPr>
        <w:t xml:space="preserve"> </w:t>
      </w:r>
      <w:r>
        <w:rPr>
          <w:rStyle w:val="bold"/>
          <w:rFonts w:ascii="Arial" w:hAnsi="Arial" w:cs="Arial" w:hint="cs"/>
          <w:w w:val="101"/>
          <w:rtl/>
        </w:rPr>
        <w:t>وتقول</w:t>
      </w:r>
      <w:r>
        <w:rPr>
          <w:rStyle w:val="bold"/>
          <w:w w:val="101"/>
          <w:rtl/>
        </w:rPr>
        <w:t xml:space="preserve">: </w:t>
      </w:r>
      <w:r>
        <w:rPr>
          <w:rStyle w:val="bold"/>
          <w:rFonts w:ascii="Arial" w:hAnsi="Arial" w:cs="Arial" w:hint="cs"/>
          <w:w w:val="101"/>
          <w:rtl/>
        </w:rPr>
        <w:t>أنا</w:t>
      </w:r>
      <w:r>
        <w:rPr>
          <w:rStyle w:val="bold"/>
          <w:w w:val="101"/>
          <w:rtl/>
        </w:rPr>
        <w:t xml:space="preserve"> </w:t>
      </w:r>
      <w:r>
        <w:rPr>
          <w:rStyle w:val="bold"/>
          <w:rFonts w:ascii="Arial" w:hAnsi="Arial" w:cs="Arial" w:hint="cs"/>
          <w:w w:val="101"/>
          <w:rtl/>
        </w:rPr>
        <w:t>مالك</w:t>
      </w:r>
      <w:r>
        <w:rPr>
          <w:w w:val="101"/>
          <w:rtl/>
        </w:rPr>
        <w:t xml:space="preserve">». </w:t>
      </w:r>
      <w:r>
        <w:rPr>
          <w:rFonts w:ascii="Arial" w:hAnsi="Arial" w:cs="Arial" w:hint="cs"/>
          <w:w w:val="101"/>
          <w:rtl/>
        </w:rPr>
        <w:t>والزبيبة</w:t>
      </w:r>
      <w:r>
        <w:rPr>
          <w:w w:val="101"/>
          <w:rtl/>
        </w:rPr>
        <w:t xml:space="preserve">: </w:t>
      </w:r>
      <w:r>
        <w:rPr>
          <w:rFonts w:ascii="Arial" w:hAnsi="Arial" w:cs="Arial" w:hint="cs"/>
          <w:w w:val="101"/>
          <w:rtl/>
        </w:rPr>
        <w:t>نكتة</w:t>
      </w:r>
      <w:r>
        <w:rPr>
          <w:w w:val="101"/>
          <w:rtl/>
        </w:rPr>
        <w:t xml:space="preserve"> </w:t>
      </w:r>
      <w:r>
        <w:rPr>
          <w:rFonts w:ascii="Arial" w:hAnsi="Arial" w:cs="Arial" w:hint="cs"/>
          <w:w w:val="101"/>
          <w:rtl/>
        </w:rPr>
        <w:t>فوق</w:t>
      </w:r>
      <w:r>
        <w:rPr>
          <w:w w:val="101"/>
          <w:rtl/>
        </w:rPr>
        <w:t xml:space="preserve"> </w:t>
      </w:r>
      <w:r>
        <w:rPr>
          <w:rFonts w:ascii="Arial" w:hAnsi="Arial" w:cs="Arial" w:hint="cs"/>
          <w:w w:val="101"/>
          <w:rtl/>
        </w:rPr>
        <w:t>عينه</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جانب</w:t>
      </w:r>
      <w:r>
        <w:rPr>
          <w:w w:val="101"/>
          <w:rtl/>
        </w:rPr>
        <w:t xml:space="preserve"> </w:t>
      </w:r>
      <w:r>
        <w:rPr>
          <w:rFonts w:ascii="Arial" w:hAnsi="Arial" w:cs="Arial" w:hint="cs"/>
          <w:w w:val="101"/>
          <w:rtl/>
        </w:rPr>
        <w:t>فيه،</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زبد</w:t>
      </w:r>
      <w:r>
        <w:rPr>
          <w:w w:val="101"/>
          <w:rtl/>
        </w:rPr>
        <w:t xml:space="preserve"> </w:t>
      </w:r>
      <w:r>
        <w:rPr>
          <w:rFonts w:ascii="Arial" w:hAnsi="Arial" w:cs="Arial" w:hint="cs"/>
          <w:w w:val="101"/>
          <w:rtl/>
        </w:rPr>
        <w:t>شدَّة</w:t>
      </w:r>
      <w:r>
        <w:rPr>
          <w:w w:val="101"/>
          <w:rtl/>
        </w:rPr>
        <w:t xml:space="preserve"> </w:t>
      </w:r>
      <w:r>
        <w:rPr>
          <w:rFonts w:ascii="Arial" w:hAnsi="Arial" w:cs="Arial" w:hint="cs"/>
          <w:w w:val="101"/>
          <w:rtl/>
        </w:rPr>
        <w:t>وغضب</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جانب</w:t>
      </w:r>
      <w:r>
        <w:rPr>
          <w:w w:val="101"/>
          <w:rtl/>
        </w:rPr>
        <w:t xml:space="preserve"> </w:t>
      </w:r>
      <w:r>
        <w:rPr>
          <w:rFonts w:ascii="Arial" w:hAnsi="Arial" w:cs="Arial" w:hint="cs"/>
          <w:w w:val="101"/>
          <w:rtl/>
        </w:rPr>
        <w:t>شفتيه</w:t>
      </w:r>
      <w:r>
        <w:rPr>
          <w:w w:val="101"/>
          <w:rtl/>
        </w:rPr>
        <w:t xml:space="preserve">. </w:t>
      </w:r>
      <w:r>
        <w:rPr>
          <w:rFonts w:ascii="Arial" w:hAnsi="Arial" w:cs="Arial" w:hint="cs"/>
          <w:w w:val="101"/>
          <w:rtl/>
        </w:rPr>
        <w:t>والأقرع</w:t>
      </w:r>
      <w:r>
        <w:rPr>
          <w:w w:val="101"/>
          <w:rtl/>
        </w:rPr>
        <w:t xml:space="preserve">: </w:t>
      </w:r>
      <w:r>
        <w:rPr>
          <w:rFonts w:ascii="Arial" w:hAnsi="Arial" w:cs="Arial" w:hint="cs"/>
          <w:w w:val="101"/>
          <w:rtl/>
        </w:rPr>
        <w:t>زائل</w:t>
      </w:r>
      <w:r>
        <w:rPr>
          <w:w w:val="101"/>
          <w:rtl/>
        </w:rPr>
        <w:t xml:space="preserve"> </w:t>
      </w:r>
      <w:r>
        <w:rPr>
          <w:rFonts w:ascii="Arial" w:hAnsi="Arial" w:cs="Arial" w:hint="cs"/>
          <w:w w:val="101"/>
          <w:rtl/>
        </w:rPr>
        <w:t>الشعر،</w:t>
      </w:r>
      <w:r>
        <w:rPr>
          <w:w w:val="101"/>
          <w:rtl/>
        </w:rPr>
        <w:t xml:space="preserve"> </w:t>
      </w:r>
      <w:r>
        <w:rPr>
          <w:rFonts w:ascii="Arial" w:hAnsi="Arial" w:cs="Arial" w:hint="cs"/>
          <w:w w:val="101"/>
          <w:rtl/>
        </w:rPr>
        <w:t>وهو</w:t>
      </w:r>
      <w:r>
        <w:rPr>
          <w:w w:val="101"/>
          <w:rtl/>
        </w:rPr>
        <w:t xml:space="preserve"> </w:t>
      </w:r>
      <w:r>
        <w:rPr>
          <w:rFonts w:ascii="Arial" w:hAnsi="Arial" w:cs="Arial" w:hint="cs"/>
          <w:w w:val="101"/>
          <w:rtl/>
        </w:rPr>
        <w:t>هنا</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شدَّة</w:t>
      </w:r>
      <w:r>
        <w:rPr>
          <w:w w:val="101"/>
          <w:rtl/>
        </w:rPr>
        <w:t xml:space="preserve"> </w:t>
      </w:r>
      <w:r>
        <w:rPr>
          <w:rFonts w:ascii="Arial" w:hAnsi="Arial" w:cs="Arial" w:hint="cs"/>
          <w:w w:val="101"/>
          <w:rtl/>
        </w:rPr>
        <w:t>السمِّ،</w:t>
      </w:r>
      <w:r>
        <w:rPr>
          <w:w w:val="101"/>
          <w:rtl/>
        </w:rPr>
        <w:t xml:space="preserve"> </w:t>
      </w:r>
      <w:r>
        <w:rPr>
          <w:rFonts w:ascii="Arial" w:hAnsi="Arial" w:cs="Arial" w:hint="cs"/>
          <w:w w:val="101"/>
          <w:rtl/>
        </w:rPr>
        <w:t>وبسطتُ</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تفسير</w:t>
      </w:r>
      <w:r>
        <w:rPr>
          <w:w w:val="101"/>
          <w:rtl/>
        </w:rPr>
        <w:t xml:space="preserve"> </w:t>
      </w:r>
      <w:r>
        <w:rPr>
          <w:rFonts w:ascii="Arial" w:hAnsi="Arial" w:cs="Arial" w:hint="cs"/>
          <w:w w:val="101"/>
          <w:rtl/>
        </w:rPr>
        <w:t>الحديث</w:t>
      </w:r>
      <w:r>
        <w:rPr>
          <w:w w:val="101"/>
          <w:rtl/>
        </w:rPr>
        <w:t xml:space="preserve"> </w:t>
      </w:r>
      <w:r>
        <w:rPr>
          <w:rFonts w:ascii="Arial" w:hAnsi="Arial" w:cs="Arial" w:hint="cs"/>
          <w:w w:val="101"/>
          <w:rtl/>
        </w:rPr>
        <w:t>والفروع</w:t>
      </w:r>
      <w:r>
        <w:rPr>
          <w:w w:val="101"/>
          <w:rtl/>
        </w:rPr>
        <w:t xml:space="preserve">. </w:t>
      </w:r>
      <w:r>
        <w:rPr>
          <w:rFonts w:ascii="Arial" w:hAnsi="Arial" w:cs="Arial" w:hint="cs"/>
          <w:w w:val="101"/>
          <w:rtl/>
        </w:rPr>
        <w:t>وليس</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ذكر</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الحديث</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يحصر</w:t>
      </w:r>
      <w:r>
        <w:rPr>
          <w:w w:val="101"/>
          <w:rtl/>
        </w:rPr>
        <w:t xml:space="preserve"> </w:t>
      </w:r>
      <w:r>
        <w:rPr>
          <w:rFonts w:ascii="Arial" w:hAnsi="Arial" w:cs="Arial" w:hint="cs"/>
          <w:w w:val="101"/>
          <w:rtl/>
        </w:rPr>
        <w:t>الطوق</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بل</w:t>
      </w:r>
      <w:r>
        <w:rPr>
          <w:w w:val="101"/>
          <w:rtl/>
        </w:rPr>
        <w:t xml:space="preserve"> </w:t>
      </w:r>
      <w:r>
        <w:rPr>
          <w:rFonts w:ascii="Arial" w:hAnsi="Arial" w:cs="Arial" w:hint="cs"/>
          <w:w w:val="101"/>
          <w:rtl/>
        </w:rPr>
        <w:t>الحديث</w:t>
      </w:r>
      <w:r>
        <w:rPr>
          <w:w w:val="101"/>
          <w:rtl/>
        </w:rPr>
        <w:t xml:space="preserve"> </w:t>
      </w:r>
      <w:r>
        <w:rPr>
          <w:rFonts w:ascii="Arial" w:hAnsi="Arial" w:cs="Arial" w:hint="cs"/>
          <w:w w:val="101"/>
          <w:rtl/>
        </w:rPr>
        <w:t>ذكر</w:t>
      </w:r>
      <w:r>
        <w:rPr>
          <w:w w:val="101"/>
          <w:rtl/>
        </w:rPr>
        <w:t xml:space="preserve"> </w:t>
      </w:r>
      <w:r>
        <w:rPr>
          <w:rFonts w:ascii="Arial" w:hAnsi="Arial" w:cs="Arial" w:hint="cs"/>
          <w:w w:val="101"/>
          <w:rtl/>
        </w:rPr>
        <w:t>لبعض</w:t>
      </w:r>
      <w:r>
        <w:rPr>
          <w:w w:val="101"/>
          <w:rtl/>
        </w:rPr>
        <w:t xml:space="preserve"> </w:t>
      </w:r>
      <w:r>
        <w:rPr>
          <w:rFonts w:ascii="Arial" w:hAnsi="Arial" w:cs="Arial" w:hint="cs"/>
          <w:w w:val="101"/>
          <w:rtl/>
        </w:rPr>
        <w:t>ما</w:t>
      </w:r>
      <w:r>
        <w:rPr>
          <w:rFonts w:ascii="Calibri" w:cs="Calibri" w:hint="cs"/>
          <w:w w:val="101"/>
          <w:rtl/>
        </w:rPr>
        <w:t> </w:t>
      </w:r>
      <w:r>
        <w:rPr>
          <w:rFonts w:ascii="Arial" w:hAnsi="Arial" w:cs="Arial" w:hint="cs"/>
          <w:w w:val="101"/>
          <w:rtl/>
        </w:rPr>
        <w:t>تضمَّنته</w:t>
      </w:r>
      <w:r>
        <w:rPr>
          <w:w w:val="101"/>
          <w:rtl/>
        </w:rPr>
        <w:t xml:space="preserve"> </w:t>
      </w:r>
      <w:r>
        <w:rPr>
          <w:rFonts w:ascii="Arial" w:hAnsi="Arial" w:cs="Arial" w:hint="cs"/>
          <w:w w:val="101"/>
          <w:rtl/>
        </w:rPr>
        <w:t>الآية</w:t>
      </w:r>
      <w:r>
        <w:rPr>
          <w:w w:val="101"/>
          <w:rtl/>
        </w:rPr>
        <w:t xml:space="preserve"> </w:t>
      </w:r>
      <w:r>
        <w:rPr>
          <w:rFonts w:ascii="Arial" w:hAnsi="Arial" w:cs="Arial" w:hint="cs"/>
          <w:w w:val="101"/>
          <w:rtl/>
        </w:rPr>
        <w:t>من</w:t>
      </w:r>
      <w:r>
        <w:rPr>
          <w:w w:val="101"/>
          <w:rtl/>
        </w:rPr>
        <w:t xml:space="preserve"> </w:t>
      </w:r>
      <w:r>
        <w:rPr>
          <w:rFonts w:ascii="Arial" w:hAnsi="Arial" w:cs="Arial" w:hint="cs"/>
          <w:w w:val="101"/>
          <w:rtl/>
        </w:rPr>
        <w:t>لزوم</w:t>
      </w:r>
      <w:r>
        <w:rPr>
          <w:w w:val="101"/>
          <w:rtl/>
        </w:rPr>
        <w:t xml:space="preserve"> </w:t>
      </w:r>
      <w:r>
        <w:rPr>
          <w:rFonts w:ascii="Arial" w:hAnsi="Arial" w:cs="Arial" w:hint="cs"/>
          <w:w w:val="101"/>
          <w:rtl/>
        </w:rPr>
        <w:t>الوبال</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العموم،</w:t>
      </w:r>
      <w:r>
        <w:rPr>
          <w:w w:val="101"/>
          <w:rtl/>
        </w:rPr>
        <w:t xml:space="preserve"> </w:t>
      </w:r>
      <w:r>
        <w:rPr>
          <w:rFonts w:ascii="Arial" w:hAnsi="Arial" w:cs="Arial" w:hint="cs"/>
          <w:w w:val="101"/>
          <w:rtl/>
        </w:rPr>
        <w:t>بحيث</w:t>
      </w:r>
      <w:r>
        <w:rPr>
          <w:w w:val="101"/>
          <w:rtl/>
        </w:rPr>
        <w:t xml:space="preserve"> </w:t>
      </w:r>
      <w:r>
        <w:rPr>
          <w:rFonts w:ascii="Arial" w:hAnsi="Arial" w:cs="Arial" w:hint="cs"/>
          <w:w w:val="101"/>
          <w:rtl/>
        </w:rPr>
        <w:t>يعمُّ</w:t>
      </w:r>
      <w:r>
        <w:rPr>
          <w:w w:val="101"/>
          <w:rtl/>
        </w:rPr>
        <w:t xml:space="preserve"> </w:t>
      </w:r>
      <w:r>
        <w:rPr>
          <w:rFonts w:ascii="Arial" w:hAnsi="Arial" w:cs="Arial" w:hint="cs"/>
          <w:w w:val="101"/>
          <w:rtl/>
        </w:rPr>
        <w:t>التطويقَ</w:t>
      </w:r>
      <w:r>
        <w:rPr>
          <w:w w:val="101"/>
          <w:rtl/>
        </w:rPr>
        <w:t xml:space="preserve"> </w:t>
      </w:r>
      <w:r>
        <w:rPr>
          <w:rFonts w:ascii="Arial" w:hAnsi="Arial" w:cs="Arial" w:hint="cs"/>
          <w:w w:val="101"/>
          <w:rtl/>
        </w:rPr>
        <w:t>المذكورَ</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الحديث،</w:t>
      </w:r>
      <w:r>
        <w:rPr>
          <w:w w:val="101"/>
          <w:rtl/>
        </w:rPr>
        <w:t xml:space="preserve"> </w:t>
      </w:r>
      <w:r>
        <w:rPr>
          <w:rFonts w:ascii="Arial" w:hAnsi="Arial" w:cs="Arial" w:hint="cs"/>
          <w:w w:val="101"/>
          <w:rtl/>
        </w:rPr>
        <w:t>والتطويقَ</w:t>
      </w:r>
      <w:r>
        <w:rPr>
          <w:w w:val="101"/>
          <w:rtl/>
        </w:rPr>
        <w:t xml:space="preserve"> </w:t>
      </w:r>
      <w:r>
        <w:rPr>
          <w:rFonts w:ascii="Arial" w:hAnsi="Arial" w:cs="Arial" w:hint="cs"/>
          <w:w w:val="101"/>
          <w:rtl/>
        </w:rPr>
        <w:t>بالنار</w:t>
      </w:r>
      <w:r>
        <w:rPr>
          <w:w w:val="101"/>
          <w:rtl/>
        </w:rPr>
        <w:t xml:space="preserve"> </w:t>
      </w:r>
      <w:r>
        <w:rPr>
          <w:rFonts w:ascii="Arial" w:hAnsi="Arial" w:cs="Arial" w:hint="cs"/>
          <w:w w:val="101"/>
          <w:rtl/>
        </w:rPr>
        <w:t>وغيرَ</w:t>
      </w:r>
      <w:r>
        <w:rPr>
          <w:w w:val="101"/>
          <w:rtl/>
        </w:rPr>
        <w:t xml:space="preserve"> </w:t>
      </w:r>
      <w:r>
        <w:rPr>
          <w:rFonts w:ascii="Arial" w:hAnsi="Arial" w:cs="Arial" w:hint="cs"/>
          <w:w w:val="101"/>
          <w:rtl/>
        </w:rPr>
        <w:t>ذلك،</w:t>
      </w:r>
      <w:r>
        <w:rPr>
          <w:w w:val="101"/>
          <w:rtl/>
        </w:rPr>
        <w:t xml:space="preserve"> </w:t>
      </w:r>
      <w:r>
        <w:rPr>
          <w:rFonts w:ascii="Arial" w:hAnsi="Arial" w:cs="Arial" w:hint="cs"/>
          <w:w w:val="101"/>
          <w:rtl/>
        </w:rPr>
        <w:t>وغيرَ</w:t>
      </w:r>
      <w:r>
        <w:rPr>
          <w:w w:val="101"/>
          <w:rtl/>
        </w:rPr>
        <w:t xml:space="preserve"> </w:t>
      </w:r>
      <w:r>
        <w:rPr>
          <w:rFonts w:ascii="Arial" w:hAnsi="Arial" w:cs="Arial" w:hint="cs"/>
          <w:w w:val="101"/>
          <w:rtl/>
        </w:rPr>
        <w:t>الزكاة</w:t>
      </w:r>
      <w:r>
        <w:rPr>
          <w:w w:val="101"/>
          <w:rtl/>
        </w:rPr>
        <w:t xml:space="preserve"> </w:t>
      </w:r>
      <w:r>
        <w:rPr>
          <w:rFonts w:ascii="Arial" w:hAnsi="Arial" w:cs="Arial" w:hint="cs"/>
          <w:w w:val="101"/>
          <w:rtl/>
        </w:rPr>
        <w:t>أيضًا</w:t>
      </w:r>
      <w:r>
        <w:rPr>
          <w:w w:val="101"/>
          <w:rtl/>
        </w:rPr>
        <w:t>.</w:t>
      </w:r>
    </w:p>
    <w:p w:rsidR="006034B4" w:rsidRDefault="006034B4">
      <w:pPr>
        <w:pStyle w:val="textquran"/>
        <w:spacing w:before="170"/>
        <w:rPr>
          <w:w w:val="105"/>
          <w:rtl/>
        </w:rPr>
      </w:pPr>
      <w:r>
        <w:rPr>
          <w:rFonts w:ascii="Arial" w:hAnsi="Arial" w:cs="Arial" w:hint="cs"/>
          <w:w w:val="105"/>
          <w:rtl/>
        </w:rPr>
        <w:t>﴿</w:t>
      </w:r>
      <w:r>
        <w:rPr>
          <w:rFonts w:ascii="Calibri" w:cs="Calibri" w:hint="cs"/>
          <w:w w:val="105"/>
          <w:rtl/>
        </w:rPr>
        <w:t> </w:t>
      </w:r>
      <w:r>
        <w:rPr>
          <w:rStyle w:val="bold"/>
          <w:rFonts w:ascii="Arial" w:hAnsi="Arial" w:cs="Arial" w:hint="cs"/>
          <w:w w:val="105"/>
          <w:rtl/>
        </w:rPr>
        <w:t>وَلِلهِ</w:t>
      </w:r>
      <w:r>
        <w:rPr>
          <w:rStyle w:val="bold"/>
          <w:w w:val="105"/>
          <w:rtl/>
        </w:rPr>
        <w:t xml:space="preserve"> </w:t>
      </w:r>
      <w:r>
        <w:rPr>
          <w:rStyle w:val="bold"/>
          <w:rFonts w:ascii="Arial" w:hAnsi="Arial" w:cs="Arial" w:hint="cs"/>
          <w:w w:val="105"/>
          <w:rtl/>
        </w:rPr>
        <w:t>مِيرَاثُ</w:t>
      </w:r>
      <w:r>
        <w:rPr>
          <w:rStyle w:val="bold"/>
          <w:w w:val="105"/>
          <w:rtl/>
        </w:rPr>
        <w:t xml:space="preserve"> </w:t>
      </w:r>
      <w:r>
        <w:rPr>
          <w:rStyle w:val="bold"/>
          <w:rFonts w:ascii="Arial" w:hAnsi="Arial" w:cs="Arial" w:hint="cs"/>
          <w:w w:val="105"/>
          <w:rtl/>
        </w:rPr>
        <w:t>السَّمَاوَاتِ</w:t>
      </w:r>
      <w:r>
        <w:rPr>
          <w:rStyle w:val="bold"/>
          <w:w w:val="105"/>
          <w:rtl/>
        </w:rPr>
        <w:t xml:space="preserve"> </w:t>
      </w:r>
      <w:r>
        <w:rPr>
          <w:rStyle w:val="bold"/>
          <w:rFonts w:ascii="Arial" w:hAnsi="Arial" w:cs="Arial" w:hint="cs"/>
          <w:w w:val="105"/>
          <w:rtl/>
        </w:rPr>
        <w:t>وَالَارْضِ</w:t>
      </w:r>
      <w:r>
        <w:rPr>
          <w:w w:val="105"/>
          <w:rtl/>
        </w:rPr>
        <w:t> </w:t>
      </w:r>
      <w:r>
        <w:rPr>
          <w:rFonts w:ascii="Arial" w:hAnsi="Arial" w:cs="Arial" w:hint="cs"/>
          <w:w w:val="105"/>
          <w:rtl/>
        </w:rPr>
        <w:t>﴾</w:t>
      </w:r>
      <w:r>
        <w:rPr>
          <w:w w:val="105"/>
          <w:rtl/>
        </w:rPr>
        <w:t xml:space="preserve"> </w:t>
      </w:r>
      <w:r>
        <w:rPr>
          <w:rFonts w:ascii="Arial" w:hAnsi="Arial" w:cs="Arial" w:hint="cs"/>
          <w:w w:val="105"/>
          <w:rtl/>
        </w:rPr>
        <w:t>ذواتهما</w:t>
      </w:r>
      <w:r>
        <w:rPr>
          <w:w w:val="105"/>
          <w:rtl/>
        </w:rPr>
        <w:t xml:space="preserve"> </w:t>
      </w:r>
      <w:r>
        <w:rPr>
          <w:rFonts w:ascii="Arial" w:hAnsi="Arial" w:cs="Arial" w:hint="cs"/>
          <w:w w:val="105"/>
          <w:rtl/>
        </w:rPr>
        <w:t>مع</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فيهما،</w:t>
      </w:r>
      <w:r>
        <w:rPr>
          <w:w w:val="105"/>
          <w:rtl/>
        </w:rPr>
        <w:t xml:space="preserve"> </w:t>
      </w:r>
      <w:r>
        <w:rPr>
          <w:rFonts w:ascii="Arial" w:hAnsi="Arial" w:cs="Arial" w:hint="cs"/>
          <w:w w:val="105"/>
          <w:rtl/>
        </w:rPr>
        <w:t>ويفنى</w:t>
      </w:r>
      <w:r>
        <w:rPr>
          <w:w w:val="105"/>
          <w:rtl/>
        </w:rPr>
        <w:t xml:space="preserve"> </w:t>
      </w:r>
      <w:r>
        <w:rPr>
          <w:rFonts w:ascii="Arial" w:hAnsi="Arial" w:cs="Arial" w:hint="cs"/>
          <w:w w:val="105"/>
          <w:rtl/>
        </w:rPr>
        <w:t>الْمُلَّاك</w:t>
      </w:r>
      <w:r>
        <w:rPr>
          <w:w w:val="105"/>
          <w:rtl/>
        </w:rPr>
        <w:t xml:space="preserve"> </w:t>
      </w:r>
      <w:r>
        <w:rPr>
          <w:rFonts w:ascii="Arial" w:hAnsi="Arial" w:cs="Arial" w:hint="cs"/>
          <w:w w:val="105"/>
          <w:rtl/>
        </w:rPr>
        <w:t>ولا</w:t>
      </w:r>
      <w:r>
        <w:rPr>
          <w:w w:val="105"/>
          <w:rtl/>
        </w:rPr>
        <w:t xml:space="preserve"> </w:t>
      </w:r>
      <w:r>
        <w:rPr>
          <w:rFonts w:ascii="Arial" w:hAnsi="Arial" w:cs="Arial" w:hint="cs"/>
          <w:w w:val="105"/>
          <w:rtl/>
        </w:rPr>
        <w:t>يبقى</w:t>
      </w:r>
      <w:r>
        <w:rPr>
          <w:w w:val="105"/>
          <w:rtl/>
        </w:rPr>
        <w:t xml:space="preserve"> </w:t>
      </w:r>
      <w:r>
        <w:rPr>
          <w:rFonts w:ascii="Arial" w:hAnsi="Arial" w:cs="Arial" w:hint="cs"/>
          <w:w w:val="105"/>
          <w:rtl/>
        </w:rPr>
        <w:t>مالك</w:t>
      </w:r>
      <w:r>
        <w:rPr>
          <w:w w:val="105"/>
          <w:rtl/>
        </w:rPr>
        <w:t xml:space="preserve"> </w:t>
      </w:r>
      <w:r>
        <w:rPr>
          <w:rFonts w:ascii="Arial" w:hAnsi="Arial" w:cs="Arial" w:hint="cs"/>
          <w:w w:val="105"/>
          <w:rtl/>
        </w:rPr>
        <w:t>إِلَّا</w:t>
      </w:r>
      <w:r>
        <w:rPr>
          <w:w w:val="105"/>
          <w:rtl/>
        </w:rPr>
        <w:t xml:space="preserve"> </w:t>
      </w:r>
      <w:r>
        <w:rPr>
          <w:rFonts w:ascii="Arial" w:hAnsi="Arial" w:cs="Arial" w:hint="cs"/>
          <w:w w:val="105"/>
          <w:rtl/>
        </w:rPr>
        <w:t>الله</w:t>
      </w:r>
      <w:r>
        <w:rPr>
          <w:w w:val="105"/>
          <w:rtl/>
        </w:rPr>
        <w:t xml:space="preserve">. </w:t>
      </w:r>
      <w:r>
        <w:rPr>
          <w:rFonts w:ascii="Arial" w:hAnsi="Arial" w:cs="Arial" w:hint="cs"/>
          <w:w w:val="105"/>
          <w:rtl/>
        </w:rPr>
        <w:t>والميراث</w:t>
      </w:r>
      <w:r>
        <w:rPr>
          <w:w w:val="105"/>
          <w:rtl/>
        </w:rPr>
        <w:t xml:space="preserve">: </w:t>
      </w:r>
      <w:r>
        <w:rPr>
          <w:rFonts w:ascii="Arial" w:hAnsi="Arial" w:cs="Arial" w:hint="cs"/>
          <w:w w:val="105"/>
          <w:rtl/>
        </w:rPr>
        <w:t>الإرث،</w:t>
      </w:r>
      <w:r>
        <w:rPr>
          <w:w w:val="105"/>
          <w:rtl/>
        </w:rPr>
        <w:t xml:space="preserve"> </w:t>
      </w:r>
      <w:r>
        <w:rPr>
          <w:rFonts w:ascii="Arial" w:hAnsi="Arial" w:cs="Arial" w:hint="cs"/>
          <w:w w:val="105"/>
          <w:rtl/>
        </w:rPr>
        <w:t>أو</w:t>
      </w:r>
      <w:r>
        <w:rPr>
          <w:w w:val="105"/>
          <w:rtl/>
        </w:rPr>
        <w:t xml:space="preserve"> </w:t>
      </w:r>
      <w:r>
        <w:rPr>
          <w:rFonts w:ascii="Arial" w:hAnsi="Arial" w:cs="Arial" w:hint="cs"/>
          <w:w w:val="105"/>
          <w:rtl/>
        </w:rPr>
        <w:t>المراد</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يتوارث</w:t>
      </w:r>
      <w:r>
        <w:rPr>
          <w:w w:val="105"/>
          <w:rtl/>
        </w:rPr>
        <w:t xml:space="preserve"> </w:t>
      </w:r>
      <w:r>
        <w:rPr>
          <w:rFonts w:ascii="Arial" w:hAnsi="Arial" w:cs="Arial" w:hint="cs"/>
          <w:w w:val="105"/>
          <w:rtl/>
        </w:rPr>
        <w:t>أهلهما</w:t>
      </w:r>
      <w:r>
        <w:rPr>
          <w:w w:val="105"/>
          <w:rtl/>
        </w:rPr>
        <w:t xml:space="preserve"> </w:t>
      </w:r>
      <w:r>
        <w:rPr>
          <w:rFonts w:ascii="Arial" w:hAnsi="Arial" w:cs="Arial" w:hint="cs"/>
          <w:w w:val="105"/>
          <w:rtl/>
        </w:rPr>
        <w:t>من</w:t>
      </w:r>
      <w:r>
        <w:rPr>
          <w:w w:val="105"/>
          <w:rtl/>
        </w:rPr>
        <w:t xml:space="preserve"> </w:t>
      </w:r>
      <w:r>
        <w:rPr>
          <w:rFonts w:ascii="Arial" w:hAnsi="Arial" w:cs="Arial" w:hint="cs"/>
          <w:w w:val="105"/>
          <w:rtl/>
        </w:rPr>
        <w:t>مال</w:t>
      </w:r>
      <w:r>
        <w:rPr>
          <w:w w:val="105"/>
          <w:rtl/>
        </w:rPr>
        <w:t xml:space="preserve"> </w:t>
      </w:r>
      <w:r>
        <w:rPr>
          <w:rFonts w:ascii="Arial" w:hAnsi="Arial" w:cs="Arial" w:hint="cs"/>
          <w:w w:val="105"/>
          <w:rtl/>
        </w:rPr>
        <w:t>وعزٍّ</w:t>
      </w:r>
      <w:r>
        <w:rPr>
          <w:w w:val="105"/>
          <w:rtl/>
        </w:rPr>
        <w:t xml:space="preserve"> </w:t>
      </w:r>
      <w:r>
        <w:rPr>
          <w:rFonts w:ascii="Arial" w:hAnsi="Arial" w:cs="Arial" w:hint="cs"/>
          <w:w w:val="105"/>
          <w:rtl/>
        </w:rPr>
        <w:t>وإمارة</w:t>
      </w:r>
      <w:r>
        <w:rPr>
          <w:w w:val="105"/>
          <w:rtl/>
        </w:rPr>
        <w:t xml:space="preserve"> </w:t>
      </w:r>
      <w:r>
        <w:rPr>
          <w:rFonts w:ascii="Arial" w:hAnsi="Arial" w:cs="Arial" w:hint="cs"/>
          <w:w w:val="105"/>
          <w:rtl/>
        </w:rPr>
        <w:t>وصحَّة،</w:t>
      </w:r>
      <w:r>
        <w:rPr>
          <w:w w:val="105"/>
          <w:rtl/>
        </w:rPr>
        <w:t xml:space="preserve"> </w:t>
      </w:r>
      <w:r>
        <w:rPr>
          <w:rFonts w:ascii="Arial" w:hAnsi="Arial" w:cs="Arial" w:hint="cs"/>
          <w:w w:val="105"/>
          <w:rtl/>
        </w:rPr>
        <w:t>وسائر</w:t>
      </w:r>
      <w:r>
        <w:rPr>
          <w:w w:val="105"/>
          <w:rtl/>
        </w:rPr>
        <w:t xml:space="preserve"> </w:t>
      </w:r>
      <w:r>
        <w:rPr>
          <w:rFonts w:ascii="Arial" w:hAnsi="Arial" w:cs="Arial" w:hint="cs"/>
          <w:w w:val="105"/>
          <w:rtl/>
        </w:rPr>
        <w:t>ما</w:t>
      </w:r>
      <w:r>
        <w:rPr>
          <w:rFonts w:ascii="Calibri" w:cs="Calibri" w:hint="cs"/>
          <w:w w:val="105"/>
          <w:rtl/>
        </w:rPr>
        <w:t> </w:t>
      </w:r>
      <w:r>
        <w:rPr>
          <w:rFonts w:ascii="Arial" w:hAnsi="Arial" w:cs="Arial" w:hint="cs"/>
          <w:w w:val="105"/>
          <w:rtl/>
        </w:rPr>
        <w:t>ينتقل،</w:t>
      </w:r>
      <w:r>
        <w:rPr>
          <w:w w:val="105"/>
          <w:rtl/>
        </w:rPr>
        <w:t xml:space="preserve"> </w:t>
      </w:r>
      <w:r>
        <w:rPr>
          <w:rFonts w:ascii="Arial" w:hAnsi="Arial" w:cs="Arial" w:hint="cs"/>
          <w:w w:val="105"/>
          <w:rtl/>
        </w:rPr>
        <w:t>كالأحوال</w:t>
      </w:r>
      <w:r>
        <w:rPr>
          <w:w w:val="105"/>
          <w:rtl/>
        </w:rPr>
        <w:t xml:space="preserve"> </w:t>
      </w:r>
      <w:r>
        <w:rPr>
          <w:rFonts w:ascii="Arial" w:hAnsi="Arial" w:cs="Arial" w:hint="cs"/>
          <w:w w:val="105"/>
          <w:rtl/>
        </w:rPr>
        <w:t>في</w:t>
      </w:r>
      <w:r>
        <w:rPr>
          <w:w w:val="105"/>
          <w:rtl/>
        </w:rPr>
        <w:t xml:space="preserve"> </w:t>
      </w:r>
      <w:r>
        <w:rPr>
          <w:rFonts w:ascii="Arial" w:hAnsi="Arial" w:cs="Arial" w:hint="cs"/>
          <w:w w:val="105"/>
          <w:rtl/>
        </w:rPr>
        <w:t>مراتب</w:t>
      </w:r>
      <w:r>
        <w:rPr>
          <w:w w:val="105"/>
          <w:rtl/>
        </w:rPr>
        <w:t xml:space="preserve"> </w:t>
      </w:r>
      <w:r>
        <w:rPr>
          <w:rFonts w:ascii="Arial" w:hAnsi="Arial" w:cs="Arial" w:hint="cs"/>
          <w:w w:val="105"/>
          <w:rtl/>
        </w:rPr>
        <w:t>الملائكة</w:t>
      </w:r>
      <w:r>
        <w:rPr>
          <w:w w:val="105"/>
          <w:rtl/>
        </w:rPr>
        <w:t xml:space="preserve"> </w:t>
      </w:r>
      <w:r>
        <w:rPr>
          <w:rFonts w:ascii="Arial" w:hAnsi="Arial" w:cs="Arial" w:hint="cs"/>
          <w:w w:val="105"/>
          <w:rtl/>
        </w:rPr>
        <w:t>والإرسالات</w:t>
      </w:r>
      <w:r>
        <w:rPr>
          <w:w w:val="105"/>
          <w:rtl/>
        </w:rPr>
        <w:t>.</w:t>
      </w:r>
    </w:p>
    <w:p w:rsidR="006034B4" w:rsidRDefault="006034B4">
      <w:pPr>
        <w:pStyle w:val="textquran"/>
        <w:spacing w:before="170"/>
        <w:rPr>
          <w:w w:val="103"/>
          <w:rtl/>
        </w:rPr>
      </w:pPr>
      <w:r>
        <w:rPr>
          <w:rFonts w:ascii="Arial" w:hAnsi="Arial" w:cs="Arial" w:hint="cs"/>
          <w:w w:val="103"/>
          <w:rtl/>
        </w:rPr>
        <w:t>ولا</w:t>
      </w:r>
      <w:r>
        <w:rPr>
          <w:w w:val="103"/>
          <w:rtl/>
        </w:rPr>
        <w:t xml:space="preserve"> </w:t>
      </w:r>
      <w:r>
        <w:rPr>
          <w:rFonts w:ascii="Arial" w:hAnsi="Arial" w:cs="Arial" w:hint="cs"/>
          <w:w w:val="103"/>
          <w:rtl/>
        </w:rPr>
        <w:t>مانع</w:t>
      </w:r>
      <w:r>
        <w:rPr>
          <w:w w:val="103"/>
          <w:rtl/>
        </w:rPr>
        <w:t xml:space="preserve"> </w:t>
      </w:r>
      <w:r>
        <w:rPr>
          <w:rFonts w:ascii="Arial" w:hAnsi="Arial" w:cs="Arial" w:hint="cs"/>
          <w:w w:val="103"/>
          <w:rtl/>
        </w:rPr>
        <w:t>من</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يكون</w:t>
      </w:r>
      <w:r>
        <w:rPr>
          <w:w w:val="103"/>
          <w:rtl/>
        </w:rPr>
        <w:t xml:space="preserve"> </w:t>
      </w:r>
      <w:r>
        <w:rPr>
          <w:rFonts w:ascii="Arial" w:hAnsi="Arial" w:cs="Arial" w:hint="cs"/>
          <w:w w:val="103"/>
          <w:rtl/>
        </w:rPr>
        <w:t>لأهل</w:t>
      </w:r>
      <w:r>
        <w:rPr>
          <w:w w:val="103"/>
          <w:rtl/>
        </w:rPr>
        <w:t xml:space="preserve"> </w:t>
      </w:r>
      <w:r>
        <w:rPr>
          <w:rFonts w:ascii="Arial" w:hAnsi="Arial" w:cs="Arial" w:hint="cs"/>
          <w:w w:val="103"/>
          <w:rtl/>
        </w:rPr>
        <w:t>السماوات</w:t>
      </w:r>
      <w:r>
        <w:rPr>
          <w:w w:val="103"/>
          <w:rtl/>
        </w:rPr>
        <w:t xml:space="preserve"> </w:t>
      </w:r>
      <w:r>
        <w:rPr>
          <w:rFonts w:ascii="Arial" w:hAnsi="Arial" w:cs="Arial" w:hint="cs"/>
          <w:w w:val="103"/>
          <w:rtl/>
        </w:rPr>
        <w:t>أحوال</w:t>
      </w:r>
      <w:r>
        <w:rPr>
          <w:w w:val="103"/>
          <w:rtl/>
        </w:rPr>
        <w:t xml:space="preserve"> </w:t>
      </w:r>
      <w:r>
        <w:rPr>
          <w:rFonts w:ascii="Arial" w:hAnsi="Arial" w:cs="Arial" w:hint="cs"/>
          <w:w w:val="103"/>
          <w:rtl/>
        </w:rPr>
        <w:t>كما</w:t>
      </w:r>
      <w:r>
        <w:rPr>
          <w:w w:val="103"/>
          <w:rtl/>
        </w:rPr>
        <w:t xml:space="preserve"> </w:t>
      </w:r>
      <w:r>
        <w:rPr>
          <w:rFonts w:ascii="Arial" w:hAnsi="Arial" w:cs="Arial" w:hint="cs"/>
          <w:w w:val="103"/>
          <w:rtl/>
        </w:rPr>
        <w:t>سقطت</w:t>
      </w:r>
      <w:r>
        <w:rPr>
          <w:w w:val="103"/>
          <w:rtl/>
        </w:rPr>
        <w:t xml:space="preserve"> </w:t>
      </w:r>
      <w:r>
        <w:rPr>
          <w:rFonts w:ascii="Arial" w:hAnsi="Arial" w:cs="Arial" w:hint="cs"/>
          <w:w w:val="103"/>
          <w:rtl/>
        </w:rPr>
        <w:t>منزلة</w:t>
      </w:r>
      <w:r>
        <w:rPr>
          <w:w w:val="103"/>
          <w:rtl/>
        </w:rPr>
        <w:t xml:space="preserve"> </w:t>
      </w:r>
      <w:r>
        <w:rPr>
          <w:rFonts w:ascii="Arial" w:hAnsi="Arial" w:cs="Arial" w:hint="cs"/>
          <w:w w:val="103"/>
          <w:rtl/>
        </w:rPr>
        <w:t>هاروت</w:t>
      </w:r>
      <w:r>
        <w:rPr>
          <w:w w:val="103"/>
          <w:rtl/>
        </w:rPr>
        <w:t xml:space="preserve"> </w:t>
      </w:r>
      <w:r>
        <w:rPr>
          <w:rFonts w:ascii="Arial" w:hAnsi="Arial" w:cs="Arial" w:hint="cs"/>
          <w:w w:val="103"/>
          <w:rtl/>
        </w:rPr>
        <w:t>وماروت</w:t>
      </w:r>
      <w:r>
        <w:rPr>
          <w:w w:val="103"/>
          <w:rtl/>
        </w:rPr>
        <w:t xml:space="preserve"> </w:t>
      </w:r>
      <w:r>
        <w:rPr>
          <w:rStyle w:val="bold"/>
          <w:rFonts w:ascii="Arial" w:hAnsi="Arial" w:cs="Arial" w:hint="cs"/>
          <w:w w:val="103"/>
          <w:rtl/>
        </w:rPr>
        <w:t>فيما</w:t>
      </w:r>
      <w:r>
        <w:rPr>
          <w:rStyle w:val="bold"/>
          <w:w w:val="103"/>
          <w:rtl/>
        </w:rPr>
        <w:t xml:space="preserve"> </w:t>
      </w:r>
      <w:r>
        <w:rPr>
          <w:rStyle w:val="bold"/>
          <w:rFonts w:ascii="Arial" w:hAnsi="Arial" w:cs="Arial" w:hint="cs"/>
          <w:w w:val="103"/>
          <w:rtl/>
        </w:rPr>
        <w:t>قيل</w:t>
      </w:r>
      <w:r>
        <w:rPr>
          <w:rFonts w:ascii="Arial" w:hAnsi="Arial" w:cs="Arial" w:hint="cs"/>
          <w:w w:val="103"/>
          <w:rtl/>
        </w:rPr>
        <w:t>،</w:t>
      </w:r>
      <w:r>
        <w:rPr>
          <w:w w:val="103"/>
          <w:rtl/>
        </w:rPr>
        <w:t xml:space="preserve"> </w:t>
      </w:r>
      <w:r>
        <w:rPr>
          <w:rFonts w:ascii="Arial" w:hAnsi="Arial" w:cs="Arial" w:hint="cs"/>
          <w:w w:val="103"/>
          <w:rtl/>
        </w:rPr>
        <w:t>ومَلَك</w:t>
      </w:r>
      <w:r>
        <w:rPr>
          <w:w w:val="103"/>
          <w:rtl/>
        </w:rPr>
        <w:t xml:space="preserve"> </w:t>
      </w:r>
      <w:r>
        <w:rPr>
          <w:rFonts w:ascii="Arial" w:hAnsi="Arial" w:cs="Arial" w:hint="cs"/>
          <w:w w:val="103"/>
          <w:rtl/>
        </w:rPr>
        <w:t>سقط</w:t>
      </w:r>
      <w:r>
        <w:rPr>
          <w:w w:val="103"/>
          <w:rtl/>
        </w:rPr>
        <w:t xml:space="preserve"> </w:t>
      </w:r>
      <w:r>
        <w:rPr>
          <w:rFonts w:ascii="Arial" w:hAnsi="Arial" w:cs="Arial" w:hint="cs"/>
          <w:w w:val="103"/>
          <w:rtl/>
        </w:rPr>
        <w:t>ريشه</w:t>
      </w:r>
      <w:r>
        <w:rPr>
          <w:w w:val="103"/>
          <w:rtl/>
        </w:rPr>
        <w:t xml:space="preserve"> </w:t>
      </w:r>
      <w:r>
        <w:rPr>
          <w:rFonts w:ascii="Arial" w:hAnsi="Arial" w:cs="Arial" w:hint="cs"/>
          <w:w w:val="103"/>
          <w:rtl/>
        </w:rPr>
        <w:t>لعقاب</w:t>
      </w:r>
      <w:r>
        <w:rPr>
          <w:w w:val="103"/>
          <w:rtl/>
        </w:rPr>
        <w:t xml:space="preserve"> </w:t>
      </w:r>
      <w:r>
        <w:rPr>
          <w:rFonts w:ascii="Arial" w:hAnsi="Arial" w:cs="Arial" w:hint="cs"/>
          <w:w w:val="103"/>
          <w:rtl/>
        </w:rPr>
        <w:t>فشفع</w:t>
      </w:r>
      <w:r>
        <w:rPr>
          <w:w w:val="103"/>
          <w:rtl/>
        </w:rPr>
        <w:t xml:space="preserve"> </w:t>
      </w:r>
      <w:r>
        <w:rPr>
          <w:rFonts w:ascii="Arial" w:hAnsi="Arial" w:cs="Arial" w:hint="cs"/>
          <w:w w:val="103"/>
          <w:rtl/>
        </w:rPr>
        <w:t>فيه</w:t>
      </w:r>
      <w:r>
        <w:rPr>
          <w:w w:val="103"/>
          <w:rtl/>
        </w:rPr>
        <w:t xml:space="preserve"> </w:t>
      </w:r>
      <w:r>
        <w:rPr>
          <w:rFonts w:ascii="Arial" w:hAnsi="Arial" w:cs="Arial" w:hint="cs"/>
          <w:w w:val="103"/>
          <w:rtl/>
        </w:rPr>
        <w:t>نبيء</w:t>
      </w:r>
      <w:r>
        <w:rPr>
          <w:w w:val="103"/>
          <w:rtl/>
        </w:rPr>
        <w:t xml:space="preserve">. </w:t>
      </w:r>
      <w:r>
        <w:rPr>
          <w:rFonts w:ascii="Arial" w:hAnsi="Arial" w:cs="Arial" w:hint="cs"/>
          <w:w w:val="103"/>
          <w:rtl/>
        </w:rPr>
        <w:t>شبَّه</w:t>
      </w:r>
      <w:r>
        <w:rPr>
          <w:w w:val="103"/>
          <w:rtl/>
        </w:rPr>
        <w:t xml:space="preserve"> </w:t>
      </w:r>
      <w:r>
        <w:rPr>
          <w:rFonts w:ascii="Arial" w:hAnsi="Arial" w:cs="Arial" w:hint="cs"/>
          <w:w w:val="103"/>
          <w:rtl/>
        </w:rPr>
        <w:t>بقاء</w:t>
      </w:r>
      <w:r>
        <w:rPr>
          <w:w w:val="103"/>
          <w:rtl/>
        </w:rPr>
        <w:t xml:space="preserve"> </w:t>
      </w:r>
      <w:r>
        <w:rPr>
          <w:rFonts w:ascii="Arial" w:hAnsi="Arial" w:cs="Arial" w:hint="cs"/>
          <w:w w:val="103"/>
          <w:rtl/>
        </w:rPr>
        <w:t>السماوات</w:t>
      </w:r>
      <w:r>
        <w:rPr>
          <w:w w:val="103"/>
          <w:rtl/>
        </w:rPr>
        <w:t xml:space="preserve"> </w:t>
      </w:r>
      <w:r>
        <w:rPr>
          <w:rFonts w:ascii="Arial" w:hAnsi="Arial" w:cs="Arial" w:hint="cs"/>
          <w:w w:val="103"/>
          <w:rtl/>
        </w:rPr>
        <w:t>والأرض</w:t>
      </w:r>
      <w:r>
        <w:rPr>
          <w:w w:val="103"/>
          <w:rtl/>
        </w:rPr>
        <w:t xml:space="preserve"> </w:t>
      </w:r>
      <w:r>
        <w:rPr>
          <w:rFonts w:ascii="Arial" w:hAnsi="Arial" w:cs="Arial" w:hint="cs"/>
          <w:w w:val="103"/>
          <w:rtl/>
        </w:rPr>
        <w:t>وما</w:t>
      </w:r>
      <w:r>
        <w:rPr>
          <w:w w:val="103"/>
          <w:rtl/>
        </w:rPr>
        <w:t xml:space="preserve"> </w:t>
      </w:r>
      <w:r>
        <w:rPr>
          <w:rFonts w:ascii="Arial" w:hAnsi="Arial" w:cs="Arial" w:hint="cs"/>
          <w:w w:val="103"/>
          <w:rtl/>
        </w:rPr>
        <w:t>فيهما</w:t>
      </w:r>
      <w:r>
        <w:rPr>
          <w:w w:val="103"/>
          <w:rtl/>
        </w:rPr>
        <w:t xml:space="preserve"> </w:t>
      </w:r>
      <w:r>
        <w:rPr>
          <w:rFonts w:ascii="Arial" w:hAnsi="Arial" w:cs="Arial" w:hint="cs"/>
          <w:w w:val="103"/>
          <w:rtl/>
        </w:rPr>
        <w:t>لله</w:t>
      </w:r>
      <w:r>
        <w:rPr>
          <w:w w:val="103"/>
          <w:rtl/>
        </w:rPr>
        <w:t xml:space="preserve"> </w:t>
      </w:r>
      <w:r>
        <w:rPr>
          <w:rFonts w:ascii="Arial" w:hAnsi="Arial" w:cs="Arial" w:hint="cs"/>
          <w:w w:val="103"/>
          <w:rtl/>
        </w:rPr>
        <w:t>بعد</w:t>
      </w:r>
      <w:r>
        <w:rPr>
          <w:w w:val="103"/>
          <w:rtl/>
        </w:rPr>
        <w:t xml:space="preserve"> </w:t>
      </w:r>
      <w:r>
        <w:rPr>
          <w:rFonts w:ascii="Arial" w:hAnsi="Arial" w:cs="Arial" w:hint="cs"/>
          <w:w w:val="103"/>
          <w:rtl/>
        </w:rPr>
        <w:t>فناء</w:t>
      </w:r>
      <w:r>
        <w:rPr>
          <w:w w:val="103"/>
          <w:rtl/>
        </w:rPr>
        <w:t xml:space="preserve"> </w:t>
      </w:r>
      <w:r>
        <w:rPr>
          <w:rFonts w:ascii="Arial" w:hAnsi="Arial" w:cs="Arial" w:hint="cs"/>
          <w:w w:val="103"/>
          <w:rtl/>
        </w:rPr>
        <w:t>أهلهما</w:t>
      </w:r>
      <w:r>
        <w:rPr>
          <w:w w:val="103"/>
          <w:rtl/>
        </w:rPr>
        <w:t xml:space="preserve"> </w:t>
      </w:r>
      <w:r>
        <w:rPr>
          <w:rFonts w:ascii="Arial" w:hAnsi="Arial" w:cs="Arial" w:hint="cs"/>
          <w:w w:val="103"/>
          <w:rtl/>
        </w:rPr>
        <w:t>بالإرث</w:t>
      </w:r>
      <w:r>
        <w:rPr>
          <w:w w:val="103"/>
          <w:rtl/>
        </w:rPr>
        <w:t xml:space="preserve"> </w:t>
      </w:r>
      <w:r>
        <w:rPr>
          <w:rFonts w:ascii="Arial" w:hAnsi="Arial" w:cs="Arial" w:hint="cs"/>
          <w:w w:val="103"/>
          <w:rtl/>
        </w:rPr>
        <w:t>إِلَّا</w:t>
      </w:r>
      <w:r>
        <w:rPr>
          <w:w w:val="103"/>
          <w:rtl/>
        </w:rPr>
        <w:t xml:space="preserve"> </w:t>
      </w:r>
      <w:r>
        <w:rPr>
          <w:rFonts w:ascii="Arial" w:hAnsi="Arial" w:cs="Arial" w:hint="cs"/>
          <w:w w:val="103"/>
          <w:rtl/>
        </w:rPr>
        <w:t>أنَّ</w:t>
      </w:r>
      <w:r>
        <w:rPr>
          <w:w w:val="103"/>
          <w:rtl/>
        </w:rPr>
        <w:t xml:space="preserve"> </w:t>
      </w:r>
      <w:r>
        <w:rPr>
          <w:rFonts w:ascii="Arial" w:hAnsi="Arial" w:cs="Arial" w:hint="cs"/>
          <w:w w:val="103"/>
          <w:rtl/>
        </w:rPr>
        <w:t>الله</w:t>
      </w:r>
      <w:r>
        <w:rPr>
          <w:w w:val="103"/>
          <w:rtl/>
        </w:rPr>
        <w:t xml:space="preserve"> </w:t>
      </w:r>
      <w:r>
        <w:rPr>
          <w:rFonts w:ascii="Arial" w:hAnsi="Arial" w:cs="Arial" w:hint="cs"/>
          <w:w w:val="103"/>
          <w:rtl/>
        </w:rPr>
        <w:t>جلَّ</w:t>
      </w:r>
      <w:r>
        <w:rPr>
          <w:w w:val="103"/>
          <w:rtl/>
        </w:rPr>
        <w:t xml:space="preserve"> </w:t>
      </w:r>
      <w:r>
        <w:rPr>
          <w:rFonts w:ascii="Arial" w:hAnsi="Arial" w:cs="Arial" w:hint="cs"/>
          <w:w w:val="103"/>
          <w:rtl/>
        </w:rPr>
        <w:t>وعلا</w:t>
      </w:r>
      <w:r>
        <w:rPr>
          <w:w w:val="103"/>
          <w:rtl/>
        </w:rPr>
        <w:t xml:space="preserve"> </w:t>
      </w:r>
      <w:r>
        <w:rPr>
          <w:rFonts w:ascii="Arial" w:hAnsi="Arial" w:cs="Arial" w:hint="cs"/>
          <w:w w:val="103"/>
          <w:rtl/>
        </w:rPr>
        <w:t>ملكهما</w:t>
      </w:r>
      <w:r>
        <w:rPr>
          <w:w w:val="103"/>
          <w:rtl/>
        </w:rPr>
        <w:t xml:space="preserve"> </w:t>
      </w:r>
      <w:r>
        <w:rPr>
          <w:rFonts w:ascii="Arial" w:hAnsi="Arial" w:cs="Arial" w:hint="cs"/>
          <w:w w:val="103"/>
          <w:rtl/>
        </w:rPr>
        <w:t>قبل</w:t>
      </w:r>
      <w:r>
        <w:rPr>
          <w:w w:val="103"/>
          <w:rtl/>
        </w:rPr>
        <w:t xml:space="preserve"> </w:t>
      </w:r>
      <w:r>
        <w:rPr>
          <w:rFonts w:ascii="Arial" w:hAnsi="Arial" w:cs="Arial" w:hint="cs"/>
          <w:w w:val="103"/>
          <w:rtl/>
        </w:rPr>
        <w:t>فناء</w:t>
      </w:r>
      <w:r>
        <w:rPr>
          <w:w w:val="103"/>
          <w:rtl/>
        </w:rPr>
        <w:t xml:space="preserve"> </w:t>
      </w:r>
      <w:r>
        <w:rPr>
          <w:rFonts w:ascii="Arial" w:hAnsi="Arial" w:cs="Arial" w:hint="cs"/>
          <w:w w:val="103"/>
          <w:rtl/>
        </w:rPr>
        <w:t>أهلهما</w:t>
      </w:r>
      <w:r>
        <w:rPr>
          <w:w w:val="103"/>
          <w:rtl/>
        </w:rPr>
        <w:t xml:space="preserve"> </w:t>
      </w:r>
      <w:r>
        <w:rPr>
          <w:rFonts w:ascii="Arial" w:hAnsi="Arial" w:cs="Arial" w:hint="cs"/>
          <w:w w:val="103"/>
          <w:rtl/>
        </w:rPr>
        <w:t>وبعده،</w:t>
      </w:r>
      <w:r>
        <w:rPr>
          <w:w w:val="103"/>
          <w:rtl/>
        </w:rPr>
        <w:t xml:space="preserve"> </w:t>
      </w:r>
      <w:r>
        <w:rPr>
          <w:rFonts w:ascii="Arial" w:hAnsi="Arial" w:cs="Arial" w:hint="cs"/>
          <w:w w:val="103"/>
          <w:rtl/>
        </w:rPr>
        <w:t>وإذا</w:t>
      </w:r>
      <w:r>
        <w:rPr>
          <w:w w:val="103"/>
          <w:rtl/>
        </w:rPr>
        <w:t xml:space="preserve"> </w:t>
      </w:r>
      <w:r>
        <w:rPr>
          <w:rFonts w:ascii="Arial" w:hAnsi="Arial" w:cs="Arial" w:hint="cs"/>
          <w:w w:val="103"/>
          <w:rtl/>
        </w:rPr>
        <w:t>كان</w:t>
      </w:r>
      <w:r>
        <w:rPr>
          <w:w w:val="103"/>
          <w:rtl/>
        </w:rPr>
        <w:t xml:space="preserve"> </w:t>
      </w:r>
      <w:r>
        <w:rPr>
          <w:rFonts w:ascii="Arial" w:hAnsi="Arial" w:cs="Arial" w:hint="cs"/>
          <w:w w:val="103"/>
          <w:rtl/>
        </w:rPr>
        <w:t>ذلك</w:t>
      </w:r>
      <w:r>
        <w:rPr>
          <w:w w:val="103"/>
          <w:rtl/>
        </w:rPr>
        <w:t xml:space="preserve"> </w:t>
      </w:r>
      <w:r>
        <w:rPr>
          <w:rFonts w:ascii="Arial" w:hAnsi="Arial" w:cs="Arial" w:hint="cs"/>
          <w:w w:val="103"/>
          <w:rtl/>
        </w:rPr>
        <w:t>فكيف</w:t>
      </w:r>
      <w:r>
        <w:rPr>
          <w:w w:val="103"/>
          <w:rtl/>
        </w:rPr>
        <w:t xml:space="preserve"> </w:t>
      </w:r>
      <w:r>
        <w:rPr>
          <w:rFonts w:ascii="Arial" w:hAnsi="Arial" w:cs="Arial" w:hint="cs"/>
          <w:w w:val="103"/>
          <w:rtl/>
        </w:rPr>
        <w:t>تبخلون</w:t>
      </w:r>
      <w:r>
        <w:rPr>
          <w:w w:val="103"/>
          <w:rtl/>
        </w:rPr>
        <w:t xml:space="preserve"> </w:t>
      </w:r>
      <w:r>
        <w:rPr>
          <w:rFonts w:ascii="Arial" w:hAnsi="Arial" w:cs="Arial" w:hint="cs"/>
          <w:w w:val="103"/>
          <w:rtl/>
        </w:rPr>
        <w:t>بما</w:t>
      </w:r>
      <w:r>
        <w:rPr>
          <w:w w:val="103"/>
          <w:rtl/>
        </w:rPr>
        <w:t xml:space="preserve"> </w:t>
      </w:r>
      <w:r>
        <w:rPr>
          <w:rFonts w:ascii="Arial" w:hAnsi="Arial" w:cs="Arial" w:hint="cs"/>
          <w:w w:val="103"/>
          <w:rtl/>
        </w:rPr>
        <w:t>يُنزع</w:t>
      </w:r>
      <w:r>
        <w:rPr>
          <w:w w:val="103"/>
          <w:rtl/>
        </w:rPr>
        <w:t xml:space="preserve"> </w:t>
      </w:r>
      <w:r>
        <w:rPr>
          <w:rFonts w:ascii="Arial" w:hAnsi="Arial" w:cs="Arial" w:hint="cs"/>
          <w:w w:val="103"/>
          <w:rtl/>
        </w:rPr>
        <w:t>عنكم</w:t>
      </w:r>
      <w:r>
        <w:rPr>
          <w:w w:val="103"/>
          <w:rtl/>
        </w:rPr>
        <w:t xml:space="preserve"> </w:t>
      </w:r>
      <w:r>
        <w:rPr>
          <w:rFonts w:ascii="Arial" w:hAnsi="Arial" w:cs="Arial" w:hint="cs"/>
          <w:w w:val="103"/>
          <w:rtl/>
        </w:rPr>
        <w:t>بموت</w:t>
      </w:r>
      <w:r>
        <w:rPr>
          <w:w w:val="103"/>
          <w:rtl/>
        </w:rPr>
        <w:t xml:space="preserve"> </w:t>
      </w:r>
      <w:r>
        <w:rPr>
          <w:rFonts w:ascii="Arial" w:hAnsi="Arial" w:cs="Arial" w:hint="cs"/>
          <w:w w:val="103"/>
          <w:rtl/>
        </w:rPr>
        <w:t>كلِّ</w:t>
      </w:r>
      <w:r>
        <w:rPr>
          <w:w w:val="103"/>
          <w:rtl/>
        </w:rPr>
        <w:t xml:space="preserve"> </w:t>
      </w:r>
      <w:r>
        <w:rPr>
          <w:rFonts w:ascii="Arial" w:hAnsi="Arial" w:cs="Arial" w:hint="cs"/>
          <w:w w:val="103"/>
          <w:rtl/>
        </w:rPr>
        <w:t>واحد</w:t>
      </w:r>
      <w:r>
        <w:rPr>
          <w:w w:val="103"/>
          <w:rtl/>
        </w:rPr>
        <w:t xml:space="preserve"> </w:t>
      </w:r>
      <w:r>
        <w:rPr>
          <w:rFonts w:ascii="Arial" w:hAnsi="Arial" w:cs="Arial" w:hint="cs"/>
          <w:w w:val="103"/>
          <w:rtl/>
        </w:rPr>
        <w:t>لأَجَله،</w:t>
      </w:r>
      <w:r>
        <w:rPr>
          <w:w w:val="103"/>
          <w:rtl/>
        </w:rPr>
        <w:t xml:space="preserve"> </w:t>
      </w:r>
      <w:r>
        <w:rPr>
          <w:rFonts w:ascii="Arial" w:hAnsi="Arial" w:cs="Arial" w:hint="cs"/>
          <w:w w:val="103"/>
          <w:rtl/>
        </w:rPr>
        <w:t>وبموت</w:t>
      </w:r>
      <w:r>
        <w:rPr>
          <w:w w:val="103"/>
          <w:rtl/>
        </w:rPr>
        <w:t xml:space="preserve"> </w:t>
      </w:r>
      <w:r>
        <w:rPr>
          <w:rFonts w:ascii="Arial" w:hAnsi="Arial" w:cs="Arial" w:hint="cs"/>
          <w:w w:val="103"/>
          <w:rtl/>
        </w:rPr>
        <w:t>الخلق</w:t>
      </w:r>
      <w:r>
        <w:rPr>
          <w:w w:val="103"/>
          <w:rtl/>
        </w:rPr>
        <w:t xml:space="preserve"> </w:t>
      </w:r>
      <w:r>
        <w:rPr>
          <w:rFonts w:ascii="Arial" w:hAnsi="Arial" w:cs="Arial" w:hint="cs"/>
          <w:w w:val="103"/>
          <w:rtl/>
        </w:rPr>
        <w:t>كلِّهم،</w:t>
      </w:r>
      <w:r>
        <w:rPr>
          <w:w w:val="103"/>
          <w:rtl/>
        </w:rPr>
        <w:t xml:space="preserve"> </w:t>
      </w:r>
      <w:r>
        <w:rPr>
          <w:rFonts w:ascii="Arial" w:hAnsi="Arial" w:cs="Arial" w:hint="cs"/>
          <w:w w:val="103"/>
          <w:rtl/>
        </w:rPr>
        <w:t>وتبقى</w:t>
      </w:r>
      <w:r>
        <w:rPr>
          <w:w w:val="103"/>
          <w:rtl/>
        </w:rPr>
        <w:t xml:space="preserve"> </w:t>
      </w:r>
      <w:r>
        <w:rPr>
          <w:rFonts w:ascii="Arial" w:hAnsi="Arial" w:cs="Arial" w:hint="cs"/>
          <w:w w:val="103"/>
          <w:rtl/>
        </w:rPr>
        <w:t>عليهم</w:t>
      </w:r>
      <w:r>
        <w:rPr>
          <w:w w:val="103"/>
          <w:rtl/>
        </w:rPr>
        <w:t xml:space="preserve"> </w:t>
      </w:r>
      <w:r>
        <w:rPr>
          <w:rFonts w:ascii="Arial" w:hAnsi="Arial" w:cs="Arial" w:hint="cs"/>
          <w:w w:val="103"/>
          <w:rtl/>
        </w:rPr>
        <w:t>حسرته</w:t>
      </w:r>
      <w:r>
        <w:rPr>
          <w:w w:val="103"/>
          <w:rtl/>
        </w:rPr>
        <w:t xml:space="preserve"> </w:t>
      </w:r>
      <w:r>
        <w:rPr>
          <w:rFonts w:ascii="Arial" w:hAnsi="Arial" w:cs="Arial" w:hint="cs"/>
          <w:w w:val="103"/>
          <w:rtl/>
        </w:rPr>
        <w:t>والعقاب</w:t>
      </w:r>
      <w:r>
        <w:rPr>
          <w:w w:val="103"/>
          <w:rtl/>
        </w:rPr>
        <w:t xml:space="preserve"> </w:t>
      </w:r>
      <w:r>
        <w:rPr>
          <w:rFonts w:ascii="Arial" w:hAnsi="Arial" w:cs="Arial" w:hint="cs"/>
          <w:w w:val="103"/>
          <w:rtl/>
        </w:rPr>
        <w:t>عليه؟</w:t>
      </w:r>
      <w:r>
        <w:rPr>
          <w:w w:val="103"/>
          <w:rtl/>
        </w:rPr>
        <w:t>!.</w:t>
      </w:r>
    </w:p>
    <w:p w:rsidR="006034B4" w:rsidRDefault="006034B4">
      <w:pPr>
        <w:pStyle w:val="textquran"/>
        <w:rPr>
          <w:rtl/>
        </w:rPr>
      </w:pPr>
      <w:r>
        <w:rPr>
          <w:rtl/>
        </w:rPr>
        <w:t>﴿ </w:t>
      </w:r>
      <w:r>
        <w:rPr>
          <w:rStyle w:val="bold"/>
          <w:rtl/>
        </w:rPr>
        <w:t>وَاللهُ بِمَا تَعْمَلُونَ</w:t>
      </w:r>
      <w:r>
        <w:rPr>
          <w:rtl/>
        </w:rPr>
        <w:t> ﴾ من منع مطلقا، أو عن أهله، وإعطاء لغير أهله أو بلا قَصْدِ تقرُّبٍ إلى الله. ﴿ </w:t>
      </w:r>
      <w:r>
        <w:rPr>
          <w:rStyle w:val="bold"/>
          <w:rtl/>
        </w:rPr>
        <w:t>خَبِيرٌ</w:t>
      </w:r>
      <w:r>
        <w:rPr>
          <w:rtl/>
        </w:rPr>
        <w:t> ﴾ فيجازيكم.</w:t>
      </w:r>
    </w:p>
    <w:p w:rsidR="006034B4" w:rsidRDefault="006034B4">
      <w:pPr>
        <w:pStyle w:val="faree"/>
        <w:rPr>
          <w:w w:val="93"/>
          <w:rtl/>
        </w:rPr>
      </w:pPr>
      <w:r>
        <w:rPr>
          <w:w w:val="93"/>
          <w:rtl/>
        </w:rPr>
        <w:t>بعض قبائح اليهود من نسبة الفقر إِلَى الله، وتكذيبهم النبيء </w:t>
      </w:r>
      <w:r>
        <w:rPr>
          <w:rStyle w:val="spglamiss2014"/>
          <w:w w:val="93"/>
          <w:sz w:val="32"/>
          <w:szCs w:val="32"/>
          <w:rtl/>
        </w:rPr>
        <w:t>ژ</w:t>
      </w:r>
      <w:r>
        <w:rPr>
          <w:w w:val="93"/>
          <w:rtl/>
        </w:rPr>
        <w:t> </w:t>
      </w:r>
    </w:p>
    <w:p w:rsidR="006034B4" w:rsidRDefault="006034B4">
      <w:pPr>
        <w:pStyle w:val="textmawadi3"/>
        <w:rPr>
          <w:w w:val="99"/>
          <w:rtl/>
        </w:rPr>
      </w:pPr>
      <w:r>
        <w:rPr>
          <w:w w:val="93"/>
        </w:rPr>
        <w:fldChar w:fldCharType="begin"/>
      </w:r>
      <w:r>
        <w:rPr>
          <w:w w:val="93"/>
        </w:rPr>
        <w:instrText>xe</w:instrText>
      </w:r>
      <w:r>
        <w:rPr>
          <w:w w:val="93"/>
          <w:rtl/>
        </w:rPr>
        <w:instrText xml:space="preserve"> "[&lt;0633&gt;&lt;0628&gt;&lt;0628&gt; &lt;0627&gt;&lt;0644&gt;&lt;0646&gt;&lt;0632&gt;&lt;0648&gt;&lt;0644&gt;]"</w:instrText>
      </w:r>
      <w:r>
        <w:rPr>
          <w:w w:val="93"/>
        </w:rPr>
        <w:fldChar w:fldCharType="end"/>
      </w:r>
      <w:r>
        <w:rPr>
          <w:rStyle w:val="namat2"/>
          <w:w w:val="99"/>
          <w:rtl/>
        </w:rPr>
        <w:t>[سبب النزول]</w:t>
      </w:r>
      <w:r>
        <w:rPr>
          <w:w w:val="99"/>
          <w:rtl/>
        </w:rPr>
        <w:t xml:space="preserve"> وَلَمَّا نزل قوله تعالى: ﴿ مَن ذَا الَّذِي يُقْرِضُ اللهَ قَرْضًا حَسَنًا ﴾ </w:t>
      </w:r>
      <w:r>
        <w:rPr>
          <w:rStyle w:val="CharacterStyle11"/>
          <w:w w:val="99"/>
          <w:rtl/>
        </w:rPr>
        <w:t>[سورة البقرة: 245]</w:t>
      </w:r>
      <w:r>
        <w:rPr>
          <w:w w:val="99"/>
          <w:rtl/>
        </w:rPr>
        <w:t>، وكتب ژ مع أبي بكر الصديق </w:t>
      </w:r>
      <w:r>
        <w:rPr>
          <w:w w:val="99"/>
        </w:rPr>
        <w:t>ƒ</w:t>
      </w:r>
      <w:r>
        <w:rPr>
          <w:w w:val="99"/>
          <w:rtl/>
        </w:rPr>
        <w:t xml:space="preserve"> إلى يهود بني قينقاع يدعوهم إلى الإسلام وإقام الصلاة وإيتاء الزكاة، وأن يقرضوا الله قرضا حسنا، وقال فنحاص بن عازوراء من علماء اليهود لذلك: «إنَّ الله فقير حتَّى استقرض!...»، ولطمه أبو بكر لقوله، وقال: لولا العهد بيننا وبينكم لضربت عنقك، وشكاه إلى رسول الله ژ وجحد، فنزل قوله تعالى: </w:t>
      </w:r>
      <w:r>
        <w:rPr>
          <w:rStyle w:val="bold"/>
          <w:w w:val="99"/>
          <w:rtl/>
        </w:rPr>
        <w:t>﴿ لَقَدْ سَمِعَ اللهُ قَوْلَ الَّذِينَ قَالُواْ إِنَّ اللهَ فَقِيرٌ وَنَحْنُ أَغْنِيَآءُ ﴾</w:t>
      </w:r>
      <w:r>
        <w:rPr>
          <w:w w:val="99"/>
          <w:rtl/>
        </w:rPr>
        <w:t xml:space="preserve"> تصديقا للصدِّيق.</w:t>
      </w:r>
    </w:p>
    <w:p w:rsidR="006034B4" w:rsidRDefault="006034B4">
      <w:pPr>
        <w:pStyle w:val="textmawadi3"/>
        <w:rPr>
          <w:w w:val="103"/>
          <w:rtl/>
        </w:rPr>
      </w:pPr>
      <w:r>
        <w:rPr>
          <w:w w:val="99"/>
        </w:rPr>
        <w:fldChar w:fldCharType="begin"/>
      </w:r>
      <w:r>
        <w:rPr>
          <w:w w:val="99"/>
        </w:rPr>
        <w:instrText>xe</w:instrText>
      </w:r>
      <w:r>
        <w:rPr>
          <w:w w:val="99"/>
          <w:rtl/>
        </w:rPr>
        <w:instrText xml:space="preserve"> "[&lt;0644&gt;&lt;063</w:instrText>
      </w:r>
      <w:r>
        <w:rPr>
          <w:w w:val="99"/>
        </w:rPr>
        <w:instrText>A&gt;&lt;0629</w:instrText>
      </w:r>
      <w:r>
        <w:rPr>
          <w:w w:val="99"/>
          <w:rtl/>
        </w:rPr>
        <w:instrText>&gt;]"</w:instrText>
      </w:r>
      <w:r>
        <w:rPr>
          <w:w w:val="99"/>
        </w:rPr>
        <w:fldChar w:fldCharType="end"/>
      </w:r>
      <w:r>
        <w:rPr>
          <w:rStyle w:val="namat2"/>
          <w:w w:val="105"/>
          <w:rtl/>
        </w:rPr>
        <w:t>[لغة]</w:t>
      </w:r>
      <w:r>
        <w:rPr>
          <w:w w:val="105"/>
          <w:rtl/>
        </w:rPr>
        <w:t xml:space="preserve"> إنشاء اليمين بحسب قصد المتكلِّم. وأمَّا الإخبار بواقعة فإمَّا </w:t>
      </w:r>
      <w:r>
        <w:rPr>
          <w:w w:val="103"/>
          <w:rtl/>
        </w:rPr>
        <w:t xml:space="preserve">باللفظ الذي لفظ به، ومنه: ﴿ لَتُبَـيِّـنُنَّهُ لِلنَّاسِ ﴾ </w:t>
      </w:r>
      <w:r>
        <w:rPr>
          <w:rStyle w:val="CharacterStyle11"/>
          <w:w w:val="103"/>
          <w:rtl/>
        </w:rPr>
        <w:t>[سورة آل عمران: 187]</w:t>
      </w:r>
      <w:r>
        <w:rPr>
          <w:w w:val="103"/>
          <w:rtl/>
        </w:rPr>
        <w:t>، وإمَّا بالغيبة تخبر عن شيء كان، نحو: استحلفتُهُ ليقومنَّ، وإمَّا بلفظ التَّكَلُّم نحو: استحلفتُه لأَقُومنَّ.</w:t>
      </w:r>
    </w:p>
    <w:p w:rsidR="006034B4" w:rsidRDefault="006034B4">
      <w:pPr>
        <w:pStyle w:val="textmawadi3"/>
        <w:rPr>
          <w:rtl/>
        </w:rPr>
      </w:pPr>
      <w:r>
        <w:rPr>
          <w:w w:val="103"/>
        </w:rPr>
        <w:fldChar w:fldCharType="begin"/>
      </w:r>
      <w:r>
        <w:rPr>
          <w:w w:val="103"/>
        </w:rPr>
        <w:instrText>xe</w:instrText>
      </w:r>
      <w:r>
        <w:rPr>
          <w:w w:val="103"/>
          <w:rtl/>
        </w:rPr>
        <w:instrText xml:space="preserve"> "[&lt;0633&gt;&lt;0628&gt;&lt;0628&gt; &lt;0627&gt;&lt;0644&gt;&lt;0646&gt;&lt;0632&gt;&lt;0648&gt;&lt;0644&gt;]"</w:instrText>
      </w:r>
      <w:r>
        <w:rPr>
          <w:w w:val="103"/>
        </w:rPr>
        <w:fldChar w:fldCharType="end"/>
      </w:r>
      <w:r>
        <w:rPr>
          <w:rStyle w:val="namat2"/>
          <w:rtl/>
        </w:rPr>
        <w:t>[سبب النزول]</w:t>
      </w:r>
      <w:r>
        <w:rPr>
          <w:rtl/>
        </w:rPr>
        <w:t xml:space="preserve"> وروي أنَّ أبا بكر </w:t>
      </w:r>
      <w:r>
        <w:t>ƒ</w:t>
      </w:r>
      <w:r>
        <w:rPr>
          <w:rtl/>
        </w:rPr>
        <w:t xml:space="preserve"> دخل مدرس اليهود فوجد ناسا كثيرا من اليهود، فقال: «يا فنحاص اتَّقِ الله وأسلم، والله لتعلمنَّ أنَّ محمَّدا رسول الله ژ قد جاءكم بالحقِّ من الله تجدونه مكتوبا عندكم في التوراة، فآمن وصدِّقْ، وأقرض الله قرضا حسنا يدخلْكَ الجنَّة، ويضاعفْ لك الثواب»، فقال: «يا أبا بكر تزعم أنَّ ربَّنا يستقرض من أموالنا على أن يعطي قرضه إيَّانا مع الفضل والربا؟ وما يستقرض إِلَّا الفقير من الغنيِّ، ولو كان غنيًّا لم يستقرض منَّا، ولَمَا أعطى الربا»؛ فغضب أبو بكر </w:t>
      </w:r>
      <w:r>
        <w:t>ƒ</w:t>
      </w:r>
      <w:r>
        <w:rPr>
          <w:rtl/>
        </w:rPr>
        <w:t xml:space="preserve"> ، وضرب وجهه ضربة شديدة، فشكا إليه ژ ، فقال: </w:t>
      </w:r>
      <w:r>
        <w:rPr>
          <w:rStyle w:val="bold"/>
          <w:rtl/>
        </w:rPr>
        <w:t>«ما حملك يا أبا بكر على هَذَا؟»</w:t>
      </w:r>
      <w:r>
        <w:rPr>
          <w:rtl/>
        </w:rPr>
        <w:t xml:space="preserve"> قال: إنَّه قال كذا وكذا، وجحد فنحاص، فنزل ﴿ لَقَدْ سَمِعَ اللهُ... ﴾ إلخ.</w:t>
      </w:r>
    </w:p>
    <w:p w:rsidR="006034B4" w:rsidRDefault="006034B4">
      <w:pPr>
        <w:pStyle w:val="textmawadi3"/>
        <w:spacing w:before="170"/>
        <w:rPr>
          <w:w w:val="102"/>
          <w:rtl/>
        </w:rPr>
      </w:pPr>
      <w:r>
        <w:fldChar w:fldCharType="begin"/>
      </w:r>
      <w:r>
        <w:instrText>xe</w:instrText>
      </w:r>
      <w:r>
        <w:rPr>
          <w:rtl/>
        </w:rPr>
        <w:instrText xml:space="preserve"> "[&lt;0633&gt;&lt;0628&gt;&lt;0628&gt; &lt;0627&gt;&lt;0644&gt;&lt;0646&gt;&lt;0632&gt;&lt;0648&gt;&lt;0644&gt;]"</w:instrText>
      </w:r>
      <w:r>
        <w:fldChar w:fldCharType="end"/>
      </w:r>
      <w:r>
        <w:rPr>
          <w:rStyle w:val="namat2"/>
          <w:w w:val="96"/>
          <w:rtl/>
        </w:rPr>
        <w:t>[سبب النزول]</w:t>
      </w:r>
      <w:r>
        <w:rPr>
          <w:w w:val="96"/>
          <w:rtl/>
        </w:rPr>
        <w:t xml:space="preserve"> ونزل في أبي بكر وضربِهِ لفنحاص: ﴿ وَلَتَسْمَعُنَّ مِنَ الَّذِينَ أُوتُواْ الْكِتَابَ مِن قَبْلِكُمْ وَمِنَ الَّذِينَ أَشْرَكُواْ أَذًى كَثِيرًا... ﴾ إلخ </w:t>
      </w:r>
      <w:r>
        <w:rPr>
          <w:rStyle w:val="CharacterStyle11"/>
          <w:w w:val="96"/>
          <w:rtl/>
        </w:rPr>
        <w:t>[سورة آل عمران: 186]</w:t>
      </w:r>
      <w:r>
        <w:rPr>
          <w:w w:val="96"/>
          <w:rtl/>
        </w:rPr>
        <w:t xml:space="preserve">، </w:t>
      </w:r>
      <w:r>
        <w:rPr>
          <w:w w:val="102"/>
          <w:rtl/>
        </w:rPr>
        <w:t>يعني [فنحاص ومن معه] أنَّ محمَّدًا غير صادق في ذلك، فهو غير نبيء؛ لأَنَّ الله لا يفتقر ولا يحتاج ولا يفعل الربا وهو حرام. وليس ذلك احتياجا من الله تعالى ولا ربا، بل جزاء من الجنَّة على العمل، أو قال ذلك لعنه الله عبثا وعنادا واستهزاء.</w:t>
      </w:r>
    </w:p>
    <w:p w:rsidR="006034B4" w:rsidRDefault="006034B4">
      <w:pPr>
        <w:pStyle w:val="textquran"/>
        <w:spacing w:before="170"/>
        <w:rPr>
          <w:rtl/>
        </w:rPr>
      </w:pPr>
      <w:r>
        <w:rPr>
          <w:rtl/>
        </w:rPr>
        <w:t>﴿ </w:t>
      </w:r>
      <w:r>
        <w:rPr>
          <w:rStyle w:val="bold"/>
          <w:rtl/>
        </w:rPr>
        <w:t>سَنَكْتُبُ مَا قَالُواْ</w:t>
      </w:r>
      <w:r>
        <w:rPr>
          <w:rtl/>
        </w:rPr>
        <w:t> ﴾ نأمر الملائكة تكتبه في ديوان الناس كلِّهم بعدما كتبوه لِكُلِّ قائل في ديوانه الخاصِّ. أو نأمرهم فينسخونه من اللوح المحفوظ على طبق ما كتبوه أوَّلاً. أو نزيد له حفظا. أو نجازيهم عليه، فظهر الاستقبال. ﴿ </w:t>
      </w:r>
      <w:r>
        <w:rPr>
          <w:rStyle w:val="bold"/>
          <w:rtl/>
        </w:rPr>
        <w:t>وَقَتْلَهُمُ الَانبِئَآءَ بِغَيْرِ حَقٍّ</w:t>
      </w:r>
      <w:r>
        <w:rPr>
          <w:rtl/>
        </w:rPr>
        <w:t> ﴾ رضاهم بقتل آبائهم الأنبياءَ، عارفين أنَّه غير حقٍّ، وفخرهم بهم. أنزل هَذَا مع قولهم وكتابته إشارةً إلى أنَّه من عادتهم الفجور، وأنَّه ليس قولهم بأوَّل جرم، وكيف لا يقوله من اجترأ على قتل الأنبياء، وقد علم أنَّه غير محقٍّ؟. ﴿ </w:t>
      </w:r>
      <w:r>
        <w:rPr>
          <w:rStyle w:val="bold"/>
          <w:rtl/>
        </w:rPr>
        <w:t>وَنَقُولُ</w:t>
      </w:r>
      <w:r>
        <w:rPr>
          <w:rtl/>
        </w:rPr>
        <w:t> ﴾ تهكُّما بهم واستهزاء، وإهانة وتحقيرا، تقول ملائكتنا يوم القيامة. أو الإسناد مجاز عقلي؛ لأَنَّ الله يأمر الملائكة بالقول. ﴿ </w:t>
      </w:r>
      <w:r>
        <w:rPr>
          <w:rStyle w:val="bold"/>
          <w:rtl/>
        </w:rPr>
        <w:t>ذُوقُواْ عَذَابَ الْحَرِيقِ</w:t>
      </w:r>
      <w:r>
        <w:rPr>
          <w:rtl/>
        </w:rPr>
        <w:t> ﴾ الذوق إدراك وصف الطعام أو الشراب، وتُوُسِّع فيه باستعماله في إدراك الحال مطلقا. أو إشارة إلى أنَّ ما يصيبهم من العذاب أوَّلاً كالذوق بالنسبة إلى ما يَتَجَدَّدُ به منه. والحريق: الاحتراق، أو الجسم المحرِق، وهو النار، على أنَّ الحريق بمعنى الإحراق، أو متعمد</w:t>
      </w:r>
      <w:r>
        <w:rPr>
          <w:rStyle w:val="footnotepantoneSuperscript"/>
          <w:rtl/>
        </w:rPr>
        <w:t>(</w:t>
      </w:r>
      <w:r>
        <w:rPr>
          <w:rStyle w:val="footnotepantoneSuperscript"/>
          <w:rtl/>
        </w:rPr>
        <w:footnoteReference w:id="39"/>
      </w:r>
      <w:r>
        <w:rPr>
          <w:rStyle w:val="footnotepantoneSuperscript"/>
          <w:rtl/>
        </w:rPr>
        <w:t>)</w:t>
      </w:r>
      <w:r>
        <w:rPr>
          <w:rtl/>
        </w:rPr>
        <w:t>، أو هو ذو حريق، أي: يحصل به الاحتراق. ويقال لهم بعد دخولها: ﴿ </w:t>
      </w:r>
      <w:r>
        <w:rPr>
          <w:rStyle w:val="bold"/>
          <w:rtl/>
        </w:rPr>
        <w:t>ذَ</w:t>
      </w:r>
      <w:r>
        <w:rPr>
          <w:rStyle w:val="Superscript"/>
          <w:rFonts w:ascii="spglamiss2014-Bold" w:cs="spglamiss2014-Bold"/>
          <w:b/>
          <w:bCs/>
          <w:rtl/>
        </w:rPr>
        <w:t>ا</w:t>
      </w:r>
      <w:r>
        <w:rPr>
          <w:rStyle w:val="bold"/>
          <w:rtl/>
        </w:rPr>
        <w:t>لِكَ بِمَا قَدَّمَتَ اَيْدِيكُمْ</w:t>
      </w:r>
      <w:r>
        <w:rPr>
          <w:rtl/>
        </w:rPr>
        <w:t> ﴾ ذلك العذاب بما قدَّمتم من قتل الأنبياء وغيره، وأسند التقديم للأيدي لأَنَّ أكثر الأعمال تزاول بها، والقتل باليد. والكاف الأولى خطاب لهم على العموم البدليِّ، والثانية للعموم الشموليِّ.</w:t>
      </w:r>
    </w:p>
    <w:p w:rsidR="006034B4" w:rsidRDefault="006034B4">
      <w:pPr>
        <w:pStyle w:val="textquran"/>
        <w:spacing w:before="170"/>
        <w:rPr>
          <w:rtl/>
        </w:rPr>
      </w:pPr>
      <w:r>
        <w:rPr>
          <w:rtl/>
        </w:rPr>
        <w:t>﴿ </w:t>
      </w:r>
      <w:r>
        <w:rPr>
          <w:rStyle w:val="bold"/>
          <w:rtl/>
        </w:rPr>
        <w:t>وَأَنَّ اللهَ</w:t>
      </w:r>
      <w:r>
        <w:rPr>
          <w:rtl/>
        </w:rPr>
        <w:t> ﴾ وبأنَّ الله ﴿ </w:t>
      </w:r>
      <w:r>
        <w:rPr>
          <w:rStyle w:val="bold"/>
          <w:rtl/>
        </w:rPr>
        <w:t>لَيْسَ بِظَلَّامٍ لِّلْعَبِيدِ</w:t>
      </w:r>
      <w:r>
        <w:rPr>
          <w:rtl/>
        </w:rPr>
        <w:t xml:space="preserve"> ﴾ كما زعمتم أنَّه ذو ظلم كثير أو </w:t>
      </w:r>
      <w:r>
        <w:rPr>
          <w:w w:val="102"/>
          <w:rtl/>
        </w:rPr>
        <w:t>عظيم بقولكم باستواء المحسن والمسيء، فإنَّ استواءهما ظلم. أو ليس بذي ظلم، فَفَعَّال للنَّسب كلبَّان. أو يقدَّر: ولا بذي ظلم مَا. أو الآية كقوله:</w:t>
      </w:r>
      <w:r>
        <w:rPr>
          <w:rtl/>
        </w:rPr>
        <w:t xml:space="preserve"> ﴿ لَا يُحِبُّ كُلَّ كَفَّارٍ ﴾ </w:t>
      </w:r>
      <w:r>
        <w:rPr>
          <w:rStyle w:val="CharacterStyle11"/>
          <w:rtl/>
        </w:rPr>
        <w:t>[سورة البقرة: 276]</w:t>
      </w:r>
      <w:r>
        <w:rPr>
          <w:rtl/>
        </w:rPr>
        <w:t xml:space="preserve"> لعموم السلب. أو ليس بظلَّام ظلما كثيرا أو عظيما فضلا عن دون ذلك؛ لأَنَّ الظالم يظلم لفائدته، فإذا لم يظلم لكثير الفائدة لم يظلم لقليلها. ويبعد في الصناعة تسليط المبالغة على النفي.</w:t>
      </w:r>
    </w:p>
    <w:p w:rsidR="006034B4" w:rsidRDefault="006034B4">
      <w:pPr>
        <w:pStyle w:val="textmawadi3"/>
        <w:spacing w:before="170"/>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وإذا انتفى عنه الظلم فهو عدل، لا يعذِّب بغير ذنب، وعذاب المطيع جور. والإحسان إلى المسيء عبث وسفه، إن لم يتب، وعدم الثواب للمطيع كذلك، وكذا الإهمال عن التكليف.</w:t>
      </w:r>
    </w:p>
    <w:p w:rsidR="006034B4" w:rsidRDefault="006034B4">
      <w:pPr>
        <w:pStyle w:val="textquran"/>
        <w:spacing w:before="170"/>
        <w:rPr>
          <w:w w:val="98"/>
          <w:rtl/>
        </w:rPr>
      </w:pPr>
      <w:r>
        <w:rPr>
          <w:rtl/>
        </w:rPr>
        <w:t>﴿ </w:t>
      </w:r>
      <w:r>
        <w:rPr>
          <w:rStyle w:val="bold"/>
          <w:rtl/>
        </w:rPr>
        <w:t>الَّذِينَ قَالُواْ</w:t>
      </w:r>
      <w:r>
        <w:rPr>
          <w:rtl/>
        </w:rPr>
        <w:t> ﴾ نعت للعبيد، وهم كعب بن الأشرف، ومالك بن الصيف، وحيي بن أخطب (بالتصغير)، وفنحاص، وزيد بن التابوت، ووهب بن يهودا، أي: العبيد القائلين: ﴿ </w:t>
      </w:r>
      <w:r>
        <w:rPr>
          <w:rStyle w:val="bold"/>
          <w:rtl/>
        </w:rPr>
        <w:t>إِنَّ اللهَ عَهِدَ إِلَيْنَآ</w:t>
      </w:r>
      <w:r>
        <w:rPr>
          <w:rtl/>
        </w:rPr>
        <w:t> ﴾ أمرنا في التوراة ﴿ </w:t>
      </w:r>
      <w:r>
        <w:rPr>
          <w:rStyle w:val="bold"/>
          <w:rtl/>
        </w:rPr>
        <w:t>أَلَّا نُومِنَ لِرَسُولٍ حَتَّى يَاتِيَنَا بِقُرْبَانٍ</w:t>
      </w:r>
      <w:r>
        <w:rPr>
          <w:rtl/>
        </w:rPr>
        <w:t xml:space="preserve"> ﴾ شاة أو بعير أو بقرة بعد ذبح أو غير ذلك من المال مِمَّا لا يُذبح. والآيَة تتضمَّن تعذيب هؤلاء، ومصرِّحة بِأَنَّ تعذيبهم ليس ظلما. وهَذَا على النعت، أو البيان، أو البدل. وقيل: تَمَّ الكلام في «لِلْعَبِيدِ» واستأنف «الَّذِينَ قَالُوا» على الذمِّ، أي: قبَّح الله الذين، أو لعن الذين. أو الذين قالوا... إلخ (يعني «الَّذِينَ» في الآية) مبتدأ خبره جملة محذوفة، وهو قوله: </w:t>
      </w:r>
      <w:r>
        <w:rPr>
          <w:w w:val="98"/>
          <w:rtl/>
        </w:rPr>
        <w:t>«لهم من العذاب ما لا يفي كلام به». أو أخبر عنهم بالإنشاء على تقدير الرابط، أي: قل لهم: «قَدْ جَاءَكُم...» إلخ، أو ينصب على الاشتغال، أي: ذكِّر الذين، أو نبِّه الذين. ﴿ </w:t>
      </w:r>
      <w:r>
        <w:rPr>
          <w:rStyle w:val="bold"/>
          <w:w w:val="98"/>
          <w:rtl/>
        </w:rPr>
        <w:t>تَاكُلُهُ النَّارُ</w:t>
      </w:r>
      <w:r>
        <w:rPr>
          <w:w w:val="98"/>
          <w:rtl/>
        </w:rPr>
        <w:t> ﴾ نازلة من السماء بعد دعاء النبيء في نزولها وأكلها، فإذا نزلت وأكلت القربان صار ذلك معجزة له.</w:t>
      </w:r>
    </w:p>
    <w:p w:rsidR="006034B4" w:rsidRDefault="006034B4">
      <w:pPr>
        <w:pStyle w:val="textquran"/>
        <w:spacing w:before="113"/>
        <w:rPr>
          <w:rtl/>
        </w:rPr>
      </w:pPr>
      <w:r>
        <w:rPr>
          <w:rtl/>
        </w:rPr>
        <w:t>وذلك كذب منهم؛ لأَنَّ الله </w:t>
      </w:r>
      <w:r>
        <w:rPr>
          <w:rStyle w:val="azawijal"/>
          <w:rFonts w:cs="Times New Roman"/>
          <w:rtl/>
        </w:rPr>
        <w:t>8</w:t>
      </w:r>
      <w:r>
        <w:rPr>
          <w:rtl/>
        </w:rPr>
        <w:t xml:space="preserve"> لم يحصر المعجزة في ذلك، بل إِنَّمَا كان موجبا للإيمان لأنَّه معجزة، فكلُّ معجزة كذلك، وسمَّى إحراق القربان أكلا بجامع مطلق إتلاف الصورة. ويروى عن عطاء أنَّه كانت بنو إسرائيل يذبحون لله، فيأخذون القرابين فيضعونها وسط البيت والسقف مكشوف، فيقوم النبيء في البيت يناجي ربَّه، وبنو إسرائيل خارجون واقفون حول البيت فتنزل نار بيضاء لا دخان لها، لها دويٌّ، فتأكلها فتحرقها، وإن لم تقبل لم تنزل النار. وظاهر كلام بعض أنَّها تنزل ولا تأكله، والله أعلم.</w:t>
      </w:r>
    </w:p>
    <w:p w:rsidR="006034B4" w:rsidRDefault="006034B4">
      <w:pPr>
        <w:pStyle w:val="textquran"/>
        <w:spacing w:before="113"/>
        <w:rPr>
          <w:w w:val="98"/>
          <w:rtl/>
        </w:rPr>
      </w:pPr>
      <w:r>
        <w:rPr>
          <w:w w:val="98"/>
          <w:rtl/>
        </w:rPr>
        <w:t>وزعم بعض ـ كالسُّدِّيِّ ـ أنَّ شرط أكل النار القربان صحيح لكن مخصوص بمن قبلَ عيسى في التوراة، ولم يصحَّ هَذَا، بل المشروط المعجزة مطلقا.</w:t>
      </w:r>
    </w:p>
    <w:p w:rsidR="006034B4" w:rsidRDefault="006034B4">
      <w:pPr>
        <w:pStyle w:val="textmawadi3"/>
        <w:spacing w:before="113"/>
        <w:rPr>
          <w:w w:val="96"/>
          <w:rtl/>
        </w:rPr>
      </w:pPr>
      <w:r>
        <w:rPr>
          <w:w w:val="98"/>
        </w:rPr>
        <w:fldChar w:fldCharType="begin"/>
      </w:r>
      <w:r>
        <w:rPr>
          <w:w w:val="98"/>
        </w:rPr>
        <w:instrText>xe</w:instrText>
      </w:r>
      <w:r>
        <w:rPr>
          <w:w w:val="98"/>
          <w:rtl/>
        </w:rPr>
        <w:instrText xml:space="preserve"> "[&lt;0633&gt;&lt;0628&gt;&lt;0628&gt; &lt;0627&gt;&lt;0644&gt;&lt;0646&gt;&lt;0632&gt;&lt;0648&gt;&lt;0644&gt;]"</w:instrText>
      </w:r>
      <w:r>
        <w:rPr>
          <w:w w:val="98"/>
        </w:rPr>
        <w:fldChar w:fldCharType="end"/>
      </w:r>
      <w:r>
        <w:rPr>
          <w:rStyle w:val="namat2"/>
          <w:w w:val="96"/>
          <w:rtl/>
        </w:rPr>
        <w:t>[سبب النزول]</w:t>
      </w:r>
      <w:r>
        <w:rPr>
          <w:w w:val="96"/>
          <w:rtl/>
        </w:rPr>
        <w:t xml:space="preserve"> وقيل: أتى هؤلاء المذكورون رسول الله ژ فقالوا: أمرنا في التوراة أن لا نؤمن إِلَّا لمن أتى بقربان تأكله النار فإن فعلت آمنَّا بك، فنزلت.</w:t>
      </w:r>
    </w:p>
    <w:p w:rsidR="006034B4" w:rsidRDefault="006034B4">
      <w:pPr>
        <w:pStyle w:val="textquran"/>
        <w:spacing w:before="113"/>
        <w:rPr>
          <w:rtl/>
        </w:rPr>
      </w:pPr>
      <w:r>
        <w:rPr>
          <w:rtl/>
        </w:rPr>
        <w:t>وفي الآيَة بلاغة، لأنَّها أخبرت بِأَنَّ الله ليس ظالما لكعب بن الأشرف ومن معه في عذابهم العظيم من غير أن يتقدَّم أنَّ لهم عذابا، بل فاجَأَتْ بذلك الإخبار المرتّب على أنَّ لهم عذابا، فإنَّ قولَه: ﴿ وَنَقُولُ ذُوقُواْ ﴾ ليسَ عَيْنَ أَنَّ لكعبٍ ومَن معه عذابا.</w:t>
      </w:r>
    </w:p>
    <w:p w:rsidR="006034B4" w:rsidRDefault="006034B4">
      <w:pPr>
        <w:pStyle w:val="textquran"/>
        <w:rPr>
          <w:rtl/>
        </w:rPr>
      </w:pPr>
      <w:r>
        <w:rPr>
          <w:rtl/>
        </w:rPr>
        <w:t>﴿ </w:t>
      </w:r>
      <w:r>
        <w:rPr>
          <w:rStyle w:val="bold"/>
          <w:rtl/>
        </w:rPr>
        <w:t>قُلْ قَدْ جَآءَكُمْ رُسُلٌ</w:t>
      </w:r>
      <w:r>
        <w:rPr>
          <w:rtl/>
        </w:rPr>
        <w:t> ﴾ كثيرة عظام، ﴿ </w:t>
      </w:r>
      <w:r>
        <w:rPr>
          <w:rStyle w:val="bold"/>
          <w:rtl/>
        </w:rPr>
        <w:t>مِّن قَبْلِي بِالْبَيِّنَاتِ</w:t>
      </w:r>
      <w:r>
        <w:rPr>
          <w:rtl/>
        </w:rPr>
        <w:t> ﴾ المعجزات، ﴿ </w:t>
      </w:r>
      <w:r>
        <w:rPr>
          <w:rStyle w:val="bold"/>
          <w:rtl/>
        </w:rPr>
        <w:t>وَبِالَّذِي قُلْتُمْ</w:t>
      </w:r>
      <w:r>
        <w:rPr>
          <w:rtl/>
        </w:rPr>
        <w:t> ﴾ من أكل النار القربان، وسائر ما تقترحونه عليهم. ﴿ </w:t>
      </w:r>
      <w:r>
        <w:rPr>
          <w:rStyle w:val="bold"/>
          <w:rtl/>
        </w:rPr>
        <w:t>فَلِمَ قَتَلْتُمُوهُم</w:t>
      </w:r>
      <w:r>
        <w:rPr>
          <w:rtl/>
        </w:rPr>
        <w:t> ﴾، كزكرياء ويحيى، والسبعين المقتولين في يوم واحد. ﴿ </w:t>
      </w:r>
      <w:r>
        <w:rPr>
          <w:rStyle w:val="bold"/>
          <w:rtl/>
        </w:rPr>
        <w:t>إِن كُنتُمْ صَادِقِينَ</w:t>
      </w:r>
      <w:r>
        <w:rPr>
          <w:rtl/>
        </w:rPr>
        <w:t> ﴾ في دعواكم أنَّ توقفكم عن الإيمان انتظار للبيان، لم تكتفوا بالكفر بهم مع المعجزات حتَّى قتلتموهم.</w:t>
      </w:r>
    </w:p>
    <w:p w:rsidR="006034B4" w:rsidRDefault="006034B4">
      <w:pPr>
        <w:pStyle w:val="textquran"/>
        <w:rPr>
          <w:w w:val="98"/>
          <w:rtl/>
        </w:rPr>
      </w:pPr>
      <w:r>
        <w:rPr>
          <w:w w:val="98"/>
          <w:rtl/>
        </w:rPr>
        <w:t>وسلَّى رسول الله ژ عن تكذيب اليهود وقومه وغيرهم له بقوله: ﴿ </w:t>
      </w:r>
      <w:r>
        <w:rPr>
          <w:rStyle w:val="bold"/>
          <w:w w:val="98"/>
          <w:rtl/>
        </w:rPr>
        <w:t>فَإِن كَذَّبُوكَ</w:t>
      </w:r>
      <w:r>
        <w:rPr>
          <w:w w:val="98"/>
          <w:rtl/>
        </w:rPr>
        <w:t> ﴾. وصيغة الشكِّ تلويح ببعده لظهور الحجَّة مع وقوعه. أو ببعد تأثير تكذيبهم فيك لعظم ثوابك، على أنَّ المعنى: فإن أثَّر فيك تكذيبهم، أي: فإن كذَّبك اليهود وقومك وغيرهم فلا تحزن، أو فاصبر، أو فلست بأوَّل من كُذِّب من الرسل. ﴿ </w:t>
      </w:r>
      <w:r>
        <w:rPr>
          <w:rStyle w:val="bold"/>
          <w:w w:val="98"/>
          <w:rtl/>
        </w:rPr>
        <w:t>فَقَدْ كُذِّبَ</w:t>
      </w:r>
      <w:r>
        <w:rPr>
          <w:w w:val="98"/>
          <w:rtl/>
        </w:rPr>
        <w:t> ﴾ لأنَّه قد كذِّب ﴿ </w:t>
      </w:r>
      <w:r>
        <w:rPr>
          <w:rStyle w:val="bold"/>
          <w:w w:val="98"/>
          <w:rtl/>
        </w:rPr>
        <w:t>رُسُلٌ</w:t>
      </w:r>
      <w:r>
        <w:rPr>
          <w:w w:val="98"/>
          <w:rtl/>
        </w:rPr>
        <w:t> ﴾ كثيرة عظام. فجملة «قَدْ كُذِّبَ» علَّة قامت مقام الجواب المحذوف كما رأيت، ولك جعلها جوابا تحقيقا، أي: فقد كذِّب رسل من قبلك بتكذيبهم إيَّاك، أي: فتكذيبهم تكذيب برسل من قبلك مثبِتين لرسالتك. أو الجواب هو الجملة باعتبار لازمها فإنَّها بمعنى: فتسلَّ. ﴿ </w:t>
      </w:r>
      <w:r>
        <w:rPr>
          <w:rStyle w:val="bold"/>
          <w:w w:val="98"/>
          <w:rtl/>
        </w:rPr>
        <w:t>مِن قَبْلِكَ جَآءُواْ بِالْبَيِّنَاتِ</w:t>
      </w:r>
      <w:r>
        <w:rPr>
          <w:w w:val="98"/>
          <w:rtl/>
        </w:rPr>
        <w:t> ﴾ المعجزات، ﴿ </w:t>
      </w:r>
      <w:r>
        <w:rPr>
          <w:rStyle w:val="bold"/>
          <w:w w:val="98"/>
          <w:rtl/>
        </w:rPr>
        <w:t>وَالزُّبُرِ</w:t>
      </w:r>
      <w:r>
        <w:rPr>
          <w:w w:val="98"/>
          <w:rtl/>
        </w:rPr>
        <w:t> ﴾ الكتب التي في الوعظ والحكم، من الزَّبْر بمعنى الزجر، أو الكتابة، ﴿ </w:t>
      </w:r>
      <w:r>
        <w:rPr>
          <w:rStyle w:val="bold"/>
          <w:w w:val="98"/>
          <w:rtl/>
        </w:rPr>
        <w:t>وَالْكِتَابِ الْمُنِيرِ</w:t>
      </w:r>
      <w:r>
        <w:rPr>
          <w:w w:val="98"/>
          <w:rtl/>
        </w:rPr>
        <w:t> ﴾ جنس الكتب التي في الأحكام والحلال والحرام كالتوراة والإنجيل. أو الزُّبُر: الصحف، صحف إبراهيم وموسى. و«الْمُنِير»: الواضح كالنور، أو الكتاب المنير: القرآن، جاءت بذكره الرسل، أو جاءت بما فيه، وقد قال الله </w:t>
      </w:r>
      <w:r>
        <w:rPr>
          <w:rStyle w:val="azawijal"/>
          <w:rFonts w:cs="Times New Roman"/>
          <w:w w:val="98"/>
          <w:rtl/>
        </w:rPr>
        <w:t>8</w:t>
      </w:r>
      <w:r>
        <w:rPr>
          <w:w w:val="98"/>
          <w:rtl/>
        </w:rPr>
        <w:t xml:space="preserve"> : ﴿ وَإِنَّهُ لَفِي زُبُرِ الَاوَّلِينَ ﴾ </w:t>
      </w:r>
      <w:r>
        <w:rPr>
          <w:rStyle w:val="CharacterStyle11"/>
          <w:w w:val="98"/>
          <w:rtl/>
        </w:rPr>
        <w:t>[سورة الشعراء: 196]</w:t>
      </w:r>
      <w:r>
        <w:rPr>
          <w:w w:val="98"/>
          <w:rtl/>
        </w:rPr>
        <w:t xml:space="preserve"> على وجه.</w:t>
      </w:r>
    </w:p>
    <w:p w:rsidR="006034B4" w:rsidRDefault="006034B4">
      <w:pPr>
        <w:pStyle w:val="faree"/>
        <w:rPr>
          <w:w w:val="93"/>
          <w:rtl/>
        </w:rPr>
      </w:pPr>
      <w:r>
        <w:rPr>
          <w:w w:val="93"/>
          <w:rtl/>
        </w:rPr>
        <w:t>الموت مصير كلِّ نفس، والثواب يوم القيامة، والابتلاء في الدنيا</w:t>
      </w:r>
    </w:p>
    <w:p w:rsidR="006034B4" w:rsidRDefault="006034B4">
      <w:pPr>
        <w:pStyle w:val="textquran"/>
        <w:spacing w:before="113"/>
        <w:rPr>
          <w:w w:val="98"/>
          <w:rtl/>
        </w:rPr>
      </w:pPr>
      <w:r>
        <w:rPr>
          <w:w w:val="98"/>
          <w:rtl/>
        </w:rPr>
        <w:t>﴿ </w:t>
      </w:r>
      <w:r>
        <w:rPr>
          <w:rStyle w:val="bold"/>
          <w:w w:val="98"/>
          <w:rtl/>
        </w:rPr>
        <w:t>كُلُّ نَفْسٍ</w:t>
      </w:r>
      <w:r>
        <w:rPr>
          <w:w w:val="98"/>
          <w:rtl/>
        </w:rPr>
        <w:t> ﴾ كلُّ ذي روح أو كلُّ روح. ﴿ </w:t>
      </w:r>
      <w:r>
        <w:rPr>
          <w:rStyle w:val="bold"/>
          <w:w w:val="98"/>
          <w:rtl/>
        </w:rPr>
        <w:t>ذَآئِقَةُ الْمَوْتِ</w:t>
      </w:r>
      <w:r>
        <w:rPr>
          <w:w w:val="98"/>
          <w:rtl/>
        </w:rPr>
        <w:t xml:space="preserve"> ﴾ حتَّى الحور والولدان وما في الجنَّة والنار من الحيوان كحيَّاتها، بناء على وجودهما الآن، والملائكة، وملك الموت، قيل: يقبض روح نفسه بإذن الله، وقيل: يتقلَّب بين الجنَّة والنار فيموت وتموت الأرواح، فانظر قوله تعالى: ﴿ إِلَّا مَن شَآءَ اللهُ ﴾ </w:t>
      </w:r>
      <w:r>
        <w:rPr>
          <w:rStyle w:val="CharacterStyle11"/>
          <w:w w:val="98"/>
          <w:rtl/>
        </w:rPr>
        <w:t>[سورة الزمر: 68]</w:t>
      </w:r>
      <w:r>
        <w:rPr>
          <w:w w:val="98"/>
          <w:rtl/>
        </w:rPr>
        <w:t xml:space="preserve">. </w:t>
      </w:r>
      <w:r>
        <w:rPr>
          <w:rStyle w:val="bold"/>
          <w:w w:val="98"/>
          <w:rtl/>
        </w:rPr>
        <w:t>فلا تضق نفسك بتكذيبهم؛ فالآية تسيلة له </w:t>
      </w:r>
      <w:r>
        <w:rPr>
          <w:w w:val="98"/>
          <w:rtl/>
        </w:rPr>
        <w:t>ژ </w:t>
      </w:r>
      <w:r>
        <w:rPr>
          <w:rStyle w:val="bold"/>
          <w:w w:val="98"/>
          <w:rtl/>
        </w:rPr>
        <w:t xml:space="preserve">، ووعد للمصدِّق، ووعيد للمكذِّب. </w:t>
      </w:r>
      <w:r>
        <w:rPr>
          <w:w w:val="98"/>
          <w:rtl/>
        </w:rPr>
        <w:t>وذِكْرُ الموت يزيل الهمَّ والحزن، قال ژ : «</w:t>
      </w:r>
      <w:r>
        <w:rPr>
          <w:rStyle w:val="bold"/>
          <w:w w:val="98"/>
          <w:rtl/>
        </w:rPr>
        <w:t>أكثروا ذكر هادم اللذَّات، فإنَّه ما ذكر في كثير إِلَّا قلَّله، ولا في قليل إِلَّا كثَّره</w:t>
      </w:r>
      <w:r>
        <w:rPr>
          <w:w w:val="98"/>
          <w:rtl/>
        </w:rPr>
        <w:t>»</w:t>
      </w:r>
      <w:r>
        <w:rPr>
          <w:rStyle w:val="footnotepantoneSuperscript"/>
          <w:w w:val="98"/>
          <w:rtl/>
        </w:rPr>
        <w:t>(</w:t>
      </w:r>
      <w:r>
        <w:rPr>
          <w:rStyle w:val="footnotepantoneSuperscript"/>
          <w:w w:val="98"/>
          <w:rtl/>
        </w:rPr>
        <w:footnoteReference w:id="40"/>
      </w:r>
      <w:r>
        <w:rPr>
          <w:rStyle w:val="footnotepantoneSuperscript"/>
          <w:w w:val="98"/>
          <w:rtl/>
        </w:rPr>
        <w:t>)</w:t>
      </w:r>
      <w:r>
        <w:rPr>
          <w:w w:val="98"/>
          <w:rtl/>
        </w:rPr>
        <w:t>.</w:t>
      </w:r>
    </w:p>
    <w:p w:rsidR="006034B4" w:rsidRDefault="006034B4">
      <w:pPr>
        <w:pStyle w:val="textquran"/>
        <w:spacing w:before="113"/>
        <w:rPr>
          <w:w w:val="99"/>
          <w:rtl/>
        </w:rPr>
      </w:pPr>
      <w:r>
        <w:rPr>
          <w:w w:val="99"/>
          <w:rtl/>
        </w:rPr>
        <w:t>﴿ </w:t>
      </w:r>
      <w:r>
        <w:rPr>
          <w:rStyle w:val="bold"/>
          <w:w w:val="99"/>
          <w:rtl/>
        </w:rPr>
        <w:t>وَإِنَّمَا تُوَفَّوْنَ أُجُورَكُمْ</w:t>
      </w:r>
      <w:r>
        <w:rPr>
          <w:w w:val="99"/>
          <w:rtl/>
        </w:rPr>
        <w:t> ﴾ يكمل لكم جزاء أعمالكم من خير أو شرٍّ. ﴿ </w:t>
      </w:r>
      <w:r>
        <w:rPr>
          <w:rStyle w:val="bold"/>
          <w:w w:val="99"/>
          <w:rtl/>
        </w:rPr>
        <w:t>يَوْمَ الْقِيَامَةِ</w:t>
      </w:r>
      <w:r>
        <w:rPr>
          <w:w w:val="99"/>
          <w:rtl/>
        </w:rPr>
        <w:t> ﴾ من قبوركم، وبعض أجوركم في قبوركم كالنور والطعام والشراب والروائح الداخلة على السعيد في قبره، فإنَّه روضة من رياض الجنَّة. وكعذاب القبر الواقع للكافر في قبره، فإنَّه حفرة من حفر النار، كما روى الترمذي عن أبي سعيد والطبراني عن أبي هريرة مرفوعا: «</w:t>
      </w:r>
      <w:r>
        <w:rPr>
          <w:rStyle w:val="bold"/>
          <w:w w:val="99"/>
          <w:rtl/>
        </w:rPr>
        <w:t>القبر روضة من رياض الجنَّة، أو حفرة من حفر النار</w:t>
      </w:r>
      <w:r>
        <w:rPr>
          <w:w w:val="99"/>
          <w:rtl/>
        </w:rPr>
        <w:t>»</w:t>
      </w:r>
      <w:r>
        <w:rPr>
          <w:rStyle w:val="footnotepantoneSuperscript"/>
          <w:w w:val="99"/>
          <w:rtl/>
        </w:rPr>
        <w:t>(</w:t>
      </w:r>
      <w:r>
        <w:rPr>
          <w:rStyle w:val="footnotepantoneSuperscript"/>
          <w:w w:val="99"/>
          <w:rtl/>
        </w:rPr>
        <w:footnoteReference w:id="41"/>
      </w:r>
      <w:r>
        <w:rPr>
          <w:rStyle w:val="footnotepantoneSuperscript"/>
          <w:w w:val="99"/>
          <w:rtl/>
        </w:rPr>
        <w:t>)</w:t>
      </w:r>
      <w:r>
        <w:rPr>
          <w:w w:val="99"/>
          <w:rtl/>
        </w:rPr>
        <w:t>. وقيل: بعض الثواب والعقاب في الدنيا أيضًا.</w:t>
      </w:r>
    </w:p>
    <w:p w:rsidR="006034B4" w:rsidRDefault="006034B4">
      <w:pPr>
        <w:pStyle w:val="textmawadi3"/>
        <w:spacing w:before="170"/>
        <w:rPr>
          <w:w w:val="96"/>
          <w:rtl/>
        </w:rPr>
      </w:pPr>
      <w:r>
        <w:rPr>
          <w:w w:val="99"/>
        </w:rPr>
        <w:fldChar w:fldCharType="begin"/>
      </w:r>
      <w:r>
        <w:rPr>
          <w:w w:val="99"/>
        </w:rPr>
        <w:instrText>xe</w:instrText>
      </w:r>
      <w:r>
        <w:rPr>
          <w:w w:val="99"/>
          <w:rtl/>
        </w:rPr>
        <w:instrText xml:space="preserve"> "[&lt;0644&gt;&lt;063</w:instrText>
      </w:r>
      <w:r>
        <w:rPr>
          <w:w w:val="99"/>
        </w:rPr>
        <w:instrText>A&gt;&lt;0629</w:instrText>
      </w:r>
      <w:r>
        <w:rPr>
          <w:w w:val="99"/>
          <w:rtl/>
        </w:rPr>
        <w:instrText>&gt;]"</w:instrText>
      </w:r>
      <w:r>
        <w:rPr>
          <w:w w:val="99"/>
        </w:rPr>
        <w:fldChar w:fldCharType="end"/>
      </w:r>
      <w:r>
        <w:rPr>
          <w:rStyle w:val="namat2"/>
          <w:w w:val="96"/>
          <w:rtl/>
        </w:rPr>
        <w:t>[لغة]</w:t>
      </w:r>
      <w:r>
        <w:rPr>
          <w:w w:val="96"/>
          <w:rtl/>
        </w:rPr>
        <w:t xml:space="preserve"> </w:t>
      </w:r>
      <w:r>
        <w:rPr>
          <w:rStyle w:val="bold"/>
          <w:w w:val="96"/>
          <w:rtl/>
        </w:rPr>
        <w:t>﴿ فَمَن زُحْزِحَ ﴾</w:t>
      </w:r>
      <w:r>
        <w:rPr>
          <w:w w:val="96"/>
          <w:rtl/>
        </w:rPr>
        <w:t xml:space="preserve"> زُحَّ، وأصله تكرير الزحِّ، أي: جُبِذَ بعجلة، والتضعيف للمبالغة، وهو ملحق بالرباعيِّ الأصول كدحرج. والمراد: أُبْعِدَ.</w:t>
      </w:r>
    </w:p>
    <w:p w:rsidR="006034B4" w:rsidRDefault="006034B4">
      <w:pPr>
        <w:pStyle w:val="textquran"/>
        <w:spacing w:before="170"/>
        <w:rPr>
          <w:rtl/>
        </w:rPr>
      </w:pPr>
      <w:r>
        <w:rPr>
          <w:rtl/>
        </w:rPr>
        <w:t>﴿ </w:t>
      </w:r>
      <w:r>
        <w:rPr>
          <w:rStyle w:val="bold"/>
          <w:rtl/>
        </w:rPr>
        <w:t>عَنِ النَّارِ</w:t>
      </w:r>
      <w:r>
        <w:rPr>
          <w:rtl/>
        </w:rPr>
        <w:t> ﴾ يوم القيامة، ﴿ </w:t>
      </w:r>
      <w:r>
        <w:rPr>
          <w:rStyle w:val="bold"/>
          <w:rtl/>
        </w:rPr>
        <w:t>وَأُدْخِلَ الْجَنَّةَ فَقَدْ فَازَ</w:t>
      </w:r>
      <w:r>
        <w:rPr>
          <w:rtl/>
        </w:rPr>
        <w:t> ﴾ نال خيرًا لا غاية له ولا لزمانه، ونجا من النار. أو فاز بِكُلِّ ما يريد، وعنه ژ : «</w:t>
      </w:r>
      <w:r>
        <w:rPr>
          <w:rStyle w:val="bold"/>
          <w:rtl/>
        </w:rPr>
        <w:t>لَموضع سوط أحدكم من الجنَّة خير من الدنيا وما فيها</w:t>
      </w:r>
      <w:r>
        <w:rPr>
          <w:rtl/>
        </w:rPr>
        <w:t>»</w:t>
      </w:r>
      <w:r>
        <w:rPr>
          <w:rStyle w:val="footnotepantoneSuperscript"/>
          <w:rtl/>
        </w:rPr>
        <w:t>(</w:t>
      </w:r>
      <w:r>
        <w:rPr>
          <w:rStyle w:val="footnotepantoneSuperscript"/>
          <w:rtl/>
        </w:rPr>
        <w:footnoteReference w:id="42"/>
      </w:r>
      <w:r>
        <w:rPr>
          <w:rStyle w:val="footnotepantoneSuperscript"/>
          <w:rtl/>
        </w:rPr>
        <w:t>)</w:t>
      </w:r>
      <w:r>
        <w:rPr>
          <w:rtl/>
        </w:rPr>
        <w:t>.</w:t>
      </w:r>
    </w:p>
    <w:p w:rsidR="006034B4" w:rsidRDefault="006034B4">
      <w:pPr>
        <w:pStyle w:val="textquran"/>
        <w:spacing w:before="170"/>
        <w:rPr>
          <w:rtl/>
        </w:rPr>
      </w:pPr>
      <w:r>
        <w:rPr>
          <w:rtl/>
        </w:rPr>
        <w:t>﴿ </w:t>
      </w:r>
      <w:r>
        <w:rPr>
          <w:rStyle w:val="bold"/>
          <w:rtl/>
        </w:rPr>
        <w:t>وَمَا الْحَيَاةُ الدُّنْيَآ إِلَّا مَتَاعُ</w:t>
      </w:r>
      <w:r>
        <w:rPr>
          <w:rtl/>
        </w:rPr>
        <w:t> ﴾ إِلَّا شيء حقير يتمتَّع به، أو إِلَّا تمتُّع ﴿ </w:t>
      </w:r>
      <w:r>
        <w:rPr>
          <w:rStyle w:val="bold"/>
          <w:rtl/>
        </w:rPr>
        <w:t>الْغُرُورِ</w:t>
      </w:r>
      <w:r>
        <w:rPr>
          <w:rtl/>
        </w:rPr>
        <w:t> ﴾ الخِدَاع، مصدر، أو بمعنى مفعول، أي: المغرور. أو جمع غَار. شُبِّهت بمتاع دُلِّسَ به المشتري وَهُوَ رديء، كما أضافه إلى الغرور.</w:t>
      </w:r>
    </w:p>
    <w:p w:rsidR="006034B4" w:rsidRDefault="006034B4">
      <w:pPr>
        <w:pStyle w:val="textquran"/>
        <w:spacing w:before="170"/>
        <w:rPr>
          <w:rtl/>
        </w:rPr>
      </w:pPr>
      <w:r>
        <w:rPr>
          <w:rtl/>
        </w:rPr>
        <w:t>ووجه الخداع أنَّه يُتوهَّم بقاؤُه وهو فانٍ وذاهب، وأنَّه يُتوهَّم حسنه وهو سيِّئ العاقبة دنيا وأخرى، أو في إحداهما. أو تمتُّع الباطل، أي: هو الباطل إذ يفنى، وذلك لمن لم يجعلها مطيَّة لدينه وأخراه، قال عليٌّ: «هي ليِّن مسُّها قاتل سمُّها:</w:t>
      </w:r>
    </w:p>
    <w:p w:rsidR="006034B4" w:rsidRDefault="006034B4">
      <w:pPr>
        <w:pStyle w:val="shator1"/>
        <w:spacing w:before="85"/>
        <w:rPr>
          <w:w w:val="97"/>
          <w:rtl/>
        </w:rPr>
      </w:pPr>
      <w:r>
        <w:rPr>
          <w:w w:val="97"/>
          <w:rtl/>
        </w:rPr>
        <w:t>وإذا امتحن الدنيا لبيب تكشَّفت</w:t>
      </w:r>
    </w:p>
    <w:p w:rsidR="006034B4" w:rsidRDefault="006034B4">
      <w:pPr>
        <w:pStyle w:val="shator2"/>
        <w:rPr>
          <w:rtl/>
        </w:rPr>
      </w:pPr>
      <w:r>
        <w:rPr>
          <w:rtl/>
        </w:rPr>
        <w:t>له عن عدوٍّ في ثياب صديق»</w:t>
      </w:r>
    </w:p>
    <w:p w:rsidR="006034B4" w:rsidRDefault="006034B4">
      <w:pPr>
        <w:pStyle w:val="textquran"/>
        <w:spacing w:before="170"/>
        <w:rPr>
          <w:rtl/>
        </w:rPr>
      </w:pPr>
      <w:r>
        <w:rPr>
          <w:rtl/>
        </w:rPr>
        <w:t xml:space="preserve">ظاهرها مظنَّة السرور، وباطنها مطيَّة الشرور، وأمَّا من جعلها لهما فنعمت المطيَّة له، دنيا وأخرى أو في إحداهما، وهي بلاغ له إلى ما هو خير منها». قال ژ : </w:t>
      </w:r>
      <w:r>
        <w:rPr>
          <w:rStyle w:val="bold"/>
          <w:rtl/>
        </w:rPr>
        <w:t>«من أحبَّ أن يزحزح عن النار ويدخل الجنَّة فلتدركه منيَّته وهو مؤمن بالله واليوم الآخر، ويؤتي إلى الناس ما يحِبُّ أن يؤتى إليه»</w:t>
      </w:r>
      <w:r>
        <w:rPr>
          <w:rStyle w:val="footnotepantoneSuperscript"/>
          <w:rtl/>
        </w:rPr>
        <w:t>(</w:t>
      </w:r>
      <w:r>
        <w:rPr>
          <w:rStyle w:val="footnotepantoneSuperscript"/>
          <w:rtl/>
        </w:rPr>
        <w:footnoteReference w:id="43"/>
      </w:r>
      <w:r>
        <w:rPr>
          <w:rStyle w:val="footnotepantoneSuperscript"/>
          <w:rtl/>
        </w:rPr>
        <w:t>)</w:t>
      </w:r>
      <w:r>
        <w:rPr>
          <w:rtl/>
        </w:rPr>
        <w:t xml:space="preserve"> رواه أحمد ومسلم عن عبد الله بن عمر.</w:t>
      </w:r>
    </w:p>
    <w:p w:rsidR="006034B4" w:rsidRDefault="006034B4">
      <w:pPr>
        <w:pStyle w:val="textquran"/>
        <w:rPr>
          <w:w w:val="98"/>
          <w:rtl/>
        </w:rPr>
      </w:pPr>
      <w:r>
        <w:rPr>
          <w:w w:val="98"/>
          <w:rtl/>
        </w:rPr>
        <w:t>﴿ </w:t>
      </w:r>
      <w:r>
        <w:rPr>
          <w:rStyle w:val="bold"/>
          <w:w w:val="98"/>
          <w:rtl/>
        </w:rPr>
        <w:t>لَتُبْلَوُنَّ</w:t>
      </w:r>
      <w:r>
        <w:rPr>
          <w:w w:val="98"/>
          <w:rtl/>
        </w:rPr>
        <w:t> ﴾</w:t>
      </w:r>
      <w:r>
        <w:rPr>
          <w:rStyle w:val="bold"/>
          <w:w w:val="98"/>
          <w:rtl/>
        </w:rPr>
        <w:t xml:space="preserve"> </w:t>
      </w:r>
      <w:r>
        <w:rPr>
          <w:w w:val="98"/>
          <w:rtl/>
        </w:rPr>
        <w:t>أيُّها المؤمنون، قيل: والنبيء. ﴿ </w:t>
      </w:r>
      <w:r>
        <w:rPr>
          <w:rStyle w:val="bold"/>
          <w:w w:val="98"/>
          <w:rtl/>
        </w:rPr>
        <w:t>فِي أَمْوَالِكُمْ</w:t>
      </w:r>
      <w:r>
        <w:rPr>
          <w:w w:val="98"/>
          <w:rtl/>
        </w:rPr>
        <w:t> ﴾ والله لتُعَامَلُنَّ معاملة المختبر في أموالكم، بإيجاب الإنفاق منها، وإيجاب الصبر عَلَى الآفات فيها. واقتصر بعض عَلَى هَذَا وضعَّفوه، وربَّما تقوَّى بِأَنَّ الواجب في الأموال قد نزل وقبلوه، وليس مستقبلا نزوله. ﴿ </w:t>
      </w:r>
      <w:r>
        <w:rPr>
          <w:rStyle w:val="bold"/>
          <w:w w:val="98"/>
          <w:rtl/>
        </w:rPr>
        <w:t>وَأَنفُسِكُمْ</w:t>
      </w:r>
      <w:r>
        <w:rPr>
          <w:w w:val="98"/>
          <w:rtl/>
        </w:rPr>
        <w:t> ﴾ بإيجاب الجهاد والصبر على الجراح والأسر والمرض والجوع والتعب والهموم، والصبر على موتاكم.</w:t>
      </w:r>
    </w:p>
    <w:p w:rsidR="006034B4" w:rsidRDefault="006034B4">
      <w:pPr>
        <w:pStyle w:val="textquran"/>
        <w:rPr>
          <w:rtl/>
        </w:rPr>
      </w:pPr>
      <w:r>
        <w:rPr>
          <w:rtl/>
        </w:rPr>
        <w:t>والآية تسلية عمَّا يأتي ليقابلوه بحسن الصبر بعد تسلية عمَّا مضى؛ لأَنَّ هجوم البلاء مِمَّا يزيد في اللَّأواء، والاستعداد للكرب مِمَّا يهوِّن الخطب. وقدَّم الأموال ترقِّيا من الشريف إلى الأشرف، ولأنَّ الآفات فيها أكثر. ﴿ </w:t>
      </w:r>
      <w:r>
        <w:rPr>
          <w:rStyle w:val="bold"/>
          <w:rtl/>
        </w:rPr>
        <w:t>وَلَتَسْمَعُنَّ مِنَ الَّذِينَ أُوتُواْ الْكِتَابَ مِن قَبْلِكُمْ</w:t>
      </w:r>
      <w:r>
        <w:rPr>
          <w:rtl/>
        </w:rPr>
        <w:t> ﴾ اليهود والنصارى والصابئين ﴿ </w:t>
      </w:r>
      <w:r>
        <w:rPr>
          <w:rStyle w:val="bold"/>
          <w:rtl/>
        </w:rPr>
        <w:t>وَمِنَ الَّذِينَ أَشْرَكُواْ</w:t>
      </w:r>
      <w:r>
        <w:rPr>
          <w:rtl/>
        </w:rPr>
        <w:t> ﴾ كُفَّار قريش وغيرهم من العرب، ﴿ </w:t>
      </w:r>
      <w:r>
        <w:rPr>
          <w:rStyle w:val="bold"/>
          <w:rtl/>
        </w:rPr>
        <w:t>أَذًى كَثِيرًا</w:t>
      </w:r>
      <w:r>
        <w:rPr>
          <w:rtl/>
        </w:rPr>
        <w:t> ﴾ كهجو رسول الله ژ ، والطعن في دينه، وإغراء الكفرة على المسلمين، والتشبُّب بنسائهم. أخبرهم الله بأنَّه سيكون ذلك ليعدُّوا له الصبر ويسهل عليهم بعض سهولة، ﴿ </w:t>
      </w:r>
      <w:r>
        <w:rPr>
          <w:rStyle w:val="bold"/>
          <w:rtl/>
        </w:rPr>
        <w:t>وَإِن تَصْبِرُواْ</w:t>
      </w:r>
      <w:r>
        <w:rPr>
          <w:rtl/>
        </w:rPr>
        <w:t> ﴾ على ما ذكر من البلاء في أموالكم وأنفسكم والأذى، ﴿ </w:t>
      </w:r>
      <w:r>
        <w:rPr>
          <w:rStyle w:val="bold"/>
          <w:rtl/>
        </w:rPr>
        <w:t>وَتَتَّقُوا</w:t>
      </w:r>
      <w:r>
        <w:rPr>
          <w:rtl/>
        </w:rPr>
        <w:t> ﴾ مخالفة أمره ونهيه أثابكم الله ما لا غاية له. أو أحسنتم، أو أصبتم، ﴿ </w:t>
      </w:r>
      <w:r>
        <w:rPr>
          <w:rStyle w:val="bold"/>
          <w:rtl/>
        </w:rPr>
        <w:t>فَإِنَّ ذَ</w:t>
      </w:r>
      <w:r>
        <w:rPr>
          <w:rStyle w:val="Superscript"/>
          <w:rFonts w:ascii="spglamiss2014-Bold" w:cs="spglamiss2014-Bold"/>
          <w:b/>
          <w:bCs/>
          <w:rtl/>
        </w:rPr>
        <w:t>ا</w:t>
      </w:r>
      <w:r>
        <w:rPr>
          <w:rStyle w:val="bold"/>
          <w:rtl/>
        </w:rPr>
        <w:t>لِكَ</w:t>
      </w:r>
      <w:r>
        <w:rPr>
          <w:rtl/>
        </w:rPr>
        <w:t> ﴾ أي: لأَنَّ ذلك المذكور من الصبر والاتِّقاء. والبُعْد</w:t>
      </w:r>
      <w:r>
        <w:rPr>
          <w:rStyle w:val="footnotepantoneSuperscript"/>
          <w:rtl/>
        </w:rPr>
        <w:t>(</w:t>
      </w:r>
      <w:r>
        <w:rPr>
          <w:rStyle w:val="footnotepantoneSuperscript"/>
          <w:rtl/>
        </w:rPr>
        <w:footnoteReference w:id="44"/>
      </w:r>
      <w:r>
        <w:rPr>
          <w:rStyle w:val="footnotepantoneSuperscript"/>
          <w:rtl/>
        </w:rPr>
        <w:t>)</w:t>
      </w:r>
      <w:r>
        <w:rPr>
          <w:rtl/>
        </w:rPr>
        <w:t xml:space="preserve"> لعلوِّ درجة الصبر والاتِّقاء، أو لعدم ذكر المشار إليه تصريحا. وأفرد الكاف لخطاب من يصلح، أو للعموم البدليِّ بعد الشموليِّ، أو للنبيء ژ خصوصا بعد العموم. وأمَّا أن يقال: أفرد لأَنَّ المراد بالخطاب مجرَّد التنبيه فلا وجه له لبقاء الخطاب بلا مخاطَب. ﴿ </w:t>
      </w:r>
      <w:r>
        <w:rPr>
          <w:rStyle w:val="bold"/>
          <w:rtl/>
        </w:rPr>
        <w:t>مِنْ عَزْمِ الاُمُورِ</w:t>
      </w:r>
      <w:r>
        <w:rPr>
          <w:rtl/>
        </w:rPr>
        <w:t> ﴾ أي: من معزومات الأمور.</w:t>
      </w:r>
    </w:p>
    <w:p w:rsidR="006034B4" w:rsidRDefault="006034B4">
      <w:pPr>
        <w:pStyle w:val="textmawadi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والعزم: مصدر بمعنى اسم مفعول، أي: من الأمور المعزوم عليها، أي: التي يجب العزم عليها. والعازم: العبد، أي: يجب أن يقصدها ويصمِّم عليها. أو الله، أي: أوجبها الله عليكم إيجابا شديدا. يجوز أن يقال: عزم الله على كذا، وعزم كذا، بمعنى أوجبه، ومن ذلك قولهم «عزمات الله»؛ وقراءة بعض: «فَإِذَا عَزَمْتُ فَتَوَكَّلْ عَلَى اللهِ»، بضمِّ التاء. وأمَّا قول أمِّ عطيَّة: </w:t>
      </w:r>
      <w:r>
        <w:rPr>
          <w:rStyle w:val="bold"/>
          <w:rtl/>
        </w:rPr>
        <w:t>«نُهينا عن اتِّباع الجنائز ولم يعزم علينا»</w:t>
      </w:r>
      <w:r>
        <w:rPr>
          <w:rtl/>
        </w:rPr>
        <w:t xml:space="preserve">، ورواية: </w:t>
      </w:r>
      <w:r>
        <w:rPr>
          <w:rStyle w:val="bold"/>
          <w:rtl/>
        </w:rPr>
        <w:t xml:space="preserve">«رغبنا في قيام رمضان من غير عزيمة» </w:t>
      </w:r>
      <w:r>
        <w:rPr>
          <w:rtl/>
        </w:rPr>
        <w:t>فلا دليل فيهما، لإمكان العزم منه ژ .</w:t>
      </w:r>
    </w:p>
    <w:p w:rsidR="006034B4" w:rsidRDefault="006034B4">
      <w:pPr>
        <w:pStyle w:val="textquran"/>
        <w:spacing w:before="113"/>
        <w:rPr>
          <w:w w:val="95"/>
          <w:rtl/>
        </w:rPr>
      </w:pPr>
      <w:r>
        <w:rPr>
          <w:w w:val="95"/>
          <w:rtl/>
        </w:rPr>
        <w:t>والصبر والاتِّقاء واجبان قبل نزول القتال وبعده، فالقتال واجب مع الصبر والاتِّقاء فلا نسخ في الآية، بل أمره الله بالصبر على أذاهم بالقول والفعل والطعن، ومداراتهم وتحريفهم عن تأويلهم الفاسد، والصبر على قتالهم ومشاقِّ القتال.</w:t>
      </w:r>
    </w:p>
    <w:p w:rsidR="006034B4" w:rsidRDefault="006034B4">
      <w:pPr>
        <w:pStyle w:val="textmawadi3"/>
        <w:spacing w:before="113"/>
        <w:rPr>
          <w:w w:val="98"/>
          <w:rtl/>
        </w:rPr>
      </w:pPr>
      <w:r>
        <w:rPr>
          <w:w w:val="95"/>
        </w:rPr>
        <w:fldChar w:fldCharType="begin"/>
      </w:r>
      <w:r>
        <w:rPr>
          <w:w w:val="95"/>
        </w:rPr>
        <w:instrText>xe</w:instrText>
      </w:r>
      <w:r>
        <w:rPr>
          <w:w w:val="95"/>
          <w:rtl/>
        </w:rPr>
        <w:instrText xml:space="preserve"> "[&lt;0633&gt;&lt;0628&gt;&lt;0628&gt; &lt;0627&gt;&lt;0644&gt;&lt;0646&gt;&lt;0632&gt;&lt;0648&gt;&lt;0644&gt;]"</w:instrText>
      </w:r>
      <w:r>
        <w:rPr>
          <w:w w:val="95"/>
        </w:rPr>
        <w:fldChar w:fldCharType="end"/>
      </w:r>
      <w:r>
        <w:rPr>
          <w:rStyle w:val="namat2"/>
          <w:w w:val="98"/>
          <w:rtl/>
        </w:rPr>
        <w:t>[سبب النزول]</w:t>
      </w:r>
      <w:r>
        <w:rPr>
          <w:w w:val="98"/>
          <w:rtl/>
        </w:rPr>
        <w:t xml:space="preserve"> ركب ژ ، وأردف أسامة خلفه عَلَى دَابَّة، فوقها قطيفة فدكيَّة، ليعود سعد بن عبادة في بني الحارث بن الخزرج، فمرَّ بمجلس فيه عبد الله بن أبيٍّ، وفيه اليهود والمشركون والمسلمون، وغشيهم عجاجة الدَّابَّة، فخمر أنفه فقال: لا تغبِّروا علينا، فنزل ژ فوعظهم، ودعاهم إِلَى الله سُبْحَانَهُ، وقرأ القرآن، وقال عبد الله بن أبيٍّ: «أيُّها المرء، لا أحسن مِمَّا تقول، إن كان حقًّا فلا تؤذينا في مجالسنا، ارجع إِلَى رحلك، فمن جاءك فاقصص عَلَيه»، فقال عبد الله بن رواحة: «بلى اغشنا يا رسول الله في مجالسنا نحبُّ ذلك»، فكاد القتال يقع، واشتدَّ التسابُّ، فما زال ژ يسكِّنهم حتَّى سكتوا، فلمَّا دخل على سعد </w:t>
      </w:r>
      <w:r>
        <w:rPr>
          <w:w w:val="98"/>
        </w:rPr>
        <w:t>ƒ</w:t>
      </w:r>
      <w:r>
        <w:rPr>
          <w:w w:val="98"/>
          <w:rtl/>
        </w:rPr>
        <w:t xml:space="preserve"> ذكر ذلك له، فقال: «يا رسول الله، اعف عنه، جئتنا وقد اصطلحوا أن يتوِّجوه ويعصبوه، فزال ذلك بما جئتنا به»، فعفا عنه. وكان كعب بن الأشرف اليهوديُّ يهجو المؤمنين، ويتشبَّب بنسائهم، ويكفر به ژ ، هو واليهود والمشركون، ويشتدُّ أذاه. فقال ژ : </w:t>
      </w:r>
      <w:r>
        <w:rPr>
          <w:rStyle w:val="bold"/>
          <w:w w:val="98"/>
          <w:rtl/>
        </w:rPr>
        <w:t>«من لي بابن الأشرف!»</w:t>
      </w:r>
      <w:r>
        <w:rPr>
          <w:w w:val="98"/>
          <w:rtl/>
        </w:rPr>
        <w:t>، فقال محمَّد بن مسلمة: «أنا يا رسول الله»، فخرج هو وأبو نائلة رضيعه وجماعة، فجاؤوا برأسه آخر الليل ورسول الله يصلِّي، ونزلت الآيَة [السابقة] في ذلك كلِّه.</w:t>
      </w:r>
    </w:p>
    <w:p w:rsidR="006034B4" w:rsidRDefault="006034B4">
      <w:pPr>
        <w:pStyle w:val="faree"/>
        <w:rPr>
          <w:rtl/>
        </w:rPr>
      </w:pPr>
      <w:r>
        <w:rPr>
          <w:rtl/>
        </w:rPr>
        <w:t>أخذ الميثاق عَلَى أهل الكتاب بالبيان للناس،</w:t>
      </w:r>
      <w:r>
        <w:rPr>
          <w:rtl/>
        </w:rPr>
        <w:br/>
        <w:t>ومحبَّتُهم المدح بغير موجب</w:t>
      </w:r>
    </w:p>
    <w:p w:rsidR="006034B4" w:rsidRDefault="006034B4">
      <w:pPr>
        <w:pStyle w:val="textquran"/>
        <w:rPr>
          <w:w w:val="95"/>
          <w:rtl/>
        </w:rPr>
      </w:pPr>
      <w:r>
        <w:rPr>
          <w:w w:val="95"/>
          <w:rtl/>
        </w:rPr>
        <w:t>﴿ </w:t>
      </w:r>
      <w:r>
        <w:rPr>
          <w:rStyle w:val="bold"/>
          <w:w w:val="95"/>
          <w:rtl/>
        </w:rPr>
        <w:t>وَإِذَ اَخَذَ اللهُ مِيثَاقَ</w:t>
      </w:r>
      <w:r>
        <w:rPr>
          <w:w w:val="95"/>
          <w:rtl/>
        </w:rPr>
        <w:t> ﴾ أي: ما عهد إليهم في التوراة ﴿ </w:t>
      </w:r>
      <w:r>
        <w:rPr>
          <w:rStyle w:val="bold"/>
          <w:w w:val="95"/>
          <w:rtl/>
        </w:rPr>
        <w:t>الَّذِينَ أُوتُواْ الْكِتَابَ</w:t>
      </w:r>
      <w:r>
        <w:rPr>
          <w:w w:val="95"/>
          <w:rtl/>
        </w:rPr>
        <w:t> ﴾ العلماء، ﴿ </w:t>
      </w:r>
      <w:r>
        <w:rPr>
          <w:rStyle w:val="bold"/>
          <w:w w:val="95"/>
          <w:rtl/>
        </w:rPr>
        <w:t>لَتُبَيِّنُنَّهُ</w:t>
      </w:r>
      <w:r>
        <w:rPr>
          <w:w w:val="95"/>
          <w:rtl/>
        </w:rPr>
        <w:t> ﴾ أي: الكتاب، أي: أحكام الكتاب وأخباره، وهو التوراة والإنجيل؛ فالهاء للكتاب في قوله: ﴿ أُوتُواْ الْكِتَابَ ﴾، لا للنبيِّ ژ ؛ لأَنَّ ردَّ الضمير إلى مذكور بلا تكلُّف ولا ضعف أَوْلى، ولأنَّ التبيين والكتم والنبذ وراء الظهر واشتراء الثمن أنسب بالكتاب، ولو قبلت التأويل مع الردِّ إليه ژ . ﴿ </w:t>
      </w:r>
      <w:r>
        <w:rPr>
          <w:rStyle w:val="bold"/>
          <w:w w:val="95"/>
          <w:rtl/>
        </w:rPr>
        <w:t>لِلنَّاسِ وَلَا تَكْتُمُونَهُ</w:t>
      </w:r>
      <w:r>
        <w:rPr>
          <w:w w:val="95"/>
          <w:rtl/>
        </w:rPr>
        <w:t xml:space="preserve"> ﴾ تأكيد لما قبله. ذلك حكاية للخطاب الواقع في وقت أخذ الميثاق، وفي أخذ الميثاق معنى القول، فالمعنى: قال لهم: «لَتُبَيِّنُنَّهُ لِلنَّاسِ وَلَا تَكْتُمُونَهُ»، كقوله تعالى: ﴿ وَإِذَ اَخَذْنَا مِيثَاقَ بَنِي إِسْرَآئِيلَ لَا تَعْبُدُونَ إِلَّا اللهَ ﴾ </w:t>
      </w:r>
      <w:r>
        <w:rPr>
          <w:rStyle w:val="CharacterStyle11"/>
          <w:w w:val="95"/>
          <w:rtl/>
        </w:rPr>
        <w:t>[سورة البقرة: 83]</w:t>
      </w:r>
      <w:r>
        <w:rPr>
          <w:w w:val="95"/>
          <w:rtl/>
        </w:rPr>
        <w:t xml:space="preserve">، ﴿ وَإِذَ اَخَذَ اللهُ مِيثَاقَ النَّبِيئِينَ لَمَآ ءَاتَيْنَاكُم مِّن كِتَابٍ وَحِكْمَةٍ ﴾ </w:t>
      </w:r>
      <w:r>
        <w:rPr>
          <w:rStyle w:val="CharacterStyle11"/>
          <w:w w:val="95"/>
          <w:rtl/>
        </w:rPr>
        <w:t>[سورة آل عمران: 81]</w:t>
      </w:r>
      <w:r>
        <w:rPr>
          <w:w w:val="95"/>
          <w:rtl/>
        </w:rPr>
        <w:t>.</w:t>
      </w:r>
    </w:p>
    <w:p w:rsidR="006034B4" w:rsidRDefault="006034B4">
      <w:pPr>
        <w:pStyle w:val="textquran"/>
        <w:spacing w:before="170"/>
        <w:rPr>
          <w:rtl/>
        </w:rPr>
      </w:pPr>
      <w:r>
        <w:rPr>
          <w:rtl/>
        </w:rPr>
        <w:t>ويجوز أن يكون التبيين لألفاظ الكتاب بِأَن تُقرأ وتُشهر، وفيها الدلالة على رسالة نبيئنا محمَّد ژ ، والكتمان لمعانيه بأن لا تفسَّر لجاهلها، أو تُحرَّف بالتأويل، أو بزيادة تفسدها. والتبيين للمعنى والكتم للألفاظ.</w:t>
      </w:r>
    </w:p>
    <w:p w:rsidR="006034B4" w:rsidRDefault="006034B4">
      <w:pPr>
        <w:pStyle w:val="textquran"/>
        <w:rPr>
          <w:w w:val="97"/>
          <w:rtl/>
        </w:rPr>
      </w:pPr>
      <w:r>
        <w:rPr>
          <w:w w:val="97"/>
          <w:rtl/>
        </w:rPr>
        <w:t>﴿ </w:t>
      </w:r>
      <w:r>
        <w:rPr>
          <w:rStyle w:val="bold"/>
          <w:w w:val="97"/>
          <w:rtl/>
        </w:rPr>
        <w:t>فَنَبَذُوهُ</w:t>
      </w:r>
      <w:r>
        <w:rPr>
          <w:w w:val="97"/>
          <w:rtl/>
        </w:rPr>
        <w:t> ﴾ أي: الميثاق أو الكتاب. ﴿ </w:t>
      </w:r>
      <w:r>
        <w:rPr>
          <w:rStyle w:val="bold"/>
          <w:w w:val="97"/>
          <w:rtl/>
        </w:rPr>
        <w:t>وَرَآءَ ظُهُورِهِمْ</w:t>
      </w:r>
      <w:r>
        <w:rPr>
          <w:w w:val="97"/>
          <w:rtl/>
        </w:rPr>
        <w:t> ﴾ شبّه ترك العمل بالميثاق أو الكتاب بإلقاء الشيء وراء الظهر احتقارا له، والواجب عليهم جعلها نصب عيونهم. ﴿ </w:t>
      </w:r>
      <w:r>
        <w:rPr>
          <w:rStyle w:val="bold"/>
          <w:w w:val="97"/>
          <w:rtl/>
        </w:rPr>
        <w:t>وَاشْتَرَوْاْ بِهِ ثَمَنًا قَلِيلاً</w:t>
      </w:r>
      <w:r>
        <w:rPr>
          <w:w w:val="97"/>
          <w:rtl/>
        </w:rPr>
        <w:t> ﴾ استبدلوا به الثمن القليل استبدال بائع ما باعه بثمن قليل تركوه، وأخذوا بدله مالا حقيرا وجاها حقيرا، فكلاهما ثمن قليل. والتنكير للتحقير، فإنَّه ولو عظم، لكنَّه حقير قليل بالنسبة إلى ما تركوه من الدِّين ومن ثواب الآخرة، إذ كتموهما لما يأخذونه من السفلة برئاسة العلم.</w:t>
      </w:r>
    </w:p>
    <w:p w:rsidR="006034B4" w:rsidRDefault="006034B4">
      <w:pPr>
        <w:pStyle w:val="textmawadi3"/>
        <w:spacing w:before="113"/>
        <w:rPr>
          <w:w w:val="102"/>
          <w:rtl/>
        </w:rPr>
      </w:pPr>
      <w:r>
        <w:rPr>
          <w:w w:val="97"/>
        </w:rPr>
        <w:fldChar w:fldCharType="begin"/>
      </w:r>
      <w:r>
        <w:rPr>
          <w:w w:val="97"/>
        </w:rPr>
        <w:instrText>xe</w:instrText>
      </w:r>
      <w:r>
        <w:rPr>
          <w:w w:val="97"/>
          <w:rtl/>
        </w:rPr>
        <w:instrText xml:space="preserve"> "[&lt;0641&gt;&lt;0642&gt;&lt;0647&gt;]"</w:instrText>
      </w:r>
      <w:r>
        <w:rPr>
          <w:w w:val="97"/>
        </w:rPr>
        <w:fldChar w:fldCharType="end"/>
      </w:r>
      <w:r>
        <w:rPr>
          <w:rStyle w:val="namat2"/>
          <w:rtl/>
        </w:rPr>
        <w:t>[فقه]</w:t>
      </w:r>
      <w:r>
        <w:rPr>
          <w:rtl/>
        </w:rPr>
        <w:t xml:space="preserve"> ويلتحق بهم مَن كَتَمَ أحكام القرآن، أو فَسَّره بما ليس معنى له اتِّباعا لهواه من هَذِهِ الأمَّة، بل هو أولى بالذمِّ، فهو من مفهوم الأولى؛ لأَنَّ القرآن أفضل الكتب، قال ژ : </w:t>
      </w:r>
      <w:r>
        <w:rPr>
          <w:rStyle w:val="bold"/>
          <w:rtl/>
        </w:rPr>
        <w:t>«من كتم علما على أهله ألجمه لله بلجام من نار»</w:t>
      </w:r>
      <w:r>
        <w:rPr>
          <w:rStyle w:val="footnotepantoneSuperscript"/>
          <w:rtl/>
        </w:rPr>
        <w:t>(</w:t>
      </w:r>
      <w:r>
        <w:rPr>
          <w:rStyle w:val="footnotepantoneSuperscript"/>
          <w:rtl/>
        </w:rPr>
        <w:footnoteReference w:id="45"/>
      </w:r>
      <w:r>
        <w:rPr>
          <w:rStyle w:val="footnotepantoneSuperscript"/>
          <w:rtl/>
        </w:rPr>
        <w:t>)</w:t>
      </w:r>
      <w:r>
        <w:rPr>
          <w:rtl/>
        </w:rPr>
        <w:t xml:space="preserve">. وعن عليٍّ: «ما أخذ الله على الجاهل أن يتعلَّم حتَّى أخذ على العالم أن يُعلِّم». قال أبو هريرة: «لولا ما أخذ الله على أهل الكتاب ما حدَّثتكم»، وقرأ الآيَة. وقال الحسن: «لولا الميثاق الذي أخذ الله تعالى على أهل العلم ما حدَّثتكم بكثير مِمَّا تسألون عنه». وكان قتادة يقول: «طوبى لعالم ناطق، ولمستمع واع، هَذَا عُلِّم علما فنشره، وَهَذَا سمع خيرا فعمل به». قال </w:t>
      </w:r>
      <w:r>
        <w:rPr>
          <w:w w:val="102"/>
          <w:rtl/>
        </w:rPr>
        <w:t>الحسن بن عمارة: قلت للزهري: «حدِّثني» ـ بعد أن ترك الحديث ـ فقال: «ألم تعلم أنِّي تركت الحديث؟» فقلت: «إمَّا أن تحدِّثني أو أحدِّثك»، فقال: «حدِّثني»، فقلت: «حدَّثني ابن عيينة عن نجم الخرَّاز: سمعت عليَّ بن أبي طالب يقول: «ما أخذ الله على أهل الجهل أن يتعلَّموا حتَّى أخذ على أهل العلم أن يعلِّموا». فحدَّثني الزهريُّ أربعين حديثا».</w:t>
      </w:r>
    </w:p>
    <w:p w:rsidR="006034B4" w:rsidRDefault="006034B4">
      <w:pPr>
        <w:pStyle w:val="textquran"/>
        <w:spacing w:before="113"/>
        <w:rPr>
          <w:w w:val="102"/>
          <w:rtl/>
        </w:rPr>
      </w:pPr>
      <w:r>
        <w:rPr>
          <w:w w:val="102"/>
          <w:rtl/>
        </w:rPr>
        <w:t>﴿ </w:t>
      </w:r>
      <w:r>
        <w:rPr>
          <w:rStyle w:val="bold"/>
          <w:w w:val="102"/>
          <w:rtl/>
        </w:rPr>
        <w:t>فَبِيسَ مَا يَشْتَرُونَ</w:t>
      </w:r>
      <w:r>
        <w:rPr>
          <w:w w:val="102"/>
          <w:rtl/>
        </w:rPr>
        <w:t> ﴾ بئس الثمن الذي يشترونه إذ أوردهم النار، أو بئس شراؤهم، هَذَا على أنَّ «مَا» في «بِئْسَمَا­» مصدريَّة وهو خلاف المشهور، والمخصوص محذوف، أي: هَذَا.</w:t>
      </w:r>
    </w:p>
    <w:p w:rsidR="006034B4" w:rsidRDefault="006034B4">
      <w:pPr>
        <w:pStyle w:val="textquran"/>
        <w:rPr>
          <w:w w:val="99"/>
          <w:rtl/>
        </w:rPr>
      </w:pPr>
      <w:r>
        <w:rPr>
          <w:w w:val="99"/>
          <w:rtl/>
        </w:rPr>
        <w:t>﴿ </w:t>
      </w:r>
      <w:r>
        <w:rPr>
          <w:rStyle w:val="bold"/>
          <w:w w:val="99"/>
          <w:rtl/>
        </w:rPr>
        <w:t>لَا يَحْسِبَنَّ الَّذِينَ يَفْرَحُونَ بِمَآ أَتَوْاْ</w:t>
      </w:r>
      <w:r>
        <w:rPr>
          <w:w w:val="99"/>
          <w:rtl/>
        </w:rPr>
        <w:t> ﴾ بما أتوه من الضلال والإضلال، أي: فعلوه من الإتيان، وهو ثلاثيٌّ. والخطاب في قراءة: «لا تحسبنَّ» (بالتاء الفوقيَّة) لرسول الله ژ ، ولكلِّ من يصلح له، وذلك أنَّه ژ سأل اليهود عن شيء مِمَّا في التوراة فأخبروه بخلاف ما فيها، ففرحوا بالغشِّ، وقد كانوا كتموا صفاته في التوراة ژ .</w:t>
      </w:r>
    </w:p>
    <w:p w:rsidR="006034B4" w:rsidRDefault="006034B4">
      <w:pPr>
        <w:pStyle w:val="textmawadi3"/>
        <w:spacing w:before="159"/>
        <w:rPr>
          <w:rtl/>
        </w:rPr>
      </w:pPr>
      <w:r>
        <w:rPr>
          <w:w w:val="99"/>
        </w:rPr>
        <w:fldChar w:fldCharType="begin"/>
      </w:r>
      <w:r>
        <w:rPr>
          <w:w w:val="99"/>
        </w:rPr>
        <w:instrText>xe</w:instrText>
      </w:r>
      <w:r>
        <w:rPr>
          <w:w w:val="99"/>
          <w:rtl/>
        </w:rPr>
        <w:instrText xml:space="preserve"> "[&lt;0633&gt;&lt;0628&gt;&lt;0628&gt; &lt;0627&gt;&lt;0644&gt;&lt;0646&gt;&lt;0632&gt;&lt;0648&gt;&lt;0644&gt;]"</w:instrText>
      </w:r>
      <w:r>
        <w:rPr>
          <w:w w:val="99"/>
        </w:rPr>
        <w:fldChar w:fldCharType="end"/>
      </w:r>
      <w:r>
        <w:rPr>
          <w:rStyle w:val="namat2"/>
          <w:rtl/>
        </w:rPr>
        <w:t>[سبب النزول]</w:t>
      </w:r>
      <w:r>
        <w:rPr>
          <w:rtl/>
        </w:rPr>
        <w:t xml:space="preserve"> وتخلَّف قوم عن الغزو، واعتذروا بِأَنَّ التخلُّف مصلحة وطلبوا الحمد عليه، وكان المنافقون يفرحون بنفاقهم، ويستحمدون إلى المؤمنين بإيمان لم يفعلوه، وذَكَرَ بعضٌ أنَّ أكثر المنافقين في المدينة اليهود، ونزلت الآية في ذلك كلِّه.</w:t>
      </w:r>
    </w:p>
    <w:p w:rsidR="006034B4" w:rsidRDefault="006034B4">
      <w:pPr>
        <w:pStyle w:val="textquran"/>
        <w:spacing w:before="159"/>
        <w:rPr>
          <w:rtl/>
        </w:rPr>
      </w:pPr>
      <w:r>
        <w:rPr>
          <w:rtl/>
        </w:rPr>
        <w:t>﴿ </w:t>
      </w:r>
      <w:r>
        <w:rPr>
          <w:rStyle w:val="bold"/>
          <w:rtl/>
        </w:rPr>
        <w:t>وَيُحِبُّونَ أَن يُّحْمَدُواْ بِمَا لَمْ يَفْعَلُوا</w:t>
      </w:r>
      <w:r>
        <w:rPr>
          <w:rtl/>
        </w:rPr>
        <w:t> ﴾ من الحقِّ، يحبُّون أن يحمدهم الرسول والصحابة والناس على فعل الحقِّ مع أنَّهم لم يفعلوه، بل بقوا على الضلال. والمفعول الثاني محذوف، أي: «لَا يَحْسِبَنَّ الَّذِينَ يَفْرَحُونَ بِمَا أَتَوْاْ وَيُحِبُّونَ أَنْ يُّحْمَدُوا بِمَا لَمْ يَفْعَلُوا» ناجين، أو من أهل الجنَّة، أو يخفى علينا أمرهم، أو يفوتنا عذابهم.</w:t>
      </w:r>
    </w:p>
    <w:p w:rsidR="006034B4" w:rsidRDefault="006034B4">
      <w:pPr>
        <w:pStyle w:val="textquran"/>
        <w:spacing w:before="159"/>
        <w:rPr>
          <w:w w:val="96"/>
          <w:rtl/>
        </w:rPr>
      </w:pPr>
      <w:r>
        <w:rPr>
          <w:w w:val="96"/>
          <w:rtl/>
        </w:rPr>
        <w:t>وقوله: ﴿ </w:t>
      </w:r>
      <w:r>
        <w:rPr>
          <w:rStyle w:val="bold"/>
          <w:w w:val="96"/>
          <w:rtl/>
        </w:rPr>
        <w:t>فَلَا تَحْسِبَنَّهُمْ بِمَفَازَةٍ مِّنَ الْعَذَابِ</w:t>
      </w:r>
      <w:r>
        <w:rPr>
          <w:w w:val="96"/>
          <w:rtl/>
        </w:rPr>
        <w:t> ﴾ توكيد لِمَا قبله. و«بِمَفَازَةٍ» مفعول ثانٍ لـ «تَحْسِبَ» الثاني، ويجوز في «يَحْسِب» الأوَّل (بالياء) أن يجعل مفعوله الأوَّل محذوفا، تقديره: أنفسَهم. أو «لَا تَحْسِبَنَّهُمْ» توكيد لـ «لَا يَحْسِبَنَّ الَّذِينَ يَفْرَحُونَ»</w:t>
      </w:r>
      <w:r>
        <w:rPr>
          <w:rStyle w:val="footnotepantoneSuperscript"/>
          <w:w w:val="96"/>
          <w:rtl/>
        </w:rPr>
        <w:t>(</w:t>
      </w:r>
      <w:r>
        <w:rPr>
          <w:rStyle w:val="footnotepantoneSuperscript"/>
          <w:w w:val="96"/>
          <w:rtl/>
        </w:rPr>
        <w:footnoteReference w:id="46"/>
      </w:r>
      <w:r>
        <w:rPr>
          <w:rStyle w:val="footnotepantoneSuperscript"/>
          <w:w w:val="96"/>
          <w:rtl/>
        </w:rPr>
        <w:t>)</w:t>
      </w:r>
      <w:r>
        <w:rPr>
          <w:w w:val="96"/>
          <w:rtl/>
        </w:rPr>
        <w:t>، ولا مفعول له ثان، وقوله: «بِمَفَازَةٍ» مفعول ثان لـ «يَحْسِبَنَّ» الأوَّل.</w:t>
      </w:r>
    </w:p>
    <w:p w:rsidR="006034B4" w:rsidRDefault="006034B4">
      <w:pPr>
        <w:pStyle w:val="textmawadi3"/>
        <w:spacing w:before="159"/>
        <w:rPr>
          <w:w w:val="102"/>
          <w:rtl/>
        </w:rPr>
      </w:pPr>
      <w:r>
        <w:rPr>
          <w:w w:val="96"/>
        </w:rPr>
        <w:fldChar w:fldCharType="begin"/>
      </w:r>
      <w:r>
        <w:rPr>
          <w:w w:val="96"/>
        </w:rPr>
        <w:instrText>xe</w:instrText>
      </w:r>
      <w:r>
        <w:rPr>
          <w:w w:val="96"/>
          <w:rtl/>
        </w:rPr>
        <w:instrText xml:space="preserve"> "[&lt;0644&gt;&lt;063</w:instrText>
      </w:r>
      <w:r>
        <w:rPr>
          <w:w w:val="96"/>
        </w:rPr>
        <w:instrText>A&gt;&lt;0629</w:instrText>
      </w:r>
      <w:r>
        <w:rPr>
          <w:w w:val="96"/>
          <w:rtl/>
        </w:rPr>
        <w:instrText>&gt;]"</w:instrText>
      </w:r>
      <w:r>
        <w:rPr>
          <w:w w:val="96"/>
        </w:rPr>
        <w:fldChar w:fldCharType="end"/>
      </w:r>
      <w:r>
        <w:rPr>
          <w:rStyle w:val="namat2"/>
          <w:w w:val="102"/>
          <w:rtl/>
        </w:rPr>
        <w:t>[لغة]</w:t>
      </w:r>
      <w:r>
        <w:rPr>
          <w:w w:val="102"/>
          <w:rtl/>
        </w:rPr>
        <w:t xml:space="preserve"> والمفازة: بُقعة يُنجَى فيها من العذاب، وهو اسم مكان ميميٌّ. بل هم في مكان من النار يعذَّبون فيه، فـ «مِنَ الْعَذَابِ» نعتُه. أو المفازة: الفوز والنجاة، وهو مصدر ميميٌّ، فيتعلَّق به «مِنْ».</w:t>
      </w:r>
    </w:p>
    <w:p w:rsidR="006034B4" w:rsidRDefault="006034B4">
      <w:pPr>
        <w:pStyle w:val="textquran"/>
        <w:rPr>
          <w:rtl/>
        </w:rPr>
      </w:pPr>
      <w:r>
        <w:rPr>
          <w:rtl/>
        </w:rPr>
        <w:t>﴿ </w:t>
      </w:r>
      <w:r>
        <w:rPr>
          <w:rStyle w:val="bold"/>
          <w:rtl/>
        </w:rPr>
        <w:t>وَلَهُمْ عَذَابٌ اَلِيمٌ</w:t>
      </w:r>
      <w:r>
        <w:rPr>
          <w:rtl/>
        </w:rPr>
        <w:t> ﴾ بذلك التدليس والكفر. وفي الآية وعيد لمن يحِبُّ أن يحمد بما لم يَفعَل من هذه الأمَّة أيضا، ولا يختصُّ بأهل الكتاب.</w:t>
      </w:r>
    </w:p>
    <w:p w:rsidR="006034B4" w:rsidRDefault="006034B4">
      <w:pPr>
        <w:pStyle w:val="textquran"/>
        <w:rPr>
          <w:rtl/>
        </w:rPr>
      </w:pPr>
      <w:r>
        <w:rPr>
          <w:rtl/>
        </w:rPr>
        <w:t>﴿ </w:t>
      </w:r>
      <w:r>
        <w:rPr>
          <w:rStyle w:val="bold"/>
          <w:rtl/>
        </w:rPr>
        <w:t>وَلِلهِ مُلْكُ السَّمَاوَاتِ وَالَارْضِ</w:t>
      </w:r>
      <w:r>
        <w:rPr>
          <w:rtl/>
        </w:rPr>
        <w:t> ﴾</w:t>
      </w:r>
      <w:r>
        <w:rPr>
          <w:rStyle w:val="bold"/>
          <w:rtl/>
        </w:rPr>
        <w:t xml:space="preserve"> </w:t>
      </w:r>
      <w:r>
        <w:rPr>
          <w:rtl/>
        </w:rPr>
        <w:t>فهو يملك أمرهما وما فيهما، من خزائن المطر والرزق والنبات، ويملك أمر الخلق، فبطل قولهم: «إنَّ الله فقير». ﴿ </w:t>
      </w:r>
      <w:r>
        <w:rPr>
          <w:rStyle w:val="bold"/>
          <w:rtl/>
        </w:rPr>
        <w:t>وَاللهُ عَلَىٰ كُلِّ شَيْءٍ قَدِيرٌ</w:t>
      </w:r>
      <w:r>
        <w:rPr>
          <w:rtl/>
        </w:rPr>
        <w:t> ﴾</w:t>
      </w:r>
      <w:r>
        <w:rPr>
          <w:rStyle w:val="bold"/>
          <w:rtl/>
        </w:rPr>
        <w:t xml:space="preserve"> </w:t>
      </w:r>
      <w:r>
        <w:rPr>
          <w:rtl/>
        </w:rPr>
        <w:t>يقبض ويبسط، ويعاقب الكفرة.</w:t>
      </w:r>
    </w:p>
    <w:p w:rsidR="006034B4" w:rsidRDefault="006034B4">
      <w:pPr>
        <w:pStyle w:val="faree"/>
        <w:rPr>
          <w:rtl/>
        </w:rPr>
      </w:pPr>
      <w:r>
        <w:rPr>
          <w:rtl/>
        </w:rPr>
        <w:t>توجيه النفوس نحو التفكُّر في خلق السماوات والأَرض،</w:t>
      </w:r>
      <w:r>
        <w:rPr>
          <w:rtl/>
        </w:rPr>
        <w:br/>
        <w:t>وجزاء العاملين ذكورا وإناثا</w:t>
      </w:r>
    </w:p>
    <w:p w:rsidR="006034B4" w:rsidRDefault="006034B4">
      <w:pPr>
        <w:pStyle w:val="textmawadi3"/>
        <w:rPr>
          <w:w w:val="98"/>
          <w:rtl/>
        </w:rPr>
      </w:pPr>
      <w:r>
        <w:fldChar w:fldCharType="begin"/>
      </w:r>
      <w:r>
        <w:instrText>xe</w:instrText>
      </w:r>
      <w:r>
        <w:rPr>
          <w:rtl/>
        </w:rPr>
        <w:instrText xml:space="preserve"> "[&lt;0633&gt;&lt;0628&gt;&lt;0628&gt; &lt;0627&gt;&lt;0644&gt;&lt;0646&gt;&lt;0632&gt;&lt;0648&gt;&lt;0644&gt;]"</w:instrText>
      </w:r>
      <w:r>
        <w:fldChar w:fldCharType="end"/>
      </w:r>
      <w:r>
        <w:rPr>
          <w:rStyle w:val="namat2"/>
          <w:w w:val="98"/>
          <w:rtl/>
        </w:rPr>
        <w:t>[سبب النزول]</w:t>
      </w:r>
      <w:r>
        <w:rPr>
          <w:w w:val="98"/>
          <w:rtl/>
        </w:rPr>
        <w:t xml:space="preserve"> قالت قريش لليهود: ما كان فيكم موسى؟ قالوا له: عصاه ويده بيضاء للناظرين، وقالوا للنصارى: ما كان فيكم عيسى؟ قالوا: يبرئ الأكمه والأبرص، ويحيي الموتى، فقالوا له ژ : ادع الله أن يجعل لنا «الصفا» ذهبا، فدعا ربَّه فنزل قوله تعالى:</w:t>
      </w:r>
    </w:p>
    <w:p w:rsidR="006034B4" w:rsidRDefault="006034B4">
      <w:pPr>
        <w:pStyle w:val="textquran"/>
        <w:rPr>
          <w:w w:val="98"/>
          <w:rtl/>
        </w:rPr>
      </w:pPr>
      <w:r>
        <w:rPr>
          <w:rtl/>
        </w:rPr>
        <w:t>﴿ </w:t>
      </w:r>
      <w:r>
        <w:rPr>
          <w:rStyle w:val="bold"/>
          <w:rtl/>
        </w:rPr>
        <w:t>إِنَّ فِي خَلْقِ السَّمَاوَاتِ</w:t>
      </w:r>
      <w:r>
        <w:rPr>
          <w:rtl/>
        </w:rPr>
        <w:t> ﴾ وما فيها من النيِّرات السبعة، قال ژ في الآيَة هَذِهِ: «</w:t>
      </w:r>
      <w:r>
        <w:rPr>
          <w:rStyle w:val="bold"/>
          <w:rtl/>
        </w:rPr>
        <w:t>ويل لمن قرأها ولم يتفكَّر فيها</w:t>
      </w:r>
      <w:r>
        <w:rPr>
          <w:rtl/>
        </w:rPr>
        <w:t xml:space="preserve">». ورآه ژ ابنُ عبَّاس إذ بات عند خالته </w:t>
      </w:r>
      <w:r>
        <w:rPr>
          <w:w w:val="98"/>
          <w:rtl/>
        </w:rPr>
        <w:t>ميمونة قام في نصف الليل أو قبله بقليل أو بعده بقليل، فمسح النوم عن وجهه بيديه، ثمَّ قرأ العشر الأواخر من آل عمران</w:t>
      </w:r>
      <w:r>
        <w:rPr>
          <w:rStyle w:val="footnotepantoneSuperscript"/>
          <w:w w:val="98"/>
          <w:rtl/>
        </w:rPr>
        <w:t>(</w:t>
      </w:r>
      <w:r>
        <w:rPr>
          <w:rStyle w:val="footnotepantoneSuperscript"/>
          <w:w w:val="98"/>
          <w:rtl/>
        </w:rPr>
        <w:footnoteReference w:id="47"/>
      </w:r>
      <w:r>
        <w:rPr>
          <w:rStyle w:val="footnotepantoneSuperscript"/>
          <w:w w:val="98"/>
          <w:rtl/>
        </w:rPr>
        <w:t>)</w:t>
      </w:r>
      <w:r>
        <w:rPr>
          <w:w w:val="98"/>
          <w:rtl/>
        </w:rPr>
        <w:t>. وكذلك كان يقوم من الليل ويتسوَّك وينظر إلى السماء ويقرأ: ﴿ إِنَّ فِي خَلْقِ السَّمَاوَاتِ... ﴾ الآية. ﴿ </w:t>
      </w:r>
      <w:r>
        <w:rPr>
          <w:rStyle w:val="bold"/>
          <w:w w:val="98"/>
          <w:rtl/>
        </w:rPr>
        <w:t>وَالَارْض</w:t>
      </w:r>
      <w:r>
        <w:rPr>
          <w:w w:val="98"/>
          <w:rtl/>
        </w:rPr>
        <w:t> ﴾ وما فيها من مياه وأشجار وجبال.</w:t>
      </w:r>
    </w:p>
    <w:p w:rsidR="006034B4" w:rsidRDefault="006034B4">
      <w:pPr>
        <w:pStyle w:val="textquran"/>
        <w:spacing w:before="130"/>
        <w:rPr>
          <w:w w:val="99"/>
          <w:rtl/>
        </w:rPr>
      </w:pPr>
      <w:r>
        <w:rPr>
          <w:w w:val="99"/>
          <w:rtl/>
        </w:rPr>
        <w:t>﴿ </w:t>
      </w:r>
      <w:r>
        <w:rPr>
          <w:rStyle w:val="bold"/>
          <w:w w:val="99"/>
          <w:rtl/>
        </w:rPr>
        <w:t>وَاخْتِلَافِ اللَّيْلِ وَالنَّهَارِ</w:t>
      </w:r>
      <w:r>
        <w:rPr>
          <w:w w:val="99"/>
          <w:rtl/>
        </w:rPr>
        <w:t> ﴾ بالمجيء والذهاب، والنور والظلمة، والنقصان والزيادة في غير يومي الاعتدال، والحرِّ والبرد، يبرد الليل ويحرُّ النهار أحيانا. والسماوات والأرض ساكنات، والكواكب والشمس والقمر متحرِّكات في أفلاك غير السماوات، أو في غير أفلاك. قال ابن عربي: «كلُّ سماء وأرض أكبر مِمَّا تحته وقبَّة عليه».</w:t>
      </w:r>
    </w:p>
    <w:p w:rsidR="006034B4" w:rsidRDefault="006034B4">
      <w:pPr>
        <w:pStyle w:val="textquran"/>
        <w:spacing w:before="130"/>
        <w:rPr>
          <w:rtl/>
        </w:rPr>
      </w:pPr>
      <w:r>
        <w:rPr>
          <w:rtl/>
        </w:rPr>
        <w:t>﴿ </w:t>
      </w:r>
      <w:r>
        <w:rPr>
          <w:rStyle w:val="Superscript"/>
          <w:rtl/>
        </w:rPr>
        <w:t>ءَ</w:t>
      </w:r>
      <w:r>
        <w:rPr>
          <w:rStyle w:val="bold"/>
          <w:rtl/>
        </w:rPr>
        <w:t>لايَاتٍ</w:t>
      </w:r>
      <w:r>
        <w:rPr>
          <w:rtl/>
        </w:rPr>
        <w:t> ﴾ دلائل عَلَى وجود الله وقدرته، ومخالفته للخلق بصفاته وأقواله وأفعاله وذاته. قال ابن عبَّاس: سأل أهل مكَّة رسول الله ژ آيَة فنزلت هذه الآية. والآيات والألباب من جموع القِلَّة استعملا في الكثرة، إِلَّا أنَّ «ال» للحقيقة، وحكمة «ءَايَات» بصورة القِلَّة الإشارة إِلَى أنَّ ما خفي من الآيات كثير، ﴿ </w:t>
      </w:r>
      <w:r>
        <w:rPr>
          <w:rStyle w:val="bold"/>
          <w:rtl/>
        </w:rPr>
        <w:t>لأُوْلِي الَالْبَابِ</w:t>
      </w:r>
      <w:r>
        <w:rPr>
          <w:rtl/>
        </w:rPr>
        <w:t> ﴾ العقول الخالصة.</w:t>
      </w:r>
    </w:p>
    <w:p w:rsidR="006034B4" w:rsidRDefault="006034B4">
      <w:pPr>
        <w:pStyle w:val="textquran"/>
        <w:spacing w:before="130"/>
        <w:rPr>
          <w:w w:val="98"/>
          <w:rtl/>
        </w:rPr>
      </w:pPr>
      <w:r>
        <w:rPr>
          <w:rtl/>
        </w:rPr>
        <w:t xml:space="preserve">ذكر الله ثلاثة دلائل: سماويًّا بقوله: ﴿ السَّمَاوَاتِ ﴾، وأرضيًّا بقوله: ﴿ وَالَارْضِ ﴾، ومركَّبا منهما بقوله: ﴿ وَاخْتِلَافِ... ﴾ إلخ؛ لأنَّه يتحقَّق الاختلاف بدوران الشمس عَلَى الأرض. ولا قادر على ذلك إِلَّا هو، فعلمناه أنَّه هو الإله، والمخلوقات متضادَّة طبعًا، كالحرِّ والبرد والرطوبة واليبوسة، ومع ذلك جعلت كالمتماثلات في اتِّصَال بعض ببعض، والانتفاع، فعلمنا </w:t>
      </w:r>
      <w:r>
        <w:rPr>
          <w:rStyle w:val="bold"/>
          <w:rtl/>
        </w:rPr>
        <w:t>أنَّه حكيم عليم لا إله إِلَّا هو،</w:t>
      </w:r>
      <w:r>
        <w:rPr>
          <w:rtl/>
        </w:rPr>
        <w:t xml:space="preserve"> وأنَّه لا يعبث، فخلق السماوات والأرض لحكمة، </w:t>
      </w:r>
      <w:r>
        <w:rPr>
          <w:w w:val="98"/>
          <w:rtl/>
        </w:rPr>
        <w:t>كاستدلال الناس ومنافعهم. ينادى يوم القيامة: أين أولوا الألباب؟ فيقال: أيُّهم؟ فيقال: ﴿ الَّذِينَ يَذْكُرُونَ اللهَ... ﴾ إلخ.</w:t>
      </w:r>
    </w:p>
    <w:p w:rsidR="006034B4" w:rsidRDefault="006034B4">
      <w:pPr>
        <w:pStyle w:val="textquran"/>
        <w:spacing w:before="113"/>
        <w:rPr>
          <w:rtl/>
        </w:rPr>
      </w:pPr>
      <w:r>
        <w:rPr>
          <w:rtl/>
        </w:rPr>
        <w:t>﴿ </w:t>
      </w:r>
      <w:r>
        <w:rPr>
          <w:rStyle w:val="bold"/>
          <w:rtl/>
        </w:rPr>
        <w:t>الَّذِينَ يَذْكُرُونَ اللهَ قِيَامًا وَقُعُودًا وَعَلَىٰ جُنُوبِهِمْ</w:t>
      </w:r>
      <w:r>
        <w:rPr>
          <w:rtl/>
        </w:rPr>
        <w:t> ﴾ هما جَمْعَا قائمٍ وقاعدٍ، أي: قائمين وقاعدين وكائنين، أو ممتدين أو مضطجعين عَلَى جنوبهم اليمنى ـ وهي أولى ـ أو اليسرى. ومثلها الظهور، يستلقون عليها، ويجوز دخولها في الجنوب، عَلَى أنَّ المراد بالجنوب الأطراف أو الجهات، وكأنَّه قال: ساقطين في الأرض.</w:t>
      </w:r>
    </w:p>
    <w:p w:rsidR="006034B4" w:rsidRDefault="006034B4">
      <w:pPr>
        <w:pStyle w:val="textmawadi3"/>
        <w:spacing w:before="113"/>
        <w:rPr>
          <w:w w:val="97"/>
          <w:rtl/>
        </w:rPr>
      </w:pPr>
      <w:r>
        <w:fldChar w:fldCharType="begin"/>
      </w:r>
      <w:r>
        <w:instrText>xe</w:instrText>
      </w:r>
      <w:r>
        <w:rPr>
          <w:rtl/>
        </w:rPr>
        <w:instrText xml:space="preserve"> "[&lt;0641&gt;&lt;0642&gt;&lt;0647&gt;]"</w:instrText>
      </w:r>
      <w:r>
        <w:fldChar w:fldCharType="end"/>
      </w:r>
      <w:r>
        <w:rPr>
          <w:rStyle w:val="namat2"/>
          <w:w w:val="97"/>
          <w:rtl/>
        </w:rPr>
        <w:t>[فقه]</w:t>
      </w:r>
      <w:r>
        <w:rPr>
          <w:w w:val="97"/>
          <w:rtl/>
        </w:rPr>
        <w:t xml:space="preserve"> والمذهب أن يمتدَّ [النائم] عَلَى يمينه، وَعَلَيه الشافعيُّ، ودونه عَلَى يساره مستقبلا. وقال أبو حنيفة: عَلَى قفاه بحيث لو قعد لاستقبلَ. وعَلَى أنَّ المراد إكثار الذكر عَلَى أيِّ حالٍ فذِكْرُ القيام والقعود والجنوب تمثيلٌ لا تخصيص، فدخل أيضًا السجود والركوع، فإنَّ المتعارف ـ وهو بيِّنٌ ـ أنَّهما غير داخلين في القيام والقعود. وقيل: المراد بالذكر ذكر الله بالقلب أو مع اللسان وصفاته وأفعاله، والظاهر: تلاوة القرآن والأذكار.</w:t>
      </w:r>
    </w:p>
    <w:p w:rsidR="006034B4" w:rsidRDefault="006034B4">
      <w:pPr>
        <w:pStyle w:val="textmawadi3"/>
        <w:spacing w:before="113"/>
        <w:rPr>
          <w:w w:val="95"/>
          <w:rtl/>
        </w:rPr>
      </w:pPr>
      <w:r>
        <w:rPr>
          <w:w w:val="97"/>
        </w:rPr>
        <w:fldChar w:fldCharType="begin"/>
      </w:r>
      <w:r>
        <w:rPr>
          <w:w w:val="97"/>
        </w:rPr>
        <w:instrText>xe</w:instrText>
      </w:r>
      <w:r>
        <w:rPr>
          <w:w w:val="97"/>
          <w:rtl/>
        </w:rPr>
        <w:instrText xml:space="preserve"> "[&lt;0641&gt;&lt;0642&gt;&lt;0647&gt;]"</w:instrText>
      </w:r>
      <w:r>
        <w:rPr>
          <w:w w:val="97"/>
        </w:rPr>
        <w:fldChar w:fldCharType="end"/>
      </w:r>
      <w:r>
        <w:rPr>
          <w:rStyle w:val="namat2"/>
          <w:rtl/>
        </w:rPr>
        <w:t>[فقه]</w:t>
      </w:r>
      <w:r>
        <w:rPr>
          <w:rtl/>
        </w:rPr>
        <w:t xml:space="preserve"> والمراد: ما يشمل الصلاة وغيرها، فتجوز صلاة النفل في قعود أو اضطجاع للقادر على القيام، وأمَّا الفرض فلا إِلَّا لغير القادر. وفي الفرض جاء قوله ژ لعمران بن حصين: </w:t>
      </w:r>
      <w:r>
        <w:rPr>
          <w:rStyle w:val="bold"/>
          <w:rtl/>
        </w:rPr>
        <w:t>«صلِّ قائما، فإن لم تستطع فقاعدا، فإن لم تستطع فعلى جنبك، تومئ إيماء»</w:t>
      </w:r>
      <w:r>
        <w:rPr>
          <w:rStyle w:val="footnotepantoneSuperscript"/>
          <w:rtl/>
        </w:rPr>
        <w:t>(</w:t>
      </w:r>
      <w:r>
        <w:rPr>
          <w:rStyle w:val="footnotepantoneSuperscript"/>
          <w:rtl/>
        </w:rPr>
        <w:footnoteReference w:id="48"/>
      </w:r>
      <w:r>
        <w:rPr>
          <w:rStyle w:val="footnotepantoneSuperscript"/>
          <w:rtl/>
        </w:rPr>
        <w:t>)</w:t>
      </w:r>
      <w:r>
        <w:rPr>
          <w:rtl/>
        </w:rPr>
        <w:t xml:space="preserve">. وفي النفل والقدرة جاء قوله ژ : </w:t>
      </w:r>
      <w:r>
        <w:rPr>
          <w:rStyle w:val="bold"/>
          <w:rtl/>
        </w:rPr>
        <w:t>«صلاة الرجل قاعدا نصف صلاته قائما، وصلاته مضطجعا نصف صلاته قاعدا»</w:t>
      </w:r>
      <w:r>
        <w:rPr>
          <w:rStyle w:val="footnotepantoneSuperscript"/>
          <w:rtl/>
        </w:rPr>
        <w:t>(</w:t>
      </w:r>
      <w:r>
        <w:rPr>
          <w:rStyle w:val="footnotepantoneSuperscript"/>
          <w:rtl/>
        </w:rPr>
        <w:footnoteReference w:id="49"/>
      </w:r>
      <w:r>
        <w:rPr>
          <w:rStyle w:val="footnotepantoneSuperscript"/>
          <w:rtl/>
        </w:rPr>
        <w:t>)</w:t>
      </w:r>
      <w:r>
        <w:rPr>
          <w:rtl/>
        </w:rPr>
        <w:t xml:space="preserve">. ومن لم </w:t>
      </w:r>
      <w:r>
        <w:rPr>
          <w:w w:val="95"/>
          <w:rtl/>
        </w:rPr>
        <w:t xml:space="preserve">يقدر لم ينقص أجره إذا صلَّى عَلَى الترتيب فرضا أو نفلا، ولا بدَّ من الاستقبال بوجهه وجسده، وَإن استلقى فبحيث يكون لو قعد لكان مستقبلا، وفي حديث ابن عمر: </w:t>
      </w:r>
      <w:r>
        <w:rPr>
          <w:rStyle w:val="bold"/>
          <w:w w:val="95"/>
          <w:rtl/>
        </w:rPr>
        <w:t>«فإن لم تستطع فعلى قفاك»</w:t>
      </w:r>
      <w:r>
        <w:rPr>
          <w:w w:val="95"/>
          <w:rtl/>
        </w:rPr>
        <w:t>، وعن ابن عبَّاس: «يصلُّون بحسب الطاقة».</w:t>
      </w:r>
    </w:p>
    <w:p w:rsidR="006034B4" w:rsidRDefault="006034B4">
      <w:pPr>
        <w:pStyle w:val="textmawadi3"/>
        <w:rPr>
          <w:rtl/>
        </w:rPr>
      </w:pPr>
      <w:r>
        <w:rPr>
          <w:w w:val="95"/>
        </w:rPr>
        <w:fldChar w:fldCharType="begin"/>
      </w:r>
      <w:r>
        <w:rPr>
          <w:w w:val="95"/>
        </w:rPr>
        <w:instrText>xe</w:instrText>
      </w:r>
      <w:r>
        <w:rPr>
          <w:w w:val="95"/>
          <w:rtl/>
        </w:rPr>
        <w:instrText xml:space="preserve"> "[&lt;0641&gt;&lt;0642&gt;&lt;0647&gt;]"</w:instrText>
      </w:r>
      <w:r>
        <w:rPr>
          <w:w w:val="95"/>
        </w:rPr>
        <w:fldChar w:fldCharType="end"/>
      </w:r>
      <w:r>
        <w:rPr>
          <w:rStyle w:val="namat2"/>
          <w:rtl/>
        </w:rPr>
        <w:t>[فقه]</w:t>
      </w:r>
      <w:r>
        <w:rPr>
          <w:rtl/>
        </w:rPr>
        <w:t xml:space="preserve"> والذكر باللسان والقلب معًا، أو بالقلب وحده. وأجمعوا أنَّه لا ثواب لذاكر غافل، </w:t>
      </w:r>
      <w:r>
        <w:rPr>
          <w:rStyle w:val="bold"/>
          <w:rtl/>
        </w:rPr>
        <w:t>قلت:</w:t>
      </w:r>
      <w:r>
        <w:rPr>
          <w:rtl/>
        </w:rPr>
        <w:t xml:space="preserve"> ذلك عَلَى حسب طاقته، مثل أن يستحضر قلبه في الذكر، ويفوته بعض آيَة أو غيرها ضرورةً فله ثواب ذلك ولو غفل عنه، لنيَّته وعدم قدرته، </w:t>
      </w:r>
      <w:r>
        <w:rPr>
          <w:rStyle w:val="bold"/>
          <w:rtl/>
        </w:rPr>
        <w:t>وأرجو أكثر من ذلك:</w:t>
      </w:r>
      <w:r>
        <w:rPr>
          <w:rtl/>
        </w:rPr>
        <w:t xml:space="preserve"> أن يثاب عَلَى كلِّ ما غفل عنه إذا نوى أن لا يغفل، وجاهد نفسه في الاستحضار، وأمَّا أن يهمل فلا. وعدَّ ابن جريج قراءة القرآن ذكرا، فتجوز في الاضطجاع، وكرهها الشافعيُّ إذا غطَّى رأسه للنوم. وإنَّما خصَّ الثلاثة في الآية لأنَّها الغالب.</w:t>
      </w:r>
    </w:p>
    <w:p w:rsidR="006034B4" w:rsidRDefault="006034B4">
      <w:pPr>
        <w:pStyle w:val="textquran"/>
        <w:rPr>
          <w:w w:val="97"/>
          <w:rtl/>
        </w:rPr>
      </w:pPr>
      <w:r>
        <w:rPr>
          <w:rtl/>
        </w:rPr>
        <w:t>وذَكَر عِبادة البدن بقوله: ﴿ يَذْكُرُونَ اللهَ قِيَامًا وَقُعُودًا وَعَلَىٰ جُنُوبِهِمْ ﴾، وعِبادة القلب بقوله: ﴿ </w:t>
      </w:r>
      <w:r>
        <w:rPr>
          <w:rStyle w:val="bold"/>
          <w:rtl/>
        </w:rPr>
        <w:t>وَيَتَفَكَّرُونَ فِي خَلْقِ السَّمَاوَاتِ وَالَارْضِ</w:t>
      </w:r>
      <w:r>
        <w:rPr>
          <w:rtl/>
        </w:rPr>
        <w:t xml:space="preserve"> ﴾ مصدر، أي: في نفس الإيجاد، أو بمعنى مفعول، والإضافة على الأوَّل للمفعول، أي: في إنشائهما، بما فيهما من العجائب، وعلى الثاني بيانيَّة، أي: في المخلوق الذي </w:t>
      </w:r>
      <w:r>
        <w:rPr>
          <w:w w:val="97"/>
          <w:rtl/>
        </w:rPr>
        <w:t>هو السماوات والأرض. أو بمعنى «في»، أي: يتفكَّرون فيما خلق في السماوات والأرض من أجزائهما وما حلَّ فيهما.</w:t>
      </w:r>
    </w:p>
    <w:p w:rsidR="006034B4" w:rsidRDefault="006034B4">
      <w:pPr>
        <w:pStyle w:val="textmawadi3"/>
        <w:rPr>
          <w:w w:val="99"/>
          <w:rtl/>
        </w:rPr>
      </w:pPr>
      <w:r>
        <w:rPr>
          <w:w w:val="97"/>
        </w:rPr>
        <w:fldChar w:fldCharType="begin"/>
      </w:r>
      <w:r>
        <w:rPr>
          <w:w w:val="97"/>
        </w:rPr>
        <w:instrText>xe</w:instrText>
      </w:r>
      <w:r>
        <w:rPr>
          <w:w w:val="97"/>
          <w:rtl/>
        </w:rPr>
        <w:instrText xml:space="preserve"> "[&lt;0623&gt;&lt;0635&gt;&lt;0648&gt;&lt;0644&gt; &lt;0627&gt;&lt;0644&gt;&lt;062</w:instrText>
      </w:r>
      <w:r>
        <w:rPr>
          <w:w w:val="97"/>
        </w:rPr>
        <w:instrText>F&gt;&lt;064A&gt;&lt;0646</w:instrText>
      </w:r>
      <w:r>
        <w:rPr>
          <w:w w:val="97"/>
          <w:rtl/>
        </w:rPr>
        <w:instrText>&gt;]"</w:instrText>
      </w:r>
      <w:r>
        <w:rPr>
          <w:w w:val="97"/>
        </w:rPr>
        <w:fldChar w:fldCharType="end"/>
      </w:r>
      <w:r>
        <w:rPr>
          <w:rStyle w:val="namat2"/>
          <w:rtl/>
        </w:rPr>
        <w:t>[أصول الدين]</w:t>
      </w:r>
      <w:r>
        <w:rPr>
          <w:rtl/>
        </w:rPr>
        <w:t xml:space="preserve"> وإنَّما يتفكَّرون استدلالاً على وجود الله وقدرته وحكمته. قال ژ : </w:t>
      </w:r>
      <w:r>
        <w:rPr>
          <w:rStyle w:val="bold"/>
          <w:rtl/>
        </w:rPr>
        <w:t>«تفكَّروا في الخلق ولا تتفكَّروا في الخالق»</w:t>
      </w:r>
      <w:r>
        <w:rPr>
          <w:rStyle w:val="footnotepantoneSuperscript"/>
          <w:rtl/>
        </w:rPr>
        <w:t>(</w:t>
      </w:r>
      <w:r>
        <w:rPr>
          <w:rStyle w:val="footnotepantoneSuperscript"/>
          <w:rtl/>
        </w:rPr>
        <w:footnoteReference w:id="50"/>
      </w:r>
      <w:r>
        <w:rPr>
          <w:rStyle w:val="footnotepantoneSuperscript"/>
          <w:rtl/>
        </w:rPr>
        <w:t>)</w:t>
      </w:r>
      <w:r>
        <w:rPr>
          <w:rtl/>
        </w:rPr>
        <w:t xml:space="preserve">، أي: لأنَّه لا يدرَك بالتفكُّر فيه بل في أفعاله ومخلوقاته؛ ولأنَّ التفكير فيه يؤدِّي إلى التشبيه. وبعد ذلك ذكر الدعاء لأَنَّ الدعاء يستجاب بعد تقديم الوسيلة، وهي إقامة وظائف العبوديَّة من الذكر والفكر، قال ژ : </w:t>
      </w:r>
      <w:r>
        <w:rPr>
          <w:rStyle w:val="bold"/>
          <w:rtl/>
        </w:rPr>
        <w:t>«لا عبادة كالتفكير»</w:t>
      </w:r>
      <w:r>
        <w:rPr>
          <w:rtl/>
        </w:rPr>
        <w:t xml:space="preserve"> وذلك لأنَّه المخصوص بالقلب والمقصود من الخلق. وعن ابن عبَّاس: </w:t>
      </w:r>
      <w:r>
        <w:rPr>
          <w:rStyle w:val="bold"/>
          <w:rtl/>
        </w:rPr>
        <w:t>«تفكُّر ساعة خيرٌ من قيام ليلة»</w:t>
      </w:r>
      <w:r>
        <w:rPr>
          <w:rStyle w:val="footnotepantoneSuperscript"/>
          <w:rtl/>
        </w:rPr>
        <w:t>(</w:t>
      </w:r>
      <w:r>
        <w:rPr>
          <w:rStyle w:val="footnotepantoneSuperscript"/>
          <w:rtl/>
        </w:rPr>
        <w:footnoteReference w:id="51"/>
      </w:r>
      <w:r>
        <w:rPr>
          <w:rStyle w:val="footnotepantoneSuperscript"/>
          <w:rtl/>
        </w:rPr>
        <w:t>)</w:t>
      </w:r>
      <w:r>
        <w:rPr>
          <w:rtl/>
        </w:rPr>
        <w:t xml:space="preserve">، وكذا عن أبي الدرداء. وأخرج الديلميُّ عن أنس مرفوعًا وعن أبي هريرة عنه ژ : </w:t>
      </w:r>
      <w:r>
        <w:rPr>
          <w:rStyle w:val="bold"/>
          <w:rtl/>
        </w:rPr>
        <w:t>«تفكُّر ساعة خيرٌ من عبادة ستِّين سنة»</w:t>
      </w:r>
      <w:r>
        <w:rPr>
          <w:rStyle w:val="footnotepantoneSuperscript"/>
          <w:rtl/>
        </w:rPr>
        <w:t>(</w:t>
      </w:r>
      <w:r>
        <w:rPr>
          <w:rStyle w:val="footnotepantoneSuperscript"/>
          <w:rtl/>
        </w:rPr>
        <w:footnoteReference w:id="52"/>
      </w:r>
      <w:r>
        <w:rPr>
          <w:rStyle w:val="footnotepantoneSuperscript"/>
          <w:rtl/>
        </w:rPr>
        <w:t>)</w:t>
      </w:r>
      <w:r>
        <w:rPr>
          <w:rtl/>
        </w:rPr>
        <w:t xml:space="preserve">. قالت أمُّ </w:t>
      </w:r>
      <w:r>
        <w:rPr>
          <w:w w:val="99"/>
          <w:rtl/>
        </w:rPr>
        <w:t xml:space="preserve">الدرداء: </w:t>
      </w:r>
      <w:r>
        <w:rPr>
          <w:rStyle w:val="bold"/>
          <w:w w:val="99"/>
          <w:rtl/>
        </w:rPr>
        <w:t>«أفضل عبادة أبي الدرداء التفكُّر»</w:t>
      </w:r>
      <w:r>
        <w:rPr>
          <w:rStyle w:val="footnotepantoneSuperscript"/>
          <w:w w:val="99"/>
          <w:rtl/>
        </w:rPr>
        <w:t>(</w:t>
      </w:r>
      <w:r>
        <w:rPr>
          <w:rStyle w:val="footnotepantoneSuperscript"/>
          <w:w w:val="99"/>
          <w:rtl/>
        </w:rPr>
        <w:footnoteReference w:id="53"/>
      </w:r>
      <w:r>
        <w:rPr>
          <w:rStyle w:val="footnotepantoneSuperscript"/>
          <w:w w:val="99"/>
          <w:rtl/>
        </w:rPr>
        <w:t>)</w:t>
      </w:r>
      <w:r>
        <w:rPr>
          <w:w w:val="99"/>
          <w:rtl/>
        </w:rPr>
        <w:t xml:space="preserve">. وروى الديلميُّ عن أنس مرفوعًا: </w:t>
      </w:r>
      <w:r>
        <w:rPr>
          <w:rStyle w:val="bold"/>
          <w:w w:val="99"/>
          <w:rtl/>
        </w:rPr>
        <w:t>«تفكُّر ساعة في اختلاف الليل والنهار خير من عبادة ثمانين سنة»</w:t>
      </w:r>
      <w:r>
        <w:rPr>
          <w:rStyle w:val="footnotepantoneSuperscript"/>
          <w:w w:val="99"/>
          <w:rtl/>
        </w:rPr>
        <w:t>(</w:t>
      </w:r>
      <w:r>
        <w:rPr>
          <w:rStyle w:val="footnotepantoneSuperscript"/>
          <w:w w:val="99"/>
          <w:rtl/>
        </w:rPr>
        <w:footnoteReference w:id="54"/>
      </w:r>
      <w:r>
        <w:rPr>
          <w:rStyle w:val="footnotepantoneSuperscript"/>
          <w:w w:val="99"/>
          <w:rtl/>
        </w:rPr>
        <w:t>)</w:t>
      </w:r>
      <w:r>
        <w:rPr>
          <w:w w:val="99"/>
          <w:rtl/>
        </w:rPr>
        <w:t>.</w:t>
      </w:r>
    </w:p>
    <w:p w:rsidR="006034B4" w:rsidRDefault="006034B4">
      <w:pPr>
        <w:pStyle w:val="textquran"/>
        <w:spacing w:before="125"/>
        <w:rPr>
          <w:rtl/>
        </w:rPr>
      </w:pPr>
      <w:r>
        <w:rPr>
          <w:rtl/>
        </w:rPr>
        <w:t>﴿ </w:t>
      </w:r>
      <w:r>
        <w:rPr>
          <w:rStyle w:val="bold"/>
          <w:rtl/>
        </w:rPr>
        <w:t>رَبَّنَا مَا خَلَقْتَ هَذَا بَاطِلاً...</w:t>
      </w:r>
      <w:r>
        <w:rPr>
          <w:rtl/>
        </w:rPr>
        <w:t xml:space="preserve"> ﴾ إلخ مفعول الحال محذوف، أي: قائلين: ربَّنا ما خلقت هذا الخلق ـ أي: المخلوق، أو التفكُّر فيه، والمعنى واحد وهو السماوات والأرض ـ وأنت باطل ذو عبث. أو ما خلقت هَذَا خلقا باطلا عن الحكمة، بل خلقته لحكمة النفع لخلقك والاستدلال بها. وحكمة الإشارة أن يستحضر المخلوق المذكور، فإنَّ الكلام عَلَى المستحضَر آكَدُ منه على الغائب، كقوله تعالى: ﴿ اِنَّ هَذَا الْقُرْءَانَ يَهْدِي لِلَّتِي هِيَ أَقْوَمُ... ﴾ </w:t>
      </w:r>
      <w:r>
        <w:rPr>
          <w:rStyle w:val="CharacterStyle11"/>
          <w:rtl/>
        </w:rPr>
        <w:t>[سورة الإسراء: 9]</w:t>
      </w:r>
      <w:r>
        <w:rPr>
          <w:rtl/>
        </w:rPr>
        <w:t>. و«بَاطِلاً» حال من التاء أو من «هَذَا»، أو مفعول مطلق، أي: خلقا باطلا. والباطل: ما لا فائدة فيه، أو فيه فائدة لا يعتدُّ بها، أو ما لا يقصد به فائدة.</w:t>
      </w:r>
    </w:p>
    <w:p w:rsidR="006034B4" w:rsidRDefault="006034B4">
      <w:pPr>
        <w:pStyle w:val="textquran"/>
        <w:spacing w:before="125"/>
        <w:rPr>
          <w:w w:val="98"/>
          <w:rtl/>
        </w:rPr>
      </w:pPr>
      <w:r>
        <w:rPr>
          <w:w w:val="98"/>
          <w:rtl/>
        </w:rPr>
        <w:t>﴿ </w:t>
      </w:r>
      <w:r>
        <w:rPr>
          <w:rStyle w:val="bold"/>
          <w:w w:val="98"/>
          <w:rtl/>
        </w:rPr>
        <w:t>سُبْحَانَكَ</w:t>
      </w:r>
      <w:r>
        <w:rPr>
          <w:w w:val="98"/>
          <w:rtl/>
        </w:rPr>
        <w:t> ﴾ عن البطالة. ﴿ </w:t>
      </w:r>
      <w:r>
        <w:rPr>
          <w:rStyle w:val="bold"/>
          <w:w w:val="98"/>
          <w:rtl/>
        </w:rPr>
        <w:t>فَقِنَا عَذَابَ النَّارِ</w:t>
      </w:r>
      <w:r>
        <w:rPr>
          <w:w w:val="98"/>
          <w:rtl/>
        </w:rPr>
        <w:t> ﴾ المستوجب له الإعراض عن آيات السماء والأرض، كما دلَّت له الفاء، قال ژ : «</w:t>
      </w:r>
      <w:r>
        <w:rPr>
          <w:rStyle w:val="bold"/>
          <w:w w:val="98"/>
          <w:rtl/>
        </w:rPr>
        <w:t>بينما رجل مستلق على فراشه إذ رفع رأسه فنظر إلى السماء والنجوم، فقال: أشهد أنَّك ربًّا وخالقا، اللهمَّ اغفر لي، فنظر الله إليه فغفر له</w:t>
      </w:r>
      <w:r>
        <w:rPr>
          <w:w w:val="98"/>
          <w:rtl/>
        </w:rPr>
        <w:t>»</w:t>
      </w:r>
      <w:r>
        <w:rPr>
          <w:rStyle w:val="footnotepantoneSuperscript"/>
          <w:w w:val="98"/>
          <w:rtl/>
        </w:rPr>
        <w:t>(</w:t>
      </w:r>
      <w:r>
        <w:rPr>
          <w:rStyle w:val="footnotepantoneSuperscript"/>
          <w:w w:val="98"/>
          <w:rtl/>
        </w:rPr>
        <w:footnoteReference w:id="55"/>
      </w:r>
      <w:r>
        <w:rPr>
          <w:rStyle w:val="footnotepantoneSuperscript"/>
          <w:w w:val="98"/>
          <w:rtl/>
        </w:rPr>
        <w:t>)</w:t>
      </w:r>
      <w:r>
        <w:rPr>
          <w:w w:val="98"/>
          <w:rtl/>
        </w:rPr>
        <w:t>، وَهَذَا دليل واضح على شرف علم الكلام. والفاء للعطف على «سُبْحَانَكَ» باعتبار «سُبْحَانَكَ» تسبيحا، عطف إنشاء على إخبار، متضمِّن للإنشاء، أو على محذوف، أي: نطيعك فقنا، أو وفِّقنا فقنا، أو رابطة لجواب شرط محذوف، أي: إذا نزَّهناك أو وحَّدناك فقنا.</w:t>
      </w:r>
    </w:p>
    <w:p w:rsidR="006034B4" w:rsidRDefault="006034B4">
      <w:pPr>
        <w:pStyle w:val="textquran"/>
        <w:spacing w:before="159"/>
        <w:rPr>
          <w:rtl/>
        </w:rPr>
      </w:pPr>
      <w:r>
        <w:rPr>
          <w:rtl/>
        </w:rPr>
        <w:t>﴿ </w:t>
      </w:r>
      <w:r>
        <w:rPr>
          <w:rStyle w:val="bold"/>
          <w:rtl/>
        </w:rPr>
        <w:t>رَبَّنَآ إِنَّكَ مَن تُدْخِلِ النَّارَ فَقَدَ اَخْزَيْتَهُ</w:t>
      </w:r>
      <w:r>
        <w:rPr>
          <w:rtl/>
        </w:rPr>
        <w:t> ﴾ لا يخفى أنَّ داخل النار مخزًى، فلا فائدة فيه بحسب الظاهر، فالمراد أنَّه يلحقه الذلُّ زيادة على العذاب. أو أخزيته غاية الإخزاء. والإخزاء ـ وهو الإهانة والتخجيل ـ عذابٌ روحيٌّ، اجتمع مع عذاب الجسم بالنار. والعذاب الروحيُّ أشدُّ من الجسميِّ كما دلَّت له الآيَة، إذ تعرَّضت له دون الجسم. أو الخزي بمعنى النَّكال، وليس كلُّ مَن يدخلها يعذَّب، فالملائكة لا يعذَّبون فيها. وأظهر النارَ ولم يضمر لها للتهويل.</w:t>
      </w:r>
    </w:p>
    <w:p w:rsidR="006034B4" w:rsidRDefault="006034B4">
      <w:pPr>
        <w:pStyle w:val="textquran"/>
        <w:spacing w:before="159"/>
        <w:rPr>
          <w:rtl/>
        </w:rPr>
      </w:pPr>
      <w:r>
        <w:rPr>
          <w:rtl/>
        </w:rPr>
        <w:t>﴿ </w:t>
      </w:r>
      <w:r>
        <w:rPr>
          <w:rStyle w:val="bold"/>
          <w:rtl/>
        </w:rPr>
        <w:t>وَمَا لِلظَّالِمِينَ مِنَ اَنصَارٍ</w:t>
      </w:r>
      <w:r>
        <w:rPr>
          <w:rtl/>
        </w:rPr>
        <w:t> ﴾ «مَا» لمطلقي الظالمين، أو لهؤلاء المدخلين النار المخزين من أنصار، وعبَّر بالظالمين ـ لا بقولك: «ما لهم» مراعاةً لمعنى «مَنْ»، أو: «ما له» مراعاةً للفظها ـ ليفيد أنَّ ظلمهم سبب انتفاء النجاة.</w:t>
      </w:r>
    </w:p>
    <w:p w:rsidR="006034B4" w:rsidRDefault="006034B4">
      <w:pPr>
        <w:pStyle w:val="textmawadi3"/>
        <w:spacing w:before="159"/>
        <w:rPr>
          <w:w w:val="98"/>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98"/>
          <w:rtl/>
        </w:rPr>
        <w:t>[أصول الدين]</w:t>
      </w:r>
      <w:r>
        <w:rPr>
          <w:w w:val="98"/>
          <w:rtl/>
        </w:rPr>
        <w:t xml:space="preserve"> ولولا ظلمهم لنصرهم الله على العذاب فلا ينالهم، ولشفع لهم رسولُ الله ژ ونصرهم على العذاب، فلا يخرج منها الفاسق كما لا يخرج منها المشرك لإطلاق الآيَة أنَّه لا ناصر لهم، بل لا يدخلوها ولا بأَن يخرجوا منها، والشفاعة نوع من النصر، فإنَّه إمَّا بالقهر وإمَّا باللين وهو الشفاعة.</w:t>
      </w:r>
    </w:p>
    <w:p w:rsidR="006034B4" w:rsidRDefault="006034B4">
      <w:pPr>
        <w:pStyle w:val="textquran"/>
        <w:spacing w:before="159"/>
        <w:rPr>
          <w:rtl/>
        </w:rPr>
      </w:pPr>
      <w:r>
        <w:rPr>
          <w:rtl/>
        </w:rPr>
        <w:t>وَهَذَا إلى قوله: ﴿ مِن</w:t>
      </w:r>
      <w:r>
        <w:rPr>
          <w:rStyle w:val="Superscript"/>
          <w:rtl/>
        </w:rPr>
        <w:t>م</w:t>
      </w:r>
      <w:r>
        <w:rPr>
          <w:rtl/>
        </w:rPr>
        <w:t xml:space="preserve"> بَعْضٍ ﴾ للرجال والنساء، وقوله: ﴿ فَالَّذِينَ هَاجَرُواْ ﴾ للرجال، لقوله: ﴿ وَقَاتَلُواْ وَقُتِلُواْ ﴾، إِلَّا أن يراد التوزيع، فيكون أيضًا ﴿ فَالَّذِينَ هَاجَرُواْ ﴾ إلى ﴿ فِي سَبِيلِي ﴾ للرجال والنساء، وقوله: ﴿ وَقَاتَلُواْ وَقُتِلُواْ ﴾ للرجال، فالآية حكم على المجموع.</w:t>
      </w:r>
    </w:p>
    <w:p w:rsidR="006034B4" w:rsidRDefault="006034B4">
      <w:pPr>
        <w:pStyle w:val="textquran"/>
        <w:rPr>
          <w:rtl/>
        </w:rPr>
      </w:pPr>
      <w:r>
        <w:rPr>
          <w:rtl/>
        </w:rPr>
        <w:t>﴿ </w:t>
      </w:r>
      <w:r>
        <w:rPr>
          <w:rStyle w:val="bold"/>
          <w:rtl/>
        </w:rPr>
        <w:t>رَبَّنَآ إِنَّنَا سَمِعْنَا مُنَادِيًا</w:t>
      </w:r>
      <w:r>
        <w:rPr>
          <w:rtl/>
        </w:rPr>
        <w:t xml:space="preserve"> ﴾ عظيما، كما يفيده التنكير، أي: نداء منادٍ، وهو الرسول ژ ، كقوله: ﴿ اُدْعُ إِلَى سَبِيلِ رَبـِّكَ ﴾ </w:t>
      </w:r>
      <w:r>
        <w:rPr>
          <w:rStyle w:val="CharacterStyle11"/>
          <w:rtl/>
        </w:rPr>
        <w:t>[سورة النحل: 125]</w:t>
      </w:r>
      <w:r>
        <w:rPr>
          <w:rtl/>
        </w:rPr>
        <w:t xml:space="preserve">، وقوله: ﴿ وَدَاعِيًا اِلَى اللهِ ﴾ </w:t>
      </w:r>
      <w:r>
        <w:rPr>
          <w:rStyle w:val="CharacterStyle11"/>
          <w:rtl/>
        </w:rPr>
        <w:t>[سورة الأحزاب: 46]</w:t>
      </w:r>
      <w:r>
        <w:rPr>
          <w:rtl/>
        </w:rPr>
        <w:t>، ودعاؤه حقيقة، ومن لم يسمع من النبيء في زمانه أو بعده يصحُّ له أن يقول: سمعناه على المجاز بوسائط الرواة إليه، وشهرت نسبة الدعاء إليه ما لم تشتهر إلى القرآن. وقيل: القرآن؛ لأنَّه كالناطق للفهم منه، وقد سمَّاه ژ ناطقا، إذ قال: «</w:t>
      </w:r>
      <w:r>
        <w:rPr>
          <w:rStyle w:val="bold"/>
          <w:rtl/>
        </w:rPr>
        <w:t>تركت فيكم ناطقا وصامتا</w:t>
      </w:r>
      <w:r>
        <w:rPr>
          <w:rtl/>
        </w:rPr>
        <w:t>»، وهو مستمرٌّ في الزمان، قال بعض:</w:t>
      </w:r>
    </w:p>
    <w:p w:rsidR="006034B4" w:rsidRDefault="006034B4">
      <w:pPr>
        <w:pStyle w:val="shator1"/>
        <w:spacing w:before="85"/>
        <w:rPr>
          <w:rtl/>
        </w:rPr>
      </w:pPr>
      <w:r>
        <w:rPr>
          <w:rtl/>
        </w:rPr>
        <w:t>تناديك أجداث وهنَّ صموت</w:t>
      </w:r>
    </w:p>
    <w:p w:rsidR="006034B4" w:rsidRDefault="006034B4">
      <w:pPr>
        <w:pStyle w:val="shator2"/>
        <w:rPr>
          <w:rtl/>
        </w:rPr>
      </w:pPr>
      <w:r>
        <w:rPr>
          <w:rtl/>
        </w:rPr>
        <w:t>وساكنها تحت التراب سكوت</w:t>
      </w:r>
    </w:p>
    <w:p w:rsidR="006034B4" w:rsidRDefault="006034B4">
      <w:pPr>
        <w:pStyle w:val="textquran"/>
        <w:spacing w:before="170"/>
        <w:rPr>
          <w:rtl/>
        </w:rPr>
      </w:pPr>
      <w:r>
        <w:rPr>
          <w:rtl/>
        </w:rPr>
        <w:t>وقيل: مطلق الداعي، فيشمل الرسول والصحابة. وزاده تفخيما بإبهامه ثمَّ تخصيصه بقوله: ﴿ </w:t>
      </w:r>
      <w:r>
        <w:rPr>
          <w:rStyle w:val="bold"/>
          <w:rtl/>
        </w:rPr>
        <w:t>يُنَادِي لِلاِيمَانِ</w:t>
      </w:r>
      <w:r>
        <w:rPr>
          <w:rtl/>
        </w:rPr>
        <w:t> ﴾.</w:t>
      </w:r>
    </w:p>
    <w:p w:rsidR="006034B4" w:rsidRDefault="006034B4">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وجملة المسموع بعد ذكر القائل مفعول ثان عند الفارسيِّ، وحال مِمَّا يصحُّ الحال منه، أو نعت لما لا يصحُّ الحال منه عند الجمهور، وهنا نعت «مناديا».</w:t>
      </w:r>
    </w:p>
    <w:p w:rsidR="006034B4" w:rsidRDefault="006034B4">
      <w:pPr>
        <w:pStyle w:val="textquran"/>
        <w:spacing w:before="170"/>
        <w:rPr>
          <w:w w:val="99"/>
          <w:rtl/>
        </w:rPr>
      </w:pPr>
      <w:r>
        <w:rPr>
          <w:w w:val="99"/>
          <w:rtl/>
        </w:rPr>
        <w:t xml:space="preserve">ذَكَرَ النداءَ مطلقا، وذَكَرَه مقيَّدًا بالإيمان تفخيما للمنادي، </w:t>
      </w:r>
      <w:r>
        <w:rPr>
          <w:rStyle w:val="bold"/>
          <w:w w:val="99"/>
          <w:rtl/>
        </w:rPr>
        <w:t xml:space="preserve">ولا منادي أعظم من منادي الإيمان، </w:t>
      </w:r>
      <w:r>
        <w:rPr>
          <w:w w:val="99"/>
          <w:rtl/>
        </w:rPr>
        <w:t>وبهذا القيد خرج عن التكرير، فإنَّ النداء يكون للإيمان ولمهمٍّ مَّا. و«اللام» للاستحقاق، أو الاختصاص، وقيل: للتعليل، وقيل: بمعنى الباء، وقيل: بمعنى إلى. ﴿ </w:t>
      </w:r>
      <w:r>
        <w:rPr>
          <w:rStyle w:val="bold"/>
          <w:w w:val="99"/>
          <w:rtl/>
        </w:rPr>
        <w:t>أَنَ ـ امِنُواْ بِرَبِّكُمْ</w:t>
      </w:r>
      <w:r>
        <w:rPr>
          <w:w w:val="99"/>
          <w:rtl/>
        </w:rPr>
        <w:t> ﴾ بِأَن آمنوا، أو تفسير لـ «يُنَادِي» لا مصدريَّة على تقدير الباء؛ لأَنَّ «ءَامِنُوا» طلبٌ، وهو يفوت بالمصدر، وتقديره في المصدر تكلُّف.</w:t>
      </w:r>
    </w:p>
    <w:p w:rsidR="006034B4" w:rsidRDefault="006034B4">
      <w:pPr>
        <w:pStyle w:val="textquran"/>
        <w:spacing w:before="170"/>
        <w:rPr>
          <w:rtl/>
        </w:rPr>
      </w:pPr>
      <w:r>
        <w:rPr>
          <w:rtl/>
        </w:rPr>
        <w:t>﴿ </w:t>
      </w:r>
      <w:r>
        <w:rPr>
          <w:rStyle w:val="bold"/>
          <w:rtl/>
        </w:rPr>
        <w:t>فَئَامَنَّا</w:t>
      </w:r>
      <w:r>
        <w:rPr>
          <w:rtl/>
        </w:rPr>
        <w:t> ﴾ بربِّنا. ﴿ </w:t>
      </w:r>
      <w:r>
        <w:rPr>
          <w:rStyle w:val="bold"/>
          <w:rtl/>
        </w:rPr>
        <w:t>رَبَّنَا</w:t>
      </w:r>
      <w:r>
        <w:rPr>
          <w:rtl/>
        </w:rPr>
        <w:t> ﴾ توكيد لقوله: ﴿ رَبَّنَا ﴾. أو يقدَّر: تقبَّل إيماننا ربَّنا. قال ابن عبَّاس: «ربِّ اسم الله الأكبر». ﴿ </w:t>
      </w:r>
      <w:r>
        <w:rPr>
          <w:rStyle w:val="bold"/>
          <w:rtl/>
        </w:rPr>
        <w:t>فَاغْفِرْ لَنَا ذُنُوبَنَا</w:t>
      </w:r>
      <w:r>
        <w:rPr>
          <w:rtl/>
        </w:rPr>
        <w:t> ﴾ كبائرنا، بتوفيقك إيَّانا إلى التوبة منها، والتخلُّص من تبعاتها بردِّ التباعات وأداء الكفَّارات، وهو مأخوذ من الذَّنوب، وهو الدلو الملآن، فناسب الكبائر، وكذَا إن قلنا من الذَّنَب بمعنى الذيل فهو فيما له عاقبة وتبعة.</w:t>
      </w:r>
    </w:p>
    <w:p w:rsidR="006034B4" w:rsidRDefault="006034B4">
      <w:pPr>
        <w:pStyle w:val="textquran"/>
        <w:rPr>
          <w:rtl/>
        </w:rPr>
      </w:pPr>
      <w:r>
        <w:rPr>
          <w:rtl/>
        </w:rPr>
        <w:t>﴿ </w:t>
      </w:r>
      <w:r>
        <w:rPr>
          <w:rStyle w:val="bold"/>
          <w:rtl/>
        </w:rPr>
        <w:t>وَكَفِّرْ عَنَّا سَيِّئَاتِنَا</w:t>
      </w:r>
      <w:r>
        <w:rPr>
          <w:rtl/>
        </w:rPr>
        <w:t> ﴾ صغائرنا، باجتناب الكبائر والتوبة من الكبائر، وهي من السوء بمعنى القبح، وهو دون الكفر، أو أَعَمُّ. وقيل: الذنب ما مضى والسيِّئة ما يأتي. وقيل: الذنب ما عُمل على علم بأنَّه لا يجوز، والسيِّئة ما عُمل على جهل، والقول باطل، إِلَّا إن أريد به خصوص الآيَة. وفي كلٍّ من الغفران والتكفير سترٌ، والدرع مِغْفَر لأنَّه ساتر للبدن.</w:t>
      </w:r>
    </w:p>
    <w:p w:rsidR="006034B4" w:rsidRDefault="006034B4">
      <w:pPr>
        <w:pStyle w:val="textquran"/>
        <w:rPr>
          <w:rtl/>
        </w:rPr>
      </w:pPr>
      <w:r>
        <w:rPr>
          <w:rtl/>
        </w:rPr>
        <w:t>﴿ </w:t>
      </w:r>
      <w:r>
        <w:rPr>
          <w:rStyle w:val="bold"/>
          <w:rtl/>
        </w:rPr>
        <w:t>وَتَوَفَّنَا مَعَ الَابْرَارِ</w:t>
      </w:r>
      <w:r>
        <w:rPr>
          <w:rtl/>
        </w:rPr>
        <w:t xml:space="preserve"> ﴾ حال كوننا عابدين عبادتهم، صافِّين صفوهم فنُعدَّ منهم. أو اجعلنا مثلهم ولو لم نصِل رتبتهم في ذلك. وذلك خضوع؛ ولذلك ـ مع الفاصلة ـ لم يقولوا: «وتوفَّنا أبرارا». والمفرد بَرٌّ، كأرباب جمع رَبٍّ. وليس المراد طلب الموت في حينهم حتَّى يُستحضر هنا: </w:t>
      </w:r>
      <w:r>
        <w:rPr>
          <w:rStyle w:val="bold"/>
          <w:rtl/>
        </w:rPr>
        <w:t>«من أحبَّ لقاء الله أحبَّ الله لقاءَه»</w:t>
      </w:r>
      <w:r>
        <w:rPr>
          <w:rStyle w:val="footnotepantoneSuperscript"/>
          <w:rtl/>
        </w:rPr>
        <w:t>(</w:t>
      </w:r>
      <w:r>
        <w:rPr>
          <w:rStyle w:val="footnotepantoneSuperscript"/>
          <w:rtl/>
        </w:rPr>
        <w:footnoteReference w:id="56"/>
      </w:r>
      <w:r>
        <w:rPr>
          <w:rStyle w:val="footnotepantoneSuperscript"/>
          <w:rtl/>
        </w:rPr>
        <w:t>)</w:t>
      </w:r>
      <w:r>
        <w:rPr>
          <w:rtl/>
        </w:rPr>
        <w:t>، بل طلبوا أن يكونوا حال الموت من الأبرار. يروى أنَّ الأبرار برُّوا الآباء والأولاد زيادة على أداء الواجبات والسنن، وأنَّ الأبرار لا يضمرون الشرَّ ولا يؤذون الذرَّ.</w:t>
      </w:r>
    </w:p>
    <w:p w:rsidR="006034B4" w:rsidRDefault="006034B4">
      <w:pPr>
        <w:pStyle w:val="textquran"/>
        <w:rPr>
          <w:rtl/>
        </w:rPr>
      </w:pPr>
      <w:r>
        <w:rPr>
          <w:rtl/>
        </w:rPr>
        <w:t>﴿ </w:t>
      </w:r>
      <w:r>
        <w:rPr>
          <w:rStyle w:val="bold"/>
          <w:rtl/>
        </w:rPr>
        <w:t>رَبَّنَا</w:t>
      </w:r>
      <w:r>
        <w:rPr>
          <w:rtl/>
        </w:rPr>
        <w:t> ﴾ متعلِّق بـ «تَوَفَّنَا»، ﴿ </w:t>
      </w:r>
      <w:r>
        <w:rPr>
          <w:rStyle w:val="bold"/>
          <w:rtl/>
        </w:rPr>
        <w:t>وَءَاتِنَا</w:t>
      </w:r>
      <w:r>
        <w:rPr>
          <w:rtl/>
        </w:rPr>
        <w:t> ﴾ عطف على «تَوَفَّنَا»، ﴿ </w:t>
      </w:r>
      <w:r>
        <w:rPr>
          <w:rStyle w:val="bold"/>
          <w:rtl/>
        </w:rPr>
        <w:t>مَا وَعَدتَّنَا</w:t>
      </w:r>
      <w:r>
        <w:rPr>
          <w:rtl/>
        </w:rPr>
        <w:t> ﴾ من الرحمة والفضل والثواب ﴿ </w:t>
      </w:r>
      <w:r>
        <w:rPr>
          <w:rStyle w:val="bold"/>
          <w:rtl/>
        </w:rPr>
        <w:t>عَلَىٰ رُسُلِكَ</w:t>
      </w:r>
      <w:r>
        <w:rPr>
          <w:rtl/>
        </w:rPr>
        <w:t> ﴾ على ألسنة رسلك، أو على تصديق رسلك والاقتداء بهم، أو منزَّلا على رسلك، وذلك هو الجنَّة. ﴿ </w:t>
      </w:r>
      <w:r>
        <w:rPr>
          <w:rStyle w:val="bold"/>
          <w:rtl/>
        </w:rPr>
        <w:t>وَلَا تُخْزِنَا يَوْمَ الْقِيَامَةِ</w:t>
      </w:r>
      <w:r>
        <w:rPr>
          <w:rtl/>
        </w:rPr>
        <w:t> ﴾ سألوا الموعود لأنَّهم لا يدرون بم يختم لهم، بل لو كانوا على يقين من السعادة يكون الدعاء تعبُّدا أو تضرُّعا أو استزادة من الفضل، ولا سيما ما لا يدرى وقته كالنصر، ففيه ذلك مع الاستعجال. وقد يحسب الإنسان أنَّه يحسن صنعا، ويبدو له عند موته أو في القيامة ما ليس في حسابه، فسألوا أن لا يخزيهم، أي: لا يفضحهم الله تعالى، أي: أن يوفِّقهم ويبقيهم على الخير ظاهرا وباطنا، فذلك حكمة الدعاء بنفي الخزي بعد قوله: ﴿ وَءَاتِنَا مَا وَعَدتَّنَا ﴾ فإنَّ الْمُثاب لا عقاب عليه، فالمدعو به أوَّلاً الثواب، وثانيا العصمة مِمَّا يحبط العمل، وأيضا الخزي عذاب للروح ولا عذاب ولا خزي بعد إيتاء ما وُعدوا، بل مِمَّا وُعدوا عدم الخزي.</w:t>
      </w:r>
    </w:p>
    <w:p w:rsidR="006034B4" w:rsidRDefault="006034B4">
      <w:pPr>
        <w:pStyle w:val="textquran"/>
        <w:spacing w:before="113"/>
        <w:rPr>
          <w:w w:val="98"/>
          <w:rtl/>
        </w:rPr>
      </w:pPr>
      <w:r>
        <w:rPr>
          <w:w w:val="98"/>
          <w:rtl/>
        </w:rPr>
        <w:t xml:space="preserve">وذلك تلهُّف منهم وشدَّة حرص، كما أنَّه يجوز أن يراد بالخزي إدخال النار مع أمنهم منها بإيتاء ما وُعدوا تلُّهفا كذلك، وإنَّما دعوا مع علمهم بالسعادة تعبُّدا وتذلُّلا وخضوعا، كقوله تعالى: ﴿ رَّبِّ احْكُم بِالْحَقِّ ﴾ </w:t>
      </w:r>
      <w:r>
        <w:rPr>
          <w:rStyle w:val="CharacterStyle11"/>
          <w:w w:val="98"/>
          <w:rtl/>
        </w:rPr>
        <w:t>[سورة الأنبياء: 112]</w:t>
      </w:r>
      <w:r>
        <w:rPr>
          <w:w w:val="98"/>
          <w:rtl/>
        </w:rPr>
        <w:t>. أو لأَنَّ الوعد لهم على الأعمال، فهم يطلبون التوفيق إليها. أو لأَنَّ الموعود النصر ولا يدرون وقته، فهم يدعون باستعجاله.</w:t>
      </w:r>
    </w:p>
    <w:p w:rsidR="006034B4" w:rsidRDefault="006034B4">
      <w:pPr>
        <w:pStyle w:val="textquran"/>
        <w:spacing w:before="113"/>
        <w:rPr>
          <w:rtl/>
        </w:rPr>
      </w:pPr>
      <w:r>
        <w:rPr>
          <w:rtl/>
        </w:rPr>
        <w:t>﴿ </w:t>
      </w:r>
      <w:r>
        <w:rPr>
          <w:rStyle w:val="bold"/>
          <w:rtl/>
        </w:rPr>
        <w:t>إِنَّكَ لَا تُخْلِفُ الْمِيعَادَ</w:t>
      </w:r>
      <w:r>
        <w:rPr>
          <w:rtl/>
        </w:rPr>
        <w:t> ﴾ الوعد بالبعث، وإثابة المؤمن، وإجابة الداعي. وفسَّره ابن عبَّاس بالبعث، أي: ليجزوا خيرا.</w:t>
      </w:r>
    </w:p>
    <w:p w:rsidR="006034B4" w:rsidRDefault="006034B4">
      <w:pPr>
        <w:pStyle w:val="textmawadi3"/>
        <w:spacing w:before="11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وأصله مطلق الوعد، والمراد هنا الخير، ولا مانع من العموم في الخير والشرِّ، والذي لهم هو الخير. وهو مصدر ميميٌّ غير مقيس، والياء عن واو للكسر قبلها.</w:t>
      </w:r>
    </w:p>
    <w:p w:rsidR="006034B4" w:rsidRDefault="006034B4">
      <w:pPr>
        <w:pStyle w:val="textquran"/>
        <w:spacing w:before="113"/>
        <w:rPr>
          <w:rtl/>
        </w:rPr>
      </w:pPr>
      <w:r>
        <w:rPr>
          <w:rtl/>
        </w:rPr>
        <w:t>قال جعفر الصادق: «من حزبه أمر ـ أي: كَرَبه ـ فقال خمس مرَّات: ربَّنا، أنجاه الله مِمَّا يخاف وأعطاه ما أراد»، قيل: وكيف ذلك؟ قال: «اقرؤوا ﴿ الَّذِينَ يَذْكُرُونَ اللهَ قِيَامًا وَقُعُودًا... ﴾ إلى قوله ﴿ ... إِنَّكَ لَا تُخْلِفُ الْمِيعَادَ ﴾». وعن الحسن: «ما زالوا يقولون: ربَّنا ربَّنا حتَّى استجاب لهم، كما قال الله جلَّ وعلا. وقال موسى: «يَا رَبِّ» مرَّة، فأجابه الله: «لبَّيك»، فعجب، فقال: يا ربِّ ألي هَذَا خاصَّة؟! قال: «لِكُلِّ من يدعوني بالربوبيَّة». قال عطاء والحسن: «ما من أحد يقول ثلاثا: «يا ربِّ» إِلَّا نظر الله إليه».</w:t>
      </w:r>
    </w:p>
    <w:p w:rsidR="006034B4" w:rsidRDefault="006034B4">
      <w:pPr>
        <w:pStyle w:val="textquran"/>
        <w:rPr>
          <w:rtl/>
        </w:rPr>
      </w:pPr>
      <w:r>
        <w:rPr>
          <w:rtl/>
        </w:rPr>
        <w:t>ونزل فيهم وفي قول أُمِّ سلمة ـ وهو كالدعاء ـ : «يا رسول الله، ذكر الله الرجال دون النساء» قوله: ﴿ </w:t>
      </w:r>
      <w:r>
        <w:rPr>
          <w:rStyle w:val="bold"/>
          <w:rtl/>
        </w:rPr>
        <w:t>فَاسْتَجَابَ لَهُمْ</w:t>
      </w:r>
      <w:r>
        <w:rPr>
          <w:rtl/>
        </w:rPr>
        <w:t> ﴾ دُعاءهم، ﴿ </w:t>
      </w:r>
      <w:r>
        <w:rPr>
          <w:rStyle w:val="bold"/>
          <w:rtl/>
        </w:rPr>
        <w:t>رَبُّهُم</w:t>
      </w:r>
      <w:r>
        <w:rPr>
          <w:rtl/>
        </w:rPr>
        <w:t> ﴾ أعطاهم مطلوبهم. وأمَّا أجاب فقد يكون كذلك، وقد يكون بمعنى إعطاء الجواب، كقولك: قد سمعت كلامك، أو سأنظر، أو لا أفعل ما تطلب، فهو أَعَمُّ من الاستجابة. ﴿ </w:t>
      </w:r>
      <w:r>
        <w:rPr>
          <w:rStyle w:val="bold"/>
          <w:rtl/>
        </w:rPr>
        <w:t>أَنِّي</w:t>
      </w:r>
      <w:r>
        <w:rPr>
          <w:rtl/>
        </w:rPr>
        <w:t> ﴾ بأنِّي، بباء التصوير أو التعدية أو السببيَّة، أي: بسبب استمرار سنَّتي على عدم تضييع الأعمال إِلَّا لمن ضيَّعها بنفسه كما قال:</w:t>
      </w:r>
    </w:p>
    <w:p w:rsidR="006034B4" w:rsidRDefault="006034B4">
      <w:pPr>
        <w:pStyle w:val="textquran"/>
        <w:spacing w:before="170"/>
        <w:rPr>
          <w:w w:val="105"/>
          <w:rtl/>
        </w:rPr>
      </w:pPr>
      <w:r>
        <w:rPr>
          <w:w w:val="105"/>
          <w:rtl/>
        </w:rPr>
        <w:t>﴿ </w:t>
      </w:r>
      <w:r>
        <w:rPr>
          <w:rStyle w:val="bold"/>
          <w:rtl/>
        </w:rPr>
        <w:t>لَآ</w:t>
      </w:r>
      <w:r>
        <w:rPr>
          <w:rStyle w:val="bold"/>
          <w:w w:val="105"/>
          <w:rtl/>
        </w:rPr>
        <w:t xml:space="preserve"> أُضِيعُ عَمَلَ عَامِلٍ مِّنكُم مِّن ذَكَرٍ اَوُ انثَى</w:t>
      </w:r>
      <w:r>
        <w:rPr>
          <w:w w:val="105"/>
          <w:rtl/>
        </w:rPr>
        <w:t xml:space="preserve"> ﴾ متعلِّق بـ «اسْتَجَابَ»، أو بحال محذوف من اسم الله، أو مِن الهاء، أي: مخاطِبًا لهم بـ «أنِّي»، بكسر </w:t>
      </w:r>
      <w:r>
        <w:rPr>
          <w:w w:val="101"/>
          <w:rtl/>
        </w:rPr>
        <w:t>الطاء، ومخاطَبين بفتحها بـ «أنِّي». ذكَر الغالب، أو أدخل الخنثى في أحدهما</w:t>
      </w:r>
      <w:r>
        <w:rPr>
          <w:w w:val="105"/>
          <w:rtl/>
        </w:rPr>
        <w:t xml:space="preserve"> على أنَّه عند الله أحدهما لا قسم ثالث. ﴿ </w:t>
      </w:r>
      <w:r>
        <w:rPr>
          <w:rStyle w:val="bold"/>
          <w:w w:val="105"/>
          <w:rtl/>
        </w:rPr>
        <w:t>بَعْضُكُم مِّن</w:t>
      </w:r>
      <w:r>
        <w:rPr>
          <w:rStyle w:val="Superscript"/>
          <w:rFonts w:ascii="spglamiss2014-Bold" w:cs="spglamiss2014-Bold"/>
          <w:b/>
          <w:bCs/>
          <w:w w:val="105"/>
          <w:rtl/>
        </w:rPr>
        <w:t>م</w:t>
      </w:r>
      <w:r>
        <w:rPr>
          <w:rStyle w:val="bold"/>
          <w:w w:val="105"/>
          <w:rtl/>
        </w:rPr>
        <w:t xml:space="preserve"> بَعْضٍ</w:t>
      </w:r>
      <w:r>
        <w:rPr>
          <w:w w:val="105"/>
          <w:rtl/>
        </w:rPr>
        <w:t> ﴾ الذكر من الأنثى والأنثى من الذكر، فأنتم سواء في الجزاء بالأعمال وترك إضاعتها، فإنَّ كون كلٍّ من الآخَر لتشعُّبهما من أصل واحد ولفرط الاتصال بينهما، ولاتِّفاقهما في الدين والعمل، مِمَّا يستدعي الشركة والاتِّحاد في الجزاء وترك الإضاعة.</w:t>
      </w:r>
    </w:p>
    <w:p w:rsidR="006034B4" w:rsidRDefault="006034B4">
      <w:pPr>
        <w:pStyle w:val="textquran"/>
        <w:spacing w:before="170"/>
        <w:rPr>
          <w:w w:val="99"/>
          <w:rtl/>
        </w:rPr>
      </w:pPr>
      <w:r>
        <w:rPr>
          <w:w w:val="99"/>
          <w:rtl/>
        </w:rPr>
        <w:t>﴿ </w:t>
      </w:r>
      <w:r>
        <w:rPr>
          <w:rStyle w:val="bold"/>
          <w:w w:val="99"/>
          <w:rtl/>
        </w:rPr>
        <w:t>فَالَّذِينَ هَاجَرُواْ</w:t>
      </w:r>
      <w:r>
        <w:rPr>
          <w:w w:val="99"/>
          <w:rtl/>
        </w:rPr>
        <w:t> ﴾ ما كانوا فيه من بلد، وشرك، وأحبَّاء، وأقارب، وأصهار لوجه الله، إلى المدينة دار الإسلام وأهله، وإلى الحبشة. وأصل الهجرة الترك والإعراض. ﴿ </w:t>
      </w:r>
      <w:r>
        <w:rPr>
          <w:rStyle w:val="bold"/>
          <w:w w:val="99"/>
          <w:rtl/>
        </w:rPr>
        <w:t>وَأُخْرِجُواْ مِن دِيَارِهِمْ</w:t>
      </w:r>
      <w:r>
        <w:rPr>
          <w:w w:val="99"/>
          <w:rtl/>
        </w:rPr>
        <w:t> ﴾ بالتضييق عليهم لا قهرا على الخروج، وَهَذَا أولى من كونه تفسيرا لـ «هَاجَرُوا». ﴿ </w:t>
      </w:r>
      <w:r>
        <w:rPr>
          <w:rStyle w:val="bold"/>
          <w:w w:val="99"/>
          <w:rtl/>
        </w:rPr>
        <w:t>وَأُوذُواْ فِي سَبِيلِي</w:t>
      </w:r>
      <w:r>
        <w:rPr>
          <w:w w:val="99"/>
          <w:rtl/>
        </w:rPr>
        <w:t> ﴾ راجع إلى «أُوذُوا»، وإلى «أُخْرِجُوا»، وإلى «هَاجَرُوا»، شبَّه التضييق بنحو الشتم بالإخراج لجامع الضرِّ، وسمَّاه إخراجا استعارة أصليَّة واشتقَّ منه أخرج على التبعيَّة. ﴿ </w:t>
      </w:r>
      <w:r>
        <w:rPr>
          <w:rStyle w:val="bold"/>
          <w:w w:val="99"/>
          <w:rtl/>
        </w:rPr>
        <w:t>وَقَاتَلُواْ</w:t>
      </w:r>
      <w:r>
        <w:rPr>
          <w:w w:val="99"/>
          <w:rtl/>
        </w:rPr>
        <w:t> ﴾ مَن كَفَرَ بالله، ﴿ </w:t>
      </w:r>
      <w:r>
        <w:rPr>
          <w:rStyle w:val="bold"/>
          <w:w w:val="99"/>
          <w:rtl/>
        </w:rPr>
        <w:t>وَقُتِلُواْ</w:t>
      </w:r>
      <w:r>
        <w:rPr>
          <w:w w:val="99"/>
          <w:rtl/>
        </w:rPr>
        <w:t> ﴾ في سبيل الله. وقدَّم الأوَّل لا للترقِّي لأَنَّ القتال قبل المقتوليَّة؛ ولأنَّ كونك قاتلا لكافر أفضل من كونك مقتوله، وقد قتل ژ رجلا كافرا ولم يُقتل. والكلام على التوزيع؛ لأَنَّ منهم من قاتل ولم يقتله المشركون، ومنهم من أُخرِج ولم يقاتل، ومنهم من هاجر ولم يقاتل، ومنهم من قاتل ولم يهاجر.</w:t>
      </w:r>
    </w:p>
    <w:p w:rsidR="006034B4" w:rsidRDefault="006034B4">
      <w:pPr>
        <w:pStyle w:val="textquran"/>
        <w:spacing w:before="130"/>
        <w:rPr>
          <w:w w:val="98"/>
          <w:rtl/>
        </w:rPr>
      </w:pPr>
      <w:r>
        <w:rPr>
          <w:w w:val="98"/>
          <w:rtl/>
        </w:rPr>
        <w:t>﴿ </w:t>
      </w:r>
      <w:r>
        <w:rPr>
          <w:rStyle w:val="bold"/>
          <w:w w:val="98"/>
          <w:rtl/>
        </w:rPr>
        <w:t>لأُكَفِّرَنَّ عَنْهُمْ سَيِّئَاتِهِمْ</w:t>
      </w:r>
      <w:r>
        <w:rPr>
          <w:w w:val="98"/>
          <w:rtl/>
        </w:rPr>
        <w:t> ﴾ لا أعاقبهم عليها، فلا يرى لها أثر عقاب؛ فذلك تكفيرها، أي: سترها، أو لأمحونَّها من اللوح المحفوظ ومن صحفهم ومن حفظ الملائكة ودواوينهم، ويكتب بدلها حسنات.</w:t>
      </w:r>
    </w:p>
    <w:p w:rsidR="006034B4" w:rsidRDefault="006034B4">
      <w:pPr>
        <w:pStyle w:val="textmawadi3"/>
        <w:spacing w:before="130"/>
        <w:rPr>
          <w:w w:val="99"/>
          <w:rtl/>
        </w:rPr>
      </w:pPr>
      <w:r>
        <w:rPr>
          <w:w w:val="98"/>
        </w:rPr>
        <w:fldChar w:fldCharType="begin"/>
      </w:r>
      <w:r>
        <w:rPr>
          <w:w w:val="98"/>
        </w:rPr>
        <w:instrText>xe</w:instrText>
      </w:r>
      <w:r>
        <w:rPr>
          <w:w w:val="98"/>
          <w:rtl/>
        </w:rPr>
        <w:instrText xml:space="preserve"> "[&lt;0623&gt;&lt;0635&gt;&lt;0648&gt;&lt;0644&gt; &lt;0627&gt;&lt;0644&gt;&lt;062</w:instrText>
      </w:r>
      <w:r>
        <w:rPr>
          <w:w w:val="98"/>
        </w:rPr>
        <w:instrText>F&gt;&lt;064A&gt;&lt;0646</w:instrText>
      </w:r>
      <w:r>
        <w:rPr>
          <w:w w:val="98"/>
          <w:rtl/>
        </w:rPr>
        <w:instrText>&gt;]"</w:instrText>
      </w:r>
      <w:r>
        <w:rPr>
          <w:w w:val="98"/>
        </w:rPr>
        <w:fldChar w:fldCharType="end"/>
      </w:r>
      <w:r>
        <w:rPr>
          <w:rStyle w:val="namat2"/>
          <w:w w:val="99"/>
          <w:rtl/>
        </w:rPr>
        <w:t>[أصول الدين]</w:t>
      </w:r>
      <w:r>
        <w:rPr>
          <w:w w:val="99"/>
          <w:rtl/>
        </w:rPr>
        <w:t xml:space="preserve"> والصغائر تغفر باجتناب الكبائر لقوله تعالى: ﴿ اِن تَجْتَنِبُوا كَبَآئِرَ مَا تُنْهَوْنَ عَنْهُ نُكَفِّرْ عَنكُمْ سَيِّئَاتِكُمْ وَنُدْخِلْكُم مَّدْخَلاً كَرِيمًا ﴾ </w:t>
      </w:r>
      <w:r>
        <w:rPr>
          <w:rStyle w:val="CharacterStyle11"/>
          <w:w w:val="99"/>
          <w:rtl/>
        </w:rPr>
        <w:t>[سورة النساء: 31]</w:t>
      </w:r>
      <w:r>
        <w:rPr>
          <w:w w:val="99"/>
          <w:rtl/>
        </w:rPr>
        <w:t xml:space="preserve"> وبه قالت المعتزلة. وقيل: بالقربات، في نحو حديث: </w:t>
      </w:r>
      <w:r>
        <w:rPr>
          <w:rStyle w:val="bold"/>
          <w:w w:val="99"/>
          <w:rtl/>
        </w:rPr>
        <w:t>«من الوضوء إلى الوضوء، ومن الصلاة إلى الصلاة...»</w:t>
      </w:r>
      <w:r>
        <w:rPr>
          <w:w w:val="99"/>
          <w:rtl/>
        </w:rPr>
        <w:t xml:space="preserve"> إلى أن قال </w:t>
      </w:r>
      <w:r>
        <w:rPr>
          <w:rStyle w:val="bold"/>
          <w:w w:val="99"/>
          <w:rtl/>
        </w:rPr>
        <w:t>«... لمن اجتنب الكبائر»</w:t>
      </w:r>
      <w:r>
        <w:rPr>
          <w:rStyle w:val="footnotepantoneSuperscript"/>
          <w:w w:val="99"/>
          <w:rtl/>
        </w:rPr>
        <w:t>(</w:t>
      </w:r>
      <w:r>
        <w:rPr>
          <w:rStyle w:val="footnotepantoneSuperscript"/>
          <w:w w:val="99"/>
          <w:rtl/>
        </w:rPr>
        <w:footnoteReference w:id="57"/>
      </w:r>
      <w:r>
        <w:rPr>
          <w:rStyle w:val="footnotepantoneSuperscript"/>
          <w:w w:val="99"/>
          <w:rtl/>
        </w:rPr>
        <w:t>)</w:t>
      </w:r>
      <w:r>
        <w:rPr>
          <w:w w:val="99"/>
          <w:rtl/>
        </w:rPr>
        <w:t xml:space="preserve">، وبه قال قومنا، ومن ذلك حديث: </w:t>
      </w:r>
      <w:r>
        <w:rPr>
          <w:rStyle w:val="bold"/>
          <w:w w:val="99"/>
          <w:rtl/>
        </w:rPr>
        <w:t>«صوم عرفة كفَّارة سنتين»</w:t>
      </w:r>
      <w:r>
        <w:rPr>
          <w:rStyle w:val="footnotepantoneSuperscript"/>
          <w:w w:val="99"/>
          <w:rtl/>
        </w:rPr>
        <w:t>(</w:t>
      </w:r>
      <w:r>
        <w:rPr>
          <w:rStyle w:val="footnotepantoneSuperscript"/>
          <w:w w:val="99"/>
          <w:rtl/>
        </w:rPr>
        <w:footnoteReference w:id="58"/>
      </w:r>
      <w:r>
        <w:rPr>
          <w:rStyle w:val="footnotepantoneSuperscript"/>
          <w:w w:val="99"/>
          <w:rtl/>
        </w:rPr>
        <w:t>)</w:t>
      </w:r>
      <w:r>
        <w:rPr>
          <w:w w:val="99"/>
          <w:rtl/>
        </w:rPr>
        <w:t xml:space="preserve">. ولا تكفَّر الكبيرة بالقربات؛ لأَنَّ الكبيرة لو كفِّرت بالقربات لم تكن التوبة واجبة، وقد قال الله تعالى: ﴿ وَتُوبُواْ إِلَى اللهِ جَمِيعًا اَيُّهَا الْمُومِنُونَ... ﴾ إلخ </w:t>
      </w:r>
      <w:r>
        <w:rPr>
          <w:rStyle w:val="CharacterStyle11"/>
          <w:w w:val="99"/>
          <w:rtl/>
        </w:rPr>
        <w:t>[سورة النور: 31]</w:t>
      </w:r>
      <w:r>
        <w:rPr>
          <w:w w:val="99"/>
          <w:rtl/>
        </w:rPr>
        <w:t xml:space="preserve">. وأجيب عن قوله تعالى: ﴿ إِنَّ الْحَسَنَاتِ يُذْهِبْنَ السَّـيِّـئَاتِ ﴾ </w:t>
      </w:r>
      <w:r>
        <w:rPr>
          <w:rStyle w:val="CharacterStyle11"/>
          <w:w w:val="99"/>
          <w:rtl/>
        </w:rPr>
        <w:t>[سورة هود: 114]</w:t>
      </w:r>
      <w:r>
        <w:rPr>
          <w:w w:val="99"/>
          <w:rtl/>
        </w:rPr>
        <w:t xml:space="preserve">، وقوله ژ : </w:t>
      </w:r>
      <w:r>
        <w:rPr>
          <w:rStyle w:val="bold"/>
          <w:w w:val="99"/>
          <w:rtl/>
        </w:rPr>
        <w:t>«أتبع السيِّئة الحسنة تمحها»</w:t>
      </w:r>
      <w:r>
        <w:rPr>
          <w:rStyle w:val="footnotepantoneSuperscript"/>
          <w:w w:val="99"/>
          <w:rtl/>
        </w:rPr>
        <w:t>(</w:t>
      </w:r>
      <w:r>
        <w:rPr>
          <w:rStyle w:val="footnotepantoneSuperscript"/>
          <w:w w:val="99"/>
          <w:rtl/>
        </w:rPr>
        <w:footnoteReference w:id="59"/>
      </w:r>
      <w:r>
        <w:rPr>
          <w:rStyle w:val="footnotepantoneSuperscript"/>
          <w:w w:val="99"/>
          <w:rtl/>
        </w:rPr>
        <w:t>)</w:t>
      </w:r>
      <w:r>
        <w:rPr>
          <w:w w:val="99"/>
          <w:rtl/>
        </w:rPr>
        <w:t xml:space="preserve">، بِأَنَّ الحسنات والحسنة التوبة، ويجمع بِأَنَّ بعض الصغائر يكفَّر بالقربات وبعضها بمجرَّد اجتناب الكبائر، أو يتكرَّر التكفير عليهنَّ مبالغة باجتناب الكبائر وبالقربات، أو يجعل الزائد حسنات له. </w:t>
      </w:r>
      <w:r>
        <w:rPr>
          <w:rStyle w:val="bold"/>
          <w:w w:val="99"/>
          <w:rtl/>
        </w:rPr>
        <w:t>وأقول:</w:t>
      </w:r>
      <w:r>
        <w:rPr>
          <w:w w:val="99"/>
          <w:rtl/>
        </w:rPr>
        <w:t xml:space="preserve"> السيِّئات هنا يعمُّ الكبائر والصغائر، ذكر الله </w:t>
      </w:r>
      <w:r>
        <w:rPr>
          <w:rStyle w:val="azawijal"/>
          <w:rFonts w:cs="Times New Roman"/>
          <w:w w:val="99"/>
          <w:rtl/>
        </w:rPr>
        <w:t>8</w:t>
      </w:r>
      <w:r>
        <w:rPr>
          <w:w w:val="99"/>
          <w:rtl/>
        </w:rPr>
        <w:t xml:space="preserve"> أنَّه لا يعذِّبهم بذنوبهم لأنَّهم تابوا.</w:t>
      </w:r>
    </w:p>
    <w:p w:rsidR="006034B4" w:rsidRDefault="006034B4">
      <w:pPr>
        <w:pStyle w:val="textmawadi3"/>
        <w:rPr>
          <w:rtl/>
        </w:rPr>
      </w:pPr>
      <w:r>
        <w:rPr>
          <w:w w:val="99"/>
        </w:rPr>
        <w:fldChar w:fldCharType="begin"/>
      </w:r>
      <w:r>
        <w:rPr>
          <w:w w:val="99"/>
        </w:rPr>
        <w:instrText>xe</w:instrText>
      </w:r>
      <w:r>
        <w:rPr>
          <w:w w:val="99"/>
          <w:rtl/>
        </w:rPr>
        <w:instrText xml:space="preserve"> "[&lt;0641&gt;&lt;0642&gt;&lt;0647&gt;]"</w:instrText>
      </w:r>
      <w:r>
        <w:rPr>
          <w:w w:val="99"/>
        </w:rPr>
        <w:fldChar w:fldCharType="end"/>
      </w:r>
      <w:r>
        <w:rPr>
          <w:rStyle w:val="namat2"/>
          <w:rtl/>
        </w:rPr>
        <w:t>[فقه]</w:t>
      </w:r>
      <w:r>
        <w:rPr>
          <w:rtl/>
        </w:rPr>
        <w:t xml:space="preserve"> وقُبلة الأجنبيَّة كبيرة مسًّا، وكبيرة نظرا، وغفر الله للصحابيِّ الفاعل لها لتوبته لا لكونها صغيرة.</w:t>
      </w:r>
    </w:p>
    <w:p w:rsidR="006034B4" w:rsidRDefault="006034B4">
      <w:pPr>
        <w:pStyle w:val="textmawadi3"/>
        <w:rPr>
          <w:w w:val="98"/>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8"/>
          <w:rtl/>
        </w:rPr>
        <w:t>[نحو]</w:t>
      </w:r>
      <w:r>
        <w:rPr>
          <w:w w:val="98"/>
          <w:rtl/>
        </w:rPr>
        <w:t xml:space="preserve"> </w:t>
      </w:r>
      <w:r>
        <w:rPr>
          <w:rStyle w:val="bold"/>
          <w:w w:val="98"/>
          <w:rtl/>
        </w:rPr>
        <w:t>﴿ وَلأُدْخِلَنَّهُمْ جَنَّاتٍ تَجْرِي مِن تَحْتِهَا الَانْهَارُ ثَوَابًا ﴾</w:t>
      </w:r>
      <w:r>
        <w:rPr>
          <w:w w:val="98"/>
          <w:rtl/>
        </w:rPr>
        <w:t xml:space="preserve"> اسم مصدر مؤكِّد للجملة قبله وليست نفسه، أي: أثيبهم ثوابا، أي: إثابة. أو حال كون الجنَّة ثوابا، أي: مثابا بها. أو مفعول مطلق لـ «أُدخِل» لأَنَّ الإدخال إثابة، والثواب: اسم مصدر بمعنى الإثابة. ويضعف جعله حالا من هاء «أُدْخِلَنَّهُمْ»، بمعنى قولك: حال كونهم ثوابا، أي: مثابين بها. </w:t>
      </w:r>
      <w:r>
        <w:rPr>
          <w:rStyle w:val="bold"/>
          <w:w w:val="98"/>
          <w:rtl/>
        </w:rPr>
        <w:t>﴿ مِنْ عِندِ اللهِ ﴾</w:t>
      </w:r>
      <w:r>
        <w:rPr>
          <w:w w:val="98"/>
          <w:rtl/>
        </w:rPr>
        <w:t xml:space="preserve"> أي: من عندي، ومتعلَّقُه: «أثيب» محذوفا، وَهَذَا المحذوف نعت «ثَوَابًا»، أو متعلَّقه: «ثَوَابًا»، أو يتعلَّق بـ «ثَابِتًا» نعت لـ «ثَوَاب»، أو ذلك من عند الله، فهو خبر لمحذوف على جهة التعظيم والشرف لقوله:</w:t>
      </w:r>
    </w:p>
    <w:p w:rsidR="006034B4" w:rsidRDefault="006034B4">
      <w:pPr>
        <w:pStyle w:val="textquran"/>
        <w:rPr>
          <w:w w:val="96"/>
          <w:rtl/>
        </w:rPr>
      </w:pPr>
      <w:r>
        <w:rPr>
          <w:w w:val="96"/>
          <w:rtl/>
        </w:rPr>
        <w:t>﴿ </w:t>
      </w:r>
      <w:r>
        <w:rPr>
          <w:rStyle w:val="bold"/>
          <w:w w:val="96"/>
          <w:rtl/>
        </w:rPr>
        <w:t>وَاللهُ عِندَهُ حُسْنُ الثَّوَابِ</w:t>
      </w:r>
      <w:r>
        <w:rPr>
          <w:w w:val="96"/>
          <w:rtl/>
        </w:rPr>
        <w:t xml:space="preserve"> ﴾ مثل قوله: ﴿ حُسْنُ الْمَئَابِ ﴾ </w:t>
      </w:r>
      <w:r>
        <w:rPr>
          <w:rStyle w:val="CharacterStyle11"/>
          <w:w w:val="96"/>
          <w:rtl/>
        </w:rPr>
        <w:t>[سورة آل عمران: 14]</w:t>
      </w:r>
      <w:r>
        <w:rPr>
          <w:w w:val="96"/>
          <w:rtl/>
        </w:rPr>
        <w:t>. والثواب: الجزاء. أخبرنا الله أنَّ عنده خزائن الجزاء على الطاعات، وأنَّه قادر عليه.</w:t>
      </w:r>
    </w:p>
    <w:p w:rsidR="006034B4" w:rsidRDefault="006034B4">
      <w:pPr>
        <w:pStyle w:val="faree"/>
        <w:rPr>
          <w:rtl/>
        </w:rPr>
      </w:pPr>
      <w:r>
        <w:rPr>
          <w:rtl/>
        </w:rPr>
        <w:t>جزاء الكافرين والأتقياء</w:t>
      </w:r>
    </w:p>
    <w:p w:rsidR="006034B4" w:rsidRDefault="006034B4">
      <w:pPr>
        <w:pStyle w:val="textmawadi3"/>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وقال عمر بعد بكائه رقَّةً: «يا رسول الله، أنت رسول الله في جهد، وقد أثَّر حصير سريرك في وجهك، وكسرى وقيصر في رخاء وهما كافران»!. وقال بعض المسلمين: «إنَّ أعداء الله فيما نرى من الرخاء، ولين العيش، وقد هلكنا من الجوع والجهد»، فنزل قوله تعالى:</w:t>
      </w:r>
    </w:p>
    <w:p w:rsidR="006034B4" w:rsidRDefault="006034B4">
      <w:pPr>
        <w:pStyle w:val="textquran"/>
        <w:spacing w:before="170"/>
        <w:rPr>
          <w:rtl/>
        </w:rPr>
      </w:pPr>
      <w:r>
        <w:rPr>
          <w:rtl/>
        </w:rPr>
        <w:t>﴿ </w:t>
      </w:r>
      <w:r>
        <w:rPr>
          <w:rStyle w:val="bold"/>
          <w:rtl/>
        </w:rPr>
        <w:t>لَا يَغُرَّنَّكَ</w:t>
      </w:r>
      <w:r>
        <w:rPr>
          <w:rtl/>
        </w:rPr>
        <w:t> ﴾ الخطاب لِكُلِّ من يصلح له، أو له ژ ، والمراد تثبيته. أو له ژ والمراد أمَّته. قال قتادة: «ما غُرَّ نبيٌّ قط حتَّى قبضه الله».</w:t>
      </w:r>
    </w:p>
    <w:p w:rsidR="006034B4" w:rsidRDefault="006034B4">
      <w:pPr>
        <w:pStyle w:val="textmawadi3"/>
        <w:spacing w:before="170"/>
        <w:rPr>
          <w:w w:val="99"/>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يقال: غرَّه بما يستحسنه في الظاهر ثمَّ يجده ـ عند التفتيش أو يظهر بلا تفتيش ـ على خلاف ما يحبُّه. والمعنى: لا تغترَّ بتقلُّب الذين كفروا، فوضع السبب ـ وهو الغرُّ ـ موضع المُسَبَّب وهو الاغترار، وأسنده إلى فاعل الغرِّ، وهو التقلُّب، وذلك مجاز أو كناية، وهما أبلغ من الحقيقة، ولا شكَّ أنَّ فعل ما يغترُّ به أحد سبب للاغترار، والاغترار مسبَّب، فالغرُّ فعل الغارِّ، والاغترار مطاوعة ذلك الفعل، فكلُّ واحد غير الآخر؛ فلا يعترض بأَنَّ الغارِّيَّة </w:t>
      </w:r>
      <w:r>
        <w:rPr>
          <w:w w:val="99"/>
          <w:rtl/>
        </w:rPr>
        <w:t>والمغروريَّة متضايفان، والمتضايفان لا يكون أحدهما سببا للآخر بل في درجة واحدة، حتَّى القطع والانقطاع إذا اعتبَرْتَ كسبَ كلِّ جزء على حدة، واعتبرتَه بتوجيه النفس إلى حصول القطع لم يكونا في درجة.</w:t>
      </w:r>
    </w:p>
    <w:p w:rsidR="006034B4" w:rsidRDefault="006034B4">
      <w:pPr>
        <w:pStyle w:val="textquran"/>
        <w:spacing w:before="113"/>
        <w:rPr>
          <w:rtl/>
        </w:rPr>
      </w:pPr>
      <w:r>
        <w:rPr>
          <w:rtl/>
        </w:rPr>
        <w:t>﴿ </w:t>
      </w:r>
      <w:r>
        <w:rPr>
          <w:rStyle w:val="bold"/>
          <w:rtl/>
        </w:rPr>
        <w:t>تَقَلُّبُ الَّذِينَ كَفَرُواْ</w:t>
      </w:r>
      <w:r>
        <w:rPr>
          <w:rtl/>
        </w:rPr>
        <w:t> ﴾ كاليهود وأهل مكَّة والنصارى، ﴿ </w:t>
      </w:r>
      <w:r>
        <w:rPr>
          <w:rStyle w:val="bold"/>
          <w:rtl/>
        </w:rPr>
        <w:t>فِي الْبِلَادِ</w:t>
      </w:r>
      <w:r>
        <w:rPr>
          <w:rtl/>
        </w:rPr>
        <w:t> ﴾ بالتَّجر والحرث في سعة وحظٍّ. والأصل: لا يغرَّنك الذين كفروا بتقلُّبهم، فذكر السبب أيضًا مكان المُسَبَّب. ﴿ </w:t>
      </w:r>
      <w:r>
        <w:rPr>
          <w:rStyle w:val="bold"/>
          <w:rtl/>
        </w:rPr>
        <w:t>مَتَاعٌ</w:t>
      </w:r>
      <w:r>
        <w:rPr>
          <w:rtl/>
        </w:rPr>
        <w:t> ﴾ تمتُّع، أو متمتَّع به حقير، كما يفيده التنكير، أي: ذلك متاع. ﴿ </w:t>
      </w:r>
      <w:r>
        <w:rPr>
          <w:rStyle w:val="bold"/>
          <w:rtl/>
        </w:rPr>
        <w:t>قَلِيلٌ</w:t>
      </w:r>
      <w:r>
        <w:rPr>
          <w:rtl/>
        </w:rPr>
        <w:t> ﴾ بالنسبة إلى ما أعدَّ الله لكم في الآخرة، ولقصر مدَّته وتكدُّره، والمتكدِّر قليل ولو كثر؛ لأَنَّ تكدُّره نقص منه. قال مسلم عنه ژ : «</w:t>
      </w:r>
      <w:r>
        <w:rPr>
          <w:rStyle w:val="bold"/>
          <w:rtl/>
        </w:rPr>
        <w:t>ما الدنيا في الآخرة إلَّا كما يجعل أحدكم إصبعه في اليمِّ فلينظر بم يرجع</w:t>
      </w:r>
      <w:r>
        <w:rPr>
          <w:rtl/>
        </w:rPr>
        <w:t>»</w:t>
      </w:r>
      <w:r>
        <w:rPr>
          <w:rStyle w:val="footnotepantoneSuperscript"/>
          <w:rtl/>
        </w:rPr>
        <w:t>(</w:t>
      </w:r>
      <w:r>
        <w:rPr>
          <w:rStyle w:val="footnotepantoneSuperscript"/>
          <w:rtl/>
        </w:rPr>
        <w:footnoteReference w:id="60"/>
      </w:r>
      <w:r>
        <w:rPr>
          <w:rStyle w:val="footnotepantoneSuperscript"/>
          <w:rtl/>
        </w:rPr>
        <w:t>)</w:t>
      </w:r>
      <w:r>
        <w:rPr>
          <w:rtl/>
        </w:rPr>
        <w:t>، أي: بما يرجع من اليم فإنَّه يرجع بالبلَّة، وهو تمثيل بأقلِّ ما نفهم، وحقيقة الأمر أكثر؛ لأَنَّ البحر ينقضي ببلَّة الأصبع على طول تكرير جعل الإصبع فيه طولا، لا يعلمه إِلَّا الله، والجنَّة لا تنقضي.</w:t>
      </w:r>
    </w:p>
    <w:p w:rsidR="006034B4" w:rsidRDefault="006034B4">
      <w:pPr>
        <w:pStyle w:val="textquran"/>
        <w:spacing w:before="113"/>
        <w:rPr>
          <w:w w:val="97"/>
          <w:rtl/>
        </w:rPr>
      </w:pPr>
      <w:r>
        <w:rPr>
          <w:w w:val="97"/>
          <w:rtl/>
        </w:rPr>
        <w:t>ويبعد</w:t>
      </w:r>
      <w:r>
        <w:rPr>
          <w:rStyle w:val="bold"/>
          <w:w w:val="97"/>
          <w:rtl/>
        </w:rPr>
        <w:t xml:space="preserve"> </w:t>
      </w:r>
      <w:r>
        <w:rPr>
          <w:w w:val="97"/>
          <w:rtl/>
        </w:rPr>
        <w:t>أن تفسَّر القِلَّة</w:t>
      </w:r>
      <w:r>
        <w:rPr>
          <w:rStyle w:val="bold"/>
          <w:w w:val="97"/>
          <w:rtl/>
        </w:rPr>
        <w:t xml:space="preserve"> </w:t>
      </w:r>
      <w:r>
        <w:rPr>
          <w:w w:val="97"/>
          <w:rtl/>
        </w:rPr>
        <w:t>بالنسبة إلى أعمالهم الشاقَّة فضلا عمَّا أعدَّ لهم من العذاب، إذ المقام ليس لذكر ذلك إِلَّا بتكلُّف إفهام أنَّه ما حصلوه إِلَّا بتعب شديد، مع ما لهم من النار فلم يتمحَّض لهم. ﴿ </w:t>
      </w:r>
      <w:r>
        <w:rPr>
          <w:rStyle w:val="bold"/>
          <w:w w:val="97"/>
          <w:rtl/>
        </w:rPr>
        <w:t>ثُمَّ مَأْوَاهُمْ جَهَنَّمُ وَبِيسَ الْمِهَادُ</w:t>
      </w:r>
      <w:r>
        <w:rPr>
          <w:w w:val="97"/>
          <w:rtl/>
        </w:rPr>
        <w:t> ﴾ هي شبِّهت بالمهاد تهكُّما بهم إذ قدَّموها لأنفسهم، كما يفرش اللين للصبِّي.</w:t>
      </w:r>
    </w:p>
    <w:p w:rsidR="006034B4" w:rsidRDefault="006034B4">
      <w:pPr>
        <w:pStyle w:val="textquran"/>
        <w:spacing w:before="113"/>
        <w:rPr>
          <w:w w:val="96"/>
          <w:rtl/>
        </w:rPr>
      </w:pPr>
      <w:r>
        <w:rPr>
          <w:w w:val="96"/>
          <w:rtl/>
        </w:rPr>
        <w:t>﴿ </w:t>
      </w:r>
      <w:r>
        <w:rPr>
          <w:rStyle w:val="bold"/>
          <w:w w:val="96"/>
          <w:rtl/>
        </w:rPr>
        <w:t>لَكِن</w:t>
      </w:r>
      <w:r>
        <w:rPr>
          <w:w w:val="96"/>
          <w:rtl/>
        </w:rPr>
        <w:t> ﴾ استدراك لرفع ما يوهِمُ أنَّ التجارة مطلقا توجب جهنَّم، فأخبر أنَّ للمؤمنين الجنَّة ولو اتَّجروا، وبأنَّ جوعهم وبؤسهم إِنَّمَا هو لكسب ما هو أعظم من نعم الدنيا وهو الجنَّة. وعلماء المعاني يقولون: «لَكِن» لقصر القلب، وردَّ اعتقاد المخاطب أنَّ المؤمنين البائسين في خسران عظيم، لا دنيا لهم ولا جنَّة لكفرهم بالجنَّة</w:t>
      </w:r>
      <w:r>
        <w:rPr>
          <w:rStyle w:val="footnotepantoneSuperscript"/>
          <w:w w:val="96"/>
          <w:rtl/>
        </w:rPr>
        <w:t>(</w:t>
      </w:r>
      <w:r>
        <w:rPr>
          <w:rStyle w:val="footnotepantoneSuperscript"/>
          <w:w w:val="96"/>
          <w:rtl/>
        </w:rPr>
        <w:footnoteReference w:id="61"/>
      </w:r>
      <w:r>
        <w:rPr>
          <w:rStyle w:val="footnotepantoneSuperscript"/>
          <w:w w:val="96"/>
          <w:rtl/>
        </w:rPr>
        <w:t>)</w:t>
      </w:r>
      <w:r>
        <w:rPr>
          <w:w w:val="96"/>
          <w:rtl/>
        </w:rPr>
        <w:t>. ﴿ </w:t>
      </w:r>
      <w:r>
        <w:rPr>
          <w:rStyle w:val="bold"/>
          <w:w w:val="96"/>
          <w:rtl/>
        </w:rPr>
        <w:t>الَّذِينَ اتَّقَوْاْ رَبَّهُمْ لَهُمْ جَنَّاتٌ تَجْرِي مِن تَحْتِهَا الَانْهَارُ خَالِدِينَ</w:t>
      </w:r>
      <w:r>
        <w:rPr>
          <w:w w:val="96"/>
          <w:rtl/>
        </w:rPr>
        <w:t> ﴾ يدخلونها يوم القيامة مقدِّرين الخلود ﴿ </w:t>
      </w:r>
      <w:r>
        <w:rPr>
          <w:rStyle w:val="bold"/>
          <w:w w:val="96"/>
          <w:rtl/>
        </w:rPr>
        <w:t>فِيهَا</w:t>
      </w:r>
      <w:r>
        <w:rPr>
          <w:w w:val="96"/>
          <w:rtl/>
        </w:rPr>
        <w:t> ﴾ وأمَّا من الآن فلا يوقنون أنَّهم من أهلها، لخوف الخاتمة في حقِّ كلِّ واحد مِمَّن لم يجئ فيه الوحي. ويجوز إثبات التقدير للخلود بلا حذف على رسم فرض السعادة، أي: ثبِّتت لهم، أي: لأهل صفتهم ناوين أنَّهم يخلدون فيها إن كانوا من أهلها. ﴿ </w:t>
      </w:r>
      <w:r>
        <w:rPr>
          <w:rStyle w:val="bold"/>
          <w:w w:val="96"/>
          <w:rtl/>
        </w:rPr>
        <w:t>نُزُلاً</w:t>
      </w:r>
      <w:r>
        <w:rPr>
          <w:w w:val="96"/>
          <w:rtl/>
        </w:rPr>
        <w:t> ﴾ حال من المستتر في «لَهُمْ» العائد إلى «جَنَّات»، شبَّهها بما يعدُّ للنازل من طعام وشراب وصلة، فلا تزال تزداد خيرا بلا نهاية بعد ذلك، كما يحتفل للنازل بعدما ينزل عليه فجأة كلَّ يوم في الجنَّة خير مِمَّا قبله أبدا. ومعناه: مُعدٌّ ومُهيَّأ على عجل.</w:t>
      </w:r>
    </w:p>
    <w:p w:rsidR="006034B4" w:rsidRDefault="006034B4">
      <w:pPr>
        <w:pStyle w:val="textmawadi3"/>
        <w:spacing w:before="113"/>
        <w:rPr>
          <w:w w:val="97"/>
          <w:rtl/>
        </w:rPr>
      </w:pPr>
      <w:r>
        <w:rPr>
          <w:w w:val="96"/>
        </w:rPr>
        <w:fldChar w:fldCharType="begin"/>
      </w:r>
      <w:r>
        <w:rPr>
          <w:w w:val="96"/>
        </w:rPr>
        <w:instrText>xe</w:instrText>
      </w:r>
      <w:r>
        <w:rPr>
          <w:w w:val="96"/>
          <w:rtl/>
        </w:rPr>
        <w:instrText xml:space="preserve"> "[&lt;0646&gt;&lt;062</w:instrText>
      </w:r>
      <w:r>
        <w:rPr>
          <w:w w:val="96"/>
        </w:rPr>
        <w:instrText>D&gt;&lt;0648</w:instrText>
      </w:r>
      <w:r>
        <w:rPr>
          <w:w w:val="96"/>
          <w:rtl/>
        </w:rPr>
        <w:instrText>&gt;]"</w:instrText>
      </w:r>
      <w:r>
        <w:rPr>
          <w:w w:val="96"/>
        </w:rPr>
        <w:fldChar w:fldCharType="end"/>
      </w:r>
      <w:r>
        <w:rPr>
          <w:rStyle w:val="namat2"/>
          <w:w w:val="97"/>
          <w:rtl/>
        </w:rPr>
        <w:t>[نحو]</w:t>
      </w:r>
      <w:r>
        <w:rPr>
          <w:w w:val="97"/>
          <w:rtl/>
        </w:rPr>
        <w:t xml:space="preserve"> ولا يصحُّ أنَّه حال من «جَنَّاتٌ»؛ لأَنَّ «جَنَّاتٌ» مبتدأ، والحال لا يصحُّ قيدا للابتداء الذي هو العامل، ويجوز أن يكون حالا من ضمير «جَنَّاتٌ» المستتر في «لَهُمْ»، أي: ذات نزل، أو هو جمع نازل على غير قياس حال من المستتر في «خَالِدِينَ»، أو يقدَّر: أُنزِلُوهَا نزلا من عند الله، أي: نزولا، على أنَّه مفعول مطلق.</w:t>
      </w:r>
    </w:p>
    <w:p w:rsidR="006034B4" w:rsidRDefault="006034B4">
      <w:pPr>
        <w:pStyle w:val="textquran"/>
        <w:spacing w:before="113"/>
        <w:rPr>
          <w:rtl/>
        </w:rPr>
      </w:pPr>
      <w:r>
        <w:rPr>
          <w:rtl/>
        </w:rPr>
        <w:t>﴿ </w:t>
      </w:r>
      <w:r>
        <w:rPr>
          <w:rStyle w:val="bold"/>
          <w:rtl/>
        </w:rPr>
        <w:t>مِنْ عِندِ اللهِ</w:t>
      </w:r>
      <w:r>
        <w:rPr>
          <w:rtl/>
        </w:rPr>
        <w:t> ﴾ وما بالك بشيءٍ من الله قابَلَ به وليَّه مضادٍّ به عدوَّه. ﴿ </w:t>
      </w:r>
      <w:r>
        <w:rPr>
          <w:rStyle w:val="bold"/>
          <w:rtl/>
        </w:rPr>
        <w:t>وَمَا عِندَ اللهِ</w:t>
      </w:r>
      <w:r>
        <w:rPr>
          <w:rtl/>
        </w:rPr>
        <w:t> ﴾ من ثواب الجنَّة لكثرته وعظمه وهنائه ودوامه ﴿ </w:t>
      </w:r>
      <w:r>
        <w:rPr>
          <w:rStyle w:val="bold"/>
          <w:rtl/>
        </w:rPr>
        <w:t>خَيْرٌ لِّلَابْرَارِ</w:t>
      </w:r>
      <w:r>
        <w:rPr>
          <w:rtl/>
        </w:rPr>
        <w:t> ﴾ مِمَّا لِلكُفَّارِ من متاع الدنيا، لقلَّته وحقارته وتنغُّصه وفنائه، أظهر اسمهم بلفظ «الأبرار» إشعارا بِأَنَّ أعمالهم تقوًى وبرٌّ وأنَّها سبب الثواب.</w:t>
      </w:r>
    </w:p>
    <w:p w:rsidR="006034B4" w:rsidRDefault="006034B4">
      <w:pPr>
        <w:pStyle w:val="textmawadi3"/>
        <w:spacing w:before="113"/>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روى ابن عبَّاس: أنَّه مات النجاشيُّ ملك الحبشة، فأخبر جبريل ‰  النبيء ژ بموته في يومه، فقال للصحابة: </w:t>
      </w:r>
      <w:r>
        <w:rPr>
          <w:rStyle w:val="bold"/>
          <w:rtl/>
        </w:rPr>
        <w:t>«اُخرجوا صلُّوا على أخ لكم بأرض الحبشة مات»</w:t>
      </w:r>
      <w:r>
        <w:rPr>
          <w:rtl/>
        </w:rPr>
        <w:t xml:space="preserve">، وكشف له عن سريره وكبَّر عليه أربعا واستغفر له، فقال المنافقون: إنَّه صلَّى على حبشيٍّ نصرانيٍّ لم يره قطُّ، وليس على دينه!. فنزل قوله تعالى: </w:t>
      </w:r>
      <w:r>
        <w:rPr>
          <w:rStyle w:val="bold"/>
          <w:rtl/>
        </w:rPr>
        <w:t>﴿ وَإِنَّ مِنَ اَهْلِ الْكِتَابِ لَمَن يُّومِنُ بِاللهِ ﴾</w:t>
      </w:r>
      <w:r>
        <w:rPr>
          <w:rtl/>
        </w:rPr>
        <w:t>.</w:t>
      </w:r>
    </w:p>
    <w:p w:rsidR="006034B4" w:rsidRDefault="006034B4">
      <w:pPr>
        <w:pStyle w:val="textmawadi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كالنجاشي المذكور، (بكسر النون وفتحها وإسكان الياء وشدِّها) لغتان، وقيل: الشدُّ غلط لأنَّه ليس نَسَبًا، وشدُّ الجيم غلط لا غير، واسمه «أَصْحَمة» (بفتح الهمزة وإسكان الصاد وفتح الحاء، والتاء الزائدة)، من العربية، أي: عطيَّة الله، وقيل: عطيَّة الصنم، والحبشة يقولونه بالخاء المعجمة، والقول بِأَنَّ اسمه «مكحول بن صعصعة» خطأ لأَنَّ هَذَا اللَّفظ عربيٌّ.</w:t>
      </w:r>
    </w:p>
    <w:p w:rsidR="006034B4" w:rsidRDefault="006034B4">
      <w:pPr>
        <w:pStyle w:val="textmawadi3"/>
        <w:rPr>
          <w:w w:val="95"/>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w w:val="95"/>
          <w:rtl/>
        </w:rPr>
        <w:t>[سيرة]</w:t>
      </w:r>
      <w:r>
        <w:rPr>
          <w:w w:val="95"/>
          <w:rtl/>
        </w:rPr>
        <w:t xml:space="preserve"> وأسلم قبل الفتح ومات أيضًا قبله في رجب عام تسعة، وكعبد الله بن سلام من اليهود وأربعين من نصارى نجران من بني الحارث بن كعب، وهم من العرب، واثنين وثلاثين من الحبشة، وثمانية من الروم على دين عيسى، آمنوا برسول الله ژ .</w:t>
      </w:r>
    </w:p>
    <w:p w:rsidR="006034B4" w:rsidRDefault="006034B4">
      <w:pPr>
        <w:pStyle w:val="textmawadi3"/>
        <w:rPr>
          <w:rtl/>
        </w:rPr>
      </w:pPr>
      <w:r>
        <w:rPr>
          <w:w w:val="95"/>
        </w:rPr>
        <w:fldChar w:fldCharType="begin"/>
      </w:r>
      <w:r>
        <w:rPr>
          <w:w w:val="95"/>
        </w:rPr>
        <w:instrText>xe</w:instrText>
      </w:r>
      <w:r>
        <w:rPr>
          <w:w w:val="95"/>
          <w:rtl/>
        </w:rPr>
        <w:instrText xml:space="preserve"> "[&lt;0641&gt;&lt;0642&gt;&lt;0647&gt;]"</w:instrText>
      </w:r>
      <w:r>
        <w:rPr>
          <w:w w:val="95"/>
        </w:rPr>
        <w:fldChar w:fldCharType="end"/>
      </w:r>
      <w:r>
        <w:rPr>
          <w:rStyle w:val="namat2"/>
          <w:rtl/>
        </w:rPr>
        <w:t>[فقه]</w:t>
      </w:r>
      <w:r>
        <w:rPr>
          <w:rtl/>
        </w:rPr>
        <w:t xml:space="preserve"> والصلاة عليه [أي النجاشي] حجَّة للصلاة على الغائب؛ لأنَّه ولو كشف له ژ لم يكشف للصحابة. وقالت الحنفيَّة: إنَّه لا يصلَّى على غائب، وَإِنَّ ذلك مخصوص بالنبيء ژ مع النجاشي تكريما له. ألا ترى أنَّه لم يصلِّ على غيره من الغائبين؟.</w:t>
      </w:r>
    </w:p>
    <w:p w:rsidR="006034B4" w:rsidRDefault="006034B4">
      <w:pPr>
        <w:pStyle w:val="textquran"/>
        <w:rPr>
          <w:w w:val="103"/>
          <w:rtl/>
        </w:rPr>
      </w:pPr>
      <w:r>
        <w:rPr>
          <w:w w:val="105"/>
          <w:rtl/>
        </w:rPr>
        <w:t>﴿ </w:t>
      </w:r>
      <w:r>
        <w:rPr>
          <w:rStyle w:val="bold"/>
          <w:w w:val="105"/>
          <w:rtl/>
        </w:rPr>
        <w:t>وَمَآ أُنزِلَ إِلَيْكُمْ</w:t>
      </w:r>
      <w:r>
        <w:rPr>
          <w:w w:val="105"/>
          <w:rtl/>
        </w:rPr>
        <w:t> ﴾ من القرآن وغيره، ﴿ </w:t>
      </w:r>
      <w:r>
        <w:rPr>
          <w:rStyle w:val="bold"/>
          <w:w w:val="105"/>
          <w:rtl/>
        </w:rPr>
        <w:t>وَمَآ أُنزِلَ إِلَيْهِمْ</w:t>
      </w:r>
      <w:r>
        <w:rPr>
          <w:w w:val="105"/>
          <w:rtl/>
        </w:rPr>
        <w:t> ﴾ من التوراة والإنجيل وغير ذلك. قدَّم ما أنزل إلينا مع تأخُّره عمَّا أنزل إليهم لأنَّه المعيار لا عبرة بإيمانهم إن لم يوافقوه؛ ولأنَّ ما أنزل إليهم قد نُسخ بعضُه بالقرآن، وقد حرَّفوه، فإنَّما يعتبر ما صحَّحه القرآن، ولتعجيل مسرَّة المؤمنين بذكر ما أنزل إليهم. ﴿ </w:t>
      </w:r>
      <w:r>
        <w:rPr>
          <w:rStyle w:val="bold"/>
          <w:w w:val="105"/>
          <w:rtl/>
        </w:rPr>
        <w:t>خَاشِعِينَ لِلهِ</w:t>
      </w:r>
      <w:r>
        <w:rPr>
          <w:w w:val="105"/>
          <w:rtl/>
        </w:rPr>
        <w:t xml:space="preserve"> ﴾ «خَاشِعِينَ» حال من ضمير «يُومِنُ» مراعاة لمعناه وهو الجمع. أو من هاء «إِلَيْهِمْ». والخشوع بعد </w:t>
      </w:r>
      <w:r>
        <w:rPr>
          <w:w w:val="103"/>
          <w:rtl/>
        </w:rPr>
        <w:t>النزول. والخشوع: الخضوع، أو الخوف والتذلُّل، أو الخوف اللازم للقلب</w:t>
      </w:r>
      <w:r>
        <w:rPr>
          <w:w w:val="105"/>
          <w:rtl/>
        </w:rPr>
        <w:t xml:space="preserve">. قيل: تحرَّز به عن إيمان المنافقين لخوف القتل لا لله، ويبحث بأنَّه لا </w:t>
      </w:r>
      <w:r>
        <w:rPr>
          <w:w w:val="103"/>
          <w:rtl/>
        </w:rPr>
        <w:t>يشمله الإيمان المذكور للمؤمنين فكيف يتحرَّز عنه؟ إِلَّا إن أريد بـ «يُومِنُ»: يتلفَّظ بالإيمان.</w:t>
      </w:r>
    </w:p>
    <w:p w:rsidR="006034B4" w:rsidRDefault="006034B4">
      <w:pPr>
        <w:pStyle w:val="textquran"/>
        <w:rPr>
          <w:w w:val="103"/>
          <w:rtl/>
        </w:rPr>
      </w:pPr>
      <w:r>
        <w:rPr>
          <w:w w:val="103"/>
          <w:rtl/>
        </w:rPr>
        <w:t>﴿ </w:t>
      </w:r>
      <w:r>
        <w:rPr>
          <w:rStyle w:val="bold"/>
          <w:w w:val="103"/>
          <w:rtl/>
        </w:rPr>
        <w:t>لَا يَشْتَرُونَ بِئَايَاتِ اللهِ ثَمَنًا قَلِيلاً</w:t>
      </w:r>
      <w:r>
        <w:rPr>
          <w:w w:val="103"/>
          <w:rtl/>
        </w:rPr>
        <w:t> ﴾ من الدنيا خوفا من زوال الرئاسة إن لم يكتموا، ووصفه بالقلَّة لأَنَّ ما أخذوه بدلا من دين الله قليل ولو الدنيا كلّها، وتعريضا بخسَّتهم إذ باعوا الدائم الكثير الذي في غاية الجودة بما هو عكس ذلك، ﴿ </w:t>
      </w:r>
      <w:r>
        <w:rPr>
          <w:rStyle w:val="bold"/>
          <w:w w:val="103"/>
          <w:rtl/>
        </w:rPr>
        <w:t>أُوْلَئِكَ لَهُمُ</w:t>
      </w:r>
      <w:r>
        <w:rPr>
          <w:rStyle w:val="wawsmall"/>
          <w:w w:val="103"/>
          <w:rtl/>
        </w:rPr>
        <w:t>وۤ</w:t>
      </w:r>
      <w:r>
        <w:rPr>
          <w:rStyle w:val="bold"/>
          <w:w w:val="103"/>
          <w:rtl/>
        </w:rPr>
        <w:t xml:space="preserve"> أَجْرُهُمْ</w:t>
      </w:r>
      <w:r>
        <w:rPr>
          <w:w w:val="103"/>
          <w:rtl/>
        </w:rPr>
        <w:t xml:space="preserve"> ﴾ مرَّتين بما صبروا ﴿ يُوتِكُمْ كِفْلَيْنِ مِن رَّحْمَتِهِ ﴾ </w:t>
      </w:r>
      <w:r>
        <w:rPr>
          <w:rStyle w:val="CharacterStyle11"/>
          <w:w w:val="103"/>
          <w:rtl/>
        </w:rPr>
        <w:t>[سورة الحديد: 27]</w:t>
      </w:r>
      <w:r>
        <w:rPr>
          <w:w w:val="103"/>
          <w:rtl/>
        </w:rPr>
        <w:t>. ﴿ </w:t>
      </w:r>
      <w:r>
        <w:rPr>
          <w:rStyle w:val="bold"/>
          <w:w w:val="103"/>
          <w:rtl/>
        </w:rPr>
        <w:t>عِندَ رَبِّهِمُ</w:t>
      </w:r>
      <w:r>
        <w:rPr>
          <w:rStyle w:val="wawsmall"/>
          <w:w w:val="103"/>
          <w:rtl/>
        </w:rPr>
        <w:t>وۤ</w:t>
      </w:r>
      <w:r>
        <w:rPr>
          <w:rStyle w:val="bold"/>
          <w:w w:val="103"/>
          <w:rtl/>
        </w:rPr>
        <w:t xml:space="preserve"> إِنَّ اللهَ سَرِيعُ الْحِسَابِ</w:t>
      </w:r>
      <w:r>
        <w:rPr>
          <w:w w:val="103"/>
          <w:rtl/>
        </w:rPr>
        <w:t> ﴾ يحاسب في لحظة أو في يوم، وهو قادر على أقلّ، فلزم من ذلك سرعة وصول الثواب إليهم إذا وضع الحساب.</w:t>
      </w:r>
    </w:p>
    <w:p w:rsidR="006034B4" w:rsidRDefault="006034B4">
      <w:pPr>
        <w:pStyle w:val="textquran"/>
        <w:rPr>
          <w:w w:val="99"/>
          <w:rtl/>
        </w:rPr>
      </w:pPr>
      <w:r>
        <w:rPr>
          <w:rtl/>
        </w:rPr>
        <w:t>﴿ </w:t>
      </w:r>
      <w:r>
        <w:rPr>
          <w:rStyle w:val="bold"/>
          <w:rtl/>
        </w:rPr>
        <w:t>يَآ أَيُّهَا الَّذِينَ ءَامَنُواْ اصْبِرُواْ</w:t>
      </w:r>
      <w:r>
        <w:rPr>
          <w:rtl/>
        </w:rPr>
        <w:t> ﴾ على مشاقِّ الجهاد والطاعات والمصائب، وعن المعاصي. ﴿ </w:t>
      </w:r>
      <w:r>
        <w:rPr>
          <w:rStyle w:val="bold"/>
          <w:rtl/>
        </w:rPr>
        <w:t>وَصَابِرُواْ</w:t>
      </w:r>
      <w:r>
        <w:rPr>
          <w:rtl/>
        </w:rPr>
        <w:t> ﴾ عالجوا أن تكونوا أصبر من أعداء الله في القتال، وأن تكونوا غالبين لأنفسكم، فيكون تخصيصا للمزيَّة بعد تعميم، كما قال ژ : «</w:t>
      </w:r>
      <w:r>
        <w:rPr>
          <w:rStyle w:val="bold"/>
          <w:rtl/>
        </w:rPr>
        <w:t>رجعتم من الجهاد الأصغر إلى الجهاد الأكبر</w:t>
      </w:r>
      <w:r>
        <w:rPr>
          <w:rtl/>
        </w:rPr>
        <w:t>»، ﴿ </w:t>
      </w:r>
      <w:r>
        <w:rPr>
          <w:rStyle w:val="bold"/>
          <w:rtl/>
        </w:rPr>
        <w:t>وَرَابِطُواْ</w:t>
      </w:r>
      <w:r>
        <w:rPr>
          <w:rtl/>
        </w:rPr>
        <w:t> ﴾ الزموا ثغور العدوِّ بخيلكم مترقِّبين له، رادِّين عمَّن وراءكم، ثمَّ أطلق الرباط على ذلك ولو بلا خيل. ﴿ </w:t>
      </w:r>
      <w:r>
        <w:rPr>
          <w:rStyle w:val="bold"/>
          <w:rtl/>
        </w:rPr>
        <w:t>وَاتَّقُواْ اللهَ لَعَلَّكُمْ تُفْلِحُونَ</w:t>
      </w:r>
      <w:r>
        <w:rPr>
          <w:rtl/>
        </w:rPr>
        <w:t> ﴾</w:t>
      </w:r>
      <w:r>
        <w:rPr>
          <w:rStyle w:val="bold"/>
          <w:rtl/>
        </w:rPr>
        <w:t xml:space="preserve"> </w:t>
      </w:r>
      <w:r>
        <w:rPr>
          <w:rtl/>
        </w:rPr>
        <w:t>قال ژ :</w:t>
      </w:r>
      <w:r>
        <w:rPr>
          <w:rStyle w:val="bold"/>
          <w:rtl/>
        </w:rPr>
        <w:t xml:space="preserve"> «من رابط يوما وليلة في سبيل الله فهو كصائم رمضان وقائمه لا يفطر ولا ينفتل عن صلاته إِلَّا لحاجة»</w:t>
      </w:r>
      <w:r>
        <w:rPr>
          <w:rStyle w:val="footnotepantoneSuperscript"/>
          <w:rtl/>
        </w:rPr>
        <w:t>(</w:t>
      </w:r>
      <w:r>
        <w:rPr>
          <w:rStyle w:val="footnotepantoneSuperscript"/>
          <w:rtl/>
        </w:rPr>
        <w:footnoteReference w:id="62"/>
      </w:r>
      <w:r>
        <w:rPr>
          <w:rStyle w:val="footnotepantoneSuperscript"/>
          <w:rtl/>
        </w:rPr>
        <w:t>)</w:t>
      </w:r>
      <w:r>
        <w:rPr>
          <w:rStyle w:val="bold"/>
          <w:sz w:val="32"/>
          <w:szCs w:val="32"/>
          <w:rtl/>
        </w:rPr>
        <w:t xml:space="preserve"> </w:t>
      </w:r>
      <w:r>
        <w:rPr>
          <w:rStyle w:val="CharacterStyle11"/>
          <w:sz w:val="24"/>
          <w:szCs w:val="24"/>
          <w:rtl/>
        </w:rPr>
        <w:t>رواه مسلم</w:t>
      </w:r>
      <w:r>
        <w:rPr>
          <w:rtl/>
        </w:rPr>
        <w:t>. وروى هو والبخاري عن سهل بن سعد عنه ژ : «</w:t>
      </w:r>
      <w:r>
        <w:rPr>
          <w:rStyle w:val="bold"/>
          <w:rtl/>
        </w:rPr>
        <w:t>رباط يوم في سبيل الله خير من الدنيا وما عليها</w:t>
      </w:r>
      <w:r>
        <w:rPr>
          <w:rtl/>
        </w:rPr>
        <w:t>»</w:t>
      </w:r>
      <w:r>
        <w:rPr>
          <w:rStyle w:val="footnotepantoneSuperscript"/>
          <w:rtl/>
        </w:rPr>
        <w:t>(</w:t>
      </w:r>
      <w:r>
        <w:rPr>
          <w:rStyle w:val="footnotepantoneSuperscript"/>
          <w:rtl/>
        </w:rPr>
        <w:footnoteReference w:id="63"/>
      </w:r>
      <w:r>
        <w:rPr>
          <w:rStyle w:val="footnotepantoneSuperscript"/>
          <w:rtl/>
        </w:rPr>
        <w:t>)</w:t>
      </w:r>
      <w:r>
        <w:rPr>
          <w:rtl/>
        </w:rPr>
        <w:t>. وروى ابن ماجه عن أبي هريرة عن رسول الله ژ : «</w:t>
      </w:r>
      <w:r>
        <w:rPr>
          <w:rStyle w:val="bold"/>
          <w:rtl/>
        </w:rPr>
        <w:t xml:space="preserve">من مات مرابطا في سبيل الله تعالى أجري عليه أجر </w:t>
      </w:r>
      <w:r>
        <w:rPr>
          <w:rStyle w:val="bold"/>
          <w:w w:val="102"/>
          <w:rtl/>
        </w:rPr>
        <w:t>عمله الصالح الذي كان يعمله، وأجري عليه رزقه، وأمن من الفتَّان، وبعثه الله آمنا من الفزع</w:t>
      </w:r>
      <w:r>
        <w:rPr>
          <w:w w:val="102"/>
          <w:rtl/>
        </w:rPr>
        <w:t>»</w:t>
      </w:r>
      <w:r>
        <w:rPr>
          <w:rStyle w:val="footnotepantoneSuperscript"/>
          <w:w w:val="102"/>
          <w:rtl/>
        </w:rPr>
        <w:t>(</w:t>
      </w:r>
      <w:r>
        <w:rPr>
          <w:rStyle w:val="footnotepantoneSuperscript"/>
          <w:w w:val="102"/>
          <w:rtl/>
        </w:rPr>
        <w:footnoteReference w:id="64"/>
      </w:r>
      <w:r>
        <w:rPr>
          <w:rStyle w:val="footnotepantoneSuperscript"/>
          <w:w w:val="102"/>
          <w:rtl/>
        </w:rPr>
        <w:t>)</w:t>
      </w:r>
      <w:r>
        <w:rPr>
          <w:w w:val="102"/>
          <w:rtl/>
        </w:rPr>
        <w:t>. وروى الطبراني عن جابر: سمعت رسول الله ژ يقول:</w:t>
      </w:r>
      <w:r>
        <w:rPr>
          <w:rtl/>
        </w:rPr>
        <w:t xml:space="preserve"> «</w:t>
      </w:r>
      <w:r>
        <w:rPr>
          <w:rStyle w:val="bold"/>
          <w:rtl/>
        </w:rPr>
        <w:t xml:space="preserve">من </w:t>
      </w:r>
      <w:r>
        <w:rPr>
          <w:rStyle w:val="bold"/>
          <w:w w:val="99"/>
          <w:rtl/>
        </w:rPr>
        <w:t>رابط يوما في سبيل الله تعالى جعل الله بينه وبين النار سبعة خنادق، كلُّ خندق كسبع سماوات وسبع أرضين</w:t>
      </w:r>
      <w:r>
        <w:rPr>
          <w:w w:val="99"/>
          <w:rtl/>
        </w:rPr>
        <w:t>»</w:t>
      </w:r>
      <w:r>
        <w:rPr>
          <w:rStyle w:val="footnotepantoneSuperscript"/>
          <w:w w:val="99"/>
          <w:rtl/>
        </w:rPr>
        <w:t>(</w:t>
      </w:r>
      <w:r>
        <w:rPr>
          <w:rStyle w:val="footnotepantoneSuperscript"/>
          <w:w w:val="99"/>
          <w:rtl/>
        </w:rPr>
        <w:footnoteReference w:id="65"/>
      </w:r>
      <w:r>
        <w:rPr>
          <w:rStyle w:val="footnotepantoneSuperscript"/>
          <w:w w:val="99"/>
          <w:rtl/>
        </w:rPr>
        <w:t>)</w:t>
      </w:r>
      <w:r>
        <w:rPr>
          <w:w w:val="99"/>
          <w:rtl/>
        </w:rPr>
        <w:t>. وعن ابن عمر عنه ژ : «</w:t>
      </w:r>
      <w:r>
        <w:rPr>
          <w:rStyle w:val="bold"/>
          <w:w w:val="99"/>
          <w:rtl/>
        </w:rPr>
        <w:t>الصلاة بأرض الرباط بألفِ ألفيْ صلاة</w:t>
      </w:r>
      <w:r>
        <w:rPr>
          <w:w w:val="99"/>
          <w:rtl/>
        </w:rPr>
        <w:t>»</w:t>
      </w:r>
      <w:r>
        <w:rPr>
          <w:rStyle w:val="footnotepantoneSuperscript"/>
          <w:w w:val="99"/>
          <w:rtl/>
        </w:rPr>
        <w:t>(</w:t>
      </w:r>
      <w:r>
        <w:rPr>
          <w:rStyle w:val="footnotepantoneSuperscript"/>
          <w:w w:val="99"/>
          <w:rtl/>
        </w:rPr>
        <w:footnoteReference w:id="66"/>
      </w:r>
      <w:r>
        <w:rPr>
          <w:rStyle w:val="footnotepantoneSuperscript"/>
          <w:w w:val="99"/>
          <w:rtl/>
        </w:rPr>
        <w:t>)</w:t>
      </w:r>
      <w:r>
        <w:rPr>
          <w:w w:val="99"/>
          <w:rtl/>
        </w:rPr>
        <w:t>، وذلك في أطراف ممالك الإسلام التي يخاف فيها. وعن ابن عمر: «الرباط أفضل من الجهاد؛ لأنَّه حقن دماء المسلمين، والجهاد سفك دماء المشركين»؛ ولذلك ورد: «إنَّ المرابط لا يسأل في قبره». والإِفْلَاحُ: الفوز بالمطلوب الحسن، والنجاةُ من المكروه، والله أعلم.</w:t>
      </w:r>
    </w:p>
    <w:p w:rsidR="006034B4" w:rsidRDefault="006034B4">
      <w:pPr>
        <w:pStyle w:val="textquran"/>
        <w:spacing w:before="340"/>
        <w:ind w:firstLine="0"/>
        <w:jc w:val="center"/>
        <w:rPr>
          <w:rStyle w:val="bold"/>
          <w:rtl/>
        </w:rPr>
      </w:pPr>
      <w:r>
        <w:rPr>
          <w:rStyle w:val="bold"/>
          <w:rtl/>
        </w:rPr>
        <w:t>وصلَّى الله على سيِّدنا محمَّد وآله وصحبه وسلَّم.</w:t>
      </w:r>
    </w:p>
    <w:p w:rsidR="006034B4" w:rsidRDefault="006034B4">
      <w:pPr>
        <w:pStyle w:val="textquran"/>
        <w:spacing w:before="340"/>
        <w:ind w:firstLine="0"/>
        <w:jc w:val="center"/>
        <w:rPr>
          <w:rStyle w:val="bold"/>
          <w:vertAlign w:val="superscript"/>
          <w:rtl/>
        </w:rPr>
      </w:pPr>
    </w:p>
    <w:p w:rsidR="006034B4" w:rsidRDefault="006034B4">
      <w:pPr>
        <w:pStyle w:val="textquran"/>
        <w:spacing w:before="340"/>
        <w:ind w:firstLine="0"/>
        <w:jc w:val="center"/>
        <w:rPr>
          <w:rStyle w:val="bold"/>
          <w:vertAlign w:val="superscript"/>
          <w:rtl/>
        </w:rPr>
      </w:pPr>
    </w:p>
    <w:p w:rsidR="006034B4" w:rsidRDefault="006034B4">
      <w:pPr>
        <w:pStyle w:val="textquran"/>
        <w:spacing w:before="340"/>
        <w:ind w:firstLine="0"/>
        <w:jc w:val="center"/>
        <w:rPr>
          <w:rStyle w:val="bold"/>
          <w:vertAlign w:val="superscript"/>
          <w:rtl/>
        </w:rPr>
      </w:pPr>
    </w:p>
    <w:p w:rsidR="006034B4" w:rsidRDefault="006034B4">
      <w:pPr>
        <w:pStyle w:val="Numberssura"/>
      </w:pPr>
      <w:r>
        <w:t>4</w:t>
      </w:r>
    </w:p>
    <w:p w:rsidR="006034B4" w:rsidRDefault="006034B4">
      <w:pPr>
        <w:pStyle w:val="suratitle"/>
        <w:rPr>
          <w:rtl/>
        </w:rPr>
      </w:pPr>
      <w:r>
        <w:rPr>
          <w:rtl/>
        </w:rPr>
        <w:t>تفسير سورة النساء</w:t>
      </w:r>
    </w:p>
    <w:p w:rsidR="006034B4" w:rsidRDefault="006034B4">
      <w:pPr>
        <w:pStyle w:val="suratitle"/>
        <w:rPr>
          <w:rtl/>
        </w:rPr>
      </w:pPr>
      <w:r>
        <w:rPr>
          <w:color w:val="000000"/>
          <w:w w:val="95"/>
          <w:sz w:val="26"/>
          <w:szCs w:val="26"/>
          <w:rtl/>
        </w:rPr>
        <w:t>مدنيَّة وآياتها 176 ـ نزلت بعد سورة الممتحنة</w:t>
      </w:r>
    </w:p>
    <w:p w:rsidR="006034B4" w:rsidRDefault="006034B4">
      <w:pPr>
        <w:pStyle w:val="faree"/>
        <w:rPr>
          <w:rtl/>
        </w:rPr>
      </w:pPr>
      <w:r>
        <w:rPr>
          <w:rtl/>
        </w:rPr>
        <w:t>وحدة الأصل الإنساني ووحدةُ الزوجين ورابطة الأسرة</w:t>
      </w:r>
    </w:p>
    <w:p w:rsidR="006034B4" w:rsidRDefault="006034B4">
      <w:pPr>
        <w:pStyle w:val="textquran"/>
        <w:spacing w:before="113"/>
        <w:rPr>
          <w:rtl/>
        </w:rPr>
      </w:pPr>
      <w:r>
        <w:rPr>
          <w:rtl/>
        </w:rPr>
        <w:t>﴿ </w:t>
      </w:r>
      <w:r>
        <w:rPr>
          <w:rStyle w:val="bold"/>
          <w:rtl/>
        </w:rPr>
        <w:t>بِسْمِ اللهِ الرَّحْمَنِ الرَّحِيمِ يآ أيُّها النَّاسُ</w:t>
      </w:r>
      <w:r>
        <w:rPr>
          <w:rtl/>
        </w:rPr>
        <w:t xml:space="preserve"> ﴾ الموجودون المكلَّفون من نزول الآية إلى القيامة، أهل مكَّة وغيرهم، الذكور والإناث، فتناول الخطاب من سيوجد متوقِّفًا إلى وجوده وصلوحه للخطاب، كما تَكتب إلى أحد غائب بأمر ونهي فيصله الكتاب، وذلك بالحقيقة عند الحنابلة وعندي، كما ينزل الحكم بشرط غير موجود في الحين. أو بالتغليب للموجودين حين نزلت على من سيوجد، وفيه أنَّ الموجودين حين النزول لم يسمعوا الآيَة من رسول الله ژ على الفور من نزولها مرَّةً، بل بعضٌ سمع اليوم وبعضٌ غدًا، وبعض بعد شهر أو سنة، وأقلَّ وأكثر، فمن لم يسمع كمن لم يوجد. أو بدليل </w:t>
      </w:r>
      <w:r>
        <w:rPr>
          <w:w w:val="98"/>
          <w:rtl/>
        </w:rPr>
        <w:t>خارجيٍّ، فإنَّ آخر الأمَّة مكلَّف بما كلِّف أوَّلها. ووضع الجزية عند نزول عيسى</w:t>
      </w:r>
      <w:r>
        <w:rPr>
          <w:rtl/>
        </w:rPr>
        <w:t xml:space="preserve"> من أحكام هَذِهِ الأمَّة عند نزوله</w:t>
      </w:r>
      <w:r>
        <w:rPr>
          <w:rStyle w:val="footnotepantoneSuperscript"/>
          <w:rtl/>
        </w:rPr>
        <w:t>(</w:t>
      </w:r>
      <w:r>
        <w:rPr>
          <w:rStyle w:val="footnotepantoneSuperscript"/>
          <w:rtl/>
        </w:rPr>
        <w:footnoteReference w:id="67"/>
      </w:r>
      <w:r>
        <w:rPr>
          <w:rStyle w:val="footnotepantoneSuperscript"/>
          <w:rtl/>
        </w:rPr>
        <w:t>)</w:t>
      </w:r>
      <w:r>
        <w:rPr>
          <w:rtl/>
        </w:rPr>
        <w:t>، وقد قال ژ : «</w:t>
      </w:r>
      <w:r>
        <w:rPr>
          <w:rStyle w:val="bold"/>
          <w:rtl/>
        </w:rPr>
        <w:t>الحلال ما جرى على لساني إلى يوم القيامة</w:t>
      </w:r>
      <w:r>
        <w:rPr>
          <w:rtl/>
        </w:rPr>
        <w:t>». والخطاب شامل للعبيد في كلِّ ما كلِّفوا به كالصلاة، وما يرجع إلى سادتهم فإلى سادتهم.</w:t>
      </w:r>
    </w:p>
    <w:p w:rsidR="006034B4" w:rsidRDefault="006034B4">
      <w:pPr>
        <w:pStyle w:val="textquran"/>
        <w:spacing w:before="113"/>
        <w:rPr>
          <w:w w:val="99"/>
          <w:rtl/>
        </w:rPr>
      </w:pPr>
      <w:r>
        <w:rPr>
          <w:w w:val="99"/>
          <w:rtl/>
        </w:rPr>
        <w:t>﴿ </w:t>
      </w:r>
      <w:r>
        <w:rPr>
          <w:rStyle w:val="bold"/>
          <w:w w:val="99"/>
          <w:rtl/>
        </w:rPr>
        <w:t>اتَّقُوا ربَّكُمُ الَّذِي خَلَقَكُم</w:t>
      </w:r>
      <w:r>
        <w:rPr>
          <w:w w:val="99"/>
          <w:rtl/>
        </w:rPr>
        <w:t xml:space="preserve"> ﴾ علَّل الاتِّقاء بكونه خالقا لهم، وذلك أنَّ الموصول كالمشتقِّ يؤذن بالعِلِّية، ومثل ذلك الخطاب الذي هو بصيغة الذكور شامل للنساء تغليبا، فتارة يدخلن تغليبا وتارة بصيغتهنَّ مثل: ﴿ اِنَّ الْمُسْلِمِينَ وَالْمُسْلِمَاتِ ﴾ </w:t>
      </w:r>
      <w:r>
        <w:rPr>
          <w:rStyle w:val="CharacterStyle11"/>
          <w:w w:val="99"/>
          <w:rtl/>
        </w:rPr>
        <w:t>[سورة الأحزاب: 35]</w:t>
      </w:r>
      <w:r>
        <w:rPr>
          <w:w w:val="99"/>
          <w:rtl/>
        </w:rPr>
        <w:t xml:space="preserve">، ومعنى قول أمِّ سلمة: </w:t>
      </w:r>
      <w:r>
        <w:rPr>
          <w:rStyle w:val="bold"/>
          <w:w w:val="99"/>
          <w:rtl/>
        </w:rPr>
        <w:t>«لم لا نذكر في القرآن»</w:t>
      </w:r>
      <w:r>
        <w:rPr>
          <w:w w:val="99"/>
          <w:rtl/>
        </w:rPr>
        <w:t>: لِمَ لا نذكر بصيغ النساء؟ وبعد سؤالها ذُكِرن بها.</w:t>
      </w:r>
    </w:p>
    <w:p w:rsidR="006034B4" w:rsidRDefault="006034B4">
      <w:pPr>
        <w:pStyle w:val="textquran"/>
        <w:spacing w:before="113"/>
        <w:rPr>
          <w:w w:val="98"/>
          <w:rtl/>
        </w:rPr>
      </w:pPr>
      <w:r>
        <w:rPr>
          <w:w w:val="98"/>
          <w:rtl/>
        </w:rPr>
        <w:t>﴿ </w:t>
      </w:r>
      <w:r>
        <w:rPr>
          <w:rStyle w:val="bold"/>
          <w:w w:val="98"/>
          <w:rtl/>
        </w:rPr>
        <w:t>مِن نَّفْسٍ وَاحِدَةٍ</w:t>
      </w:r>
      <w:r>
        <w:rPr>
          <w:w w:val="98"/>
          <w:rtl/>
        </w:rPr>
        <w:t> ﴾ هي آدم، وبقوله</w:t>
      </w:r>
      <w:r>
        <w:rPr>
          <w:rStyle w:val="footnotepantoneSuperscript"/>
          <w:w w:val="98"/>
          <w:rtl/>
        </w:rPr>
        <w:t>(</w:t>
      </w:r>
      <w:r>
        <w:rPr>
          <w:rStyle w:val="footnotepantoneSuperscript"/>
          <w:w w:val="98"/>
          <w:rtl/>
        </w:rPr>
        <w:footnoteReference w:id="68"/>
      </w:r>
      <w:r>
        <w:rPr>
          <w:rStyle w:val="footnotepantoneSuperscript"/>
          <w:w w:val="98"/>
          <w:rtl/>
        </w:rPr>
        <w:t>)</w:t>
      </w:r>
      <w:r>
        <w:rPr>
          <w:w w:val="98"/>
          <w:rtl/>
        </w:rPr>
        <w:t>: ﴿ </w:t>
      </w:r>
      <w:r>
        <w:rPr>
          <w:rStyle w:val="bold"/>
          <w:w w:val="98"/>
          <w:rtl/>
        </w:rPr>
        <w:t>وَخَلَقَ مِنْهَا</w:t>
      </w:r>
      <w:r>
        <w:rPr>
          <w:w w:val="98"/>
          <w:rtl/>
        </w:rPr>
        <w:t xml:space="preserve"> ﴾ من ضلعها الأيسر الأسفل. قال البخاري ومسلم عنه ژ : </w:t>
      </w:r>
      <w:r>
        <w:rPr>
          <w:rStyle w:val="bold"/>
          <w:w w:val="98"/>
          <w:rtl/>
        </w:rPr>
        <w:t>«استوصوا بالنساء خيرًا</w:t>
      </w:r>
      <w:r>
        <w:rPr>
          <w:w w:val="98"/>
          <w:rtl/>
        </w:rPr>
        <w:t xml:space="preserve"> </w:t>
      </w:r>
      <w:r>
        <w:rPr>
          <w:rStyle w:val="bold"/>
          <w:w w:val="98"/>
          <w:rtl/>
        </w:rPr>
        <w:t>فإنهنَّ خُلقن من ضلع، وإنَّ أعوج شيء من الضلع أعلاه، إن ذهبتَ تُقِيمه كسرته، وإن تركته لم يزل أعوج</w:t>
      </w:r>
      <w:r>
        <w:rPr>
          <w:w w:val="98"/>
          <w:rtl/>
        </w:rPr>
        <w:t>»</w:t>
      </w:r>
      <w:r>
        <w:rPr>
          <w:rStyle w:val="footnotepantoneSuperscript"/>
          <w:w w:val="98"/>
          <w:rtl/>
        </w:rPr>
        <w:t>(</w:t>
      </w:r>
      <w:r>
        <w:rPr>
          <w:rStyle w:val="footnotepantoneSuperscript"/>
          <w:w w:val="98"/>
          <w:rtl/>
        </w:rPr>
        <w:footnoteReference w:id="69"/>
      </w:r>
      <w:r>
        <w:rPr>
          <w:rStyle w:val="footnotepantoneSuperscript"/>
          <w:w w:val="98"/>
          <w:rtl/>
        </w:rPr>
        <w:t>)</w:t>
      </w:r>
      <w:r>
        <w:rPr>
          <w:w w:val="98"/>
          <w:rtl/>
        </w:rPr>
        <w:t>. وبَطْلٌ للآية والحديث القول بأنَّها خُلقت من فضلة طينة آدم، إذ لا حاجة إلى دعوى المجاز، أي: وخلق من جنسها</w:t>
      </w:r>
      <w:r>
        <w:rPr>
          <w:rStyle w:val="bold"/>
          <w:w w:val="98"/>
          <w:rtl/>
        </w:rPr>
        <w:t xml:space="preserve"> </w:t>
      </w:r>
      <w:r>
        <w:rPr>
          <w:w w:val="98"/>
          <w:rtl/>
        </w:rPr>
        <w:t>زوجها ولو اختاره أبو مسلم الأصفهاني</w:t>
      </w:r>
      <w:r>
        <w:rPr>
          <w:rStyle w:val="footnotepantoneSuperscript"/>
          <w:w w:val="98"/>
          <w:rtl/>
        </w:rPr>
        <w:t>(</w:t>
      </w:r>
      <w:r>
        <w:rPr>
          <w:rStyle w:val="footnotepantoneSuperscript"/>
          <w:w w:val="98"/>
          <w:rtl/>
        </w:rPr>
        <w:footnoteReference w:id="70"/>
      </w:r>
      <w:r>
        <w:rPr>
          <w:rStyle w:val="footnotepantoneSuperscript"/>
          <w:w w:val="98"/>
          <w:rtl/>
        </w:rPr>
        <w:t>)</w:t>
      </w:r>
      <w:r>
        <w:rPr>
          <w:w w:val="98"/>
          <w:rtl/>
        </w:rPr>
        <w:t xml:space="preserve"> في جعله كقوله تعالى: ﴿ وَاللهُ جَعَلَ لَكُم مِّنَ اَنفُسِكُمُ</w:t>
      </w:r>
      <w:r>
        <w:rPr>
          <w:rStyle w:val="wawsmall"/>
          <w:w w:val="98"/>
          <w:rtl/>
        </w:rPr>
        <w:t>وۤ</w:t>
      </w:r>
      <w:r>
        <w:rPr>
          <w:w w:val="98"/>
          <w:rtl/>
        </w:rPr>
        <w:t xml:space="preserve"> أَزْوَاجًا ﴾ </w:t>
      </w:r>
      <w:r>
        <w:rPr>
          <w:rStyle w:val="CharacterStyle11"/>
          <w:w w:val="98"/>
          <w:rtl/>
        </w:rPr>
        <w:t>[سورة النحل: 72]</w:t>
      </w:r>
      <w:r>
        <w:rPr>
          <w:w w:val="98"/>
          <w:rtl/>
        </w:rPr>
        <w:t xml:space="preserve">، وقوله: ﴿ إِذْ بَعَثَ فِيهِمْ رَسُولاً مِّنَ اَنفُسِهِمْ ﴾ </w:t>
      </w:r>
      <w:r>
        <w:rPr>
          <w:rStyle w:val="CharacterStyle11"/>
          <w:w w:val="98"/>
          <w:rtl/>
        </w:rPr>
        <w:t>[سورة آل عمران: 164]</w:t>
      </w:r>
      <w:r>
        <w:rPr>
          <w:w w:val="98"/>
          <w:rtl/>
        </w:rPr>
        <w:t xml:space="preserve">، وقوله تعالى: ﴿ لَقَدْ جَآءَكُمْ رَسُولٌ مِّنَ اَنفُسِكُمْ ﴾ </w:t>
      </w:r>
      <w:r>
        <w:rPr>
          <w:rStyle w:val="CharacterStyle11"/>
          <w:w w:val="98"/>
          <w:rtl/>
        </w:rPr>
        <w:t>[سورة التوبة: 128]</w:t>
      </w:r>
      <w:r>
        <w:rPr>
          <w:w w:val="98"/>
          <w:rtl/>
        </w:rPr>
        <w:t>.</w:t>
      </w:r>
    </w:p>
    <w:p w:rsidR="006034B4" w:rsidRDefault="006034B4">
      <w:pPr>
        <w:pStyle w:val="textquran"/>
        <w:rPr>
          <w:w w:val="97"/>
          <w:rtl/>
        </w:rPr>
      </w:pPr>
      <w:r>
        <w:rPr>
          <w:w w:val="97"/>
          <w:rtl/>
        </w:rPr>
        <w:t>وعلمنا أنَّ الملائكة والدوابَّ والطير والجنَّ قبل آدم، ولا نعلم صحَّة ما قيل: إنَّ قبل آدم ألف ألف آدم، ولا ما قال ابن العربي: إنَّ قبل آدم بأربعين ألف سنة آدما غيره. وحكم «زين العرب» من قومنا بكفر من أثبت آدما آخر. ﴿ </w:t>
      </w:r>
      <w:r>
        <w:rPr>
          <w:rStyle w:val="bold"/>
          <w:w w:val="97"/>
          <w:rtl/>
        </w:rPr>
        <w:t>زَوْجَهَا</w:t>
      </w:r>
      <w:r>
        <w:rPr>
          <w:w w:val="97"/>
          <w:rtl/>
        </w:rPr>
        <w:t> ﴾ هي حوَّاء في الجنَّة على الصحيح، وهو قول ابن مسعود وابن عبَّاس، أو في الدنيا عند كعب الأحبار ووهب وابن إسحاق، ثمَّ دخلاها معًا، حملته الملائكة إلى الجنَّة، ولم يرو أنَّها محمولة، فهي تجري.</w:t>
      </w:r>
    </w:p>
    <w:p w:rsidR="006034B4" w:rsidRDefault="006034B4">
      <w:pPr>
        <w:pStyle w:val="textquran"/>
        <w:spacing w:before="170"/>
        <w:rPr>
          <w:w w:val="98"/>
          <w:rtl/>
        </w:rPr>
      </w:pPr>
      <w:r>
        <w:rPr>
          <w:w w:val="98"/>
          <w:rtl/>
        </w:rPr>
        <w:t>﴿ </w:t>
      </w:r>
      <w:r>
        <w:rPr>
          <w:rStyle w:val="bold"/>
          <w:w w:val="98"/>
          <w:rtl/>
        </w:rPr>
        <w:t>وَبَثَّ</w:t>
      </w:r>
      <w:r>
        <w:rPr>
          <w:w w:val="98"/>
          <w:rtl/>
        </w:rPr>
        <w:t> ﴾ نشر ﴿ </w:t>
      </w:r>
      <w:r>
        <w:rPr>
          <w:rStyle w:val="bold"/>
          <w:w w:val="98"/>
          <w:rtl/>
        </w:rPr>
        <w:t>مِنْهُمَا رِجَالاً كَثِيرًا وَنِسَآءً</w:t>
      </w:r>
      <w:r>
        <w:rPr>
          <w:w w:val="98"/>
          <w:rtl/>
        </w:rPr>
        <w:t xml:space="preserve"> ﴾ أكثر بدليل أنَّ لِكُلِّ رجل أن يتزوَّج أربعا، وبدليل المشاهدة. والمراد الذكور والإناث، ولو أطفالا، مجازا. أو لم يذكر الأطفال لأَنَّ السورة في التكليف، فمن نعمته وقدرته كذلك، كيف لا يتَّقي ولا يشكر؟ </w:t>
      </w:r>
      <w:r>
        <w:rPr>
          <w:rStyle w:val="bold"/>
          <w:w w:val="98"/>
          <w:rtl/>
        </w:rPr>
        <w:t>وكيف يتظالم عبيده مع أنَّهم إخوة بخلقهم من أب وأمٍّ؟!.</w:t>
      </w:r>
    </w:p>
    <w:p w:rsidR="006034B4" w:rsidRDefault="006034B4">
      <w:pPr>
        <w:pStyle w:val="textquran"/>
        <w:spacing w:before="170"/>
        <w:rPr>
          <w:rtl/>
        </w:rPr>
      </w:pPr>
      <w:r>
        <w:rPr>
          <w:rtl/>
        </w:rPr>
        <w:t>وليست حوَّاء أختا لنا؛ لأنَّها خرجت من آدم بغير طريق البنوَّة، ولَمَّا كان زوجها حوَّاء متفرِّعة منها ـ أعني من النفس ـ وهي آدم، صحَّ أن يقال لمن تفرَّع منهما إنَّهم خلقوا من نفس واحدة، لأنَّهم منها ومنه، وهي منه، فرجعوا إليه برجوعها إليه.</w:t>
      </w:r>
    </w:p>
    <w:p w:rsidR="006034B4" w:rsidRDefault="006034B4">
      <w:pPr>
        <w:pStyle w:val="textquran"/>
        <w:spacing w:before="170"/>
        <w:rPr>
          <w:w w:val="103"/>
          <w:rtl/>
        </w:rPr>
      </w:pPr>
      <w:r>
        <w:rPr>
          <w:w w:val="103"/>
          <w:rtl/>
        </w:rPr>
        <w:t>وبدأ السورة بالتقوى لاشتمالها على المشاقِّ من القتال والطهارة والصلاة، وغير ذلك مِمَّا يكون الحامل على أدائه اتِّقاء عذاب الآمر القادر. ومن شأن الرجال البروز، وقد برزوا وظهرت كثرتهم، فوصفهم بها دون النساء ـ ولو كنَّ أكثر ـ لخفائهنَّ الذي هو من شأنهنَّ، وهنَّ مَحْرَثٌ، ومن أراد كثرة الغلَّة أكثر المزارع.</w:t>
      </w:r>
    </w:p>
    <w:p w:rsidR="006034B4" w:rsidRDefault="006034B4">
      <w:pPr>
        <w:pStyle w:val="textquran"/>
        <w:spacing w:before="170"/>
        <w:rPr>
          <w:w w:val="95"/>
          <w:rtl/>
        </w:rPr>
      </w:pPr>
      <w:r>
        <w:rPr>
          <w:w w:val="95"/>
          <w:rtl/>
        </w:rPr>
        <w:t>﴿ </w:t>
      </w:r>
      <w:r>
        <w:rPr>
          <w:rStyle w:val="bold"/>
          <w:w w:val="95"/>
          <w:rtl/>
        </w:rPr>
        <w:t>وَاتَّقُوا</w:t>
      </w:r>
      <w:r>
        <w:rPr>
          <w:w w:val="95"/>
          <w:rtl/>
        </w:rPr>
        <w:t> ﴾ أعاد لفظ «اتَّقُوا» للتأكيد. وقيل: الأوَّل للعموم وَهَذَا للعرب. وقيل: الأوَّل لغير العرب وَهَذَا للعرب. والصحيح العموم فيهما. وقيل: المراد فيهما العرب، وأمَّا غيرهم فتبع؛ لأَنَّ العرب هم الذين يتساءلون بالله، وليس كذلك.</w:t>
      </w:r>
    </w:p>
    <w:p w:rsidR="006034B4" w:rsidRDefault="006034B4">
      <w:pPr>
        <w:pStyle w:val="textquran"/>
        <w:rPr>
          <w:w w:val="99"/>
          <w:rtl/>
        </w:rPr>
      </w:pPr>
      <w:r>
        <w:rPr>
          <w:w w:val="99"/>
          <w:rtl/>
        </w:rPr>
        <w:t>﴿ </w:t>
      </w:r>
      <w:r>
        <w:rPr>
          <w:rStyle w:val="bold"/>
          <w:w w:val="99"/>
          <w:rtl/>
        </w:rPr>
        <w:t>اللهَ الَّذِي تَسَّآءَلُونَ</w:t>
      </w:r>
      <w:r>
        <w:rPr>
          <w:w w:val="99"/>
          <w:rtl/>
        </w:rPr>
        <w:t> ﴾ تتساءلون، أبدلت التاء الثانية سينا وأدغمت. ﴿ </w:t>
      </w:r>
      <w:r>
        <w:rPr>
          <w:rStyle w:val="bold"/>
          <w:w w:val="99"/>
          <w:rtl/>
        </w:rPr>
        <w:t>بِهِ</w:t>
      </w:r>
      <w:r>
        <w:rPr>
          <w:w w:val="99"/>
          <w:rtl/>
        </w:rPr>
        <w:t> ﴾ أي: يسأل بعضكم بعضا به، فيقول: افعل لوجه الله، أو: لا تفعل لوجه الله، فهذا سؤال بالله، كما أنَّ قولك: أسالك بالله، سؤال. والتفاعل على أصله، يسألك وتسأله. أو بمعنى الثلاثيِّ، كما قرأ ابن مسعود ثلاثيَّا</w:t>
      </w:r>
      <w:r>
        <w:rPr>
          <w:rStyle w:val="footnotepantoneSuperscript"/>
          <w:w w:val="99"/>
          <w:rtl/>
        </w:rPr>
        <w:t>(</w:t>
      </w:r>
      <w:r>
        <w:rPr>
          <w:rStyle w:val="footnotepantoneSuperscript"/>
          <w:w w:val="99"/>
          <w:rtl/>
        </w:rPr>
        <w:footnoteReference w:id="71"/>
      </w:r>
      <w:r>
        <w:rPr>
          <w:rStyle w:val="footnotepantoneSuperscript"/>
          <w:w w:val="99"/>
          <w:rtl/>
        </w:rPr>
        <w:t>)</w:t>
      </w:r>
      <w:r>
        <w:rPr>
          <w:w w:val="99"/>
          <w:rtl/>
        </w:rPr>
        <w:t>. ودلَّت الآيَة على جواز السؤال بالله، وخصَّته السنَّة بالحاجة. قال ژ : «</w:t>
      </w:r>
      <w:r>
        <w:rPr>
          <w:rStyle w:val="bold"/>
          <w:w w:val="99"/>
          <w:rtl/>
        </w:rPr>
        <w:t>من سألكم بالله ومن سألكم بالرحم فأعطوه</w:t>
      </w:r>
      <w:r>
        <w:rPr>
          <w:w w:val="99"/>
          <w:rtl/>
        </w:rPr>
        <w:t>»</w:t>
      </w:r>
      <w:r>
        <w:rPr>
          <w:rStyle w:val="footnotepantoneSuperscript"/>
          <w:w w:val="99"/>
          <w:rtl/>
        </w:rPr>
        <w:t>(</w:t>
      </w:r>
      <w:r>
        <w:rPr>
          <w:rStyle w:val="footnotepantoneSuperscript"/>
          <w:w w:val="99"/>
          <w:rtl/>
        </w:rPr>
        <w:footnoteReference w:id="72"/>
      </w:r>
      <w:r>
        <w:rPr>
          <w:rStyle w:val="footnotepantoneSuperscript"/>
          <w:w w:val="99"/>
          <w:rtl/>
        </w:rPr>
        <w:t>)</w:t>
      </w:r>
      <w:r>
        <w:rPr>
          <w:w w:val="99"/>
          <w:rtl/>
        </w:rPr>
        <w:t>. وعن البراء: «</w:t>
      </w:r>
      <w:r>
        <w:rPr>
          <w:rStyle w:val="bold"/>
          <w:w w:val="99"/>
          <w:rtl/>
        </w:rPr>
        <w:t>أمر رسول الله ژ</w:t>
      </w:r>
      <w:r>
        <w:rPr>
          <w:w w:val="99"/>
          <w:rtl/>
        </w:rPr>
        <w:t xml:space="preserve"> </w:t>
      </w:r>
      <w:r>
        <w:rPr>
          <w:rStyle w:val="bold"/>
          <w:w w:val="99"/>
          <w:rtl/>
        </w:rPr>
        <w:t>بسبع، منها: إبرار القسم</w:t>
      </w:r>
      <w:r>
        <w:rPr>
          <w:w w:val="99"/>
          <w:rtl/>
        </w:rPr>
        <w:t>»، أي: بقضاء حاجة من سألك بالله.</w:t>
      </w:r>
    </w:p>
    <w:p w:rsidR="006034B4" w:rsidRDefault="006034B4">
      <w:pPr>
        <w:pStyle w:val="textquran"/>
        <w:spacing w:before="153"/>
        <w:rPr>
          <w:w w:val="98"/>
          <w:rtl/>
        </w:rPr>
      </w:pPr>
      <w:r>
        <w:rPr>
          <w:w w:val="98"/>
          <w:rtl/>
        </w:rPr>
        <w:t>﴿ </w:t>
      </w:r>
      <w:r>
        <w:rPr>
          <w:rStyle w:val="bold"/>
          <w:w w:val="98"/>
          <w:rtl/>
        </w:rPr>
        <w:t>وَالَارْحَامَ</w:t>
      </w:r>
      <w:r>
        <w:rPr>
          <w:w w:val="98"/>
          <w:rtl/>
        </w:rPr>
        <w:t> ﴾ عطف على لفظ الجلالة. أو يقدَّر: صِلوا الأرحام، أمر باتِّقاء الأرحام، أي: اتَّقوا قطع الأرحام، وهو ترك وصلها، أو اتِّقاؤها هو نفس وصلها، كما يستعمل تقوى الله بمعنى عدم مخالفته، أي: احفظوها.</w:t>
      </w:r>
    </w:p>
    <w:p w:rsidR="006034B4" w:rsidRDefault="006034B4">
      <w:pPr>
        <w:pStyle w:val="textmawadi3"/>
        <w:spacing w:before="153"/>
        <w:rPr>
          <w:rtl/>
        </w:rPr>
      </w:pPr>
      <w:r>
        <w:rPr>
          <w:w w:val="98"/>
        </w:rPr>
        <w:fldChar w:fldCharType="begin"/>
      </w:r>
      <w:r>
        <w:rPr>
          <w:w w:val="98"/>
        </w:rPr>
        <w:instrText>xe</w:instrText>
      </w:r>
      <w:r>
        <w:rPr>
          <w:w w:val="98"/>
          <w:rtl/>
        </w:rPr>
        <w:instrText xml:space="preserve"> "[&lt;0646&gt;&lt;062</w:instrText>
      </w:r>
      <w:r>
        <w:rPr>
          <w:w w:val="98"/>
        </w:rPr>
        <w:instrText>D&gt;&lt;0648</w:instrText>
      </w:r>
      <w:r>
        <w:rPr>
          <w:w w:val="98"/>
          <w:rtl/>
        </w:rPr>
        <w:instrText>&gt;]"</w:instrText>
      </w:r>
      <w:r>
        <w:rPr>
          <w:w w:val="98"/>
        </w:rPr>
        <w:fldChar w:fldCharType="end"/>
      </w:r>
      <w:r>
        <w:rPr>
          <w:rStyle w:val="namat2"/>
          <w:rtl/>
        </w:rPr>
        <w:t>[نحو]</w:t>
      </w:r>
      <w:r>
        <w:rPr>
          <w:rtl/>
        </w:rPr>
        <w:t xml:space="preserve"> ولا يعطف على هاء «به»؛ لأنَّه لا يجوز مررت بعمرو ووجدت زيدا في الفصيح على الصحيح.</w:t>
      </w:r>
    </w:p>
    <w:p w:rsidR="006034B4" w:rsidRDefault="006034B4">
      <w:pPr>
        <w:pStyle w:val="textquran"/>
        <w:spacing w:before="153"/>
        <w:rPr>
          <w:rtl/>
        </w:rPr>
      </w:pPr>
      <w:r>
        <w:rPr>
          <w:rtl/>
        </w:rPr>
        <w:t>﴿ </w:t>
      </w:r>
      <w:r>
        <w:rPr>
          <w:rStyle w:val="bold"/>
          <w:rtl/>
        </w:rPr>
        <w:t>إِنَّ اللهَ كَانَ عَلَيْكُمْ رَقِيبًا</w:t>
      </w:r>
      <w:r>
        <w:rPr>
          <w:rtl/>
        </w:rPr>
        <w:t> ﴾ يحاسبكم ولا يخفى عنه شيء.</w:t>
      </w:r>
    </w:p>
    <w:p w:rsidR="006034B4" w:rsidRDefault="006034B4">
      <w:pPr>
        <w:pStyle w:val="textmawadi3"/>
        <w:spacing w:before="153"/>
        <w:rPr>
          <w:w w:val="102"/>
          <w:rtl/>
        </w:rPr>
      </w:pPr>
      <w:r>
        <w:fldChar w:fldCharType="begin"/>
      </w:r>
      <w:r>
        <w:instrText>xe</w:instrText>
      </w:r>
      <w:r>
        <w:rPr>
          <w:rtl/>
        </w:rPr>
        <w:instrText xml:space="preserve"> "[&lt;0633&gt;&lt;0628&gt;&lt;0628&gt; &lt;0627&gt;&lt;0644&gt;&lt;0646&gt;&lt;0632&gt;&lt;0648&gt;&lt;0644&gt;]"</w:instrText>
      </w:r>
      <w:r>
        <w:fldChar w:fldCharType="end"/>
      </w:r>
      <w:r>
        <w:rPr>
          <w:rStyle w:val="namat2"/>
          <w:w w:val="102"/>
          <w:rtl/>
        </w:rPr>
        <w:t>[سبب النزول]</w:t>
      </w:r>
      <w:r>
        <w:rPr>
          <w:w w:val="102"/>
          <w:rtl/>
        </w:rPr>
        <w:t xml:space="preserve"> وروي أنَّ يتيما من غطفان طلب بعد بلوغه مالَه من عمَّه فمنعه، وترافعوا إلى رسول الله ژ فنزل قوله تعالى: </w:t>
      </w:r>
      <w:r>
        <w:rPr>
          <w:rStyle w:val="bold"/>
          <w:w w:val="102"/>
          <w:rtl/>
        </w:rPr>
        <w:t>﴿ وَءَاتُوا ﴾</w:t>
      </w:r>
      <w:r>
        <w:rPr>
          <w:w w:val="102"/>
          <w:rtl/>
        </w:rPr>
        <w:t xml:space="preserve"> الخطاب للأولياء والأوصياء.</w:t>
      </w:r>
    </w:p>
    <w:p w:rsidR="006034B4" w:rsidRDefault="006034B4">
      <w:pPr>
        <w:pStyle w:val="textmawadi3"/>
        <w:spacing w:before="153"/>
        <w:rPr>
          <w:w w:val="98"/>
          <w:rtl/>
        </w:rPr>
      </w:pPr>
      <w:r>
        <w:rPr>
          <w:w w:val="102"/>
        </w:rPr>
        <w:fldChar w:fldCharType="begin"/>
      </w:r>
      <w:r>
        <w:rPr>
          <w:w w:val="102"/>
        </w:rPr>
        <w:instrText>xe</w:instrText>
      </w:r>
      <w:r>
        <w:rPr>
          <w:w w:val="102"/>
          <w:rtl/>
        </w:rPr>
        <w:instrText xml:space="preserve"> "[&lt;0635&gt;&lt;0631&gt;&lt;0641&gt;]"</w:instrText>
      </w:r>
      <w:r>
        <w:rPr>
          <w:w w:val="102"/>
        </w:rPr>
        <w:fldChar w:fldCharType="end"/>
      </w:r>
      <w:r>
        <w:rPr>
          <w:rStyle w:val="namat2"/>
          <w:w w:val="98"/>
          <w:rtl/>
        </w:rPr>
        <w:t>[صرف]</w:t>
      </w:r>
      <w:r>
        <w:rPr>
          <w:w w:val="98"/>
          <w:rtl/>
        </w:rPr>
        <w:t xml:space="preserve"> </w:t>
      </w:r>
      <w:r>
        <w:rPr>
          <w:rStyle w:val="bold"/>
          <w:w w:val="98"/>
          <w:rtl/>
        </w:rPr>
        <w:t>﴿ الْيَتَامَى ﴾</w:t>
      </w:r>
      <w:r>
        <w:rPr>
          <w:w w:val="98"/>
          <w:rtl/>
        </w:rPr>
        <w:t xml:space="preserve"> جمع يتيم. فالأصل: «يتائم»، فأخِّرت الهمزة على الميم فكانت ألفا، وذلك جمع على غير قياس. أو روعي أنَّه كغير وصف، وإلَّا فالوصف الذي على وزن فعيل لا يجمع على فَعَالَى، بل يجمع على فُعُل كنذير ونُذُر، وعلى فَعْلَى، كمريض ومرضى، وعلى فعال وفُعَلاء، ككريم وكرماء. ألا ترى أنَّه لم يسمع: «إنسان يتيم» أو «طفل يتيم» إِلَّا قليلا. أو جمع يَتْمَى كأسرى، ويتمى جمع يتيم. وشملت الآية الذكور والإناث. وذلك إلحاق له بباب الآفات</w:t>
      </w:r>
      <w:r>
        <w:rPr>
          <w:rStyle w:val="footnotepantoneSuperscript"/>
          <w:w w:val="98"/>
          <w:rtl/>
        </w:rPr>
        <w:t>(</w:t>
      </w:r>
      <w:r>
        <w:rPr>
          <w:rStyle w:val="footnotepantoneSuperscript"/>
          <w:w w:val="98"/>
          <w:rtl/>
        </w:rPr>
        <w:footnoteReference w:id="73"/>
      </w:r>
      <w:r>
        <w:rPr>
          <w:rStyle w:val="footnotepantoneSuperscript"/>
          <w:w w:val="98"/>
          <w:rtl/>
        </w:rPr>
        <w:t>)</w:t>
      </w:r>
      <w:r>
        <w:rPr>
          <w:w w:val="98"/>
          <w:rtl/>
        </w:rPr>
        <w:t>، فإنَّ فعيلا فيه يجمع على فَعلى وفُعلى وفُعَالى، كأسير وأسرى وأسارى، لكن اختلفا بالفتح والضمِّ.</w:t>
      </w:r>
    </w:p>
    <w:p w:rsidR="006034B4" w:rsidRDefault="006034B4">
      <w:pPr>
        <w:pStyle w:val="textmawadi3"/>
        <w:spacing w:before="170"/>
        <w:rPr>
          <w:rtl/>
        </w:rPr>
      </w:pPr>
      <w:r>
        <w:rPr>
          <w:w w:val="98"/>
        </w:rPr>
        <w:fldChar w:fldCharType="begin"/>
      </w:r>
      <w:r>
        <w:rPr>
          <w:w w:val="98"/>
        </w:rPr>
        <w:instrText>xe</w:instrText>
      </w:r>
      <w:r>
        <w:rPr>
          <w:w w:val="98"/>
          <w:rtl/>
        </w:rPr>
        <w:instrText xml:space="preserve"> "[&lt;0644&gt;&lt;063</w:instrText>
      </w:r>
      <w:r>
        <w:rPr>
          <w:w w:val="98"/>
        </w:rPr>
        <w:instrText>A&gt;&lt;0629</w:instrText>
      </w:r>
      <w:r>
        <w:rPr>
          <w:w w:val="98"/>
          <w:rtl/>
        </w:rPr>
        <w:instrText>&gt;]"</w:instrText>
      </w:r>
      <w:r>
        <w:rPr>
          <w:w w:val="98"/>
        </w:rPr>
        <w:fldChar w:fldCharType="end"/>
      </w:r>
      <w:r>
        <w:rPr>
          <w:rStyle w:val="namat2"/>
          <w:rtl/>
        </w:rPr>
        <w:t>[لغة]</w:t>
      </w:r>
      <w:r>
        <w:rPr>
          <w:rtl/>
        </w:rPr>
        <w:t xml:space="preserve"> ووجه الإلحاق ذلُّ اليتيم وانكساره، أو سوء أدبه إن لم يؤدَّب؛ فذلك آفة. واليتيم لغة: الكبير والصغير، واختصاصه بالصغير اعتبار شرعيٌّ.</w:t>
      </w:r>
    </w:p>
    <w:p w:rsidR="006034B4" w:rsidRDefault="006034B4">
      <w:pPr>
        <w:pStyle w:val="textquran"/>
        <w:spacing w:before="170"/>
        <w:rPr>
          <w:rtl/>
        </w:rPr>
      </w:pPr>
      <w:r>
        <w:rPr>
          <w:rtl/>
        </w:rPr>
        <w:t>﴿ </w:t>
      </w:r>
      <w:r>
        <w:rPr>
          <w:rStyle w:val="bold"/>
          <w:rtl/>
        </w:rPr>
        <w:t>أَمْوَالَهُمْ...</w:t>
      </w:r>
      <w:r>
        <w:rPr>
          <w:rtl/>
        </w:rPr>
        <w:t> ﴾ إلخ، وَلَمَّا سمعه العمُّ قال: «أطعنا الله وأطعنا الرسول، نعوذ بالله من الحوب الكبير»، ودفع المال لليتيم فأنفقه في سبيل الله.</w:t>
      </w:r>
    </w:p>
    <w:p w:rsidR="006034B4" w:rsidRDefault="006034B4">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أي آتوهم أموالهم إذا بلغوا؛ لأَنَّ موجب كون ماله تحت غيره عدم بلوغه وعدم رشده، فإذا بلغ ورشد أعطي ماله لا قبل ذلك.</w:t>
      </w:r>
    </w:p>
    <w:p w:rsidR="006034B4" w:rsidRDefault="006034B4">
      <w:pPr>
        <w:pStyle w:val="textmawadi3"/>
        <w:spacing w:before="170"/>
        <w:rPr>
          <w:w w:val="103"/>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103"/>
          <w:rtl/>
        </w:rPr>
        <w:t>[لغة]</w:t>
      </w:r>
      <w:r>
        <w:rPr>
          <w:w w:val="103"/>
          <w:rtl/>
        </w:rPr>
        <w:t xml:space="preserve"> وسمِّي يتيما لكونه كان يتيما قبلُ، كقوله: ﴿ فَأُلْقِيَ السَّحَرَةُ سَاجِدِينَ ﴾ </w:t>
      </w:r>
      <w:r>
        <w:rPr>
          <w:rStyle w:val="CharacterStyle11"/>
          <w:w w:val="103"/>
          <w:rtl/>
        </w:rPr>
        <w:t>[سورة الشعراء: 46]</w:t>
      </w:r>
      <w:r>
        <w:rPr>
          <w:w w:val="103"/>
          <w:rtl/>
        </w:rPr>
        <w:t xml:space="preserve">. واليتيم: هو من لا أب له من الجنِّ والإنس، وما لا أمَّ له من الدوابِّ، وما لا أمَّ له ولا أب من الطير. وفي الحديث عنه ژ : </w:t>
      </w:r>
      <w:r>
        <w:rPr>
          <w:rStyle w:val="bold"/>
          <w:w w:val="103"/>
          <w:rtl/>
        </w:rPr>
        <w:t>«لا يُتمَ بعد الحُلُم»</w:t>
      </w:r>
      <w:r>
        <w:rPr>
          <w:rStyle w:val="footnotepantoneSuperscript"/>
          <w:w w:val="103"/>
          <w:rtl/>
        </w:rPr>
        <w:t>(</w:t>
      </w:r>
      <w:r>
        <w:rPr>
          <w:rStyle w:val="footnotepantoneSuperscript"/>
          <w:w w:val="103"/>
          <w:rtl/>
        </w:rPr>
        <w:footnoteReference w:id="74"/>
      </w:r>
      <w:r>
        <w:rPr>
          <w:rStyle w:val="footnotepantoneSuperscript"/>
          <w:w w:val="103"/>
          <w:rtl/>
        </w:rPr>
        <w:t>)</w:t>
      </w:r>
      <w:r>
        <w:rPr>
          <w:w w:val="103"/>
          <w:rtl/>
        </w:rPr>
        <w:t>، أي: لا يجري عليه حكم اليتيم بعد البلوغ. ويجوز أن يكون المراد: أعطوا من هو يتيم الآن ماله إذا بلغ، فلا مجاز. بل اليتيم من الانفراد، كما يقال: دُرَّة يتيمة؛ فباعتباره البالغُ يتيمٌ، أي: منفرد عن أبيه بموت أبيه، ولكنَّ العرف خصَّه بمن لم يبلغ، وقد علمت أنَّ معنى «لا يتمَ بعد بلوغ» أنَّه لا يجري عليه حكم من يسمَّى يتيما في العرف، وهو من لم يبلغ ومات أبوه.</w:t>
      </w:r>
    </w:p>
    <w:p w:rsidR="006034B4" w:rsidRDefault="006034B4">
      <w:pPr>
        <w:pStyle w:val="textquran"/>
        <w:rPr>
          <w:rtl/>
        </w:rPr>
      </w:pPr>
      <w:r>
        <w:rPr>
          <w:rtl/>
        </w:rPr>
        <w:t>واختار في الآيَة لفظ اليتم تعجيلا أوَّل البلوغ والرشد، قريبا من اليتم. أو المراد: أعطوهم أموالهم قبل البلوغ إن أُنِس منهم الرشد، وقدروا على حفظه.</w:t>
      </w:r>
    </w:p>
    <w:p w:rsidR="006034B4" w:rsidRDefault="006034B4">
      <w:pPr>
        <w:pStyle w:val="textquran"/>
        <w:spacing w:before="170"/>
        <w:rPr>
          <w:w w:val="101"/>
          <w:rtl/>
        </w:rPr>
      </w:pPr>
      <w:r>
        <w:rPr>
          <w:w w:val="101"/>
          <w:rtl/>
        </w:rPr>
        <w:t>﴿ </w:t>
      </w:r>
      <w:r>
        <w:rPr>
          <w:rStyle w:val="bold"/>
          <w:w w:val="101"/>
          <w:rtl/>
        </w:rPr>
        <w:t>وَلَا تَتَبَدَّلُوا الْخَبِيثَ</w:t>
      </w:r>
      <w:r>
        <w:rPr>
          <w:w w:val="101"/>
          <w:rtl/>
        </w:rPr>
        <w:t> ﴾ الحرام، وهو شامل لأموالهم تصير خبيثة في حقِّ من يأخذها باطلا، أو يعطي فيها ما دونها، كهزيلته بسمينة اليتيم، وشامل لأخذها ﴿ </w:t>
      </w:r>
      <w:r>
        <w:rPr>
          <w:rStyle w:val="bold"/>
          <w:w w:val="101"/>
          <w:rtl/>
        </w:rPr>
        <w:t>بِالطَّيِّبِ</w:t>
      </w:r>
      <w:r>
        <w:rPr>
          <w:w w:val="101"/>
          <w:rtl/>
        </w:rPr>
        <w:t> ﴾ هو شامل لأموال المخاطبين، ولحفظ مال اليتامى، ولإعطاء ما هو رفيع فيها.</w:t>
      </w:r>
    </w:p>
    <w:p w:rsidR="006034B4" w:rsidRDefault="006034B4">
      <w:pPr>
        <w:pStyle w:val="textquran"/>
        <w:spacing w:before="170"/>
        <w:rPr>
          <w:w w:val="98"/>
          <w:rtl/>
        </w:rPr>
      </w:pPr>
      <w:r>
        <w:rPr>
          <w:rtl/>
        </w:rPr>
        <w:t>﴿ </w:t>
      </w:r>
      <w:r>
        <w:rPr>
          <w:rStyle w:val="bold"/>
          <w:rtl/>
        </w:rPr>
        <w:t>وَلَا تَاكُلُوا أَمْوَالَهُمُ</w:t>
      </w:r>
      <w:r>
        <w:rPr>
          <w:rStyle w:val="wawsmall"/>
          <w:rtl/>
        </w:rPr>
        <w:t>وۤ</w:t>
      </w:r>
      <w:r>
        <w:rPr>
          <w:rStyle w:val="bold"/>
          <w:rtl/>
        </w:rPr>
        <w:t xml:space="preserve"> إِلَى</w:t>
      </w:r>
      <w:r>
        <w:rPr>
          <w:rStyle w:val="Superscriptbaseline-2"/>
          <w:rFonts w:ascii="spglamiss2014-Bold" w:cs="spglamiss2014-Bold"/>
          <w:b/>
          <w:bCs/>
          <w:rtl/>
        </w:rPr>
        <w:t>آ</w:t>
      </w:r>
      <w:r>
        <w:rPr>
          <w:rStyle w:val="bold"/>
          <w:rtl/>
        </w:rPr>
        <w:t xml:space="preserve"> أَمْوَالِكُم</w:t>
      </w:r>
      <w:r>
        <w:rPr>
          <w:rtl/>
        </w:rPr>
        <w:t xml:space="preserve"> ﴾ أي: مضمومة إلى أموالكم، أو مع أموالكم، أي: لا تُتْلِفُوهَا غير مبالين بها كأنَّها أموالكم أو من سائر ما يباح، </w:t>
      </w:r>
      <w:r>
        <w:rPr>
          <w:w w:val="98"/>
          <w:rtl/>
        </w:rPr>
        <w:t>فأطلق الأكل على مطلق الإتلاف لعلاقة الإطلاق والتقييد، أو الكلِّـيَّة والجزئيَّة. أو يراد ظاهر الأكل ويقاس عليه غيره من الإتلاف. واختار لفظ الأكل لأَنَّ الأكل معظم ما يقع التصرُّف لأجله.</w:t>
      </w:r>
    </w:p>
    <w:p w:rsidR="006034B4" w:rsidRDefault="006034B4">
      <w:pPr>
        <w:pStyle w:val="textmawadi3"/>
        <w:spacing w:before="170"/>
        <w:rPr>
          <w:w w:val="99"/>
          <w:rtl/>
        </w:rPr>
      </w:pPr>
      <w:r>
        <w:rPr>
          <w:w w:val="98"/>
        </w:rPr>
        <w:fldChar w:fldCharType="begin"/>
      </w:r>
      <w:r>
        <w:rPr>
          <w:w w:val="98"/>
        </w:rPr>
        <w:instrText>xe</w:instrText>
      </w:r>
      <w:r>
        <w:rPr>
          <w:w w:val="98"/>
          <w:rtl/>
        </w:rPr>
        <w:instrText xml:space="preserve"> "[&lt;0641&gt;&lt;0642&gt;&lt;0647&gt;]"</w:instrText>
      </w:r>
      <w:r>
        <w:rPr>
          <w:w w:val="98"/>
        </w:rPr>
        <w:fldChar w:fldCharType="end"/>
      </w:r>
      <w:r>
        <w:rPr>
          <w:rStyle w:val="namat2"/>
          <w:rtl/>
        </w:rPr>
        <w:t>[فقه]</w:t>
      </w:r>
      <w:r>
        <w:rPr>
          <w:rtl/>
        </w:rPr>
        <w:t xml:space="preserve"> ولِمُعامِلِ مالِ اليتيم أجرتُه بمعروف. قال رجل لابن عبَّاس: «إنَّ لي يتيما، وإنَّ له إبلا أفأشرب من لبنها؟» فقال: «إن كنت تبغي ضالَّة إبله، </w:t>
      </w:r>
      <w:r>
        <w:rPr>
          <w:w w:val="99"/>
          <w:rtl/>
        </w:rPr>
        <w:t>وتهنأ جربانها، وتلوط حوضها، وتسقيها يوم ورودها، فاشرب غير مضرٍّ بنسلها ولا ناهك في الحلب»، وذلك من الأكل بالمعروف. ويجوز من الآيَة تزويج اليتيمة الصغيرة، وينظر الصلاح، وخصَّ بذات تسع فصاعدا.</w:t>
      </w:r>
    </w:p>
    <w:p w:rsidR="006034B4" w:rsidRDefault="006034B4">
      <w:pPr>
        <w:pStyle w:val="textquran"/>
        <w:spacing w:before="170"/>
        <w:rPr>
          <w:rtl/>
        </w:rPr>
      </w:pPr>
      <w:r>
        <w:rPr>
          <w:rtl/>
        </w:rPr>
        <w:t>﴿ </w:t>
      </w:r>
      <w:r>
        <w:rPr>
          <w:rStyle w:val="bold"/>
          <w:rtl/>
        </w:rPr>
        <w:t>إِنَّهُ</w:t>
      </w:r>
      <w:r>
        <w:rPr>
          <w:rtl/>
        </w:rPr>
        <w:t> ﴾ أي: الأكل، بمعنى الإتلاف مطلقا، أو الأكل المقيس عليه غيره. ﴿ </w:t>
      </w:r>
      <w:r>
        <w:rPr>
          <w:rStyle w:val="bold"/>
          <w:rtl/>
        </w:rPr>
        <w:t>كَانَ حُوبًا</w:t>
      </w:r>
      <w:r>
        <w:rPr>
          <w:rtl/>
        </w:rPr>
        <w:t> ﴾ ذنبا ﴿ </w:t>
      </w:r>
      <w:r>
        <w:rPr>
          <w:rStyle w:val="bold"/>
          <w:rtl/>
        </w:rPr>
        <w:t>كَبِيرًا</w:t>
      </w:r>
      <w:r>
        <w:rPr>
          <w:rtl/>
        </w:rPr>
        <w:t> ﴾. ولَمَّا نزلت الآيَة قال عمُّ اليتيم الذي نزلت الآيَة فيه: «أطعنا الله ورسوله، ونعوذ بالله من الحوب الكبير».</w:t>
      </w:r>
    </w:p>
    <w:p w:rsidR="006034B4" w:rsidRDefault="006034B4">
      <w:pPr>
        <w:pStyle w:val="faree"/>
        <w:rPr>
          <w:rtl/>
        </w:rPr>
      </w:pPr>
      <w:r>
        <w:rPr>
          <w:rtl/>
        </w:rPr>
        <w:t>إباحة تعدُّد الزوجات إلى أربعة ووجوب إيتاء المهر</w:t>
      </w:r>
    </w:p>
    <w:p w:rsidR="006034B4" w:rsidRDefault="006034B4">
      <w:pPr>
        <w:pStyle w:val="textmawadi3"/>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ولَمَّا نزل ذلك تحرَّجوا عن اليتامى وأموالهم، فنزل قوله تعالى: </w:t>
      </w:r>
      <w:r>
        <w:rPr>
          <w:rStyle w:val="bold"/>
          <w:rtl/>
        </w:rPr>
        <w:t>﴿ وَإِنْ خِفْتُمُ</w:t>
      </w:r>
      <w:r>
        <w:rPr>
          <w:rStyle w:val="wawsmall"/>
          <w:rtl/>
        </w:rPr>
        <w:t>وۤ</w:t>
      </w:r>
      <w:r>
        <w:rPr>
          <w:rFonts w:ascii="spglamiss2014-Bold" w:cs="spglamiss2014-Bold"/>
          <w:b/>
          <w:bCs/>
          <w:rtl/>
        </w:rPr>
        <w:t xml:space="preserve"> </w:t>
      </w:r>
      <w:r>
        <w:rPr>
          <w:rStyle w:val="bold"/>
          <w:rtl/>
        </w:rPr>
        <w:t>أَلَّا تُقْسِطُوا فِي الْيَتَامَى ﴾</w:t>
      </w:r>
      <w:r>
        <w:rPr>
          <w:rtl/>
        </w:rPr>
        <w:t xml:space="preserve"> أن لا تعدلوا فيهم أو في أموالهم بِأَن تأكلوها.</w:t>
      </w:r>
    </w:p>
    <w:p w:rsidR="006034B4" w:rsidRDefault="006034B4">
      <w:pPr>
        <w:pStyle w:val="textmawadi3"/>
        <w:spacing w:before="170"/>
        <w:rPr>
          <w:w w:val="98"/>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98"/>
          <w:rtl/>
        </w:rPr>
        <w:t>[لغة]</w:t>
      </w:r>
      <w:r>
        <w:rPr>
          <w:w w:val="98"/>
          <w:rtl/>
        </w:rPr>
        <w:t xml:space="preserve"> والإقساط: إزالة القسط، أي: الجور، فإنَّ القسط يكون بمعنى الجور كما يكون بمعنى العدل، ومنه ﴿ وَأَمَّا الْقَاسِطُونَ ﴾ </w:t>
      </w:r>
      <w:r>
        <w:rPr>
          <w:rStyle w:val="CharacterStyle11"/>
          <w:w w:val="98"/>
          <w:rtl/>
        </w:rPr>
        <w:t>[سورة الجنِّ: 15]</w:t>
      </w:r>
      <w:r>
        <w:rPr>
          <w:w w:val="98"/>
          <w:rtl/>
        </w:rPr>
        <w:t>، فهمزة «أقسط» للسلب، كأقْرَدَ البعيرَ: أزال قراده.</w:t>
      </w:r>
    </w:p>
    <w:p w:rsidR="006034B4" w:rsidRDefault="006034B4">
      <w:pPr>
        <w:pStyle w:val="textquran"/>
        <w:spacing w:before="170"/>
        <w:rPr>
          <w:w w:val="105"/>
          <w:rtl/>
        </w:rPr>
      </w:pPr>
      <w:r>
        <w:rPr>
          <w:w w:val="105"/>
          <w:rtl/>
        </w:rPr>
        <w:t>﴿ </w:t>
      </w:r>
      <w:r>
        <w:rPr>
          <w:rStyle w:val="bold"/>
          <w:w w:val="105"/>
          <w:rtl/>
        </w:rPr>
        <w:t>فَانكِحُواْ</w:t>
      </w:r>
      <w:r>
        <w:rPr>
          <w:w w:val="105"/>
          <w:rtl/>
        </w:rPr>
        <w:t> ﴾</w:t>
      </w:r>
      <w:r>
        <w:rPr>
          <w:rStyle w:val="bold"/>
          <w:w w:val="105"/>
          <w:rtl/>
        </w:rPr>
        <w:t xml:space="preserve"> </w:t>
      </w:r>
      <w:r>
        <w:rPr>
          <w:w w:val="105"/>
          <w:rtl/>
        </w:rPr>
        <w:t>تزوَّجوا ﴿ </w:t>
      </w:r>
      <w:r>
        <w:rPr>
          <w:rStyle w:val="bold"/>
          <w:w w:val="105"/>
          <w:rtl/>
        </w:rPr>
        <w:t>مَا طَابَ لَكُم مِّنَ النِّسَآءِ</w:t>
      </w:r>
      <w:r>
        <w:rPr>
          <w:w w:val="105"/>
          <w:rtl/>
        </w:rPr>
        <w:t> ﴾</w:t>
      </w:r>
      <w:r>
        <w:rPr>
          <w:rStyle w:val="bold"/>
          <w:w w:val="105"/>
          <w:rtl/>
        </w:rPr>
        <w:t xml:space="preserve"> </w:t>
      </w:r>
      <w:r>
        <w:rPr>
          <w:w w:val="105"/>
          <w:rtl/>
        </w:rPr>
        <w:t>ما يسهل به لكم العدل معهنَّ. وقد كان تحت بعض منهم عشر نسوة وأكثر، أو ثمان، أو نحو ذلك مِمَّا فوق الأربع، فأمرهم الله أن يخافوا الجور على الأزواج وترك العدل لهنَّ، كما خافوه على اليتامى، إذ لا تنفع التوبة من ذنب مع البقاء على الآخر، وذلك موجب للاقتصار منهنَّ على العدد القليل الذي يتوصَّل معه إلى العدل. أو إن خفتم من تباعات اليتامى وأموالهم فخافوا من الزنى أيضًا فانكحوا ما تكفُّون به أنفسكم عن الزنا، فإنَّه لا ينفعكم الورع عن اليتامى مع عدم تحرُّجكم عن الزنى. أو إن خفتم أن لا تعدلوا في أزواجكم اليتامى فانكحوا من غير النساء اليتامى مِمَّن تدفع عن نفسها سوء الزوج فيها، أو في مالها.</w:t>
      </w:r>
    </w:p>
    <w:p w:rsidR="006034B4" w:rsidRDefault="006034B4">
      <w:pPr>
        <w:pStyle w:val="textquran"/>
        <w:spacing w:before="170"/>
        <w:rPr>
          <w:w w:val="105"/>
          <w:rtl/>
        </w:rPr>
      </w:pPr>
      <w:r>
        <w:rPr>
          <w:w w:val="105"/>
          <w:rtl/>
        </w:rPr>
        <w:t>وكان الرجل يتزوَّج يتيمة تحت حكمه، فيأكل مالها ويتزوَّجها بأقلَّ من صداقها، وأيضًا لا يُوفي لها ما أصدقها. أو كان الرجل ينفق أموال اليتامى التي عنده على أزواجه الكثيرة، فنهاهم الله </w:t>
      </w:r>
      <w:r>
        <w:rPr>
          <w:rStyle w:val="azawijal"/>
          <w:rFonts w:cs="Times New Roman"/>
          <w:w w:val="105"/>
          <w:rtl/>
        </w:rPr>
        <w:t>8</w:t>
      </w:r>
      <w:r>
        <w:rPr>
          <w:w w:val="105"/>
          <w:rtl/>
        </w:rPr>
        <w:t xml:space="preserve"> عن تزوُّج الكثير الذي لا يفي به مَالُه، فقال الله </w:t>
      </w:r>
      <w:r>
        <w:rPr>
          <w:rStyle w:val="azawijal"/>
          <w:rFonts w:cs="Times New Roman"/>
          <w:w w:val="105"/>
          <w:rtl/>
        </w:rPr>
        <w:t>8</w:t>
      </w:r>
      <w:r>
        <w:rPr>
          <w:w w:val="105"/>
          <w:rtl/>
        </w:rPr>
        <w:t> : إنْ خفتم الجور في أموال اليتامى لكثرة مؤونة أزواجكم فلا تنكحوا أكثر من أربع، وإن خفتم في الأربع فتزوجوا ثلاثًا، أو في ثلاث فاثنتين، أو فيهما فواحدة. وعن الحسن: «كانوا يتزوَّجون يتامى تحت حكمهم رغبة في مالهنَّ لا فِيهِنَّ، ويسيئون العشرة، ويتربَّصون موتهنَّ ليرثوهنَّ».</w:t>
      </w:r>
    </w:p>
    <w:p w:rsidR="006034B4" w:rsidRDefault="006034B4">
      <w:pPr>
        <w:pStyle w:val="textmawadi3"/>
        <w:spacing w:before="170"/>
        <w:rPr>
          <w:rtl/>
        </w:rPr>
      </w:pPr>
      <w:r>
        <w:rPr>
          <w:w w:val="105"/>
        </w:rPr>
        <w:fldChar w:fldCharType="begin"/>
      </w:r>
      <w:r>
        <w:rPr>
          <w:w w:val="105"/>
        </w:rPr>
        <w:instrText>xe</w:instrText>
      </w:r>
      <w:r>
        <w:rPr>
          <w:w w:val="105"/>
          <w:rtl/>
        </w:rPr>
        <w:instrText xml:space="preserve"> "[&lt;0644&gt;&lt;063</w:instrText>
      </w:r>
      <w:r>
        <w:rPr>
          <w:w w:val="105"/>
        </w:rPr>
        <w:instrText>A&gt;&lt;0629</w:instrText>
      </w:r>
      <w:r>
        <w:rPr>
          <w:w w:val="105"/>
          <w:rtl/>
        </w:rPr>
        <w:instrText>&gt;]"</w:instrText>
      </w:r>
      <w:r>
        <w:rPr>
          <w:w w:val="105"/>
        </w:rPr>
        <w:fldChar w:fldCharType="end"/>
      </w:r>
      <w:r>
        <w:rPr>
          <w:rStyle w:val="namat2"/>
          <w:rtl/>
        </w:rPr>
        <w:t>[لغة]</w:t>
      </w:r>
      <w:r>
        <w:rPr>
          <w:rtl/>
        </w:rPr>
        <w:t xml:space="preserve"> واستعمل لفظ «مَا» لمن هو عاقل على القِلَّة. أو باعتبار النوع المتَّصف باللذَّة، أو الحلال، أو العدد المبيَّن بعدُ، ونحو ذلك من الأوصاف، وهذه الأمور غير عقلاء، وإنَّما العقلاء الأفراد المتشخِّصة. أو تنزيلاً لهنَّ منزلة غير العاقل لنقص عقلهنَّ، كما يتبادر النقص في الأرقَّاء من قوله تعالى: ﴿ مَا مَلَكَتَ اَيْمَانُكُمْ ﴾. وإذا اعتبرنا الحلال المذكور وقد تقدَّم نزول ﴿ حُرِّمَتْ عَلَيْكُمُ</w:t>
      </w:r>
      <w:r>
        <w:rPr>
          <w:rStyle w:val="wawsmall"/>
          <w:rtl/>
        </w:rPr>
        <w:t>وۤ</w:t>
      </w:r>
      <w:r>
        <w:rPr>
          <w:rtl/>
        </w:rPr>
        <w:t xml:space="preserve"> أُمَّهَاتُكُمْ... ﴾ إلخ </w:t>
      </w:r>
      <w:r>
        <w:rPr>
          <w:rStyle w:val="CharacterStyle11"/>
          <w:rtl/>
        </w:rPr>
        <w:t>[سورة النساء: 23]</w:t>
      </w:r>
      <w:r>
        <w:rPr>
          <w:rtl/>
        </w:rPr>
        <w:t>، فكأنَّه قيل: انكحوا ما عهد لكم حلُّه وهو ما سوى المحرَّم، وإن تأخَّر نزول ﴿ حُرِّمَتْ عَلَيْكُم... ﴾ فالحلال مجملٌ بُـيِّنَ بعدُ. ولا يجوز أن تكون مصدريَّة لبقاء «طَابَ» بلا فاعل، أي: الطيب، أي: ذوات الطيب.</w:t>
      </w:r>
    </w:p>
    <w:p w:rsidR="006034B4" w:rsidRDefault="006034B4">
      <w:pPr>
        <w:pStyle w:val="textmawadi3"/>
        <w:spacing w:before="170"/>
        <w:rPr>
          <w:w w:val="102"/>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w:t>
      </w:r>
      <w:r>
        <w:rPr>
          <w:rStyle w:val="bold"/>
          <w:rtl/>
        </w:rPr>
        <w:t>﴿ مَثْنَى وَثُلَاثَ وَرُبَاعَ ﴾</w:t>
      </w:r>
      <w:r>
        <w:rPr>
          <w:rtl/>
        </w:rPr>
        <w:t xml:space="preserve"> عدلت تخفيفًا عمَّا اشتقَّت منه من الألفاظ </w:t>
      </w:r>
      <w:r>
        <w:rPr>
          <w:w w:val="102"/>
          <w:rtl/>
        </w:rPr>
        <w:t xml:space="preserve">التي تذكر مرَّتين اختصارا عمَّا لا يحصر، أو يحصر، وأختار جواز ذلك إلى مَعْشر وعُشَار، وأجاز الفرَّاء صرفهنَّ في غير القرآن، </w:t>
      </w:r>
      <w:r>
        <w:rPr>
          <w:rStyle w:val="bold"/>
          <w:w w:val="102"/>
          <w:rtl/>
        </w:rPr>
        <w:t>وأختار المنع</w:t>
      </w:r>
      <w:r>
        <w:rPr>
          <w:w w:val="102"/>
          <w:rtl/>
        </w:rPr>
        <w:t>.</w:t>
      </w:r>
    </w:p>
    <w:p w:rsidR="006034B4" w:rsidRDefault="006034B4">
      <w:pPr>
        <w:pStyle w:val="textmawadi3"/>
        <w:rPr>
          <w:w w:val="98"/>
          <w:rtl/>
        </w:rPr>
      </w:pPr>
      <w:r>
        <w:fldChar w:fldCharType="begin"/>
      </w:r>
      <w:r>
        <w:instrText>xe</w:instrText>
      </w:r>
      <w:r>
        <w:rPr>
          <w:rtl/>
        </w:rPr>
        <w:instrText xml:space="preserve"> "[&lt;0641&gt;&lt;0642&gt;&lt;0647&gt;]"</w:instrText>
      </w:r>
      <w:r>
        <w:fldChar w:fldCharType="end"/>
      </w:r>
      <w:r>
        <w:rPr>
          <w:rStyle w:val="namat2"/>
          <w:w w:val="98"/>
          <w:rtl/>
        </w:rPr>
        <w:t>[فقه]</w:t>
      </w:r>
      <w:r>
        <w:rPr>
          <w:w w:val="98"/>
          <w:rtl/>
        </w:rPr>
        <w:t xml:space="preserve"> والخطاب لمن له ولاية على الأيتام ذكورًا وإناثًا، وإذا طابت له امرأة تزوَّجها. وليس العبد كذلك، لقوله تعالى: ﴿ لَا يَقْدِرُ عَلَىٰ شَيْءٍ ﴾ </w:t>
      </w:r>
      <w:r>
        <w:rPr>
          <w:rStyle w:val="CharacterStyle11"/>
          <w:w w:val="98"/>
          <w:rtl/>
        </w:rPr>
        <w:t>[سورة النحل: 75]</w:t>
      </w:r>
      <w:r>
        <w:rPr>
          <w:w w:val="98"/>
          <w:rtl/>
        </w:rPr>
        <w:t xml:space="preserve">، وقوله ژ : </w:t>
      </w:r>
      <w:r>
        <w:rPr>
          <w:rStyle w:val="bold"/>
          <w:w w:val="98"/>
          <w:rtl/>
        </w:rPr>
        <w:t>«أيُّما عبد تزوَّج بغير إذن مولاه فنكاحه باطل»</w:t>
      </w:r>
      <w:r>
        <w:rPr>
          <w:rStyle w:val="footnotepantoneSuperscript"/>
          <w:w w:val="98"/>
          <w:rtl/>
        </w:rPr>
        <w:t>(</w:t>
      </w:r>
      <w:r>
        <w:rPr>
          <w:rStyle w:val="footnotepantoneSuperscript"/>
          <w:w w:val="98"/>
          <w:rtl/>
        </w:rPr>
        <w:footnoteReference w:id="75"/>
      </w:r>
      <w:r>
        <w:rPr>
          <w:rStyle w:val="footnotepantoneSuperscript"/>
          <w:w w:val="98"/>
          <w:rtl/>
        </w:rPr>
        <w:t>)</w:t>
      </w:r>
      <w:r>
        <w:rPr>
          <w:w w:val="98"/>
          <w:rtl/>
        </w:rPr>
        <w:t>. ولا تحلُّ له أربع خلافًا لمالك كما بسطته في الفروع. وَدَلَّ أيضًا على أنَّ الخطاب للأحرار قوله </w:t>
      </w:r>
      <w:r>
        <w:rPr>
          <w:rStyle w:val="azawijal"/>
          <w:rFonts w:cs="Times New Roman"/>
          <w:w w:val="98"/>
          <w:rtl/>
        </w:rPr>
        <w:t>8</w:t>
      </w:r>
      <w:r>
        <w:rPr>
          <w:w w:val="98"/>
          <w:rtl/>
        </w:rPr>
        <w:t xml:space="preserve"> </w:t>
      </w:r>
      <w:r>
        <w:rPr>
          <w:rStyle w:val="bold"/>
          <w:w w:val="98"/>
          <w:rtl/>
        </w:rPr>
        <w:t>﴿ فَإنْ خِفْتُمُ</w:t>
      </w:r>
      <w:r>
        <w:rPr>
          <w:rStyle w:val="wawsmall"/>
          <w:w w:val="98"/>
          <w:rtl/>
        </w:rPr>
        <w:t>وۤ</w:t>
      </w:r>
      <w:r>
        <w:rPr>
          <w:rFonts w:ascii="spglamiss2014-Bold" w:cs="spglamiss2014-Bold"/>
          <w:b/>
          <w:bCs/>
          <w:w w:val="98"/>
          <w:rtl/>
        </w:rPr>
        <w:t xml:space="preserve"> </w:t>
      </w:r>
      <w:r>
        <w:rPr>
          <w:rStyle w:val="bold"/>
          <w:w w:val="98"/>
          <w:rtl/>
        </w:rPr>
        <w:t>أَلَّا تَعْدِلُواْ ﴾</w:t>
      </w:r>
      <w:r>
        <w:rPr>
          <w:w w:val="98"/>
          <w:rtl/>
        </w:rPr>
        <w:t xml:space="preserve"> بين هذه الأعداد كما تحقَّق وقوع عدم العدل منكم بينهنَّ، وكما خفتم ألَّا تعدلوا في اليتامى </w:t>
      </w:r>
      <w:r>
        <w:rPr>
          <w:rStyle w:val="bold"/>
          <w:w w:val="98"/>
          <w:rtl/>
        </w:rPr>
        <w:t>﴿ فَوَاحِدَةً ﴾</w:t>
      </w:r>
      <w:r>
        <w:rPr>
          <w:w w:val="98"/>
          <w:rtl/>
        </w:rPr>
        <w:t xml:space="preserve"> فانكحوا واحدة </w:t>
      </w:r>
      <w:r>
        <w:rPr>
          <w:rStyle w:val="bold"/>
          <w:w w:val="98"/>
          <w:rtl/>
        </w:rPr>
        <w:t>﴿ اَوْ مَا مَلَكَتَ اَيْمَانُكُمْ ﴾</w:t>
      </w:r>
      <w:r>
        <w:rPr>
          <w:w w:val="98"/>
          <w:rtl/>
        </w:rPr>
        <w:t xml:space="preserve"> أي: تَسَرَّوْا ما ملكتم، ولو كثرت لعدم وجوب العدل بينهنَّ أو بينهنَّ وبين الحُرَّات، وخفَّة مؤونتهنَّ، ولأنهنَّ مال معرَّضة للبيع مثلاً. ويناسب أنَّه لا يجوز له ما فوق الأربع أنَّ غيلان أسلم وتحته عشر فقال ژ : </w:t>
      </w:r>
      <w:r>
        <w:rPr>
          <w:rStyle w:val="bold"/>
          <w:w w:val="98"/>
          <w:rtl/>
        </w:rPr>
        <w:t>«أمسك أربعًا وفارق سائرهنَّ»</w:t>
      </w:r>
      <w:r>
        <w:rPr>
          <w:w w:val="98"/>
          <w:rtl/>
        </w:rPr>
        <w:t xml:space="preserve">. وأنَّ نوفل بن معاوية أسلم وتحته خمس، فقال ژ : </w:t>
      </w:r>
      <w:r>
        <w:rPr>
          <w:rStyle w:val="bold"/>
          <w:w w:val="98"/>
          <w:rtl/>
        </w:rPr>
        <w:t>«أمسك أربعًا وفارق واحدة»</w:t>
      </w:r>
      <w:r>
        <w:rPr>
          <w:w w:val="98"/>
          <w:rtl/>
        </w:rPr>
        <w:t>.</w:t>
      </w:r>
    </w:p>
    <w:p w:rsidR="006034B4" w:rsidRDefault="006034B4">
      <w:pPr>
        <w:pStyle w:val="textmawadi3"/>
        <w:spacing w:before="170"/>
        <w:rPr>
          <w:w w:val="97"/>
          <w:rtl/>
        </w:rPr>
      </w:pPr>
      <w:r>
        <w:rPr>
          <w:w w:val="98"/>
        </w:rPr>
        <w:fldChar w:fldCharType="begin"/>
      </w:r>
      <w:r>
        <w:rPr>
          <w:w w:val="98"/>
        </w:rPr>
        <w:instrText>xe</w:instrText>
      </w:r>
      <w:r>
        <w:rPr>
          <w:w w:val="98"/>
          <w:rtl/>
        </w:rPr>
        <w:instrText xml:space="preserve"> "[&lt;0641&gt;&lt;0642&gt;&lt;0647&gt;]"</w:instrText>
      </w:r>
      <w:r>
        <w:rPr>
          <w:w w:val="98"/>
        </w:rPr>
        <w:fldChar w:fldCharType="end"/>
      </w:r>
      <w:r>
        <w:rPr>
          <w:rStyle w:val="namat2"/>
          <w:w w:val="97"/>
          <w:rtl/>
        </w:rPr>
        <w:t>[فقه]</w:t>
      </w:r>
      <w:r>
        <w:rPr>
          <w:w w:val="97"/>
          <w:rtl/>
        </w:rPr>
        <w:t xml:space="preserve"> ويجوز النظر للخطبة إلى وجه المرأة وكفِّيها، ورخِّص إلى شعرها وذلك برضاها. وقيل ولو بغفلة أو من حيث لا تعلم، وقد أمر ژ رجلاً بالنظر.</w:t>
      </w:r>
    </w:p>
    <w:p w:rsidR="006034B4" w:rsidRDefault="006034B4">
      <w:pPr>
        <w:pStyle w:val="textquran"/>
        <w:spacing w:before="170"/>
        <w:rPr>
          <w:rtl/>
        </w:rPr>
      </w:pPr>
      <w:r>
        <w:rPr>
          <w:rtl/>
        </w:rPr>
        <w:t>﴿ </w:t>
      </w:r>
      <w:r>
        <w:rPr>
          <w:rStyle w:val="bold"/>
          <w:rtl/>
        </w:rPr>
        <w:t>ذَ</w:t>
      </w:r>
      <w:r>
        <w:rPr>
          <w:rStyle w:val="Superscript"/>
          <w:rFonts w:ascii="spglamiss2014-Bold" w:cs="spglamiss2014-Bold"/>
          <w:b/>
          <w:bCs/>
          <w:rtl/>
        </w:rPr>
        <w:t>ا</w:t>
      </w:r>
      <w:r>
        <w:rPr>
          <w:rStyle w:val="bold"/>
          <w:rtl/>
        </w:rPr>
        <w:t>لِكَ</w:t>
      </w:r>
      <w:r>
        <w:rPr>
          <w:rtl/>
        </w:rPr>
        <w:t> ﴾</w:t>
      </w:r>
      <w:r>
        <w:rPr>
          <w:rStyle w:val="bold"/>
          <w:rtl/>
        </w:rPr>
        <w:t xml:space="preserve"> </w:t>
      </w:r>
      <w:r>
        <w:rPr>
          <w:rtl/>
        </w:rPr>
        <w:t>ما ذكر من نكاح اثنتين، أو ثلاث أو أربع أو واحدة أو التسرِّي. الخطاب عامٌّ عمومًا بدليًّا، فهو مطابق للعموم الشموليِّ في قوله:</w:t>
      </w:r>
    </w:p>
    <w:p w:rsidR="006034B4" w:rsidRDefault="006034B4">
      <w:pPr>
        <w:pStyle w:val="textmawadi3"/>
        <w:spacing w:before="170"/>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w:t>
      </w:r>
      <w:r>
        <w:rPr>
          <w:rStyle w:val="bold"/>
          <w:rtl/>
        </w:rPr>
        <w:t>﴿ أَدْنَى</w:t>
      </w:r>
      <w:r>
        <w:rPr>
          <w:rStyle w:val="bold"/>
          <w:position w:val="-4"/>
          <w:vertAlign w:val="superscript"/>
          <w:rtl/>
        </w:rPr>
        <w:t>آ</w:t>
      </w:r>
      <w:r>
        <w:rPr>
          <w:rStyle w:val="bold"/>
          <w:rtl/>
        </w:rPr>
        <w:t xml:space="preserve"> أَلَّا تَعُولُواْ ﴾</w:t>
      </w:r>
      <w:r>
        <w:rPr>
          <w:rtl/>
        </w:rPr>
        <w:t xml:space="preserve"> أقرب إلى انتفاء العول، أي: الجور عليهنَّ. مِن «عَالَ» بمعنى: جار أو مال، فإنَّ ترك الإنصاف لهنَّ ميل عن الحقِّ وهو جور. أو إلى انتفاء كثرة العول، وهو الإنفاق على العيال لقلَّة العيال، كناية بـ «عال يعول» ـ بمعنى: كثر عوله، أي: لازمه من المؤونة ـ عن «عال يعول» بمعنى كثر عياله؛ لأَنَّ كثرتهم تستلزم كثرة العولة، أي: لزومها.</w:t>
      </w:r>
    </w:p>
    <w:p w:rsidR="006034B4" w:rsidRDefault="006034B4">
      <w:pPr>
        <w:pStyle w:val="textquran"/>
        <w:rPr>
          <w:rtl/>
        </w:rPr>
      </w:pPr>
      <w:r>
        <w:rPr>
          <w:rtl/>
        </w:rPr>
        <w:t>ثمَّ إنَّ السُّرِّيـَّات لا يكثر العيال بهنَّ؛ لأَنَّ لهنَّ بيع ما شاء منهنَّ، بلا نفقة في عدَّة إِلَّا الحامل، وله بيعها باستثناء حملها، ولا يكثر العيال بهنَّ من حيث الأولاد؛ لأَنَّ له أن يصبَّ الماء خارج فرج سراريه توصُّلاً إلى أن لا يحملن.</w:t>
      </w:r>
    </w:p>
    <w:p w:rsidR="006034B4" w:rsidRDefault="006034B4">
      <w:pPr>
        <w:pStyle w:val="textquran"/>
        <w:rPr>
          <w:w w:val="98"/>
          <w:rtl/>
        </w:rPr>
      </w:pPr>
      <w:r>
        <w:rPr>
          <w:w w:val="98"/>
          <w:rtl/>
        </w:rPr>
        <w:t>﴿ </w:t>
      </w:r>
      <w:r>
        <w:rPr>
          <w:rStyle w:val="bold"/>
          <w:w w:val="98"/>
          <w:rtl/>
        </w:rPr>
        <w:t>وَءَاتُواْ</w:t>
      </w:r>
      <w:r>
        <w:rPr>
          <w:w w:val="98"/>
          <w:rtl/>
        </w:rPr>
        <w:t> ﴾ أي: أيُّها الأزواج ﴿ </w:t>
      </w:r>
      <w:r>
        <w:rPr>
          <w:rStyle w:val="bold"/>
          <w:w w:val="98"/>
          <w:rtl/>
        </w:rPr>
        <w:t>النِّسَآءَ</w:t>
      </w:r>
      <w:r>
        <w:rPr>
          <w:w w:val="98"/>
          <w:rtl/>
        </w:rPr>
        <w:t> ﴾</w:t>
      </w:r>
      <w:r>
        <w:rPr>
          <w:rStyle w:val="bold"/>
          <w:w w:val="98"/>
          <w:rtl/>
        </w:rPr>
        <w:t xml:space="preserve"> </w:t>
      </w:r>
      <w:r>
        <w:rPr>
          <w:w w:val="98"/>
          <w:rtl/>
        </w:rPr>
        <w:t>أزواجكم ﴿ </w:t>
      </w:r>
      <w:r>
        <w:rPr>
          <w:rStyle w:val="bold"/>
          <w:w w:val="98"/>
          <w:rtl/>
        </w:rPr>
        <w:t>صَدُقَاتِهِنَّ</w:t>
      </w:r>
      <w:r>
        <w:rPr>
          <w:w w:val="98"/>
          <w:rtl/>
        </w:rPr>
        <w:t> ﴾</w:t>
      </w:r>
      <w:r>
        <w:rPr>
          <w:rStyle w:val="bold"/>
          <w:w w:val="98"/>
          <w:rtl/>
        </w:rPr>
        <w:t xml:space="preserve"> </w:t>
      </w:r>
      <w:r>
        <w:rPr>
          <w:w w:val="98"/>
          <w:rtl/>
        </w:rPr>
        <w:t>مهورهنَّ ﴿ </w:t>
      </w:r>
      <w:r>
        <w:rPr>
          <w:rStyle w:val="bold"/>
          <w:w w:val="98"/>
          <w:rtl/>
        </w:rPr>
        <w:t>نِحْلةً</w:t>
      </w:r>
      <w:r>
        <w:rPr>
          <w:w w:val="98"/>
          <w:rtl/>
        </w:rPr>
        <w:t> ﴾ أي: إيتاء بطيب نفس، بلا تعرُّض لعوض، أو حال كونكم نحلة، أي: ذوي نحلة، أو حال كون صدقاتهنَّ نحلة من الله لهنَّ، بِأَنْ فَرضَها. أو نحلة: ديانة، أي: دائنين بها، أو لأجل الديانة، قال عقبة بن عامر: سمعت رسول الله ژ يقول: «</w:t>
      </w:r>
      <w:r>
        <w:rPr>
          <w:rStyle w:val="bold"/>
          <w:w w:val="98"/>
          <w:rtl/>
        </w:rPr>
        <w:t>إنَّ أحقَّ الشُّروطِ أَنْ يُوفَّى مَا استَحْلَلتُم به الفروج</w:t>
      </w:r>
      <w:r>
        <w:rPr>
          <w:w w:val="98"/>
          <w:rtl/>
        </w:rPr>
        <w:t>»</w:t>
      </w:r>
      <w:r>
        <w:rPr>
          <w:rStyle w:val="footnotepantoneSuperscript"/>
          <w:w w:val="98"/>
          <w:rtl/>
        </w:rPr>
        <w:t>(</w:t>
      </w:r>
      <w:r>
        <w:rPr>
          <w:rStyle w:val="footnotepantoneSuperscript"/>
          <w:w w:val="98"/>
          <w:rtl/>
        </w:rPr>
        <w:footnoteReference w:id="76"/>
      </w:r>
      <w:r>
        <w:rPr>
          <w:rStyle w:val="footnotepantoneSuperscript"/>
          <w:w w:val="98"/>
          <w:rtl/>
        </w:rPr>
        <w:t>)</w:t>
      </w:r>
      <w:r>
        <w:rPr>
          <w:w w:val="98"/>
          <w:rtl/>
        </w:rPr>
        <w:t>. وعن صهيب: قال رسول الله ژ : «</w:t>
      </w:r>
      <w:r>
        <w:rPr>
          <w:rStyle w:val="bold"/>
          <w:w w:val="98"/>
          <w:rtl/>
        </w:rPr>
        <w:t>مَن أَصدَقَ امرَأةً صَدَاقًا وهو مُجْمِع</w:t>
      </w:r>
      <w:r>
        <w:rPr>
          <w:w w:val="98"/>
          <w:rtl/>
        </w:rPr>
        <w:t xml:space="preserve"> ـ أَي عَازم ـ </w:t>
      </w:r>
      <w:r>
        <w:rPr>
          <w:rStyle w:val="bold"/>
          <w:w w:val="98"/>
          <w:rtl/>
        </w:rPr>
        <w:t>عَلى أن لا يُوافِيهَا إيَّاه ثمَّ مات ولم يُعْطِها إيَّاهُ لقي الله</w:t>
      </w:r>
      <w:r>
        <w:rPr>
          <w:w w:val="98"/>
          <w:rtl/>
        </w:rPr>
        <w:t> </w:t>
      </w:r>
      <w:r>
        <w:rPr>
          <w:rStyle w:val="azawijal"/>
          <w:rFonts w:cs="Times New Roman"/>
          <w:w w:val="98"/>
          <w:rtl/>
        </w:rPr>
        <w:t>8</w:t>
      </w:r>
      <w:r>
        <w:rPr>
          <w:w w:val="98"/>
          <w:rtl/>
        </w:rPr>
        <w:t xml:space="preserve"> </w:t>
      </w:r>
      <w:r>
        <w:rPr>
          <w:rStyle w:val="bold"/>
          <w:w w:val="98"/>
          <w:rtl/>
        </w:rPr>
        <w:t>زَانيًا</w:t>
      </w:r>
      <w:r>
        <w:rPr>
          <w:w w:val="98"/>
          <w:rtl/>
        </w:rPr>
        <w:t>»</w:t>
      </w:r>
      <w:r>
        <w:rPr>
          <w:rStyle w:val="footnotepantoneSuperscript"/>
          <w:w w:val="98"/>
          <w:rtl/>
        </w:rPr>
        <w:t>(</w:t>
      </w:r>
      <w:r>
        <w:rPr>
          <w:rStyle w:val="footnotepantoneSuperscript"/>
          <w:w w:val="98"/>
          <w:rtl/>
        </w:rPr>
        <w:footnoteReference w:id="77"/>
      </w:r>
      <w:r>
        <w:rPr>
          <w:rStyle w:val="footnotepantoneSuperscript"/>
          <w:w w:val="98"/>
          <w:rtl/>
        </w:rPr>
        <w:t>)</w:t>
      </w:r>
      <w:r>
        <w:rPr>
          <w:w w:val="98"/>
          <w:rtl/>
        </w:rPr>
        <w:t>.</w:t>
      </w:r>
    </w:p>
    <w:p w:rsidR="006034B4" w:rsidRDefault="006034B4">
      <w:pPr>
        <w:pStyle w:val="textquran"/>
        <w:rPr>
          <w:rtl/>
        </w:rPr>
      </w:pPr>
      <w:r>
        <w:rPr>
          <w:rtl/>
        </w:rPr>
        <w:t>وقيل: الخطاب للأولياء، كان الأولياء لا يعطون النساء شيئًا من مهورهنَّ، وهو ضعيف، ولو شهر [أنَّه] فعل الجاهليَّة، لأَنَّ الكلام جرى في الأزواج لا في الأولياء، وجريانه أقوى من تلك الشهرة. وجاء منها أنَّه إذا ولد الرجل بنتا قيل له: هنيئًا لك النافجة، أي: المكثرة لمالِك بأخذك صداقها.</w:t>
      </w:r>
    </w:p>
    <w:p w:rsidR="006034B4" w:rsidRDefault="006034B4">
      <w:pPr>
        <w:pStyle w:val="textmawadi3"/>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وكان بعض الصحابة يتحرَّجون عن أن يقبلوا ما تطيب به نفوس أزواجهم فنزل: </w:t>
      </w:r>
      <w:r>
        <w:rPr>
          <w:rStyle w:val="bold"/>
          <w:rtl/>
        </w:rPr>
        <w:t>﴿ فَإِن طِبْنَ لَكُمْ عَن شَيْءٍ مِّنْهُ نَفْسًا ﴾</w:t>
      </w:r>
      <w:r>
        <w:rPr>
          <w:rtl/>
        </w:rPr>
        <w:t xml:space="preserve"> تمييز عن الفاعل، أي: طابت أنفسهنَّ عن شيء مِمَّا ذكر من الصدقات، أو ذلك المذكور من الصدقات، كما قال رؤبة:</w:t>
      </w:r>
    </w:p>
    <w:p w:rsidR="006034B4" w:rsidRDefault="006034B4">
      <w:pPr>
        <w:pStyle w:val="shator1"/>
        <w:spacing w:before="85"/>
        <w:rPr>
          <w:color w:val="008751"/>
          <w:rtl/>
        </w:rPr>
      </w:pPr>
      <w:r>
        <w:rPr>
          <w:color w:val="008751"/>
          <w:rtl/>
        </w:rPr>
        <w:t>فيها خطوط من سواد وبلق</w:t>
      </w:r>
    </w:p>
    <w:p w:rsidR="006034B4" w:rsidRDefault="006034B4">
      <w:pPr>
        <w:pStyle w:val="shator2"/>
        <w:rPr>
          <w:color w:val="008751"/>
          <w:rtl/>
        </w:rPr>
      </w:pPr>
      <w:r>
        <w:rPr>
          <w:color w:val="008751"/>
          <w:rtl/>
        </w:rPr>
        <w:t>كأنَّه في الجلد تَولِيعُ البَهَق</w:t>
      </w:r>
    </w:p>
    <w:p w:rsidR="006034B4" w:rsidRDefault="006034B4">
      <w:pPr>
        <w:pStyle w:val="textquran"/>
        <w:rPr>
          <w:rtl/>
        </w:rPr>
      </w:pPr>
      <w:r>
        <w:rPr>
          <w:rtl/>
        </w:rPr>
        <w:t>قيل له: إن أردت كأنَّ الخطوط، فلم لم تقل كأنَّها؟ وإن أردت السواد والبلق فلم لم تقل كأنَّهما؟ فقال: أردت كأنَّ ذلك، ويحك!.</w:t>
      </w:r>
    </w:p>
    <w:p w:rsidR="006034B4" w:rsidRDefault="006034B4">
      <w:pPr>
        <w:pStyle w:val="textquran"/>
        <w:rPr>
          <w:rtl/>
        </w:rPr>
      </w:pPr>
      <w:r>
        <w:rPr>
          <w:rtl/>
        </w:rPr>
        <w:t>أو عن شيء من الصداق، بـ «ال» الجنسيَّة، الصادق على ما صدق عليه صدقات، كما يراد بالجمع المقرون بـ «ال»، أو المضاف الحقيقةُ الصادقةُ بالفرد، يراد بالمفرد الجمع إذا قرن بـ «ال»، أو أضيف. أو عن شيء من الإيتاء المدلول عليه بِـ «ءَاتُواْ»، وكما يجوز أن تطيب نفسها عن بعض الصداق فيحلُّ له كذلك، يجوز أن تطيب عنه كلّه.</w:t>
      </w:r>
    </w:p>
    <w:p w:rsidR="006034B4" w:rsidRDefault="006034B4">
      <w:pPr>
        <w:pStyle w:val="textquran"/>
        <w:rPr>
          <w:rtl/>
        </w:rPr>
      </w:pPr>
      <w:r>
        <w:rPr>
          <w:rtl/>
        </w:rPr>
        <w:t>﴿ </w:t>
      </w:r>
      <w:r>
        <w:rPr>
          <w:rStyle w:val="bold"/>
          <w:rtl/>
        </w:rPr>
        <w:t>فَكُلُوهُ</w:t>
      </w:r>
      <w:r>
        <w:rPr>
          <w:rtl/>
        </w:rPr>
        <w:t> ﴾</w:t>
      </w:r>
      <w:r>
        <w:rPr>
          <w:rStyle w:val="bold"/>
          <w:rtl/>
        </w:rPr>
        <w:t xml:space="preserve"> </w:t>
      </w:r>
      <w:r>
        <w:rPr>
          <w:rtl/>
        </w:rPr>
        <w:t>خذوه وتصرَّفوا فيه بما شئتم ﴿ </w:t>
      </w:r>
      <w:r>
        <w:rPr>
          <w:rStyle w:val="bold"/>
          <w:rtl/>
        </w:rPr>
        <w:t>هَنِيئًا مَّرِيئًا</w:t>
      </w:r>
      <w:r>
        <w:rPr>
          <w:rtl/>
        </w:rPr>
        <w:t> ﴾</w:t>
      </w:r>
      <w:r>
        <w:rPr>
          <w:rStyle w:val="bold"/>
          <w:rtl/>
        </w:rPr>
        <w:t xml:space="preserve"> </w:t>
      </w:r>
      <w:r>
        <w:rPr>
          <w:rtl/>
        </w:rPr>
        <w:t>أكلاً هنيئًا مريئًا أو اِهنَؤُوا به هنيئًا وامرَؤُوا به مريئًا، كسقيا لزيد. أو حال كونه هنيئًا مريئًا، وذلك تشبيه بما لم يتكدَّر من الطعام بسوء والْتُذَّ به. ومرأ في البطن: لاق به وهُضِم وحُمِدت عاقبته.</w:t>
      </w:r>
    </w:p>
    <w:p w:rsidR="006034B4" w:rsidRDefault="006034B4">
      <w:pPr>
        <w:pStyle w:val="faree"/>
        <w:rPr>
          <w:rtl/>
        </w:rPr>
      </w:pPr>
      <w:r>
        <w:rPr>
          <w:rtl/>
        </w:rPr>
        <w:t>الحجر على السفهاء والصغار ونحوهم</w:t>
      </w:r>
      <w:r>
        <w:rPr>
          <w:rtl/>
        </w:rPr>
        <w:br/>
        <w:t>وعدم تسليم المال إليهم إِلَّا بالرشد</w:t>
      </w:r>
    </w:p>
    <w:p w:rsidR="006034B4" w:rsidRDefault="006034B4">
      <w:pPr>
        <w:pStyle w:val="textquran"/>
        <w:rPr>
          <w:w w:val="96"/>
          <w:rtl/>
        </w:rPr>
      </w:pPr>
      <w:r>
        <w:rPr>
          <w:w w:val="96"/>
          <w:rtl/>
        </w:rPr>
        <w:t>﴿ </w:t>
      </w:r>
      <w:r>
        <w:rPr>
          <w:rStyle w:val="bold"/>
          <w:w w:val="96"/>
          <w:rtl/>
        </w:rPr>
        <w:t>وَلَا تُوتُواْ</w:t>
      </w:r>
      <w:r>
        <w:rPr>
          <w:w w:val="96"/>
          <w:rtl/>
        </w:rPr>
        <w:t> ﴾</w:t>
      </w:r>
      <w:r>
        <w:rPr>
          <w:rStyle w:val="bold"/>
          <w:w w:val="96"/>
          <w:rtl/>
        </w:rPr>
        <w:t xml:space="preserve"> </w:t>
      </w:r>
      <w:r>
        <w:rPr>
          <w:w w:val="96"/>
          <w:rtl/>
        </w:rPr>
        <w:t>الخطاب للأولياء ونحوهم من الأوصياء والأزواج والوكلاء والمحتسبين، ﴿ </w:t>
      </w:r>
      <w:r>
        <w:rPr>
          <w:rStyle w:val="bold"/>
          <w:w w:val="96"/>
          <w:rtl/>
        </w:rPr>
        <w:t>السُّفَهَآءَ</w:t>
      </w:r>
      <w:r>
        <w:rPr>
          <w:w w:val="96"/>
          <w:rtl/>
        </w:rPr>
        <w:t> ﴾</w:t>
      </w:r>
      <w:r>
        <w:rPr>
          <w:rStyle w:val="bold"/>
          <w:w w:val="96"/>
          <w:rtl/>
        </w:rPr>
        <w:t xml:space="preserve"> </w:t>
      </w:r>
      <w:r>
        <w:rPr>
          <w:w w:val="96"/>
          <w:rtl/>
        </w:rPr>
        <w:t>الأطفالَ والمجانين والبلَّه، ومن يُضيِّع ماله، أو ينفقه في المعصية، أو لا يقوم به من الرجال والنساء، فسفههم سوء فعلهم لخفَّة عقلهم ﴿ </w:t>
      </w:r>
      <w:r>
        <w:rPr>
          <w:rStyle w:val="bold"/>
          <w:w w:val="96"/>
          <w:rtl/>
        </w:rPr>
        <w:t>أَمْوَالَكُم</w:t>
      </w:r>
      <w:r>
        <w:rPr>
          <w:w w:val="96"/>
          <w:rtl/>
        </w:rPr>
        <w:t> ﴾ أي: أموالهم، ولكن أضافها للأولياء المخاطَبين لأنَّهم أُمِروا أن تكون تحت أيديهم ويحافظوا عليها كأموالهم، ويخرجوا زكاتها، أي: لا تتركوها تحت أيديهم، إن كانت عندكم فأمسكوها، وإلَّا فخذوها حِفظًا لها، وذلك يناسبه أنَّ الكلام قبلُ وبعدُ في اليتامى فألحق بهم أمثالهم. وقيل: الخطاب لأصحاب الأموال نهوا أن يؤتوها لمن ذكر فيفسدوها، ويكونوا يطالبونهم بما يحتاجون إليه منها كأنَّهم غير مالكين لها، وأمروا بإمساكها وإقامتها، والإنفاق منها بما شاءوا عليهم من العدل. ولا يردُّ على هذا القول بِأَنَّ النهي للتحريم ولا يحرم عليه أن يعطي من ماله لهؤلاء، لأَنَّ صاحب هذا القول يفسر الإيتاء بالتمكين من المال لا بالتمليك، نعم القول المعروف المأمور به في الآية يناسب كون الخطاب للأولياء ونحوهم. ﴿ </w:t>
      </w:r>
      <w:r>
        <w:rPr>
          <w:rStyle w:val="bold"/>
          <w:w w:val="96"/>
          <w:rtl/>
        </w:rPr>
        <w:t>الَّتِي جَعَلَ اللهُ</w:t>
      </w:r>
      <w:r>
        <w:rPr>
          <w:w w:val="96"/>
          <w:rtl/>
        </w:rPr>
        <w:t> ﴾</w:t>
      </w:r>
      <w:r>
        <w:rPr>
          <w:rStyle w:val="bold"/>
          <w:w w:val="96"/>
          <w:rtl/>
        </w:rPr>
        <w:t xml:space="preserve"> </w:t>
      </w:r>
      <w:r>
        <w:rPr>
          <w:w w:val="96"/>
          <w:rtl/>
        </w:rPr>
        <w:t>جعلها الله ﴿ </w:t>
      </w:r>
      <w:r>
        <w:rPr>
          <w:rStyle w:val="bold"/>
          <w:w w:val="96"/>
          <w:rtl/>
        </w:rPr>
        <w:t>لَكُمْ قِيَمًا</w:t>
      </w:r>
      <w:r>
        <w:rPr>
          <w:w w:val="96"/>
          <w:rtl/>
        </w:rPr>
        <w:t> ﴾ أي: من جنس أموالكم التي تقوم بحياتكم.</w:t>
      </w:r>
    </w:p>
    <w:p w:rsidR="006034B4" w:rsidRDefault="006034B4">
      <w:pPr>
        <w:pStyle w:val="textquran"/>
        <w:spacing w:before="170"/>
        <w:rPr>
          <w:w w:val="99"/>
          <w:rtl/>
        </w:rPr>
      </w:pPr>
      <w:r>
        <w:rPr>
          <w:w w:val="99"/>
          <w:rtl/>
        </w:rPr>
        <w:t>وذلك أَنَّ الخطاب لنحو الأولياء، والمال لنحو اليتامى وهو قيم لهم، وفيه تأكيد الحفظ كما يحفظ الرجل مال نفسه. أو يقدَّر: «جعل الله مثلها لكم قيمًا لا للأولياء»، وكأنَّها قيم لهم مع أنَّها قيم لنحو اليتامى. وإن جعلنا الخطاب لأصحاب الأموال فالمال مالهم، وهو قيم لهم.</w:t>
      </w:r>
    </w:p>
    <w:p w:rsidR="006034B4" w:rsidRDefault="006034B4">
      <w:pPr>
        <w:pStyle w:val="textmawadi3"/>
        <w:spacing w:before="170"/>
        <w:rPr>
          <w:rtl/>
        </w:rPr>
      </w:pPr>
      <w:r>
        <w:rPr>
          <w:w w:val="99"/>
        </w:rPr>
        <w:fldChar w:fldCharType="begin"/>
      </w:r>
      <w:r>
        <w:rPr>
          <w:w w:val="99"/>
        </w:rPr>
        <w:instrText>xe</w:instrText>
      </w:r>
      <w:r>
        <w:rPr>
          <w:w w:val="99"/>
          <w:rtl/>
        </w:rPr>
        <w:instrText xml:space="preserve"> "[&lt;0628&gt;&lt;0644&gt;&lt;0627&gt;&lt;063</w:instrText>
      </w:r>
      <w:r>
        <w:rPr>
          <w:w w:val="99"/>
        </w:rPr>
        <w:instrText>A&gt;&lt;0629</w:instrText>
      </w:r>
      <w:r>
        <w:rPr>
          <w:w w:val="99"/>
          <w:rtl/>
        </w:rPr>
        <w:instrText>&gt;]"</w:instrText>
      </w:r>
      <w:r>
        <w:rPr>
          <w:w w:val="99"/>
        </w:rPr>
        <w:fldChar w:fldCharType="end"/>
      </w:r>
      <w:r>
        <w:rPr>
          <w:rStyle w:val="namat2"/>
          <w:rtl/>
        </w:rPr>
        <w:t>[بلاغة]</w:t>
      </w:r>
      <w:r>
        <w:rPr>
          <w:rtl/>
        </w:rPr>
        <w:t xml:space="preserve"> وسمِّي ما به القيم قِيَمًا مبالغة في السببيَّة، حتَّى كأنَّها نفس القيم. أو هو اسم لِمَا يُقامُ به، والأصل: قِوَمًا، كعِوَضٍ وحِوَلٍ، لكن أُعلَّت حملا على قيام. وقيل: هو قيام حذفت ألفه.</w:t>
      </w:r>
    </w:p>
    <w:p w:rsidR="006034B4" w:rsidRDefault="006034B4">
      <w:pPr>
        <w:pStyle w:val="textquran"/>
        <w:spacing w:before="170"/>
        <w:rPr>
          <w:w w:val="101"/>
          <w:rtl/>
        </w:rPr>
      </w:pPr>
      <w:r>
        <w:rPr>
          <w:w w:val="101"/>
          <w:rtl/>
        </w:rPr>
        <w:t>﴿ </w:t>
      </w:r>
      <w:r>
        <w:rPr>
          <w:rStyle w:val="bold"/>
          <w:w w:val="101"/>
          <w:rtl/>
        </w:rPr>
        <w:t>وَارْزُقُوهُمْ فِيهَا</w:t>
      </w:r>
      <w:r>
        <w:rPr>
          <w:w w:val="101"/>
          <w:rtl/>
        </w:rPr>
        <w:t> ﴾ أي: منها، أو اجعلوها مكانًا لرزقهم، أي: اجعلوا لهم فيها رزقًا بالتَّجر فلا تفنى، لكون الرزق من أرباحها، كما جاء عنه ژ الأمر بالتجر بأموال اليتامى</w:t>
      </w:r>
      <w:r>
        <w:rPr>
          <w:rStyle w:val="footnotepantoneSuperscript"/>
          <w:w w:val="101"/>
          <w:rtl/>
        </w:rPr>
        <w:t>(</w:t>
      </w:r>
      <w:r>
        <w:rPr>
          <w:rStyle w:val="footnotepantoneSuperscript"/>
          <w:w w:val="101"/>
          <w:rtl/>
        </w:rPr>
        <w:footnoteReference w:id="78"/>
      </w:r>
      <w:r>
        <w:rPr>
          <w:rStyle w:val="footnotepantoneSuperscript"/>
          <w:w w:val="101"/>
          <w:rtl/>
        </w:rPr>
        <w:t>)</w:t>
      </w:r>
      <w:r>
        <w:rPr>
          <w:w w:val="101"/>
          <w:rtl/>
        </w:rPr>
        <w:t>، وهذا أولى من الوجه الأوَّل، وهو كون «فِي» بمعنى «مِنْ» الابتدائيَّة أو التبعيضيَّة. ﴿ </w:t>
      </w:r>
      <w:r>
        <w:rPr>
          <w:rStyle w:val="bold"/>
          <w:w w:val="101"/>
          <w:rtl/>
        </w:rPr>
        <w:t>وَاكْسُوهُمْ</w:t>
      </w:r>
      <w:r>
        <w:rPr>
          <w:w w:val="101"/>
          <w:rtl/>
        </w:rPr>
        <w:t> ﴾</w:t>
      </w:r>
      <w:r>
        <w:rPr>
          <w:rStyle w:val="bold"/>
          <w:w w:val="101"/>
          <w:rtl/>
        </w:rPr>
        <w:t xml:space="preserve"> </w:t>
      </w:r>
      <w:r>
        <w:rPr>
          <w:w w:val="101"/>
          <w:rtl/>
        </w:rPr>
        <w:t>منها، أو اجعلوها مكانًا لكسوتهم بالتجر على حدِّ ما مرَّ. ﴿ </w:t>
      </w:r>
      <w:r>
        <w:rPr>
          <w:rStyle w:val="bold"/>
          <w:w w:val="101"/>
          <w:rtl/>
        </w:rPr>
        <w:t>وَقُولُواْ لَهُمْ قَوْلاً مَّعْرُوفًا</w:t>
      </w:r>
      <w:r>
        <w:rPr>
          <w:w w:val="101"/>
          <w:rtl/>
        </w:rPr>
        <w:t> ﴾</w:t>
      </w:r>
      <w:r>
        <w:rPr>
          <w:rStyle w:val="bold"/>
          <w:w w:val="101"/>
          <w:rtl/>
        </w:rPr>
        <w:t xml:space="preserve"> </w:t>
      </w:r>
      <w:r>
        <w:rPr>
          <w:w w:val="101"/>
          <w:rtl/>
        </w:rPr>
        <w:t>يُعرف شرعًا بالحسن فيتبعه العقل السليم، وهو ضدُّ المنكر. مثل أن يقول: إن ربحت في سفري أو غنمت في غزوتي، أعطك كذا، أو حظًّا، وإنَّ هذا المال مالك إذا بلغت حُسنَ القيام به أردُّه إليك، ونحو ذلك من الوعد الجميل والقول الحسن. ومنه أمره بالمحافظة على الصلاة وسائر الدين وترك الإسراف، وأنَّ عاقبة المسرف الاحتياج إلى الناس.</w:t>
      </w:r>
    </w:p>
    <w:p w:rsidR="006034B4" w:rsidRDefault="006034B4">
      <w:pPr>
        <w:pStyle w:val="textmawadi3"/>
        <w:rPr>
          <w:rtl/>
        </w:rPr>
      </w:pPr>
      <w:r>
        <w:rPr>
          <w:w w:val="101"/>
        </w:rPr>
        <w:fldChar w:fldCharType="begin"/>
      </w:r>
      <w:r>
        <w:rPr>
          <w:w w:val="101"/>
        </w:rPr>
        <w:instrText>xe</w:instrText>
      </w:r>
      <w:r>
        <w:rPr>
          <w:w w:val="101"/>
          <w:rtl/>
        </w:rPr>
        <w:instrText xml:space="preserve"> "[&lt;0633&gt;&lt;0628&gt;&lt;0628&gt; &lt;0627&gt;&lt;0644&gt;&lt;0646&gt;&lt;0632&gt;&lt;0648&gt;&lt;0644&gt;]"</w:instrText>
      </w:r>
      <w:r>
        <w:rPr>
          <w:w w:val="101"/>
        </w:rPr>
        <w:fldChar w:fldCharType="end"/>
      </w:r>
      <w:r>
        <w:rPr>
          <w:rStyle w:val="namat2"/>
          <w:rtl/>
        </w:rPr>
        <w:t>[سبب النزول]</w:t>
      </w:r>
      <w:r>
        <w:rPr>
          <w:rtl/>
        </w:rPr>
        <w:t xml:space="preserve"> وروي أنَّ رفاعة مات وترك ابنه صغيرًا اسمه ثابت، فقال عمُّه: «يا رسول الله، ابن أخي يتيم في حجري ما يحلُّ لي من ماله؟ ومتى أدفع إليه ماله؟» فنزل قوله تعالى: </w:t>
      </w:r>
      <w:r>
        <w:rPr>
          <w:rStyle w:val="bold"/>
          <w:rtl/>
        </w:rPr>
        <w:t>﴿ وَابْتَلُواْ ﴾</w:t>
      </w:r>
      <w:r>
        <w:rPr>
          <w:rtl/>
        </w:rPr>
        <w:t xml:space="preserve"> اختبروا </w:t>
      </w:r>
      <w:r>
        <w:rPr>
          <w:rStyle w:val="bold"/>
          <w:rtl/>
        </w:rPr>
        <w:t>﴿ الْيَتَامَى ﴾</w:t>
      </w:r>
      <w:r>
        <w:rPr>
          <w:rtl/>
        </w:rPr>
        <w:t xml:space="preserve"> قبل البلوغ.</w:t>
      </w:r>
    </w:p>
    <w:p w:rsidR="006034B4" w:rsidRDefault="006034B4">
      <w:pPr>
        <w:pStyle w:val="textmawadi3"/>
        <w:spacing w:before="170"/>
        <w:rPr>
          <w:w w:val="102"/>
          <w:rtl/>
        </w:rPr>
      </w:pPr>
      <w:r>
        <w:rPr>
          <w:w w:val="99"/>
        </w:rPr>
        <w:fldChar w:fldCharType="begin"/>
      </w:r>
      <w:r>
        <w:rPr>
          <w:w w:val="99"/>
        </w:rPr>
        <w:instrText>xe</w:instrText>
      </w:r>
      <w:r>
        <w:rPr>
          <w:w w:val="99"/>
          <w:rtl/>
        </w:rPr>
        <w:instrText xml:space="preserve"> "[&lt;0641&gt;&lt;0642&gt;&lt;0647&gt;]"</w:instrText>
      </w:r>
      <w:r>
        <w:rPr>
          <w:w w:val="99"/>
        </w:rPr>
        <w:fldChar w:fldCharType="end"/>
      </w:r>
      <w:r>
        <w:rPr>
          <w:rStyle w:val="namat2"/>
          <w:w w:val="99"/>
          <w:rtl/>
        </w:rPr>
        <w:t>[فقه]</w:t>
      </w:r>
      <w:r>
        <w:rPr>
          <w:w w:val="99"/>
          <w:rtl/>
        </w:rPr>
        <w:t xml:space="preserve"> ببيع ما قلَّ وشراء ما قلَّ، وبيع الطفلة غزلها ونحوه مِمَّا قلَّ وشراء</w:t>
      </w:r>
      <w:r>
        <w:rPr>
          <w:w w:val="102"/>
          <w:rtl/>
        </w:rPr>
        <w:t xml:space="preserve"> مثل ذلك. أو بقوله: هل تبيع كذا بكذا أو تشتريه بكذا؟ أو يعقد بيعًا أو شراء ويحضر له، فيقول له: هل يصلح هذا؟ فيمضي البيع لأَنَّ الولي أذن له خلافًا للشافعيِّ، فإنَّه يوقفه على إمضاء الوليِّ، ولا يشترط اختباره في دينه خلافًا للشافعيِّ.</w:t>
      </w:r>
    </w:p>
    <w:p w:rsidR="006034B4" w:rsidRDefault="006034B4">
      <w:pPr>
        <w:pStyle w:val="textmawadi3"/>
        <w:spacing w:before="170"/>
        <w:rPr>
          <w:w w:val="97"/>
          <w:rtl/>
        </w:rPr>
      </w:pPr>
      <w:r>
        <w:rPr>
          <w:w w:val="102"/>
        </w:rPr>
        <w:fldChar w:fldCharType="begin"/>
      </w:r>
      <w:r>
        <w:rPr>
          <w:w w:val="102"/>
        </w:rPr>
        <w:instrText>xe</w:instrText>
      </w:r>
      <w:r>
        <w:rPr>
          <w:w w:val="102"/>
          <w:rtl/>
        </w:rPr>
        <w:instrText xml:space="preserve"> "[&lt;0641&gt;&lt;0642&gt;&lt;0647&gt;]"</w:instrText>
      </w:r>
      <w:r>
        <w:rPr>
          <w:w w:val="102"/>
        </w:rPr>
        <w:fldChar w:fldCharType="end"/>
      </w:r>
      <w:r>
        <w:rPr>
          <w:rStyle w:val="namat2"/>
          <w:w w:val="97"/>
          <w:rtl/>
        </w:rPr>
        <w:t>[فقه]</w:t>
      </w:r>
      <w:r>
        <w:rPr>
          <w:w w:val="97"/>
          <w:rtl/>
        </w:rPr>
        <w:t xml:space="preserve"> </w:t>
      </w:r>
      <w:r>
        <w:rPr>
          <w:rStyle w:val="bold"/>
          <w:w w:val="97"/>
          <w:rtl/>
        </w:rPr>
        <w:t>﴿ حَتَّى</w:t>
      </w:r>
      <w:r>
        <w:rPr>
          <w:rStyle w:val="Superscriptbaseline-2"/>
          <w:rFonts w:ascii="spglamiss2014-Bold" w:cs="spglamiss2014-Bold"/>
          <w:b/>
          <w:bCs/>
          <w:w w:val="97"/>
          <w:rtl/>
        </w:rPr>
        <w:t>آ</w:t>
      </w:r>
      <w:r>
        <w:rPr>
          <w:rStyle w:val="bold"/>
          <w:w w:val="97"/>
          <w:rtl/>
        </w:rPr>
        <w:t xml:space="preserve"> إِذَا بَلَغُوا النِّكَاحَ ﴾</w:t>
      </w:r>
      <w:r>
        <w:rPr>
          <w:w w:val="97"/>
          <w:rtl/>
        </w:rPr>
        <w:t xml:space="preserve"> حدَّ النكاح، وهو البلوغ بإحدى علامات البلوغ، فإن لم تكن فخمس عشرة سنة عندنا وعند الشافعيَّة لقوله ژ : </w:t>
      </w:r>
      <w:r>
        <w:rPr>
          <w:rStyle w:val="bold"/>
          <w:w w:val="97"/>
          <w:rtl/>
        </w:rPr>
        <w:t>«إِذا استَكملَ المَولُودُ خَمسَ عَشرةَ سنة كُتبَ مَا لهُ ومَا عَليه، وأقيمت عَليه الحدود»</w:t>
      </w:r>
      <w:r>
        <w:rPr>
          <w:w w:val="97"/>
          <w:rtl/>
        </w:rPr>
        <w:t xml:space="preserve">. أو الطفل أربع عشرة والأنثى ثلاث عشرة، وزعم أبو حنيفة أنَّ مدَّة بلوغ الذكر ثماني عشرة سنة، والأنثى سبع عشرة، وله قول كقولنا تفتي به الحنفيَّة. وتَمَسَّك لِقولِهِ الأوَّل بقوله تعالى: ﴿ حَتَّىٰ يَبْلُغَ أَشُدَّهُ ﴾ </w:t>
      </w:r>
      <w:r>
        <w:rPr>
          <w:rStyle w:val="CharacterStyle11"/>
          <w:w w:val="97"/>
          <w:rtl/>
        </w:rPr>
        <w:t>[سورة الأنعام: 152]</w:t>
      </w:r>
      <w:r>
        <w:rPr>
          <w:w w:val="97"/>
          <w:rtl/>
        </w:rPr>
        <w:t>، إذ قال ابن عبَّاس: «أَشُدَّهُ»: ثماني عشرة. و«حَتَّى» للابتداء والتفريع، ولا تخلو عن غاية.</w:t>
      </w:r>
    </w:p>
    <w:p w:rsidR="006034B4" w:rsidRDefault="006034B4">
      <w:pPr>
        <w:pStyle w:val="textquran"/>
        <w:spacing w:before="170"/>
        <w:rPr>
          <w:rtl/>
        </w:rPr>
      </w:pPr>
      <w:r>
        <w:rPr>
          <w:rtl/>
        </w:rPr>
        <w:t>﴿ </w:t>
      </w:r>
      <w:r>
        <w:rPr>
          <w:rStyle w:val="bold"/>
          <w:rtl/>
        </w:rPr>
        <w:t>فَإنَ ـ انَسْتُم</w:t>
      </w:r>
      <w:r>
        <w:rPr>
          <w:rtl/>
        </w:rPr>
        <w:t> ﴾</w:t>
      </w:r>
      <w:r>
        <w:rPr>
          <w:rStyle w:val="bold"/>
          <w:rtl/>
        </w:rPr>
        <w:t xml:space="preserve"> </w:t>
      </w:r>
      <w:r>
        <w:rPr>
          <w:rtl/>
        </w:rPr>
        <w:t>أبصرتم ﴿ </w:t>
      </w:r>
      <w:r>
        <w:rPr>
          <w:rStyle w:val="bold"/>
          <w:rtl/>
        </w:rPr>
        <w:t>مِّنْهُمْ رُشْدًا</w:t>
      </w:r>
      <w:r>
        <w:rPr>
          <w:rtl/>
        </w:rPr>
        <w:t> ﴾</w:t>
      </w:r>
      <w:r>
        <w:rPr>
          <w:rStyle w:val="bold"/>
          <w:rtl/>
        </w:rPr>
        <w:t xml:space="preserve"> </w:t>
      </w:r>
      <w:r>
        <w:rPr>
          <w:rtl/>
        </w:rPr>
        <w:t>صلاحًا في المال عندنا، ويدلُّ له قوله: ﴿ وَابْتَلُوا الْيَتَامَى ﴾، فإنَّه في المال، قال الشافعيُّ: وفي الدين ﴿ </w:t>
      </w:r>
      <w:r>
        <w:rPr>
          <w:rStyle w:val="bold"/>
          <w:rtl/>
        </w:rPr>
        <w:t>فَادْفَعُواْ إِلَيْهِمُ</w:t>
      </w:r>
      <w:r>
        <w:rPr>
          <w:rStyle w:val="wawsmall"/>
          <w:rtl/>
        </w:rPr>
        <w:t>وۤ</w:t>
      </w:r>
      <w:r>
        <w:rPr>
          <w:rStyle w:val="bold"/>
          <w:rtl/>
        </w:rPr>
        <w:t xml:space="preserve"> أَمْوَالَهُم</w:t>
      </w:r>
      <w:r>
        <w:rPr>
          <w:rtl/>
        </w:rPr>
        <w:t> ﴾</w:t>
      </w:r>
      <w:r>
        <w:rPr>
          <w:rStyle w:val="bold"/>
          <w:rtl/>
        </w:rPr>
        <w:t xml:space="preserve"> </w:t>
      </w:r>
      <w:r>
        <w:rPr>
          <w:rtl/>
        </w:rPr>
        <w:t>فالاختبار قبل البلوغ، والدفع بعده وبعد الإيناس.</w:t>
      </w:r>
    </w:p>
    <w:p w:rsidR="006034B4" w:rsidRDefault="006034B4">
      <w:pPr>
        <w:pStyle w:val="textmawadi3"/>
        <w:spacing w:before="170"/>
        <w:rPr>
          <w:w w:val="97"/>
          <w:rtl/>
        </w:rPr>
      </w:pPr>
      <w:r>
        <w:fldChar w:fldCharType="begin"/>
      </w:r>
      <w:r>
        <w:instrText>xe</w:instrText>
      </w:r>
      <w:r>
        <w:rPr>
          <w:rtl/>
        </w:rPr>
        <w:instrText xml:space="preserve"> "[&lt;0641&gt;&lt;0642&gt;&lt;0647&gt;]"</w:instrText>
      </w:r>
      <w:r>
        <w:fldChar w:fldCharType="end"/>
      </w:r>
      <w:r>
        <w:rPr>
          <w:rStyle w:val="namat2"/>
          <w:w w:val="97"/>
          <w:rtl/>
        </w:rPr>
        <w:t>[فقه]</w:t>
      </w:r>
      <w:r>
        <w:rPr>
          <w:w w:val="97"/>
          <w:rtl/>
        </w:rPr>
        <w:t xml:space="preserve"> وإن بلغوا ولم يؤنس رشدهم لم يُدفع إليهم أموالهم، ولو بلغوا خمسًا وعشرين سنة أو أكثر. وزعم أبو حنيفة أنَّه لا يدفع إليهم أموالهم ولو أونس رشدهم ما لم يبلغوا خمسا وعشرين، وإذا بلغوها دفعت إليهم ولو لم يؤنس رشدهم، لِما روي عن عمر </w:t>
      </w:r>
      <w:r>
        <w:rPr>
          <w:w w:val="97"/>
        </w:rPr>
        <w:t>ƒ</w:t>
      </w:r>
      <w:r>
        <w:rPr>
          <w:w w:val="97"/>
          <w:rtl/>
        </w:rPr>
        <w:t xml:space="preserve"> : «ينتهي لبُّ الرجل إذا بلغ خمسًا وعشرين»، ولا تدفع لهم قبل البلوغ ولو أنس رشدهم، وإن بلغوا ورشدوا وأرادوا أن لا يأخذوها جاز إمساكها، إذا كان باختيارهم لا خوفا ولا مداراة، وزاد [أي أبو حنيفة] سبعًا على مدَّة البلوغ عنده وهي عنده ثمانية عشرة سنة؛ لأنَّ السبع معتبرةٌ في تغيُّر أحوال الإنسان كقوله ژ : </w:t>
      </w:r>
      <w:r>
        <w:rPr>
          <w:rStyle w:val="bold"/>
          <w:w w:val="97"/>
          <w:rtl/>
        </w:rPr>
        <w:t>«مُرُوهُم بالصلاة لسبع»</w:t>
      </w:r>
      <w:r>
        <w:rPr>
          <w:rStyle w:val="footnotepantoneSuperscript"/>
          <w:w w:val="97"/>
          <w:rtl/>
        </w:rPr>
        <w:t>(</w:t>
      </w:r>
      <w:r>
        <w:rPr>
          <w:rStyle w:val="footnotepantoneSuperscript"/>
          <w:w w:val="97"/>
          <w:rtl/>
        </w:rPr>
        <w:footnoteReference w:id="79"/>
      </w:r>
      <w:r>
        <w:rPr>
          <w:rStyle w:val="footnotepantoneSuperscript"/>
          <w:w w:val="97"/>
          <w:rtl/>
        </w:rPr>
        <w:t>)</w:t>
      </w:r>
      <w:r>
        <w:rPr>
          <w:w w:val="97"/>
          <w:rtl/>
        </w:rPr>
        <w:t>.</w:t>
      </w:r>
    </w:p>
    <w:p w:rsidR="006034B4" w:rsidRDefault="006034B4">
      <w:pPr>
        <w:pStyle w:val="textquran"/>
        <w:rPr>
          <w:w w:val="97"/>
          <w:rtl/>
        </w:rPr>
      </w:pPr>
      <w:r>
        <w:rPr>
          <w:w w:val="97"/>
          <w:rtl/>
        </w:rPr>
        <w:t>﴿ </w:t>
      </w:r>
      <w:r>
        <w:rPr>
          <w:rStyle w:val="bold"/>
          <w:w w:val="97"/>
          <w:rtl/>
        </w:rPr>
        <w:t>وَلَا تَاكُلُوهَآ إِسْرَافًا</w:t>
      </w:r>
      <w:r>
        <w:rPr>
          <w:w w:val="97"/>
          <w:rtl/>
        </w:rPr>
        <w:t> ﴾</w:t>
      </w:r>
      <w:r>
        <w:rPr>
          <w:rStyle w:val="bold"/>
          <w:w w:val="97"/>
          <w:rtl/>
        </w:rPr>
        <w:t xml:space="preserve"> </w:t>
      </w:r>
      <w:r>
        <w:rPr>
          <w:w w:val="97"/>
          <w:rtl/>
        </w:rPr>
        <w:t>أكل إسراف أو مسرفين أو ذوي إسراف أو لأجل إسراف. وكذا في «بِدَارًا».، وجاز أكلٌ بمعروف في مقابلة عملكم، ولِما يفسد من طعامهم إن لم يؤكل مع تعويض. ﴿ </w:t>
      </w:r>
      <w:r>
        <w:rPr>
          <w:rStyle w:val="bold"/>
          <w:w w:val="97"/>
          <w:rtl/>
        </w:rPr>
        <w:t>وَبِدَارًا</w:t>
      </w:r>
      <w:r>
        <w:rPr>
          <w:w w:val="97"/>
          <w:rtl/>
        </w:rPr>
        <w:t> ﴾ أي: سرعة. وليس «الفعال» على بابه إِلَّا أن يقال: اليتيم يبادر النزع. أو شبَّه الفعل بلا مفاعلة كالفعل بها لِجامع شدَّة الاجتهاد بها. أو شبَّهَ مجيء زمان كبرهم شيئًا فشيئًا بمن يتعاطى أن يكون أسرع منهم. ﴿ </w:t>
      </w:r>
      <w:r>
        <w:rPr>
          <w:rStyle w:val="bold"/>
          <w:w w:val="97"/>
          <w:rtl/>
        </w:rPr>
        <w:t>أَنْ يَّكْبَرُواْ</w:t>
      </w:r>
      <w:r>
        <w:rPr>
          <w:w w:val="97"/>
          <w:rtl/>
        </w:rPr>
        <w:t> ﴾</w:t>
      </w:r>
      <w:r>
        <w:rPr>
          <w:rStyle w:val="bold"/>
          <w:w w:val="97"/>
          <w:rtl/>
        </w:rPr>
        <w:t xml:space="preserve"> </w:t>
      </w:r>
      <w:r>
        <w:rPr>
          <w:w w:val="97"/>
          <w:rtl/>
        </w:rPr>
        <w:t>مفعول به لـ «بِدَارًا»، من إعمال المصدر المنوَّن، أو تقدَّر لام التقوية، أو إلى، أو مخافة أن يكبروا. وكانوا يسارعون في أكل أموال اليتامى قبل أن يبلغوا أو يطلبوها، فنُهُوا عن ذلك، كما روي عن ابن عبَّاس </w:t>
      </w:r>
      <w:r>
        <w:rPr>
          <w:w w:val="97"/>
        </w:rPr>
        <w:t>ƒ</w:t>
      </w:r>
      <w:r>
        <w:rPr>
          <w:w w:val="97"/>
          <w:rtl/>
        </w:rPr>
        <w:t> ، قال رجل: «يا رسول، إنَّ في حجري يتيمًا أفآكل من ماله؟» قال: «</w:t>
      </w:r>
      <w:r>
        <w:rPr>
          <w:rStyle w:val="bold"/>
          <w:w w:val="97"/>
          <w:rtl/>
        </w:rPr>
        <w:t>كُل بالمعروف غير متأثِّل بماله مالا، ولا واق مالك بماله</w:t>
      </w:r>
      <w:r>
        <w:rPr>
          <w:w w:val="97"/>
          <w:rtl/>
        </w:rPr>
        <w:t>»</w:t>
      </w:r>
      <w:r>
        <w:rPr>
          <w:rStyle w:val="footnotepantoneSuperscript"/>
          <w:w w:val="97"/>
          <w:rtl/>
        </w:rPr>
        <w:t>(</w:t>
      </w:r>
      <w:r>
        <w:rPr>
          <w:rStyle w:val="footnotepantoneSuperscript"/>
          <w:w w:val="97"/>
          <w:rtl/>
        </w:rPr>
        <w:footnoteReference w:id="80"/>
      </w:r>
      <w:r>
        <w:rPr>
          <w:rStyle w:val="footnotepantoneSuperscript"/>
          <w:w w:val="97"/>
          <w:rtl/>
        </w:rPr>
        <w:t>)</w:t>
      </w:r>
      <w:r>
        <w:rPr>
          <w:w w:val="97"/>
          <w:rtl/>
        </w:rPr>
        <w:t>، لقوله تعالى: ﴿ </w:t>
      </w:r>
      <w:r>
        <w:rPr>
          <w:rStyle w:val="bold"/>
          <w:w w:val="97"/>
          <w:rtl/>
        </w:rPr>
        <w:t>وَمَن كَانَ غَنِيًّا</w:t>
      </w:r>
      <w:r>
        <w:rPr>
          <w:w w:val="97"/>
          <w:rtl/>
        </w:rPr>
        <w:t> ﴾</w:t>
      </w:r>
      <w:r>
        <w:rPr>
          <w:rStyle w:val="bold"/>
          <w:w w:val="97"/>
          <w:rtl/>
        </w:rPr>
        <w:t xml:space="preserve"> </w:t>
      </w:r>
      <w:r>
        <w:rPr>
          <w:w w:val="97"/>
          <w:rtl/>
        </w:rPr>
        <w:t>من أولياء اليتامى والأوصياء ونحوهم مِمَّن كان مال اليتامى في أيديهم ﴿ </w:t>
      </w:r>
      <w:r>
        <w:rPr>
          <w:rStyle w:val="bold"/>
          <w:w w:val="97"/>
          <w:rtl/>
        </w:rPr>
        <w:t>فَلْيَسْتَعْفِف</w:t>
      </w:r>
      <w:r>
        <w:rPr>
          <w:w w:val="97"/>
          <w:rtl/>
        </w:rPr>
        <w:t>ْ ﴾</w:t>
      </w:r>
      <w:r>
        <w:rPr>
          <w:rStyle w:val="bold"/>
          <w:w w:val="97"/>
          <w:rtl/>
        </w:rPr>
        <w:t xml:space="preserve"> </w:t>
      </w:r>
      <w:r>
        <w:rPr>
          <w:w w:val="97"/>
          <w:rtl/>
        </w:rPr>
        <w:t>عن الأكل منها. والاستفعال للمبالغة، أي: فليُطالب نفسه مطالبة شديدة في الامتناع عن الأكل منها ﴿ </w:t>
      </w:r>
      <w:r>
        <w:rPr>
          <w:rStyle w:val="bold"/>
          <w:w w:val="97"/>
          <w:rtl/>
        </w:rPr>
        <w:t>وَمَن كَانَ فَقِيرًا فَلْيَاكُلْ</w:t>
      </w:r>
      <w:r>
        <w:rPr>
          <w:w w:val="97"/>
          <w:rtl/>
        </w:rPr>
        <w:t> ﴾</w:t>
      </w:r>
      <w:r>
        <w:rPr>
          <w:rStyle w:val="bold"/>
          <w:w w:val="97"/>
          <w:rtl/>
        </w:rPr>
        <w:t xml:space="preserve"> </w:t>
      </w:r>
      <w:r>
        <w:rPr>
          <w:w w:val="97"/>
          <w:rtl/>
        </w:rPr>
        <w:t>منه.</w:t>
      </w:r>
    </w:p>
    <w:p w:rsidR="006034B4" w:rsidRDefault="006034B4">
      <w:pPr>
        <w:pStyle w:val="textmawadi3"/>
        <w:rPr>
          <w:rtl/>
        </w:rPr>
      </w:pPr>
      <w:r>
        <w:rPr>
          <w:w w:val="97"/>
        </w:rPr>
        <w:fldChar w:fldCharType="begin"/>
      </w:r>
      <w:r>
        <w:rPr>
          <w:w w:val="97"/>
        </w:rPr>
        <w:instrText>xe</w:instrText>
      </w:r>
      <w:r>
        <w:rPr>
          <w:w w:val="97"/>
          <w:rtl/>
        </w:rPr>
        <w:instrText xml:space="preserve"> "[&lt;0641&gt;&lt;0642&gt;&lt;0647&gt;]"</w:instrText>
      </w:r>
      <w:r>
        <w:rPr>
          <w:w w:val="97"/>
        </w:rPr>
        <w:fldChar w:fldCharType="end"/>
      </w:r>
      <w:r>
        <w:rPr>
          <w:rStyle w:val="namat2"/>
          <w:rtl/>
        </w:rPr>
        <w:t>[فقه]</w:t>
      </w:r>
      <w:r>
        <w:rPr>
          <w:rtl/>
        </w:rPr>
        <w:t xml:space="preserve"> </w:t>
      </w:r>
      <w:r>
        <w:rPr>
          <w:rStyle w:val="bold"/>
          <w:rtl/>
        </w:rPr>
        <w:t>﴿ بِالْمَعْرُوفِ ﴾</w:t>
      </w:r>
      <w:r>
        <w:rPr>
          <w:rtl/>
        </w:rPr>
        <w:t xml:space="preserve"> قيل: هو أجرة عمله تقدَّر بعدل، وقيل: بأقلَّ من أجرة سعيه، و</w:t>
      </w:r>
      <w:r>
        <w:rPr>
          <w:rStyle w:val="bold"/>
          <w:rtl/>
        </w:rPr>
        <w:t>عندي</w:t>
      </w:r>
      <w:r>
        <w:rPr>
          <w:rtl/>
        </w:rPr>
        <w:t xml:space="preserve"> أنَّ ذلك غير أجرة. وعبارة بعض أنَّ الوليَّ الفقير يأخذ بلا إذن أقلَّ الأمرين من النفقة والأجرة بالمعروف على سعيه؛ لأنَّه تصرَّف في مال من لا تمكن مراجعته كعامل الصدقة. والمراد بالأكل ما يشمل سائر المؤونات. أو ظاهره ويقاس عليه غيره. ولا يأخذها الحاكم إِلَّا بإذن الإمام أو الجماعة، وكذا الإمام بإذن من معه من قُيَّام الإِسلَام.</w:t>
      </w:r>
    </w:p>
    <w:p w:rsidR="006034B4" w:rsidRDefault="006034B4">
      <w:pPr>
        <w:pStyle w:val="textquran"/>
        <w:spacing w:before="170"/>
        <w:rPr>
          <w:w w:val="99"/>
          <w:rtl/>
        </w:rPr>
      </w:pPr>
      <w:r>
        <w:rPr>
          <w:w w:val="99"/>
          <w:rtl/>
        </w:rPr>
        <w:t>وقيل: الأكل بالمعروف الاستقراض، ويُشهد عليه، وإذا أيسر قضى، وعن عمر </w:t>
      </w:r>
      <w:r>
        <w:rPr>
          <w:w w:val="99"/>
        </w:rPr>
        <w:t>ƒ</w:t>
      </w:r>
      <w:r>
        <w:rPr>
          <w:w w:val="99"/>
          <w:rtl/>
        </w:rPr>
        <w:t xml:space="preserve"> : «إني أنزلت نفسي من مال الله تعالى بمنزلة مال اليتيم، إن استغنيت استعففت، وإن احتجت أخذت منه بالمعروف، فإذا أيسرت قضيت». </w:t>
      </w:r>
      <w:r>
        <w:rPr>
          <w:rStyle w:val="bold"/>
          <w:w w:val="99"/>
          <w:rtl/>
        </w:rPr>
        <w:t>قلت</w:t>
      </w:r>
      <w:r>
        <w:rPr>
          <w:w w:val="99"/>
          <w:rtl/>
        </w:rPr>
        <w:t>: بل هذا في القرض منه زيادة ما في الآية من الأكل بالمعروف، وعنه أنَّه كتب إلى عمَّار وعبد الله بن مسعود وعثمان بن ضيف: «سلام عليكم، أمَّا بعد، فإنِّي قد رزقتكم كلَّ يوم شاة شطرها لعمَّار، وربعها لعبد الله بن مسعود، وربعها لعثمان، ألا وإنِّي نزلت نفسي وإيَّاكم من مال الله بمنزلة وليِّ اليتيم، فمن كان غنيًّا فليستعفف ومن كان فقيرا فليأكل بالمعروف». وقيل: القرض من الذهب والفضة، ولهم ذلك التناول من اللبن، واستخدام العبيد، وركوب الدوابِّ بلا مضرَّة للمال، تمسُّكًا بقوله تعالى:</w:t>
      </w:r>
    </w:p>
    <w:p w:rsidR="006034B4" w:rsidRDefault="006034B4">
      <w:pPr>
        <w:pStyle w:val="textquran"/>
        <w:spacing w:before="170"/>
        <w:rPr>
          <w:rtl/>
        </w:rPr>
      </w:pPr>
      <w:r>
        <w:rPr>
          <w:rtl/>
        </w:rPr>
        <w:t>﴿ </w:t>
      </w:r>
      <w:r>
        <w:rPr>
          <w:rStyle w:val="bold"/>
          <w:rtl/>
        </w:rPr>
        <w:t>فَإذَا دَفَعْتُمُ</w:t>
      </w:r>
      <w:r>
        <w:rPr>
          <w:rStyle w:val="wawsmall"/>
          <w:rtl/>
        </w:rPr>
        <w:t>وۤ</w:t>
      </w:r>
      <w:r>
        <w:rPr>
          <w:rStyle w:val="bold"/>
          <w:rtl/>
        </w:rPr>
        <w:t xml:space="preserve"> إِلَيْهِمُ</w:t>
      </w:r>
      <w:r>
        <w:rPr>
          <w:rStyle w:val="wawsmall"/>
          <w:rtl/>
        </w:rPr>
        <w:t>وۤ</w:t>
      </w:r>
      <w:r>
        <w:rPr>
          <w:rStyle w:val="bold"/>
          <w:rtl/>
        </w:rPr>
        <w:t xml:space="preserve"> أَمْوَالَهُمْ</w:t>
      </w:r>
      <w:r>
        <w:rPr>
          <w:rtl/>
        </w:rPr>
        <w:t> ﴾</w:t>
      </w:r>
      <w:r>
        <w:rPr>
          <w:rStyle w:val="bold"/>
          <w:rtl/>
        </w:rPr>
        <w:t xml:space="preserve"> </w:t>
      </w:r>
      <w:r>
        <w:rPr>
          <w:rtl/>
        </w:rPr>
        <w:t>لإيناس الرشد إذا أردتم دفع أموالهم إليهم ﴿ </w:t>
      </w:r>
      <w:r>
        <w:rPr>
          <w:rStyle w:val="bold"/>
          <w:rtl/>
        </w:rPr>
        <w:t>فَأَشْهِدُواْ عَلَيْهِمْ</w:t>
      </w:r>
      <w:r>
        <w:rPr>
          <w:rtl/>
        </w:rPr>
        <w:t> ﴾</w:t>
      </w:r>
      <w:r>
        <w:rPr>
          <w:rStyle w:val="bold"/>
          <w:rtl/>
        </w:rPr>
        <w:t xml:space="preserve"> </w:t>
      </w:r>
      <w:r>
        <w:rPr>
          <w:rtl/>
        </w:rPr>
        <w:t>أمناء أو أمينين، أي: أحضروهم، وادفعوا للأيتام أموالهم وأشهدوهم، لئلَّا ينسى اليتامى أو ينكروا. أو اكتبوا ذلك، وإن دفعتم إليهم فليقرُّوا لمن يشهد.</w:t>
      </w:r>
    </w:p>
    <w:p w:rsidR="006034B4" w:rsidRDefault="006034B4">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والحاصل أنَّه يجب على وليِّ اليتيم أو نحوه أن يعمل في تحصيل براءة ذمَّته من التهمة والضمان. والأمر للإرشاد، قال ژ : </w:t>
      </w:r>
      <w:r>
        <w:rPr>
          <w:rStyle w:val="bold"/>
          <w:rtl/>
        </w:rPr>
        <w:t>«اتَّقوا مَواضِع التُّهم»</w:t>
      </w:r>
      <w:r>
        <w:rPr>
          <w:rtl/>
        </w:rPr>
        <w:t>. وقال ژ :</w:t>
      </w:r>
      <w:r>
        <w:rPr>
          <w:rStyle w:val="bold"/>
          <w:rtl/>
        </w:rPr>
        <w:t xml:space="preserve"> «من وجد لقطة فليُشهد ذوي عدل ولا يكتم»</w:t>
      </w:r>
      <w:r>
        <w:rPr>
          <w:rStyle w:val="footnotepantoneSuperscript"/>
          <w:rtl/>
        </w:rPr>
        <w:t>(</w:t>
      </w:r>
      <w:r>
        <w:rPr>
          <w:rStyle w:val="footnotepantoneSuperscript"/>
          <w:rtl/>
        </w:rPr>
        <w:footnoteReference w:id="81"/>
      </w:r>
      <w:r>
        <w:rPr>
          <w:rStyle w:val="footnotepantoneSuperscript"/>
          <w:rtl/>
        </w:rPr>
        <w:t>)</w:t>
      </w:r>
      <w:r>
        <w:rPr>
          <w:rtl/>
        </w:rPr>
        <w:t xml:space="preserve"> فأمره بالإشهاد لتزول تهمته.</w:t>
      </w:r>
    </w:p>
    <w:p w:rsidR="006034B4" w:rsidRDefault="006034B4">
      <w:pPr>
        <w:pStyle w:val="textmawadi3"/>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ولا يصدَّق القيِّم في قوله: إنِّي أوصلت مال اليتيم إليه بلا بيِّنة ولا إقرار اليتيم بعد بلوغه. ويصدَّق في قوله: أنفقت عليه كذا مِمَّا لاق وأمكن ولم يتبيَّن كذبه، ولا يمين عليه. وزعم أبو حنيفة أنَّه يقبل قوله في الدفع بعد البلوغ بلا بيِّنة ولا إقرار يتيم، وإلَّا لم تقبل وصيَّة، وتردُّ الآية قولَه، وإنَّ سائر الدعاوي لَا بُدَّ فيها من بيان. وإن أعطاه قبل البلوغ ضمن ما أفسد الطفل، قيل: وكذلك قبل إيناس الرشد يضمن.</w:t>
      </w:r>
    </w:p>
    <w:p w:rsidR="006034B4" w:rsidRDefault="006034B4">
      <w:pPr>
        <w:pStyle w:val="textquran"/>
        <w:rPr>
          <w:w w:val="103"/>
          <w:rtl/>
        </w:rPr>
      </w:pPr>
      <w:r>
        <w:rPr>
          <w:w w:val="103"/>
          <w:rtl/>
        </w:rPr>
        <w:t>﴿ </w:t>
      </w:r>
      <w:r>
        <w:rPr>
          <w:rStyle w:val="bold"/>
          <w:w w:val="103"/>
          <w:rtl/>
        </w:rPr>
        <w:t>وَكَفَىٰ بِاللهِ حَسِيبًا</w:t>
      </w:r>
      <w:r>
        <w:rPr>
          <w:w w:val="103"/>
          <w:rtl/>
        </w:rPr>
        <w:t> ﴾</w:t>
      </w:r>
      <w:r>
        <w:rPr>
          <w:rStyle w:val="bold"/>
          <w:w w:val="103"/>
          <w:rtl/>
        </w:rPr>
        <w:t xml:space="preserve"> </w:t>
      </w:r>
      <w:r>
        <w:rPr>
          <w:w w:val="103"/>
          <w:rtl/>
        </w:rPr>
        <w:t>محاسِبًا، فلا يغرَّنكم ستر ما خدعتم به في أموال اليتامى في الدُّنيا.</w:t>
      </w:r>
    </w:p>
    <w:p w:rsidR="006034B4" w:rsidRDefault="006034B4">
      <w:pPr>
        <w:pStyle w:val="faree"/>
        <w:rPr>
          <w:rtl/>
        </w:rPr>
      </w:pPr>
      <w:r>
        <w:rPr>
          <w:rtl/>
        </w:rPr>
        <w:t>حقوق الورثة في التركة وحقوق المحتاجين والأيتام</w:t>
      </w:r>
      <w:r>
        <w:rPr>
          <w:rtl/>
        </w:rPr>
        <w:br/>
        <w:t>والقرابة غير الوارثين</w:t>
      </w:r>
    </w:p>
    <w:p w:rsidR="006034B4" w:rsidRDefault="006034B4">
      <w:pPr>
        <w:pStyle w:val="textquran"/>
        <w:rPr>
          <w:w w:val="98"/>
          <w:rtl/>
        </w:rPr>
      </w:pPr>
      <w:r>
        <w:rPr>
          <w:w w:val="98"/>
          <w:rtl/>
        </w:rPr>
        <w:t>﴿ </w:t>
      </w:r>
      <w:r>
        <w:rPr>
          <w:rStyle w:val="bold"/>
          <w:w w:val="98"/>
          <w:rtl/>
        </w:rPr>
        <w:t>لِلرِّجَالِ</w:t>
      </w:r>
      <w:r>
        <w:rPr>
          <w:w w:val="98"/>
          <w:rtl/>
        </w:rPr>
        <w:t> ﴾ للذكور بلَّغًا أو أطفالاً، أولادًا أو غير أولاد ﴿ </w:t>
      </w:r>
      <w:r>
        <w:rPr>
          <w:rStyle w:val="bold"/>
          <w:w w:val="98"/>
          <w:rtl/>
        </w:rPr>
        <w:t>نَصِيبٌ مِّمَّا تَرَكَ الْوَالِدَانِ وَالَاقْرَبُونَ</w:t>
      </w:r>
      <w:r>
        <w:rPr>
          <w:w w:val="98"/>
          <w:rtl/>
        </w:rPr>
        <w:t> ﴾ من المال ﴿ </w:t>
      </w:r>
      <w:r>
        <w:rPr>
          <w:rStyle w:val="bold"/>
          <w:w w:val="98"/>
          <w:rtl/>
        </w:rPr>
        <w:t>وَلِلنِّسَآءِ</w:t>
      </w:r>
      <w:r>
        <w:rPr>
          <w:w w:val="98"/>
          <w:rtl/>
        </w:rPr>
        <w:t> ﴾ الإناث بلَّغًا أو غير بلَّغ، أولاد أو غير أولاد ﴿ </w:t>
      </w:r>
      <w:r>
        <w:rPr>
          <w:rStyle w:val="bold"/>
          <w:w w:val="98"/>
          <w:rtl/>
        </w:rPr>
        <w:t>نَصِيبٌ مِّمَّا تَرَكَ الْوَالِدَانِ وَالَاقْرَبُونَ</w:t>
      </w:r>
      <w:r>
        <w:rPr>
          <w:w w:val="98"/>
          <w:rtl/>
        </w:rPr>
        <w:t> ﴾ لم يقل: للرجال والنساء نصيب، بل خصهنَّ بكلام مستقلٍّ لتأكيد أمرهنَّ وأصالتهنَّ في الإرث، وتأكيد إبطال أمر الجاهليَّة في حرمانهنَّ، ولا ذكر للأزواج هنا بل أدخلهم الله في خلال إرث القرابة ﴿ </w:t>
      </w:r>
      <w:r>
        <w:rPr>
          <w:rStyle w:val="bold"/>
          <w:w w:val="98"/>
          <w:rtl/>
        </w:rPr>
        <w:t>مِمَّا</w:t>
      </w:r>
      <w:r>
        <w:rPr>
          <w:w w:val="98"/>
          <w:rtl/>
        </w:rPr>
        <w:t> ﴾ بدل من «مِمَّا»، ولا يضرُّ اتِّفاقهما للتخالف بما بعدهما، واللفظ متَّفق ولو بدون «من». ويجوز كونه حالاً من هاء «تركه» المحذوفة. ﴿ </w:t>
      </w:r>
      <w:r>
        <w:rPr>
          <w:rStyle w:val="bold"/>
          <w:w w:val="98"/>
          <w:rtl/>
        </w:rPr>
        <w:t>قَلَّ مِنْهُ</w:t>
      </w:r>
      <w:r>
        <w:rPr>
          <w:w w:val="98"/>
          <w:rtl/>
        </w:rPr>
        <w:t> ﴾ أي: مِمَّا ترك ﴿ </w:t>
      </w:r>
      <w:r>
        <w:rPr>
          <w:rStyle w:val="bold"/>
          <w:w w:val="98"/>
          <w:rtl/>
        </w:rPr>
        <w:t>أَوْ كَثُرَ</w:t>
      </w:r>
      <w:r>
        <w:rPr>
          <w:w w:val="98"/>
          <w:rtl/>
        </w:rPr>
        <w:t> ﴾ منه، لا يختصُّ وارث ببعضٍ، كرمح وآلة فرس لرجل، وكخمار لامرأة. وقبَّح الله الإماميَّة إذ خصُّوا الابن الكبير بالفرس وآلته والسيف والمصحف والخاتم والثوب البدنيِّ من تركة الميِّت بلا عوض عند أكثرهم، وهو مخالف لكلام الله تعالى، كعدم توريث النساء من العقار. ﴿ </w:t>
      </w:r>
      <w:r>
        <w:rPr>
          <w:rStyle w:val="bold"/>
          <w:w w:val="98"/>
          <w:rtl/>
        </w:rPr>
        <w:t>نَصِيبًا مَّفْرُوضًا</w:t>
      </w:r>
      <w:r>
        <w:rPr>
          <w:w w:val="98"/>
          <w:rtl/>
        </w:rPr>
        <w:t> ﴾ نصبه الله نصيبًا مفروضًا.</w:t>
      </w:r>
    </w:p>
    <w:p w:rsidR="006034B4" w:rsidRDefault="006034B4">
      <w:pPr>
        <w:pStyle w:val="textmawadi3"/>
        <w:spacing w:before="113"/>
        <w:rPr>
          <w:rtl/>
        </w:rPr>
      </w:pPr>
      <w:r>
        <w:rPr>
          <w:w w:val="98"/>
        </w:rPr>
        <w:fldChar w:fldCharType="begin"/>
      </w:r>
      <w:r>
        <w:rPr>
          <w:w w:val="98"/>
        </w:rPr>
        <w:instrText>xe</w:instrText>
      </w:r>
      <w:r>
        <w:rPr>
          <w:w w:val="98"/>
          <w:rtl/>
        </w:rPr>
        <w:instrText xml:space="preserve"> "[&lt;0646&gt;&lt;062</w:instrText>
      </w:r>
      <w:r>
        <w:rPr>
          <w:w w:val="98"/>
        </w:rPr>
        <w:instrText>D&gt;&lt;0648</w:instrText>
      </w:r>
      <w:r>
        <w:rPr>
          <w:w w:val="98"/>
          <w:rtl/>
        </w:rPr>
        <w:instrText>&gt;]"</w:instrText>
      </w:r>
      <w:r>
        <w:rPr>
          <w:w w:val="98"/>
        </w:rPr>
        <w:fldChar w:fldCharType="end"/>
      </w:r>
      <w:r>
        <w:rPr>
          <w:rStyle w:val="namat2"/>
          <w:rtl/>
        </w:rPr>
        <w:t>[نحو]</w:t>
      </w:r>
      <w:r>
        <w:rPr>
          <w:rtl/>
        </w:rPr>
        <w:t xml:space="preserve"> وهو تأكيد لِمَا قبله على أنَّه مصدر، أو حال كونه نصيبًا مفروضًا، وصاحب الحال «نصيب» الأوَّل، أو حال من ضميره في «مِمَّا»، أو من الضمير في «قَلَّ أو كثر» أو من المستتر في «لِلرِّجَالِ». أو أعني نصيبًا. أو بمعنى عطاء أو استحقاقًا، أي: أعطوهم عطاء، أو استحقُّوه استحقاقًا، أو أوجب نصيبًا.</w:t>
      </w:r>
    </w:p>
    <w:p w:rsidR="006034B4" w:rsidRDefault="006034B4">
      <w:pPr>
        <w:pStyle w:val="textmawadi3"/>
        <w:spacing w:before="113"/>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ودلَّت الآية أنَّ التركة داخلة في ملك الوارث بلا قبول، ولو انتفى منها، فإن أراد أخرجها من ملكه لمن يقبلها منه أو لوجه آخر إِلَّا ما أوصى به الميِّت فلمن أوصى له به، ولكن له أيضًا أن يعطيه قيمته إن قال: أعطوه كذا قضاء لكذا درهمًا، أو: أنفِذُوا منه كذا. وإن كانت حرامًا أو شبهة انتفى منها. وهذه الآية مبدأ للإرث إجمالاً، للتدريج عمَّا ألفوه في الجاهليَّة من ميراث على وجه مخالف للحقِّ، ومن المنع لمن يستحقُّ، ولو غَيَّرَ عليهم دفعة لاشتدَّ عليهم الأمر.</w:t>
      </w:r>
    </w:p>
    <w:p w:rsidR="006034B4" w:rsidRDefault="006034B4">
      <w:pPr>
        <w:pStyle w:val="textquran"/>
        <w:spacing w:before="113"/>
        <w:rPr>
          <w:w w:val="102"/>
          <w:rtl/>
        </w:rPr>
      </w:pPr>
      <w:r>
        <w:rPr>
          <w:w w:val="102"/>
          <w:rtl/>
        </w:rPr>
        <w:t>وكانوا لا يورِّثون النساء والأطفال والضعفاء بمرض أو غيره، وكلُّ من لا يقاتل عن الحوزة، ويجلب الغنيمة، فنزَّلهم عن ذلك تدريجًا بإجمال، كما رأيت: (للرجال نصيب وللنساء نصيب)، ثمَّ تفصيلاً كما تتلوه.</w:t>
      </w:r>
    </w:p>
    <w:p w:rsidR="006034B4" w:rsidRDefault="006034B4">
      <w:pPr>
        <w:pStyle w:val="textmawadi3"/>
        <w:spacing w:before="113"/>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وكما روي أنَّ أوس بن ثابت أخا حسان أو أوس بن الصامت بن عبادة، والأوَّل أصحُّ، وكلاهما من الأنصار، استشهد بأحد وخلَّف زوجه أم كُحَّة (بضمِّ الكاف وشدِّ الحاء المهملة)، وثلاث بنات، وأمَّا </w:t>
      </w:r>
      <w:r>
        <w:rPr>
          <w:w w:val="98"/>
          <w:rtl/>
        </w:rPr>
        <w:t xml:space="preserve">ابن الصامت فمات في خلافة عثمان، فأخذ ابنا عمِّ أوسِ بنِ ثابت سويدُ وعرفطةُ ـ أو هما قتادةُ وعرفجةُ ـ مَالَه كلَّه، فجاءت أمُّ كحَّة إلى رسول الله ژ في مسجد «الفضيخ» فشكت إليه أنَّهما ما دفعا إليَّ شيئًا، ولا إلى بناته وهنَّ في حجري، وما عندي ما أنفق عليهنَّ، فقال: </w:t>
      </w:r>
      <w:r>
        <w:rPr>
          <w:rStyle w:val="bold"/>
          <w:w w:val="98"/>
          <w:rtl/>
        </w:rPr>
        <w:t>«ارجعي حتَّى أنظر ما يحدث الله»</w:t>
      </w:r>
      <w:r>
        <w:rPr>
          <w:w w:val="98"/>
          <w:rtl/>
        </w:rPr>
        <w:t xml:space="preserve"> </w:t>
      </w:r>
      <w:r>
        <w:rPr>
          <w:rtl/>
        </w:rPr>
        <w:t>وقالا: «يا رسول الله، أولادها لا يركبن فرسًا، ولا يحملن كلًّا، ولا ينكينَ عدوًّا». فنزلت، فبعث إليهما لا تفرقا من مال أوس شيئًا، فإنَّ الله قد جعل للبنات نصيبًا، ولم يُبَيِّن، حتَّى يُبَيِّن، ثمَّ نزل: ﴿ يُوصِيكُمُ اللهُ فِي أَوْلَادِكُمْ... ﴾ الآية، فأعطى أمَّ كحَّة الثُّمُن والبنات الثلثين والباقي لابني العمِّ.</w:t>
      </w:r>
    </w:p>
    <w:p w:rsidR="006034B4" w:rsidRDefault="006034B4">
      <w:pPr>
        <w:pStyle w:val="textmawadi3"/>
        <w:rPr>
          <w:w w:val="105"/>
          <w:rtl/>
        </w:rPr>
      </w:pPr>
      <w:r>
        <w:rPr>
          <w:w w:val="104"/>
        </w:rPr>
        <w:fldChar w:fldCharType="begin"/>
      </w:r>
      <w:r>
        <w:rPr>
          <w:w w:val="104"/>
        </w:rPr>
        <w:instrText>xe</w:instrText>
      </w:r>
      <w:r>
        <w:rPr>
          <w:w w:val="104"/>
          <w:rtl/>
        </w:rPr>
        <w:instrText xml:space="preserve"> "[&lt;0623&gt;&lt;0635&gt;&lt;0648&gt;&lt;0644&gt; &lt;0627&gt;&lt;0644&gt;&lt;0641&gt;&lt;0642&gt;&lt;0647&gt;]"</w:instrText>
      </w:r>
      <w:r>
        <w:rPr>
          <w:w w:val="104"/>
        </w:rPr>
        <w:fldChar w:fldCharType="end"/>
      </w:r>
      <w:r>
        <w:rPr>
          <w:rStyle w:val="namat2"/>
          <w:w w:val="104"/>
          <w:rtl/>
        </w:rPr>
        <w:t>[أصول الفقه]</w:t>
      </w:r>
      <w:r>
        <w:rPr>
          <w:w w:val="104"/>
          <w:rtl/>
        </w:rPr>
        <w:t xml:space="preserve"> وفي الآية تأخير البيان عن وقت الخطاب، لكن لم </w:t>
      </w:r>
      <w:r>
        <w:rPr>
          <w:w w:val="102"/>
          <w:rtl/>
        </w:rPr>
        <w:t xml:space="preserve">يمض ما يفوت به الأمر، فليس تأخيرًا عن وقت الحاجة. والفرض والواجب مترادفان في المطلوب طلبًا جازمًا، سواءً بقطعيٍّ، مثل قوله تعالى: ﴿ فَاقْرَءُوا </w:t>
      </w:r>
      <w:r>
        <w:rPr>
          <w:w w:val="105"/>
          <w:rtl/>
        </w:rPr>
        <w:t xml:space="preserve">مَا تَيَسَّرَ ﴾ </w:t>
      </w:r>
      <w:r>
        <w:rPr>
          <w:rStyle w:val="CharacterStyle11"/>
          <w:w w:val="105"/>
          <w:rtl/>
        </w:rPr>
        <w:t>[سورة المزَّمِّل: 20]</w:t>
      </w:r>
      <w:r>
        <w:rPr>
          <w:w w:val="105"/>
          <w:rtl/>
        </w:rPr>
        <w:t xml:space="preserve">، أو بِظَنِّيٍّ كخبر الآحاد، كقوله ژ : </w:t>
      </w:r>
      <w:r>
        <w:rPr>
          <w:rStyle w:val="bold"/>
          <w:w w:val="105"/>
          <w:rtl/>
        </w:rPr>
        <w:t>«لا صلاة إِلَّا بفاتحة الكتاب»</w:t>
      </w:r>
      <w:r>
        <w:rPr>
          <w:rStyle w:val="footnotepantoneSuperscript"/>
          <w:w w:val="105"/>
          <w:rtl/>
        </w:rPr>
        <w:t>(</w:t>
      </w:r>
      <w:r>
        <w:rPr>
          <w:rStyle w:val="footnotepantoneSuperscript"/>
          <w:w w:val="105"/>
          <w:rtl/>
        </w:rPr>
        <w:footnoteReference w:id="82"/>
      </w:r>
      <w:r>
        <w:rPr>
          <w:rStyle w:val="footnotepantoneSuperscript"/>
          <w:w w:val="105"/>
          <w:rtl/>
        </w:rPr>
        <w:t>)</w:t>
      </w:r>
      <w:r>
        <w:rPr>
          <w:w w:val="105"/>
          <w:rtl/>
        </w:rPr>
        <w:t>. ومفهوم الوجوب الثبوت، ومفهوم الفرض التوقيت والحزُّ والقطع.</w:t>
      </w:r>
    </w:p>
    <w:p w:rsidR="006034B4" w:rsidRDefault="006034B4">
      <w:pPr>
        <w:pStyle w:val="textquran"/>
        <w:rPr>
          <w:w w:val="102"/>
          <w:rtl/>
        </w:rPr>
      </w:pPr>
      <w:r>
        <w:rPr>
          <w:w w:val="103"/>
          <w:rtl/>
        </w:rPr>
        <w:t>﴿ </w:t>
      </w:r>
      <w:r>
        <w:rPr>
          <w:rStyle w:val="bold"/>
          <w:w w:val="103"/>
          <w:rtl/>
        </w:rPr>
        <w:t>وَإِذَا حَضَرَ الْقِسْمَةَ</w:t>
      </w:r>
      <w:r>
        <w:rPr>
          <w:w w:val="103"/>
          <w:rtl/>
        </w:rPr>
        <w:t> ﴾</w:t>
      </w:r>
      <w:r>
        <w:rPr>
          <w:rStyle w:val="bold"/>
          <w:w w:val="103"/>
          <w:rtl/>
        </w:rPr>
        <w:t xml:space="preserve"> </w:t>
      </w:r>
      <w:r>
        <w:rPr>
          <w:w w:val="103"/>
          <w:rtl/>
        </w:rPr>
        <w:t>قسمة الميراث ﴿ </w:t>
      </w:r>
      <w:r>
        <w:rPr>
          <w:rStyle w:val="bold"/>
          <w:w w:val="103"/>
          <w:rtl/>
        </w:rPr>
        <w:t>أُوْلُواْ الْقُرْبَىٰ</w:t>
      </w:r>
      <w:r>
        <w:rPr>
          <w:w w:val="103"/>
          <w:rtl/>
        </w:rPr>
        <w:t> ﴾</w:t>
      </w:r>
      <w:r>
        <w:rPr>
          <w:rStyle w:val="bold"/>
          <w:w w:val="103"/>
          <w:rtl/>
        </w:rPr>
        <w:t xml:space="preserve"> </w:t>
      </w:r>
      <w:r>
        <w:rPr>
          <w:w w:val="103"/>
          <w:rtl/>
        </w:rPr>
        <w:t>مِمَّن لا يرث، لحجبه بشخص، أو عبوديَّة، أو شرك، أو لكونه من ذوي الأرحام، يتامى أو مساكين أو غيرهما ﴿ </w:t>
      </w:r>
      <w:r>
        <w:rPr>
          <w:rStyle w:val="bold"/>
          <w:w w:val="103"/>
          <w:rtl/>
        </w:rPr>
        <w:t>وَالْيَتَامَىٰ وَالْمَسَاكِينُ</w:t>
      </w:r>
      <w:r>
        <w:rPr>
          <w:w w:val="103"/>
          <w:rtl/>
        </w:rPr>
        <w:t> ﴾ الأجانب. والمراد: المحاويج من أولي القربى واليتامى والمساكين. ولا مانع من التعميم في أولي القربى واليتامى للقُربِ واليُتم، ولو أغنياء، إِلَّا أنَّه لا يتبادر مع قوله: ﴿ وَقُولُوا لَهُمْ قَوْلاً مَّعْرُوفًا ﴾. ﴿ </w:t>
      </w:r>
      <w:r>
        <w:rPr>
          <w:rStyle w:val="bold"/>
          <w:w w:val="103"/>
          <w:rtl/>
        </w:rPr>
        <w:t>فَارْزُقُوهُم</w:t>
      </w:r>
      <w:r>
        <w:rPr>
          <w:w w:val="103"/>
          <w:rtl/>
        </w:rPr>
        <w:t> ﴾</w:t>
      </w:r>
      <w:r>
        <w:rPr>
          <w:rStyle w:val="bold"/>
          <w:w w:val="103"/>
          <w:rtl/>
        </w:rPr>
        <w:t xml:space="preserve"> </w:t>
      </w:r>
      <w:r>
        <w:rPr>
          <w:w w:val="103"/>
          <w:rtl/>
        </w:rPr>
        <w:t>شيئًا قبل القسمة، والخطاب للورثة القاسمين ونُوَابهم ﴿ </w:t>
      </w:r>
      <w:r>
        <w:rPr>
          <w:rStyle w:val="bold"/>
          <w:w w:val="103"/>
          <w:rtl/>
        </w:rPr>
        <w:t>مِنْهُ</w:t>
      </w:r>
      <w:r>
        <w:rPr>
          <w:w w:val="103"/>
          <w:rtl/>
        </w:rPr>
        <w:t> ﴾</w:t>
      </w:r>
      <w:r>
        <w:rPr>
          <w:rStyle w:val="bold"/>
          <w:w w:val="103"/>
          <w:rtl/>
        </w:rPr>
        <w:t xml:space="preserve"> </w:t>
      </w:r>
      <w:r>
        <w:rPr>
          <w:w w:val="103"/>
          <w:rtl/>
        </w:rPr>
        <w:t>مِمَّا ترك الوالدان والأقربون، أو من المقسوم، أو المال المدلول عليه بـ «الْقِسْمَة». ﴿ </w:t>
      </w:r>
      <w:r>
        <w:rPr>
          <w:rStyle w:val="bold"/>
          <w:w w:val="103"/>
          <w:rtl/>
        </w:rPr>
        <w:t>وَقُولُواْ لَهُمْ قَوْلاً مَّعْرُوفًا</w:t>
      </w:r>
      <w:r>
        <w:rPr>
          <w:w w:val="103"/>
          <w:rtl/>
        </w:rPr>
        <w:t> ﴾</w:t>
      </w:r>
      <w:r>
        <w:rPr>
          <w:rStyle w:val="bold"/>
          <w:w w:val="103"/>
          <w:rtl/>
        </w:rPr>
        <w:t xml:space="preserve"> </w:t>
      </w:r>
      <w:r>
        <w:rPr>
          <w:w w:val="103"/>
          <w:rtl/>
        </w:rPr>
        <w:t xml:space="preserve">مثل أن يقال لهم: رزقكم الله ووسَّع الله عليكم، اعتذارًا على قِلَّة ما أعطوهم. أو ارزقوهم أيُّها الورثة إن كنتم بُلَّغًا عقلاء، وقولوا أيُّها النواب لهم قولاً معروفًا، إن كان </w:t>
      </w:r>
      <w:r>
        <w:rPr>
          <w:w w:val="102"/>
          <w:rtl/>
        </w:rPr>
        <w:t>الورثة يتامى أو مجانين أو غُيابًا أو مختلطين، وإن كان بعضهم عاقلاً حاضرًا بالغًا وأعطي، ضَمِن لغيره.</w:t>
      </w:r>
    </w:p>
    <w:p w:rsidR="006034B4" w:rsidRDefault="006034B4">
      <w:pPr>
        <w:pStyle w:val="textmawadi3"/>
        <w:rPr>
          <w:rtl/>
        </w:rPr>
      </w:pPr>
      <w:r>
        <w:rPr>
          <w:w w:val="102"/>
        </w:rPr>
        <w:fldChar w:fldCharType="begin"/>
      </w:r>
      <w:r>
        <w:rPr>
          <w:w w:val="102"/>
        </w:rPr>
        <w:instrText>xe</w:instrText>
      </w:r>
      <w:r>
        <w:rPr>
          <w:w w:val="102"/>
          <w:rtl/>
        </w:rPr>
        <w:instrText xml:space="preserve"> "[&lt;0641&gt;&lt;0642&gt;&lt;0647&gt;]"</w:instrText>
      </w:r>
      <w:r>
        <w:rPr>
          <w:w w:val="102"/>
        </w:rPr>
        <w:fldChar w:fldCharType="end"/>
      </w:r>
      <w:r>
        <w:rPr>
          <w:rStyle w:val="namat2"/>
          <w:rtl/>
        </w:rPr>
        <w:t>[فقه]</w:t>
      </w:r>
      <w:r>
        <w:rPr>
          <w:rtl/>
        </w:rPr>
        <w:t xml:space="preserve"> والأمر برزقهم منه ندب، وهو المختار. وقيل: وجوب منسوخ بآية الإرث، وهو رواية عن ابن عبَّاس. وقيل: وجوب غير منسوخ وتهاون الناس به، ونسب لابن عبَّاس وعائشة </w:t>
      </w:r>
      <w:r>
        <w:rPr>
          <w:rStyle w:val="radiyaanhom"/>
          <w:rFonts w:cs="Times New Roman"/>
          <w:rtl/>
        </w:rPr>
        <w:t>@</w:t>
      </w:r>
      <w:r>
        <w:rPr>
          <w:rtl/>
        </w:rPr>
        <w:t> .</w:t>
      </w:r>
    </w:p>
    <w:p w:rsidR="006034B4" w:rsidRDefault="006034B4">
      <w:pPr>
        <w:pStyle w:val="textquran"/>
        <w:spacing w:before="125"/>
        <w:rPr>
          <w:rStyle w:val="bold"/>
          <w:w w:val="98"/>
          <w:rtl/>
        </w:rPr>
      </w:pPr>
      <w:r>
        <w:rPr>
          <w:w w:val="98"/>
          <w:rtl/>
        </w:rPr>
        <w:t>﴿ </w:t>
      </w:r>
      <w:r>
        <w:rPr>
          <w:rStyle w:val="bold"/>
          <w:w w:val="98"/>
          <w:rtl/>
        </w:rPr>
        <w:t>وَلْيَخْشَ الَّذِينَ لَوْ تَرَكُوا</w:t>
      </w:r>
      <w:r>
        <w:rPr>
          <w:w w:val="98"/>
          <w:rtl/>
        </w:rPr>
        <w:t> ﴾</w:t>
      </w:r>
      <w:r>
        <w:rPr>
          <w:rStyle w:val="bold"/>
          <w:w w:val="98"/>
          <w:rtl/>
        </w:rPr>
        <w:t xml:space="preserve"> </w:t>
      </w:r>
      <w:r>
        <w:rPr>
          <w:w w:val="98"/>
          <w:rtl/>
        </w:rPr>
        <w:t>قاربوا الترك بقرب موتهم كالمحتضر؛ لأنَّه لو ماتوا وتركوا لم يخشوا، إِلَّا أنَّه قد يكون اعتناء الميِّت من الآخرة على ولده، أو كأنَّه قيل: لو علموا أنَّهم يتركون ولو قبل الاحتضار ونحوه من أمارات الموت</w:t>
      </w:r>
      <w:r>
        <w:rPr>
          <w:rStyle w:val="bold"/>
          <w:w w:val="98"/>
          <w:rtl/>
        </w:rPr>
        <w:t xml:space="preserve"> </w:t>
      </w:r>
      <w:r>
        <w:rPr>
          <w:w w:val="98"/>
          <w:rtl/>
        </w:rPr>
        <w:t>﴿ </w:t>
      </w:r>
      <w:r>
        <w:rPr>
          <w:rStyle w:val="bold"/>
          <w:w w:val="98"/>
          <w:rtl/>
        </w:rPr>
        <w:t>مِنْ خَلْفِهِمْ</w:t>
      </w:r>
      <w:r>
        <w:rPr>
          <w:w w:val="98"/>
          <w:rtl/>
        </w:rPr>
        <w:t> ﴾</w:t>
      </w:r>
      <w:r>
        <w:rPr>
          <w:rStyle w:val="bold"/>
          <w:w w:val="98"/>
          <w:rtl/>
        </w:rPr>
        <w:t xml:space="preserve"> </w:t>
      </w:r>
      <w:r>
        <w:rPr>
          <w:w w:val="98"/>
          <w:rtl/>
        </w:rPr>
        <w:t>بعد موتهم ﴿ </w:t>
      </w:r>
      <w:r>
        <w:rPr>
          <w:rStyle w:val="bold"/>
          <w:w w:val="98"/>
          <w:rtl/>
        </w:rPr>
        <w:t>ذُرِّيَّةً ضِعَافًا</w:t>
      </w:r>
      <w:r>
        <w:rPr>
          <w:w w:val="98"/>
          <w:rtl/>
        </w:rPr>
        <w:t> ﴾</w:t>
      </w:r>
      <w:r>
        <w:rPr>
          <w:rStyle w:val="bold"/>
          <w:w w:val="98"/>
          <w:rtl/>
        </w:rPr>
        <w:t xml:space="preserve"> </w:t>
      </w:r>
      <w:r>
        <w:rPr>
          <w:w w:val="98"/>
          <w:rtl/>
        </w:rPr>
        <w:t>بالطفوليَّة، أو الجنون أو المرض.</w:t>
      </w:r>
    </w:p>
    <w:p w:rsidR="006034B4" w:rsidRDefault="006034B4">
      <w:pPr>
        <w:pStyle w:val="textquran"/>
        <w:spacing w:before="125"/>
        <w:rPr>
          <w:rtl/>
        </w:rPr>
      </w:pPr>
      <w:r>
        <w:rPr>
          <w:rtl/>
        </w:rPr>
        <w:t>﴿ </w:t>
      </w:r>
      <w:r>
        <w:rPr>
          <w:rStyle w:val="bold"/>
          <w:rtl/>
        </w:rPr>
        <w:t>خَافُواْ عَلَيْهِمْ</w:t>
      </w:r>
      <w:r>
        <w:rPr>
          <w:rtl/>
        </w:rPr>
        <w:t> ﴾</w:t>
      </w:r>
      <w:r>
        <w:rPr>
          <w:rStyle w:val="bold"/>
          <w:rtl/>
        </w:rPr>
        <w:t xml:space="preserve"> </w:t>
      </w:r>
      <w:r>
        <w:rPr>
          <w:rtl/>
        </w:rPr>
        <w:t>من الضياع وذلك أَمرٌ للورثة بالشفقة على من حضر القسمة فيعطوهم، كما يشفقون على أولادهم مثلاً. وأَمْرٌ للأوصياء بِأَن يفعلوا في نحو يتامى غيرهم ما يحبُّون أن يَفعل في نحو يتاماهم غيرُهم، قال ژ «</w:t>
      </w:r>
      <w:r>
        <w:rPr>
          <w:rStyle w:val="bold"/>
          <w:rtl/>
        </w:rPr>
        <w:t>لا يُؤمنُ العَبدُ حتَّى يحِبَّ لأخيه ما يحِبُّ لنفسه</w:t>
      </w:r>
      <w:r>
        <w:rPr>
          <w:rtl/>
        </w:rPr>
        <w:t>»</w:t>
      </w:r>
      <w:r>
        <w:rPr>
          <w:rStyle w:val="footnotepantoneSuperscript"/>
          <w:rtl/>
        </w:rPr>
        <w:t>(</w:t>
      </w:r>
      <w:r>
        <w:rPr>
          <w:rStyle w:val="footnotepantoneSuperscript"/>
          <w:rtl/>
        </w:rPr>
        <w:footnoteReference w:id="83"/>
      </w:r>
      <w:r>
        <w:rPr>
          <w:rStyle w:val="footnotepantoneSuperscript"/>
          <w:rtl/>
        </w:rPr>
        <w:t>)</w:t>
      </w:r>
      <w:r>
        <w:rPr>
          <w:rtl/>
        </w:rPr>
        <w:t>؛ فمن لا يحِبُّ الجوع والعري لأولاده فكيف يحبُّهما لأولاد غيره؟. وأَمَرَ الحاضرين المريضَ عند الإيصاء أن يخشوا الله، ويشفقوا على أولاده، وسائر الورثة أن يضرَّهم بصرفه المال إلى غيرهم، كما يشفقون على أولادهم.</w:t>
      </w:r>
    </w:p>
    <w:p w:rsidR="006034B4" w:rsidRDefault="006034B4">
      <w:pPr>
        <w:pStyle w:val="textmawadi3"/>
        <w:spacing w:before="125"/>
        <w:rPr>
          <w:w w:val="98"/>
          <w:rtl/>
        </w:rPr>
      </w:pPr>
      <w:r>
        <w:rPr>
          <w:w w:val="102"/>
        </w:rPr>
        <w:fldChar w:fldCharType="begin"/>
      </w:r>
      <w:r>
        <w:rPr>
          <w:w w:val="102"/>
        </w:rPr>
        <w:instrText>xe</w:instrText>
      </w:r>
      <w:r>
        <w:rPr>
          <w:w w:val="102"/>
          <w:rtl/>
        </w:rPr>
        <w:instrText xml:space="preserve"> "[&lt;0641&gt;&lt;0642&gt;&lt;0647&gt;]"</w:instrText>
      </w:r>
      <w:r>
        <w:rPr>
          <w:w w:val="102"/>
        </w:rPr>
        <w:fldChar w:fldCharType="end"/>
      </w:r>
      <w:r>
        <w:rPr>
          <w:rStyle w:val="namat2"/>
          <w:w w:val="102"/>
          <w:rtl/>
        </w:rPr>
        <w:t>[فقه]</w:t>
      </w:r>
      <w:r>
        <w:rPr>
          <w:w w:val="102"/>
          <w:rtl/>
        </w:rPr>
        <w:t xml:space="preserve"> وفي الآية نهيٌ للذين يجلسون إلى المريض فيقولون: إنَّ أولادك </w:t>
      </w:r>
      <w:r>
        <w:rPr>
          <w:w w:val="98"/>
          <w:rtl/>
        </w:rPr>
        <w:t xml:space="preserve">لا يغنون عنك شيئًا، فيجحف ماله بالوصايا، والصواب أن يأمروهم بأداء الفرض، وبما تيسَّر معه. وقيل أمرٌ للمؤمنين أن لا يسرفوا في الوصيَّة، وقد استحبَّ السلف أن لا تبلغ الثلث، ويقولون: الخمس أفضل من الربع، والربع أفضل من الثلث، وقد جاء الحديث: </w:t>
      </w:r>
      <w:r>
        <w:rPr>
          <w:rStyle w:val="bold"/>
          <w:w w:val="98"/>
          <w:rtl/>
        </w:rPr>
        <w:t>«لأَنْ تَذَر ورثَتَكَ أَغنِياءَ خَيرٌ لَكَ مِنْ أَن تَذَرَهُم عَالة يَتَكَفَّفونَ النَّاسَ»</w:t>
      </w:r>
      <w:r>
        <w:rPr>
          <w:rStyle w:val="footnotepantoneSuperscript"/>
          <w:w w:val="98"/>
          <w:rtl/>
        </w:rPr>
        <w:t>(</w:t>
      </w:r>
      <w:r>
        <w:rPr>
          <w:rStyle w:val="footnotepantoneSuperscript"/>
          <w:w w:val="98"/>
          <w:rtl/>
        </w:rPr>
        <w:footnoteReference w:id="84"/>
      </w:r>
      <w:r>
        <w:rPr>
          <w:rStyle w:val="footnotepantoneSuperscript"/>
          <w:w w:val="98"/>
          <w:rtl/>
        </w:rPr>
        <w:t>)</w:t>
      </w:r>
      <w:r>
        <w:rPr>
          <w:rStyle w:val="bold"/>
          <w:w w:val="98"/>
          <w:rtl/>
        </w:rPr>
        <w:t>، وما تركه الميِّت صدقة على ورثته</w:t>
      </w:r>
      <w:r>
        <w:rPr>
          <w:w w:val="98"/>
          <w:rtl/>
        </w:rPr>
        <w:t>.</w:t>
      </w:r>
    </w:p>
    <w:p w:rsidR="006034B4" w:rsidRDefault="006034B4">
      <w:pPr>
        <w:pStyle w:val="textquran"/>
        <w:rPr>
          <w:w w:val="98"/>
          <w:rtl/>
        </w:rPr>
      </w:pPr>
      <w:r>
        <w:rPr>
          <w:rtl/>
        </w:rPr>
        <w:t>﴿ </w:t>
      </w:r>
      <w:r>
        <w:rPr>
          <w:rStyle w:val="bold"/>
          <w:rtl/>
        </w:rPr>
        <w:t>فَلْيَتَّقُواْ اللهَ</w:t>
      </w:r>
      <w:r>
        <w:rPr>
          <w:rtl/>
        </w:rPr>
        <w:t> ﴾</w:t>
      </w:r>
      <w:r>
        <w:rPr>
          <w:rStyle w:val="bold"/>
          <w:rtl/>
        </w:rPr>
        <w:t xml:space="preserve"> </w:t>
      </w:r>
      <w:r>
        <w:rPr>
          <w:rtl/>
        </w:rPr>
        <w:t>تفريع على ما قبل أمرهم بالتقوى، أوَّلاً وآخرًا تعميمًا، ولأنَّ الأُولى لا تنفع بدون الأخرى، الاتِّقاءُ ثمرة الخشيةِ، أعني أنَّها توصل إلى الاتقاء فهو غايتها ﴿ </w:t>
      </w:r>
      <w:r>
        <w:rPr>
          <w:rStyle w:val="bold"/>
          <w:rtl/>
        </w:rPr>
        <w:t>وَلْيَقُولُواْ قَوْلاً سَدِيدًا</w:t>
      </w:r>
      <w:r>
        <w:rPr>
          <w:rtl/>
        </w:rPr>
        <w:t> ﴾</w:t>
      </w:r>
      <w:r>
        <w:rPr>
          <w:rStyle w:val="bold"/>
          <w:rtl/>
        </w:rPr>
        <w:t xml:space="preserve"> </w:t>
      </w:r>
      <w:r>
        <w:rPr>
          <w:rtl/>
        </w:rPr>
        <w:t xml:space="preserve">لنحو اليتامى، كما يقولون لأولادهم بالشفقة وحسن الأدب، أو ليقولوا قولاً سديدًا للمريض بما يصدُّه عن السَّرَف في الوصيَّة، أو الخيانة، كما يوصي لوارث في حقٍّ له بأكثر منه، </w:t>
      </w:r>
      <w:r>
        <w:rPr>
          <w:w w:val="98"/>
          <w:rtl/>
        </w:rPr>
        <w:t>أو لغيره بأكثر من الثلث، موهمًا أنَّه تباعة، وبتذكير التوبة والإيصاء بالتباعات، وبكلمة الشهادة، أو يحسنون القول لحاضر القسمة.</w:t>
      </w:r>
    </w:p>
    <w:p w:rsidR="006034B4" w:rsidRDefault="006034B4">
      <w:pPr>
        <w:pStyle w:val="textmawadi3"/>
        <w:rPr>
          <w:w w:val="97"/>
          <w:rtl/>
        </w:rPr>
      </w:pPr>
      <w:r>
        <w:rPr>
          <w:w w:val="98"/>
        </w:rPr>
        <w:fldChar w:fldCharType="begin"/>
      </w:r>
      <w:r>
        <w:rPr>
          <w:w w:val="98"/>
        </w:rPr>
        <w:instrText>xe</w:instrText>
      </w:r>
      <w:r>
        <w:rPr>
          <w:w w:val="98"/>
          <w:rtl/>
        </w:rPr>
        <w:instrText xml:space="preserve"> "[&lt;0644&gt;&lt;063</w:instrText>
      </w:r>
      <w:r>
        <w:rPr>
          <w:w w:val="98"/>
        </w:rPr>
        <w:instrText>A&gt;&lt;0629</w:instrText>
      </w:r>
      <w:r>
        <w:rPr>
          <w:w w:val="98"/>
          <w:rtl/>
        </w:rPr>
        <w:instrText>&gt;]"</w:instrText>
      </w:r>
      <w:r>
        <w:rPr>
          <w:w w:val="98"/>
        </w:rPr>
        <w:fldChar w:fldCharType="end"/>
      </w:r>
      <w:r>
        <w:rPr>
          <w:rStyle w:val="namat2"/>
          <w:w w:val="97"/>
          <w:rtl/>
        </w:rPr>
        <w:t>[لغة]</w:t>
      </w:r>
      <w:r>
        <w:rPr>
          <w:w w:val="97"/>
          <w:rtl/>
        </w:rPr>
        <w:t xml:space="preserve"> والسَّداد (بالفتح): الاستقامة، والصواب، والعدل. وأمَّا الكفاية فيقال فيها بالفتح والكسرِ، والكسرُ أفصح.</w:t>
      </w:r>
    </w:p>
    <w:p w:rsidR="006034B4" w:rsidRDefault="006034B4">
      <w:pPr>
        <w:pStyle w:val="textquran"/>
        <w:rPr>
          <w:rtl/>
        </w:rPr>
      </w:pPr>
      <w:r>
        <w:rPr>
          <w:rtl/>
        </w:rPr>
        <w:t>﴿ </w:t>
      </w:r>
      <w:r>
        <w:rPr>
          <w:rStyle w:val="bold"/>
          <w:rtl/>
        </w:rPr>
        <w:t>إِنَّ الَّذِينَ يَاكُلُونَ أَمْوَالَ الْيَتَامَى ظُلْمًا</w:t>
      </w:r>
      <w:r>
        <w:rPr>
          <w:rtl/>
        </w:rPr>
        <w:t> ﴾</w:t>
      </w:r>
      <w:r>
        <w:rPr>
          <w:rStyle w:val="bold"/>
          <w:rtl/>
        </w:rPr>
        <w:t xml:space="preserve"> </w:t>
      </w:r>
      <w:r>
        <w:rPr>
          <w:rtl/>
        </w:rPr>
        <w:t>مفعول مطلق، أي: أكلَ ظلمٍ. أو حال، أي: مصاحبي ظلم. أو يقدَّر بالوصف، أي: ظالمين. لا تعليل أو تمييز كما قيل. ﴿ </w:t>
      </w:r>
      <w:r>
        <w:rPr>
          <w:rStyle w:val="bold"/>
          <w:rtl/>
        </w:rPr>
        <w:t>إِنَّمَا يَاكُلُونَ فِي بُطُونِهِمْ</w:t>
      </w:r>
      <w:r>
        <w:rPr>
          <w:rtl/>
        </w:rPr>
        <w:t> ﴾</w:t>
      </w:r>
      <w:r>
        <w:rPr>
          <w:rStyle w:val="bold"/>
          <w:rtl/>
        </w:rPr>
        <w:t xml:space="preserve"> </w:t>
      </w:r>
      <w:r>
        <w:rPr>
          <w:rtl/>
        </w:rPr>
        <w:t>الأكل لا يكون إِلَّا في البطن، لكنَّ المعنى أنَّ الذين يتلفون أموال اليتامى ظلمًا، بطعم أو غيره كالإعطاء والتضييع، ما هم إِلَّا كالطاعم نارًا في بطنه. أو أراد مَلْءَ بطونهم؛ لأَنَّ العرب تقول: «أكل في بطنه» إذا ملأه، وإلَّا قالوا في بعض بطنه كقوله:</w:t>
      </w:r>
    </w:p>
    <w:p w:rsidR="006034B4" w:rsidRDefault="006034B4">
      <w:pPr>
        <w:pStyle w:val="shator1"/>
        <w:spacing w:before="85"/>
        <w:rPr>
          <w:rtl/>
        </w:rPr>
      </w:pPr>
      <w:r>
        <w:rPr>
          <w:rtl/>
        </w:rPr>
        <w:t>كُلُوا في بَعضِ بَطنكِم تَعفُّوا</w:t>
      </w:r>
    </w:p>
    <w:p w:rsidR="006034B4" w:rsidRDefault="006034B4">
      <w:pPr>
        <w:pStyle w:val="shator2"/>
        <w:rPr>
          <w:rtl/>
        </w:rPr>
      </w:pPr>
      <w:r>
        <w:rPr>
          <w:rtl/>
        </w:rPr>
        <w:t>فإنَّ زَمانَكم زَمنٌ خَميصُ</w:t>
      </w:r>
    </w:p>
    <w:p w:rsidR="006034B4" w:rsidRDefault="006034B4">
      <w:pPr>
        <w:pStyle w:val="textquran"/>
        <w:rPr>
          <w:rtl/>
        </w:rPr>
      </w:pPr>
      <w:r>
        <w:rPr>
          <w:rtl/>
        </w:rPr>
        <w:t>ويناسبه قوله ژ : «</w:t>
      </w:r>
      <w:r>
        <w:rPr>
          <w:rStyle w:val="bold"/>
          <w:rtl/>
        </w:rPr>
        <w:t>المؤمن يأكل في مِعًى واحد، والكافر في سبعة أَمعَاء</w:t>
      </w:r>
      <w:r>
        <w:rPr>
          <w:rtl/>
        </w:rPr>
        <w:t>»</w:t>
      </w:r>
      <w:r>
        <w:rPr>
          <w:rStyle w:val="footnotepantoneSuperscript"/>
          <w:rtl/>
        </w:rPr>
        <w:t>(</w:t>
      </w:r>
      <w:r>
        <w:rPr>
          <w:rStyle w:val="footnotepantoneSuperscript"/>
          <w:rtl/>
        </w:rPr>
        <w:footnoteReference w:id="85"/>
      </w:r>
      <w:r>
        <w:rPr>
          <w:rStyle w:val="footnotepantoneSuperscript"/>
          <w:rtl/>
        </w:rPr>
        <w:t>)</w:t>
      </w:r>
      <w:r>
        <w:rPr>
          <w:rtl/>
        </w:rPr>
        <w:t xml:space="preserve"> والبطن محتوٍ على سبعة أمعاء وغيرها. وذكر البطن تأكيد بعد ذكر الأكل، كقوله تعالى: ﴿ يَقُولُونَ بِأَفْوَاهِهِم ﴾ </w:t>
      </w:r>
      <w:r>
        <w:rPr>
          <w:rStyle w:val="CharacterStyle11"/>
          <w:rtl/>
        </w:rPr>
        <w:t>[سورة آل عمران: 167]</w:t>
      </w:r>
      <w:r>
        <w:rPr>
          <w:rtl/>
        </w:rPr>
        <w:t xml:space="preserve">، ﴿ وَلَكِن تَعْمَى الْقُلُوبُ الَّتِي فِي الصُّدُورِ ﴾ </w:t>
      </w:r>
      <w:r>
        <w:rPr>
          <w:rStyle w:val="CharacterStyle11"/>
          <w:rtl/>
        </w:rPr>
        <w:t>[سورة الحج: 46 ]</w:t>
      </w:r>
      <w:r>
        <w:rPr>
          <w:rtl/>
        </w:rPr>
        <w:t xml:space="preserve">، ﴿ يَطِيرُ بِجَنَاحَيْهِ ﴾ </w:t>
      </w:r>
      <w:r>
        <w:rPr>
          <w:rStyle w:val="CharacterStyle11"/>
          <w:rtl/>
        </w:rPr>
        <w:t>[سورة الأنعام: 38]</w:t>
      </w:r>
      <w:r>
        <w:rPr>
          <w:rtl/>
        </w:rPr>
        <w:t>.</w:t>
      </w:r>
    </w:p>
    <w:p w:rsidR="006034B4" w:rsidRDefault="006034B4">
      <w:pPr>
        <w:pStyle w:val="textquran"/>
        <w:rPr>
          <w:rtl/>
        </w:rPr>
      </w:pPr>
      <w:r>
        <w:rPr>
          <w:rtl/>
        </w:rPr>
        <w:t>﴿ </w:t>
      </w:r>
      <w:r>
        <w:rPr>
          <w:rStyle w:val="bold"/>
          <w:rtl/>
        </w:rPr>
        <w:t>نَارًا</w:t>
      </w:r>
      <w:r>
        <w:rPr>
          <w:rtl/>
        </w:rPr>
        <w:t> ﴾</w:t>
      </w:r>
      <w:r>
        <w:rPr>
          <w:rStyle w:val="bold"/>
          <w:rtl/>
        </w:rPr>
        <w:t xml:space="preserve"> </w:t>
      </w:r>
      <w:r>
        <w:rPr>
          <w:rtl/>
        </w:rPr>
        <w:t>موجب نارٍ، أو ما يصير نارًا، أو سبب نار، وذلك مجاز بالحذف، أو مرسل. وقيل: ذلك حقيقة، بمعنى أنَّهم يأكلون نارًا يوم القيامة تخلق لهم يأكلونها.</w:t>
      </w:r>
    </w:p>
    <w:p w:rsidR="006034B4" w:rsidRDefault="006034B4">
      <w:pPr>
        <w:pStyle w:val="textquran"/>
        <w:rPr>
          <w:w w:val="97"/>
          <w:rtl/>
        </w:rPr>
      </w:pPr>
      <w:r>
        <w:rPr>
          <w:w w:val="97"/>
          <w:rtl/>
        </w:rPr>
        <w:t>قال أبو بردة قال رسول الله ژ : «</w:t>
      </w:r>
      <w:r>
        <w:rPr>
          <w:rStyle w:val="bold"/>
          <w:w w:val="97"/>
          <w:rtl/>
        </w:rPr>
        <w:t>يـبعث الله قومًا من قبورهم تَتَأَجَجُ أفواهُهم نارًا</w:t>
      </w:r>
      <w:r>
        <w:rPr>
          <w:w w:val="97"/>
          <w:rtl/>
        </w:rPr>
        <w:t>»، فقيل: مَن هم؟ فقال: «</w:t>
      </w:r>
      <w:r>
        <w:rPr>
          <w:rStyle w:val="bold"/>
          <w:w w:val="97"/>
          <w:rtl/>
        </w:rPr>
        <w:t>ألم تر أنَّ الله يقول: ﴿</w:t>
      </w:r>
      <w:r>
        <w:rPr>
          <w:w w:val="97"/>
          <w:rtl/>
        </w:rPr>
        <w:t> </w:t>
      </w:r>
      <w:r>
        <w:rPr>
          <w:rStyle w:val="bold"/>
          <w:w w:val="97"/>
          <w:rtl/>
        </w:rPr>
        <w:t>اِنَّ الَّذِينَ يَاكُلُونَ أَمْوَالَ الْيَتَامَى ظُلْمًا اِنَّمَا يَاكُلُونَ فِي بُطُونِهِمْ نَارًا</w:t>
      </w:r>
      <w:r>
        <w:rPr>
          <w:w w:val="97"/>
          <w:rtl/>
        </w:rPr>
        <w:t> </w:t>
      </w:r>
      <w:r>
        <w:rPr>
          <w:rStyle w:val="bold"/>
          <w:w w:val="97"/>
          <w:rtl/>
        </w:rPr>
        <w:t>﴾</w:t>
      </w:r>
      <w:r>
        <w:rPr>
          <w:w w:val="97"/>
          <w:rtl/>
        </w:rPr>
        <w:t>»</w:t>
      </w:r>
      <w:r>
        <w:rPr>
          <w:rStyle w:val="footnotepantoneSuperscript"/>
          <w:w w:val="97"/>
          <w:rtl/>
        </w:rPr>
        <w:t>(</w:t>
      </w:r>
      <w:r>
        <w:rPr>
          <w:rStyle w:val="footnotepantoneSuperscript"/>
          <w:w w:val="97"/>
          <w:rtl/>
        </w:rPr>
        <w:footnoteReference w:id="86"/>
      </w:r>
      <w:r>
        <w:rPr>
          <w:rStyle w:val="footnotepantoneSuperscript"/>
          <w:w w:val="97"/>
          <w:rtl/>
        </w:rPr>
        <w:t>)</w:t>
      </w:r>
      <w:r>
        <w:rPr>
          <w:w w:val="97"/>
          <w:rtl/>
        </w:rPr>
        <w:t>. وجاء الأثر أنَّهم تملأ أفواههم جمرًا فيقال لهم: كلوا ما أكلتم في الدنيا، ثمَّ يدخلون النار الكبرى. وفي حديث الإسراء: «</w:t>
      </w:r>
      <w:r>
        <w:rPr>
          <w:rStyle w:val="bold"/>
          <w:w w:val="97"/>
          <w:rtl/>
        </w:rPr>
        <w:t>نظرت إلى قوم لهم مشافر كمشافر الإبل، تجعل في أفواههم صخر من نار، وتخرج من أسافلهم في خوار وصياح، هم الآكلون لأموال اليتامى ظلمًا</w:t>
      </w:r>
      <w:r>
        <w:rPr>
          <w:w w:val="97"/>
          <w:rtl/>
        </w:rPr>
        <w:t>»</w:t>
      </w:r>
      <w:r>
        <w:rPr>
          <w:rStyle w:val="footnotepantoneSuperscript"/>
          <w:w w:val="97"/>
          <w:rtl/>
        </w:rPr>
        <w:t>(</w:t>
      </w:r>
      <w:r>
        <w:rPr>
          <w:rStyle w:val="footnotepantoneSuperscript"/>
          <w:w w:val="97"/>
          <w:rtl/>
        </w:rPr>
        <w:footnoteReference w:id="87"/>
      </w:r>
      <w:r>
        <w:rPr>
          <w:rStyle w:val="footnotepantoneSuperscript"/>
          <w:w w:val="97"/>
          <w:rtl/>
        </w:rPr>
        <w:t>)</w:t>
      </w:r>
      <w:r>
        <w:rPr>
          <w:w w:val="97"/>
          <w:rtl/>
        </w:rPr>
        <w:t>. ﴿ </w:t>
      </w:r>
      <w:r>
        <w:rPr>
          <w:rStyle w:val="bold"/>
          <w:w w:val="97"/>
          <w:rtl/>
        </w:rPr>
        <w:t>وَسَيَصْلَوْنَ</w:t>
      </w:r>
      <w:r>
        <w:rPr>
          <w:w w:val="97"/>
          <w:rtl/>
        </w:rPr>
        <w:t> ﴾ يدخلون وقيل: أصل الصلي القرب من النار، وَإنَّ استعماله في دخولها مجاز ﴿ </w:t>
      </w:r>
      <w:r>
        <w:rPr>
          <w:rStyle w:val="bold"/>
          <w:w w:val="97"/>
          <w:rtl/>
        </w:rPr>
        <w:t>سَعِيرًا</w:t>
      </w:r>
      <w:r>
        <w:rPr>
          <w:w w:val="97"/>
          <w:rtl/>
        </w:rPr>
        <w:t> ﴾ نار مسعورة، أي: موقدة وملهبة.</w:t>
      </w:r>
    </w:p>
    <w:p w:rsidR="006034B4" w:rsidRDefault="006034B4">
      <w:pPr>
        <w:pStyle w:val="textmawadi3"/>
        <w:rPr>
          <w:w w:val="96"/>
          <w:rtl/>
        </w:rPr>
      </w:pPr>
      <w:r>
        <w:rPr>
          <w:w w:val="97"/>
        </w:rPr>
        <w:fldChar w:fldCharType="begin"/>
      </w:r>
      <w:r>
        <w:rPr>
          <w:w w:val="97"/>
        </w:rPr>
        <w:instrText>xe</w:instrText>
      </w:r>
      <w:r>
        <w:rPr>
          <w:w w:val="97"/>
          <w:rtl/>
        </w:rPr>
        <w:instrText xml:space="preserve"> "[&lt;0633&gt;&lt;0628&gt;&lt;0628&gt; &lt;0627&gt;&lt;0644&gt;&lt;0646&gt;&lt;0632&gt;&lt;0648&gt;&lt;0644&gt;]"</w:instrText>
      </w:r>
      <w:r>
        <w:rPr>
          <w:w w:val="97"/>
        </w:rPr>
        <w:fldChar w:fldCharType="end"/>
      </w:r>
      <w:r>
        <w:rPr>
          <w:rStyle w:val="namat2"/>
          <w:w w:val="96"/>
          <w:rtl/>
        </w:rPr>
        <w:t>[سبب النزول]</w:t>
      </w:r>
      <w:r>
        <w:rPr>
          <w:w w:val="96"/>
          <w:rtl/>
        </w:rPr>
        <w:t xml:space="preserve"> قيل: نزلت الآية في رجل من غطفان اسمه مرثد بن زيد أكل مال ابن أخ له يتيم، فامتنعوا من خلطة مال اليتامى فنزل: ﴿ وَإِن تُخَالِطُوهُمْ... ﴾ إلخ </w:t>
      </w:r>
      <w:r>
        <w:rPr>
          <w:rStyle w:val="CharacterStyle11"/>
          <w:w w:val="96"/>
          <w:rtl/>
        </w:rPr>
        <w:t>[سورة البقرة: 220]</w:t>
      </w:r>
      <w:r>
        <w:rPr>
          <w:w w:val="96"/>
          <w:rtl/>
        </w:rPr>
        <w:t>.</w:t>
      </w:r>
    </w:p>
    <w:p w:rsidR="006034B4" w:rsidRDefault="006034B4">
      <w:pPr>
        <w:pStyle w:val="faree"/>
        <w:rPr>
          <w:rtl/>
        </w:rPr>
      </w:pPr>
      <w:r>
        <w:rPr>
          <w:rtl/>
        </w:rPr>
        <w:t>آيات المواريث</w:t>
      </w:r>
    </w:p>
    <w:p w:rsidR="006034B4" w:rsidRDefault="006034B4">
      <w:pPr>
        <w:pStyle w:val="textquran"/>
        <w:spacing w:before="113"/>
        <w:rPr>
          <w:w w:val="98"/>
          <w:rtl/>
        </w:rPr>
      </w:pPr>
      <w:r>
        <w:rPr>
          <w:w w:val="98"/>
          <w:rtl/>
        </w:rPr>
        <w:t>﴿ </w:t>
      </w:r>
      <w:r>
        <w:rPr>
          <w:rStyle w:val="bold"/>
          <w:w w:val="98"/>
          <w:rtl/>
        </w:rPr>
        <w:t>يُوصِيكُمُ اللهُ فِي أَولادِكُمْ</w:t>
      </w:r>
      <w:r>
        <w:rPr>
          <w:w w:val="98"/>
          <w:rtl/>
        </w:rPr>
        <w:t> ﴾</w:t>
      </w:r>
      <w:r>
        <w:rPr>
          <w:rStyle w:val="bold"/>
          <w:w w:val="98"/>
          <w:rtl/>
        </w:rPr>
        <w:t xml:space="preserve"> </w:t>
      </w:r>
      <w:r>
        <w:rPr>
          <w:w w:val="98"/>
          <w:rtl/>
        </w:rPr>
        <w:t>يعهد إليكم في شأن إرث أولادكم. أو يفرض عليكم، كقوله: ﴿ وَلَا تَقْتُلُواْ النَّفْسَ الَّتِي حَرَّمَ اللهُ إِلَّا بِالْحَقِّ ذَ</w:t>
      </w:r>
      <w:r>
        <w:rPr>
          <w:rStyle w:val="Superscript"/>
          <w:w w:val="98"/>
          <w:rtl/>
        </w:rPr>
        <w:t>ا</w:t>
      </w:r>
      <w:r>
        <w:rPr>
          <w:w w:val="98"/>
          <w:rtl/>
        </w:rPr>
        <w:t xml:space="preserve">لِكُمْ وَصَّاكُم به ﴾ </w:t>
      </w:r>
      <w:r>
        <w:rPr>
          <w:rStyle w:val="CharacterStyle11"/>
          <w:w w:val="98"/>
          <w:rtl/>
        </w:rPr>
        <w:t>[سورة الأنعام: 151]</w:t>
      </w:r>
      <w:r>
        <w:rPr>
          <w:w w:val="98"/>
          <w:rtl/>
        </w:rPr>
        <w:t>، أي: فرض عليكم. أوْ لأولادكم كحديث: «</w:t>
      </w:r>
      <w:r>
        <w:rPr>
          <w:rStyle w:val="bold"/>
          <w:w w:val="98"/>
          <w:rtl/>
        </w:rPr>
        <w:t>دخلت امرأة النار في هرَّة</w:t>
      </w:r>
      <w:r>
        <w:rPr>
          <w:w w:val="98"/>
          <w:rtl/>
        </w:rPr>
        <w:t>»</w:t>
      </w:r>
      <w:r>
        <w:rPr>
          <w:rStyle w:val="footnotepantoneSuperscript"/>
          <w:w w:val="98"/>
          <w:rtl/>
        </w:rPr>
        <w:t>(</w:t>
      </w:r>
      <w:r>
        <w:rPr>
          <w:rStyle w:val="footnotepantoneSuperscript"/>
          <w:w w:val="98"/>
          <w:rtl/>
        </w:rPr>
        <w:footnoteReference w:id="88"/>
      </w:r>
      <w:r>
        <w:rPr>
          <w:rStyle w:val="footnotepantoneSuperscript"/>
          <w:w w:val="98"/>
          <w:rtl/>
        </w:rPr>
        <w:t>)</w:t>
      </w:r>
      <w:r>
        <w:rPr>
          <w:w w:val="98"/>
          <w:rtl/>
        </w:rPr>
        <w:t>، أي: لهرَّة.</w:t>
      </w:r>
    </w:p>
    <w:p w:rsidR="006034B4" w:rsidRDefault="006034B4">
      <w:pPr>
        <w:pStyle w:val="textmawadi3"/>
        <w:rPr>
          <w:rtl/>
        </w:rPr>
      </w:pPr>
      <w:r>
        <w:rPr>
          <w:w w:val="102"/>
        </w:rPr>
        <w:fldChar w:fldCharType="begin"/>
      </w:r>
      <w:r>
        <w:rPr>
          <w:w w:val="102"/>
        </w:rPr>
        <w:instrText>xe</w:instrText>
      </w:r>
      <w:r>
        <w:rPr>
          <w:w w:val="102"/>
          <w:rtl/>
        </w:rPr>
        <w:instrText xml:space="preserve"> "[&lt;0644&gt;&lt;063</w:instrText>
      </w:r>
      <w:r>
        <w:rPr>
          <w:w w:val="102"/>
        </w:rPr>
        <w:instrText>A&gt;&lt;0629</w:instrText>
      </w:r>
      <w:r>
        <w:rPr>
          <w:w w:val="102"/>
          <w:rtl/>
        </w:rPr>
        <w:instrText>&gt;]"</w:instrText>
      </w:r>
      <w:r>
        <w:rPr>
          <w:w w:val="102"/>
        </w:rPr>
        <w:fldChar w:fldCharType="end"/>
      </w:r>
      <w:r>
        <w:rPr>
          <w:rStyle w:val="namat2"/>
          <w:w w:val="102"/>
          <w:rtl/>
        </w:rPr>
        <w:t>[لغة]</w:t>
      </w:r>
      <w:r>
        <w:rPr>
          <w:w w:val="102"/>
          <w:rtl/>
        </w:rPr>
        <w:t xml:space="preserve"> والإيصاء لغة: طلب الشيء من غيره ليفعله في غيبته، حال حياته </w:t>
      </w:r>
      <w:r>
        <w:rPr>
          <w:rtl/>
        </w:rPr>
        <w:t>أو بعد موته. أو الإيصاء أن يقدِّم إلى الغير ما يعمل فيه مقترنًا بوعظ.</w:t>
      </w:r>
    </w:p>
    <w:p w:rsidR="006034B4" w:rsidRDefault="006034B4">
      <w:pPr>
        <w:pStyle w:val="textquran"/>
        <w:spacing w:before="170"/>
        <w:rPr>
          <w:rStyle w:val="bold"/>
          <w:w w:val="98"/>
          <w:rtl/>
        </w:rPr>
      </w:pPr>
      <w:r>
        <w:rPr>
          <w:rtl/>
        </w:rPr>
        <w:t xml:space="preserve">والخطاب للمؤمنين، أي: يُوصِيكُم الله فِي أَولاد موتاكم. فإيصاء الله تعالى </w:t>
      </w:r>
      <w:r>
        <w:rPr>
          <w:w w:val="98"/>
          <w:rtl/>
        </w:rPr>
        <w:t>أمر لعباده، بإطلاق المُقيَّد على المطلق، ثمَّ على المُقيَّد فيكون مجازًا بمرتبتين، أو بإطلاق اسم الملزوم على اللَّازم فيكون مجازًا بمرتبة.</w:t>
      </w:r>
    </w:p>
    <w:p w:rsidR="006034B4" w:rsidRDefault="006034B4">
      <w:pPr>
        <w:pStyle w:val="textquran"/>
        <w:spacing w:before="170"/>
        <w:rPr>
          <w:w w:val="96"/>
          <w:rtl/>
        </w:rPr>
      </w:pPr>
      <w:r>
        <w:rPr>
          <w:w w:val="97"/>
          <w:rtl/>
        </w:rPr>
        <w:t>﴿ </w:t>
      </w:r>
      <w:r>
        <w:rPr>
          <w:rStyle w:val="bold"/>
          <w:w w:val="97"/>
          <w:rtl/>
        </w:rPr>
        <w:t>لِلذَّكَرِ</w:t>
      </w:r>
      <w:r>
        <w:rPr>
          <w:w w:val="97"/>
          <w:rtl/>
        </w:rPr>
        <w:t> ﴾</w:t>
      </w:r>
      <w:r>
        <w:rPr>
          <w:rStyle w:val="bold"/>
          <w:w w:val="97"/>
          <w:rtl/>
        </w:rPr>
        <w:t xml:space="preserve"> </w:t>
      </w:r>
      <w:r>
        <w:rPr>
          <w:w w:val="97"/>
          <w:rtl/>
        </w:rPr>
        <w:t>منهم ﴿ </w:t>
      </w:r>
      <w:r>
        <w:rPr>
          <w:rStyle w:val="bold"/>
          <w:w w:val="97"/>
          <w:rtl/>
        </w:rPr>
        <w:t>مِثْلُ حَظِّ الاُنثَيَيْنِ</w:t>
      </w:r>
      <w:r>
        <w:rPr>
          <w:w w:val="97"/>
          <w:rtl/>
        </w:rPr>
        <w:t> ﴾</w:t>
      </w:r>
      <w:r>
        <w:rPr>
          <w:rStyle w:val="bold"/>
          <w:w w:val="97"/>
          <w:rtl/>
        </w:rPr>
        <w:t xml:space="preserve"> </w:t>
      </w:r>
      <w:r>
        <w:rPr>
          <w:w w:val="97"/>
          <w:rtl/>
        </w:rPr>
        <w:t xml:space="preserve">حين اجتمع الصِّنفان، لم يقل للأنثيين مثل حظِّ الذكر، أو للأنثى نصف الذكر، مع أنَّ الآية لبيان استحقاق الإناث </w:t>
      </w:r>
      <w:r>
        <w:rPr>
          <w:w w:val="96"/>
          <w:rtl/>
        </w:rPr>
        <w:t>الميراث إذ حرموهنَّ، تلويحًا بأنَّه يكفي في الذكر تفضيلاً أن يجعل ضعف أنثى، لا أن تحرم البتَّة؛ لأنَّها جزء من الميِّت، ومن صلبه ومائه كما هو.</w:t>
      </w:r>
    </w:p>
    <w:p w:rsidR="006034B4" w:rsidRDefault="006034B4">
      <w:pPr>
        <w:pStyle w:val="textmawadi3"/>
        <w:spacing w:before="170"/>
        <w:rPr>
          <w:w w:val="98"/>
          <w:rtl/>
        </w:rPr>
      </w:pPr>
      <w:r>
        <w:rPr>
          <w:w w:val="105"/>
        </w:rPr>
        <w:fldChar w:fldCharType="begin"/>
      </w:r>
      <w:r>
        <w:rPr>
          <w:w w:val="105"/>
        </w:rPr>
        <w:instrText>xe</w:instrText>
      </w:r>
      <w:r>
        <w:rPr>
          <w:w w:val="105"/>
          <w:rtl/>
        </w:rPr>
        <w:instrText xml:space="preserve"> "[&lt;0644&gt;&lt;063</w:instrText>
      </w:r>
      <w:r>
        <w:rPr>
          <w:w w:val="105"/>
        </w:rPr>
        <w:instrText>A&gt;&lt;0629</w:instrText>
      </w:r>
      <w:r>
        <w:rPr>
          <w:w w:val="105"/>
          <w:rtl/>
        </w:rPr>
        <w:instrText>&gt;]"</w:instrText>
      </w:r>
      <w:r>
        <w:rPr>
          <w:w w:val="105"/>
        </w:rPr>
        <w:fldChar w:fldCharType="end"/>
      </w:r>
      <w:r>
        <w:rPr>
          <w:rStyle w:val="namat2"/>
          <w:w w:val="105"/>
          <w:rtl/>
        </w:rPr>
        <w:t>[لغة]</w:t>
      </w:r>
      <w:r>
        <w:rPr>
          <w:w w:val="105"/>
          <w:rtl/>
        </w:rPr>
        <w:t xml:space="preserve"> </w:t>
      </w:r>
      <w:r>
        <w:rPr>
          <w:rStyle w:val="bold"/>
          <w:w w:val="105"/>
          <w:rtl/>
        </w:rPr>
        <w:t>﴿ فَإِن كُنَّ ﴾</w:t>
      </w:r>
      <w:r>
        <w:rPr>
          <w:w w:val="105"/>
          <w:rtl/>
        </w:rPr>
        <w:t xml:space="preserve"> ضمير الإناث للأولاد هكذا بقطع النظر عن كونهم </w:t>
      </w:r>
      <w:r>
        <w:rPr>
          <w:w w:val="98"/>
          <w:rtl/>
        </w:rPr>
        <w:t xml:space="preserve">ذكورًا أو إناثًا، وساغ لتأنيث الخبر، ومقتضى الظاهر: «فإن كانت»، أي: الأنثى، </w:t>
      </w:r>
      <w:r>
        <w:rPr>
          <w:w w:val="102"/>
          <w:rtl/>
        </w:rPr>
        <w:t xml:space="preserve">والمراد الجنس. وجيء بضمير جماعة الإناث، لأنَّ الخبر في معنى ذلك، أو </w:t>
      </w:r>
      <w:r>
        <w:rPr>
          <w:w w:val="98"/>
          <w:rtl/>
        </w:rPr>
        <w:t>اثنتان جمع وأخبر عنه بمعنى الجمع لزيادة قيد الفوقيَّة. ولا يصحُّ ما قيل من أنَّ المراد: فإن كانت المولودات؛ لأنَّهنَّ نساء، أي: إناث، فلا يصحُّ الشرط.</w:t>
      </w:r>
    </w:p>
    <w:p w:rsidR="006034B4" w:rsidRDefault="006034B4">
      <w:pPr>
        <w:pStyle w:val="textquran"/>
        <w:spacing w:before="170"/>
        <w:rPr>
          <w:rtl/>
        </w:rPr>
      </w:pPr>
      <w:r>
        <w:rPr>
          <w:rtl/>
        </w:rPr>
        <w:t>﴿ </w:t>
      </w:r>
      <w:r>
        <w:rPr>
          <w:rStyle w:val="bold"/>
          <w:rtl/>
        </w:rPr>
        <w:t>نِسَآءً</w:t>
      </w:r>
      <w:r>
        <w:rPr>
          <w:rtl/>
        </w:rPr>
        <w:t> ﴾</w:t>
      </w:r>
      <w:r>
        <w:rPr>
          <w:rStyle w:val="bold"/>
          <w:rtl/>
        </w:rPr>
        <w:t xml:space="preserve"> </w:t>
      </w:r>
      <w:r>
        <w:rPr>
          <w:rtl/>
        </w:rPr>
        <w:t>إناثًا بلَّغًا أو غير بلَّغ. وممَّا قيل ـ ولا دليل له ـ : إنَّ حوَّاء أكلت حفنة من حنطة، وخبَّأت أخرى، وأعطت آدم حفنة فعكس الله أمرها، بأنَّ للإناث حصَّة وللذكر حصَّتين.</w:t>
      </w:r>
    </w:p>
    <w:p w:rsidR="006034B4" w:rsidRDefault="006034B4">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ولم ترث فاطمة </w:t>
      </w:r>
      <w:r>
        <w:rPr>
          <w:rStyle w:val="radiyaanhom"/>
          <w:rFonts w:cs="Times New Roman"/>
          <w:rtl/>
        </w:rPr>
        <w:t>#</w:t>
      </w:r>
      <w:r>
        <w:rPr>
          <w:rtl/>
        </w:rPr>
        <w:t xml:space="preserve"> من أبيها ژ شيئًا، لشهادة الإمام عليٍّ وغيره من الصحابة بحديث: </w:t>
      </w:r>
      <w:r>
        <w:rPr>
          <w:rStyle w:val="bold"/>
          <w:rtl/>
        </w:rPr>
        <w:t xml:space="preserve">«إنَّا معاشر الأنبياء لا نورَث ما تركناه صدقة»، والقرآن </w:t>
      </w:r>
      <w:r>
        <w:rPr>
          <w:rStyle w:val="bold"/>
          <w:w w:val="103"/>
          <w:rtl/>
        </w:rPr>
        <w:t>يُخصَّص بالمتواتر إجماعًا وبالآحاد على الصحيح</w:t>
      </w:r>
      <w:r>
        <w:rPr>
          <w:w w:val="103"/>
          <w:rtl/>
        </w:rPr>
        <w:t xml:space="preserve">. وأمَّا ﴿ وَوَرِثَ سُلَيْمَانُ </w:t>
      </w:r>
      <w:r>
        <w:rPr>
          <w:rtl/>
        </w:rPr>
        <w:t xml:space="preserve">دَاوُودَ ﴾ </w:t>
      </w:r>
      <w:r>
        <w:rPr>
          <w:rStyle w:val="CharacterStyle11"/>
          <w:rtl/>
        </w:rPr>
        <w:t>[سورة النمل: 16]</w:t>
      </w:r>
      <w:r>
        <w:rPr>
          <w:rtl/>
        </w:rPr>
        <w:t xml:space="preserve">، و﴿ يَرِثُنِي وَيَرِثُ مِنَ ـ الِ يَعْقُوبَ ﴾ </w:t>
      </w:r>
      <w:r>
        <w:rPr>
          <w:rStyle w:val="CharacterStyle11"/>
          <w:rtl/>
        </w:rPr>
        <w:t>[سورة مريم: 6]</w:t>
      </w:r>
      <w:r>
        <w:rPr>
          <w:rtl/>
        </w:rPr>
        <w:t xml:space="preserve"> فإرث علم وحكمة ونبوءة، كما قال جعفر الصادق: «العلماء ورثة الأنبياء».</w:t>
      </w:r>
    </w:p>
    <w:p w:rsidR="006034B4" w:rsidRDefault="006034B4">
      <w:pPr>
        <w:pStyle w:val="textquran"/>
        <w:rPr>
          <w:rtl/>
        </w:rPr>
      </w:pPr>
      <w:r>
        <w:rPr>
          <w:w w:val="98"/>
          <w:rtl/>
        </w:rPr>
        <w:t>﴿ </w:t>
      </w:r>
      <w:r>
        <w:rPr>
          <w:rStyle w:val="bold"/>
          <w:w w:val="98"/>
          <w:rtl/>
        </w:rPr>
        <w:t>فَوْقَ اثْنَتَيْنِ</w:t>
      </w:r>
      <w:r>
        <w:rPr>
          <w:w w:val="98"/>
          <w:rtl/>
        </w:rPr>
        <w:t> ﴾</w:t>
      </w:r>
      <w:r>
        <w:rPr>
          <w:rStyle w:val="bold"/>
          <w:w w:val="98"/>
          <w:rtl/>
        </w:rPr>
        <w:t xml:space="preserve"> </w:t>
      </w:r>
      <w:r>
        <w:rPr>
          <w:w w:val="98"/>
          <w:rtl/>
        </w:rPr>
        <w:t>ثلاثًا فصاعدًا، ﴿ </w:t>
      </w:r>
      <w:r>
        <w:rPr>
          <w:rStyle w:val="bold"/>
          <w:w w:val="98"/>
          <w:rtl/>
        </w:rPr>
        <w:t>فَلَهُنَّ ثُلُثَا مَا تَرَكَ</w:t>
      </w:r>
      <w:r>
        <w:rPr>
          <w:w w:val="98"/>
          <w:rtl/>
        </w:rPr>
        <w:t> ﴾</w:t>
      </w:r>
      <w:r>
        <w:rPr>
          <w:rStyle w:val="bold"/>
          <w:w w:val="98"/>
          <w:rtl/>
        </w:rPr>
        <w:t xml:space="preserve"> </w:t>
      </w:r>
      <w:r>
        <w:rPr>
          <w:w w:val="98"/>
          <w:rtl/>
        </w:rPr>
        <w:t xml:space="preserve">وللواحدة والاثنتين النصف، وهو قول ابن عبَّاس، وقال الجمهور: للاثنتين الثلثان أخذًا من أنَّ حظَّ </w:t>
      </w:r>
      <w:r>
        <w:rPr>
          <w:rtl/>
        </w:rPr>
        <w:t>الذكر حظُّ الأنثيين إذا كان معه أنثى وهو الثلثان. فإنَّما ذكر الفوقيَّة دفعًا لتوهُّم الزيادة على الثلثين بزيادة الإناث على الاثنتين، وأخذًا من أنَّ للأخت الثلث مع أخيها، فأولى أن تستحقَّه مع أخت لها، وأنَّ البنتين أقرب من الأختين، وقد فرض لهما الثلثان في قوله </w:t>
      </w:r>
      <w:r>
        <w:rPr>
          <w:rStyle w:val="azawijal"/>
          <w:rFonts w:cs="Times New Roman"/>
          <w:rtl/>
        </w:rPr>
        <w:t>8</w:t>
      </w:r>
      <w:r>
        <w:rPr>
          <w:rtl/>
        </w:rPr>
        <w:t xml:space="preserve"> : ﴿ فَلَهُمَا الثُّلُثَانِ ﴾ </w:t>
      </w:r>
      <w:r>
        <w:rPr>
          <w:rStyle w:val="CharacterStyle11"/>
          <w:rtl/>
        </w:rPr>
        <w:t>[سورة النساء: 176]</w:t>
      </w:r>
      <w:r>
        <w:rPr>
          <w:rtl/>
        </w:rPr>
        <w:t xml:space="preserve"> فأولى أن يفرض للبنتين.</w:t>
      </w:r>
    </w:p>
    <w:p w:rsidR="006034B4" w:rsidRDefault="006034B4">
      <w:pPr>
        <w:pStyle w:val="textmawadi3"/>
        <w:spacing w:before="125"/>
        <w:rPr>
          <w:w w:val="98"/>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مات سعد وأخذ أخوه ماله كلَّه، فشكت زوجه إليه ژ </w:t>
      </w:r>
      <w:r>
        <w:rPr>
          <w:w w:val="98"/>
          <w:rtl/>
        </w:rPr>
        <w:t xml:space="preserve">فنزلت الآية، فقال ژ : </w:t>
      </w:r>
      <w:r>
        <w:rPr>
          <w:rStyle w:val="bold"/>
          <w:w w:val="98"/>
          <w:rtl/>
        </w:rPr>
        <w:t>«أعط ابنتيه الثلثين، وأمَّهما الثمن، وما بقي فهو لك»</w:t>
      </w:r>
      <w:r>
        <w:rPr>
          <w:rStyle w:val="footnotepantoneSuperscript"/>
          <w:w w:val="98"/>
          <w:rtl/>
        </w:rPr>
        <w:t>(</w:t>
      </w:r>
      <w:r>
        <w:rPr>
          <w:rStyle w:val="footnotepantoneSuperscript"/>
          <w:w w:val="98"/>
          <w:rtl/>
        </w:rPr>
        <w:footnoteReference w:id="89"/>
      </w:r>
      <w:r>
        <w:rPr>
          <w:rStyle w:val="footnotepantoneSuperscript"/>
          <w:w w:val="98"/>
          <w:rtl/>
        </w:rPr>
        <w:t>)</w:t>
      </w:r>
      <w:r>
        <w:rPr>
          <w:w w:val="98"/>
          <w:rtl/>
        </w:rPr>
        <w:t>. روي أنَّ ابن عبَّاس رجع إلى قول الجمهور لهذا الحديث إذْ بلغه.</w:t>
      </w:r>
    </w:p>
    <w:p w:rsidR="006034B4" w:rsidRDefault="006034B4">
      <w:pPr>
        <w:pStyle w:val="textquran"/>
        <w:spacing w:before="125"/>
        <w:rPr>
          <w:w w:val="96"/>
          <w:rtl/>
        </w:rPr>
      </w:pPr>
      <w:r>
        <w:rPr>
          <w:w w:val="93"/>
          <w:rtl/>
        </w:rPr>
        <w:t>﴿ </w:t>
      </w:r>
      <w:r>
        <w:rPr>
          <w:rStyle w:val="bold"/>
          <w:w w:val="93"/>
          <w:rtl/>
        </w:rPr>
        <w:t>وإِن كَانَتْ وَاحِدَةٌ</w:t>
      </w:r>
      <w:r>
        <w:rPr>
          <w:w w:val="93"/>
          <w:rtl/>
        </w:rPr>
        <w:t> ﴾</w:t>
      </w:r>
      <w:r>
        <w:rPr>
          <w:rStyle w:val="bold"/>
          <w:w w:val="93"/>
          <w:rtl/>
        </w:rPr>
        <w:t xml:space="preserve"> </w:t>
      </w:r>
      <w:r>
        <w:rPr>
          <w:w w:val="93"/>
          <w:rtl/>
        </w:rPr>
        <w:t>بنت واحدةٌ، أي: حصلت. ﴿ </w:t>
      </w:r>
      <w:r>
        <w:rPr>
          <w:rStyle w:val="bold"/>
          <w:w w:val="93"/>
          <w:rtl/>
        </w:rPr>
        <w:t>فَلَهَا النِّصْفُ</w:t>
      </w:r>
      <w:r>
        <w:rPr>
          <w:w w:val="93"/>
          <w:rtl/>
        </w:rPr>
        <w:t> ﴾</w:t>
      </w:r>
      <w:r>
        <w:rPr>
          <w:rStyle w:val="bold"/>
          <w:w w:val="93"/>
          <w:rtl/>
        </w:rPr>
        <w:t xml:space="preserve"> </w:t>
      </w:r>
      <w:r>
        <w:rPr>
          <w:w w:val="93"/>
          <w:rtl/>
        </w:rPr>
        <w:t>مِمَّا ترك كما ذكر قبل. وبنت الابن كالبنت، وبناته كبنات الصلب وإن سفل. ﴿ </w:t>
      </w:r>
      <w:r>
        <w:rPr>
          <w:rStyle w:val="bold"/>
          <w:w w:val="93"/>
          <w:rtl/>
        </w:rPr>
        <w:t>وَلأَبَوَيْهِ</w:t>
      </w:r>
      <w:r>
        <w:rPr>
          <w:w w:val="93"/>
          <w:rtl/>
        </w:rPr>
        <w:t> ﴾</w:t>
      </w:r>
      <w:r>
        <w:rPr>
          <w:rStyle w:val="bold"/>
          <w:w w:val="93"/>
          <w:rtl/>
        </w:rPr>
        <w:t xml:space="preserve"> </w:t>
      </w:r>
      <w:r>
        <w:rPr>
          <w:w w:val="93"/>
          <w:rtl/>
        </w:rPr>
        <w:t>أبوي الميِّت ﴿ </w:t>
      </w:r>
      <w:r>
        <w:rPr>
          <w:rStyle w:val="bold"/>
          <w:w w:val="93"/>
          <w:rtl/>
        </w:rPr>
        <w:t>لِكُلِّ وَاحِدٍ</w:t>
      </w:r>
      <w:r>
        <w:rPr>
          <w:w w:val="93"/>
          <w:rtl/>
        </w:rPr>
        <w:t> ﴾</w:t>
      </w:r>
      <w:r>
        <w:rPr>
          <w:rStyle w:val="bold"/>
          <w:w w:val="93"/>
          <w:rtl/>
        </w:rPr>
        <w:t xml:space="preserve"> </w:t>
      </w:r>
      <w:r>
        <w:rPr>
          <w:w w:val="93"/>
          <w:rtl/>
        </w:rPr>
        <w:t>بدل بعض من «لأَبَوَيْهِ» والبعضيَّة باعتبار ما بعد اللام ﴿ </w:t>
      </w:r>
      <w:r>
        <w:rPr>
          <w:rStyle w:val="bold"/>
          <w:w w:val="93"/>
          <w:rtl/>
        </w:rPr>
        <w:t>مِّنْهُمَا السُّدُسُ مِمَّا تَرَكَ</w:t>
      </w:r>
      <w:r>
        <w:rPr>
          <w:w w:val="93"/>
          <w:rtl/>
        </w:rPr>
        <w:t> ﴾</w:t>
      </w:r>
      <w:r>
        <w:rPr>
          <w:rStyle w:val="bold"/>
          <w:w w:val="93"/>
          <w:rtl/>
        </w:rPr>
        <w:t xml:space="preserve"> </w:t>
      </w:r>
      <w:r>
        <w:rPr>
          <w:w w:val="93"/>
          <w:rtl/>
        </w:rPr>
        <w:t xml:space="preserve">لو قال: «لأبويه السدسان» لكان ظاهرًا في قسمتهما سواء بينهما </w:t>
      </w:r>
      <w:r>
        <w:rPr>
          <w:w w:val="96"/>
          <w:rtl/>
        </w:rPr>
        <w:t>محتملاً للمفاضلة. ولو قال: «لأبويه السدس» لكان ظاهرًا في اشتراكهما في السدس. ولو قال: «لِكُلِّ واحد من أبويه السدس» فاتت نكتة الإجمال والتفصيل من بيان بعد إجمال، وهو أدخل في النفس، ومن الذِّكْر مرَّتين ﴿ </w:t>
      </w:r>
      <w:r>
        <w:rPr>
          <w:rStyle w:val="bold"/>
          <w:w w:val="96"/>
          <w:rtl/>
        </w:rPr>
        <w:t>إِن كَانَ لَهُ وَلَدٌ</w:t>
      </w:r>
      <w:r>
        <w:rPr>
          <w:w w:val="96"/>
          <w:rtl/>
        </w:rPr>
        <w:t> ﴾</w:t>
      </w:r>
      <w:r>
        <w:rPr>
          <w:rStyle w:val="bold"/>
          <w:w w:val="96"/>
          <w:rtl/>
        </w:rPr>
        <w:t xml:space="preserve"> </w:t>
      </w:r>
      <w:r>
        <w:rPr>
          <w:w w:val="96"/>
          <w:rtl/>
        </w:rPr>
        <w:t>مفرد أو متعدِّد، ذكر أو أنثى أو خنثى، ومثله ولد الابن ولو سفل، بل قد يدخل في الآية. والباقي عن نصف البنت أو ثلثي البنتين للأب بالعصبة مع سدسه، وإن كان الولد ذكرًا أو مع أنثى فما للأب إلَّا سدس والباقي للأولاد. وكالأب الجدُّ. ﴿ </w:t>
      </w:r>
      <w:r>
        <w:rPr>
          <w:rStyle w:val="bold"/>
          <w:w w:val="96"/>
          <w:rtl/>
        </w:rPr>
        <w:t>فَإِن لَّمْ يَكُن لَّهُ وَلَدٌ</w:t>
      </w:r>
      <w:r>
        <w:rPr>
          <w:w w:val="96"/>
          <w:rtl/>
        </w:rPr>
        <w:t> ﴾</w:t>
      </w:r>
      <w:r>
        <w:rPr>
          <w:rStyle w:val="bold"/>
          <w:w w:val="96"/>
          <w:rtl/>
        </w:rPr>
        <w:t xml:space="preserve"> </w:t>
      </w:r>
      <w:r>
        <w:rPr>
          <w:w w:val="96"/>
          <w:rtl/>
        </w:rPr>
        <w:t>ذكر ولا أنثى ولا ولد ابن كذلك ولو سفل ﴿ </w:t>
      </w:r>
      <w:r>
        <w:rPr>
          <w:rStyle w:val="bold"/>
          <w:w w:val="96"/>
          <w:rtl/>
        </w:rPr>
        <w:t>وَوَرِثَهُ</w:t>
      </w:r>
      <w:r>
        <w:rPr>
          <w:rStyle w:val="wawsmall"/>
          <w:w w:val="96"/>
          <w:rtl/>
        </w:rPr>
        <w:t>وۤ</w:t>
      </w:r>
      <w:r>
        <w:rPr>
          <w:rStyle w:val="bold"/>
          <w:w w:val="96"/>
          <w:rtl/>
        </w:rPr>
        <w:t xml:space="preserve"> أَبَوَاهُ</w:t>
      </w:r>
      <w:r>
        <w:rPr>
          <w:w w:val="96"/>
          <w:rtl/>
        </w:rPr>
        <w:t> ﴾</w:t>
      </w:r>
      <w:r>
        <w:rPr>
          <w:rStyle w:val="bold"/>
          <w:w w:val="96"/>
          <w:rtl/>
        </w:rPr>
        <w:t xml:space="preserve"> </w:t>
      </w:r>
      <w:r>
        <w:rPr>
          <w:w w:val="96"/>
          <w:rtl/>
        </w:rPr>
        <w:t>فقط ﴿ </w:t>
      </w:r>
      <w:r>
        <w:rPr>
          <w:rStyle w:val="bold"/>
          <w:w w:val="96"/>
          <w:rtl/>
        </w:rPr>
        <w:t>فَلأُمِّهِ الثُّلثُ</w:t>
      </w:r>
      <w:r>
        <w:rPr>
          <w:w w:val="96"/>
          <w:rtl/>
        </w:rPr>
        <w:t> ﴾</w:t>
      </w:r>
      <w:r>
        <w:rPr>
          <w:rStyle w:val="bold"/>
          <w:w w:val="96"/>
          <w:rtl/>
        </w:rPr>
        <w:t xml:space="preserve"> </w:t>
      </w:r>
      <w:r>
        <w:rPr>
          <w:w w:val="96"/>
          <w:rtl/>
        </w:rPr>
        <w:t>والباقي للأب بالعصبة وهو الثلثان.</w:t>
      </w:r>
    </w:p>
    <w:p w:rsidR="006034B4" w:rsidRDefault="006034B4">
      <w:pPr>
        <w:pStyle w:val="textmawadi3"/>
        <w:rPr>
          <w:w w:val="98"/>
          <w:rtl/>
        </w:rPr>
      </w:pPr>
      <w:r>
        <w:rPr>
          <w:w w:val="98"/>
        </w:rPr>
        <w:fldChar w:fldCharType="begin"/>
      </w:r>
      <w:r>
        <w:rPr>
          <w:w w:val="98"/>
        </w:rPr>
        <w:instrText>xe</w:instrText>
      </w:r>
      <w:r>
        <w:rPr>
          <w:w w:val="98"/>
          <w:rtl/>
        </w:rPr>
        <w:instrText xml:space="preserve"> "[&lt;0641&gt;&lt;0642&gt;&lt;0647&gt;]"</w:instrText>
      </w:r>
      <w:r>
        <w:rPr>
          <w:w w:val="98"/>
        </w:rPr>
        <w:fldChar w:fldCharType="end"/>
      </w:r>
      <w:r>
        <w:rPr>
          <w:rStyle w:val="namat2"/>
          <w:w w:val="98"/>
          <w:rtl/>
        </w:rPr>
        <w:t>[فقه]</w:t>
      </w:r>
      <w:r>
        <w:rPr>
          <w:w w:val="98"/>
          <w:rtl/>
        </w:rPr>
        <w:t xml:space="preserve"> فإِن ورثه أحد الزوجين أو الأزواج معهما كان للأمِّ ثلث ما بقي عن فرض الزوج الذكر، أو عن فرض الزوج الأنثى، أو الزوجين الأنثيين فصاعدًا، حتَّى يكون ميراث الأب والأمِّ أثلاثًا بينهما كذلك، وقال ابن عبَّاس: لها ثلث كامل، ووافقه ابن سيرين في الزوج الأنثى مع الأبوين؛ لأنَّه لا يفضي إلى أن يكون للأنثى أكثر من حظِّ الذكر، بخلاف الزوج الذكر فيفضي إلى أن يكون لها أكثر مِمَّا له مع تساويهما في الأبوَّة والقرب، وألَّفتُ رسالة في تصحيح مذهب ابن عبَّاس ولو كان لا يُفتى به، وإن أُفتي به نُقض عند بعض شرَّاح </w:t>
      </w:r>
      <w:r>
        <w:rPr>
          <w:rtl/>
        </w:rPr>
        <w:t>الزقاق</w:t>
      </w:r>
      <w:r>
        <w:rPr>
          <w:rStyle w:val="footnotepantoneSuperscript"/>
          <w:rtl/>
        </w:rPr>
        <w:t>(</w:t>
      </w:r>
      <w:r>
        <w:rPr>
          <w:rStyle w:val="footnotepantoneSuperscript"/>
          <w:rtl/>
        </w:rPr>
        <w:footnoteReference w:id="90"/>
      </w:r>
      <w:r>
        <w:rPr>
          <w:rStyle w:val="footnotepantoneSuperscript"/>
          <w:rtl/>
        </w:rPr>
        <w:t>)</w:t>
      </w:r>
      <w:r>
        <w:rPr>
          <w:rtl/>
        </w:rPr>
        <w:t xml:space="preserve"> والجمهور، ولا ينقضه أبو عبد الله الغرناطي، كيف ينقض مع أنَّه الحقُّ؟!</w:t>
      </w:r>
      <w:r>
        <w:rPr>
          <w:w w:val="98"/>
          <w:rtl/>
        </w:rPr>
        <w:t xml:space="preserve"> وليس زيد بن ثابت جبريل الفرائض، ولا نحن حمر الفرائض!.</w:t>
      </w:r>
    </w:p>
    <w:p w:rsidR="006034B4" w:rsidRDefault="006034B4">
      <w:pPr>
        <w:pStyle w:val="shator1"/>
        <w:spacing w:before="85"/>
        <w:rPr>
          <w:color w:val="008751"/>
          <w:w w:val="94"/>
          <w:rtl/>
        </w:rPr>
      </w:pPr>
      <w:r>
        <w:rPr>
          <w:color w:val="008751"/>
          <w:w w:val="94"/>
          <w:rtl/>
        </w:rPr>
        <w:t>شَمِّر وكن في أمور الدِّين مجتهدًا</w:t>
      </w:r>
    </w:p>
    <w:p w:rsidR="006034B4" w:rsidRDefault="006034B4">
      <w:pPr>
        <w:pStyle w:val="shator2"/>
        <w:rPr>
          <w:color w:val="008751"/>
          <w:rtl/>
        </w:rPr>
      </w:pPr>
      <w:r>
        <w:rPr>
          <w:color w:val="008751"/>
          <w:rtl/>
        </w:rPr>
        <w:t>ولا تكن مثل عيرٍ قِيدَ فانقادَا</w:t>
      </w:r>
    </w:p>
    <w:p w:rsidR="006034B4" w:rsidRDefault="006034B4">
      <w:pPr>
        <w:pStyle w:val="textmawadi3"/>
        <w:spacing w:before="170"/>
        <w:rPr>
          <w:rtl/>
        </w:rPr>
      </w:pPr>
      <w:r>
        <w:rPr>
          <w:rtl/>
        </w:rPr>
        <w:t>وبسطت المسألة في شرح النيل وشرح الدعائم</w:t>
      </w:r>
      <w:r>
        <w:rPr>
          <w:rStyle w:val="footnotepantoneSuperscript"/>
          <w:rtl/>
        </w:rPr>
        <w:t>(</w:t>
      </w:r>
      <w:r>
        <w:rPr>
          <w:rStyle w:val="footnotepantoneSuperscript"/>
          <w:rtl/>
        </w:rPr>
        <w:footnoteReference w:id="91"/>
      </w:r>
      <w:r>
        <w:rPr>
          <w:rStyle w:val="footnotepantoneSuperscript"/>
          <w:rtl/>
        </w:rPr>
        <w:t>)</w:t>
      </w:r>
      <w:r>
        <w:rPr>
          <w:rtl/>
        </w:rPr>
        <w:t>. وإن ورثه الجدُّ وأحد الزوجين فللأم ثلث المال.</w:t>
      </w:r>
    </w:p>
    <w:p w:rsidR="006034B4" w:rsidRDefault="006034B4">
      <w:pPr>
        <w:pStyle w:val="textquran"/>
        <w:spacing w:before="170"/>
        <w:rPr>
          <w:rtl/>
        </w:rPr>
      </w:pPr>
      <w:r>
        <w:rPr>
          <w:w w:val="98"/>
          <w:rtl/>
        </w:rPr>
        <w:t>﴿ </w:t>
      </w:r>
      <w:r>
        <w:rPr>
          <w:rStyle w:val="bold"/>
          <w:w w:val="98"/>
          <w:rtl/>
        </w:rPr>
        <w:t>فَإِن كَانَ لَهُ</w:t>
      </w:r>
      <w:r>
        <w:rPr>
          <w:rStyle w:val="wawsmall"/>
          <w:w w:val="98"/>
          <w:rtl/>
        </w:rPr>
        <w:t>وۤ</w:t>
      </w:r>
      <w:r>
        <w:rPr>
          <w:rStyle w:val="bold"/>
          <w:w w:val="98"/>
          <w:rtl/>
        </w:rPr>
        <w:t xml:space="preserve"> إِخْوَةٌ</w:t>
      </w:r>
      <w:r>
        <w:rPr>
          <w:w w:val="98"/>
          <w:rtl/>
        </w:rPr>
        <w:t> ﴾</w:t>
      </w:r>
      <w:r>
        <w:rPr>
          <w:rStyle w:val="bold"/>
          <w:w w:val="98"/>
          <w:rtl/>
        </w:rPr>
        <w:t xml:space="preserve"> </w:t>
      </w:r>
      <w:r>
        <w:rPr>
          <w:w w:val="98"/>
          <w:rtl/>
        </w:rPr>
        <w:t>شقيقون أو أبويُّون أو أُميُّون ذكور أو ذكور وإناث أو إناث، وصحَّ اللفظ لهنَّ لأنَّه لم يقصد لهنَّ على استقلال. وأمَّا اثنان أو اثنتان، أو أخ وأخت فللأم معهما الثلث لظاهر الجمع عند ابن عبَّاس، وقال الجمهور: إنَّ لها السدس، وإنَّ المراد بالإخوة اثنان فصاعدًا. ﴿ </w:t>
      </w:r>
      <w:r>
        <w:rPr>
          <w:rStyle w:val="bold"/>
          <w:w w:val="98"/>
          <w:rtl/>
        </w:rPr>
        <w:t>فَلأُمِّهِ السُّدُسُ</w:t>
      </w:r>
      <w:r>
        <w:rPr>
          <w:w w:val="98"/>
          <w:rtl/>
        </w:rPr>
        <w:t> ﴾</w:t>
      </w:r>
      <w:r>
        <w:rPr>
          <w:rStyle w:val="bold"/>
          <w:w w:val="98"/>
          <w:rtl/>
        </w:rPr>
        <w:t xml:space="preserve"> </w:t>
      </w:r>
      <w:r>
        <w:rPr>
          <w:w w:val="98"/>
          <w:rtl/>
        </w:rPr>
        <w:t xml:space="preserve">والباقي للأب أو الجدِّ، وإن لم يكونا فللأشقَّاء، وإن لم يكونوا فللأبويِّـين، إِلَّا الثلث فللأمِّـيِّين اثنين فصاعدًا، وقال ابن عبَّاس: ثلاثة مع الأشقَّاء أو الأبويِّـين، وقال: </w:t>
      </w:r>
      <w:r>
        <w:rPr>
          <w:w w:val="102"/>
          <w:rtl/>
        </w:rPr>
        <w:t xml:space="preserve">إنَّ للإخوة السدس الذي حجبوا عنه الأمَّ، وإنَّ الأخوات الإناث وحدهنَّ </w:t>
      </w:r>
      <w:r>
        <w:rPr>
          <w:w w:val="97"/>
          <w:rtl/>
        </w:rPr>
        <w:t xml:space="preserve">لا يحجبنها إلى السدس. وقال ابن عبَّاس لعثمان: «الأَخَوَانِ في لسان قومك غير </w:t>
      </w:r>
      <w:r>
        <w:rPr>
          <w:rtl/>
        </w:rPr>
        <w:t>الإخوة، وكذلك الإخوة غير الأخوات» فأجاب بـ «إنِّي لا أستطيع ردَّ قضاء قُضيَ به في الأمصار، وقُضي به قبلي».</w:t>
      </w:r>
    </w:p>
    <w:p w:rsidR="006034B4" w:rsidRDefault="006034B4">
      <w:pPr>
        <w:pStyle w:val="textquran"/>
        <w:spacing w:before="170"/>
        <w:rPr>
          <w:w w:val="98"/>
          <w:rtl/>
        </w:rPr>
      </w:pPr>
      <w:r>
        <w:rPr>
          <w:w w:val="98"/>
          <w:rtl/>
        </w:rPr>
        <w:t>﴿ </w:t>
      </w:r>
      <w:r>
        <w:rPr>
          <w:rStyle w:val="bold"/>
          <w:w w:val="98"/>
          <w:rtl/>
        </w:rPr>
        <w:t>مِن</w:t>
      </w:r>
      <w:r>
        <w:rPr>
          <w:rStyle w:val="Superscript"/>
          <w:rFonts w:ascii="spglamiss2014-Bold" w:cs="spglamiss2014-Bold"/>
          <w:b/>
          <w:bCs/>
          <w:w w:val="98"/>
          <w:rtl/>
        </w:rPr>
        <w:t>م</w:t>
      </w:r>
      <w:r>
        <w:rPr>
          <w:rStyle w:val="bold"/>
          <w:w w:val="98"/>
          <w:rtl/>
        </w:rPr>
        <w:t xml:space="preserve"> بَعْدِ وَصِيَّةٍ</w:t>
      </w:r>
      <w:r>
        <w:rPr>
          <w:w w:val="98"/>
          <w:rtl/>
        </w:rPr>
        <w:t> ﴾ أي: ما ذكرت من قولي: ﴿ يُوصِيكُم ﴾، إلى قوله ﴿ فَلأُمِّهِ السُّدُسُ ﴾ ثابت من بعد وصيَّة، أو يتعلَّق بـ «يُوصِيكُم» ﴿ </w:t>
      </w:r>
      <w:r>
        <w:rPr>
          <w:rStyle w:val="bold"/>
          <w:w w:val="98"/>
          <w:rtl/>
        </w:rPr>
        <w:t>يُوصِي</w:t>
      </w:r>
      <w:r>
        <w:rPr>
          <w:w w:val="98"/>
          <w:rtl/>
        </w:rPr>
        <w:t> ﴾ أي: الميِّت ﴿ </w:t>
      </w:r>
      <w:r>
        <w:rPr>
          <w:rStyle w:val="bold"/>
          <w:w w:val="98"/>
          <w:rtl/>
        </w:rPr>
        <w:t>بِهَا</w:t>
      </w:r>
      <w:r>
        <w:rPr>
          <w:w w:val="98"/>
          <w:rtl/>
        </w:rPr>
        <w:t> ﴾</w:t>
      </w:r>
      <w:r>
        <w:rPr>
          <w:rStyle w:val="bold"/>
          <w:w w:val="98"/>
          <w:rtl/>
        </w:rPr>
        <w:t xml:space="preserve"> </w:t>
      </w:r>
      <w:r>
        <w:rPr>
          <w:w w:val="98"/>
          <w:rtl/>
        </w:rPr>
        <w:t>تخرج من الثلث، ولو وصيَّة الأقرب، أو حجٌّ أو زكاة ﴿ </w:t>
      </w:r>
      <w:r>
        <w:rPr>
          <w:rStyle w:val="bold"/>
          <w:w w:val="98"/>
          <w:rtl/>
        </w:rPr>
        <w:t>أَوْ دَيْنٍ</w:t>
      </w:r>
      <w:r>
        <w:rPr>
          <w:w w:val="98"/>
          <w:rtl/>
        </w:rPr>
        <w:t> ﴾</w:t>
      </w:r>
      <w:r>
        <w:rPr>
          <w:rStyle w:val="bold"/>
          <w:w w:val="98"/>
          <w:rtl/>
        </w:rPr>
        <w:t xml:space="preserve"> </w:t>
      </w:r>
      <w:r>
        <w:rPr>
          <w:w w:val="98"/>
          <w:rtl/>
        </w:rPr>
        <w:t>تباعة من معاملة أو تعدية أو غلط أو خطأ.</w:t>
      </w:r>
    </w:p>
    <w:p w:rsidR="006034B4" w:rsidRDefault="006034B4">
      <w:pPr>
        <w:pStyle w:val="textmawadi3"/>
        <w:spacing w:before="170"/>
        <w:rPr>
          <w:w w:val="99"/>
          <w:rtl/>
        </w:rPr>
      </w:pPr>
      <w:r>
        <w:rPr>
          <w:w w:val="99"/>
        </w:rPr>
        <w:fldChar w:fldCharType="begin"/>
      </w:r>
      <w:r>
        <w:rPr>
          <w:w w:val="99"/>
        </w:rPr>
        <w:instrText>xe</w:instrText>
      </w:r>
      <w:r>
        <w:rPr>
          <w:w w:val="99"/>
          <w:rtl/>
        </w:rPr>
        <w:instrText xml:space="preserve"> "[&lt;0628&gt;&lt;0644&gt;&lt;0627&gt;&lt;063</w:instrText>
      </w:r>
      <w:r>
        <w:rPr>
          <w:w w:val="99"/>
        </w:rPr>
        <w:instrText>A&gt;&lt;0629</w:instrText>
      </w:r>
      <w:r>
        <w:rPr>
          <w:w w:val="99"/>
          <w:rtl/>
        </w:rPr>
        <w:instrText>&gt;]"</w:instrText>
      </w:r>
      <w:r>
        <w:rPr>
          <w:w w:val="99"/>
        </w:rPr>
        <w:fldChar w:fldCharType="end"/>
      </w:r>
      <w:r>
        <w:rPr>
          <w:rStyle w:val="namat2"/>
          <w:w w:val="99"/>
          <w:rtl/>
        </w:rPr>
        <w:t>[بلاغة]</w:t>
      </w:r>
      <w:r>
        <w:rPr>
          <w:w w:val="99"/>
          <w:rtl/>
        </w:rPr>
        <w:t xml:space="preserve"> وقدَّم الوصيَّة مع أنَّها من الثلث ومؤخَّرة عن الدَّيْن تبطل باستغراقه المال لأنَّها مشبَّهة بالميراث، إذ كانت بلا عوض، والآية سيقت للميراث، ولأنَّها شاقَّة على الورثة، ومندوب إليها الجميع، والدَّيْن إِنَّمَا يكون على تكلُّف، وأنَّه مكروه، وأنَّ مالكه متعيِّن غالبًا يطالبه. وعطف بـ «أَوْ» لا بالواو للتنويع، فيفيد أنَّ أيَّهما كان قُدِّم على الإرث، فيتحصَّل أنَّ اجتماعَهُما كانفراد أحدهما، فقُدِّم. وكذا إن جعلناها للإباحة على جوازها في الأخبار، أو لأنَّ «يُوصِيكُم» بمعنى الأمر.</w:t>
      </w:r>
    </w:p>
    <w:p w:rsidR="006034B4" w:rsidRDefault="006034B4">
      <w:pPr>
        <w:pStyle w:val="textquran"/>
        <w:spacing w:before="170"/>
        <w:rPr>
          <w:rtl/>
        </w:rPr>
      </w:pPr>
      <w:r>
        <w:rPr>
          <w:rtl/>
        </w:rPr>
        <w:t>﴿ </w:t>
      </w:r>
      <w:r>
        <w:rPr>
          <w:rStyle w:val="bold"/>
          <w:rtl/>
        </w:rPr>
        <w:t>ءَابَآؤُكُمْ وَأَبْنَآؤُكُمْ لَا تَدْرُونَ أَيُّهُمُ</w:t>
      </w:r>
      <w:r>
        <w:rPr>
          <w:rStyle w:val="wawsmall"/>
          <w:rtl/>
        </w:rPr>
        <w:t>وۤ</w:t>
      </w:r>
      <w:r>
        <w:rPr>
          <w:rStyle w:val="bold"/>
          <w:rtl/>
        </w:rPr>
        <w:t xml:space="preserve"> أَقْرَبُ لَكُمْ نَفْعًا</w:t>
      </w:r>
      <w:r>
        <w:rPr>
          <w:rtl/>
        </w:rPr>
        <w:t> ﴾</w:t>
      </w:r>
      <w:r>
        <w:rPr>
          <w:rStyle w:val="bold"/>
          <w:rtl/>
        </w:rPr>
        <w:t xml:space="preserve"> </w:t>
      </w:r>
      <w:r>
        <w:rPr>
          <w:rtl/>
        </w:rPr>
        <w:t>دنيًا وأخرًى أو إحداهما، أي: أقرب من الأخرى، وكلاهما نافع، أو أيُّهم قريب نفعًا والآخر بعيد النفع، أي: ممتنعه، فاللائق بكم أن تتبعوا ما أنزل عليكم من الميراث في الأولاد والآباء والأمَّهات، ولا تخالفوه إلى ما تراه أهواؤكم من أخذ الأب وحده ومنع الصبيان والمجانين والضعفاء من الأولاد، ومنع النساء أمَّهاتٍ أو أزواجٍ، والآباءِ المجانين والضعفاء، فأعطوا كُلًّا حقَّه من الميِّت.</w:t>
      </w:r>
    </w:p>
    <w:p w:rsidR="006034B4" w:rsidRDefault="006034B4">
      <w:pPr>
        <w:pStyle w:val="textquran"/>
        <w:spacing w:before="170"/>
        <w:rPr>
          <w:rStyle w:val="bold"/>
          <w:w w:val="98"/>
          <w:rtl/>
        </w:rPr>
      </w:pPr>
      <w:r>
        <w:rPr>
          <w:w w:val="99"/>
          <w:rtl/>
        </w:rPr>
        <w:t xml:space="preserve">ولعلَّ الذي تحرمونه نافع لكم، والذي تعطونه ضارٌّ أو غير نافع، فقد يرفع الأب إلى درجة ابنه في الآخرة مع أنَّه لم يعمل عمله بشفاعته، ويرفع الولد إلى درجة أبيه كذلك كما رواه الطبراني. وقد ينفع الطفل بعد بلوغه أو المرأة وغيرهما بالإنفاق والذَّبِّ عنهم، فدعوهما يأخذا ما فرض لهما، فقد ينفعانكم </w:t>
      </w:r>
      <w:r>
        <w:rPr>
          <w:w w:val="97"/>
          <w:rtl/>
        </w:rPr>
        <w:t>في الدُّنيا بذلك، وقد ينفعانكم بعد موتكم بالدعاء والذكر والصدقة، وقد ينفعان</w:t>
      </w:r>
      <w:r>
        <w:rPr>
          <w:w w:val="99"/>
          <w:rtl/>
        </w:rPr>
        <w:t xml:space="preserve"> موروثهم بذلك، فأعطوهما من ماله ما فرض لهما، وأيضًا لا تورِّثوا من شئتم وتتركوا من شئتم، مثل أن يعهد أنَّ ما يتركه يرثه أبوه فقط، أو ابنه فقط فقد ينفعكم المتروك دون المعطى في الآخرة، أو في الدُّنيا، بالقيام بالعيال </w:t>
      </w:r>
      <w:r>
        <w:rPr>
          <w:w w:val="98"/>
          <w:rtl/>
        </w:rPr>
        <w:t xml:space="preserve">بعدكم، والصدقة عليكم، </w:t>
      </w:r>
      <w:r>
        <w:rPr>
          <w:rStyle w:val="bold"/>
          <w:w w:val="98"/>
          <w:rtl/>
        </w:rPr>
        <w:t>وأنفذوا أيضًا وصايا الآباء والأبناء فإنَّهم ينتفعون في الآخرة بوصاياهم، ولا تعطِّلوها مع أنَّه ربَّما نفعوكم في الآخرة ولكم الثوَّاب بإنفاذها وقد لا يوصون فيوفِّرون لكم مالهم.</w:t>
      </w:r>
    </w:p>
    <w:p w:rsidR="006034B4" w:rsidRDefault="006034B4">
      <w:pPr>
        <w:pStyle w:val="textquran"/>
        <w:spacing w:before="170"/>
        <w:rPr>
          <w:rStyle w:val="bold"/>
          <w:w w:val="102"/>
          <w:rtl/>
        </w:rPr>
      </w:pPr>
      <w:r>
        <w:rPr>
          <w:w w:val="99"/>
          <w:rtl/>
        </w:rPr>
        <w:t>﴿ </w:t>
      </w:r>
      <w:r>
        <w:rPr>
          <w:rStyle w:val="bold"/>
          <w:w w:val="99"/>
          <w:rtl/>
        </w:rPr>
        <w:t>فَرِيضَةً مِّنَ اللهِ</w:t>
      </w:r>
      <w:r>
        <w:rPr>
          <w:w w:val="99"/>
          <w:rtl/>
        </w:rPr>
        <w:t> ﴾</w:t>
      </w:r>
      <w:r>
        <w:rPr>
          <w:rStyle w:val="bold"/>
          <w:w w:val="99"/>
          <w:rtl/>
        </w:rPr>
        <w:t xml:space="preserve"> </w:t>
      </w:r>
      <w:r>
        <w:rPr>
          <w:w w:val="99"/>
          <w:rtl/>
        </w:rPr>
        <w:t xml:space="preserve">مفعول مطلق لمحذوف، أي: فرض الله منه ذلك فريضة، </w:t>
      </w:r>
      <w:r>
        <w:rPr>
          <w:w w:val="102"/>
          <w:rtl/>
        </w:rPr>
        <w:t>فحُذف وأخِّر «مِنَ اللهِ»، أو لـ «يُوصِيكُم»؛ لأنَّ معناه: فرض عليكم. ﴿ </w:t>
      </w:r>
      <w:r>
        <w:rPr>
          <w:rStyle w:val="bold"/>
          <w:w w:val="102"/>
          <w:rtl/>
        </w:rPr>
        <w:t>إِنَّ اللهَ كَانَ عَلِيمًا</w:t>
      </w:r>
      <w:r>
        <w:rPr>
          <w:w w:val="102"/>
          <w:rtl/>
        </w:rPr>
        <w:t> ﴾</w:t>
      </w:r>
      <w:r>
        <w:rPr>
          <w:rStyle w:val="bold"/>
          <w:w w:val="102"/>
          <w:rtl/>
        </w:rPr>
        <w:t xml:space="preserve"> </w:t>
      </w:r>
      <w:r>
        <w:rPr>
          <w:w w:val="102"/>
          <w:rtl/>
        </w:rPr>
        <w:t>بالمصالح في الميراث والوصايا، ومراقب ذلك وكلَّ شيء ﴿ </w:t>
      </w:r>
      <w:r>
        <w:rPr>
          <w:rStyle w:val="bold"/>
          <w:w w:val="102"/>
          <w:rtl/>
        </w:rPr>
        <w:t>حَكِيمًا</w:t>
      </w:r>
      <w:r>
        <w:rPr>
          <w:w w:val="102"/>
          <w:rtl/>
        </w:rPr>
        <w:t> ﴾</w:t>
      </w:r>
      <w:r>
        <w:rPr>
          <w:rStyle w:val="bold"/>
          <w:w w:val="102"/>
          <w:rtl/>
        </w:rPr>
        <w:t xml:space="preserve"> </w:t>
      </w:r>
      <w:r>
        <w:rPr>
          <w:w w:val="102"/>
          <w:rtl/>
        </w:rPr>
        <w:t>فيما قضى وقدَّر في ذلك وغيره.</w:t>
      </w:r>
    </w:p>
    <w:p w:rsidR="006034B4" w:rsidRDefault="006034B4">
      <w:pPr>
        <w:pStyle w:val="textquran"/>
        <w:spacing w:before="170"/>
        <w:rPr>
          <w:rStyle w:val="bold"/>
          <w:w w:val="96"/>
          <w:rtl/>
        </w:rPr>
      </w:pPr>
      <w:r>
        <w:rPr>
          <w:w w:val="96"/>
          <w:rtl/>
        </w:rPr>
        <w:t>﴿ </w:t>
      </w:r>
      <w:r>
        <w:rPr>
          <w:rStyle w:val="bold"/>
          <w:w w:val="96"/>
          <w:rtl/>
        </w:rPr>
        <w:t>وَلَكُمْ نِصْفُ مَا تَرَكَ أَزْوَاجُكُمُ</w:t>
      </w:r>
      <w:r>
        <w:rPr>
          <w:rStyle w:val="wawsmall"/>
          <w:w w:val="96"/>
          <w:rtl/>
        </w:rPr>
        <w:t>وۤ</w:t>
      </w:r>
      <w:r>
        <w:rPr>
          <w:rStyle w:val="bold"/>
          <w:w w:val="96"/>
          <w:rtl/>
        </w:rPr>
        <w:t xml:space="preserve"> إِن لَّمْ يَكُن لَّهُنَّ وَلَدٌ</w:t>
      </w:r>
      <w:r>
        <w:rPr>
          <w:w w:val="96"/>
          <w:rtl/>
        </w:rPr>
        <w:t> ﴾</w:t>
      </w:r>
      <w:r>
        <w:rPr>
          <w:rStyle w:val="bold"/>
          <w:w w:val="96"/>
          <w:rtl/>
        </w:rPr>
        <w:t xml:space="preserve"> </w:t>
      </w:r>
      <w:r>
        <w:rPr>
          <w:w w:val="96"/>
          <w:rtl/>
        </w:rPr>
        <w:t>أو ولد ابن ولو سفل، منكم أو من زوجٍ قَبْلَكم، أو مِن زنى أو نكاح باطل كان الولد، أو ولد الابن ذكرًا أو أنثى أو خنثى ﴿ </w:t>
      </w:r>
      <w:r>
        <w:rPr>
          <w:rStyle w:val="bold"/>
          <w:w w:val="96"/>
          <w:rtl/>
        </w:rPr>
        <w:t>فَإِن كَانَ لَهُنَّ وَلَدٌ</w:t>
      </w:r>
      <w:r>
        <w:rPr>
          <w:w w:val="96"/>
          <w:rtl/>
        </w:rPr>
        <w:t> ﴾</w:t>
      </w:r>
      <w:r>
        <w:rPr>
          <w:rStyle w:val="bold"/>
          <w:w w:val="96"/>
          <w:rtl/>
        </w:rPr>
        <w:t xml:space="preserve"> </w:t>
      </w:r>
      <w:r>
        <w:rPr>
          <w:w w:val="96"/>
          <w:rtl/>
        </w:rPr>
        <w:t>بأحد الأوجه المذكورة ﴿ </w:t>
      </w:r>
      <w:r>
        <w:rPr>
          <w:rStyle w:val="bold"/>
          <w:w w:val="96"/>
          <w:rtl/>
        </w:rPr>
        <w:t>فَلَكُمُ الرُّبُعُ مِمَّا تَرَكْنَ</w:t>
      </w:r>
      <w:r>
        <w:rPr>
          <w:w w:val="96"/>
          <w:rtl/>
        </w:rPr>
        <w:t> ﴾</w:t>
      </w:r>
      <w:r>
        <w:rPr>
          <w:rStyle w:val="bold"/>
          <w:w w:val="96"/>
          <w:rtl/>
        </w:rPr>
        <w:t xml:space="preserve"> </w:t>
      </w:r>
      <w:r>
        <w:rPr>
          <w:w w:val="96"/>
          <w:rtl/>
        </w:rPr>
        <w:t>إِلَّا إن كان الولد بأحد الأوجه المذكورة قاتلاً لها، أو عبدًا أو مشركًا، فإنَّ للزوج مع وجوده النصف عند الجمهور، وقال ابن مسعود: الربع، وما ذكرنا من ميراث الأزواج ﴿ </w:t>
      </w:r>
      <w:r>
        <w:rPr>
          <w:rStyle w:val="bold"/>
          <w:w w:val="96"/>
          <w:rtl/>
        </w:rPr>
        <w:t>مِن</w:t>
      </w:r>
      <w:r>
        <w:rPr>
          <w:rStyle w:val="Superscript"/>
          <w:rFonts w:ascii="spglamiss2014-Bold" w:cs="spglamiss2014-Bold"/>
          <w:b/>
          <w:bCs/>
          <w:w w:val="96"/>
          <w:rtl/>
        </w:rPr>
        <w:t>م</w:t>
      </w:r>
      <w:r>
        <w:rPr>
          <w:rStyle w:val="bold"/>
          <w:w w:val="96"/>
          <w:rtl/>
        </w:rPr>
        <w:t xml:space="preserve"> بَعْدِ وَصِيَّةٍ يُوصِينَ بِهَآ أَوْ دَيْنٍ وَلَهُنَّ الرُّبُعُ</w:t>
      </w:r>
      <w:r>
        <w:rPr>
          <w:w w:val="96"/>
          <w:rtl/>
        </w:rPr>
        <w:t> ﴾</w:t>
      </w:r>
      <w:r>
        <w:rPr>
          <w:rStyle w:val="bold"/>
          <w:w w:val="96"/>
          <w:rtl/>
        </w:rPr>
        <w:t xml:space="preserve"> </w:t>
      </w:r>
      <w:r>
        <w:rPr>
          <w:w w:val="96"/>
          <w:rtl/>
        </w:rPr>
        <w:t>تنفرد به المتَّحدة وتقسمه المتعدِّدات ﴿ </w:t>
      </w:r>
      <w:r>
        <w:rPr>
          <w:rStyle w:val="bold"/>
          <w:w w:val="96"/>
          <w:rtl/>
        </w:rPr>
        <w:t>مِمَّا تَرَكْتُمُ</w:t>
      </w:r>
      <w:r>
        <w:rPr>
          <w:rStyle w:val="wawsmall"/>
          <w:w w:val="96"/>
          <w:rtl/>
        </w:rPr>
        <w:t>وۤ</w:t>
      </w:r>
      <w:r>
        <w:rPr>
          <w:rStyle w:val="bold"/>
          <w:w w:val="96"/>
          <w:rtl/>
        </w:rPr>
        <w:t xml:space="preserve"> إِن لَّمْ يَكُن لَّكُمْ وَلَدٌ</w:t>
      </w:r>
      <w:r>
        <w:rPr>
          <w:w w:val="96"/>
          <w:rtl/>
        </w:rPr>
        <w:t> ﴾</w:t>
      </w:r>
      <w:r>
        <w:rPr>
          <w:rStyle w:val="bold"/>
          <w:w w:val="96"/>
          <w:rtl/>
        </w:rPr>
        <w:t xml:space="preserve"> </w:t>
      </w:r>
      <w:r>
        <w:rPr>
          <w:w w:val="96"/>
          <w:rtl/>
        </w:rPr>
        <w:t>أو ولد ابن وإن سفل، ذكرًا أو أنثى أو خنثى، منها أو من غيرها ﴿ </w:t>
      </w:r>
      <w:r>
        <w:rPr>
          <w:rStyle w:val="bold"/>
          <w:w w:val="96"/>
          <w:rtl/>
        </w:rPr>
        <w:t>فَإِن كَانَ لَكُمْ وَلَدٌ</w:t>
      </w:r>
      <w:r>
        <w:rPr>
          <w:w w:val="96"/>
          <w:rtl/>
        </w:rPr>
        <w:t> ﴾</w:t>
      </w:r>
      <w:r>
        <w:rPr>
          <w:rStyle w:val="bold"/>
          <w:w w:val="96"/>
          <w:rtl/>
        </w:rPr>
        <w:t xml:space="preserve"> </w:t>
      </w:r>
      <w:r>
        <w:rPr>
          <w:w w:val="96"/>
          <w:rtl/>
        </w:rPr>
        <w:t>لأحد الأوجه هذه ﴿ </w:t>
      </w:r>
      <w:r>
        <w:rPr>
          <w:rStyle w:val="bold"/>
          <w:w w:val="96"/>
          <w:rtl/>
        </w:rPr>
        <w:t>فَلَهُنَّ الثُّمُنُ</w:t>
      </w:r>
      <w:r>
        <w:rPr>
          <w:w w:val="96"/>
          <w:rtl/>
        </w:rPr>
        <w:t> ﴾</w:t>
      </w:r>
      <w:r>
        <w:rPr>
          <w:rStyle w:val="bold"/>
          <w:w w:val="96"/>
          <w:rtl/>
        </w:rPr>
        <w:t xml:space="preserve"> </w:t>
      </w:r>
      <w:r>
        <w:rPr>
          <w:w w:val="96"/>
          <w:rtl/>
        </w:rPr>
        <w:t>تنفرد به المتَّحدة وتقسمه المتعدِّدات ﴿ </w:t>
      </w:r>
      <w:r>
        <w:rPr>
          <w:rStyle w:val="bold"/>
          <w:w w:val="96"/>
          <w:rtl/>
        </w:rPr>
        <w:t>مِمَّا تَرَكتُم</w:t>
      </w:r>
      <w:r>
        <w:rPr>
          <w:w w:val="96"/>
          <w:rtl/>
        </w:rPr>
        <w:t> ﴾</w:t>
      </w:r>
      <w:r>
        <w:rPr>
          <w:rStyle w:val="bold"/>
          <w:w w:val="96"/>
          <w:rtl/>
        </w:rPr>
        <w:t xml:space="preserve"> </w:t>
      </w:r>
      <w:r>
        <w:rPr>
          <w:w w:val="96"/>
          <w:rtl/>
        </w:rPr>
        <w:t>وما ذكرنا من ميراث الزوجات ﴿ </w:t>
      </w:r>
      <w:r>
        <w:rPr>
          <w:rStyle w:val="bold"/>
          <w:w w:val="96"/>
          <w:rtl/>
        </w:rPr>
        <w:t>مِن</w:t>
      </w:r>
      <w:r>
        <w:rPr>
          <w:rStyle w:val="Superscript"/>
          <w:rFonts w:ascii="spglamiss2014-Bold" w:cs="spglamiss2014-Bold"/>
          <w:b/>
          <w:bCs/>
          <w:w w:val="96"/>
          <w:rtl/>
        </w:rPr>
        <w:t>م</w:t>
      </w:r>
      <w:r>
        <w:rPr>
          <w:rStyle w:val="bold"/>
          <w:w w:val="96"/>
          <w:rtl/>
        </w:rPr>
        <w:t xml:space="preserve"> بَعْدِ وَصِيَّةٍ تُوصُونَ بِهَآ أَوْ دَيْنٍ</w:t>
      </w:r>
      <w:r>
        <w:rPr>
          <w:w w:val="96"/>
          <w:rtl/>
        </w:rPr>
        <w:t> ﴾</w:t>
      </w:r>
      <w:r>
        <w:rPr>
          <w:rStyle w:val="bold"/>
          <w:w w:val="96"/>
          <w:rtl/>
        </w:rPr>
        <w:t>.</w:t>
      </w:r>
    </w:p>
    <w:p w:rsidR="006034B4" w:rsidRDefault="006034B4">
      <w:pPr>
        <w:pStyle w:val="textmawadi3"/>
        <w:rPr>
          <w:rtl/>
        </w:rPr>
      </w:pPr>
      <w:r>
        <w:rPr>
          <w:rStyle w:val="bold"/>
          <w:w w:val="96"/>
        </w:rPr>
        <w:fldChar w:fldCharType="begin"/>
      </w:r>
      <w:r>
        <w:rPr>
          <w:rStyle w:val="bold"/>
          <w:w w:val="96"/>
        </w:rPr>
        <w:instrText>xe</w:instrText>
      </w:r>
      <w:r>
        <w:rPr>
          <w:rStyle w:val="bold"/>
          <w:w w:val="96"/>
          <w:rtl/>
        </w:rPr>
        <w:instrText xml:space="preserve"> "[&lt;0641&gt;&lt;0642&gt;&lt;0647&gt;]"</w:instrText>
      </w:r>
      <w:r>
        <w:rPr>
          <w:rStyle w:val="bold"/>
          <w:w w:val="96"/>
        </w:rPr>
        <w:fldChar w:fldCharType="end"/>
      </w:r>
      <w:r>
        <w:rPr>
          <w:rStyle w:val="namat2"/>
          <w:rtl/>
        </w:rPr>
        <w:t>[فقه]</w:t>
      </w:r>
      <w:r>
        <w:rPr>
          <w:rtl/>
        </w:rPr>
        <w:t xml:space="preserve"> وهكذا كلُّ امرأة شاركت رجلاً في الجهة والقرب تكون نصفه في النسب والزواج، إلَّا ولد الأمِّ والإخوة في المشتركة والمعتقة فإنهنَّ يساوين الرجل، فإن أعتقت المرأة والرجل عبدًا أو أمة ومات ولم يترك وارثًا فماله بينهما نصفين.</w:t>
      </w:r>
    </w:p>
    <w:p w:rsidR="006034B4" w:rsidRDefault="006034B4">
      <w:pPr>
        <w:pStyle w:val="textquran"/>
        <w:spacing w:before="170"/>
        <w:rPr>
          <w:rtl/>
        </w:rPr>
      </w:pPr>
      <w:r>
        <w:rPr>
          <w:rtl/>
        </w:rPr>
        <w:t>﴿ </w:t>
      </w:r>
      <w:r>
        <w:rPr>
          <w:rStyle w:val="bold"/>
          <w:rtl/>
        </w:rPr>
        <w:t>وَإِن كَانَ رَجُلٌ</w:t>
      </w:r>
      <w:r>
        <w:rPr>
          <w:rtl/>
        </w:rPr>
        <w:t> ﴾ مات.</w:t>
      </w:r>
    </w:p>
    <w:p w:rsidR="006034B4" w:rsidRDefault="006034B4">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9"/>
          <w:rtl/>
        </w:rPr>
        <w:t>[نحو]</w:t>
      </w:r>
      <w:r>
        <w:rPr>
          <w:w w:val="99"/>
          <w:rtl/>
        </w:rPr>
        <w:t xml:space="preserve"> فمسوِّغ الابتداء بالنكرة نعت محذوف كما رأيت إن لم نجعل قوله: </w:t>
      </w:r>
      <w:r>
        <w:rPr>
          <w:rStyle w:val="bold"/>
          <w:w w:val="99"/>
          <w:rtl/>
        </w:rPr>
        <w:t>﴿ يُورَثُ ﴾</w:t>
      </w:r>
      <w:r>
        <w:rPr>
          <w:w w:val="99"/>
          <w:rtl/>
        </w:rPr>
        <w:t xml:space="preserve"> نعت «رَجُلٌ». والفعل ثلاثيٌّ، أي: يورث ماله، قيل: أو من الرباعيِّ، </w:t>
      </w:r>
      <w:r>
        <w:rPr>
          <w:rtl/>
        </w:rPr>
        <w:t xml:space="preserve">أي: يجعل وارثًا </w:t>
      </w:r>
      <w:r>
        <w:rPr>
          <w:rStyle w:val="bold"/>
          <w:rtl/>
        </w:rPr>
        <w:t>﴿ كَلالَةً ﴾</w:t>
      </w:r>
      <w:r>
        <w:rPr>
          <w:rtl/>
        </w:rPr>
        <w:t xml:space="preserve"> أي: لم يخلف ولدًا ولا والدًا فصاعدًا وسافلاً، والكلالة هو ذلك الميِّت. وهو خبر «كَانَ» أو خبر ثان والأوَّل «يُورَثُ»، أو حال من ضمير «يُورَثُ» على أنَّه لا خبر لِـ «كَانَ»، أو خبره «يُورَثُ» أو تعليل، أي: للكلالة، أي: القرب. </w:t>
      </w:r>
      <w:r>
        <w:rPr>
          <w:rStyle w:val="bold"/>
          <w:rtl/>
        </w:rPr>
        <w:t>﴿ أَوِ اِمْرَأَةٌ ﴾</w:t>
      </w:r>
      <w:r>
        <w:rPr>
          <w:rtl/>
        </w:rPr>
        <w:t xml:space="preserve"> أي: أو كانت امرأة تورث كلالة.</w:t>
      </w:r>
    </w:p>
    <w:p w:rsidR="006034B4" w:rsidRDefault="006034B4">
      <w:pPr>
        <w:pStyle w:val="textmawadi3"/>
        <w:spacing w:before="170"/>
        <w:rPr>
          <w:rtl/>
        </w:rPr>
      </w:pPr>
      <w:r>
        <w:rPr>
          <w:w w:val="99"/>
        </w:rPr>
        <w:fldChar w:fldCharType="begin"/>
      </w:r>
      <w:r>
        <w:rPr>
          <w:w w:val="99"/>
        </w:rPr>
        <w:instrText>xe</w:instrText>
      </w:r>
      <w:r>
        <w:rPr>
          <w:w w:val="99"/>
          <w:rtl/>
        </w:rPr>
        <w:instrText xml:space="preserve"> "[&lt;0644&gt;&lt;063</w:instrText>
      </w:r>
      <w:r>
        <w:rPr>
          <w:w w:val="99"/>
        </w:rPr>
        <w:instrText>A&gt;&lt;0629</w:instrText>
      </w:r>
      <w:r>
        <w:rPr>
          <w:w w:val="99"/>
          <w:rtl/>
        </w:rPr>
        <w:instrText>&gt;]"</w:instrText>
      </w:r>
      <w:r>
        <w:rPr>
          <w:w w:val="99"/>
        </w:rPr>
        <w:fldChar w:fldCharType="end"/>
      </w:r>
      <w:r>
        <w:rPr>
          <w:rStyle w:val="namat2"/>
          <w:rtl/>
        </w:rPr>
        <w:t>[لغة]</w:t>
      </w:r>
      <w:r>
        <w:rPr>
          <w:rtl/>
        </w:rPr>
        <w:t xml:space="preserve"> والكلالة في الأصل مصدر بمعنى الإعياء، استعمل للقرابة من غير جهة الوالد والولد لضعفهما، وتستعمل لمن لم يخلِّف والدًا ولا ولدًا، وعلى من ليس والدًا ولا ولدًا، وعليه تحمل الآية، وعنه ژ : </w:t>
      </w:r>
      <w:r>
        <w:rPr>
          <w:rStyle w:val="bold"/>
          <w:rtl/>
        </w:rPr>
        <w:t>«من لَمْ يخلِّف ولدًا ولا والدًا»</w:t>
      </w:r>
      <w:r>
        <w:rPr>
          <w:rtl/>
        </w:rPr>
        <w:t xml:space="preserve"> على حدِّ ما مَرَّ.</w:t>
      </w:r>
    </w:p>
    <w:p w:rsidR="006034B4" w:rsidRDefault="006034B4">
      <w:pPr>
        <w:pStyle w:val="textquran"/>
        <w:spacing w:before="170"/>
        <w:rPr>
          <w:rtl/>
        </w:rPr>
      </w:pPr>
      <w:r>
        <w:rPr>
          <w:rtl/>
        </w:rPr>
        <w:t>أو يعطف على «رَجُلٌ» فيكون «يُورَثُ» عائدًا إلى الأحد الشامل لهما شمولاً بدليًّا، وفصل عن «رَجُلٌ» للإيذان بشرفه وأصالته في الأحكام، ولأنَّه سبب النزول لقول جابر بن عبد الله وهو مريض: «كيف الإرث يا رسول الله، وإنَّما يرثني كلالة؟»، يعني: رجلاً كلالة.</w:t>
      </w:r>
    </w:p>
    <w:p w:rsidR="006034B4" w:rsidRDefault="006034B4">
      <w:pPr>
        <w:pStyle w:val="textquran"/>
        <w:spacing w:before="170"/>
        <w:rPr>
          <w:rStyle w:val="bold"/>
          <w:w w:val="98"/>
          <w:rtl/>
        </w:rPr>
      </w:pPr>
      <w:r>
        <w:rPr>
          <w:w w:val="98"/>
          <w:rtl/>
        </w:rPr>
        <w:t>﴿ </w:t>
      </w:r>
      <w:r>
        <w:rPr>
          <w:rStyle w:val="bold"/>
          <w:w w:val="98"/>
          <w:rtl/>
        </w:rPr>
        <w:t>وَلَهُ</w:t>
      </w:r>
      <w:r>
        <w:rPr>
          <w:w w:val="98"/>
          <w:rtl/>
        </w:rPr>
        <w:t> ﴾ أوْ لها، أو تردُّ الهاء إلى الأحد الشامل ﴿ </w:t>
      </w:r>
      <w:r>
        <w:rPr>
          <w:rStyle w:val="bold"/>
          <w:w w:val="98"/>
          <w:rtl/>
        </w:rPr>
        <w:t>أَخٌ اَوُ اخْتٌ</w:t>
      </w:r>
      <w:r>
        <w:rPr>
          <w:w w:val="98"/>
          <w:rtl/>
        </w:rPr>
        <w:t> ﴾</w:t>
      </w:r>
      <w:r>
        <w:rPr>
          <w:rStyle w:val="bold"/>
          <w:w w:val="98"/>
          <w:rtl/>
        </w:rPr>
        <w:t xml:space="preserve"> </w:t>
      </w:r>
      <w:r>
        <w:rPr>
          <w:w w:val="98"/>
          <w:rtl/>
        </w:rPr>
        <w:t xml:space="preserve">من الأمِّ، كما قرأ به أُبيٌّ، وقرأ سعد بن مالك وسعد بن أبي وقَّاص: «من أمٍّ» وهو إجماع، وقد قال: ﴿ قُلِ اللهُ يُفْتِيكُمْ فِي الْكَلَالَةِ ﴾ </w:t>
      </w:r>
      <w:r>
        <w:rPr>
          <w:rStyle w:val="CharacterStyle11"/>
          <w:w w:val="98"/>
          <w:rtl/>
        </w:rPr>
        <w:t>[سورة النساء: 176]</w:t>
      </w:r>
      <w:r>
        <w:rPr>
          <w:w w:val="98"/>
          <w:rtl/>
        </w:rPr>
        <w:t>، فأثبت للأختين الثلثين وللإخوة الكلَّ، وهنا للإخوة الثلث وللواحد السدس، فما هنا من الأمِّ، وما هنالك من الأمِّ والأب أو من الأب، وإنَّ ما هنا السدس والثلث وهما فرض الأمِّ فهما لأولادها لا لبني الأعمام والعمَّات</w:t>
      </w:r>
      <w:r>
        <w:rPr>
          <w:rStyle w:val="footnotepantoneSuperscript"/>
          <w:w w:val="98"/>
          <w:rtl/>
        </w:rPr>
        <w:t>(</w:t>
      </w:r>
      <w:r>
        <w:rPr>
          <w:rStyle w:val="footnotepantoneSuperscript"/>
          <w:w w:val="98"/>
          <w:rtl/>
        </w:rPr>
        <w:footnoteReference w:id="92"/>
      </w:r>
      <w:r>
        <w:rPr>
          <w:rStyle w:val="footnotepantoneSuperscript"/>
          <w:w w:val="98"/>
          <w:rtl/>
        </w:rPr>
        <w:t>)</w:t>
      </w:r>
      <w:r>
        <w:rPr>
          <w:w w:val="98"/>
          <w:rtl/>
        </w:rPr>
        <w:t xml:space="preserve"> </w:t>
      </w:r>
      <w:r>
        <w:rPr>
          <w:rStyle w:val="bold"/>
          <w:w w:val="98"/>
          <w:rtl/>
        </w:rPr>
        <w:t>ويجب العمل بالقراءة الشاذَّة إذا صحَّ سندها كما يعمل بخبر الواحد.</w:t>
      </w:r>
    </w:p>
    <w:p w:rsidR="006034B4" w:rsidRDefault="006034B4">
      <w:pPr>
        <w:pStyle w:val="textquran"/>
        <w:rPr>
          <w:rStyle w:val="bold"/>
          <w:w w:val="102"/>
          <w:rtl/>
        </w:rPr>
      </w:pPr>
      <w:r>
        <w:rPr>
          <w:w w:val="102"/>
          <w:rtl/>
        </w:rPr>
        <w:t>﴿ </w:t>
      </w:r>
      <w:r>
        <w:rPr>
          <w:rStyle w:val="bold"/>
          <w:w w:val="102"/>
          <w:rtl/>
        </w:rPr>
        <w:t>فَلِكُلِّ وَاحِدٍ مِّنْهُمْا السُّدُسُ</w:t>
      </w:r>
      <w:r>
        <w:rPr>
          <w:w w:val="102"/>
          <w:rtl/>
        </w:rPr>
        <w:t> ﴾</w:t>
      </w:r>
      <w:r>
        <w:rPr>
          <w:rStyle w:val="bold"/>
          <w:w w:val="102"/>
          <w:rtl/>
        </w:rPr>
        <w:t xml:space="preserve"> </w:t>
      </w:r>
      <w:r>
        <w:rPr>
          <w:w w:val="102"/>
          <w:rtl/>
        </w:rPr>
        <w:t>إذا انفرد ﴿ </w:t>
      </w:r>
      <w:r>
        <w:rPr>
          <w:rStyle w:val="bold"/>
          <w:w w:val="102"/>
          <w:rtl/>
        </w:rPr>
        <w:t>فَإن كَانُواْ أَكْثَرَ مِن ذَ</w:t>
      </w:r>
      <w:r>
        <w:rPr>
          <w:rStyle w:val="Superscript"/>
          <w:rFonts w:ascii="spglamiss2014-Bold" w:cs="spglamiss2014-Bold"/>
          <w:b/>
          <w:bCs/>
          <w:w w:val="102"/>
          <w:rtl/>
        </w:rPr>
        <w:t>ا</w:t>
      </w:r>
      <w:r>
        <w:rPr>
          <w:rStyle w:val="bold"/>
          <w:w w:val="102"/>
          <w:rtl/>
        </w:rPr>
        <w:t>لِكَ</w:t>
      </w:r>
      <w:r>
        <w:rPr>
          <w:w w:val="102"/>
          <w:rtl/>
        </w:rPr>
        <w:t> ﴾</w:t>
      </w:r>
      <w:r>
        <w:rPr>
          <w:rStyle w:val="bold"/>
          <w:w w:val="102"/>
          <w:rtl/>
        </w:rPr>
        <w:t xml:space="preserve"> </w:t>
      </w:r>
      <w:r>
        <w:rPr>
          <w:w w:val="102"/>
          <w:rtl/>
        </w:rPr>
        <w:t>كأخ وأخت اجتمعا، أو أختين أو أخوين فصاعدًا في ذلك كلِّه ﴿ </w:t>
      </w:r>
      <w:r>
        <w:rPr>
          <w:rStyle w:val="bold"/>
          <w:w w:val="102"/>
          <w:rtl/>
        </w:rPr>
        <w:t>فَهُمْ شُرَكَآءُ فِي الثُّلُثِ</w:t>
      </w:r>
      <w:r>
        <w:rPr>
          <w:w w:val="102"/>
          <w:rtl/>
        </w:rPr>
        <w:t> ﴾</w:t>
      </w:r>
      <w:r>
        <w:rPr>
          <w:rStyle w:val="bold"/>
          <w:w w:val="102"/>
          <w:rtl/>
        </w:rPr>
        <w:t xml:space="preserve"> </w:t>
      </w:r>
      <w:r>
        <w:rPr>
          <w:w w:val="102"/>
          <w:rtl/>
        </w:rPr>
        <w:t>سهم الذكر وسهم الأنثى سواء، كما هو مقتضى إطلاق الشركة؛ لأنَّ الإدلاء بمحض الأنوثة، ويرثون ولو مع وجود الأمِّ، مع أنَّهم أدلوا بها، وكذا مع الجدَّة</w:t>
      </w:r>
      <w:r>
        <w:rPr>
          <w:rStyle w:val="bold"/>
          <w:w w:val="102"/>
          <w:rtl/>
        </w:rPr>
        <w:t>.</w:t>
      </w:r>
    </w:p>
    <w:p w:rsidR="006034B4" w:rsidRDefault="006034B4">
      <w:pPr>
        <w:pStyle w:val="textmawadi3"/>
        <w:rPr>
          <w:w w:val="102"/>
          <w:rtl/>
        </w:rPr>
      </w:pPr>
      <w:r>
        <w:rPr>
          <w:rStyle w:val="bold"/>
          <w:w w:val="102"/>
        </w:rPr>
        <w:fldChar w:fldCharType="begin"/>
      </w:r>
      <w:r>
        <w:rPr>
          <w:rStyle w:val="bold"/>
          <w:w w:val="102"/>
        </w:rPr>
        <w:instrText>xe</w:instrText>
      </w:r>
      <w:r>
        <w:rPr>
          <w:rStyle w:val="bold"/>
          <w:w w:val="102"/>
          <w:rtl/>
        </w:rPr>
        <w:instrText xml:space="preserve"> "[&lt;0641&gt;&lt;0642&gt;&lt;0647&gt;]"</w:instrText>
      </w:r>
      <w:r>
        <w:rPr>
          <w:rStyle w:val="bold"/>
          <w:w w:val="102"/>
        </w:rPr>
        <w:fldChar w:fldCharType="end"/>
      </w:r>
      <w:r>
        <w:rPr>
          <w:rStyle w:val="namat2"/>
          <w:w w:val="102"/>
          <w:rtl/>
        </w:rPr>
        <w:t>[فقه]</w:t>
      </w:r>
      <w:r>
        <w:rPr>
          <w:w w:val="102"/>
          <w:rtl/>
        </w:rPr>
        <w:t xml:space="preserve"> </w:t>
      </w:r>
      <w:r>
        <w:rPr>
          <w:rStyle w:val="bold"/>
          <w:w w:val="102"/>
          <w:rtl/>
        </w:rPr>
        <w:t>﴿ مِن</w:t>
      </w:r>
      <w:r>
        <w:rPr>
          <w:rStyle w:val="Superscript"/>
          <w:rFonts w:ascii="spglamiss2014-Bold" w:cs="spglamiss2014-Bold"/>
          <w:b/>
          <w:bCs/>
          <w:w w:val="102"/>
          <w:rtl/>
        </w:rPr>
        <w:t>م</w:t>
      </w:r>
      <w:r>
        <w:rPr>
          <w:rFonts w:ascii="spglamiss2014-Bold" w:cs="spglamiss2014-Bold"/>
          <w:b/>
          <w:bCs/>
          <w:w w:val="102"/>
          <w:rtl/>
        </w:rPr>
        <w:t xml:space="preserve"> </w:t>
      </w:r>
      <w:r>
        <w:rPr>
          <w:rStyle w:val="bold"/>
          <w:w w:val="102"/>
          <w:rtl/>
        </w:rPr>
        <w:t>بَعْدِ وَصِيَّةٍ يُوصِي بِهَآ أَوْ دَيْنٍ غَيْرَ مُضَآرٍ ﴾</w:t>
      </w:r>
      <w:r>
        <w:rPr>
          <w:w w:val="102"/>
          <w:rtl/>
        </w:rPr>
        <w:t xml:space="preserve"> للورثة بالإيصاء للوارث بأكثر من تباعته، وإيهام أنَّه تباعته، أو بالإيصاء له بلا تباعة موهمًا أنَّها تباعة، أو لغير الوارث بأكثر من الثلث موهمًا أنَّها تباعة مع أنَّه لا تباعة، أو مع أنَّها تباعة والزائد عليها أكثر من الثلث. وكالوصية البيعُ للوارث بالرخص والشراء منه بالغلاء مطلقًا، ولغير الوارث بالرخص أو الشراء منه </w:t>
      </w:r>
      <w:r>
        <w:rPr>
          <w:w w:val="101"/>
          <w:rtl/>
        </w:rPr>
        <w:t xml:space="preserve">بالغلاء بحيث يفوق الثلث. قال ژ : </w:t>
      </w:r>
      <w:r>
        <w:rPr>
          <w:rStyle w:val="bold"/>
          <w:w w:val="101"/>
          <w:rtl/>
        </w:rPr>
        <w:t>«من فرَّ من ميراث وارثه، قطع الله ميراثه</w:t>
      </w:r>
      <w:r>
        <w:rPr>
          <w:rStyle w:val="bold"/>
          <w:w w:val="102"/>
          <w:rtl/>
        </w:rPr>
        <w:t xml:space="preserve"> من الجنَّة يوم القيامة»</w:t>
      </w:r>
      <w:r>
        <w:rPr>
          <w:rStyle w:val="footnotepantoneSuperscript"/>
          <w:w w:val="102"/>
          <w:rtl/>
        </w:rPr>
        <w:t>(</w:t>
      </w:r>
      <w:r>
        <w:rPr>
          <w:rStyle w:val="footnotepantoneSuperscript"/>
          <w:w w:val="102"/>
          <w:rtl/>
        </w:rPr>
        <w:footnoteReference w:id="93"/>
      </w:r>
      <w:r>
        <w:rPr>
          <w:rStyle w:val="footnotepantoneSuperscript"/>
          <w:w w:val="102"/>
          <w:rtl/>
        </w:rPr>
        <w:t>)</w:t>
      </w:r>
      <w:r>
        <w:rPr>
          <w:w w:val="102"/>
          <w:sz w:val="32"/>
          <w:szCs w:val="32"/>
          <w:rtl/>
        </w:rPr>
        <w:t xml:space="preserve"> </w:t>
      </w:r>
      <w:r>
        <w:rPr>
          <w:rStyle w:val="CharacterStyle11"/>
          <w:w w:val="102"/>
          <w:sz w:val="24"/>
          <w:szCs w:val="24"/>
          <w:rtl/>
        </w:rPr>
        <w:t>رواه ابن ماجه عن أنس</w:t>
      </w:r>
      <w:r>
        <w:rPr>
          <w:w w:val="102"/>
          <w:rtl/>
        </w:rPr>
        <w:t xml:space="preserve">. وعن ابن عبَّاس: «الإضرار بالوصية كبيرة». وعنه ژ : </w:t>
      </w:r>
      <w:r>
        <w:rPr>
          <w:rStyle w:val="bold"/>
          <w:w w:val="102"/>
          <w:rtl/>
        </w:rPr>
        <w:t>«إنَّ الرجل ليعمل بعمل أهل الخير سبعين سنة فإذا أوصى حاف</w:t>
      </w:r>
      <w:r>
        <w:rPr>
          <w:rStyle w:val="footnotepantoneSuperscript"/>
          <w:w w:val="102"/>
          <w:rtl/>
        </w:rPr>
        <w:t>(</w:t>
      </w:r>
      <w:r>
        <w:rPr>
          <w:rStyle w:val="footnotepantoneSuperscript"/>
          <w:w w:val="102"/>
          <w:rtl/>
        </w:rPr>
        <w:footnoteReference w:id="94"/>
      </w:r>
      <w:r>
        <w:rPr>
          <w:rStyle w:val="footnotepantoneSuperscript"/>
          <w:w w:val="102"/>
          <w:rtl/>
        </w:rPr>
        <w:t>)</w:t>
      </w:r>
      <w:r>
        <w:rPr>
          <w:w w:val="102"/>
          <w:rtl/>
        </w:rPr>
        <w:t xml:space="preserve"> </w:t>
      </w:r>
      <w:r>
        <w:rPr>
          <w:rStyle w:val="bold"/>
          <w:w w:val="102"/>
          <w:rtl/>
        </w:rPr>
        <w:t>في وصيَّته، فيختم له بشرِّ عمله فيدخل النَّار، وإنَّ الرجل ليعمل بعمل أهل الشرِّ سبعين سنة فيعدل في وصيَّته فيختم له بخير عمله فيدخلُ الجنَّة»</w:t>
      </w:r>
      <w:r>
        <w:rPr>
          <w:rStyle w:val="footnotepantoneSuperscript"/>
          <w:w w:val="102"/>
          <w:rtl/>
        </w:rPr>
        <w:t>(</w:t>
      </w:r>
      <w:r>
        <w:rPr>
          <w:rStyle w:val="footnotepantoneSuperscript"/>
          <w:w w:val="102"/>
          <w:rtl/>
        </w:rPr>
        <w:footnoteReference w:id="95"/>
      </w:r>
      <w:r>
        <w:rPr>
          <w:rStyle w:val="footnotepantoneSuperscript"/>
          <w:w w:val="102"/>
          <w:rtl/>
        </w:rPr>
        <w:t>)</w:t>
      </w:r>
      <w:r>
        <w:rPr>
          <w:w w:val="102"/>
          <w:rtl/>
        </w:rPr>
        <w:t xml:space="preserve"> </w:t>
      </w:r>
      <w:r>
        <w:rPr>
          <w:rStyle w:val="CharacterStyle11"/>
          <w:w w:val="102"/>
          <w:sz w:val="24"/>
          <w:szCs w:val="24"/>
          <w:rtl/>
        </w:rPr>
        <w:t>رواه أبو هريرة</w:t>
      </w:r>
      <w:r>
        <w:rPr>
          <w:w w:val="102"/>
          <w:rtl/>
        </w:rPr>
        <w:t xml:space="preserve">، وعنه ژ </w:t>
      </w:r>
      <w:r>
        <w:rPr>
          <w:rStyle w:val="bold"/>
          <w:w w:val="102"/>
          <w:rtl/>
        </w:rPr>
        <w:t>«إنَّ الله تصدَّق عليكم</w:t>
      </w:r>
      <w:r>
        <w:rPr>
          <w:w w:val="102"/>
          <w:rtl/>
        </w:rPr>
        <w:t xml:space="preserve"> [عند وفاتكم] </w:t>
      </w:r>
      <w:r>
        <w:rPr>
          <w:rStyle w:val="bold"/>
          <w:w w:val="102"/>
          <w:rtl/>
        </w:rPr>
        <w:t>بثلث أموالكم زيادةً في أعمالكم»</w:t>
      </w:r>
      <w:r>
        <w:rPr>
          <w:rStyle w:val="footnotepantoneSuperscript"/>
          <w:w w:val="102"/>
          <w:rtl/>
        </w:rPr>
        <w:t>(</w:t>
      </w:r>
      <w:r>
        <w:rPr>
          <w:rStyle w:val="footnotepantoneSuperscript"/>
          <w:w w:val="102"/>
          <w:rtl/>
        </w:rPr>
        <w:footnoteReference w:id="96"/>
      </w:r>
      <w:r>
        <w:rPr>
          <w:rStyle w:val="footnotepantoneSuperscript"/>
          <w:w w:val="102"/>
          <w:rtl/>
        </w:rPr>
        <w:t>)</w:t>
      </w:r>
      <w:r>
        <w:rPr>
          <w:w w:val="102"/>
          <w:rtl/>
        </w:rPr>
        <w:t>.</w:t>
      </w:r>
    </w:p>
    <w:p w:rsidR="006034B4" w:rsidRDefault="006034B4">
      <w:pPr>
        <w:pStyle w:val="textquran"/>
        <w:rPr>
          <w:rStyle w:val="bold"/>
          <w:rtl/>
        </w:rPr>
      </w:pPr>
      <w:r>
        <w:rPr>
          <w:rtl/>
        </w:rPr>
        <w:t>﴿ </w:t>
      </w:r>
      <w:r>
        <w:rPr>
          <w:rStyle w:val="bold"/>
          <w:rtl/>
        </w:rPr>
        <w:t>وَصِيَّةً مِّنَ اللهِ</w:t>
      </w:r>
      <w:r>
        <w:rPr>
          <w:rtl/>
        </w:rPr>
        <w:t> ﴾</w:t>
      </w:r>
      <w:r>
        <w:rPr>
          <w:rStyle w:val="bold"/>
          <w:rtl/>
        </w:rPr>
        <w:t xml:space="preserve"> </w:t>
      </w:r>
      <w:r>
        <w:rPr>
          <w:rtl/>
        </w:rPr>
        <w:t>أوصى الله بذلك إيصاء، فكان «وَصِيَّةً» بدل إيصاء، وجرَّ لفظ الجلالة بـ «مِن»، أو مفعول لـ «مُضَارٍّ» كما قرأ الحسن «مُضَارِّ وصيَّةٍ» بالإضافة، نهيٌ أن يضرَّ وصيَّة الله بتغييرها، فيكون أسند المضارة عليها إسنادًا إيقاعيًّا، لأنَّها محلُّ التغيير.</w:t>
      </w:r>
    </w:p>
    <w:p w:rsidR="006034B4" w:rsidRDefault="006034B4">
      <w:pPr>
        <w:pStyle w:val="textquran"/>
        <w:rPr>
          <w:rtl/>
        </w:rPr>
      </w:pPr>
      <w:r>
        <w:rPr>
          <w:rtl/>
        </w:rPr>
        <w:t>﴿ </w:t>
      </w:r>
      <w:r>
        <w:rPr>
          <w:rStyle w:val="bold"/>
          <w:rtl/>
        </w:rPr>
        <w:t>وَاللهُ عَلِيمٌ</w:t>
      </w:r>
      <w:r>
        <w:rPr>
          <w:rtl/>
        </w:rPr>
        <w:t> ﴾</w:t>
      </w:r>
      <w:r>
        <w:rPr>
          <w:rStyle w:val="bold"/>
          <w:rtl/>
        </w:rPr>
        <w:t xml:space="preserve"> </w:t>
      </w:r>
      <w:r>
        <w:rPr>
          <w:rtl/>
        </w:rPr>
        <w:t>بمن ضرَّ وغيرِه مِمَّن أوفى ﴿ </w:t>
      </w:r>
      <w:r>
        <w:rPr>
          <w:rStyle w:val="bold"/>
          <w:rtl/>
        </w:rPr>
        <w:t>حَلِيمٌ</w:t>
      </w:r>
      <w:r>
        <w:rPr>
          <w:rtl/>
        </w:rPr>
        <w:t> ﴾</w:t>
      </w:r>
      <w:r>
        <w:rPr>
          <w:rStyle w:val="bold"/>
          <w:rtl/>
        </w:rPr>
        <w:t xml:space="preserve"> </w:t>
      </w:r>
      <w:r>
        <w:rPr>
          <w:rtl/>
        </w:rPr>
        <w:t>لا يعجِّل العقوبة، فلا يغرَّنَّكم حلمه، فبَعدَه عقاب المصرِّ.</w:t>
      </w:r>
    </w:p>
    <w:p w:rsidR="006034B4" w:rsidRDefault="006034B4">
      <w:pPr>
        <w:pStyle w:val="faree"/>
        <w:rPr>
          <w:rtl/>
        </w:rPr>
      </w:pPr>
      <w:r>
        <w:rPr>
          <w:rtl/>
        </w:rPr>
        <w:t>حدود الله تعالى</w:t>
      </w:r>
    </w:p>
    <w:p w:rsidR="006034B4" w:rsidRDefault="006034B4">
      <w:pPr>
        <w:pStyle w:val="textquran"/>
        <w:rPr>
          <w:rtl/>
        </w:rPr>
      </w:pPr>
      <w:r>
        <w:rPr>
          <w:rtl/>
        </w:rPr>
        <w:t>﴿ </w:t>
      </w:r>
      <w:r>
        <w:rPr>
          <w:rStyle w:val="bold"/>
          <w:rtl/>
        </w:rPr>
        <w:t>تِلْكَ</w:t>
      </w:r>
      <w:r>
        <w:rPr>
          <w:rtl/>
        </w:rPr>
        <w:t> ﴾</w:t>
      </w:r>
      <w:r>
        <w:rPr>
          <w:rStyle w:val="bold"/>
          <w:rtl/>
        </w:rPr>
        <w:t xml:space="preserve"> </w:t>
      </w:r>
      <w:r>
        <w:rPr>
          <w:rtl/>
        </w:rPr>
        <w:t>الأشياء المذكورة من النكاح وأمر اليتامى والميراث والوصايا والديون ﴿ </w:t>
      </w:r>
      <w:r>
        <w:rPr>
          <w:rStyle w:val="bold"/>
          <w:rtl/>
        </w:rPr>
        <w:t>حُدُودُ اللهِ</w:t>
      </w:r>
      <w:r>
        <w:rPr>
          <w:rtl/>
        </w:rPr>
        <w:t> ﴾</w:t>
      </w:r>
      <w:r>
        <w:rPr>
          <w:rStyle w:val="bold"/>
          <w:rtl/>
        </w:rPr>
        <w:t xml:space="preserve"> </w:t>
      </w:r>
      <w:r>
        <w:rPr>
          <w:rtl/>
        </w:rPr>
        <w:t>حدَّها وشرعها لا تُتجاوز، ما وجب فعله لا يُترك، وما حُرِّم لا يُفعل.</w:t>
      </w:r>
    </w:p>
    <w:p w:rsidR="006034B4" w:rsidRDefault="006034B4">
      <w:pPr>
        <w:pStyle w:val="textmawadi3"/>
        <w:spacing w:before="170"/>
        <w:rPr>
          <w:w w:val="106"/>
          <w:rtl/>
        </w:rPr>
      </w:pPr>
      <w:r>
        <w:rPr>
          <w:w w:val="106"/>
        </w:rPr>
        <w:fldChar w:fldCharType="begin"/>
      </w:r>
      <w:r>
        <w:rPr>
          <w:w w:val="106"/>
        </w:rPr>
        <w:instrText>xe</w:instrText>
      </w:r>
      <w:r>
        <w:rPr>
          <w:w w:val="106"/>
          <w:rtl/>
        </w:rPr>
        <w:instrText xml:space="preserve"> "[&lt;0641&gt;&lt;0642&gt;&lt;0647&gt;]"</w:instrText>
      </w:r>
      <w:r>
        <w:rPr>
          <w:w w:val="106"/>
        </w:rPr>
        <w:fldChar w:fldCharType="end"/>
      </w:r>
      <w:r>
        <w:rPr>
          <w:rStyle w:val="namat2"/>
          <w:w w:val="106"/>
          <w:rtl/>
        </w:rPr>
        <w:t>[فقه]</w:t>
      </w:r>
      <w:r>
        <w:rPr>
          <w:w w:val="106"/>
          <w:rtl/>
        </w:rPr>
        <w:t xml:space="preserve"> ولا يكون الوارث عبدًا ولا مشركًا ولا قاتلاً للموروث، ولا مشركًا مخالفًا لملَّة مشرك. ويتوارث مشركان متَّفقان ملَّة، والبسط في الفروع.</w:t>
      </w:r>
    </w:p>
    <w:p w:rsidR="006034B4" w:rsidRDefault="006034B4">
      <w:pPr>
        <w:pStyle w:val="textquran"/>
        <w:spacing w:before="170"/>
        <w:rPr>
          <w:rtl/>
        </w:rPr>
      </w:pPr>
      <w:r>
        <w:rPr>
          <w:rtl/>
        </w:rPr>
        <w:t>﴿ </w:t>
      </w:r>
      <w:r>
        <w:rPr>
          <w:rStyle w:val="bold"/>
          <w:rtl/>
        </w:rPr>
        <w:t>وَمَنْ يُّطِعِ اللهَ وَرَسُولَهُ</w:t>
      </w:r>
      <w:r>
        <w:rPr>
          <w:rtl/>
        </w:rPr>
        <w:t> ﴾ فيما أمرا به وفيما نهيا عنه ﴿ </w:t>
      </w:r>
      <w:r>
        <w:rPr>
          <w:rStyle w:val="bold"/>
          <w:rtl/>
        </w:rPr>
        <w:t>نُدْخِلْهُ جَنَّاتٍ تَجْرِي مِن تَحْتِهَا الَانْهَارُ خَالِدِينَ فِيهَا</w:t>
      </w:r>
      <w:r>
        <w:rPr>
          <w:rtl/>
        </w:rPr>
        <w:t> ﴾ جمع مراعاة لمعنى «من».</w:t>
      </w:r>
    </w:p>
    <w:p w:rsidR="006034B4" w:rsidRDefault="006034B4">
      <w:pPr>
        <w:pStyle w:val="textmawadi3"/>
        <w:spacing w:before="170"/>
        <w:rPr>
          <w:w w:val="97"/>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7"/>
          <w:rtl/>
        </w:rPr>
        <w:t>[نحو]</w:t>
      </w:r>
      <w:r>
        <w:rPr>
          <w:w w:val="97"/>
          <w:rtl/>
        </w:rPr>
        <w:t xml:space="preserve"> وهو حال مِن «مَن»، أو نعت «جَنَّاتٍ»، أو حال من «جَنَّاتٍ»، وضميره المستتر عائد إليهم لا إليها، ولم يبرز لظهور المراد، هذا قول الكوفيِّين، ولو برز لقيل: خالدًا هم، ومن العجيب إجازة حمل الآية عليه، مع أنَّه لا دليل عليه ولا داعي إليه!.</w:t>
      </w:r>
    </w:p>
    <w:p w:rsidR="006034B4" w:rsidRDefault="006034B4">
      <w:pPr>
        <w:pStyle w:val="textquran"/>
        <w:spacing w:before="170"/>
        <w:rPr>
          <w:w w:val="103"/>
          <w:rtl/>
        </w:rPr>
      </w:pPr>
      <w:r>
        <w:rPr>
          <w:rtl/>
        </w:rPr>
        <w:t>﴿ </w:t>
      </w:r>
      <w:r>
        <w:rPr>
          <w:rStyle w:val="bold"/>
          <w:rtl/>
        </w:rPr>
        <w:t>وَذَ</w:t>
      </w:r>
      <w:r>
        <w:rPr>
          <w:rStyle w:val="Superscript"/>
          <w:rFonts w:ascii="spglamiss2014-Bold" w:cs="spglamiss2014-Bold"/>
          <w:b/>
          <w:bCs/>
          <w:rtl/>
        </w:rPr>
        <w:t>ا</w:t>
      </w:r>
      <w:r>
        <w:rPr>
          <w:rStyle w:val="bold"/>
          <w:rtl/>
        </w:rPr>
        <w:t>لِكَ الْفَوْزُ الْعَظِيمُ وَمَنْ يَّعْصِ اللهَ وَرَسُولَهُ وَيَتَعَدَّ حُدُودَهُ نُدْخِلْهُ نَارًا خَالِدًا فِيهَا</w:t>
      </w:r>
      <w:r>
        <w:rPr>
          <w:rtl/>
        </w:rPr>
        <w:t xml:space="preserve"> ﴾ أُفرد هنا مراعاة للفظ «مَنْ»، واختار الإفراد لأنَّ دخول النَّار بانفراد أشدُّ وحشة. ومن الغريب إجازة حمله على أنَّه نعت «نَارًا» سببيًّا، وأنَّ </w:t>
      </w:r>
      <w:r>
        <w:rPr>
          <w:w w:val="103"/>
          <w:rtl/>
        </w:rPr>
        <w:t>الأصل: خالدًا هو مثل ما مَرَّ. ﴿ </w:t>
      </w:r>
      <w:r>
        <w:rPr>
          <w:rStyle w:val="bold"/>
          <w:w w:val="103"/>
          <w:rtl/>
        </w:rPr>
        <w:t>وَلَهُ عَذَابٌ مُّهِينٌ</w:t>
      </w:r>
      <w:r>
        <w:rPr>
          <w:w w:val="103"/>
          <w:rtl/>
        </w:rPr>
        <w:t> ﴾ له. وعن ابن مسعود عنه ژ : «</w:t>
      </w:r>
      <w:r>
        <w:rPr>
          <w:rStyle w:val="bold"/>
          <w:w w:val="103"/>
          <w:rtl/>
        </w:rPr>
        <w:t>لا تَقومُ السَّاعة حتَّى لا يُقسمَ مِيراثٌ ولا يُفرحُ بِغنيمةِ عدُوٍّ</w:t>
      </w:r>
      <w:r>
        <w:rPr>
          <w:w w:val="103"/>
          <w:rtl/>
        </w:rPr>
        <w:t>»، أي: لكثرة المال، أو للتهاون بالدين وللظلم، أو لفشوِّ الجهل.</w:t>
      </w:r>
    </w:p>
    <w:p w:rsidR="006034B4" w:rsidRDefault="006034B4">
      <w:pPr>
        <w:pStyle w:val="faree"/>
        <w:rPr>
          <w:rtl/>
        </w:rPr>
      </w:pPr>
      <w:r>
        <w:rPr>
          <w:rtl/>
        </w:rPr>
        <w:t>جزاء الفاحشة في مبدأ التشريع</w:t>
      </w:r>
    </w:p>
    <w:p w:rsidR="006034B4" w:rsidRDefault="006034B4">
      <w:pPr>
        <w:pStyle w:val="textmawadi3"/>
        <w:rPr>
          <w:w w:val="101"/>
          <w:rtl/>
        </w:rPr>
      </w:pPr>
      <w:r>
        <w:rPr>
          <w:rStyle w:val="namat2"/>
          <w:w w:val="101"/>
          <w:rtl/>
        </w:rPr>
        <w:t>[رسم قرآني]</w:t>
      </w:r>
      <w:r>
        <w:rPr>
          <w:w w:val="101"/>
          <w:rtl/>
        </w:rPr>
        <w:t xml:space="preserve"> </w:t>
      </w:r>
      <w:r>
        <w:rPr>
          <w:rStyle w:val="bold"/>
          <w:w w:val="101"/>
          <w:rtl/>
        </w:rPr>
        <w:t>﴿ وَالَّتِي ﴾</w:t>
      </w:r>
      <w:r>
        <w:rPr>
          <w:w w:val="101"/>
          <w:rtl/>
        </w:rPr>
        <w:t xml:space="preserve"> بلام واحدة حذفت في الخطِّ بعدها لام خروجًا عن التكرير في الخطِّ، وتبعتها في الحذف خطًّا الألف، التي من شأنها أن تكتب حمراء، زيادة على خطِّ الإمام، ولا حذف في النطق، بل لو كتب كما ينطق به لكان هكذا: ﴿ اللَّاتِي ﴾ بلام ولام الألف.</w:t>
      </w:r>
    </w:p>
    <w:p w:rsidR="006034B4" w:rsidRDefault="006034B4">
      <w:pPr>
        <w:pStyle w:val="textmawadi3"/>
        <w:spacing w:before="170"/>
        <w:rPr>
          <w:rtl/>
        </w:rPr>
      </w:pPr>
      <w:r>
        <w:rPr>
          <w:w w:val="101"/>
        </w:rPr>
        <w:fldChar w:fldCharType="begin"/>
      </w:r>
      <w:r>
        <w:rPr>
          <w:w w:val="101"/>
        </w:rPr>
        <w:instrText>xe</w:instrText>
      </w:r>
      <w:r>
        <w:rPr>
          <w:w w:val="101"/>
          <w:rtl/>
        </w:rPr>
        <w:instrText xml:space="preserve"> "[&lt;0644&gt;&lt;063</w:instrText>
      </w:r>
      <w:r>
        <w:rPr>
          <w:w w:val="101"/>
        </w:rPr>
        <w:instrText>A&gt;&lt;0629</w:instrText>
      </w:r>
      <w:r>
        <w:rPr>
          <w:w w:val="101"/>
          <w:rtl/>
        </w:rPr>
        <w:instrText>&gt;]"</w:instrText>
      </w:r>
      <w:r>
        <w:rPr>
          <w:w w:val="101"/>
        </w:rPr>
        <w:fldChar w:fldCharType="end"/>
      </w:r>
      <w:r>
        <w:rPr>
          <w:rStyle w:val="namat2"/>
          <w:rtl/>
        </w:rPr>
        <w:t>[لغة]</w:t>
      </w:r>
      <w:r>
        <w:rPr>
          <w:rtl/>
        </w:rPr>
        <w:t xml:space="preserve"> وهو اسم وضع للجماعة. وقيل: جمع «التي»، وكذا الكلام في اللتان واللذان والذين أهو اسم وضع لاثنين أو اثنتين، أو تثنية وجمع؟.</w:t>
      </w:r>
    </w:p>
    <w:p w:rsidR="006034B4" w:rsidRDefault="006034B4">
      <w:pPr>
        <w:pStyle w:val="textquran"/>
        <w:spacing w:before="170"/>
        <w:rPr>
          <w:w w:val="95"/>
          <w:rtl/>
        </w:rPr>
      </w:pPr>
      <w:r>
        <w:rPr>
          <w:w w:val="95"/>
          <w:rtl/>
        </w:rPr>
        <w:t>﴿ </w:t>
      </w:r>
      <w:r>
        <w:rPr>
          <w:rStyle w:val="bold"/>
          <w:w w:val="95"/>
          <w:rtl/>
        </w:rPr>
        <w:t>يَاتِينَ الْفَاحِشَةَ</w:t>
      </w:r>
      <w:r>
        <w:rPr>
          <w:w w:val="95"/>
          <w:rtl/>
        </w:rPr>
        <w:t> ﴾</w:t>
      </w:r>
      <w:r>
        <w:rPr>
          <w:rStyle w:val="bold"/>
          <w:w w:val="95"/>
          <w:rtl/>
        </w:rPr>
        <w:t xml:space="preserve"> </w:t>
      </w:r>
      <w:r>
        <w:rPr>
          <w:w w:val="95"/>
          <w:rtl/>
        </w:rPr>
        <w:t>الزنا، سمِّي فاحشة لزيادة قبحه ﴿ </w:t>
      </w:r>
      <w:r>
        <w:rPr>
          <w:rStyle w:val="bold"/>
          <w:w w:val="95"/>
          <w:rtl/>
        </w:rPr>
        <w:t>مِن نِّسَآئِكُمْ فَاسْتَشْهِدُواْ</w:t>
      </w:r>
      <w:r>
        <w:rPr>
          <w:w w:val="95"/>
          <w:rtl/>
        </w:rPr>
        <w:t> ﴾ اطلبوا مِمَّن ذكرهنَّ بالزنا الشهادة ﴿ </w:t>
      </w:r>
      <w:r>
        <w:rPr>
          <w:rStyle w:val="bold"/>
          <w:w w:val="95"/>
          <w:rtl/>
        </w:rPr>
        <w:t>عَلَيْهِنَّ أَرْبَعَةً</w:t>
      </w:r>
      <w:r>
        <w:rPr>
          <w:w w:val="95"/>
          <w:rtl/>
        </w:rPr>
        <w:t> ﴾</w:t>
      </w:r>
      <w:r>
        <w:rPr>
          <w:rStyle w:val="bold"/>
          <w:w w:val="95"/>
          <w:rtl/>
        </w:rPr>
        <w:t xml:space="preserve"> </w:t>
      </w:r>
      <w:r>
        <w:rPr>
          <w:w w:val="95"/>
          <w:rtl/>
        </w:rPr>
        <w:t>شهادة أربعةٍ ﴿ </w:t>
      </w:r>
      <w:r>
        <w:rPr>
          <w:rStyle w:val="bold"/>
          <w:w w:val="95"/>
          <w:rtl/>
        </w:rPr>
        <w:t>مِنكُمْ</w:t>
      </w:r>
      <w:r>
        <w:rPr>
          <w:w w:val="95"/>
          <w:rtl/>
        </w:rPr>
        <w:t> ﴾</w:t>
      </w:r>
      <w:r>
        <w:rPr>
          <w:rStyle w:val="bold"/>
          <w:w w:val="95"/>
          <w:rtl/>
        </w:rPr>
        <w:t xml:space="preserve"> </w:t>
      </w:r>
      <w:r>
        <w:rPr>
          <w:w w:val="95"/>
          <w:rtl/>
        </w:rPr>
        <w:t xml:space="preserve">أيُّها المؤمنون البلَّغ العقلاء الأحرار، وجعل ـ قيل ـ شهادة الزنا أربعة ليشهد على الرجل اثنان وعلى المرأة اثنان كسائر الحقوق، أعني ليكون ذلك حصَّة في العدد، وإلَّا فالأربعة كلُّهم شهدوا على الرجل، وكلُّهم شهدوا على المرأة، وربَّما لا يعرفون المرأة بل يعرفون الرجل، فإنَّما ذلك مناسبة لا تعليل صحيح، والواضح </w:t>
      </w:r>
      <w:r>
        <w:rPr>
          <w:rStyle w:val="bold"/>
          <w:w w:val="95"/>
          <w:rtl/>
        </w:rPr>
        <w:t>أنَّها جعلت أربعة تغليظًا على ذاكر الزنا عن غيره، وسترًا على العباد</w:t>
      </w:r>
      <w:r>
        <w:rPr>
          <w:w w:val="95"/>
          <w:rtl/>
        </w:rPr>
        <w:t>.</w:t>
      </w:r>
    </w:p>
    <w:p w:rsidR="006034B4" w:rsidRDefault="006034B4">
      <w:pPr>
        <w:pStyle w:val="textmawadi3"/>
        <w:rPr>
          <w:rtl/>
        </w:rPr>
      </w:pPr>
      <w:r>
        <w:rPr>
          <w:w w:val="105"/>
        </w:rPr>
        <w:fldChar w:fldCharType="begin"/>
      </w:r>
      <w:r>
        <w:rPr>
          <w:w w:val="105"/>
        </w:rPr>
        <w:instrText>xe</w:instrText>
      </w:r>
      <w:r>
        <w:rPr>
          <w:w w:val="105"/>
          <w:rtl/>
        </w:rPr>
        <w:instrText xml:space="preserve"> "[&lt;0646&gt;&lt;062</w:instrText>
      </w:r>
      <w:r>
        <w:rPr>
          <w:w w:val="105"/>
        </w:rPr>
        <w:instrText>D&gt;&lt;0648</w:instrText>
      </w:r>
      <w:r>
        <w:rPr>
          <w:w w:val="105"/>
          <w:rtl/>
        </w:rPr>
        <w:instrText>&gt;]"</w:instrText>
      </w:r>
      <w:r>
        <w:rPr>
          <w:w w:val="105"/>
        </w:rPr>
        <w:fldChar w:fldCharType="end"/>
      </w:r>
      <w:r>
        <w:rPr>
          <w:rStyle w:val="namat2"/>
          <w:w w:val="105"/>
          <w:rtl/>
        </w:rPr>
        <w:t>[نحو]</w:t>
      </w:r>
      <w:r>
        <w:rPr>
          <w:w w:val="105"/>
          <w:rtl/>
        </w:rPr>
        <w:t xml:space="preserve"> والجملة خبر «اللَّاتِي» ولو كانت أمرًا. وقدر بعض: «اُقصدوا </w:t>
      </w:r>
      <w:r>
        <w:rPr>
          <w:rtl/>
        </w:rPr>
        <w:t>اللاتي»، أو «تعمدوا اللاتي» على الاشتغال أو الاستئناف، وبعضٌ: «مِمَّا يتلى عليكم حكم اللاتي».</w:t>
      </w:r>
    </w:p>
    <w:p w:rsidR="006034B4" w:rsidRDefault="006034B4">
      <w:pPr>
        <w:pStyle w:val="textquran"/>
        <w:spacing w:before="113"/>
        <w:rPr>
          <w:w w:val="102"/>
          <w:rtl/>
        </w:rPr>
      </w:pPr>
      <w:r>
        <w:rPr>
          <w:w w:val="102"/>
          <w:rtl/>
        </w:rPr>
        <w:t>﴿ </w:t>
      </w:r>
      <w:r>
        <w:rPr>
          <w:rStyle w:val="bold"/>
          <w:w w:val="102"/>
          <w:rtl/>
        </w:rPr>
        <w:t>فَإِن شَهِدُواْ</w:t>
      </w:r>
      <w:r>
        <w:rPr>
          <w:w w:val="102"/>
          <w:rtl/>
        </w:rPr>
        <w:t> ﴾ أي: الأربعة منكم بالزنى ﴿ </w:t>
      </w:r>
      <w:r>
        <w:rPr>
          <w:rStyle w:val="bold"/>
          <w:w w:val="102"/>
          <w:rtl/>
        </w:rPr>
        <w:t>فَأَمْسِكُوهُنَّ فِي الْبُيُوتِ</w:t>
      </w:r>
      <w:r>
        <w:rPr>
          <w:w w:val="102"/>
          <w:rtl/>
        </w:rPr>
        <w:t> ﴾</w:t>
      </w:r>
      <w:r>
        <w:rPr>
          <w:rStyle w:val="bold"/>
          <w:w w:val="102"/>
          <w:rtl/>
        </w:rPr>
        <w:t xml:space="preserve"> </w:t>
      </w:r>
      <w:r>
        <w:rPr>
          <w:w w:val="102"/>
          <w:rtl/>
        </w:rPr>
        <w:t>منعًا عن الخروج الذي هو سبب الزنى بتعرُّضهنَّ أو تعرُّض الرجال له، فلا يوجد خارجًا إلَّا من لا تزني. ﴿ </w:t>
      </w:r>
      <w:r>
        <w:rPr>
          <w:rStyle w:val="bold"/>
          <w:w w:val="102"/>
          <w:rtl/>
        </w:rPr>
        <w:t>حَتَّىٰ يَتَوَفَّاهُنَّ</w:t>
      </w:r>
      <w:r>
        <w:rPr>
          <w:w w:val="102"/>
          <w:rtl/>
        </w:rPr>
        <w:t> ﴾ أي: يتوفَّى أرواحهنَّ ﴿ </w:t>
      </w:r>
      <w:r>
        <w:rPr>
          <w:rStyle w:val="bold"/>
          <w:w w:val="102"/>
          <w:rtl/>
        </w:rPr>
        <w:t>الْمَوْتُ</w:t>
      </w:r>
      <w:r>
        <w:rPr>
          <w:w w:val="102"/>
          <w:rtl/>
        </w:rPr>
        <w:t> ﴾ أي: يأخذ الموت أرواحهنَّ كاملة، لا يبقى منهنَّ واحدة.</w:t>
      </w:r>
    </w:p>
    <w:p w:rsidR="006034B4" w:rsidRDefault="006034B4">
      <w:pPr>
        <w:pStyle w:val="textmawadi3"/>
        <w:spacing w:before="113"/>
        <w:rPr>
          <w:w w:val="96"/>
          <w:rtl/>
        </w:rPr>
      </w:pPr>
      <w:r>
        <w:rPr>
          <w:w w:val="102"/>
        </w:rPr>
        <w:fldChar w:fldCharType="begin"/>
      </w:r>
      <w:r>
        <w:rPr>
          <w:w w:val="102"/>
        </w:rPr>
        <w:instrText>xe</w:instrText>
      </w:r>
      <w:r>
        <w:rPr>
          <w:w w:val="102"/>
          <w:rtl/>
        </w:rPr>
        <w:instrText xml:space="preserve"> "[&lt;0628&gt;&lt;0644&gt;&lt;0627&gt;&lt;063</w:instrText>
      </w:r>
      <w:r>
        <w:rPr>
          <w:w w:val="102"/>
        </w:rPr>
        <w:instrText>A&gt;&lt;0629</w:instrText>
      </w:r>
      <w:r>
        <w:rPr>
          <w:w w:val="102"/>
          <w:rtl/>
        </w:rPr>
        <w:instrText>&gt;]"</w:instrText>
      </w:r>
      <w:r>
        <w:rPr>
          <w:w w:val="102"/>
        </w:rPr>
        <w:fldChar w:fldCharType="end"/>
      </w:r>
      <w:r>
        <w:rPr>
          <w:rStyle w:val="namat2"/>
          <w:w w:val="96"/>
          <w:rtl/>
        </w:rPr>
        <w:t>[بلاغة]</w:t>
      </w:r>
      <w:r>
        <w:rPr>
          <w:w w:val="96"/>
          <w:rtl/>
        </w:rPr>
        <w:t xml:space="preserve"> والتوفِّي: الاستيفاء، وهو القبض، شبَّه الموت بإنسان أو مَلَك ورمز إليه بالقبض، فذلك استعارة بالكناية. أو يقدَّر مضاف، أي: حتَّى يتوفَّى أرواحهنَّ ملك الموت، أو ملائكة الموت؛ لأنَّ لعزرائيل أعوانًا. وليس التفسير بـ «يميتهنَّ ملك الموت» قويًّا، وأولى منه جعل ذلك من إسناد ما للفاعل إلى أَثَر فعله.</w:t>
      </w:r>
    </w:p>
    <w:p w:rsidR="006034B4" w:rsidRDefault="006034B4">
      <w:pPr>
        <w:pStyle w:val="textquran"/>
        <w:spacing w:before="113"/>
        <w:rPr>
          <w:rtl/>
        </w:rPr>
      </w:pPr>
      <w:r>
        <w:rPr>
          <w:rtl/>
        </w:rPr>
        <w:t>وهذا الحبس قبل نزول جلد مئة في غير المحصنات وجلد الأمَة خمسين. ﴿ </w:t>
      </w:r>
      <w:r>
        <w:rPr>
          <w:rStyle w:val="bold"/>
          <w:rtl/>
        </w:rPr>
        <w:t>أَوْ يَجْعَلَ اللهُ لَهُنَّ سَبِيلاً</w:t>
      </w:r>
      <w:r>
        <w:rPr>
          <w:rtl/>
        </w:rPr>
        <w:t> ﴾</w:t>
      </w:r>
      <w:r>
        <w:rPr>
          <w:rStyle w:val="bold"/>
          <w:rtl/>
        </w:rPr>
        <w:t xml:space="preserve"> </w:t>
      </w:r>
      <w:r>
        <w:rPr>
          <w:rtl/>
        </w:rPr>
        <w:t>هو جلد التي لم تُحصَن، ورجم الحرَّة المحصنة. لَمَّا نزل الجلد والرجم قال ژ : «</w:t>
      </w:r>
      <w:r>
        <w:rPr>
          <w:rStyle w:val="bold"/>
          <w:rtl/>
        </w:rPr>
        <w:t>هُما السَّبيلُ، خُذوا عنِّي خُذوا عَنِّي</w:t>
      </w:r>
      <w:r>
        <w:rPr>
          <w:rtl/>
        </w:rPr>
        <w:t>» وليس ذلك نسخًا بل غاية؛ لأنَّه ذَكَرَ السبيل هنا غايةً.</w:t>
      </w:r>
    </w:p>
    <w:p w:rsidR="006034B4" w:rsidRDefault="006034B4">
      <w:pPr>
        <w:pStyle w:val="textmawadi3"/>
        <w:spacing w:before="113"/>
        <w:rPr>
          <w:w w:val="95"/>
          <w:rtl/>
        </w:rPr>
      </w:pPr>
      <w:r>
        <w:fldChar w:fldCharType="begin"/>
      </w:r>
      <w:r>
        <w:instrText>xe</w:instrText>
      </w:r>
      <w:r>
        <w:rPr>
          <w:rtl/>
        </w:rPr>
        <w:instrText xml:space="preserve"> "[&lt;0641&gt;&lt;0642&gt;&lt;0647&gt;]"</w:instrText>
      </w:r>
      <w:r>
        <w:fldChar w:fldCharType="end"/>
      </w:r>
      <w:r>
        <w:rPr>
          <w:rStyle w:val="namat2"/>
          <w:w w:val="95"/>
          <w:rtl/>
        </w:rPr>
        <w:t>[فقه]</w:t>
      </w:r>
      <w:r>
        <w:rPr>
          <w:w w:val="95"/>
          <w:rtl/>
        </w:rPr>
        <w:t xml:space="preserve"> وآية الجلد ودلائل الرجم بيان لا نسخ. وقبل ذلك تُحبس بلا طلاق، ويُنفِق عليها زوجها، وتَرُدُّ الصداق لزوجها. وذلك الحبس للمباعدة عن الرجال، وكأنَّ الأمور بالتدريج. وإن قلنا: نزل الجلد والرجم قبلها، كان المراد حبس غير المحصنة بعد جلدها، وكان السبيل تزوُّجها بعد عدَّة الزنى؛ لأنَّه يغني عن الزنى.</w:t>
      </w:r>
    </w:p>
    <w:p w:rsidR="006034B4" w:rsidRDefault="006034B4">
      <w:pPr>
        <w:pStyle w:val="textquran"/>
        <w:spacing w:before="113"/>
        <w:rPr>
          <w:w w:val="99"/>
          <w:rtl/>
        </w:rPr>
      </w:pPr>
      <w:r>
        <w:rPr>
          <w:rtl/>
        </w:rPr>
        <w:t xml:space="preserve">وقال أبو مسلم: الفاحشة السحاق، والسبيل التزوُّج المغني عنه. ويبحث بأنَّه لو كان المراد السحاق لكانت العقوبة منعهنَّ عن مخالطات النساء لا الحبس في البيوت! ويجاب بأنَّ المراد حبس بعضهنَّ عن بعض، ويبحث أيضًا بأنَّ قوله: ﴿ مِنكُمْ ﴾ ينافي السحاق؛ لأنَّ المتبادر من قوله: ﴿ مِنكُمْ ﴾ من الرجال ولو احتمل؛ لأنَّ المراد ﴿ مِنكُمْ ﴾: معشر من آمن، وقوَّى بعضهم إرادة </w:t>
      </w:r>
      <w:r>
        <w:rPr>
          <w:w w:val="99"/>
          <w:rtl/>
        </w:rPr>
        <w:t xml:space="preserve">السحاق في قوله: ﴿ وَاللَّاتِي يَاتِينَ الْفَاحِشَةَ ﴾ وإرادة اللواط في قوله: ﴿ وَاللَّذَانِ يَاتِيَانِهَا ﴾ بانفراد النساء في آية والرجال في آية، وبأن لا يخلو القرآن عن حكم اللواط والسحاق، </w:t>
      </w:r>
      <w:r>
        <w:rPr>
          <w:rStyle w:val="bold"/>
          <w:w w:val="99"/>
          <w:rtl/>
        </w:rPr>
        <w:t>وليس ذلك بحجَّة.</w:t>
      </w:r>
    </w:p>
    <w:p w:rsidR="006034B4" w:rsidRDefault="006034B4">
      <w:pPr>
        <w:pStyle w:val="textquran"/>
        <w:rPr>
          <w:rStyle w:val="bold"/>
          <w:w w:val="102"/>
          <w:rtl/>
        </w:rPr>
      </w:pPr>
      <w:r>
        <w:rPr>
          <w:w w:val="102"/>
          <w:rtl/>
        </w:rPr>
        <w:t>﴿ </w:t>
      </w:r>
      <w:r>
        <w:rPr>
          <w:rStyle w:val="bold"/>
          <w:w w:val="102"/>
          <w:rtl/>
        </w:rPr>
        <w:t>وَاللَّذَانِ</w:t>
      </w:r>
      <w:r>
        <w:rPr>
          <w:w w:val="102"/>
          <w:rtl/>
        </w:rPr>
        <w:t> ﴾</w:t>
      </w:r>
      <w:r>
        <w:rPr>
          <w:rStyle w:val="bold"/>
          <w:w w:val="102"/>
          <w:rtl/>
        </w:rPr>
        <w:t xml:space="preserve"> </w:t>
      </w:r>
      <w:r>
        <w:rPr>
          <w:w w:val="102"/>
          <w:rtl/>
        </w:rPr>
        <w:t>إعرابه إعراب «اللَّاتِي يَاتِينَ الْفَاحِشَةَ». ﴿ </w:t>
      </w:r>
      <w:r>
        <w:rPr>
          <w:rStyle w:val="bold"/>
          <w:w w:val="102"/>
          <w:rtl/>
        </w:rPr>
        <w:t>يَاتِيَانِهَا</w:t>
      </w:r>
      <w:r>
        <w:rPr>
          <w:w w:val="102"/>
          <w:rtl/>
        </w:rPr>
        <w:t> ﴾ أي: الفاحشة، زنى بامرأة، أو لواط رجل بآخر ﴿ </w:t>
      </w:r>
      <w:r>
        <w:rPr>
          <w:rStyle w:val="bold"/>
          <w:w w:val="102"/>
          <w:rtl/>
        </w:rPr>
        <w:t>مِنكُمْ</w:t>
      </w:r>
      <w:r>
        <w:rPr>
          <w:w w:val="102"/>
          <w:rtl/>
        </w:rPr>
        <w:t> ﴾</w:t>
      </w:r>
      <w:r>
        <w:rPr>
          <w:rStyle w:val="bold"/>
          <w:w w:val="102"/>
          <w:rtl/>
        </w:rPr>
        <w:t xml:space="preserve"> </w:t>
      </w:r>
      <w:r>
        <w:rPr>
          <w:w w:val="102"/>
          <w:rtl/>
        </w:rPr>
        <w:t>من الرجال على التفسير باللواط، ومن المؤمنين والمؤمنات على التفسير بزنى رجل بامرأة، ويجري الحكم على المشركين، ويدلُّ للتفسير باللواط قوله: ﴿ مِنكُمْ ﴾، فإنَّه يتبادر فيه مع قوله: ﴿ اللَّذَانِ ﴾، فإِنَّ أصلهما الذكور، لا الذكور والإناث معًا، وكذا «يأتيان»، ويدلُّ له أيضًا أنَّ حكم المرأة قد مَرَّ، وهو الإمساك في البيت حتَّى تموت أو يجعل الله لها سبيلاً، والرجل لا يحبس في ذلك لاحتياجه إلى الكسب خارجًا لنفسه وعياله بل يُؤْذَى، كما قال الله </w:t>
      </w:r>
      <w:r>
        <w:rPr>
          <w:rStyle w:val="azawijal"/>
          <w:rFonts w:cs="Times New Roman"/>
          <w:w w:val="102"/>
          <w:rtl/>
        </w:rPr>
        <w:t>8</w:t>
      </w:r>
      <w:r>
        <w:rPr>
          <w:w w:val="102"/>
          <w:rtl/>
        </w:rPr>
        <w:t> :</w:t>
      </w:r>
    </w:p>
    <w:p w:rsidR="006034B4" w:rsidRDefault="006034B4">
      <w:pPr>
        <w:pStyle w:val="textmawadi3"/>
        <w:rPr>
          <w:rtl/>
        </w:rPr>
      </w:pPr>
      <w:r>
        <w:rPr>
          <w:rStyle w:val="bold"/>
          <w:w w:val="102"/>
        </w:rPr>
        <w:fldChar w:fldCharType="begin"/>
      </w:r>
      <w:r>
        <w:rPr>
          <w:rStyle w:val="bold"/>
          <w:w w:val="102"/>
        </w:rPr>
        <w:instrText>xe</w:instrText>
      </w:r>
      <w:r>
        <w:rPr>
          <w:rStyle w:val="bold"/>
          <w:w w:val="102"/>
          <w:rtl/>
        </w:rPr>
        <w:instrText xml:space="preserve"> "[&lt;0641&gt;&lt;0642&gt;&lt;0647&gt;]"</w:instrText>
      </w:r>
      <w:r>
        <w:rPr>
          <w:rStyle w:val="bold"/>
          <w:w w:val="102"/>
        </w:rPr>
        <w:fldChar w:fldCharType="end"/>
      </w:r>
      <w:r>
        <w:rPr>
          <w:rStyle w:val="namat2"/>
          <w:rtl/>
        </w:rPr>
        <w:t>[فقه]</w:t>
      </w:r>
      <w:r>
        <w:rPr>
          <w:rtl/>
        </w:rPr>
        <w:t xml:space="preserve"> </w:t>
      </w:r>
      <w:r>
        <w:rPr>
          <w:rStyle w:val="bold"/>
          <w:rtl/>
        </w:rPr>
        <w:t>﴿ فَئَاذُوهُمَا ﴾</w:t>
      </w:r>
      <w:r>
        <w:rPr>
          <w:rtl/>
        </w:rPr>
        <w:t xml:space="preserve"> بالشتم والتعيير، ويقال له: أمَا خفت الله إذ زنيت، وبالضرب بما خفَّ، كالنعل، وذلك كلُّه في أوَّل الإسلام تدريجًا، ثمَّ نُسخ برجم المحصن وجلد غيره. وزعم الشافعي أن المفعول به لا يُرجم ولو كان محصنًا، بل يجلد ويغرَّب عامًا. وقيل: يقتلان بالسيف ولو لم يحصنا. وقيل: يرجمان ولو لم يحصنا. ولا شيء على من لم يبلغ أو جُنَّ أو أُكره، وله العقر. وكذا لسيِّد الأمَة أو العبد العقر، ولو رضي العبد والأمة، لا إن رضي السيِّد. ولا رجم ولا جلد إلَّا بغيوب الحشفة.</w:t>
      </w:r>
    </w:p>
    <w:p w:rsidR="006034B4" w:rsidRDefault="006034B4">
      <w:pPr>
        <w:pStyle w:val="textquran"/>
        <w:rPr>
          <w:w w:val="95"/>
          <w:rtl/>
        </w:rPr>
      </w:pPr>
      <w:r>
        <w:rPr>
          <w:w w:val="95"/>
          <w:rtl/>
        </w:rPr>
        <w:t>﴿ </w:t>
      </w:r>
      <w:r>
        <w:rPr>
          <w:rStyle w:val="bold"/>
          <w:w w:val="95"/>
          <w:rtl/>
        </w:rPr>
        <w:t>فَإِن تَابَا وَأَصْلَحَا فَأَعْرِضُواْ عَنْهُمَآ</w:t>
      </w:r>
      <w:r>
        <w:rPr>
          <w:w w:val="95"/>
          <w:rtl/>
        </w:rPr>
        <w:t> ﴾</w:t>
      </w:r>
      <w:r>
        <w:rPr>
          <w:rStyle w:val="bold"/>
          <w:w w:val="95"/>
          <w:rtl/>
        </w:rPr>
        <w:t xml:space="preserve"> ا</w:t>
      </w:r>
      <w:r>
        <w:rPr>
          <w:w w:val="95"/>
          <w:rtl/>
        </w:rPr>
        <w:t>تركوا أذاهما ﴿ </w:t>
      </w:r>
      <w:r>
        <w:rPr>
          <w:rStyle w:val="bold"/>
          <w:w w:val="95"/>
          <w:rtl/>
        </w:rPr>
        <w:t>إِنَّ اللهَ كَانَ تَوَّابًا</w:t>
      </w:r>
      <w:r>
        <w:rPr>
          <w:w w:val="95"/>
          <w:rtl/>
        </w:rPr>
        <w:t> ﴾</w:t>
      </w:r>
      <w:r>
        <w:rPr>
          <w:rStyle w:val="bold"/>
          <w:w w:val="95"/>
          <w:rtl/>
        </w:rPr>
        <w:t xml:space="preserve"> </w:t>
      </w:r>
      <w:r>
        <w:rPr>
          <w:w w:val="95"/>
          <w:rtl/>
        </w:rPr>
        <w:t>على التائب ﴿ </w:t>
      </w:r>
      <w:r>
        <w:rPr>
          <w:rStyle w:val="bold"/>
          <w:w w:val="95"/>
          <w:rtl/>
        </w:rPr>
        <w:t>رَحِيمًا</w:t>
      </w:r>
      <w:r>
        <w:rPr>
          <w:w w:val="95"/>
          <w:rtl/>
        </w:rPr>
        <w:t> ﴾</w:t>
      </w:r>
      <w:r>
        <w:rPr>
          <w:rStyle w:val="bold"/>
          <w:w w:val="95"/>
          <w:rtl/>
        </w:rPr>
        <w:t xml:space="preserve"> </w:t>
      </w:r>
      <w:r>
        <w:rPr>
          <w:w w:val="95"/>
          <w:rtl/>
        </w:rPr>
        <w:t>به، أي: أعرضوا عن إيذائهما لأنَّه توَّاب رحيم. وقيل قوله: ﴿ وَاللَّذَانِ يَاتِيَانِهَا ﴾ إلى قوله: ﴿ رَحِيمًا ﴾ مقدَّم، تقدَّم نزولُه على قوله: ﴿ وَاللَّاتِي يَاتِينَ ﴾ إلى قوله: ﴿ سَبِيلاً ﴾، وإنَّ عقوبة الزنى أوَّلاً الأذى، ثمَّ الحبس، ثمَّ الجلد.</w:t>
      </w:r>
    </w:p>
    <w:p w:rsidR="006034B4" w:rsidRDefault="006034B4">
      <w:pPr>
        <w:pStyle w:val="faree"/>
        <w:rPr>
          <w:rtl/>
        </w:rPr>
      </w:pPr>
      <w:r>
        <w:rPr>
          <w:rtl/>
        </w:rPr>
        <w:t>حالة قبول التوبة ووقتها</w:t>
      </w:r>
    </w:p>
    <w:p w:rsidR="006034B4" w:rsidRDefault="006034B4">
      <w:pPr>
        <w:pStyle w:val="textquran"/>
        <w:rPr>
          <w:rtl/>
        </w:rPr>
      </w:pPr>
      <w:r>
        <w:rPr>
          <w:rtl/>
        </w:rPr>
        <w:t>﴿ </w:t>
      </w:r>
      <w:r>
        <w:rPr>
          <w:rStyle w:val="bold"/>
          <w:rtl/>
        </w:rPr>
        <w:t>إِنَّمَا التَّوْبَةُ عَلَى اللهِ</w:t>
      </w:r>
      <w:r>
        <w:rPr>
          <w:rtl/>
        </w:rPr>
        <w:t> ﴾ أي: من الله، متعلِّق بـ «التَّوْبَة».</w:t>
      </w:r>
    </w:p>
    <w:p w:rsidR="006034B4" w:rsidRDefault="006034B4">
      <w:pPr>
        <w:pStyle w:val="textmawadi3"/>
        <w:rPr>
          <w:w w:val="99"/>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9"/>
          <w:rtl/>
        </w:rPr>
        <w:t>[نحو]</w:t>
      </w:r>
      <w:r>
        <w:rPr>
          <w:w w:val="99"/>
          <w:rtl/>
        </w:rPr>
        <w:t xml:space="preserve"> والخبر هو قوله: </w:t>
      </w:r>
      <w:r>
        <w:rPr>
          <w:rStyle w:val="bold"/>
          <w:w w:val="99"/>
          <w:rtl/>
        </w:rPr>
        <w:t>﴿ لِلَّذِينَ ﴾</w:t>
      </w:r>
      <w:r>
        <w:rPr>
          <w:w w:val="99"/>
          <w:rtl/>
        </w:rPr>
        <w:t>، أي: ما هي إلَّا للذين. وإن جعلنا الخبر «عَلَى اللهِ» صحَّ الحصر أيضا؛ لأنَّ الحصر بـ «إِنَّمَا» يكون لآخر الكلام بعدُ، أي: ما هي إِلَّا مِن الله، فيقدِّر: هي للذين. إن جعلناهما خبرين صحَّ الحصر فيهما معًا، كأنَّه قيل: ما التوبة إلَّا على الله وما هي إلَّا للذين... نحو: ما زيد إلَّا جواد شجاع، أي: الجود والشجاعة دائمان فيه.</w:t>
      </w:r>
    </w:p>
    <w:p w:rsidR="006034B4" w:rsidRDefault="006034B4">
      <w:pPr>
        <w:pStyle w:val="textquran"/>
        <w:spacing w:before="170"/>
        <w:rPr>
          <w:rStyle w:val="bold"/>
          <w:w w:val="102"/>
          <w:rtl/>
        </w:rPr>
      </w:pPr>
      <w:r>
        <w:rPr>
          <w:w w:val="102"/>
          <w:rtl/>
        </w:rPr>
        <w:t>﴿ </w:t>
      </w:r>
      <w:r>
        <w:rPr>
          <w:rStyle w:val="bold"/>
          <w:w w:val="102"/>
          <w:rtl/>
        </w:rPr>
        <w:t>يَعْمَلُونَ السُّوءَ بِجَهَالَةٍ</w:t>
      </w:r>
      <w:r>
        <w:rPr>
          <w:w w:val="102"/>
          <w:rtl/>
        </w:rPr>
        <w:t> ﴾</w:t>
      </w:r>
      <w:r>
        <w:rPr>
          <w:rStyle w:val="bold"/>
          <w:w w:val="102"/>
          <w:rtl/>
        </w:rPr>
        <w:t xml:space="preserve"> </w:t>
      </w:r>
      <w:r>
        <w:rPr>
          <w:w w:val="102"/>
          <w:rtl/>
        </w:rPr>
        <w:t>سفه. قال قتادة: أجمع أصحاب رسول الله ژ على أنَّ كلَّ ما عُصيَ اللهُ به فهو جهالة، ولو مع علم، وإنَّ كلَّ مَن عَصَى الله فهو جاهل ولو عالمًا، قال الله </w:t>
      </w:r>
      <w:r>
        <w:rPr>
          <w:rStyle w:val="azawijal"/>
          <w:rFonts w:cs="Times New Roman"/>
          <w:w w:val="102"/>
          <w:rtl/>
        </w:rPr>
        <w:t>8</w:t>
      </w:r>
      <w:r>
        <w:rPr>
          <w:w w:val="102"/>
          <w:rtl/>
        </w:rPr>
        <w:t xml:space="preserve"> : ﴿ أَصْبُ إِلَيْهِنَّ وَأَكُن مِّنَ الْجَاهِلِينَ ﴾ </w:t>
      </w:r>
      <w:r>
        <w:rPr>
          <w:rStyle w:val="CharacterStyle11"/>
          <w:w w:val="102"/>
          <w:rtl/>
        </w:rPr>
        <w:t>[سورة يوسف: 33]</w:t>
      </w:r>
      <w:r>
        <w:rPr>
          <w:w w:val="102"/>
          <w:rtl/>
        </w:rPr>
        <w:t xml:space="preserve">، ﴿ هَلْ عَلِمْتُم مَّا فَعَلْتُم بِيُوسُفَ وَأَخِيهِ إِذَ اَنتُمْ جَاهِلُونَ ﴾ </w:t>
      </w:r>
      <w:r>
        <w:rPr>
          <w:rStyle w:val="CharacterStyle11"/>
          <w:w w:val="102"/>
          <w:rtl/>
        </w:rPr>
        <w:t>[سورة يوسف: 89]</w:t>
      </w:r>
      <w:r>
        <w:rPr>
          <w:w w:val="102"/>
          <w:rtl/>
        </w:rPr>
        <w:t xml:space="preserve">، ﴿ اِنِّيَ أَعِظُكَ أَن تَكُونَ مِنَ الْجَاهِلِينَ ﴾ </w:t>
      </w:r>
      <w:r>
        <w:rPr>
          <w:rStyle w:val="CharacterStyle11"/>
          <w:w w:val="102"/>
          <w:rtl/>
        </w:rPr>
        <w:t>[سورة هود: 46]</w:t>
      </w:r>
      <w:r>
        <w:rPr>
          <w:w w:val="102"/>
          <w:rtl/>
        </w:rPr>
        <w:t xml:space="preserve">، ﴿ قَالَ أَعُوذُ بِاللهِ أَنَ اَكُونَ مِنَ الْجَاهِلِينَ ﴾ </w:t>
      </w:r>
      <w:r>
        <w:rPr>
          <w:rStyle w:val="CharacterStyle11"/>
          <w:w w:val="102"/>
          <w:rtl/>
        </w:rPr>
        <w:t>[سورة البقرة: 67]</w:t>
      </w:r>
      <w:r>
        <w:rPr>
          <w:w w:val="102"/>
          <w:rtl/>
        </w:rPr>
        <w:t>. أو ذلك تشبيه بمن لم يعلم إذ خالف.</w:t>
      </w:r>
    </w:p>
    <w:p w:rsidR="006034B4" w:rsidRDefault="006034B4">
      <w:pPr>
        <w:pStyle w:val="textquran"/>
        <w:rPr>
          <w:rStyle w:val="bold"/>
          <w:rtl/>
        </w:rPr>
      </w:pPr>
      <w:r>
        <w:rPr>
          <w:rtl/>
        </w:rPr>
        <w:t>﴿ </w:t>
      </w:r>
      <w:r>
        <w:rPr>
          <w:rStyle w:val="bold"/>
          <w:rtl/>
        </w:rPr>
        <w:t>ثُمَّ يَتُوبُونَ مِن قَرِيبٍ</w:t>
      </w:r>
      <w:r>
        <w:rPr>
          <w:rtl/>
        </w:rPr>
        <w:t> ﴾</w:t>
      </w:r>
      <w:r>
        <w:rPr>
          <w:rStyle w:val="bold"/>
          <w:rtl/>
        </w:rPr>
        <w:t xml:space="preserve"> </w:t>
      </w:r>
      <w:r>
        <w:rPr>
          <w:rtl/>
        </w:rPr>
        <w:t xml:space="preserve">في بعض زمان قريب، وهو ما قبل المعاينة، ولو طال، ﴿ قُلْ مَتَاعُ الدُّنْيَا قَلِيلٌ ﴾ </w:t>
      </w:r>
      <w:r>
        <w:rPr>
          <w:rStyle w:val="CharacterStyle11"/>
          <w:rtl/>
        </w:rPr>
        <w:t>[سورة النساء: 77]</w:t>
      </w:r>
      <w:r>
        <w:rPr>
          <w:rtl/>
        </w:rPr>
        <w:t>. قال ژ : «</w:t>
      </w:r>
      <w:r>
        <w:rPr>
          <w:rStyle w:val="bold"/>
          <w:rtl/>
        </w:rPr>
        <w:t>إنَّ الله يقبل توبة العبد ما لم يُغَرْغِرْ</w:t>
      </w:r>
      <w:r>
        <w:rPr>
          <w:rtl/>
        </w:rPr>
        <w:t>»</w:t>
      </w:r>
      <w:r>
        <w:rPr>
          <w:rStyle w:val="footnotepantoneSuperscript"/>
          <w:rtl/>
        </w:rPr>
        <w:t>(</w:t>
      </w:r>
      <w:r>
        <w:rPr>
          <w:rStyle w:val="footnotepantoneSuperscript"/>
          <w:rtl/>
        </w:rPr>
        <w:footnoteReference w:id="97"/>
      </w:r>
      <w:r>
        <w:rPr>
          <w:rStyle w:val="footnotepantoneSuperscript"/>
          <w:rtl/>
        </w:rPr>
        <w:t>)</w:t>
      </w:r>
      <w:r>
        <w:rPr>
          <w:rtl/>
        </w:rPr>
        <w:t>. وقال الله سبحانه: ﴿ حَتَّى</w:t>
      </w:r>
      <w:r>
        <w:rPr>
          <w:rStyle w:val="Superscriptbaseline-2"/>
          <w:rtl/>
        </w:rPr>
        <w:t>آ</w:t>
      </w:r>
      <w:r>
        <w:rPr>
          <w:rtl/>
        </w:rPr>
        <w:t xml:space="preserve"> إِذَا حَضَرَ أَحَدَهُمُ الْمَوْتُ قَالَ إِنِّي تُبْتُ الَانَ ﴾ </w:t>
      </w:r>
      <w:r>
        <w:rPr>
          <w:rStyle w:val="CharacterStyle11"/>
          <w:rtl/>
        </w:rPr>
        <w:t>[سورة النساء: 18]</w:t>
      </w:r>
      <w:r>
        <w:rPr>
          <w:rtl/>
        </w:rPr>
        <w:t>. زعم أهل التصوُّف والمعاملة أنَّه هو ما قبل أن تتعوَّد النفس السوء، ويكون لها كالطبيعة، فيتعذَّر الرجوع</w:t>
      </w:r>
      <w:r>
        <w:rPr>
          <w:rStyle w:val="bold"/>
          <w:rtl/>
        </w:rPr>
        <w:t xml:space="preserve">، </w:t>
      </w:r>
      <w:r>
        <w:rPr>
          <w:rtl/>
        </w:rPr>
        <w:t>وليس مرادهم منع القبول بل البُعد.</w:t>
      </w:r>
    </w:p>
    <w:p w:rsidR="006034B4" w:rsidRDefault="006034B4">
      <w:pPr>
        <w:pStyle w:val="textquran"/>
        <w:spacing w:before="170"/>
        <w:rPr>
          <w:rStyle w:val="bold"/>
          <w:rtl/>
        </w:rPr>
      </w:pPr>
      <w:r>
        <w:rPr>
          <w:rtl/>
        </w:rPr>
        <w:t>﴿ </w:t>
      </w:r>
      <w:r>
        <w:rPr>
          <w:rStyle w:val="bold"/>
          <w:rtl/>
        </w:rPr>
        <w:t>فَأُوْلَئِكَ يَتُوبُ اللهُ عَلَيْهِمْ</w:t>
      </w:r>
      <w:r>
        <w:rPr>
          <w:rtl/>
        </w:rPr>
        <w:t> ﴾</w:t>
      </w:r>
      <w:r>
        <w:rPr>
          <w:rStyle w:val="bold"/>
          <w:rtl/>
        </w:rPr>
        <w:t xml:space="preserve"> </w:t>
      </w:r>
      <w:r>
        <w:rPr>
          <w:rtl/>
        </w:rPr>
        <w:t>وفاء بوعده في قوله: ﴿ إِنَّمَا التَّوْبَةُ عَلَى اللهِ ﴾ فإنَّه وعد وقضاء وهو إنجاز، فلا تكرير. ومعنى «عَلَى» هنالك: الوقوع لا محالة، تشبيهٌ بالوجوب، فإنَّه لا يُخلِف الوعد ولا الوعيد، ولا واجب عليه. ﴿ </w:t>
      </w:r>
      <w:r>
        <w:rPr>
          <w:rStyle w:val="bold"/>
          <w:rtl/>
        </w:rPr>
        <w:t>وَكَانَ اللهُ عَلِيمًا حَكِيمًا</w:t>
      </w:r>
      <w:r>
        <w:rPr>
          <w:rtl/>
        </w:rPr>
        <w:t> ﴾</w:t>
      </w:r>
      <w:r>
        <w:rPr>
          <w:rStyle w:val="bold"/>
          <w:rtl/>
        </w:rPr>
        <w:t xml:space="preserve"> </w:t>
      </w:r>
      <w:r>
        <w:rPr>
          <w:rtl/>
        </w:rPr>
        <w:t>فمن شأنه أنَّه عالم بإخلاصهم، ومن شأن الحكيم أنَّه لا يعاقب التائب، أو إِلَّا بيسير يكون له تمحيصًا أو استصلاحًا.</w:t>
      </w:r>
    </w:p>
    <w:p w:rsidR="006034B4" w:rsidRDefault="006034B4">
      <w:pPr>
        <w:pStyle w:val="textquran"/>
        <w:spacing w:before="170"/>
        <w:rPr>
          <w:rtl/>
        </w:rPr>
      </w:pPr>
      <w:r>
        <w:rPr>
          <w:rtl/>
        </w:rPr>
        <w:t>﴿ </w:t>
      </w:r>
      <w:r>
        <w:rPr>
          <w:rStyle w:val="bold"/>
          <w:rtl/>
        </w:rPr>
        <w:t>وَلَيْسَتِ التَّوبَةُ لِلَّذِينَ يَعْمَلَونَ السَّيِّئَاتِ حَتَّى</w:t>
      </w:r>
      <w:r>
        <w:rPr>
          <w:rStyle w:val="Superscriptbaseline-2"/>
          <w:rFonts w:ascii="spglamiss2014-Bold" w:cs="spglamiss2014-Bold"/>
          <w:b/>
          <w:bCs/>
          <w:rtl/>
        </w:rPr>
        <w:t>آ</w:t>
      </w:r>
      <w:r>
        <w:rPr>
          <w:rStyle w:val="bold"/>
          <w:rtl/>
        </w:rPr>
        <w:t xml:space="preserve"> إِذَا حَضَرَ أَحَدَهُمُ الْمَوتُ</w:t>
      </w:r>
      <w:r>
        <w:rPr>
          <w:rtl/>
        </w:rPr>
        <w:t> ﴾</w:t>
      </w:r>
      <w:r>
        <w:rPr>
          <w:rStyle w:val="bold"/>
          <w:rtl/>
        </w:rPr>
        <w:t xml:space="preserve"> </w:t>
      </w:r>
      <w:r>
        <w:rPr>
          <w:rtl/>
        </w:rPr>
        <w:t>بأن عاين شيئًا من أمر الآخرة، فإنَّ ذلك كيوم القيامة، أو هو أوَّلها. وقبل العيان تقبل ولو شاهد أهوال الموت، وإنَّما تقبل إن لم تكن اضطرارًا كالكفَّار في الآخرة، فإنَّهم آمنوا اضطرارًا، ولا اضطرار مانع قبل المعاينة. ﴿ </w:t>
      </w:r>
      <w:r>
        <w:rPr>
          <w:rStyle w:val="bold"/>
          <w:rtl/>
        </w:rPr>
        <w:t>قَالَ</w:t>
      </w:r>
      <w:r>
        <w:rPr>
          <w:rtl/>
        </w:rPr>
        <w:t> ﴾</w:t>
      </w:r>
      <w:r>
        <w:rPr>
          <w:rStyle w:val="bold"/>
          <w:rtl/>
        </w:rPr>
        <w:t xml:space="preserve"> </w:t>
      </w:r>
      <w:r>
        <w:rPr>
          <w:rtl/>
        </w:rPr>
        <w:t>حين عاين ﴿ </w:t>
      </w:r>
      <w:r>
        <w:rPr>
          <w:rStyle w:val="bold"/>
          <w:rtl/>
        </w:rPr>
        <w:t>إِنِّي تُبْتُ الَانَ</w:t>
      </w:r>
      <w:r>
        <w:rPr>
          <w:rtl/>
        </w:rPr>
        <w:t> ﴾</w:t>
      </w:r>
      <w:r>
        <w:rPr>
          <w:rStyle w:val="bold"/>
          <w:rtl/>
        </w:rPr>
        <w:t xml:space="preserve"> </w:t>
      </w:r>
      <w:r>
        <w:rPr>
          <w:rtl/>
        </w:rPr>
        <w:t>هذا في فاسق ومشرك تاب قبل الموت وقتَ لا تقبل، سوَّى في عدم قبول التوبة بينهما وبين مشرك يتوب في الآخرة بعد الموت، وهو المراد بقوله: ﴿ </w:t>
      </w:r>
      <w:r>
        <w:rPr>
          <w:rStyle w:val="bold"/>
          <w:rtl/>
        </w:rPr>
        <w:t>وَلَا الَّذِينَ يَمُوتُونَ وَهُمْ كُفَّارٌ</w:t>
      </w:r>
      <w:r>
        <w:rPr>
          <w:rtl/>
        </w:rPr>
        <w:t> ﴾</w:t>
      </w:r>
      <w:r>
        <w:rPr>
          <w:rStyle w:val="bold"/>
          <w:rtl/>
        </w:rPr>
        <w:t xml:space="preserve"> </w:t>
      </w:r>
      <w:r>
        <w:rPr>
          <w:rtl/>
        </w:rPr>
        <w:t>أو أراد بكفَّار المشركين والفاسقين يتوبون بعد الموت، سوَّى بينهم وبين من تاب من المشركين والفاسقين في الدنيا حين لا تنفع التوبة، ﴿ فَلَمْ يَكُ يَنفَعُهُمُ</w:t>
      </w:r>
      <w:r>
        <w:rPr>
          <w:rStyle w:val="wawsmall"/>
          <w:rtl/>
        </w:rPr>
        <w:t>وۤ</w:t>
      </w:r>
      <w:r>
        <w:rPr>
          <w:rtl/>
        </w:rPr>
        <w:t xml:space="preserve"> إِيمَانُهُمْ لَمَّا رَأَوْا بَأْسَنَا ﴾ </w:t>
      </w:r>
      <w:r>
        <w:rPr>
          <w:rStyle w:val="CharacterStyle11"/>
          <w:rtl/>
        </w:rPr>
        <w:t>[سورة غافر: 85]</w:t>
      </w:r>
      <w:r>
        <w:rPr>
          <w:rtl/>
        </w:rPr>
        <w:t>. وانظر مع هذا قوله ژ في آخر خطبة: «</w:t>
      </w:r>
      <w:r>
        <w:rPr>
          <w:rStyle w:val="bold"/>
          <w:rtl/>
        </w:rPr>
        <w:t>من تاب وقد بلغت روحه حلقه تاب الله عليه</w:t>
      </w:r>
      <w:r>
        <w:rPr>
          <w:rtl/>
        </w:rPr>
        <w:t>»، ومع قوله ژ : «</w:t>
      </w:r>
      <w:r>
        <w:rPr>
          <w:rStyle w:val="bold"/>
          <w:rtl/>
        </w:rPr>
        <w:t>من تاب قبل الغرغرة قبُلت توبته</w:t>
      </w:r>
      <w:r>
        <w:rPr>
          <w:rtl/>
        </w:rPr>
        <w:t>».</w:t>
      </w:r>
      <w:r>
        <w:rPr>
          <w:rStyle w:val="CharacterStyle11"/>
          <w:rtl/>
        </w:rPr>
        <w:t> </w:t>
      </w:r>
      <w:r>
        <w:rPr>
          <w:rStyle w:val="CharacterStyle11"/>
          <w:sz w:val="24"/>
          <w:szCs w:val="24"/>
          <w:rtl/>
        </w:rPr>
        <w:t>رواه الترمذي عن ابن عمر</w:t>
      </w:r>
      <w:r>
        <w:rPr>
          <w:rtl/>
        </w:rPr>
        <w:t>.</w:t>
      </w:r>
    </w:p>
    <w:p w:rsidR="006034B4" w:rsidRDefault="006034B4">
      <w:pPr>
        <w:pStyle w:val="textquran"/>
        <w:rPr>
          <w:rStyle w:val="bold"/>
          <w:w w:val="99"/>
          <w:rtl/>
        </w:rPr>
      </w:pPr>
      <w:r>
        <w:rPr>
          <w:w w:val="97"/>
          <w:rtl/>
        </w:rPr>
        <w:t>وذكر أبو قلابة أنَّه سأل إبليس النَّظِرَةَ فأنظره إلى يوم القيامة، فقال: «وعزَّتك لا أخرج من قلب ابن آدم ما دام فيه الروح»، فقال الله </w:t>
      </w:r>
      <w:r>
        <w:rPr>
          <w:rStyle w:val="azawijal"/>
          <w:rFonts w:cs="Times New Roman"/>
          <w:w w:val="97"/>
          <w:rtl/>
        </w:rPr>
        <w:t>8</w:t>
      </w:r>
      <w:r>
        <w:rPr>
          <w:w w:val="97"/>
          <w:rtl/>
        </w:rPr>
        <w:t xml:space="preserve"> : </w:t>
      </w:r>
      <w:r>
        <w:rPr>
          <w:rStyle w:val="bold"/>
          <w:w w:val="97"/>
          <w:rtl/>
        </w:rPr>
        <w:t>«وعزَّتي لا أحجب عنه التوبة ما دام فيه الروح»</w:t>
      </w:r>
      <w:r>
        <w:rPr>
          <w:w w:val="97"/>
          <w:rtl/>
        </w:rPr>
        <w:t>، ويجاب بأنَّ الغرغرة أَخصُّ من الحلق، وأنَّ المُوَحِّد تقبل عنه ما دام فيه الروح، والعلم لله تعالى، وظاهر الآية العكس. وعن ابن عمر: لو غرغر المشرك بالإسلام لرجوت له خيرًا كثيرًا. وعنه ژ : «</w:t>
      </w:r>
      <w:r>
        <w:rPr>
          <w:rStyle w:val="bold"/>
          <w:w w:val="97"/>
          <w:rtl/>
        </w:rPr>
        <w:t>يغفر الله لعبده ما لم يقع الحجاب</w:t>
      </w:r>
      <w:r>
        <w:rPr>
          <w:w w:val="97"/>
          <w:rtl/>
        </w:rPr>
        <w:t>»، قيل: ما وقوع الحجاب؟ قال: «</w:t>
      </w:r>
      <w:r>
        <w:rPr>
          <w:rStyle w:val="bold"/>
          <w:w w:val="97"/>
          <w:rtl/>
        </w:rPr>
        <w:t>تخرج نفسه وهي مشركة</w:t>
      </w:r>
      <w:r>
        <w:rPr>
          <w:w w:val="97"/>
          <w:rtl/>
        </w:rPr>
        <w:t>»</w:t>
      </w:r>
      <w:r>
        <w:rPr>
          <w:rStyle w:val="footnotepantoneSuperscript"/>
          <w:w w:val="97"/>
          <w:rtl/>
        </w:rPr>
        <w:t>(</w:t>
      </w:r>
      <w:r>
        <w:rPr>
          <w:rStyle w:val="footnotepantoneSuperscript"/>
          <w:w w:val="97"/>
          <w:rtl/>
        </w:rPr>
        <w:footnoteReference w:id="98"/>
      </w:r>
      <w:r>
        <w:rPr>
          <w:rStyle w:val="footnotepantoneSuperscript"/>
          <w:w w:val="97"/>
          <w:rtl/>
        </w:rPr>
        <w:t>)</w:t>
      </w:r>
      <w:r>
        <w:rPr>
          <w:w w:val="97"/>
          <w:rtl/>
        </w:rPr>
        <w:t xml:space="preserve">. ويجاب أيضًا بأنَّ معنى الآية أنَّ المسوِّف والمصرَّ لا تتحقَّق توبتهما. </w:t>
      </w:r>
      <w:r>
        <w:rPr>
          <w:w w:val="99"/>
          <w:rtl/>
        </w:rPr>
        <w:t>وقيل: لا تقبل توبة الآيس. وقيل: الآية الأولى في المؤمنين، والثانية في المنافقين، والثالثة في المشركين.</w:t>
      </w:r>
    </w:p>
    <w:p w:rsidR="006034B4" w:rsidRDefault="006034B4">
      <w:pPr>
        <w:pStyle w:val="textquran"/>
        <w:rPr>
          <w:w w:val="103"/>
          <w:rtl/>
        </w:rPr>
      </w:pPr>
      <w:r>
        <w:rPr>
          <w:w w:val="103"/>
          <w:rtl/>
        </w:rPr>
        <w:t>﴿ </w:t>
      </w:r>
      <w:r>
        <w:rPr>
          <w:rStyle w:val="bold"/>
          <w:w w:val="103"/>
          <w:rtl/>
        </w:rPr>
        <w:t>أُوْلَئِكَ</w:t>
      </w:r>
      <w:r>
        <w:rPr>
          <w:w w:val="103"/>
          <w:rtl/>
        </w:rPr>
        <w:t> ﴾</w:t>
      </w:r>
      <w:r>
        <w:rPr>
          <w:rStyle w:val="bold"/>
          <w:w w:val="103"/>
          <w:rtl/>
        </w:rPr>
        <w:t xml:space="preserve"> </w:t>
      </w:r>
      <w:r>
        <w:rPr>
          <w:w w:val="103"/>
          <w:rtl/>
        </w:rPr>
        <w:t>المتسوِّفون بالتوبة إلى حين لا تنفع، والذين ماتوا وهم كُفَّار. وكلا القسمين كافر كفر نعمة أو كفر شرك، إلَّا أنَّ القسم الأوَّل لَمَّا تعاطى التوبة لم يسمِّه باسم الكفر؛ لأنَّه بحسب تعاطيه غير كافر. ﴿ </w:t>
      </w:r>
      <w:r>
        <w:rPr>
          <w:rStyle w:val="bold"/>
          <w:w w:val="103"/>
          <w:rtl/>
        </w:rPr>
        <w:t>أَعْتَدْنَا</w:t>
      </w:r>
      <w:r>
        <w:rPr>
          <w:w w:val="103"/>
          <w:rtl/>
        </w:rPr>
        <w:t> ﴾</w:t>
      </w:r>
      <w:r>
        <w:rPr>
          <w:rStyle w:val="bold"/>
          <w:w w:val="103"/>
          <w:rtl/>
        </w:rPr>
        <w:t xml:space="preserve"> </w:t>
      </w:r>
      <w:r>
        <w:rPr>
          <w:w w:val="102"/>
          <w:rtl/>
        </w:rPr>
        <w:t>هيَّأنا، وهذا أولى من دعوى أنَّ التاء عن دال، من الإعداد، والمأصدق واحد.</w:t>
      </w:r>
      <w:r>
        <w:rPr>
          <w:w w:val="103"/>
          <w:rtl/>
        </w:rPr>
        <w:t xml:space="preserve"> ﴿ </w:t>
      </w:r>
      <w:r>
        <w:rPr>
          <w:rStyle w:val="bold"/>
          <w:w w:val="103"/>
          <w:rtl/>
        </w:rPr>
        <w:t>لَهُمْ عَذَابًا اَلِيمًا</w:t>
      </w:r>
      <w:r>
        <w:rPr>
          <w:w w:val="103"/>
          <w:rtl/>
        </w:rPr>
        <w:t> ﴾.</w:t>
      </w:r>
    </w:p>
    <w:p w:rsidR="006034B4" w:rsidRDefault="006034B4">
      <w:pPr>
        <w:pStyle w:val="faree"/>
        <w:rPr>
          <w:rtl/>
        </w:rPr>
      </w:pPr>
      <w:r>
        <w:rPr>
          <w:rtl/>
        </w:rPr>
        <w:t>معاملة النساء في الإسلام</w:t>
      </w:r>
    </w:p>
    <w:p w:rsidR="006034B4" w:rsidRDefault="006034B4">
      <w:pPr>
        <w:pStyle w:val="textquran"/>
        <w:rPr>
          <w:rtl/>
        </w:rPr>
      </w:pPr>
      <w:r>
        <w:rPr>
          <w:rtl/>
        </w:rPr>
        <w:t>﴿ </w:t>
      </w:r>
      <w:r>
        <w:rPr>
          <w:rStyle w:val="bold"/>
          <w:rtl/>
        </w:rPr>
        <w:t>يَآ أَيُّهَا الَّذِينَ ءَامَنُواْ لَا يَحِلُّ لَكُمُ</w:t>
      </w:r>
      <w:r>
        <w:rPr>
          <w:rStyle w:val="wawsmall"/>
          <w:rtl/>
        </w:rPr>
        <w:t>وۤ</w:t>
      </w:r>
      <w:r>
        <w:rPr>
          <w:rStyle w:val="bold"/>
          <w:rtl/>
        </w:rPr>
        <w:t xml:space="preserve"> أَن تَرِثُواْ النِّسَآءَ</w:t>
      </w:r>
      <w:r>
        <w:rPr>
          <w:rtl/>
        </w:rPr>
        <w:t> ﴾</w:t>
      </w:r>
      <w:r>
        <w:rPr>
          <w:rStyle w:val="bold"/>
          <w:rtl/>
        </w:rPr>
        <w:t xml:space="preserve"> </w:t>
      </w:r>
      <w:r>
        <w:rPr>
          <w:rtl/>
        </w:rPr>
        <w:t>أجسامهنَّ كما يورث المال، وقيل: مالَهنَّ، كانوا يأخذونه كأنَّه ميراث لهم ﴿ </w:t>
      </w:r>
      <w:r>
        <w:rPr>
          <w:rStyle w:val="bold"/>
          <w:rtl/>
        </w:rPr>
        <w:t>كَرْهًا</w:t>
      </w:r>
      <w:r>
        <w:rPr>
          <w:rtl/>
        </w:rPr>
        <w:t> ﴾ كارهات، أو ذوات كره. والأصل أن لا يفسَّر بمكرَهين أو مكرَهات لأنَّه ثلاثيٌّ.</w:t>
      </w:r>
    </w:p>
    <w:p w:rsidR="006034B4" w:rsidRDefault="006034B4">
      <w:pPr>
        <w:pStyle w:val="textmawadi3"/>
        <w:spacing w:before="130"/>
        <w:rPr>
          <w:w w:val="102"/>
          <w:rtl/>
        </w:rPr>
      </w:pPr>
      <w:r>
        <w:fldChar w:fldCharType="begin"/>
      </w:r>
      <w:r>
        <w:instrText>xe</w:instrText>
      </w:r>
      <w:r>
        <w:rPr>
          <w:rtl/>
        </w:rPr>
        <w:instrText xml:space="preserve"> "[&lt;0633&gt;&lt;0628&gt;&lt;0628&gt; &lt;0627&gt;&lt;0644&gt;&lt;0646&gt;&lt;0632&gt;&lt;0648&gt;&lt;0644&gt;]"</w:instrText>
      </w:r>
      <w:r>
        <w:fldChar w:fldCharType="end"/>
      </w:r>
      <w:r>
        <w:rPr>
          <w:rStyle w:val="namat2"/>
          <w:w w:val="98"/>
          <w:rtl/>
        </w:rPr>
        <w:t>[سبب النزول]</w:t>
      </w:r>
      <w:r>
        <w:rPr>
          <w:w w:val="98"/>
          <w:rtl/>
        </w:rPr>
        <w:t xml:space="preserve"> كان الرجل إذا مات، عَصَبَتُهُ ألقى على زوجه أو على خبائها ثوبه وقال: أنا أحقُّ بها من أوليائها ومن نفسها، ورِثتُها منه كما ورثتُ ماله، وذلك كابن الميِّت من غيرها، وكأخيه فلا تتزوَّج غيره، ويكون أمر نكاحها إليه إن شاء كانت له زوجا بلا وليٍّ ولا عقد ولا صداق ولا إشهاد، وإن شاء زوَّجها غيرَه وأخذ صداقها، وإن شاء عطَّلها عن التزوُّج، وأساء عشرتها، لعدم جمالها حتَّى تفتدي إليه بما ورثت من زوجها، أو تموت فيرثها، وذلك قبل نزول آية الإرث. وقيل: الآية في أنَّهم كانوا يرثونهنَّ أزواجا لهم بلا رضًا منهنَّ، وإن ذهبت إلى أهلها قبل أن يلقي عليها وليُّ زوجها ثوبه فهي أحقُّ بنفسها. وكانوا على ذلك في المدينة على عهد الجاهليَّة وَأَوَّل الإسلام، حتَّى نزل قوله تعالى: ﴿ يَآ أَيـُّهَا الَّذِينَ ءَامَنُوا لَا يَحِلُّ لَكُمُ</w:t>
      </w:r>
      <w:r>
        <w:rPr>
          <w:rStyle w:val="wawsmall"/>
          <w:w w:val="98"/>
          <w:rtl/>
        </w:rPr>
        <w:t>وۤ</w:t>
      </w:r>
      <w:r>
        <w:rPr>
          <w:w w:val="98"/>
          <w:rtl/>
        </w:rPr>
        <w:t xml:space="preserve"> أَن تَرِثُوا النِّسَآءَ كَرْهًا ﴾. وذكر عكرمة أنَّ أبا قبيس بن الأسلت مات عن كبيشة ابنة معن بن عاصم من </w:t>
      </w:r>
      <w:r>
        <w:rPr>
          <w:w w:val="102"/>
          <w:rtl/>
        </w:rPr>
        <w:t>الأوس، فحبسها ابنه من غيرها، فقالت: «يا رسول الله، لا أنا ورثت زوجي، ولا أنا تُرِكت فأنكح»، فنزلت الآية.</w:t>
      </w:r>
    </w:p>
    <w:p w:rsidR="006034B4" w:rsidRDefault="006034B4">
      <w:pPr>
        <w:pStyle w:val="textquran"/>
        <w:spacing w:before="170"/>
        <w:rPr>
          <w:w w:val="98"/>
          <w:rtl/>
        </w:rPr>
      </w:pPr>
      <w:r>
        <w:rPr>
          <w:w w:val="98"/>
          <w:rtl/>
        </w:rPr>
        <w:t>﴿ </w:t>
      </w:r>
      <w:r>
        <w:rPr>
          <w:rStyle w:val="bold"/>
          <w:w w:val="98"/>
          <w:rtl/>
        </w:rPr>
        <w:t>وَلَا تَعْضُلُوُهُنَّ</w:t>
      </w:r>
      <w:r>
        <w:rPr>
          <w:w w:val="98"/>
          <w:rtl/>
        </w:rPr>
        <w:t> ﴾</w:t>
      </w:r>
      <w:r>
        <w:rPr>
          <w:rStyle w:val="bold"/>
          <w:w w:val="98"/>
          <w:rtl/>
        </w:rPr>
        <w:t xml:space="preserve"> </w:t>
      </w:r>
      <w:r>
        <w:rPr>
          <w:w w:val="98"/>
          <w:rtl/>
        </w:rPr>
        <w:t>أيُّها العاصبون، لا تعطِّلوهنَّ عن التزوُّج، وأصل العضل: التضييق.</w:t>
      </w:r>
    </w:p>
    <w:p w:rsidR="006034B4" w:rsidRDefault="006034B4">
      <w:pPr>
        <w:pStyle w:val="textmawadi3"/>
        <w:spacing w:before="170"/>
        <w:rPr>
          <w:rtl/>
        </w:rPr>
      </w:pPr>
      <w:r>
        <w:rPr>
          <w:w w:val="98"/>
        </w:rPr>
        <w:fldChar w:fldCharType="begin"/>
      </w:r>
      <w:r>
        <w:rPr>
          <w:w w:val="98"/>
        </w:rPr>
        <w:instrText>xe</w:instrText>
      </w:r>
      <w:r>
        <w:rPr>
          <w:w w:val="98"/>
          <w:rtl/>
        </w:rPr>
        <w:instrText xml:space="preserve"> "[&lt;0646&gt;&lt;062</w:instrText>
      </w:r>
      <w:r>
        <w:rPr>
          <w:w w:val="98"/>
        </w:rPr>
        <w:instrText>D&gt;&lt;0648</w:instrText>
      </w:r>
      <w:r>
        <w:rPr>
          <w:w w:val="98"/>
          <w:rtl/>
        </w:rPr>
        <w:instrText>&gt;]"</w:instrText>
      </w:r>
      <w:r>
        <w:rPr>
          <w:w w:val="98"/>
        </w:rPr>
        <w:fldChar w:fldCharType="end"/>
      </w:r>
      <w:r>
        <w:rPr>
          <w:rStyle w:val="namat2"/>
          <w:rtl/>
        </w:rPr>
        <w:t>[نحو]</w:t>
      </w:r>
      <w:r>
        <w:rPr>
          <w:rtl/>
        </w:rPr>
        <w:t xml:space="preserve"> و«لَا» ناهية. والعطف على «لَا يَحِلُّ». ومعنى «لَا يَحِلُّ»: النهي. وسيبويه أجاز عطف الإنشاء على الخبر ولو لم يكن الخبر في معنى الإنشاء. أو «لَا» نافية، والعطف على «تَرِثُوا»، كما قرأ ابن مسعود: «ولا أن تعضلوهنَّ».</w:t>
      </w:r>
    </w:p>
    <w:p w:rsidR="006034B4" w:rsidRDefault="006034B4">
      <w:pPr>
        <w:pStyle w:val="textquran"/>
        <w:spacing w:before="170"/>
        <w:rPr>
          <w:rStyle w:val="bold"/>
          <w:rtl/>
        </w:rPr>
      </w:pPr>
      <w:r>
        <w:rPr>
          <w:rtl/>
        </w:rPr>
        <w:t>وكان القريشي إذا لم توافقه زوجه طلَّقها وأشهد أن لا تتزوَّج إلَّا برضاه، فإن أعطته ما يرضيه تركها تتزوَّج. والخطاب للورثة في المتعاطِفَيْن، أو للأزواج، أو الأوَّل للورثة وهذا للأزواج، كما يأتي.</w:t>
      </w:r>
    </w:p>
    <w:p w:rsidR="006034B4" w:rsidRDefault="006034B4">
      <w:pPr>
        <w:pStyle w:val="textquran"/>
        <w:spacing w:before="170"/>
        <w:rPr>
          <w:rtl/>
        </w:rPr>
      </w:pPr>
      <w:r>
        <w:rPr>
          <w:rtl/>
        </w:rPr>
        <w:t>﴿ </w:t>
      </w:r>
      <w:r>
        <w:rPr>
          <w:rStyle w:val="bold"/>
          <w:rtl/>
        </w:rPr>
        <w:t>لِتَذْهَبُواْ بِبَعْضِ مَآ ءَاتَيْتُمُوهُنَّ</w:t>
      </w:r>
      <w:r>
        <w:rPr>
          <w:rtl/>
        </w:rPr>
        <w:t> ﴾</w:t>
      </w:r>
      <w:r>
        <w:rPr>
          <w:rStyle w:val="bold"/>
          <w:rtl/>
        </w:rPr>
        <w:t xml:space="preserve"> </w:t>
      </w:r>
      <w:r>
        <w:rPr>
          <w:rtl/>
        </w:rPr>
        <w:t>فكيف بكلِّه، أي: ببعض ما آتاهنَّ أولياؤكم الذين عصبتم، عمَّم لفظ الخطاب في العضل والذهاب والإيتاء، فكان على التوزيع. وقيل: الخطاب في ﴿ يَآ أَيـُّهَا الَّذِينَ ءَامَنُوا لَا يَحِلُّ لَكُم ﴾ إلى ﴿ بِبَعْضِ مَآ ءَاتَيْتُمُوهُنَّ ﴾ للأزواج، كانوا يحبسون أزواجهم لِمالِهنَّ ولا رغبة لهم فِيهِنَّ لدمامتهنَّ، أو كِبر سنِّهن، حتَّى يَمُتنَ فيرثوهنَّ، وقد أساؤوا عشرتهنَّ، وكان الواجب أن يحسنوا إليهنَّ أو يطلقوهنَّ، أو حتَّى يفتدين منهم ببعض مالهنَّ.</w:t>
      </w:r>
    </w:p>
    <w:p w:rsidR="006034B4" w:rsidRDefault="006034B4">
      <w:pPr>
        <w:pStyle w:val="textquran"/>
        <w:spacing w:before="170"/>
        <w:rPr>
          <w:w w:val="105"/>
          <w:rtl/>
        </w:rPr>
      </w:pPr>
      <w:r>
        <w:rPr>
          <w:w w:val="105"/>
          <w:rtl/>
        </w:rPr>
        <w:t>أو قوله: ﴿ يَآ أَيـُّهَا الَّذِينَ ءَامَنُوا لَا يَحِلُّ لَكُمُ</w:t>
      </w:r>
      <w:r>
        <w:rPr>
          <w:rStyle w:val="wawsmall"/>
          <w:w w:val="105"/>
          <w:rtl/>
        </w:rPr>
        <w:t>وۤ</w:t>
      </w:r>
      <w:r>
        <w:rPr>
          <w:w w:val="105"/>
          <w:rtl/>
        </w:rPr>
        <w:t xml:space="preserve"> أَن تَرِثُوا النِّسَآءَ كَرْهًا ﴾ فيمن يرث زوج الميِّت الذي هو عاصبه، وما بعد ذلك في الرجل يجانب جماع زوجه فيجعلها كأنَّها غير ذات زوج، ويناسبه مع القول قبله قولُه: ﴿ </w:t>
      </w:r>
      <w:r>
        <w:rPr>
          <w:rStyle w:val="bold"/>
          <w:rtl/>
        </w:rPr>
        <w:t>إِلَّآ</w:t>
      </w:r>
      <w:r>
        <w:rPr>
          <w:rStyle w:val="bold"/>
          <w:w w:val="105"/>
          <w:rtl/>
        </w:rPr>
        <w:t xml:space="preserve"> أَنْ يَّاتِينَ بِفَاحِشَةٍ مُّبَيِّنَةٍ</w:t>
      </w:r>
      <w:r>
        <w:rPr>
          <w:w w:val="105"/>
          <w:rtl/>
        </w:rPr>
        <w:t>  ﴾</w:t>
      </w:r>
      <w:r>
        <w:rPr>
          <w:rStyle w:val="bold"/>
          <w:w w:val="105"/>
          <w:rtl/>
        </w:rPr>
        <w:t xml:space="preserve">، </w:t>
      </w:r>
      <w:r>
        <w:rPr>
          <w:w w:val="105"/>
          <w:rtl/>
        </w:rPr>
        <w:t>وقولُه: ﴿ </w:t>
      </w:r>
      <w:r>
        <w:rPr>
          <w:rStyle w:val="bold"/>
          <w:w w:val="105"/>
          <w:rtl/>
        </w:rPr>
        <w:t>وَعَاشِرُوهُنَّ بِالْمَعْرُوفِ</w:t>
      </w:r>
      <w:r>
        <w:rPr>
          <w:w w:val="105"/>
          <w:rtl/>
        </w:rPr>
        <w:t xml:space="preserve">... ﴾ إلخ، ويبحث أن لا يخاطَب متعدِّدٌ بعبارتين إلَّا بقرينة، كقوله تعالى: ﴿ يُوسُفُ أَعْرِضْ عَنْ هَذَا وَاسْتَغْفِرِي لِذَنبِكِ ﴾ </w:t>
      </w:r>
      <w:r>
        <w:rPr>
          <w:rStyle w:val="CharacterStyle11"/>
          <w:w w:val="105"/>
          <w:rtl/>
        </w:rPr>
        <w:t>[سورة يوسف: 29]</w:t>
      </w:r>
      <w:r>
        <w:rPr>
          <w:w w:val="105"/>
          <w:rtl/>
        </w:rPr>
        <w:t>، فلا يقال: قم واقعد، خطابا لزيد وعمرو.</w:t>
      </w:r>
    </w:p>
    <w:p w:rsidR="006034B4" w:rsidRDefault="006034B4">
      <w:pPr>
        <w:pStyle w:val="textquran"/>
        <w:spacing w:before="170"/>
        <w:rPr>
          <w:w w:val="98"/>
          <w:rtl/>
        </w:rPr>
      </w:pPr>
      <w:r>
        <w:rPr>
          <w:w w:val="98"/>
          <w:rtl/>
        </w:rPr>
        <w:t>والفاحشة المبيِّنة: كالنشوز عنه في فراشه، أو كلامها، أو في ما يجب عليها أن تطاوعه فيه، والبروز للرجال ببدنها، أو ثيابها المزيَّنة أو رائحتها أو كلامها بحيث لا يجوز. وعن أبي قلابة وابن سيرين: الزنا.</w:t>
      </w:r>
    </w:p>
    <w:p w:rsidR="006034B4" w:rsidRDefault="006034B4">
      <w:pPr>
        <w:pStyle w:val="textquran"/>
        <w:spacing w:before="170"/>
        <w:rPr>
          <w:rtl/>
        </w:rPr>
      </w:pPr>
      <w:r>
        <w:rPr>
          <w:rtl/>
        </w:rPr>
        <w:t>ومصدر «يَأتِينَ» ظرف، أي: إلَّا وقتَ إتيانٍ بفاحشة، أو مقدَّر باللام، أي: لا تعضلوهنَّ لِعلَّةٍ إلَّا لإتيان بفاحشة بيِّنة، أي: ظاهرة، وعلى أنَّ الآية في إرث الإنسان نكاح زوجة وليِّه وشأنها، يكون الاستثناء منقطعًا، وقيل: مفرغ، أي: لشيء إلَّا لإتيانهنَّ بفاحشة، وفي حالٍ مَّا إلَّا في حال إتيانهنَّ بفاحشة.</w:t>
      </w:r>
    </w:p>
    <w:p w:rsidR="006034B4" w:rsidRDefault="006034B4">
      <w:pPr>
        <w:pStyle w:val="textmawadi3"/>
        <w:spacing w:before="170"/>
        <w:rPr>
          <w:rtl/>
        </w:rPr>
      </w:pPr>
      <w:r>
        <w:fldChar w:fldCharType="begin"/>
      </w:r>
      <w:r>
        <w:instrText>xe</w:instrText>
      </w:r>
      <w:r>
        <w:rPr>
          <w:rtl/>
        </w:rPr>
        <w:instrText xml:space="preserve"> "[&lt;0635&gt;&lt;0631&gt;&lt;0641&gt;]"</w:instrText>
      </w:r>
      <w:r>
        <w:fldChar w:fldCharType="end"/>
      </w:r>
      <w:r>
        <w:rPr>
          <w:rStyle w:val="namat2"/>
          <w:rtl/>
        </w:rPr>
        <w:t>[صرف]</w:t>
      </w:r>
      <w:r>
        <w:rPr>
          <w:rtl/>
        </w:rPr>
        <w:t xml:space="preserve"> والتفعيل للمبالغة يقال: بَيَّن ـ بالشدِّ ـ تبيينًا فهو مبين، أي: ظاهر ظهورًا عظيمًا. أو هو للتعدية، فالمفعول محذوف، أي: بفاحشة مُظهِرَةٍ نشوزَها أو مطلقَ سوئها.</w:t>
      </w:r>
    </w:p>
    <w:p w:rsidR="006034B4" w:rsidRDefault="006034B4">
      <w:pPr>
        <w:pStyle w:val="textmawadi3"/>
        <w:spacing w:before="170"/>
        <w:rPr>
          <w:w w:val="98"/>
          <w:rtl/>
        </w:rPr>
      </w:pPr>
      <w:r>
        <w:fldChar w:fldCharType="begin"/>
      </w:r>
      <w:r>
        <w:instrText>xe</w:instrText>
      </w:r>
      <w:r>
        <w:rPr>
          <w:rtl/>
        </w:rPr>
        <w:instrText xml:space="preserve"> "[&lt;0641&gt;&lt;0642&gt;&lt;0647&gt;]"</w:instrText>
      </w:r>
      <w:r>
        <w:fldChar w:fldCharType="end"/>
      </w:r>
      <w:r>
        <w:rPr>
          <w:rStyle w:val="namat2"/>
          <w:w w:val="98"/>
          <w:rtl/>
        </w:rPr>
        <w:t>[فقه]</w:t>
      </w:r>
      <w:r>
        <w:rPr>
          <w:w w:val="98"/>
          <w:rtl/>
        </w:rPr>
        <w:t xml:space="preserve"> والمعروف: حسن الفعل والقول لهنَّ. ومن الفعل: الجماع والمبيت معها، والنفقة والكسوة والبشاشة، ويتزيَّن لها كما تتزيَّن له. ومن القول: الأمر بالمعروف والنهي عن المنكر، والتعليم والتأديب والسلام. فقيل: إذا أتت بفاحشة فله أن يطلب الفداء ولا يوفي بحقوقها من جماع أو غيرها، وإن كانت فاحشتها الزنا أبطلت صداقها، فله أن لا يعطيها إيَّاه، وله استرداده إن كان قد وصلها. وقيل: لا تبطله إن تابت. وقال عطاء: كان الزنى مبطلاً لصداقها بهذه الآية، ثمَّ نسخ إبطاله بالحدِّ.</w:t>
      </w:r>
    </w:p>
    <w:p w:rsidR="006034B4" w:rsidRDefault="006034B4">
      <w:pPr>
        <w:pStyle w:val="textquran"/>
        <w:rPr>
          <w:rStyle w:val="bold"/>
          <w:w w:val="99"/>
          <w:rtl/>
        </w:rPr>
      </w:pPr>
      <w:r>
        <w:rPr>
          <w:w w:val="99"/>
          <w:rtl/>
        </w:rPr>
        <w:t>﴿ </w:t>
      </w:r>
      <w:r>
        <w:rPr>
          <w:rStyle w:val="bold"/>
          <w:w w:val="99"/>
          <w:rtl/>
        </w:rPr>
        <w:t>فَإِن كَرِهْتُمُوهُنَّ</w:t>
      </w:r>
      <w:r>
        <w:rPr>
          <w:w w:val="99"/>
          <w:rtl/>
        </w:rPr>
        <w:t> ﴾</w:t>
      </w:r>
      <w:r>
        <w:rPr>
          <w:rStyle w:val="bold"/>
          <w:w w:val="99"/>
          <w:rtl/>
        </w:rPr>
        <w:t xml:space="preserve"> </w:t>
      </w:r>
      <w:r>
        <w:rPr>
          <w:w w:val="99"/>
          <w:rtl/>
        </w:rPr>
        <w:t>طبعًا بلا سبب منهنَّ، أو بسبب مِمَّا يُتَحمَّل ولم يُنهَ عنها لأجله ﴿ </w:t>
      </w:r>
      <w:r>
        <w:rPr>
          <w:rStyle w:val="bold"/>
          <w:w w:val="99"/>
          <w:rtl/>
        </w:rPr>
        <w:t>فَعَسَى</w:t>
      </w:r>
      <w:r>
        <w:rPr>
          <w:rStyle w:val="Superscriptbaseline-2"/>
          <w:rFonts w:ascii="spglamiss2014-Bold" w:cs="spglamiss2014-Bold"/>
          <w:b/>
          <w:bCs/>
          <w:w w:val="99"/>
          <w:rtl/>
        </w:rPr>
        <w:t>آ</w:t>
      </w:r>
      <w:r>
        <w:rPr>
          <w:rStyle w:val="bold"/>
          <w:w w:val="99"/>
          <w:rtl/>
        </w:rPr>
        <w:t xml:space="preserve"> أَن تَكْرَهُواْ شَيْئًا</w:t>
      </w:r>
      <w:r>
        <w:rPr>
          <w:w w:val="99"/>
          <w:rtl/>
        </w:rPr>
        <w:t> ﴾</w:t>
      </w:r>
      <w:r>
        <w:rPr>
          <w:rStyle w:val="bold"/>
          <w:w w:val="99"/>
          <w:rtl/>
        </w:rPr>
        <w:t xml:space="preserve"> </w:t>
      </w:r>
      <w:r>
        <w:rPr>
          <w:w w:val="99"/>
          <w:rtl/>
        </w:rPr>
        <w:t>علَّة قامت مقام الجواب لقوة إيجابها إيَّاه، أي: فاصبروا ولا تطلِّقوهنَّ، والطلاق مكروه لإِمكان أن تكرهوا شيئًا ﴿ </w:t>
      </w:r>
      <w:r>
        <w:rPr>
          <w:rStyle w:val="bold"/>
          <w:w w:val="99"/>
          <w:rtl/>
        </w:rPr>
        <w:t>وَيَجْعَلَ اللهُ فِيهِ خَيْرًا كَثِيرًا</w:t>
      </w:r>
      <w:r>
        <w:rPr>
          <w:w w:val="99"/>
          <w:rtl/>
        </w:rPr>
        <w:t> ﴾</w:t>
      </w:r>
      <w:r>
        <w:rPr>
          <w:rStyle w:val="bold"/>
          <w:w w:val="99"/>
          <w:rtl/>
        </w:rPr>
        <w:t xml:space="preserve"> </w:t>
      </w:r>
      <w:r>
        <w:rPr>
          <w:w w:val="99"/>
          <w:rtl/>
        </w:rPr>
        <w:t>كولد صالح تلده المكروهة، وغيره من المصالح الدينيَّة والدنيويَّة، كالألفة والمودَّة.</w:t>
      </w:r>
    </w:p>
    <w:p w:rsidR="006034B4" w:rsidRDefault="006034B4">
      <w:pPr>
        <w:pStyle w:val="textquran"/>
        <w:spacing w:before="170"/>
        <w:rPr>
          <w:w w:val="102"/>
          <w:rtl/>
        </w:rPr>
      </w:pPr>
      <w:r>
        <w:rPr>
          <w:w w:val="97"/>
          <w:rtl/>
        </w:rPr>
        <w:t>﴿ </w:t>
      </w:r>
      <w:r>
        <w:rPr>
          <w:rStyle w:val="bold"/>
          <w:w w:val="97"/>
          <w:rtl/>
        </w:rPr>
        <w:t>وَإِنَ اَرَدتُّمُ اسْتِبْدَالَ</w:t>
      </w:r>
      <w:r>
        <w:rPr>
          <w:w w:val="97"/>
          <w:rtl/>
        </w:rPr>
        <w:t> ﴾</w:t>
      </w:r>
      <w:r>
        <w:rPr>
          <w:rStyle w:val="bold"/>
          <w:w w:val="97"/>
          <w:rtl/>
        </w:rPr>
        <w:t xml:space="preserve"> </w:t>
      </w:r>
      <w:r>
        <w:rPr>
          <w:w w:val="97"/>
          <w:rtl/>
        </w:rPr>
        <w:t>أخذ ﴿ </w:t>
      </w:r>
      <w:r>
        <w:rPr>
          <w:rStyle w:val="bold"/>
          <w:w w:val="97"/>
          <w:rtl/>
        </w:rPr>
        <w:t>زَوْجٍ مَّكَانَ زَوْجٍ</w:t>
      </w:r>
      <w:r>
        <w:rPr>
          <w:w w:val="97"/>
          <w:rtl/>
        </w:rPr>
        <w:t> ﴾</w:t>
      </w:r>
      <w:r>
        <w:rPr>
          <w:rStyle w:val="bold"/>
          <w:w w:val="97"/>
          <w:rtl/>
        </w:rPr>
        <w:t xml:space="preserve"> </w:t>
      </w:r>
      <w:r>
        <w:rPr>
          <w:w w:val="97"/>
          <w:rtl/>
        </w:rPr>
        <w:t>تطلِّقونها ﴿ </w:t>
      </w:r>
      <w:r>
        <w:rPr>
          <w:rStyle w:val="bold"/>
          <w:w w:val="97"/>
          <w:rtl/>
        </w:rPr>
        <w:t>وَءَاتَيْتُم</w:t>
      </w:r>
      <w:r>
        <w:rPr>
          <w:w w:val="97"/>
          <w:rtl/>
        </w:rPr>
        <w:t> ﴾</w:t>
      </w:r>
      <w:r>
        <w:rPr>
          <w:rStyle w:val="bold"/>
          <w:w w:val="97"/>
          <w:rtl/>
        </w:rPr>
        <w:t xml:space="preserve"> </w:t>
      </w:r>
      <w:r>
        <w:rPr>
          <w:w w:val="97"/>
          <w:rtl/>
        </w:rPr>
        <w:t>والحال أنَّه قد أتيتم، أو عطف سابق على لاحق ﴿ </w:t>
      </w:r>
      <w:r>
        <w:rPr>
          <w:rStyle w:val="bold"/>
          <w:w w:val="97"/>
          <w:rtl/>
        </w:rPr>
        <w:t>إِحْدَاهُنَّ</w:t>
      </w:r>
      <w:r>
        <w:rPr>
          <w:w w:val="97"/>
          <w:rtl/>
        </w:rPr>
        <w:t> ﴾</w:t>
      </w:r>
      <w:r>
        <w:rPr>
          <w:rStyle w:val="bold"/>
          <w:w w:val="97"/>
          <w:rtl/>
        </w:rPr>
        <w:t xml:space="preserve"> </w:t>
      </w:r>
      <w:r>
        <w:rPr>
          <w:w w:val="97"/>
          <w:rtl/>
        </w:rPr>
        <w:t xml:space="preserve">هي الأولى المطلَّقة </w:t>
      </w:r>
      <w:r>
        <w:rPr>
          <w:w w:val="102"/>
          <w:rtl/>
        </w:rPr>
        <w:t>﴿ </w:t>
      </w:r>
      <w:r>
        <w:rPr>
          <w:rStyle w:val="bold"/>
          <w:w w:val="102"/>
          <w:rtl/>
        </w:rPr>
        <w:t>قِنطَارًا</w:t>
      </w:r>
      <w:r>
        <w:rPr>
          <w:w w:val="102"/>
          <w:rtl/>
        </w:rPr>
        <w:t> ﴾</w:t>
      </w:r>
      <w:r>
        <w:rPr>
          <w:rStyle w:val="bold"/>
          <w:w w:val="102"/>
          <w:rtl/>
        </w:rPr>
        <w:t xml:space="preserve"> </w:t>
      </w:r>
      <w:r>
        <w:rPr>
          <w:w w:val="102"/>
          <w:rtl/>
        </w:rPr>
        <w:t>على رسم الصداق فكيف القليل. والمراد بالإيتاء: شغل الذمَّة بالقنطار، سواء أخذته المرأة أم لم تأخذه. ﴿ </w:t>
      </w:r>
      <w:r>
        <w:rPr>
          <w:rStyle w:val="bold"/>
          <w:w w:val="102"/>
          <w:rtl/>
        </w:rPr>
        <w:t>فَلَا تَاخُذُواْ مِنْهُ شَيْئًا</w:t>
      </w:r>
      <w:r>
        <w:rPr>
          <w:w w:val="102"/>
          <w:rtl/>
        </w:rPr>
        <w:t> ﴾</w:t>
      </w:r>
      <w:r>
        <w:rPr>
          <w:rStyle w:val="bold"/>
          <w:w w:val="102"/>
          <w:rtl/>
        </w:rPr>
        <w:t xml:space="preserve"> </w:t>
      </w:r>
      <w:r>
        <w:rPr>
          <w:w w:val="102"/>
          <w:rtl/>
        </w:rPr>
        <w:t>لا تسقطوا مِمَّا في ذمَّتكم لهنَّ شيئًا ما ولو قليلاً، ولا تستردُّوا منهنَّ شيئًا إن وصلهنَّ ﴿ </w:t>
      </w:r>
      <w:r>
        <w:rPr>
          <w:rStyle w:val="bold"/>
          <w:w w:val="102"/>
          <w:rtl/>
        </w:rPr>
        <w:t>أَتَاخُذُونَهُ</w:t>
      </w:r>
      <w:r>
        <w:rPr>
          <w:w w:val="102"/>
          <w:rtl/>
        </w:rPr>
        <w:t> ﴾ أي: الشيء، توبيخ وإنكار، لا يصحُّ ذلك شرعًا أو عقلاً ﴿ </w:t>
      </w:r>
      <w:r>
        <w:rPr>
          <w:rStyle w:val="bold"/>
          <w:w w:val="102"/>
          <w:rtl/>
        </w:rPr>
        <w:t>بُهْتَانًا وَإِثْمًا مُّبِينًا</w:t>
      </w:r>
      <w:r>
        <w:rPr>
          <w:w w:val="102"/>
          <w:rtl/>
        </w:rPr>
        <w:t> ﴾</w:t>
      </w:r>
      <w:r>
        <w:rPr>
          <w:rStyle w:val="bold"/>
          <w:w w:val="102"/>
          <w:rtl/>
        </w:rPr>
        <w:t xml:space="preserve"> </w:t>
      </w:r>
      <w:r>
        <w:rPr>
          <w:w w:val="102"/>
          <w:rtl/>
        </w:rPr>
        <w:t>باهتين وآثمين إثمًا مبينًا، أو ذوي بهتان وإثم مبين، أو لأجل البهتان والإثم المبين.</w:t>
      </w:r>
    </w:p>
    <w:p w:rsidR="006034B4" w:rsidRDefault="006034B4">
      <w:pPr>
        <w:pStyle w:val="textmawadi3"/>
        <w:spacing w:before="170"/>
        <w:rPr>
          <w:rtl/>
        </w:rPr>
      </w:pPr>
      <w:r>
        <w:rPr>
          <w:w w:val="105"/>
        </w:rPr>
        <w:fldChar w:fldCharType="begin"/>
      </w:r>
      <w:r>
        <w:rPr>
          <w:w w:val="105"/>
        </w:rPr>
        <w:instrText>xe</w:instrText>
      </w:r>
      <w:r>
        <w:rPr>
          <w:w w:val="105"/>
          <w:rtl/>
        </w:rPr>
        <w:instrText xml:space="preserve"> "[&lt;0646&gt;&lt;062</w:instrText>
      </w:r>
      <w:r>
        <w:rPr>
          <w:w w:val="105"/>
        </w:rPr>
        <w:instrText>D&gt;&lt;0648</w:instrText>
      </w:r>
      <w:r>
        <w:rPr>
          <w:w w:val="105"/>
          <w:rtl/>
        </w:rPr>
        <w:instrText>&gt;]"</w:instrText>
      </w:r>
      <w:r>
        <w:rPr>
          <w:w w:val="105"/>
        </w:rPr>
        <w:fldChar w:fldCharType="end"/>
      </w:r>
      <w:r>
        <w:rPr>
          <w:rStyle w:val="namat2"/>
          <w:w w:val="105"/>
          <w:rtl/>
        </w:rPr>
        <w:t>[نحو]</w:t>
      </w:r>
      <w:r>
        <w:rPr>
          <w:w w:val="105"/>
          <w:rtl/>
        </w:rPr>
        <w:t xml:space="preserve"> والمفعول له لا يلزم أن يكون غرضًا مطلوبًا من الفعل، لجواز </w:t>
      </w:r>
      <w:r>
        <w:rPr>
          <w:w w:val="99"/>
          <w:rtl/>
        </w:rPr>
        <w:t>قولك: قعد عن الحرب جبنا، فإنَّه ليس المعنى أنَّه قعد عنها ليحصل له الجبن</w:t>
      </w:r>
      <w:r>
        <w:rPr>
          <w:rtl/>
        </w:rPr>
        <w:t>. فكذا البهت والإثم ليسا غرضين للأخذ، فإِنَّ العلَّة تكون غائيَّة وتكون باعثة، والآية من الثانية.</w:t>
      </w:r>
    </w:p>
    <w:p w:rsidR="006034B4" w:rsidRDefault="006034B4">
      <w:pPr>
        <w:pStyle w:val="textmawadi3"/>
        <w:spacing w:before="170"/>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وأصل البهت: الكذب على الغير حتَّى يكون متحيِّرًا باهتا، ثمَّ استعمل في كلِّ باطل فعل أو قول يُتحيَّر من بطلانه.</w:t>
      </w:r>
    </w:p>
    <w:p w:rsidR="006034B4" w:rsidRDefault="006034B4">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وفي الآية جواز المغالاة في الصداق، كما قال عمر </w:t>
      </w:r>
      <w:r>
        <w:t>ƒ</w:t>
      </w:r>
      <w:r>
        <w:rPr>
          <w:rtl/>
        </w:rPr>
        <w:t xml:space="preserve"> على </w:t>
      </w:r>
      <w:r>
        <w:rPr>
          <w:w w:val="99"/>
          <w:rtl/>
        </w:rPr>
        <w:t>المنبر: «لا تغالوا في المهور، لو كانت المغالاة فيها مكرمة في الدُّنيا، أو تقوى</w:t>
      </w:r>
      <w:r>
        <w:rPr>
          <w:rtl/>
        </w:rPr>
        <w:t xml:space="preserve"> عند رسول الله ژ ، لكان رسول الله ژ أولاكم بها، وما زوَّج ولا تزوَّج بأكثر من اثنتي عشرة أوقية»، فقالت امرأة من قريش: «لِم تمنعنا حقَّنا يا أمير المؤمنين؟ والله يقول: ﴿ وَءَاتَيْتُمُ</w:t>
      </w:r>
      <w:r>
        <w:rPr>
          <w:rStyle w:val="wawsmall"/>
          <w:rtl/>
        </w:rPr>
        <w:t>وۤ</w:t>
      </w:r>
      <w:r>
        <w:rPr>
          <w:rtl/>
        </w:rPr>
        <w:t xml:space="preserve"> إِحْدَاهُنَّ قِنطَارًا ﴾» </w:t>
      </w:r>
      <w:r>
        <w:rPr>
          <w:rStyle w:val="CharacterStyle11"/>
          <w:rtl/>
        </w:rPr>
        <w:t>[سورة النساء: 20]</w:t>
      </w:r>
      <w:r>
        <w:rPr>
          <w:rtl/>
        </w:rPr>
        <w:t xml:space="preserve">، فقال: «كلُّ الناس أفقه منك يا عمر حتَّى النساء»، ورجع وأجاز القنطار، وقال لأصحابه تسمعونني أقول مثل هذا فلا تنكرونه عليَّ حتَّى تردَّ عليَّ امرأة ليست من أعلم النساء!. ولا يعترض بقوله تعالى: ﴿ لَوْ كَانَ فِيهِمَآ ءَالِهَةٌ اِلَّا اللهُ لَفَسَدَتَا ﴾ </w:t>
      </w:r>
      <w:r>
        <w:rPr>
          <w:rStyle w:val="CharacterStyle11"/>
          <w:rtl/>
        </w:rPr>
        <w:t>[سورة الأنبياء: 22]</w:t>
      </w:r>
      <w:r>
        <w:rPr>
          <w:rtl/>
        </w:rPr>
        <w:t>، فإنَّ امتناع تعدُّد الآلهة لِدليلٍ خارج، ولا دليل على امتناع القنطار صداقًا.</w:t>
      </w:r>
    </w:p>
    <w:p w:rsidR="006034B4" w:rsidRDefault="006034B4">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وأخذ الصداق حرام، أراد تزوُّج أخرى أو لم يُرد، ولكن ذَكَرَه في معرض إرادة تزوُّج الأخرى، لأنَّ إرادته تزوُّج أخرى يدعوه إلى استرداد المال ليصرفه في الأخرى. وقد كان الرجل إذا أراد جديدة بهت التي تحته، حتَّى يلجئها إلى افتدائها بما أعطاها، فيتزوَّج به الجديدة، فنُهوا عن ذلك. وانظر إلى اتِّضاع عمر </w:t>
      </w:r>
      <w:r>
        <w:t>ƒ</w:t>
      </w:r>
      <w:r>
        <w:rPr>
          <w:rtl/>
        </w:rPr>
        <w:t xml:space="preserve"> واحتياطه، يصيب ويجعل نفسه كالمخطئ؛ لأنَّ نهيه عن مغالاة المهور حقٌّ جاء به الحديث، والآية ليست مغرية بالقنطار ولا مسوِّية له مع التوسُّط، وإنَّما هي تمثيل بالكثرة </w:t>
      </w:r>
      <w:r>
        <w:rPr>
          <w:rStyle w:val="bold"/>
          <w:rtl/>
        </w:rPr>
        <w:t>﴿ وَكَيْفَ تَاخُذُونَهُ وَقَدَ اَفْضَى ﴾</w:t>
      </w:r>
      <w:r>
        <w:rPr>
          <w:rtl/>
        </w:rPr>
        <w:t xml:space="preserve"> وصل </w:t>
      </w:r>
      <w:r>
        <w:rPr>
          <w:rStyle w:val="bold"/>
          <w:rtl/>
        </w:rPr>
        <w:t>﴿ بَعْضُكُمُ</w:t>
      </w:r>
      <w:r>
        <w:rPr>
          <w:rStyle w:val="wawsmall"/>
          <w:rtl/>
        </w:rPr>
        <w:t>وۤ</w:t>
      </w:r>
      <w:r>
        <w:rPr>
          <w:rFonts w:ascii="spglamiss2014-Bold" w:cs="spglamiss2014-Bold"/>
          <w:b/>
          <w:bCs/>
          <w:rtl/>
        </w:rPr>
        <w:t xml:space="preserve"> </w:t>
      </w:r>
      <w:r>
        <w:rPr>
          <w:rStyle w:val="bold"/>
          <w:rtl/>
        </w:rPr>
        <w:t>إِلَىٰ بَعْضٍ ﴾</w:t>
      </w:r>
      <w:r>
        <w:rPr>
          <w:rtl/>
        </w:rPr>
        <w:t xml:space="preserve"> إفضاء أوجب لها الصداق، وهو غيوب الحشفة، وفي الفروع: إلحاق مسِّ البدن بالذكر، ومسُّ الفرج باليد، ونظر باطن الفرج.</w:t>
      </w:r>
    </w:p>
    <w:p w:rsidR="006034B4" w:rsidRDefault="006034B4">
      <w:pPr>
        <w:pStyle w:val="textmawadi3"/>
        <w:spacing w:before="170"/>
        <w:rPr>
          <w:w w:val="101"/>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والإفضاء إلى الشيء الوصول إلى فضائه، أي: سعته، كنَّي به عن الجماع، كما كنَّى عنه بِالسِّرِّ وبالمسِّ في غير هذه. وزعم بعض أنَّ الخلوة توجب الصداق ولو لم يجامع، وبُحِث بأنَّ الخلوة لا يُستحى من ذكرها، فلو كانت مرادة لذُكرت، وإنَّما يستحى من ذكر الوطء، ومن كونهما في لحاف، وأجيب بأنَّه لا نسلم أنَّه لا يستحى من ذكرها، وسمِّيت إفضاء لأنَّها توصل إلى الوطء. وقال الكلبي والفرَّاء وأبو حنيفة: إذا كان معها في طاق واحد وجب، ولو لم يجامع، وزعموا عن ثوبان عنه ژ : </w:t>
      </w:r>
      <w:r>
        <w:rPr>
          <w:rStyle w:val="bold"/>
          <w:rtl/>
        </w:rPr>
        <w:t xml:space="preserve">«من كشف خمار امرأة </w:t>
      </w:r>
      <w:r>
        <w:rPr>
          <w:rStyle w:val="bold"/>
          <w:w w:val="98"/>
          <w:rtl/>
        </w:rPr>
        <w:t>ونظر إليها</w:t>
      </w:r>
      <w:r>
        <w:rPr>
          <w:w w:val="98"/>
          <w:rtl/>
        </w:rPr>
        <w:t xml:space="preserve"> ـ أي: إلى ما تحت خمارها ـ </w:t>
      </w:r>
      <w:r>
        <w:rPr>
          <w:rStyle w:val="bold"/>
          <w:w w:val="98"/>
          <w:rtl/>
        </w:rPr>
        <w:t>وجب الصداق»</w:t>
      </w:r>
      <w:r>
        <w:rPr>
          <w:rStyle w:val="footnotepantoneSuperscript"/>
          <w:w w:val="98"/>
          <w:rtl/>
        </w:rPr>
        <w:t>(</w:t>
      </w:r>
      <w:r>
        <w:rPr>
          <w:rStyle w:val="footnotepantoneSuperscript"/>
          <w:w w:val="98"/>
          <w:rtl/>
        </w:rPr>
        <w:footnoteReference w:id="99"/>
      </w:r>
      <w:r>
        <w:rPr>
          <w:rStyle w:val="footnotepantoneSuperscript"/>
          <w:w w:val="98"/>
          <w:rtl/>
        </w:rPr>
        <w:t>)</w:t>
      </w:r>
      <w:r>
        <w:rPr>
          <w:w w:val="98"/>
          <w:rtl/>
        </w:rPr>
        <w:t xml:space="preserve">، </w:t>
      </w:r>
      <w:r>
        <w:rPr>
          <w:rStyle w:val="bold"/>
          <w:w w:val="98"/>
          <w:rtl/>
        </w:rPr>
        <w:t xml:space="preserve">والمذهب ما ذكرتُ </w:t>
      </w:r>
      <w:r>
        <w:rPr>
          <w:rStyle w:val="bold"/>
          <w:w w:val="101"/>
          <w:rtl/>
        </w:rPr>
        <w:t>أوَّلاً</w:t>
      </w:r>
      <w:r>
        <w:rPr>
          <w:w w:val="101"/>
          <w:rtl/>
        </w:rPr>
        <w:t>، وأمَّا قول عليٍّ وعمر: «إذا أغلق بابا، وأرخى سترًا، وجب عليه الصداق، وعليها العدَّة»، ففي الحكم، فلو أقرَّت بعدم الجماع لم يجب لها الصداق كاملاً. ولو ذهبت إلى حيث لا تعرف أنَّ لها زوجًا طلَّقها قبل المسِّ لم تكن عليها عدَّة.</w:t>
      </w:r>
    </w:p>
    <w:p w:rsidR="006034B4" w:rsidRDefault="006034B4">
      <w:pPr>
        <w:pStyle w:val="textquran"/>
        <w:rPr>
          <w:w w:val="103"/>
          <w:rtl/>
        </w:rPr>
      </w:pPr>
      <w:r>
        <w:rPr>
          <w:w w:val="99"/>
          <w:rtl/>
        </w:rPr>
        <w:t>﴿ </w:t>
      </w:r>
      <w:r>
        <w:rPr>
          <w:rStyle w:val="bold"/>
          <w:w w:val="99"/>
          <w:rtl/>
        </w:rPr>
        <w:t>وَأَخَذْنَ مِنكُم مِّيثَاقًا غَلِيظًا</w:t>
      </w:r>
      <w:r>
        <w:rPr>
          <w:w w:val="99"/>
          <w:rtl/>
        </w:rPr>
        <w:t xml:space="preserve"> ﴾ أخذن عنكم ما يقتضي الألفة والمودَّة، وهو </w:t>
      </w:r>
      <w:r>
        <w:rPr>
          <w:w w:val="103"/>
          <w:rtl/>
        </w:rPr>
        <w:t>الإفضاء، فالميثاق ما يوجبه الإفضاء من الألفة مع الإمساك بالمعروف، أو التسريح بالإحسان، ومع ما جاء في الحديث من أخذهم إيَّاهنَّ بأمانة الله، واستحلال فروجهنَّ بكلمة الله</w:t>
      </w:r>
      <w:r>
        <w:rPr>
          <w:rStyle w:val="footnotepantoneSuperscript"/>
          <w:w w:val="103"/>
          <w:rtl/>
        </w:rPr>
        <w:t>(</w:t>
      </w:r>
      <w:r>
        <w:rPr>
          <w:rStyle w:val="footnotepantoneSuperscript"/>
          <w:w w:val="103"/>
          <w:rtl/>
        </w:rPr>
        <w:footnoteReference w:id="100"/>
      </w:r>
      <w:r>
        <w:rPr>
          <w:rStyle w:val="footnotepantoneSuperscript"/>
          <w:w w:val="103"/>
          <w:rtl/>
        </w:rPr>
        <w:t>)</w:t>
      </w:r>
      <w:r>
        <w:rPr>
          <w:w w:val="103"/>
          <w:rtl/>
        </w:rPr>
        <w:t>.</w:t>
      </w:r>
    </w:p>
    <w:p w:rsidR="006034B4" w:rsidRDefault="006034B4">
      <w:pPr>
        <w:pStyle w:val="faree"/>
        <w:spacing w:before="567"/>
        <w:rPr>
          <w:rtl/>
        </w:rPr>
      </w:pPr>
      <w:r>
        <w:rPr>
          <w:rtl/>
        </w:rPr>
        <w:t>المحارم من النساء</w:t>
      </w:r>
    </w:p>
    <w:p w:rsidR="006034B4" w:rsidRDefault="006034B4">
      <w:pPr>
        <w:pStyle w:val="textquran"/>
        <w:spacing w:before="170"/>
        <w:rPr>
          <w:w w:val="97"/>
          <w:rtl/>
        </w:rPr>
      </w:pPr>
      <w:r>
        <w:rPr>
          <w:w w:val="97"/>
          <w:rtl/>
        </w:rPr>
        <w:t>﴿ </w:t>
      </w:r>
      <w:r>
        <w:rPr>
          <w:rStyle w:val="bold"/>
          <w:w w:val="97"/>
          <w:rtl/>
        </w:rPr>
        <w:t>وَلَا تَنكِحُواْ</w:t>
      </w:r>
      <w:r>
        <w:rPr>
          <w:w w:val="97"/>
          <w:rtl/>
        </w:rPr>
        <w:t> ﴾</w:t>
      </w:r>
      <w:r>
        <w:rPr>
          <w:rStyle w:val="bold"/>
          <w:w w:val="97"/>
          <w:rtl/>
        </w:rPr>
        <w:t xml:space="preserve"> </w:t>
      </w:r>
      <w:r>
        <w:rPr>
          <w:w w:val="97"/>
          <w:rtl/>
        </w:rPr>
        <w:t>لا تتزوَّجوا ﴿ </w:t>
      </w:r>
      <w:r>
        <w:rPr>
          <w:rStyle w:val="bold"/>
          <w:w w:val="97"/>
          <w:rtl/>
        </w:rPr>
        <w:t>مَا</w:t>
      </w:r>
      <w:r>
        <w:rPr>
          <w:w w:val="97"/>
          <w:rtl/>
        </w:rPr>
        <w:t> ﴾</w:t>
      </w:r>
      <w:r>
        <w:rPr>
          <w:rStyle w:val="bold"/>
          <w:w w:val="97"/>
          <w:rtl/>
        </w:rPr>
        <w:t xml:space="preserve"> </w:t>
      </w:r>
      <w:r>
        <w:rPr>
          <w:w w:val="97"/>
          <w:rtl/>
        </w:rPr>
        <w:t>عبر بـ «مَا» في العاقل إشارة إلى النوع، وهو غير عاقل. أو مصدريَّة، والمصدر بمعنى مفعول، للتخلُّص من كون «مَا» للعاقل. أو باق على معناه، أي: مثل نكاح آبائكم. ﴿ </w:t>
      </w:r>
      <w:r>
        <w:rPr>
          <w:rStyle w:val="bold"/>
          <w:w w:val="97"/>
          <w:rtl/>
        </w:rPr>
        <w:t>نَكَحَ</w:t>
      </w:r>
      <w:r>
        <w:rPr>
          <w:w w:val="97"/>
          <w:rtl/>
        </w:rPr>
        <w:t> ﴾</w:t>
      </w:r>
      <w:r>
        <w:rPr>
          <w:rStyle w:val="bold"/>
          <w:w w:val="97"/>
          <w:rtl/>
        </w:rPr>
        <w:t xml:space="preserve"> </w:t>
      </w:r>
      <w:r>
        <w:rPr>
          <w:w w:val="97"/>
          <w:rtl/>
        </w:rPr>
        <w:t>تزوَّج ﴿ </w:t>
      </w:r>
      <w:r>
        <w:rPr>
          <w:rStyle w:val="bold"/>
          <w:w w:val="97"/>
          <w:rtl/>
        </w:rPr>
        <w:t>ءَابَآؤُكُم</w:t>
      </w:r>
      <w:r>
        <w:rPr>
          <w:w w:val="97"/>
          <w:rtl/>
        </w:rPr>
        <w:t> ﴾</w:t>
      </w:r>
      <w:r>
        <w:rPr>
          <w:rStyle w:val="bold"/>
          <w:w w:val="97"/>
          <w:rtl/>
        </w:rPr>
        <w:t xml:space="preserve"> </w:t>
      </w:r>
      <w:r>
        <w:rPr>
          <w:w w:val="97"/>
          <w:rtl/>
        </w:rPr>
        <w:t>شامل للأجداد ﴿ </w:t>
      </w:r>
      <w:r>
        <w:rPr>
          <w:rStyle w:val="bold"/>
          <w:w w:val="97"/>
          <w:rtl/>
        </w:rPr>
        <w:t>مِّنَ النِّسَآءِ</w:t>
      </w:r>
      <w:r>
        <w:rPr>
          <w:w w:val="97"/>
          <w:rtl/>
        </w:rPr>
        <w:t> ﴾</w:t>
      </w:r>
      <w:r>
        <w:rPr>
          <w:rStyle w:val="bold"/>
          <w:w w:val="97"/>
          <w:rtl/>
        </w:rPr>
        <w:t xml:space="preserve"> </w:t>
      </w:r>
      <w:r>
        <w:rPr>
          <w:w w:val="97"/>
          <w:rtl/>
        </w:rPr>
        <w:t>ولو لم يجامعوهنَّ ولا مسُّوا فروجهنَّ ولا نظروها. قال ابن عبَّاس: «كلُّ امرأة تزوَّجها أبوك فهي حرام، دخل بها أو لم يدخل بها». وزعم بعض أنَّ المراد: لا تتزوَّجوا ما وطئ آباؤكم، فإن تزوَّج الأب ولم يطأ ولم يقبِّل ولم يمسَّ بشهوة حلَّت للابن.</w:t>
      </w:r>
    </w:p>
    <w:p w:rsidR="006034B4" w:rsidRDefault="006034B4">
      <w:pPr>
        <w:pStyle w:val="textmawadi3"/>
        <w:spacing w:before="170"/>
        <w:rPr>
          <w:rtl/>
        </w:rPr>
      </w:pPr>
      <w:r>
        <w:rPr>
          <w:w w:val="97"/>
        </w:rPr>
        <w:fldChar w:fldCharType="begin"/>
      </w:r>
      <w:r>
        <w:rPr>
          <w:w w:val="97"/>
        </w:rPr>
        <w:instrText>xe</w:instrText>
      </w:r>
      <w:r>
        <w:rPr>
          <w:w w:val="97"/>
          <w:rtl/>
        </w:rPr>
        <w:instrText xml:space="preserve"> "[&lt;0644&gt;&lt;063</w:instrText>
      </w:r>
      <w:r>
        <w:rPr>
          <w:w w:val="97"/>
        </w:rPr>
        <w:instrText>A&gt;&lt;0629</w:instrText>
      </w:r>
      <w:r>
        <w:rPr>
          <w:w w:val="97"/>
          <w:rtl/>
        </w:rPr>
        <w:instrText>&gt;]"</w:instrText>
      </w:r>
      <w:r>
        <w:rPr>
          <w:w w:val="97"/>
        </w:rPr>
        <w:fldChar w:fldCharType="end"/>
      </w:r>
      <w:r>
        <w:rPr>
          <w:rStyle w:val="namat2"/>
          <w:rtl/>
        </w:rPr>
        <w:t>[لغة]</w:t>
      </w:r>
      <w:r>
        <w:rPr>
          <w:rtl/>
        </w:rPr>
        <w:t xml:space="preserve"> قيل: النكاح مشترك بين العقد والوطء. وقيل: حقيقة في العقد مجاز في الوطء، وعليه الشافعيَّة. وقالت الحنفيَّة بالعكس. قيل: من الوطء قوله ژ : </w:t>
      </w:r>
      <w:r>
        <w:rPr>
          <w:rStyle w:val="bold"/>
          <w:rtl/>
        </w:rPr>
        <w:t>«ولدت من نكاح لا من سفاح»</w:t>
      </w:r>
      <w:r>
        <w:rPr>
          <w:rtl/>
        </w:rPr>
        <w:t xml:space="preserve">، أي: من وطء حلال لا من وطء حرام. قلت: لا يخفى أنَّ المراد: من عقدٍ صحيح ترتَّب عليه الوطء لا من عدم عقدٍ؛ فهو من النكاح بمعنى العقد. ومن الوطء قوله ژ : </w:t>
      </w:r>
      <w:r>
        <w:rPr>
          <w:rStyle w:val="bold"/>
          <w:rtl/>
        </w:rPr>
        <w:t>«يحلُّ للرجل من امرأته الحائض كلُّ شيء إلَّا النكاح»</w:t>
      </w:r>
      <w:r>
        <w:rPr>
          <w:rtl/>
        </w:rPr>
        <w:t>، أي: الوطء.</w:t>
      </w:r>
    </w:p>
    <w:p w:rsidR="006034B4" w:rsidRDefault="006034B4">
      <w:pPr>
        <w:pStyle w:val="textquran"/>
        <w:spacing w:before="113"/>
        <w:rPr>
          <w:rtl/>
        </w:rPr>
      </w:pPr>
      <w:r>
        <w:rPr>
          <w:rtl/>
        </w:rPr>
        <w:t>﴿ </w:t>
      </w:r>
      <w:r>
        <w:rPr>
          <w:rStyle w:val="bold"/>
          <w:rtl/>
        </w:rPr>
        <w:t>اِلَّا مَا قَدْ سَلَفَ</w:t>
      </w:r>
      <w:r>
        <w:rPr>
          <w:rtl/>
        </w:rPr>
        <w:t> ﴾</w:t>
      </w:r>
      <w:r>
        <w:rPr>
          <w:rStyle w:val="bold"/>
          <w:rtl/>
        </w:rPr>
        <w:t xml:space="preserve"> ا</w:t>
      </w:r>
      <w:r>
        <w:rPr>
          <w:rtl/>
        </w:rPr>
        <w:t>ستثناء منقطع، أي: لكن ما قد سلف قبل نزول الآية لا إثم فيه، لكن يفرَّق بينهما. أو مُتَّصِل من محذوف، أي: ففي نكاح ما نكح الآباء إثم إلَّا ما قد سلف. وهذا أولى من أن يقال: استثناء من المعنى اللَّازم للنهي، والمأصدق واحد.</w:t>
      </w:r>
    </w:p>
    <w:p w:rsidR="006034B4" w:rsidRDefault="006034B4">
      <w:pPr>
        <w:pStyle w:val="textmawadi3"/>
        <w:spacing w:before="113"/>
        <w:rPr>
          <w:w w:val="97"/>
          <w:rtl/>
        </w:rPr>
      </w:pPr>
      <w:r>
        <w:fldChar w:fldCharType="begin"/>
      </w:r>
      <w:r>
        <w:instrText>xe</w:instrText>
      </w:r>
      <w:r>
        <w:rPr>
          <w:rtl/>
        </w:rPr>
        <w:instrText xml:space="preserve"> "[&lt;0633&gt;&lt;0628&gt;&lt;0628&gt; &lt;0627&gt;&lt;0644&gt;&lt;0646&gt;&lt;0632&gt;&lt;0648&gt;&lt;0644&gt;]"</w:instrText>
      </w:r>
      <w:r>
        <w:fldChar w:fldCharType="end"/>
      </w:r>
      <w:r>
        <w:rPr>
          <w:rStyle w:val="namat2"/>
          <w:w w:val="97"/>
          <w:rtl/>
        </w:rPr>
        <w:t>[سبب النزول]</w:t>
      </w:r>
      <w:r>
        <w:rPr>
          <w:w w:val="97"/>
          <w:rtl/>
        </w:rPr>
        <w:t xml:space="preserve"> لَمَّا نزل قوله تعالى: ﴿ لَا يَحِلُّ لَكُمُ</w:t>
      </w:r>
      <w:r>
        <w:rPr>
          <w:rStyle w:val="wawsmall"/>
          <w:w w:val="97"/>
          <w:rtl/>
        </w:rPr>
        <w:t>وۤ</w:t>
      </w:r>
      <w:r>
        <w:rPr>
          <w:w w:val="97"/>
          <w:rtl/>
        </w:rPr>
        <w:t xml:space="preserve"> أَن تَرِثُوا... ﴾ إلخ قالوا: نعم، لكن ننكحهنَّ برضاهنَّ، فنزل: ﴿ وَلَا تَنكِحُواْ... ﴾ إلخ، فقالوا: كيف حال من فعل ذلك قبل؟ فنزل: ﴿ إِلَّا مَا قَدْ سَلَفَ ﴾.</w:t>
      </w:r>
    </w:p>
    <w:p w:rsidR="006034B4" w:rsidRDefault="006034B4">
      <w:pPr>
        <w:pStyle w:val="textquran"/>
        <w:spacing w:before="113"/>
        <w:rPr>
          <w:rtl/>
        </w:rPr>
      </w:pPr>
      <w:r>
        <w:rPr>
          <w:rtl/>
        </w:rPr>
        <w:t>أو المعنى المبالغة بأنَّ نكاح ما مضى نكاحه متعذِّر الآن، فإن أمكن فانكحوا من الآن وهو غير ممكن لفوت زمانه، فكذا استئنافه الآن، كقولك: إن كان فلول السيوف في القتال عيبًا ففي أصحابها عيب.</w:t>
      </w:r>
    </w:p>
    <w:p w:rsidR="006034B4" w:rsidRDefault="006034B4">
      <w:pPr>
        <w:pStyle w:val="textquran"/>
        <w:spacing w:before="113"/>
        <w:rPr>
          <w:rtl/>
        </w:rPr>
      </w:pPr>
      <w:r>
        <w:rPr>
          <w:rtl/>
        </w:rPr>
        <w:t>﴿ </w:t>
      </w:r>
      <w:r>
        <w:rPr>
          <w:rStyle w:val="bold"/>
          <w:rtl/>
        </w:rPr>
        <w:t>إِنَّهُ</w:t>
      </w:r>
      <w:r>
        <w:rPr>
          <w:rtl/>
        </w:rPr>
        <w:t> ﴾ أي: نكاحهنَّ ﴿ </w:t>
      </w:r>
      <w:r>
        <w:rPr>
          <w:rStyle w:val="bold"/>
          <w:rtl/>
        </w:rPr>
        <w:t>كَانَ فَاحِشَةً</w:t>
      </w:r>
      <w:r>
        <w:rPr>
          <w:rtl/>
        </w:rPr>
        <w:t> ﴾</w:t>
      </w:r>
      <w:r>
        <w:rPr>
          <w:rStyle w:val="bold"/>
          <w:rtl/>
        </w:rPr>
        <w:t xml:space="preserve"> </w:t>
      </w:r>
      <w:r>
        <w:rPr>
          <w:rtl/>
        </w:rPr>
        <w:t>قبيحًا عقلاً ﴿ </w:t>
      </w:r>
      <w:r>
        <w:rPr>
          <w:rStyle w:val="bold"/>
          <w:rtl/>
        </w:rPr>
        <w:t>وَمَقْتًا</w:t>
      </w:r>
      <w:r>
        <w:rPr>
          <w:rtl/>
        </w:rPr>
        <w:t> ﴾ ممقوتًا شرعًا، وعند ذوي المروءات. وقيل: ﴿ فَاحِشَةً ﴾: قبيح شرعًا، ﴿ وَمَقْتًا ﴾: قبيح عقلاً، ﴿ وَسَآءَ سَبِيلاً ﴾: عرفًا.</w:t>
      </w:r>
    </w:p>
    <w:p w:rsidR="006034B4" w:rsidRDefault="006034B4">
      <w:pPr>
        <w:pStyle w:val="textmawadi3"/>
        <w:spacing w:before="113"/>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ولا رخصة فيه لأحد، حتَّى إنَّ الجاهليَّة سمَّوا ولد الرجل من زوج أبيه «المقتي»، و«المقيت»، ويسمُّون ذلك النكاح أيضًا مقتيًا. والمقت: البغض مع احتقار. وقيل: فاحشة زنى، وهو تفسير ضعيف، نعم قيل: كلُّ نكاح حرَّمه الله فهو زنى، إلَّا أنَّه اختلف في شأن أهل الفترة، قال البراء: لقيت خالي ومعه الراية وقلت: إلى أين؟ فقال: «بعثني رسول الله ژ إلى رجل تزوَّج امرأة أبيه من بعده أن أقتله، وآخذ ماله».</w:t>
      </w:r>
    </w:p>
    <w:p w:rsidR="006034B4" w:rsidRDefault="006034B4">
      <w:pPr>
        <w:pStyle w:val="textquran"/>
        <w:spacing w:before="170"/>
        <w:rPr>
          <w:rStyle w:val="bold"/>
          <w:rtl/>
        </w:rPr>
      </w:pPr>
      <w:r>
        <w:rPr>
          <w:rtl/>
        </w:rPr>
        <w:t>﴿ </w:t>
      </w:r>
      <w:r>
        <w:rPr>
          <w:rStyle w:val="bold"/>
          <w:rtl/>
        </w:rPr>
        <w:t>وَسَآءَ سَبِيلاً</w:t>
      </w:r>
      <w:r>
        <w:rPr>
          <w:rtl/>
        </w:rPr>
        <w:t> ﴾</w:t>
      </w:r>
      <w:r>
        <w:rPr>
          <w:rStyle w:val="bold"/>
          <w:rtl/>
        </w:rPr>
        <w:t xml:space="preserve"> </w:t>
      </w:r>
      <w:r>
        <w:rPr>
          <w:rtl/>
        </w:rPr>
        <w:t>مرجع ضمير «سَاءَ» نكاحهنَّ. أو مبهم يفسِّره التمييز، والمخصوص محذوف، أي: سبيل من يجيزه أو يفعله.</w:t>
      </w:r>
    </w:p>
    <w:p w:rsidR="006034B4" w:rsidRDefault="006034B4">
      <w:pPr>
        <w:pStyle w:val="textquran"/>
        <w:spacing w:before="170"/>
        <w:rPr>
          <w:w w:val="99"/>
          <w:rtl/>
        </w:rPr>
      </w:pPr>
      <w:r>
        <w:rPr>
          <w:rtl/>
        </w:rPr>
        <w:t>﴿ </w:t>
      </w:r>
      <w:r>
        <w:rPr>
          <w:rStyle w:val="bold"/>
          <w:rtl/>
        </w:rPr>
        <w:t>حُرِّمَتْ عَلَيْكُمُ</w:t>
      </w:r>
      <w:r>
        <w:rPr>
          <w:rStyle w:val="wawsmall"/>
          <w:rtl/>
        </w:rPr>
        <w:t>وۤ</w:t>
      </w:r>
      <w:r>
        <w:rPr>
          <w:rStyle w:val="bold"/>
          <w:rtl/>
        </w:rPr>
        <w:t xml:space="preserve"> أُمَّهَاتُكُمْ</w:t>
      </w:r>
      <w:r>
        <w:rPr>
          <w:rtl/>
        </w:rPr>
        <w:t> ﴾</w:t>
      </w:r>
      <w:r>
        <w:rPr>
          <w:rStyle w:val="bold"/>
          <w:rtl/>
        </w:rPr>
        <w:t xml:space="preserve"> </w:t>
      </w:r>
      <w:r>
        <w:rPr>
          <w:rtl/>
        </w:rPr>
        <w:t xml:space="preserve">الأحكام لا تتوجَّه إلى الذوات بل إلى فعل المكلَّف، فالمراد: تحريم نكاحهنَّ؛ لأنَّه معظم ما يُقصد من النساء، ولأنَّه المتبادر إلى الفهم في عرف اللغة، كتحريم الأكل من قوله: ﴿ حُرِّمَتْ عَلَيْكُمُ </w:t>
      </w:r>
      <w:r>
        <w:rPr>
          <w:w w:val="99"/>
          <w:rtl/>
        </w:rPr>
        <w:t xml:space="preserve">الْمَيْتَةُ ﴾ </w:t>
      </w:r>
      <w:r>
        <w:rPr>
          <w:rStyle w:val="CharacterStyle11"/>
          <w:w w:val="99"/>
          <w:rtl/>
        </w:rPr>
        <w:t>[سورة المائدة: 3]</w:t>
      </w:r>
      <w:r>
        <w:rPr>
          <w:w w:val="99"/>
          <w:rtl/>
        </w:rPr>
        <w:t>، ولأنَّ ما قبلُ وما بعدُ في النكاح، وذلك ظاهر من أوَّل، لا كما قيل: إنَّ التحريم مجمل مبيَّن من حيث إنَّه يحتمل تحريم النظر والمسِّ باليد مثلاً في أيِّ موضع من بدنها ولو رأسها، وسائر الأفعال.</w:t>
      </w:r>
    </w:p>
    <w:p w:rsidR="006034B4" w:rsidRDefault="006034B4">
      <w:pPr>
        <w:pStyle w:val="textquran"/>
        <w:spacing w:before="170"/>
        <w:rPr>
          <w:rtl/>
        </w:rPr>
      </w:pPr>
      <w:r>
        <w:rPr>
          <w:rtl/>
        </w:rPr>
        <w:t>والأمَّهات يشمل الجدَّات. والجملة إنشاء عند قوم إخبار عند آخرين، وهو الصحيح، وحاصله أنَّ الله أخبرهم بأنَّ حكمه التحريم، أو أنَّ التحريم في اللوح المحفوظ. ﴿ </w:t>
      </w:r>
      <w:r>
        <w:rPr>
          <w:rStyle w:val="bold"/>
          <w:rtl/>
        </w:rPr>
        <w:t>وَبَنَاتُكُمْ</w:t>
      </w:r>
      <w:r>
        <w:rPr>
          <w:rtl/>
        </w:rPr>
        <w:t> ﴾</w:t>
      </w:r>
      <w:r>
        <w:rPr>
          <w:rStyle w:val="bold"/>
          <w:rtl/>
        </w:rPr>
        <w:t xml:space="preserve"> </w:t>
      </w:r>
      <w:r>
        <w:rPr>
          <w:rtl/>
        </w:rPr>
        <w:t>شامل لبنات الابن، وبنات البنت، وإن سفلن، وذلك حقيقة في الأمَّهات والبنات، ولا سيما أنَّ الأمَّ: الأصل، كـ «أمِّ القرى» و«أمِّ الكتاب»، والجدَّة أصل. وقيل: إطلاق الأمِّ على الجدَّة والبنت على بنت الابن مجازٌ، فتُرَادان من خارج، أو بالآية، استعمالاً للَّفظ في حقيقته ومجازه، أو في عموم المجاز.</w:t>
      </w:r>
    </w:p>
    <w:p w:rsidR="006034B4" w:rsidRDefault="006034B4">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وتحرم بنت الزاني من زناه عليه؛ لأنَّها من مائه وبنته قطعًا، عقلاً ولغة. وذكر عن الشافعيِّ أنَّه أباحها له؛ لأنَّه لا نَسَب ولا إرث بينهما.</w:t>
      </w:r>
    </w:p>
    <w:p w:rsidR="006034B4" w:rsidRDefault="006034B4">
      <w:pPr>
        <w:pStyle w:val="textquran"/>
        <w:spacing w:before="170"/>
        <w:rPr>
          <w:rtl/>
        </w:rPr>
      </w:pPr>
      <w:r>
        <w:rPr>
          <w:rtl/>
        </w:rPr>
        <w:t>﴿ </w:t>
      </w:r>
      <w:r>
        <w:rPr>
          <w:rStyle w:val="bold"/>
          <w:rtl/>
        </w:rPr>
        <w:t>وَأَخَوَاتُكُمْ</w:t>
      </w:r>
      <w:r>
        <w:rPr>
          <w:rtl/>
        </w:rPr>
        <w:t> ﴾</w:t>
      </w:r>
      <w:r>
        <w:rPr>
          <w:rStyle w:val="bold"/>
          <w:rtl/>
        </w:rPr>
        <w:t xml:space="preserve"> </w:t>
      </w:r>
      <w:r>
        <w:rPr>
          <w:rtl/>
        </w:rPr>
        <w:t>من الأب والأمِّ أو من أحدهما ﴿ </w:t>
      </w:r>
      <w:r>
        <w:rPr>
          <w:rStyle w:val="bold"/>
          <w:rtl/>
        </w:rPr>
        <w:t>وَعَمَّاتُكُمْ</w:t>
      </w:r>
      <w:r>
        <w:rPr>
          <w:rtl/>
        </w:rPr>
        <w:t> ﴾</w:t>
      </w:r>
      <w:r>
        <w:rPr>
          <w:rStyle w:val="bold"/>
          <w:rtl/>
        </w:rPr>
        <w:t xml:space="preserve"> </w:t>
      </w:r>
      <w:r>
        <w:rPr>
          <w:rtl/>
        </w:rPr>
        <w:t>أخوات آبائكم وأخوات أجدادكم، من الأب والأمِّ، أو من أحدهما، وسواء الأجداد من الأب أو الأمِّ ﴿ </w:t>
      </w:r>
      <w:r>
        <w:rPr>
          <w:rStyle w:val="bold"/>
          <w:rtl/>
        </w:rPr>
        <w:t>وَخَالَاتُكُمْ</w:t>
      </w:r>
      <w:r>
        <w:rPr>
          <w:rtl/>
        </w:rPr>
        <w:t> ﴾</w:t>
      </w:r>
      <w:r>
        <w:rPr>
          <w:rStyle w:val="bold"/>
          <w:rtl/>
        </w:rPr>
        <w:t xml:space="preserve"> </w:t>
      </w:r>
      <w:r>
        <w:rPr>
          <w:rtl/>
        </w:rPr>
        <w:t>أخوات أمَّهاتكم، وأخوات جدَّاتكم، من الأب والأمِّ أو من أحدهما، وسواء الجدَّات من الأب أو الأمِّ ﴿ </w:t>
      </w:r>
      <w:r>
        <w:rPr>
          <w:rStyle w:val="bold"/>
          <w:rtl/>
        </w:rPr>
        <w:t>وَبَنَاتُ الَاخِ</w:t>
      </w:r>
      <w:r>
        <w:rPr>
          <w:rtl/>
        </w:rPr>
        <w:t> ﴾</w:t>
      </w:r>
      <w:r>
        <w:rPr>
          <w:rStyle w:val="bold"/>
          <w:rtl/>
        </w:rPr>
        <w:t xml:space="preserve"> </w:t>
      </w:r>
      <w:r>
        <w:rPr>
          <w:rtl/>
        </w:rPr>
        <w:t>من الأب والأمِّ أو من أحدهما، ومثلها بنت بنت الأخ، وبنت ابن الأخ وكذا ما سفل. ﴿ </w:t>
      </w:r>
      <w:r>
        <w:rPr>
          <w:rStyle w:val="bold"/>
          <w:rtl/>
        </w:rPr>
        <w:t>وَبَنَاتُ الاُخْتِ</w:t>
      </w:r>
      <w:r>
        <w:rPr>
          <w:rtl/>
        </w:rPr>
        <w:t> ﴾</w:t>
      </w:r>
      <w:r>
        <w:rPr>
          <w:rStyle w:val="bold"/>
          <w:rtl/>
        </w:rPr>
        <w:t xml:space="preserve"> </w:t>
      </w:r>
      <w:r>
        <w:rPr>
          <w:rtl/>
        </w:rPr>
        <w:t>من الأب والأمِّ أو من أحدهما، وكذا ما سفل كالتي قبلها.</w:t>
      </w:r>
    </w:p>
    <w:p w:rsidR="006034B4" w:rsidRDefault="006034B4">
      <w:pPr>
        <w:pStyle w:val="textmawadi3"/>
        <w:spacing w:before="113"/>
        <w:rPr>
          <w:w w:val="105"/>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105"/>
          <w:rtl/>
        </w:rPr>
        <w:t>[لغة]</w:t>
      </w:r>
      <w:r>
        <w:rPr>
          <w:w w:val="105"/>
          <w:rtl/>
        </w:rPr>
        <w:t xml:space="preserve"> </w:t>
      </w:r>
      <w:r>
        <w:rPr>
          <w:rStyle w:val="bold"/>
          <w:w w:val="105"/>
          <w:rtl/>
        </w:rPr>
        <w:t>﴿ وَأُمَّهَاتُكُم ﴾</w:t>
      </w:r>
      <w:r>
        <w:rPr>
          <w:w w:val="105"/>
          <w:rtl/>
        </w:rPr>
        <w:t xml:space="preserve"> جمع أمٍّ لكثرته، لا جمع أمَّهة لقلَّته، والهاء زائدة، وفي غير العقلاء: «أُمَّات»، وقد يقال فيه: «أمَّهات»، وقد يقال في العقلاء: «أُمَّات».</w:t>
      </w:r>
    </w:p>
    <w:p w:rsidR="006034B4" w:rsidRDefault="006034B4">
      <w:pPr>
        <w:pStyle w:val="textmawadi3"/>
        <w:spacing w:before="113"/>
        <w:rPr>
          <w:w w:val="99"/>
          <w:rtl/>
        </w:rPr>
      </w:pPr>
      <w:r>
        <w:rPr>
          <w:w w:val="105"/>
        </w:rPr>
        <w:fldChar w:fldCharType="begin"/>
      </w:r>
      <w:r>
        <w:rPr>
          <w:w w:val="105"/>
        </w:rPr>
        <w:instrText>xe</w:instrText>
      </w:r>
      <w:r>
        <w:rPr>
          <w:w w:val="105"/>
          <w:rtl/>
        </w:rPr>
        <w:instrText xml:space="preserve"> "[&lt;0641&gt;&lt;0642&gt;&lt;0647&gt;]"</w:instrText>
      </w:r>
      <w:r>
        <w:rPr>
          <w:w w:val="105"/>
        </w:rPr>
        <w:fldChar w:fldCharType="end"/>
      </w:r>
      <w:r>
        <w:rPr>
          <w:rStyle w:val="namat2"/>
          <w:w w:val="99"/>
          <w:rtl/>
        </w:rPr>
        <w:t>[فقه]</w:t>
      </w:r>
      <w:r>
        <w:rPr>
          <w:w w:val="99"/>
          <w:rtl/>
        </w:rPr>
        <w:t xml:space="preserve"> </w:t>
      </w:r>
      <w:r>
        <w:rPr>
          <w:rStyle w:val="bold"/>
          <w:w w:val="99"/>
          <w:rtl/>
        </w:rPr>
        <w:t>﴿ اللَّاتِي أَرْضَعْنَكُمْ ﴾</w:t>
      </w:r>
      <w:r>
        <w:rPr>
          <w:w w:val="99"/>
          <w:rtl/>
        </w:rPr>
        <w:t xml:space="preserve"> ولو مصَّة أو قطرة. من أيِّ منفذ، ولو من أذن أو جرح، ولو بعد موتهنَّ إذا كان أبيض نافعًا لا ماء. وزعم مالك وأبو حنيفة أنَّه يحصل التحريم بمصَّة، وزعم الشافعيُّ وأحمد أنَّه يحصل بخمس رضعات، وزعموا عنه أنَّ المراد: خمس إشباعات في أوقات. وفيه حديث أوَّلناه في </w:t>
      </w:r>
      <w:r>
        <w:rPr>
          <w:w w:val="97"/>
          <w:rtl/>
        </w:rPr>
        <w:t xml:space="preserve">تفسير الحديث والفروع بالنسخ. ولا رضاع إلَّا في حولين، كما قال ابن مسعود، </w:t>
      </w:r>
      <w:r>
        <w:rPr>
          <w:w w:val="101"/>
          <w:rtl/>
        </w:rPr>
        <w:t xml:space="preserve">وهو أيضًا مرفوع. وروي: </w:t>
      </w:r>
      <w:r>
        <w:rPr>
          <w:rStyle w:val="bold"/>
          <w:w w:val="101"/>
          <w:rtl/>
        </w:rPr>
        <w:t>«لا يُحَرِّم من الرضاع إلَّا ما فَتَق الأمعاء»</w:t>
      </w:r>
      <w:r>
        <w:rPr>
          <w:rStyle w:val="footnotepantoneSuperscript"/>
          <w:w w:val="101"/>
          <w:rtl/>
        </w:rPr>
        <w:t>(</w:t>
      </w:r>
      <w:r>
        <w:rPr>
          <w:rStyle w:val="footnotepantoneSuperscript"/>
          <w:w w:val="101"/>
          <w:rtl/>
        </w:rPr>
        <w:footnoteReference w:id="101"/>
      </w:r>
      <w:r>
        <w:rPr>
          <w:rStyle w:val="footnotepantoneSuperscript"/>
          <w:w w:val="101"/>
          <w:rtl/>
        </w:rPr>
        <w:t>)</w:t>
      </w:r>
      <w:r>
        <w:rPr>
          <w:w w:val="101"/>
          <w:rtl/>
        </w:rPr>
        <w:t xml:space="preserve">، أي: </w:t>
      </w:r>
      <w:r>
        <w:rPr>
          <w:w w:val="99"/>
          <w:rtl/>
        </w:rPr>
        <w:t>فهذا كناية عن كون الرضيع رضع لبنًا قويًّا حتَّى ظهر رونقه على بدنه. وزعم البخاري أنَّه إن مصَّ أو شرب من لبن شاة أو نحوها حرم عليه أكلها، وعدُّوا ذلك فلتة للبخاري.</w:t>
      </w:r>
    </w:p>
    <w:p w:rsidR="006034B4" w:rsidRDefault="006034B4">
      <w:pPr>
        <w:pStyle w:val="textmawadi3"/>
        <w:spacing w:before="113"/>
        <w:rPr>
          <w:rtl/>
        </w:rPr>
      </w:pPr>
      <w:r>
        <w:rPr>
          <w:w w:val="99"/>
        </w:rPr>
        <w:fldChar w:fldCharType="begin"/>
      </w:r>
      <w:r>
        <w:rPr>
          <w:w w:val="99"/>
        </w:rPr>
        <w:instrText>xe</w:instrText>
      </w:r>
      <w:r>
        <w:rPr>
          <w:w w:val="99"/>
          <w:rtl/>
        </w:rPr>
        <w:instrText xml:space="preserve"> "[&lt;0641&gt;&lt;0642&gt;&lt;0647&gt;]"</w:instrText>
      </w:r>
      <w:r>
        <w:rPr>
          <w:w w:val="99"/>
        </w:rPr>
        <w:fldChar w:fldCharType="end"/>
      </w:r>
      <w:r>
        <w:rPr>
          <w:rStyle w:val="namat2"/>
          <w:rtl/>
        </w:rPr>
        <w:t>[فقه]</w:t>
      </w:r>
      <w:r>
        <w:rPr>
          <w:rtl/>
        </w:rPr>
        <w:t xml:space="preserve"> </w:t>
      </w:r>
      <w:r>
        <w:rPr>
          <w:rStyle w:val="bold"/>
          <w:rtl/>
        </w:rPr>
        <w:t>﴿ وَأَخَوَاتُكُم مِّنَ الرَّضَاعَةِ ﴾</w:t>
      </w:r>
      <w:r>
        <w:rPr>
          <w:rtl/>
        </w:rPr>
        <w:t xml:space="preserve"> والبنات والخالات والعمَّات، وبنات </w:t>
      </w:r>
      <w:r>
        <w:rPr>
          <w:w w:val="98"/>
          <w:rtl/>
        </w:rPr>
        <w:t xml:space="preserve">الأخ وبنات الأخت منها، لقوله ژ : </w:t>
      </w:r>
      <w:r>
        <w:rPr>
          <w:rStyle w:val="bold"/>
          <w:w w:val="98"/>
          <w:rtl/>
        </w:rPr>
        <w:t>«يحرم من الرضاع ما يحرم من النسب»</w:t>
      </w:r>
      <w:r>
        <w:rPr>
          <w:rStyle w:val="footnotepantoneSuperscript"/>
          <w:w w:val="98"/>
          <w:rtl/>
        </w:rPr>
        <w:t>(</w:t>
      </w:r>
      <w:r>
        <w:rPr>
          <w:rStyle w:val="footnotepantoneSuperscript"/>
          <w:w w:val="98"/>
          <w:rtl/>
        </w:rPr>
        <w:footnoteReference w:id="102"/>
      </w:r>
      <w:r>
        <w:rPr>
          <w:rStyle w:val="footnotepantoneSuperscript"/>
          <w:w w:val="98"/>
          <w:rtl/>
        </w:rPr>
        <w:t>)</w:t>
      </w:r>
      <w:r>
        <w:rPr>
          <w:w w:val="98"/>
          <w:rtl/>
        </w:rPr>
        <w:t>.</w:t>
      </w:r>
      <w:r>
        <w:rPr>
          <w:rtl/>
        </w:rPr>
        <w:t xml:space="preserve"> </w:t>
      </w:r>
      <w:r>
        <w:rPr>
          <w:w w:val="103"/>
          <w:rtl/>
        </w:rPr>
        <w:t>نبَّه الله </w:t>
      </w:r>
      <w:r>
        <w:rPr>
          <w:rStyle w:val="subhanahowitaala"/>
          <w:rFonts w:cs="Times New Roman"/>
          <w:w w:val="103"/>
          <w:rtl/>
        </w:rPr>
        <w:t>4</w:t>
      </w:r>
      <w:r>
        <w:rPr>
          <w:w w:val="103"/>
          <w:rtl/>
        </w:rPr>
        <w:t xml:space="preserve"> بتسمية المرضعة أمًّا، والتي أرضعت منها قبله أو بعده أو معه </w:t>
      </w:r>
      <w:r>
        <w:rPr>
          <w:rtl/>
        </w:rPr>
        <w:t>أختًا، على أنَّ الرضاع جار مجرى النسب، وأنَّه ينتشر، فأمُّ مرضعتك جدَّتك، وأختها خالتك، وأبوها جدُّك، وبنتها أختك، وخالتها خالتك، وعمَّتها عمَّتك، وأمُّ زوج المرضعة الذي له اللبن جدَّتك، وبنته ولو من غير مرضعتك أختك. ولا يجوز تزوُّج أخت ابنك إذا ولدتها المرأة من رجل آخر؛ لأنَّ وطء الأمِّ يحرِّم البنت، وولدتَ أنت منها هذا الابن. وشهر المنع للمصاهرة لا للوطء لفقده. ويجوز هذا إذا كان هذا الابن من رضاع، ومنعته الشافعيَّة. وفي أمِّ أخيه من الرضاع القولان.</w:t>
      </w:r>
    </w:p>
    <w:p w:rsidR="006034B4" w:rsidRDefault="006034B4">
      <w:pPr>
        <w:pStyle w:val="textquran"/>
        <w:rPr>
          <w:w w:val="99"/>
          <w:rtl/>
        </w:rPr>
      </w:pPr>
      <w:r>
        <w:rPr>
          <w:w w:val="99"/>
          <w:rtl/>
        </w:rPr>
        <w:t>﴿ </w:t>
      </w:r>
      <w:r>
        <w:rPr>
          <w:rStyle w:val="bold"/>
          <w:w w:val="99"/>
          <w:rtl/>
        </w:rPr>
        <w:t>وَأُمَّهَاتُ نِسَآئِكُمْ</w:t>
      </w:r>
      <w:r>
        <w:rPr>
          <w:w w:val="99"/>
          <w:rtl/>
        </w:rPr>
        <w:t> ﴾</w:t>
      </w:r>
      <w:r>
        <w:rPr>
          <w:rStyle w:val="bold"/>
          <w:w w:val="99"/>
          <w:rtl/>
        </w:rPr>
        <w:t xml:space="preserve"> </w:t>
      </w:r>
      <w:r>
        <w:rPr>
          <w:w w:val="99"/>
          <w:rtl/>
        </w:rPr>
        <w:t>شامل لجدَّات النساء وإن علون، من أيِّ جهة، وللجدَّات من الرضاع من أيِّ جهة كذلك، والأمَّهات من الرضاع ﴿ </w:t>
      </w:r>
      <w:r>
        <w:rPr>
          <w:rStyle w:val="bold"/>
          <w:w w:val="99"/>
          <w:rtl/>
        </w:rPr>
        <w:t>وَرَبَآئِبُكُمْ</w:t>
      </w:r>
      <w:r>
        <w:rPr>
          <w:w w:val="99"/>
          <w:rtl/>
        </w:rPr>
        <w:t> ﴾</w:t>
      </w:r>
      <w:r>
        <w:rPr>
          <w:rStyle w:val="bold"/>
          <w:w w:val="99"/>
          <w:rtl/>
        </w:rPr>
        <w:t xml:space="preserve"> </w:t>
      </w:r>
      <w:r>
        <w:rPr>
          <w:w w:val="99"/>
          <w:rtl/>
        </w:rPr>
        <w:t>القريبات والبعيدات ما تناسلن، وهنَّ بنات أزواجكم من غيركم، ولو ولدنهنَّ من غيركم بعدما فارقتموهنَّ. وجاء مرفوعًا: أنَّه «</w:t>
      </w:r>
      <w:r>
        <w:rPr>
          <w:rStyle w:val="bold"/>
          <w:w w:val="99"/>
          <w:rtl/>
        </w:rPr>
        <w:t>إذا نكح الرجل المرأة لم تحلَّ أمُّها، دخل بالابنة أو لم يدخل، وتحرم البنت إن دخل بالأمِّ</w:t>
      </w:r>
      <w:r>
        <w:rPr>
          <w:w w:val="99"/>
          <w:rtl/>
        </w:rPr>
        <w:t>».</w:t>
      </w:r>
    </w:p>
    <w:p w:rsidR="006034B4" w:rsidRDefault="006034B4">
      <w:pPr>
        <w:pStyle w:val="textmawadi3"/>
        <w:rPr>
          <w:w w:val="106"/>
          <w:rtl/>
        </w:rPr>
      </w:pPr>
      <w:r>
        <w:rPr>
          <w:w w:val="99"/>
        </w:rPr>
        <w:fldChar w:fldCharType="begin"/>
      </w:r>
      <w:r>
        <w:rPr>
          <w:w w:val="99"/>
        </w:rPr>
        <w:instrText>xe</w:instrText>
      </w:r>
      <w:r>
        <w:rPr>
          <w:w w:val="99"/>
          <w:rtl/>
        </w:rPr>
        <w:instrText xml:space="preserve"> "[&lt;0635&gt;&lt;0631&gt;&lt;0641&gt;]"</w:instrText>
      </w:r>
      <w:r>
        <w:rPr>
          <w:w w:val="99"/>
        </w:rPr>
        <w:fldChar w:fldCharType="end"/>
      </w:r>
      <w:r>
        <w:rPr>
          <w:rStyle w:val="namat2"/>
          <w:w w:val="106"/>
          <w:rtl/>
        </w:rPr>
        <w:t>[صرف]</w:t>
      </w:r>
      <w:r>
        <w:rPr>
          <w:w w:val="106"/>
          <w:rtl/>
        </w:rPr>
        <w:t xml:space="preserve"> وربيبة: فعيلة بمعنى مفعولة، أي: مربوبة، كما يربَّى الولد، ولحقته التاء لتغليب الاسميَّة، وإلَّا ففعيل بمعنى مفعول لا تلحقه التاء إلَّا نادرًا.</w:t>
      </w:r>
    </w:p>
    <w:p w:rsidR="006034B4" w:rsidRDefault="006034B4">
      <w:pPr>
        <w:pStyle w:val="textquran"/>
        <w:rPr>
          <w:w w:val="103"/>
          <w:rtl/>
        </w:rPr>
      </w:pPr>
      <w:r>
        <w:rPr>
          <w:w w:val="103"/>
          <w:rtl/>
        </w:rPr>
        <w:t>﴿ </w:t>
      </w:r>
      <w:r>
        <w:rPr>
          <w:rStyle w:val="bold"/>
          <w:w w:val="103"/>
          <w:rtl/>
        </w:rPr>
        <w:t>اللَّاتِي فِي حُجُورِكُم</w:t>
      </w:r>
      <w:r>
        <w:rPr>
          <w:w w:val="103"/>
          <w:rtl/>
        </w:rPr>
        <w:t> ﴾</w:t>
      </w:r>
      <w:r>
        <w:rPr>
          <w:rStyle w:val="bold"/>
          <w:w w:val="103"/>
          <w:rtl/>
        </w:rPr>
        <w:t xml:space="preserve"> </w:t>
      </w:r>
      <w:r>
        <w:rPr>
          <w:w w:val="103"/>
          <w:rtl/>
        </w:rPr>
        <w:t xml:space="preserve">جريٌ على الغالب لا قيدٌ؛ فلا يُفهم منه حلُّ </w:t>
      </w:r>
      <w:r>
        <w:rPr>
          <w:w w:val="105"/>
          <w:rtl/>
        </w:rPr>
        <w:t xml:space="preserve">الربيبة التي لم تربَّ في الحجْر. والمفرد «حجْر» بفتح الحاء وكسرها </w:t>
      </w:r>
      <w:r>
        <w:rPr>
          <w:w w:val="103"/>
          <w:rtl/>
        </w:rPr>
        <w:t>وإسكان الجيم، وهو مقدَّم الثوب، أو ما دون الإبط إلى الكشح، والمراد لازم الكون فيه وهو التربية. وقال أبو عبيدة: ﴿ فِي حُجُورِكُم ﴾: في بيوتكم، وهو كذلك جريٌ على الغالب لا قيد. وروي عن عليِّ أنَّ قوله: ﴿ اللَّاتِي فِي حُجُورِكُم ﴾ قيدٌ، وأنَّه تحلُّ التي ليست في الحجر. وكان ابن مسعود يقول بذلك ثمَّ رجع إلى الجمهور. وفائدة ذكر الحجر التشنيع كأنهنَّ الأزواج الأمَّهات ﴿ </w:t>
      </w:r>
      <w:r>
        <w:rPr>
          <w:rStyle w:val="bold"/>
          <w:w w:val="103"/>
          <w:rtl/>
        </w:rPr>
        <w:t>مِن نِّسَآئِكُم</w:t>
      </w:r>
      <w:r>
        <w:rPr>
          <w:w w:val="103"/>
          <w:rtl/>
        </w:rPr>
        <w:t> ﴾</w:t>
      </w:r>
      <w:r>
        <w:rPr>
          <w:rStyle w:val="bold"/>
          <w:w w:val="103"/>
          <w:rtl/>
        </w:rPr>
        <w:t xml:space="preserve"> </w:t>
      </w:r>
      <w:r>
        <w:rPr>
          <w:w w:val="103"/>
          <w:rtl/>
        </w:rPr>
        <w:t>حال من الربائب، أو من ضميرهنَّ المستتر في قوله: ﴿ فِي حُجُورِكُم ﴾. ﴿ </w:t>
      </w:r>
      <w:r>
        <w:rPr>
          <w:rStyle w:val="bold"/>
          <w:w w:val="103"/>
          <w:rtl/>
        </w:rPr>
        <w:t>اللَّاتِي دَخَلتُم بِهِنَّ</w:t>
      </w:r>
      <w:r>
        <w:rPr>
          <w:w w:val="103"/>
          <w:rtl/>
        </w:rPr>
        <w:t> ﴾ أي: جامعتموهنَّ أو نظرتم فروجهنَّ أو مسستموها.</w:t>
      </w:r>
    </w:p>
    <w:p w:rsidR="006034B4" w:rsidRDefault="006034B4">
      <w:pPr>
        <w:pStyle w:val="textmawadi3"/>
        <w:rPr>
          <w:rtl/>
        </w:rPr>
      </w:pPr>
      <w:r>
        <w:rPr>
          <w:w w:val="103"/>
        </w:rPr>
        <w:fldChar w:fldCharType="begin"/>
      </w:r>
      <w:r>
        <w:rPr>
          <w:w w:val="103"/>
        </w:rPr>
        <w:instrText>xe</w:instrText>
      </w:r>
      <w:r>
        <w:rPr>
          <w:w w:val="103"/>
          <w:rtl/>
        </w:rPr>
        <w:instrText xml:space="preserve"> "[&lt;0641&gt;&lt;0642&gt;&lt;0647&gt;]"</w:instrText>
      </w:r>
      <w:r>
        <w:rPr>
          <w:w w:val="103"/>
        </w:rPr>
        <w:fldChar w:fldCharType="end"/>
      </w:r>
      <w:r>
        <w:rPr>
          <w:rStyle w:val="namat2"/>
          <w:rtl/>
        </w:rPr>
        <w:t>[فقه]</w:t>
      </w:r>
      <w:r>
        <w:rPr>
          <w:rtl/>
        </w:rPr>
        <w:t xml:space="preserve"> ومن فعل ذلك بزنى بامرأة حرمت عليه هي وبناتها وأمَّهاتها، </w:t>
      </w:r>
      <w:r>
        <w:rPr>
          <w:w w:val="102"/>
          <w:rtl/>
        </w:rPr>
        <w:t xml:space="preserve">وحرمت هي على أولاده، وكذا عند أبي حنيفة أنَّ لمس الزوجة ونحوها </w:t>
      </w:r>
      <w:r>
        <w:rPr>
          <w:rtl/>
        </w:rPr>
        <w:t>كالجماع، وأنَّ الزنى يحرِّم المصاهرة، تحرم به المزنيَّة على أبي الزاني وإن علا، وعلى أولاده وإن سفلوا، وعلى الزاني أمَّهاتها، وإن علون، وبناتها وإن سفلن، إلَّا أنَّه زعم لا تحرم على الزاني مزنيَّته. وزعم الشافعيُّ أنَّ الزنى لا يوجب حرمة المصاهرة؛ لأنَّ المزنيَّة ليست زوجًا لزانيها، وأنَّه إِنَّمَا يوجبها الوطء بشبهة أو ملك يمين.</w:t>
      </w:r>
    </w:p>
    <w:p w:rsidR="006034B4" w:rsidRDefault="006034B4">
      <w:pPr>
        <w:pStyle w:val="textmawadi3"/>
        <w:spacing w:before="170"/>
        <w:rPr>
          <w:w w:val="103"/>
          <w:rtl/>
        </w:rPr>
      </w:pPr>
      <w:r>
        <w:fldChar w:fldCharType="begin"/>
      </w:r>
      <w:r>
        <w:instrText>xe</w:instrText>
      </w:r>
      <w:r>
        <w:rPr>
          <w:rtl/>
        </w:rPr>
        <w:instrText xml:space="preserve"> "[&lt;0641&gt;&lt;0642&gt;&lt;0647&gt;]"</w:instrText>
      </w:r>
      <w:r>
        <w:fldChar w:fldCharType="end"/>
      </w:r>
      <w:r>
        <w:rPr>
          <w:rStyle w:val="namat2"/>
          <w:w w:val="103"/>
          <w:rtl/>
        </w:rPr>
        <w:t>[فقه]</w:t>
      </w:r>
      <w:r>
        <w:rPr>
          <w:w w:val="103"/>
          <w:rtl/>
        </w:rPr>
        <w:t xml:space="preserve"> ومن فارق المرأة قبل الدخول وما يلتحق به حلَّت له بنتها، </w:t>
      </w:r>
      <w:r>
        <w:rPr>
          <w:w w:val="105"/>
          <w:rtl/>
        </w:rPr>
        <w:t xml:space="preserve">وحرمت عليه أمُّها، فالعقد على البنت يحرِّم الأمَّ، وإنَّما يحرِّم البنتَ الدخولُ على الأمِّ. قال ژ في رجل طلَّق امرأة قبل الدخول بها: </w:t>
      </w:r>
      <w:r>
        <w:rPr>
          <w:rStyle w:val="bold"/>
          <w:w w:val="105"/>
          <w:rtl/>
        </w:rPr>
        <w:t xml:space="preserve">«إنَّه تحلُّ </w:t>
      </w:r>
      <w:r>
        <w:rPr>
          <w:rStyle w:val="bold"/>
          <w:w w:val="103"/>
          <w:rtl/>
        </w:rPr>
        <w:t>له بنتها لا أمُّها»</w:t>
      </w:r>
      <w:r>
        <w:rPr>
          <w:w w:val="103"/>
          <w:rtl/>
        </w:rPr>
        <w:t>. وزعم بعض عن عليٍّ: أنَّه لا تحرم الأمُّ بالعقد على البنت، بل بوطء البنت.</w:t>
      </w:r>
    </w:p>
    <w:p w:rsidR="006034B4" w:rsidRDefault="006034B4">
      <w:pPr>
        <w:pStyle w:val="textquran"/>
        <w:spacing w:before="170"/>
        <w:rPr>
          <w:w w:val="104"/>
          <w:rtl/>
        </w:rPr>
      </w:pPr>
      <w:r>
        <w:rPr>
          <w:w w:val="104"/>
          <w:rtl/>
        </w:rPr>
        <w:t>﴿ </w:t>
      </w:r>
      <w:r>
        <w:rPr>
          <w:rStyle w:val="bold"/>
          <w:w w:val="104"/>
          <w:rtl/>
        </w:rPr>
        <w:t>فَإِن لَّمْ تَكُونُواْ دَخَلْتُم بِهِنَّ فَلَا جُنَاحَ عَلَيْكُمْ</w:t>
      </w:r>
      <w:r>
        <w:rPr>
          <w:w w:val="104"/>
          <w:rtl/>
        </w:rPr>
        <w:t> ﴾</w:t>
      </w:r>
      <w:r>
        <w:rPr>
          <w:rStyle w:val="bold"/>
          <w:w w:val="104"/>
          <w:rtl/>
        </w:rPr>
        <w:t xml:space="preserve"> </w:t>
      </w:r>
      <w:r>
        <w:rPr>
          <w:w w:val="104"/>
          <w:rtl/>
        </w:rPr>
        <w:t>تصريح بالمفهوم، دفعًا لقياس الربائب على أمَّهات النساء في التحريم بمطلق العقد. ﴿ </w:t>
      </w:r>
      <w:r>
        <w:rPr>
          <w:rStyle w:val="bold"/>
          <w:w w:val="104"/>
          <w:rtl/>
        </w:rPr>
        <w:t>وَحَلآئِلُ</w:t>
      </w:r>
      <w:r>
        <w:rPr>
          <w:w w:val="104"/>
          <w:rtl/>
        </w:rPr>
        <w:t> ﴾</w:t>
      </w:r>
      <w:r>
        <w:rPr>
          <w:rStyle w:val="bold"/>
          <w:w w:val="104"/>
          <w:rtl/>
        </w:rPr>
        <w:t xml:space="preserve"> </w:t>
      </w:r>
      <w:r>
        <w:rPr>
          <w:w w:val="104"/>
          <w:rtl/>
        </w:rPr>
        <w:t>أزواج.</w:t>
      </w:r>
    </w:p>
    <w:p w:rsidR="006034B4" w:rsidRDefault="006034B4">
      <w:pPr>
        <w:pStyle w:val="textmawadi3"/>
        <w:spacing w:before="170"/>
        <w:rPr>
          <w:rtl/>
        </w:rPr>
      </w:pPr>
      <w:r>
        <w:rPr>
          <w:w w:val="104"/>
        </w:rPr>
        <w:fldChar w:fldCharType="begin"/>
      </w:r>
      <w:r>
        <w:rPr>
          <w:w w:val="104"/>
        </w:rPr>
        <w:instrText>xe</w:instrText>
      </w:r>
      <w:r>
        <w:rPr>
          <w:w w:val="104"/>
          <w:rtl/>
        </w:rPr>
        <w:instrText xml:space="preserve"> "[&lt;0644&gt;&lt;063</w:instrText>
      </w:r>
      <w:r>
        <w:rPr>
          <w:w w:val="104"/>
        </w:rPr>
        <w:instrText>A&gt;&lt;0629</w:instrText>
      </w:r>
      <w:r>
        <w:rPr>
          <w:w w:val="104"/>
          <w:rtl/>
        </w:rPr>
        <w:instrText>&gt;]"</w:instrText>
      </w:r>
      <w:r>
        <w:rPr>
          <w:w w:val="104"/>
        </w:rPr>
        <w:fldChar w:fldCharType="end"/>
      </w:r>
      <w:r>
        <w:rPr>
          <w:rStyle w:val="namat2"/>
          <w:rtl/>
        </w:rPr>
        <w:t>[لغة]</w:t>
      </w:r>
      <w:r>
        <w:rPr>
          <w:rtl/>
        </w:rPr>
        <w:t xml:space="preserve"> وسمِّيت حليلة لأنَّها حلَّت لزوجها، ولأنَّها تحلُّ مع زوجها حيث </w:t>
      </w:r>
      <w:r>
        <w:rPr>
          <w:w w:val="105"/>
          <w:rtl/>
        </w:rPr>
        <w:t xml:space="preserve">كان، وفي لحاف واحد أو فراش. وكذا يقال للزوج: حليل، وكلاهما فعيلة بمعنى فاعل. أو لأنَّ كلًّا منهما يحلُّ للآخر إزاره، فهو بمعنى مفعول. أو </w:t>
      </w:r>
      <w:r>
        <w:rPr>
          <w:rtl/>
        </w:rPr>
        <w:t>الزوج حليل بمعنى فاعل، والزوجة حليل بمعنى مفعول.</w:t>
      </w:r>
    </w:p>
    <w:p w:rsidR="006034B4" w:rsidRDefault="006034B4">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ومثل حليلة الابن سُرِّيَّتُه في التحريم. </w:t>
      </w:r>
      <w:r>
        <w:rPr>
          <w:rStyle w:val="bold"/>
          <w:rtl/>
        </w:rPr>
        <w:t>﴿ أَبْنَآئِكُمُ الَّذِينَ مِنَ اَصْلَابِكُمْ ﴾</w:t>
      </w:r>
      <w:r>
        <w:rPr>
          <w:rtl/>
        </w:rPr>
        <w:t xml:space="preserve"> وإن سفلوا، فإنَّ ابن الابن وإن سفل وابن البنت وإن سفل من صلب الجدِّ بواسطة أو وسائط. ويحرم بالرضاع ما يحرم بالنسب، فخرج الابن الذي بالتبنِّي، فإِنَّ حليلته لا تحرم على متبنِّيه، فإنَّه ژ تزوَّج زينب بنت جحش بنت عمَّته أميمة بنت عبد المطلب بعدما تزوَّجها زيد بن حارثة، وقد تبنَّاه ژ . وزوجة الربيب ـ قيل ـ تحرم على زوج أمِّه فتنكشف له كزوج ابنه، وقيل: تكره، وقيل تحلُّ له فلا تنكشف له.</w:t>
      </w:r>
    </w:p>
    <w:p w:rsidR="006034B4" w:rsidRDefault="006034B4">
      <w:pPr>
        <w:pStyle w:val="textquran"/>
        <w:rPr>
          <w:w w:val="97"/>
          <w:rtl/>
        </w:rPr>
      </w:pPr>
      <w:r>
        <w:rPr>
          <w:w w:val="97"/>
          <w:rtl/>
        </w:rPr>
        <w:t>﴿ </w:t>
      </w:r>
      <w:r>
        <w:rPr>
          <w:rStyle w:val="bold"/>
          <w:w w:val="97"/>
          <w:rtl/>
        </w:rPr>
        <w:t>وَأَن تَجْمَعُواْ بَيْنَ الاُخْتَيْنِ</w:t>
      </w:r>
      <w:r>
        <w:rPr>
          <w:w w:val="97"/>
          <w:rtl/>
        </w:rPr>
        <w:t> ﴾ من نسب أو رضاع بنكاح أو تسرٍّ، أو إحداهما بنكاح والأخرى بتسرٍّ.</w:t>
      </w:r>
    </w:p>
    <w:p w:rsidR="006034B4" w:rsidRDefault="006034B4">
      <w:pPr>
        <w:pStyle w:val="textmawadi3"/>
        <w:rPr>
          <w:w w:val="105"/>
          <w:rtl/>
        </w:rPr>
      </w:pPr>
      <w:r>
        <w:rPr>
          <w:w w:val="106"/>
        </w:rPr>
        <w:fldChar w:fldCharType="begin"/>
      </w:r>
      <w:r>
        <w:rPr>
          <w:w w:val="106"/>
        </w:rPr>
        <w:instrText>xe</w:instrText>
      </w:r>
      <w:r>
        <w:rPr>
          <w:w w:val="106"/>
          <w:rtl/>
        </w:rPr>
        <w:instrText xml:space="preserve"> "[&lt;0641&gt;&lt;0642&gt;&lt;0647&gt;]"</w:instrText>
      </w:r>
      <w:r>
        <w:rPr>
          <w:w w:val="106"/>
        </w:rPr>
        <w:fldChar w:fldCharType="end"/>
      </w:r>
      <w:r>
        <w:rPr>
          <w:rStyle w:val="namat2"/>
          <w:w w:val="106"/>
          <w:rtl/>
        </w:rPr>
        <w:t>[فقه]</w:t>
      </w:r>
      <w:r>
        <w:rPr>
          <w:w w:val="106"/>
          <w:rtl/>
        </w:rPr>
        <w:t xml:space="preserve"> وهذه الآية حرَّمت الجمع، وقوله تعالى ﴿ اَوْ مَا مَلَكَتَ </w:t>
      </w:r>
      <w:r>
        <w:rPr>
          <w:w w:val="105"/>
          <w:rtl/>
        </w:rPr>
        <w:t xml:space="preserve">اَيْمَانُكُمْ ﴾ </w:t>
      </w:r>
      <w:r>
        <w:rPr>
          <w:rStyle w:val="CharacterStyle11"/>
          <w:w w:val="105"/>
          <w:rtl/>
        </w:rPr>
        <w:t>[سورة النساء: 3]</w:t>
      </w:r>
      <w:r>
        <w:rPr>
          <w:w w:val="105"/>
          <w:rtl/>
        </w:rPr>
        <w:t xml:space="preserve">، وقوله: ﴿ إِلَّا مَا مَلَكَتَ اَيْمَانُكُمْ ﴾ </w:t>
      </w:r>
      <w:r>
        <w:rPr>
          <w:rStyle w:val="CharacterStyle11"/>
          <w:w w:val="105"/>
          <w:rtl/>
        </w:rPr>
        <w:t>[سورة النساء: 24]</w:t>
      </w:r>
      <w:r>
        <w:rPr>
          <w:w w:val="105"/>
          <w:rtl/>
        </w:rPr>
        <w:t>، لم يبيحا الجمع بل أباحا النكاح، أي: الوطء لتسرٍّ. قال عليٌّ أو غيره من الصحابة: «لو كان الأمر لي لم أجد أحدًا جمع بين أختين مملوكتين إلَّا جعلته نكالاً». فآيات ما ملكت اليمين عامَّات مخصوصات بقوله تعالى: ﴿ وَأَن تَجْمَعُوا بَيْنَ الاُخْتَيْنِ ﴾ على قاعدة حمل العامِّ على الخاصِّ عندنا، وعند الشافعيِّ، عُلِم التاريخ أو لم يُعلم، وبطل قول عثمان بجواز الجمع بين الأختين المملوكتين.</w:t>
      </w:r>
    </w:p>
    <w:p w:rsidR="006034B4" w:rsidRDefault="006034B4">
      <w:pPr>
        <w:pStyle w:val="textmawadi3"/>
        <w:rPr>
          <w:w w:val="104"/>
          <w:rtl/>
        </w:rPr>
      </w:pPr>
      <w:r>
        <w:rPr>
          <w:w w:val="105"/>
        </w:rPr>
        <w:fldChar w:fldCharType="begin"/>
      </w:r>
      <w:r>
        <w:rPr>
          <w:w w:val="105"/>
        </w:rPr>
        <w:instrText>xe</w:instrText>
      </w:r>
      <w:r>
        <w:rPr>
          <w:w w:val="105"/>
          <w:rtl/>
        </w:rPr>
        <w:instrText xml:space="preserve"> "[&lt;0641&gt;&lt;0642&gt;&lt;0647&gt;]"</w:instrText>
      </w:r>
      <w:r>
        <w:rPr>
          <w:w w:val="105"/>
        </w:rPr>
        <w:fldChar w:fldCharType="end"/>
      </w:r>
      <w:r>
        <w:rPr>
          <w:rStyle w:val="namat2"/>
          <w:w w:val="105"/>
          <w:rtl/>
        </w:rPr>
        <w:t>[فقه]</w:t>
      </w:r>
      <w:r>
        <w:rPr>
          <w:w w:val="105"/>
          <w:rtl/>
        </w:rPr>
        <w:t xml:space="preserve"> وكذا لا يجوز الجمع بين من لا تتناكحان لو كانت إحداهما </w:t>
      </w:r>
      <w:r>
        <w:rPr>
          <w:w w:val="104"/>
          <w:rtl/>
        </w:rPr>
        <w:t xml:space="preserve">ذكرًا. وكلُّ ما يحرم تزوُّجه يحرم تسرِّيه، بل هو مَحْرَمٌ له يكون حرًّا بملكه له. قال ژ : </w:t>
      </w:r>
      <w:r>
        <w:rPr>
          <w:rStyle w:val="bold"/>
          <w:w w:val="104"/>
          <w:rtl/>
        </w:rPr>
        <w:t>«لا تنكح المرأة على عمَّتها، ولا على خالتها، ولا على ابنة أختها، ولا على ابنة أخيها»</w:t>
      </w:r>
      <w:r>
        <w:rPr>
          <w:w w:val="104"/>
          <w:rtl/>
        </w:rPr>
        <w:t xml:space="preserve">، وهو تمثيل للعموم المذكور في كلِّ من لا تحلُّ للأخرى. وأمَّا قوله ژ : </w:t>
      </w:r>
      <w:r>
        <w:rPr>
          <w:rStyle w:val="bold"/>
          <w:w w:val="104"/>
          <w:rtl/>
        </w:rPr>
        <w:t>«لا تنكح المرأة على قرابتها»</w:t>
      </w:r>
      <w:r>
        <w:rPr>
          <w:w w:val="104"/>
          <w:rtl/>
        </w:rPr>
        <w:t xml:space="preserve"> فشامل لمن تحلُّ لكن خاف القطيعة، فلو جمع بنتي عمَّيْن لجاز. ومن جمع بين أختين مثلاً حرمتا إن مسَّهما، وإن مسَّ إحداهما حرمت الأخرى، وقيل: إذا فارق الممسوسة حلَّت الأخرى. ومن عقد عليهما عقدة واحدة حرم من مسٍّ وجدَّد العقد للأخرى.</w:t>
      </w:r>
    </w:p>
    <w:p w:rsidR="006034B4" w:rsidRDefault="006034B4">
      <w:pPr>
        <w:pStyle w:val="textquran"/>
        <w:rPr>
          <w:rtl/>
        </w:rPr>
      </w:pPr>
      <w:r>
        <w:rPr>
          <w:rtl/>
        </w:rPr>
        <w:t>﴿ </w:t>
      </w:r>
      <w:r>
        <w:rPr>
          <w:rStyle w:val="bold"/>
          <w:rtl/>
        </w:rPr>
        <w:t>إِلَّا مَا قَدْ سَلَفَ</w:t>
      </w:r>
      <w:r>
        <w:rPr>
          <w:rtl/>
        </w:rPr>
        <w:t> ﴾</w:t>
      </w:r>
      <w:r>
        <w:rPr>
          <w:rStyle w:val="bold"/>
          <w:rtl/>
        </w:rPr>
        <w:t xml:space="preserve"> </w:t>
      </w:r>
      <w:r>
        <w:rPr>
          <w:rtl/>
        </w:rPr>
        <w:t>متعلِّق بقوله </w:t>
      </w:r>
      <w:r>
        <w:rPr>
          <w:rStyle w:val="azawijal"/>
          <w:rFonts w:cs="Times New Roman"/>
          <w:rtl/>
        </w:rPr>
        <w:t>8</w:t>
      </w:r>
      <w:r>
        <w:rPr>
          <w:rtl/>
        </w:rPr>
        <w:t> : ﴿ حُرِّمَتْ عَلَيْكُم ﴾ إلى قوله </w:t>
      </w:r>
      <w:r>
        <w:rPr>
          <w:rStyle w:val="azawijal"/>
          <w:rFonts w:cs="Times New Roman"/>
          <w:rtl/>
        </w:rPr>
        <w:t>8</w:t>
      </w:r>
      <w:r>
        <w:rPr>
          <w:rtl/>
        </w:rPr>
        <w:t xml:space="preserve"> ﴿ بَيْنَ الاُخْتَيْنِ ﴾. والاستثناء منقطع، أي: لكن لا عقاب على ما سبق قبل نزول الآية. أو مُتَّصِل على ما سبق في مثله، وقد وقع في الجاهليَّة الجمع بين الأختين وبين امرأتين لا تحلُّ إحداهما للأخرى لَو كانت ذكرًا، ووقع نكاح امرأة الأب. وكأنَّه قيل: إلَّا ما قد سلف إنَّه كان فاحشة ومقتًا وساء سبيلاً، وَحَذَفَه للعلم به.</w:t>
      </w:r>
    </w:p>
    <w:p w:rsidR="006034B4" w:rsidRDefault="006034B4">
      <w:pPr>
        <w:pStyle w:val="textquran"/>
        <w:rPr>
          <w:w w:val="99"/>
          <w:rtl/>
        </w:rPr>
      </w:pPr>
      <w:r>
        <w:rPr>
          <w:w w:val="99"/>
          <w:rtl/>
        </w:rPr>
        <w:t xml:space="preserve">أسلم فيروز الديلمي على أختين فأمره ژ : </w:t>
      </w:r>
      <w:r>
        <w:rPr>
          <w:rStyle w:val="bold"/>
          <w:w w:val="99"/>
          <w:rtl/>
        </w:rPr>
        <w:t>«طلِّق إحداهما»</w:t>
      </w:r>
      <w:r>
        <w:rPr>
          <w:rStyle w:val="footnotepantoneSuperscript"/>
          <w:w w:val="99"/>
          <w:rtl/>
        </w:rPr>
        <w:t>(</w:t>
      </w:r>
      <w:r>
        <w:rPr>
          <w:rStyle w:val="footnotepantoneSuperscript"/>
          <w:w w:val="99"/>
          <w:rtl/>
        </w:rPr>
        <w:footnoteReference w:id="103"/>
      </w:r>
      <w:r>
        <w:rPr>
          <w:rStyle w:val="footnotepantoneSuperscript"/>
          <w:w w:val="99"/>
          <w:rtl/>
        </w:rPr>
        <w:t>)</w:t>
      </w:r>
      <w:r>
        <w:rPr>
          <w:w w:val="99"/>
          <w:rtl/>
        </w:rPr>
        <w:t>. وعن ابن عبَّاس: كان أهل الجاهليَّة يحرِّمون ما حرَّم الله </w:t>
      </w:r>
      <w:r>
        <w:rPr>
          <w:rStyle w:val="azawijal"/>
          <w:rFonts w:cs="Times New Roman"/>
          <w:w w:val="99"/>
          <w:rtl/>
        </w:rPr>
        <w:t>8</w:t>
      </w:r>
      <w:r>
        <w:rPr>
          <w:w w:val="99"/>
          <w:rtl/>
        </w:rPr>
        <w:t xml:space="preserve"> إلَّا امرأة الأب، والجمع بين الأختين. ويروى أنَّ نبيَّ الله يعقوب ‰  جمع بين الأختين: لِيا أمِّ يهودَا، وراحيل أمِّ يوسف ‰ ، وذلك في شرعه. ﴿ </w:t>
      </w:r>
      <w:r>
        <w:rPr>
          <w:rStyle w:val="bold"/>
          <w:w w:val="99"/>
          <w:rtl/>
        </w:rPr>
        <w:t>إِنَّ اللهَ كَانَ غَفُورًا رَّحِيمًا</w:t>
      </w:r>
      <w:r>
        <w:rPr>
          <w:w w:val="99"/>
          <w:rtl/>
        </w:rPr>
        <w:t> ﴾</w:t>
      </w:r>
      <w:r>
        <w:rPr>
          <w:rStyle w:val="bold"/>
          <w:w w:val="99"/>
          <w:rtl/>
        </w:rPr>
        <w:t xml:space="preserve"> </w:t>
      </w:r>
      <w:r>
        <w:rPr>
          <w:w w:val="99"/>
          <w:rtl/>
        </w:rPr>
        <w:t>لِكُلِّ أحد إِلَّا مَن أبى، فلكم الغفران والرحمة عمَّا سلف وَلَا بُدَّ من الفرقة.</w:t>
      </w:r>
    </w:p>
    <w:p w:rsidR="006034B4" w:rsidRDefault="006034B4">
      <w:pPr>
        <w:pStyle w:val="faree"/>
        <w:rPr>
          <w:rtl/>
        </w:rPr>
      </w:pPr>
      <w:r>
        <w:rPr>
          <w:rtl/>
        </w:rPr>
        <w:t>حِرمة الزواج بالمتزوِّجات وإباحة الزواج بغير المحارم</w:t>
      </w:r>
    </w:p>
    <w:p w:rsidR="006034B4" w:rsidRDefault="006034B4">
      <w:pPr>
        <w:pStyle w:val="textquran"/>
        <w:rPr>
          <w:rtl/>
        </w:rPr>
      </w:pPr>
      <w:r>
        <w:rPr>
          <w:w w:val="102"/>
          <w:rtl/>
        </w:rPr>
        <w:t>﴿ </w:t>
      </w:r>
      <w:r>
        <w:rPr>
          <w:rStyle w:val="bold"/>
          <w:w w:val="102"/>
          <w:rtl/>
        </w:rPr>
        <w:t>وَالْمُحْصَنَاتُ</w:t>
      </w:r>
      <w:r>
        <w:rPr>
          <w:w w:val="102"/>
          <w:rtl/>
        </w:rPr>
        <w:t> ﴾</w:t>
      </w:r>
      <w:r>
        <w:rPr>
          <w:rStyle w:val="bold"/>
          <w:w w:val="102"/>
          <w:rtl/>
        </w:rPr>
        <w:t xml:space="preserve"> </w:t>
      </w:r>
      <w:r>
        <w:rPr>
          <w:w w:val="102"/>
          <w:rtl/>
        </w:rPr>
        <w:t xml:space="preserve">المتزوِّجات؛ لأنَّ أزواجهنَّ يحصنونهنَّ، أو أولياؤهنَّ </w:t>
      </w:r>
      <w:r>
        <w:rPr>
          <w:rtl/>
        </w:rPr>
        <w:t>بالتزويج، أو الله يحصنها بالتزويج. ﴿ </w:t>
      </w:r>
      <w:r>
        <w:rPr>
          <w:rStyle w:val="bold"/>
          <w:rtl/>
        </w:rPr>
        <w:t>مِنَ النِّسَآءِ</w:t>
      </w:r>
      <w:r>
        <w:rPr>
          <w:rtl/>
        </w:rPr>
        <w:t> ﴾</w:t>
      </w:r>
      <w:r>
        <w:rPr>
          <w:rStyle w:val="bold"/>
          <w:rtl/>
        </w:rPr>
        <w:t xml:space="preserve"> </w:t>
      </w:r>
      <w:r>
        <w:rPr>
          <w:rtl/>
        </w:rPr>
        <w:t>والعطف على «أُمَّهَاتُكُم» أو على الجمع.</w:t>
      </w:r>
    </w:p>
    <w:p w:rsidR="006034B4" w:rsidRDefault="006034B4">
      <w:pPr>
        <w:pStyle w:val="textmawadi3"/>
        <w:spacing w:before="170"/>
        <w:rPr>
          <w:w w:val="98"/>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98"/>
          <w:rtl/>
        </w:rPr>
        <w:t>[لغة]</w:t>
      </w:r>
      <w:r>
        <w:rPr>
          <w:w w:val="98"/>
          <w:rtl/>
        </w:rPr>
        <w:t xml:space="preserve"> والإحصان بمعنى التزوُّج كما هنا، وكما في قوله: ﴿ مُحْصِنِينَ غَيْرَ مُسَافِحِينَ ﴾ </w:t>
      </w:r>
      <w:r>
        <w:rPr>
          <w:rStyle w:val="CharacterStyle11"/>
          <w:w w:val="98"/>
          <w:rtl/>
        </w:rPr>
        <w:t>[سورة النساء: 24، وسورة المائدة: 5]</w:t>
      </w:r>
      <w:r>
        <w:rPr>
          <w:w w:val="98"/>
          <w:rtl/>
        </w:rPr>
        <w:t xml:space="preserve">. وبمعنى الحرِّيَّة، كما في قوله تعالى: ﴿ وَمَن لَّمْ يَسْتَطِعْ مِنكُمْ طَوْلاً اَنْ يَّنكِحَ الْمُحْصَنَاتِ ﴾ </w:t>
      </w:r>
      <w:r>
        <w:rPr>
          <w:rStyle w:val="CharacterStyle11"/>
          <w:w w:val="98"/>
          <w:rtl/>
        </w:rPr>
        <w:t>[سورة النساء: 25]</w:t>
      </w:r>
      <w:r>
        <w:rPr>
          <w:w w:val="98"/>
          <w:rtl/>
        </w:rPr>
        <w:t xml:space="preserve">. وبمعنى العفَّة، كما في قوله تعالى: ﴿ مُحْصَنَاتٍ غَيْرَ مُسَافِحَاتٍ ﴾ </w:t>
      </w:r>
      <w:r>
        <w:rPr>
          <w:rStyle w:val="CharacterStyle11"/>
          <w:w w:val="98"/>
          <w:rtl/>
        </w:rPr>
        <w:t>[سورة النساء: 25]</w:t>
      </w:r>
      <w:r>
        <w:rPr>
          <w:w w:val="98"/>
          <w:rtl/>
        </w:rPr>
        <w:t xml:space="preserve">. وبمعنى الإسلام، كما في قوله تعالى: ﴿ فَإِذَآ أُحْصِنَّ ﴾ </w:t>
      </w:r>
      <w:r>
        <w:rPr>
          <w:rStyle w:val="CharacterStyle11"/>
          <w:w w:val="98"/>
          <w:rtl/>
        </w:rPr>
        <w:t>[سورة النساء: 25]</w:t>
      </w:r>
      <w:r>
        <w:rPr>
          <w:w w:val="98"/>
          <w:rtl/>
        </w:rPr>
        <w:t>، أي: صيَّرهنَّ الله مسلمات. قيل: والعقل. والكلُّ من معنى الحفظ والتحرُّز. وقيل: كلُّ «أفعل» اسم فاعله «مُفْعِل» بالكسر، إلَّا «أولع»، و«أحصن»، و«ألفج»: ذهب ماله، و«أسهب»: كثر كلامه. فيصحُّ أنَّ المحصنات ـ بفتح الصاد ـ اسم فاعل شاذٌّ قياسًا فصيح استعمالاً، بمعنى أنَّهنَّ أَحصَنَّ فروجهنَّ، أو أحصنَّ أزواجهنَّ، ويدلُّ له قراءة طلحة بن مصرف ويحيى بن وثاب بكسر الصاد.</w:t>
      </w:r>
    </w:p>
    <w:p w:rsidR="006034B4" w:rsidRDefault="006034B4">
      <w:pPr>
        <w:pStyle w:val="textquran"/>
        <w:rPr>
          <w:w w:val="98"/>
          <w:rtl/>
        </w:rPr>
      </w:pPr>
      <w:r>
        <w:rPr>
          <w:w w:val="98"/>
          <w:rtl/>
        </w:rPr>
        <w:t>﴿ </w:t>
      </w:r>
      <w:r>
        <w:rPr>
          <w:rStyle w:val="bold"/>
          <w:w w:val="98"/>
          <w:rtl/>
        </w:rPr>
        <w:t>إِلَّا مَا مَلَكَتَ اَيمَانُكُمْ</w:t>
      </w:r>
      <w:r>
        <w:rPr>
          <w:w w:val="98"/>
          <w:rtl/>
        </w:rPr>
        <w:t> ﴾</w:t>
      </w:r>
      <w:r>
        <w:rPr>
          <w:rStyle w:val="bold"/>
          <w:w w:val="98"/>
          <w:rtl/>
        </w:rPr>
        <w:t xml:space="preserve"> </w:t>
      </w:r>
      <w:r>
        <w:rPr>
          <w:w w:val="98"/>
          <w:rtl/>
        </w:rPr>
        <w:t>بالسبي، فلكم تزوُّجهنَّ وتسرِّيهنَّ بعد الإسلام والعدَّة، ولو كان لهنَّ أزواج في دار الحرب، أو سبي معهنَّ أزواجهنَّ. وزعم أبو حنيفة أنَّه إنْ سُبِيَ الزوجان لم يرتفع النكاح، ولا تحلُّ لغير زوجها، وإطلاقُ الآية وقولُه ژ : «</w:t>
      </w:r>
      <w:r>
        <w:rPr>
          <w:rStyle w:val="bold"/>
          <w:w w:val="98"/>
          <w:rtl/>
        </w:rPr>
        <w:t>تحلُّ المسبيَّة، ولو كانت ذات زوج</w:t>
      </w:r>
      <w:r>
        <w:rPr>
          <w:w w:val="98"/>
          <w:rtl/>
        </w:rPr>
        <w:t>» يردَّان عليه.</w:t>
      </w:r>
    </w:p>
    <w:p w:rsidR="006034B4" w:rsidRDefault="006034B4">
      <w:pPr>
        <w:pStyle w:val="textmawadi3"/>
        <w:rPr>
          <w:w w:val="97"/>
          <w:rtl/>
        </w:rPr>
      </w:pPr>
      <w:r>
        <w:rPr>
          <w:w w:val="98"/>
        </w:rPr>
        <w:fldChar w:fldCharType="begin"/>
      </w:r>
      <w:r>
        <w:rPr>
          <w:w w:val="98"/>
        </w:rPr>
        <w:instrText>xe</w:instrText>
      </w:r>
      <w:r>
        <w:rPr>
          <w:w w:val="98"/>
          <w:rtl/>
        </w:rPr>
        <w:instrText xml:space="preserve"> "[&lt;0633&gt;&lt;064</w:instrText>
      </w:r>
      <w:r>
        <w:rPr>
          <w:w w:val="98"/>
        </w:rPr>
        <w:instrText>A&gt;&lt;0631&gt;&lt;0629</w:instrText>
      </w:r>
      <w:r>
        <w:rPr>
          <w:w w:val="98"/>
          <w:rtl/>
        </w:rPr>
        <w:instrText>&gt;]"</w:instrText>
      </w:r>
      <w:r>
        <w:rPr>
          <w:w w:val="98"/>
        </w:rPr>
        <w:fldChar w:fldCharType="end"/>
      </w:r>
      <w:r>
        <w:rPr>
          <w:rStyle w:val="namat2"/>
          <w:w w:val="97"/>
          <w:rtl/>
        </w:rPr>
        <w:t>[سيرة]</w:t>
      </w:r>
      <w:r>
        <w:rPr>
          <w:w w:val="97"/>
          <w:rtl/>
        </w:rPr>
        <w:t xml:space="preserve"> وسبوا في ذات أوطاس نساء لهنَّ أزواج، فنزلت الآية في تحليلهنَّ، لكن لم يكن معهنَّ أزواجهنَّ بل هربوا، وكذا في حنين.</w:t>
      </w:r>
    </w:p>
    <w:p w:rsidR="006034B4" w:rsidRDefault="006034B4">
      <w:pPr>
        <w:pStyle w:val="textquran"/>
        <w:rPr>
          <w:w w:val="105"/>
          <w:rtl/>
        </w:rPr>
      </w:pPr>
      <w:r>
        <w:rPr>
          <w:w w:val="105"/>
          <w:rtl/>
        </w:rPr>
        <w:t>وقيل: ﴿ مَا مَلَكَتَ اَيْمَانُكُمْ ﴾: ما ملكتم من ذوات الأزواج بالشراء من الإمام أو نحوه.</w:t>
      </w:r>
    </w:p>
    <w:p w:rsidR="006034B4" w:rsidRDefault="006034B4">
      <w:pPr>
        <w:pStyle w:val="textmawadi3"/>
        <w:rPr>
          <w:w w:val="94"/>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w:t>
      </w:r>
      <w:r>
        <w:rPr>
          <w:rStyle w:val="bold"/>
          <w:rtl/>
        </w:rPr>
        <w:t>﴿ كِتَابَ اللهِ عَلَيْكُمْ ﴾</w:t>
      </w:r>
      <w:r>
        <w:rPr>
          <w:rtl/>
        </w:rPr>
        <w:t xml:space="preserve"> كَتَب الله عليكم ذلك كتابًا، وكان الحذف </w:t>
      </w:r>
      <w:r>
        <w:rPr>
          <w:w w:val="94"/>
          <w:rtl/>
        </w:rPr>
        <w:t xml:space="preserve">والتأخير. والجملة مؤكِّدة لقوله: ﴿ حُرِّمَتْ عَلَيْكُم... ﴾ إلخ، أو النصب بـ «عَلَيْكُمْ»، بمعنى: الزموا، على قول الكسائيِّ بجواز تقديم معمول اسم الفعل عليه. </w:t>
      </w:r>
      <w:r>
        <w:rPr>
          <w:rStyle w:val="bold"/>
          <w:w w:val="94"/>
          <w:rtl/>
        </w:rPr>
        <w:t>﴿ وَأَحَلَّ لَكُم مَّا وَرَآءَ</w:t>
      </w:r>
      <w:r>
        <w:rPr>
          <w:w w:val="94"/>
          <w:rtl/>
        </w:rPr>
        <w:t xml:space="preserve"> </w:t>
      </w:r>
      <w:r>
        <w:rPr>
          <w:rStyle w:val="bold"/>
          <w:w w:val="94"/>
          <w:rtl/>
        </w:rPr>
        <w:t>ذَ</w:t>
      </w:r>
      <w:r>
        <w:rPr>
          <w:rStyle w:val="bold"/>
          <w:w w:val="94"/>
          <w:vertAlign w:val="superscript"/>
          <w:rtl/>
        </w:rPr>
        <w:t>ا</w:t>
      </w:r>
      <w:r>
        <w:rPr>
          <w:rStyle w:val="bold"/>
          <w:w w:val="94"/>
          <w:rtl/>
        </w:rPr>
        <w:t>لِكُم ﴾</w:t>
      </w:r>
      <w:r>
        <w:rPr>
          <w:w w:val="94"/>
          <w:rtl/>
        </w:rPr>
        <w:t xml:space="preserve"> عطف على «حُرِّمَتْ» أو على: كتب الله عليكم ذلك.</w:t>
      </w:r>
    </w:p>
    <w:p w:rsidR="006034B4" w:rsidRDefault="006034B4">
      <w:pPr>
        <w:pStyle w:val="textmawadi3"/>
        <w:rPr>
          <w:rtl/>
        </w:rPr>
      </w:pPr>
      <w:r>
        <w:rPr>
          <w:w w:val="94"/>
        </w:rPr>
        <w:fldChar w:fldCharType="begin"/>
      </w:r>
      <w:r>
        <w:rPr>
          <w:w w:val="94"/>
        </w:rPr>
        <w:instrText>xe</w:instrText>
      </w:r>
      <w:r>
        <w:rPr>
          <w:w w:val="94"/>
          <w:rtl/>
        </w:rPr>
        <w:instrText xml:space="preserve"> "[&lt;0641&gt;&lt;0642&gt;&lt;0647&gt;]"</w:instrText>
      </w:r>
      <w:r>
        <w:rPr>
          <w:w w:val="94"/>
        </w:rPr>
        <w:fldChar w:fldCharType="end"/>
      </w:r>
      <w:r>
        <w:rPr>
          <w:rStyle w:val="namat2"/>
          <w:rtl/>
        </w:rPr>
        <w:t>[فقه]</w:t>
      </w:r>
      <w:r>
        <w:rPr>
          <w:rtl/>
        </w:rPr>
        <w:t xml:space="preserve"> وخصَّت السُّنَّة محرَّمات الرضاع والجمع بين من لا تتناكحان لو كانت إحداهما ذكرًا، قال ژ :</w:t>
      </w:r>
      <w:r>
        <w:rPr>
          <w:rStyle w:val="bold"/>
          <w:rtl/>
        </w:rPr>
        <w:t xml:space="preserve"> «لا تنكح المرأة على عمَّتها ولا على خالتها»</w:t>
      </w:r>
      <w:r>
        <w:rPr>
          <w:rtl/>
        </w:rPr>
        <w:t xml:space="preserve">، والمتلاعنين، قال ژ : </w:t>
      </w:r>
      <w:r>
        <w:rPr>
          <w:rStyle w:val="bold"/>
          <w:rtl/>
        </w:rPr>
        <w:t>«المتلاعنان لا يجتمعان أبدًا»</w:t>
      </w:r>
      <w:r>
        <w:rPr>
          <w:rtl/>
        </w:rPr>
        <w:t>، والمعتدَّة والخامسة</w:t>
      </w:r>
      <w:r>
        <w:rPr>
          <w:rStyle w:val="footnotepantoneSuperscript"/>
          <w:rtl/>
        </w:rPr>
        <w:t>(</w:t>
      </w:r>
      <w:r>
        <w:rPr>
          <w:rStyle w:val="footnotepantoneSuperscript"/>
          <w:rtl/>
        </w:rPr>
        <w:footnoteReference w:id="104"/>
      </w:r>
      <w:r>
        <w:rPr>
          <w:rStyle w:val="footnotepantoneSuperscript"/>
          <w:rtl/>
        </w:rPr>
        <w:t>)</w:t>
      </w:r>
      <w:r>
        <w:rPr>
          <w:rtl/>
        </w:rPr>
        <w:t>، والمطلَّقة ثلاثًا، والمطلَّقة الكتابيَّة مرَّة في قول فيها، ومطلَّقة العبد بالسيِّد اثنتين في قولٍ، والإماء على من عنده حرَّة أو قدر عليها، على خلاف، وما فوق الحرَّتين لعبد على خلاف، والمزني بها على من زنى بها.</w:t>
      </w:r>
    </w:p>
    <w:p w:rsidR="006034B4" w:rsidRDefault="006034B4">
      <w:pPr>
        <w:pStyle w:val="textquran"/>
        <w:rPr>
          <w:rtl/>
        </w:rPr>
      </w:pPr>
      <w:r>
        <w:rPr>
          <w:rtl/>
        </w:rPr>
        <w:t>﴿ </w:t>
      </w:r>
      <w:r>
        <w:rPr>
          <w:rStyle w:val="bold"/>
          <w:rtl/>
        </w:rPr>
        <w:t>أَن تَبْتَغُواْ بِأَمْوَالِكُم</w:t>
      </w:r>
      <w:r>
        <w:rPr>
          <w:rtl/>
        </w:rPr>
        <w:t> ﴾</w:t>
      </w:r>
      <w:r>
        <w:rPr>
          <w:rStyle w:val="bold"/>
          <w:rtl/>
        </w:rPr>
        <w:t xml:space="preserve"> </w:t>
      </w:r>
      <w:r>
        <w:rPr>
          <w:rtl/>
        </w:rPr>
        <w:t>تعليل لـ «أَحَلَّ»، أي: لأن تبتغوا، أو قصد أن تبتغوا، أو دعاء أن تبتغوا. وقيل: إرادة أن تبتغوا، وفيه أنَّ إرادة الله لا تَتَخَلَّفُ، ولعلَّه أراد بالإرادة الدعاء أو القصد.</w:t>
      </w:r>
    </w:p>
    <w:p w:rsidR="006034B4" w:rsidRDefault="006034B4">
      <w:pPr>
        <w:pStyle w:val="textmawadi3"/>
        <w:rPr>
          <w:w w:val="99"/>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9"/>
          <w:rtl/>
        </w:rPr>
        <w:t>[نحو]</w:t>
      </w:r>
      <w:r>
        <w:rPr>
          <w:w w:val="99"/>
          <w:rtl/>
        </w:rPr>
        <w:t xml:space="preserve"> والمعنى: أن تبتغوا النساءَ، فحذف المفعول به، أو لا مفعول له لعدم تَعَلُّقِ القصد به، بل المراد نفس ابتغاء صرف الأموال في المصالح، كالمهور وأثمان السراري، والإنفاق على الأزواج والسراري. أو «أَن تَبْتَغُوا» بدل اشتمال من «مَا» الواقعة على العاقلات لقصد الأنواع، ويجوز أن تقع على غير العاقلات، أي: وأحلَّ لكم الفعل الذي وراء ذلك، كالتزوُّج والإنفاق، و«أَن تَبْتَغُوا» بدل.</w:t>
      </w:r>
    </w:p>
    <w:p w:rsidR="006034B4" w:rsidRDefault="006034B4">
      <w:pPr>
        <w:pStyle w:val="textmawadi3"/>
        <w:rPr>
          <w:rtl/>
        </w:rPr>
      </w:pPr>
      <w:r>
        <w:rPr>
          <w:w w:val="99"/>
        </w:rPr>
        <w:fldChar w:fldCharType="begin"/>
      </w:r>
      <w:r>
        <w:rPr>
          <w:w w:val="99"/>
        </w:rPr>
        <w:instrText>xe</w:instrText>
      </w:r>
      <w:r>
        <w:rPr>
          <w:w w:val="99"/>
          <w:rtl/>
        </w:rPr>
        <w:instrText xml:space="preserve"> "[&lt;0641&gt;&lt;0642&gt;&lt;0647&gt;]"</w:instrText>
      </w:r>
      <w:r>
        <w:rPr>
          <w:w w:val="99"/>
        </w:rPr>
        <w:fldChar w:fldCharType="end"/>
      </w:r>
      <w:r>
        <w:rPr>
          <w:rStyle w:val="namat2"/>
          <w:rtl/>
        </w:rPr>
        <w:t>[فقه]</w:t>
      </w:r>
      <w:r>
        <w:rPr>
          <w:rtl/>
        </w:rPr>
        <w:t xml:space="preserve"> والآية مناسِبة لمذهبنا ومذهب الحنفيَّة في أنَّ الصداق بالمال ولا يجوز بالعناء، ولو لم يكن الحصر في الآية؛ لأنَّا وجدنا الصداق بالمال في القرآن والسنَّة، ولم نجده بالعناء، وما في السنَّة من الصداق بالعناء في التعليم للقرآن مخصوص بذلك الرجل، كما روي أنَّه قال ژ : </w:t>
      </w:r>
      <w:r>
        <w:rPr>
          <w:rStyle w:val="bold"/>
          <w:rtl/>
        </w:rPr>
        <w:t>«هذا لك خاصَّة»</w:t>
      </w:r>
      <w:r>
        <w:rPr>
          <w:rtl/>
        </w:rPr>
        <w:t xml:space="preserve">، ومن لم يثبت عنده قوله: </w:t>
      </w:r>
      <w:r>
        <w:rPr>
          <w:rStyle w:val="bold"/>
          <w:rtl/>
        </w:rPr>
        <w:t>«هذا لك خاصَّة»</w:t>
      </w:r>
      <w:r>
        <w:rPr>
          <w:rtl/>
        </w:rPr>
        <w:t xml:space="preserve"> قال: إنَّه زوَّجه إيَّاها بلا صداق؛ لأنَّها وهبت نفسها له ژ ، وإنَّ المعنى: زوَّجتُها لك تعظيمًا لما معك من السُّوَر التي ذكرت أنَّك تقرأهنَّ على ظهر الغيب. وإصداق موسى ‰  الرعي شرعٌ لمن قبلنا. واختلفوا في شرع من قبلنا أهو شرع لنا؟ والمذهب أنَّه غير شرع لنا، ويناسبه «ءَاتُوهُنَّ أُجُورَهُنَّ»، فإِنَّ المتبادر في الإيتاء الأعيان.</w:t>
      </w:r>
    </w:p>
    <w:p w:rsidR="006034B4" w:rsidRDefault="006034B4">
      <w:pPr>
        <w:pStyle w:val="textquran"/>
        <w:rPr>
          <w:rStyle w:val="bold"/>
          <w:rtl/>
        </w:rPr>
      </w:pPr>
      <w:r>
        <w:rPr>
          <w:w w:val="96"/>
          <w:rtl/>
        </w:rPr>
        <w:t>﴿ </w:t>
      </w:r>
      <w:r>
        <w:rPr>
          <w:rStyle w:val="bold"/>
          <w:w w:val="96"/>
          <w:rtl/>
        </w:rPr>
        <w:t>مُحْصِنِينَ</w:t>
      </w:r>
      <w:r>
        <w:rPr>
          <w:w w:val="96"/>
          <w:rtl/>
        </w:rPr>
        <w:t> ﴾ أي: أَعفَّاءَ، أو محصنين أنفسكم أو فروجكم ﴿ </w:t>
      </w:r>
      <w:r>
        <w:rPr>
          <w:rStyle w:val="bold"/>
          <w:w w:val="96"/>
          <w:rtl/>
        </w:rPr>
        <w:t>غَيْرَ مُسَافِحِينَ</w:t>
      </w:r>
      <w:r>
        <w:rPr>
          <w:w w:val="96"/>
          <w:rtl/>
        </w:rPr>
        <w:t> ﴾</w:t>
      </w:r>
      <w:r>
        <w:rPr>
          <w:rStyle w:val="bold"/>
          <w:rtl/>
        </w:rPr>
        <w:t xml:space="preserve"> </w:t>
      </w:r>
      <w:r>
        <w:rPr>
          <w:rtl/>
        </w:rPr>
        <w:t>زانين، أو مسافحين الزواني، أي: صابِّين ماءكم في غير الزوجات. وكان الفاجر في الجاهليَّة يقول للمرأة: سافحيني وماذيني، من المذي، فإِنَّ الزاني لا غرض له إلَّا صبُّ الماء. وقال الزَّجاج: إنَّ المسافح والمسافحة: اللذان لا يمتنعان من أحد. والزانية بواحد تسمَّى: ذات خدن.</w:t>
      </w:r>
    </w:p>
    <w:p w:rsidR="006034B4" w:rsidRDefault="006034B4">
      <w:pPr>
        <w:pStyle w:val="textquran"/>
        <w:rPr>
          <w:rStyle w:val="bold"/>
          <w:rtl/>
        </w:rPr>
      </w:pPr>
      <w:r>
        <w:rPr>
          <w:rtl/>
        </w:rPr>
        <w:t>﴿ </w:t>
      </w:r>
      <w:r>
        <w:rPr>
          <w:rStyle w:val="bold"/>
          <w:rtl/>
        </w:rPr>
        <w:t>فَمَا اَسْتَمْتَعْتُم بِهِ مِنْهُنَّ</w:t>
      </w:r>
      <w:r>
        <w:rPr>
          <w:rtl/>
        </w:rPr>
        <w:t> ﴾</w:t>
      </w:r>
      <w:r>
        <w:rPr>
          <w:rStyle w:val="bold"/>
          <w:rtl/>
        </w:rPr>
        <w:t xml:space="preserve"> «</w:t>
      </w:r>
      <w:r>
        <w:rPr>
          <w:rtl/>
        </w:rPr>
        <w:t>مَا» واقعة على الجماع، أو العقد، أو الاستمتاع، فهي شرطيَّة مفعول مطلق، أي: فأيُّ استمتاع مِمَّا يلزم به الصداق، أو: وأيُّ جماع استمتعتم أو جامعتم فآتوهنَّ أجورهنَّ لأجله. أو على العاقلات باعتبار الوصف أو النوع، أي: الفرد الذي تمتَّعتم به، والجمع في الضمير باعتبار تعدُّد الأزواج، وبتعدُّد زوجة الواحد ﴿ </w:t>
      </w:r>
      <w:r>
        <w:rPr>
          <w:rStyle w:val="bold"/>
          <w:rtl/>
        </w:rPr>
        <w:t>فَئَاتُوهُنَّ أُجُورَهُنَّ</w:t>
      </w:r>
      <w:r>
        <w:rPr>
          <w:rtl/>
        </w:rPr>
        <w:t> ﴾</w:t>
      </w:r>
      <w:r>
        <w:rPr>
          <w:rStyle w:val="bold"/>
          <w:rtl/>
        </w:rPr>
        <w:t xml:space="preserve"> </w:t>
      </w:r>
      <w:r>
        <w:rPr>
          <w:rtl/>
        </w:rPr>
        <w:t>مهورهنَّ التي فرضتم، والتي لزمت بالدخول إن لم تفرضوا في مقابلة الاستمتاع بالذكر في الفرج أو غيره، أو باليد في الفرج، أو نظر باطنه. ونصفها</w:t>
      </w:r>
      <w:r>
        <w:rPr>
          <w:rStyle w:val="footnotepantoneSuperscript"/>
          <w:rtl/>
        </w:rPr>
        <w:t>(</w:t>
      </w:r>
      <w:r>
        <w:rPr>
          <w:rStyle w:val="footnotepantoneSuperscript"/>
          <w:rtl/>
        </w:rPr>
        <w:footnoteReference w:id="105"/>
      </w:r>
      <w:r>
        <w:rPr>
          <w:rStyle w:val="footnotepantoneSuperscript"/>
          <w:rtl/>
        </w:rPr>
        <w:t>)</w:t>
      </w:r>
      <w:r>
        <w:rPr>
          <w:rtl/>
        </w:rPr>
        <w:t xml:space="preserve"> بالفُرقة قبل ذلك. وقال أبو حنيفة: يلزم المهر كاملاً بالخلوة ولو بلا جماع ولا مسٍّ ولا نظر، ولو أقرَّت بانتفاء ذلك. وقيل: لا يكمل المهر إلَّا بغيوب الحشفة. ولم يقل: فآتوهنَّ أثمانهنَّ لأنَّ الصداق عوض نفع، لا ثمن ذاتهنَّ. ﴿ </w:t>
      </w:r>
      <w:r>
        <w:rPr>
          <w:rStyle w:val="bold"/>
          <w:rtl/>
        </w:rPr>
        <w:t>فَرِيضَةً</w:t>
      </w:r>
      <w:r>
        <w:rPr>
          <w:rtl/>
        </w:rPr>
        <w:t> ﴾</w:t>
      </w:r>
      <w:r>
        <w:rPr>
          <w:rStyle w:val="bold"/>
          <w:rtl/>
        </w:rPr>
        <w:t xml:space="preserve"> </w:t>
      </w:r>
      <w:r>
        <w:rPr>
          <w:rtl/>
        </w:rPr>
        <w:t>حال كون الأجور مفروضة، أو إيتاء مفروضة. أو مصدر بمعنى مفعول، أو فُرضت فرضًا.</w:t>
      </w:r>
    </w:p>
    <w:p w:rsidR="006034B4" w:rsidRDefault="006034B4">
      <w:pPr>
        <w:pStyle w:val="textquran"/>
        <w:rPr>
          <w:w w:val="103"/>
          <w:rtl/>
        </w:rPr>
      </w:pPr>
      <w:r>
        <w:rPr>
          <w:w w:val="103"/>
          <w:rtl/>
        </w:rPr>
        <w:t>﴿ </w:t>
      </w:r>
      <w:r>
        <w:rPr>
          <w:rStyle w:val="bold"/>
          <w:w w:val="103"/>
          <w:rtl/>
        </w:rPr>
        <w:t>وَلَا جُنَاحَ عَلَيْكُمْ فِيمَا تَرَاضَيْتُم بِهِ مِن</w:t>
      </w:r>
      <w:r>
        <w:rPr>
          <w:rStyle w:val="Superscript"/>
          <w:rFonts w:ascii="spglamiss2014-Bold" w:cs="spglamiss2014-Bold"/>
          <w:b/>
          <w:bCs/>
          <w:w w:val="103"/>
          <w:rtl/>
        </w:rPr>
        <w:t>م</w:t>
      </w:r>
      <w:r>
        <w:rPr>
          <w:rStyle w:val="bold"/>
          <w:w w:val="103"/>
          <w:rtl/>
        </w:rPr>
        <w:t xml:space="preserve"> بَعْدِ الْفَرِيضَةِ</w:t>
      </w:r>
      <w:r>
        <w:rPr>
          <w:w w:val="103"/>
          <w:rtl/>
        </w:rPr>
        <w:t> ﴾</w:t>
      </w:r>
      <w:r>
        <w:rPr>
          <w:rStyle w:val="bold"/>
          <w:w w:val="103"/>
          <w:rtl/>
        </w:rPr>
        <w:t xml:space="preserve"> </w:t>
      </w:r>
      <w:r>
        <w:rPr>
          <w:w w:val="103"/>
          <w:rtl/>
        </w:rPr>
        <w:t>من زيادة في الأجور أو نقص منها برضاهنَّ أو إسقاطهنَّ الأجور كلَّها. قيل: ومن نفقة أو مقام أو فراق، وفيه أنَّه لا يناسب المقامَ والفراقَ ذكرُ الفريضة، إلَّا أن يكون الفراق بطريق الفداء، وما زاد على الصداق على أنَّه منه قبل الدخول فهو لها تامًّا، ولو فارقها قبل الدخول عند الشافعيِّ، وقال أبو حنيفة: هو في حكم الصداق.</w:t>
      </w:r>
    </w:p>
    <w:p w:rsidR="006034B4" w:rsidRDefault="006034B4">
      <w:pPr>
        <w:pStyle w:val="textmawadi3"/>
        <w:rPr>
          <w:rtl/>
        </w:rPr>
      </w:pPr>
      <w:r>
        <w:rPr>
          <w:w w:val="103"/>
        </w:rPr>
        <w:fldChar w:fldCharType="begin"/>
      </w:r>
      <w:r>
        <w:rPr>
          <w:w w:val="103"/>
        </w:rPr>
        <w:instrText>xe</w:instrText>
      </w:r>
      <w:r>
        <w:rPr>
          <w:w w:val="103"/>
          <w:rtl/>
        </w:rPr>
        <w:instrText xml:space="preserve"> "[&lt;0641&gt;&lt;0642&gt;&lt;0647&gt;]"</w:instrText>
      </w:r>
      <w:r>
        <w:rPr>
          <w:w w:val="103"/>
        </w:rPr>
        <w:fldChar w:fldCharType="end"/>
      </w:r>
      <w:r>
        <w:rPr>
          <w:rStyle w:val="namat2"/>
          <w:rtl/>
        </w:rPr>
        <w:t>[فقه]</w:t>
      </w:r>
      <w:r>
        <w:rPr>
          <w:rtl/>
        </w:rPr>
        <w:t xml:space="preserve"> وقال قليل من العلماء: الآية في نكاح المتعة المؤقَّت إلى أجل، لئلَّا يتكرَّر مع قوله تعالى: ﴿ ووَءَاتُوا النِّسَآءَ صَدُقَاتِهِنَّ ﴾ </w:t>
      </w:r>
      <w:r>
        <w:rPr>
          <w:rStyle w:val="CharacterStyle11"/>
          <w:rtl/>
        </w:rPr>
        <w:t>[سورة النساء: 4]</w:t>
      </w:r>
      <w:r>
        <w:rPr>
          <w:rtl/>
        </w:rPr>
        <w:t xml:space="preserve">، قلت: التكرير تأكيد ومراعاة للسياق، لا بأس عليكم أن تزيدوا مالاً ويزدن مدَّة بعد الأجل الأوَّل والأجر الأوَّل، ويدلُّ له قراءة أُبيٍّ: «فما استمتعتم به منهنَّ إلى أجل مسمًّى»، وكذا قرأ ابن عبَّاس وابن مسعود، ولعلَّ ذلك قراءة تفسير لا قراءة تلاوة، وقد رجع ابن مسعود وابن عبَّاس عن ذلك، قال عليٌّ لابن عبَّاس: «إنَّك رجل تائه فاترك ذلك»! فتركه. وقال ابن الزبير [لشخص] </w:t>
      </w:r>
      <w:r>
        <w:rPr>
          <w:w w:val="98"/>
          <w:rtl/>
        </w:rPr>
        <w:t>في إمارته: «والله لئن فعلت لأرجمنَّك بحجارتك»، أي: الحجارة التي تستحقُّها</w:t>
      </w:r>
      <w:r>
        <w:rPr>
          <w:rtl/>
        </w:rPr>
        <w:t xml:space="preserve">، والحقُّ أنَّ الآية </w:t>
      </w:r>
      <w:r>
        <w:rPr>
          <w:rStyle w:val="bold"/>
          <w:rtl/>
        </w:rPr>
        <w:t>لم تنزل في إباحتها وإن نزلت فيها فقد نسخت</w:t>
      </w:r>
      <w:r>
        <w:rPr>
          <w:rtl/>
        </w:rPr>
        <w:t xml:space="preserve">، ومن عمل بها فإنَّه لم يصله النسخ. وعن ابن عبَّاس أنَّه لَمَّا كثر عيب ذلك عليه قال: «ما أفتيت به مطلقًا، بل بشرط الاضطرار كالميتة»، ثمَّ نسخ بعد ثلاثة أيَّام في مكَّة حين فتحها، أصبح ژ فقال: </w:t>
      </w:r>
      <w:r>
        <w:rPr>
          <w:rStyle w:val="bold"/>
          <w:rtl/>
        </w:rPr>
        <w:t>«أيُّها الناس إنِّي كنت أمرتكم بالاستمتاع من هذه النساء، ألا إنَّ الله حرَّم ذلك إلى يوم القيامة»</w:t>
      </w:r>
      <w:r>
        <w:rPr>
          <w:rtl/>
        </w:rPr>
        <w:t>، ورجع ابن عبَّاس عن القول ببقائه، وحقَّق بعض أنَّها حلَّت قبل يوم خيبر، وحرمت يوم خيبر، وأبيحت يوم فتح مكَّة، وهو يوم أوطاس، لاتِّصالهما، ثمَّ حُرِّمت يومئذ تحريمًا مؤبَّدًا إلى يوم القيامة.</w:t>
      </w:r>
    </w:p>
    <w:p w:rsidR="006034B4" w:rsidRDefault="006034B4">
      <w:pPr>
        <w:pStyle w:val="textquran"/>
        <w:spacing w:before="170"/>
        <w:rPr>
          <w:w w:val="98"/>
          <w:rtl/>
        </w:rPr>
      </w:pPr>
      <w:r>
        <w:rPr>
          <w:w w:val="98"/>
          <w:rtl/>
        </w:rPr>
        <w:t>﴿ </w:t>
      </w:r>
      <w:r>
        <w:rPr>
          <w:rStyle w:val="bold"/>
          <w:w w:val="98"/>
          <w:rtl/>
        </w:rPr>
        <w:t>إِنَّ اللهَ كَانَ عَلِيمًا حَكِيمًا</w:t>
      </w:r>
      <w:r>
        <w:rPr>
          <w:w w:val="98"/>
          <w:rtl/>
        </w:rPr>
        <w:t> ﴾</w:t>
      </w:r>
      <w:r>
        <w:rPr>
          <w:rStyle w:val="bold"/>
          <w:w w:val="98"/>
          <w:rtl/>
        </w:rPr>
        <w:t xml:space="preserve"> </w:t>
      </w:r>
      <w:r>
        <w:rPr>
          <w:w w:val="98"/>
          <w:rtl/>
        </w:rPr>
        <w:t>في الشرع والمصالح، وقيل: أبيح نكاح المتعة في صدر الإسلام، وحرِّمت يوم خيبر، وأبيحت في غزوة أوطاس وحرِّمت، ثمَّ أبيحت يوم الفتح، وحرِّمت للأبد.</w:t>
      </w:r>
    </w:p>
    <w:p w:rsidR="006034B4" w:rsidRDefault="006034B4">
      <w:pPr>
        <w:pStyle w:val="faree"/>
        <w:rPr>
          <w:rtl/>
        </w:rPr>
      </w:pPr>
      <w:r>
        <w:rPr>
          <w:rtl/>
        </w:rPr>
        <w:t>شروط الزواج بالأمة وعقوبة فاحشتها</w:t>
      </w:r>
    </w:p>
    <w:p w:rsidR="006034B4" w:rsidRDefault="006034B4">
      <w:pPr>
        <w:pStyle w:val="textquran"/>
        <w:spacing w:before="113"/>
        <w:rPr>
          <w:rStyle w:val="bold"/>
          <w:rtl/>
        </w:rPr>
      </w:pPr>
      <w:r>
        <w:rPr>
          <w:rtl/>
        </w:rPr>
        <w:t>﴿ </w:t>
      </w:r>
      <w:r>
        <w:rPr>
          <w:rStyle w:val="bold"/>
          <w:rtl/>
        </w:rPr>
        <w:t>وَمَن لَّمْ يَسْتَطِعْ مِنكُمْ طَوْلاً</w:t>
      </w:r>
      <w:r>
        <w:rPr>
          <w:rtl/>
        </w:rPr>
        <w:t> ﴾</w:t>
      </w:r>
      <w:r>
        <w:rPr>
          <w:rStyle w:val="bold"/>
          <w:rtl/>
        </w:rPr>
        <w:t xml:space="preserve"> </w:t>
      </w:r>
      <w:r>
        <w:rPr>
          <w:rtl/>
        </w:rPr>
        <w:t>غنًى ﴿ </w:t>
      </w:r>
      <w:r>
        <w:rPr>
          <w:rStyle w:val="bold"/>
          <w:rtl/>
        </w:rPr>
        <w:t>أَنْ يَّنكِحَ</w:t>
      </w:r>
      <w:r>
        <w:rPr>
          <w:rtl/>
        </w:rPr>
        <w:t> ﴾</w:t>
      </w:r>
      <w:r>
        <w:rPr>
          <w:rStyle w:val="bold"/>
          <w:rtl/>
        </w:rPr>
        <w:t xml:space="preserve"> </w:t>
      </w:r>
      <w:r>
        <w:rPr>
          <w:rtl/>
        </w:rPr>
        <w:t>لأن ينكح، أو إلى أن ينكح، أو ومَن لم يطق منكم نيلاً، فـ «أَنْ يَّنكِحَ» على هذا مفعول «طَوْلاً». أو طولاً يبلغ به أن ينكح. أو «أَنْ يَّنكِحَ» بدل اشتمال من «طَوْلاً». ﴿ </w:t>
      </w:r>
      <w:r>
        <w:rPr>
          <w:rStyle w:val="bold"/>
          <w:rtl/>
        </w:rPr>
        <w:t>الْمُحْصَنَاتِ</w:t>
      </w:r>
      <w:r>
        <w:rPr>
          <w:rtl/>
        </w:rPr>
        <w:t> ﴾</w:t>
      </w:r>
      <w:r>
        <w:rPr>
          <w:rStyle w:val="bold"/>
          <w:rtl/>
        </w:rPr>
        <w:t xml:space="preserve"> </w:t>
      </w:r>
      <w:r>
        <w:rPr>
          <w:rtl/>
        </w:rPr>
        <w:t>الحرائر ﴿ </w:t>
      </w:r>
      <w:r>
        <w:rPr>
          <w:rStyle w:val="bold"/>
          <w:rtl/>
        </w:rPr>
        <w:t>الْمُومِنَاتِ</w:t>
      </w:r>
      <w:r>
        <w:rPr>
          <w:rtl/>
        </w:rPr>
        <w:t> ﴾</w:t>
      </w:r>
      <w:r>
        <w:rPr>
          <w:rStyle w:val="bold"/>
          <w:rtl/>
        </w:rPr>
        <w:t xml:space="preserve"> </w:t>
      </w:r>
      <w:r>
        <w:rPr>
          <w:rtl/>
        </w:rPr>
        <w:t>وجازت الحرائر الكتابيَّات من آية أخرى ﴿ </w:t>
      </w:r>
      <w:r>
        <w:rPr>
          <w:rStyle w:val="bold"/>
          <w:rtl/>
        </w:rPr>
        <w:t>فَمِن مَّا</w:t>
      </w:r>
      <w:r>
        <w:rPr>
          <w:rtl/>
        </w:rPr>
        <w:t> ﴾</w:t>
      </w:r>
      <w:r>
        <w:rPr>
          <w:rStyle w:val="bold"/>
          <w:rtl/>
        </w:rPr>
        <w:t xml:space="preserve"> </w:t>
      </w:r>
      <w:r>
        <w:rPr>
          <w:rtl/>
        </w:rPr>
        <w:t>فلينكح مِمَّا ﴿ </w:t>
      </w:r>
      <w:r>
        <w:rPr>
          <w:rStyle w:val="bold"/>
          <w:rtl/>
        </w:rPr>
        <w:t>مَلَكَتَ اَيْمَانُكُمْ</w:t>
      </w:r>
      <w:r>
        <w:rPr>
          <w:rtl/>
        </w:rPr>
        <w:t> ﴾</w:t>
      </w:r>
      <w:r>
        <w:rPr>
          <w:rStyle w:val="bold"/>
          <w:rtl/>
        </w:rPr>
        <w:t xml:space="preserve"> </w:t>
      </w:r>
      <w:r>
        <w:rPr>
          <w:rtl/>
        </w:rPr>
        <w:t>يتزوَّجها من مالكها ﴿ </w:t>
      </w:r>
      <w:r>
        <w:rPr>
          <w:rStyle w:val="bold"/>
          <w:rtl/>
        </w:rPr>
        <w:t>مِن فَتَيَاتِكُم</w:t>
      </w:r>
      <w:r>
        <w:rPr>
          <w:rtl/>
        </w:rPr>
        <w:t> ﴾</w:t>
      </w:r>
      <w:r>
        <w:rPr>
          <w:rStyle w:val="bold"/>
          <w:rtl/>
        </w:rPr>
        <w:t xml:space="preserve"> </w:t>
      </w:r>
      <w:r>
        <w:rPr>
          <w:rtl/>
        </w:rPr>
        <w:t>الإماء ولو كبر سنُّها، فاللفظ مراد به الإطلاق، لكن خصَّ الفتيات لأنَّهنَّ أقرب حبًّا إلى الحرائر واشتهاء، أو كان للعرب عرف في تسمية الأمَة فتاة ولو كبيرة</w:t>
      </w:r>
      <w:r>
        <w:rPr>
          <w:rStyle w:val="bold"/>
          <w:rtl/>
        </w:rPr>
        <w:t>.</w:t>
      </w:r>
    </w:p>
    <w:p w:rsidR="006034B4" w:rsidRDefault="006034B4">
      <w:pPr>
        <w:pStyle w:val="textmawadi3"/>
        <w:spacing w:before="113"/>
        <w:rPr>
          <w:w w:val="99"/>
          <w:rtl/>
        </w:rPr>
      </w:pPr>
      <w:r>
        <w:rPr>
          <w:rStyle w:val="bold"/>
        </w:rPr>
        <w:fldChar w:fldCharType="begin"/>
      </w:r>
      <w:r>
        <w:rPr>
          <w:rStyle w:val="bold"/>
        </w:rPr>
        <w:instrText>xe</w:instrText>
      </w:r>
      <w:r>
        <w:rPr>
          <w:rStyle w:val="bold"/>
          <w:rtl/>
        </w:rPr>
        <w:instrText xml:space="preserve"> "[&lt;0641&gt;&lt;0642&gt;&lt;0647&gt;]"</w:instrText>
      </w:r>
      <w:r>
        <w:rPr>
          <w:rStyle w:val="bold"/>
        </w:rPr>
        <w:fldChar w:fldCharType="end"/>
      </w:r>
      <w:r>
        <w:rPr>
          <w:rStyle w:val="namat2"/>
          <w:rtl/>
        </w:rPr>
        <w:t>[فقه]</w:t>
      </w:r>
      <w:r>
        <w:rPr>
          <w:rtl/>
        </w:rPr>
        <w:t xml:space="preserve"> </w:t>
      </w:r>
      <w:r>
        <w:rPr>
          <w:rStyle w:val="bold"/>
          <w:rtl/>
        </w:rPr>
        <w:t>﴿ الْمُومِنَاتِ ﴾</w:t>
      </w:r>
      <w:r>
        <w:rPr>
          <w:rtl/>
        </w:rPr>
        <w:t xml:space="preserve"> وأمَّا الأمَة المشركة فلا يتزوَّجها مسلم ولا يتسرَّاها ولو كتابيَّة، هذا مذهبنا ومذهب الشافعيِّ. وأجاز ابن عبَّاد</w:t>
      </w:r>
      <w:r>
        <w:rPr>
          <w:rStyle w:val="footnotepantoneSuperscript"/>
          <w:rtl/>
        </w:rPr>
        <w:t>(</w:t>
      </w:r>
      <w:r>
        <w:rPr>
          <w:rStyle w:val="footnotepantoneSuperscript"/>
          <w:rtl/>
        </w:rPr>
        <w:footnoteReference w:id="106"/>
      </w:r>
      <w:r>
        <w:rPr>
          <w:rStyle w:val="footnotepantoneSuperscript"/>
          <w:rtl/>
        </w:rPr>
        <w:t>)</w:t>
      </w:r>
      <w:r>
        <w:rPr>
          <w:rtl/>
        </w:rPr>
        <w:t xml:space="preserve"> منَّا وأبو حنيفة تسرِّي الكتابيَّة. وقيل عن أبي حنيفة: إنَّه يجوز تسرِّي المشركة، وإنَّ قوله: ﴿ الْمُومِنَاتِ ﴾ حملٌ على الأفضل لا قيد، وزعم أنَّه يجوز نكاح الأمَة لمن قدر على الحرَّة، وخصَّ المنع بمن كانت عنده حرَّة، وفسَّر الاستطاعة بأنَّه يمكنه وطؤها إذا كانت زوجًا له، وأمَّا من لم يتزوَّجها فله نكاح الأمة ولو قدر على الحرَّة، </w:t>
      </w:r>
      <w:r>
        <w:rPr>
          <w:rStyle w:val="bold"/>
          <w:rtl/>
        </w:rPr>
        <w:t>وهو تكلُّف</w:t>
      </w:r>
      <w:r>
        <w:rPr>
          <w:rtl/>
        </w:rPr>
        <w:t xml:space="preserve">. ومن قدر على الحرَّة الكتابيَّة فله نكاح الأمة الموحِّدة، </w:t>
      </w:r>
      <w:r>
        <w:rPr>
          <w:w w:val="99"/>
          <w:rtl/>
        </w:rPr>
        <w:t>وفيه خروج عن أهل الشرك، ولو كان في نكاح الأمة رقُّ الولد، قال عمر </w:t>
      </w:r>
      <w:r>
        <w:rPr>
          <w:w w:val="99"/>
        </w:rPr>
        <w:t>ƒ</w:t>
      </w:r>
      <w:r>
        <w:rPr>
          <w:w w:val="99"/>
          <w:rtl/>
        </w:rPr>
        <w:t> : «أيُّما حرٍّ تزوَّج بأمة فقد أرقَّ نصفه»، يعني يصير ولده رقًّا. وأجاز بعضٌ نكاح الأمة ولو قدر على الحرَّة، وقال: الآية على الأفضل.</w:t>
      </w:r>
    </w:p>
    <w:p w:rsidR="006034B4" w:rsidRDefault="006034B4">
      <w:pPr>
        <w:pStyle w:val="textquran"/>
        <w:spacing w:before="113"/>
        <w:rPr>
          <w:w w:val="96"/>
          <w:rtl/>
        </w:rPr>
      </w:pPr>
      <w:r>
        <w:rPr>
          <w:w w:val="96"/>
          <w:rtl/>
        </w:rPr>
        <w:t>﴿ </w:t>
      </w:r>
      <w:r>
        <w:rPr>
          <w:rStyle w:val="bold"/>
          <w:w w:val="96"/>
          <w:rtl/>
        </w:rPr>
        <w:t>وَاللهُ أَعْلَمُ بإِيمَانِكُم</w:t>
      </w:r>
      <w:r>
        <w:rPr>
          <w:w w:val="96"/>
          <w:rtl/>
        </w:rPr>
        <w:t> ﴾</w:t>
      </w:r>
      <w:r>
        <w:rPr>
          <w:rStyle w:val="bold"/>
          <w:w w:val="96"/>
          <w:rtl/>
        </w:rPr>
        <w:t xml:space="preserve"> </w:t>
      </w:r>
      <w:r>
        <w:rPr>
          <w:w w:val="96"/>
          <w:rtl/>
        </w:rPr>
        <w:t>أيُّكم أعظم وأثبت فيه، أيُّها المؤمنون الأحرار والأرقَّاء والفتيات، فاعتبِروا الإيمان، فرُبَّ أمَة أفضل من الحرَّة في قوَّة الإيمان أو العمل، وكذا العبد، فلا تأنفوا من نكاح الإماء عند الحاجة، ولو صحَّ اعتبار النسب في السعة ﴿ </w:t>
      </w:r>
      <w:r>
        <w:rPr>
          <w:rStyle w:val="bold"/>
          <w:w w:val="96"/>
          <w:rtl/>
        </w:rPr>
        <w:t>بَعْضُكُم مِّن</w:t>
      </w:r>
      <w:r>
        <w:rPr>
          <w:rStyle w:val="Superscript"/>
          <w:rFonts w:ascii="spglamiss2014-Bold" w:cs="spglamiss2014-Bold"/>
          <w:b/>
          <w:bCs/>
          <w:w w:val="96"/>
          <w:rtl/>
        </w:rPr>
        <w:t>م</w:t>
      </w:r>
      <w:r>
        <w:rPr>
          <w:rStyle w:val="bold"/>
          <w:w w:val="96"/>
          <w:rtl/>
        </w:rPr>
        <w:t xml:space="preserve"> بَعْضٍ</w:t>
      </w:r>
      <w:r>
        <w:rPr>
          <w:w w:val="96"/>
          <w:rtl/>
        </w:rPr>
        <w:t> ﴾ في الإسلام ونسب نوح وآدم، فلا عيب في تزوُّج الإماء ﴿ </w:t>
      </w:r>
      <w:r>
        <w:rPr>
          <w:rStyle w:val="bold"/>
          <w:w w:val="96"/>
          <w:rtl/>
        </w:rPr>
        <w:t>فَانكِحُوهُنَّ</w:t>
      </w:r>
      <w:r>
        <w:rPr>
          <w:w w:val="96"/>
          <w:rtl/>
        </w:rPr>
        <w:t> ﴾</w:t>
      </w:r>
      <w:r>
        <w:rPr>
          <w:rStyle w:val="bold"/>
          <w:w w:val="96"/>
          <w:rtl/>
        </w:rPr>
        <w:t xml:space="preserve"> </w:t>
      </w:r>
      <w:r>
        <w:rPr>
          <w:w w:val="96"/>
          <w:rtl/>
        </w:rPr>
        <w:t>كرَّره ترغيبًا فيهنَّ عن الزنى. أو هذا للوجوب لخوف الزنى، وما قبله للإباحة. ﴿ </w:t>
      </w:r>
      <w:r>
        <w:rPr>
          <w:rStyle w:val="bold"/>
          <w:w w:val="96"/>
          <w:rtl/>
        </w:rPr>
        <w:t>بِإِذْنِ أَهْلِهِنَّ</w:t>
      </w:r>
      <w:r>
        <w:rPr>
          <w:w w:val="96"/>
          <w:rtl/>
        </w:rPr>
        <w:t> ﴾</w:t>
      </w:r>
      <w:r>
        <w:rPr>
          <w:rStyle w:val="bold"/>
          <w:w w:val="96"/>
          <w:rtl/>
        </w:rPr>
        <w:t xml:space="preserve"> </w:t>
      </w:r>
      <w:r>
        <w:rPr>
          <w:w w:val="96"/>
          <w:rtl/>
        </w:rPr>
        <w:t>سادتهنَّ بعقدهم النكاح لكم.</w:t>
      </w:r>
    </w:p>
    <w:p w:rsidR="006034B4" w:rsidRDefault="006034B4">
      <w:pPr>
        <w:pStyle w:val="textmawadi3"/>
        <w:spacing w:before="113"/>
        <w:rPr>
          <w:rtl/>
        </w:rPr>
      </w:pPr>
      <w:r>
        <w:rPr>
          <w:w w:val="96"/>
        </w:rPr>
        <w:fldChar w:fldCharType="begin"/>
      </w:r>
      <w:r>
        <w:rPr>
          <w:w w:val="96"/>
        </w:rPr>
        <w:instrText>xe</w:instrText>
      </w:r>
      <w:r>
        <w:rPr>
          <w:w w:val="96"/>
          <w:rtl/>
        </w:rPr>
        <w:instrText xml:space="preserve"> "[&lt;0641&gt;&lt;0642&gt;&lt;0647&gt;]"</w:instrText>
      </w:r>
      <w:r>
        <w:rPr>
          <w:w w:val="96"/>
        </w:rPr>
        <w:fldChar w:fldCharType="end"/>
      </w:r>
      <w:r>
        <w:rPr>
          <w:rStyle w:val="namat2"/>
          <w:rtl/>
        </w:rPr>
        <w:t>[فقه]</w:t>
      </w:r>
      <w:r>
        <w:rPr>
          <w:rtl/>
        </w:rPr>
        <w:t xml:space="preserve"> وشمل من له ولاية عليهنَّ، كما يزوِّج الوصيُّ أمَة اليتيم وعبده، وكأبي البالغ الغائب، وأبي المجنون والأبكم. والجدُّ في ذلك كالأب إن لم يكن الأب، أو كان كالعدم، كأبي مجنون. وأجاز قومنا للحاكم والقاضي والإمام تزويج أمة غيرهم للضرورة، والصحيح أنَّ الأب لا يزوِّج أمة ابنه الغائب إلَّا لضرورة. وزعم أبو حنيفة أنَّ المعنى: إذا أذن لهنَّ ساداتهنَّ في النكاح جاز أن يتولَّين عقد النكاح، ويردُّه قوله ژ : </w:t>
      </w:r>
      <w:r>
        <w:rPr>
          <w:rStyle w:val="bold"/>
          <w:rtl/>
        </w:rPr>
        <w:t>«العاهرة هي التي تنكح نفسها»</w:t>
      </w:r>
      <w:r>
        <w:rPr>
          <w:rtl/>
        </w:rPr>
        <w:t xml:space="preserve">، حتَّى إنَّ مولاة الأمة توكِّل رجلاً مزوِّجا لها ولا تزوِّجها بنفسها، وعنه ژ : </w:t>
      </w:r>
      <w:r>
        <w:rPr>
          <w:rStyle w:val="bold"/>
          <w:rtl/>
        </w:rPr>
        <w:t>«أيُّما عبد تزوَّج بغير إذن مولاه فهو عاهر»</w:t>
      </w:r>
      <w:r>
        <w:rPr>
          <w:rStyle w:val="footnotepantoneSuperscript"/>
          <w:rtl/>
        </w:rPr>
        <w:t>(</w:t>
      </w:r>
      <w:r>
        <w:rPr>
          <w:rStyle w:val="footnotepantoneSuperscript"/>
          <w:rtl/>
        </w:rPr>
        <w:footnoteReference w:id="107"/>
      </w:r>
      <w:r>
        <w:rPr>
          <w:rStyle w:val="footnotepantoneSuperscript"/>
          <w:rtl/>
        </w:rPr>
        <w:t>)</w:t>
      </w:r>
      <w:r>
        <w:rPr>
          <w:rtl/>
        </w:rPr>
        <w:t>، أي: زان، إلَّا أنَّه لا يحدُّ بشبهة عقد النكاح. وكانت عائشة </w:t>
      </w:r>
      <w:r>
        <w:rPr>
          <w:rStyle w:val="radiyaanhom"/>
          <w:rFonts w:cs="Times New Roman"/>
          <w:rtl/>
        </w:rPr>
        <w:t>#</w:t>
      </w:r>
      <w:r>
        <w:rPr>
          <w:rtl/>
        </w:rPr>
        <w:t xml:space="preserve"> توكِّل رجلاً يزوِّج امرأة صغيرة أُوصِيَتْ عليها. لا تزوِّج المرأة نفسها ولو أذن لها وليُّها أو سيِّدها.</w:t>
      </w:r>
    </w:p>
    <w:p w:rsidR="006034B4" w:rsidRDefault="006034B4">
      <w:pPr>
        <w:pStyle w:val="textquran"/>
        <w:spacing w:before="113"/>
        <w:rPr>
          <w:rStyle w:val="bold"/>
          <w:w w:val="99"/>
          <w:rtl/>
        </w:rPr>
      </w:pPr>
      <w:r>
        <w:rPr>
          <w:rtl/>
        </w:rPr>
        <w:t>﴿ </w:t>
      </w:r>
      <w:r>
        <w:rPr>
          <w:rStyle w:val="bold"/>
          <w:rtl/>
        </w:rPr>
        <w:t>وَءَاتُوهُنَّ أُجُورَهُنَّ</w:t>
      </w:r>
      <w:r>
        <w:rPr>
          <w:rtl/>
        </w:rPr>
        <w:t> ﴾</w:t>
      </w:r>
      <w:r>
        <w:rPr>
          <w:rStyle w:val="bold"/>
          <w:rtl/>
        </w:rPr>
        <w:t xml:space="preserve"> </w:t>
      </w:r>
      <w:r>
        <w:rPr>
          <w:rtl/>
        </w:rPr>
        <w:t xml:space="preserve">بإذن أهلهنَّ كما ذكر قبله. أو آتوا أهلهنَّ، فحذف المضاف. وزعم مالك وبعض أصحابه ـ لظاهر الآية ـ أنَّ المهر للأمة، قيل: كالعبد المؤذون له في التَّجر، فإِنَّ إنكاحها إذنٌ لها. والذي عندنا أنَّ مال العبد المأذون له لسيِّده لا له، وهذا هو عرفنا في كونه مأذونًا، وأنَّه يترتَّب عليه كلُّ </w:t>
      </w:r>
      <w:r>
        <w:rPr>
          <w:w w:val="99"/>
          <w:rtl/>
        </w:rPr>
        <w:t>ما لزم العبد من الديون. ﴿ </w:t>
      </w:r>
      <w:r>
        <w:rPr>
          <w:rStyle w:val="bold"/>
          <w:w w:val="99"/>
          <w:rtl/>
        </w:rPr>
        <w:t>بِالْمَعْرُوفِ</w:t>
      </w:r>
      <w:r>
        <w:rPr>
          <w:w w:val="99"/>
          <w:rtl/>
        </w:rPr>
        <w:t> ﴾</w:t>
      </w:r>
      <w:r>
        <w:rPr>
          <w:rStyle w:val="bold"/>
          <w:w w:val="99"/>
          <w:rtl/>
        </w:rPr>
        <w:t xml:space="preserve"> </w:t>
      </w:r>
      <w:r>
        <w:rPr>
          <w:w w:val="99"/>
          <w:rtl/>
        </w:rPr>
        <w:t>نقدًا، أو بلا مطل إن كانت عاجلة، وبلا تأخير عن الأجل إن كان، وبِلا ضُرٍّ أو نقص.</w:t>
      </w:r>
    </w:p>
    <w:p w:rsidR="006034B4" w:rsidRDefault="006034B4">
      <w:pPr>
        <w:pStyle w:val="textquran"/>
        <w:spacing w:before="113"/>
        <w:rPr>
          <w:rStyle w:val="bold"/>
          <w:w w:val="105"/>
          <w:rtl/>
        </w:rPr>
      </w:pPr>
      <w:r>
        <w:rPr>
          <w:w w:val="105"/>
          <w:rtl/>
        </w:rPr>
        <w:t>﴿ </w:t>
      </w:r>
      <w:r>
        <w:rPr>
          <w:rStyle w:val="bold"/>
          <w:w w:val="105"/>
          <w:rtl/>
        </w:rPr>
        <w:t>مُحْصَنَاتٍ</w:t>
      </w:r>
      <w:r>
        <w:rPr>
          <w:w w:val="105"/>
          <w:rtl/>
        </w:rPr>
        <w:t> ﴾</w:t>
      </w:r>
      <w:r>
        <w:rPr>
          <w:rStyle w:val="bold"/>
          <w:w w:val="105"/>
          <w:rtl/>
        </w:rPr>
        <w:t xml:space="preserve"> </w:t>
      </w:r>
      <w:r>
        <w:rPr>
          <w:w w:val="105"/>
          <w:rtl/>
        </w:rPr>
        <w:t>عفائف. وقيل: متزوِّجات بكم، وفيه أنَّه يغني عنه ﴿ فَانكِحُوهُنَّ ﴾، وقوله: ﴿ فَمِمَّا مَلَكَت ﴾، إلَّا إن أريد بالنكاح الوطء. وقيل: مسلمات لأنَّه لا يجوز نكاح الأمَة المشركة، وفيه أنَّه يغني عنه قوله </w:t>
      </w:r>
      <w:r>
        <w:rPr>
          <w:rStyle w:val="azawijal"/>
          <w:rFonts w:cs="Times New Roman"/>
          <w:w w:val="105"/>
          <w:rtl/>
        </w:rPr>
        <w:t>8</w:t>
      </w:r>
      <w:r>
        <w:rPr>
          <w:w w:val="105"/>
          <w:rtl/>
        </w:rPr>
        <w:t> : ﴿ مِّن فَتَيَاتِكُمُ الْمُومِنَاتِ ﴾. ﴿ </w:t>
      </w:r>
      <w:r>
        <w:rPr>
          <w:rStyle w:val="bold"/>
          <w:w w:val="105"/>
          <w:rtl/>
        </w:rPr>
        <w:t>غَيْرَ مُسَافِحَاتٍ</w:t>
      </w:r>
      <w:r>
        <w:rPr>
          <w:w w:val="105"/>
          <w:rtl/>
        </w:rPr>
        <w:t> ﴾</w:t>
      </w:r>
      <w:r>
        <w:rPr>
          <w:rStyle w:val="bold"/>
          <w:w w:val="105"/>
          <w:rtl/>
        </w:rPr>
        <w:t xml:space="preserve"> </w:t>
      </w:r>
      <w:r>
        <w:rPr>
          <w:w w:val="105"/>
          <w:rtl/>
        </w:rPr>
        <w:t>مجاهرات بالزنى، ﴿ </w:t>
      </w:r>
      <w:r>
        <w:rPr>
          <w:rStyle w:val="bold"/>
          <w:w w:val="105"/>
          <w:rtl/>
        </w:rPr>
        <w:t>وَلَا مُتَّخِذَاتٍ أَخْدَانٍ</w:t>
      </w:r>
      <w:r>
        <w:rPr>
          <w:w w:val="105"/>
          <w:rtl/>
        </w:rPr>
        <w:t> ﴾</w:t>
      </w:r>
      <w:r>
        <w:rPr>
          <w:rStyle w:val="bold"/>
          <w:w w:val="105"/>
          <w:rtl/>
        </w:rPr>
        <w:t xml:space="preserve"> </w:t>
      </w:r>
      <w:r>
        <w:rPr>
          <w:w w:val="105"/>
          <w:rtl/>
        </w:rPr>
        <w:t xml:space="preserve">أخلَّاء يزنون بهنَّ سرًّا. وكانت العرب في الجاهليَّة تحرِّم زنى الجهر، بأن تجعل نفسها للزنى، وتبيح الزنى سرًّا بخدن، وكان الزنى في الجاهليَّة على النوعين، فنزل: ﴿ مَا ظَهَرَ مِنْهَا وَمَا بَطَنَ... ﴾ إلخ </w:t>
      </w:r>
      <w:r>
        <w:rPr>
          <w:rStyle w:val="CharacterStyle11"/>
          <w:w w:val="105"/>
          <w:rtl/>
        </w:rPr>
        <w:t>[سورة الأعراف: 33]</w:t>
      </w:r>
      <w:r>
        <w:rPr>
          <w:w w:val="105"/>
          <w:rtl/>
        </w:rPr>
        <w:t>.</w:t>
      </w:r>
    </w:p>
    <w:p w:rsidR="006034B4" w:rsidRDefault="006034B4">
      <w:pPr>
        <w:pStyle w:val="textquran"/>
        <w:spacing w:before="113"/>
        <w:rPr>
          <w:rStyle w:val="bold"/>
          <w:w w:val="97"/>
          <w:rtl/>
        </w:rPr>
      </w:pPr>
      <w:r>
        <w:rPr>
          <w:w w:val="98"/>
          <w:rtl/>
        </w:rPr>
        <w:t>﴿ </w:t>
      </w:r>
      <w:r>
        <w:rPr>
          <w:rStyle w:val="bold"/>
          <w:w w:val="98"/>
          <w:rtl/>
        </w:rPr>
        <w:t>فَإِذَآ أُحْصِنَّ</w:t>
      </w:r>
      <w:r>
        <w:rPr>
          <w:w w:val="98"/>
          <w:rtl/>
        </w:rPr>
        <w:t> ﴾</w:t>
      </w:r>
      <w:r>
        <w:rPr>
          <w:rStyle w:val="bold"/>
          <w:w w:val="98"/>
          <w:rtl/>
        </w:rPr>
        <w:t xml:space="preserve"> </w:t>
      </w:r>
      <w:r>
        <w:rPr>
          <w:w w:val="98"/>
          <w:rtl/>
        </w:rPr>
        <w:t>أحصنهنَّ الله، أو الولي بالتزويج، وقيل: بالإسلام. وعن ابن عبَّاس: «لا تحدُّ الأمة ما لم تتزوَّج بحرٍّ». وروي عدم الحدِّ قبل التزوُّج عن مجاهد. قال بعض: الحدُّ واجب على الأمة المسلمة قبل التزوُّج، قال ژ فيها: «</w:t>
      </w:r>
      <w:r>
        <w:rPr>
          <w:rStyle w:val="bold"/>
          <w:w w:val="98"/>
          <w:rtl/>
        </w:rPr>
        <w:t>إن زنت فاجلدوها، ثمَّ إن زنت فاجلدوها، ثمَّ إن زنت فاجلدوها، ثمَّ بيعوها ولو بضفير</w:t>
      </w:r>
      <w:r>
        <w:rPr>
          <w:w w:val="98"/>
          <w:rtl/>
        </w:rPr>
        <w:t>»</w:t>
      </w:r>
      <w:r>
        <w:rPr>
          <w:rStyle w:val="footnotepantoneSuperscript"/>
          <w:w w:val="98"/>
          <w:rtl/>
        </w:rPr>
        <w:t>(</w:t>
      </w:r>
      <w:r>
        <w:rPr>
          <w:rStyle w:val="footnotepantoneSuperscript"/>
          <w:w w:val="98"/>
          <w:rtl/>
        </w:rPr>
        <w:footnoteReference w:id="108"/>
      </w:r>
      <w:r>
        <w:rPr>
          <w:rStyle w:val="footnotepantoneSuperscript"/>
          <w:w w:val="98"/>
          <w:rtl/>
        </w:rPr>
        <w:t>)</w:t>
      </w:r>
      <w:r>
        <w:rPr>
          <w:w w:val="98"/>
          <w:rtl/>
        </w:rPr>
        <w:t>. ﴿ </w:t>
      </w:r>
      <w:r>
        <w:rPr>
          <w:rStyle w:val="bold"/>
          <w:w w:val="98"/>
          <w:rtl/>
        </w:rPr>
        <w:t>فَإِنَ اَتَيْنَ بِفَاحِشَةٍ</w:t>
      </w:r>
      <w:r>
        <w:rPr>
          <w:w w:val="98"/>
          <w:rtl/>
        </w:rPr>
        <w:t> ﴾</w:t>
      </w:r>
      <w:r>
        <w:rPr>
          <w:rStyle w:val="bold"/>
          <w:w w:val="98"/>
          <w:rtl/>
        </w:rPr>
        <w:t xml:space="preserve"> </w:t>
      </w:r>
      <w:r>
        <w:rPr>
          <w:w w:val="98"/>
          <w:rtl/>
        </w:rPr>
        <w:t>زنى ﴿ </w:t>
      </w:r>
      <w:r>
        <w:rPr>
          <w:rStyle w:val="bold"/>
          <w:w w:val="98"/>
          <w:rtl/>
        </w:rPr>
        <w:t>فَعَلَيْهِنَّ نِصْفُ مَا عَلى الْمُحْصَنَاتِ</w:t>
      </w:r>
      <w:r>
        <w:rPr>
          <w:w w:val="98"/>
          <w:rtl/>
        </w:rPr>
        <w:t> ﴾</w:t>
      </w:r>
      <w:r>
        <w:rPr>
          <w:rStyle w:val="bold"/>
          <w:w w:val="98"/>
          <w:rtl/>
        </w:rPr>
        <w:t xml:space="preserve"> </w:t>
      </w:r>
      <w:r>
        <w:rPr>
          <w:w w:val="97"/>
          <w:rtl/>
        </w:rPr>
        <w:t>الحرائر اللاتي لم يحصنَّ. ﴿ </w:t>
      </w:r>
      <w:r>
        <w:rPr>
          <w:rStyle w:val="bold"/>
          <w:w w:val="97"/>
          <w:rtl/>
        </w:rPr>
        <w:t>مِنَ الْعَذَابِ</w:t>
      </w:r>
      <w:r>
        <w:rPr>
          <w:w w:val="97"/>
          <w:rtl/>
        </w:rPr>
        <w:t> ﴾</w:t>
      </w:r>
      <w:r>
        <w:rPr>
          <w:rStyle w:val="bold"/>
          <w:w w:val="97"/>
          <w:rtl/>
        </w:rPr>
        <w:t xml:space="preserve"> </w:t>
      </w:r>
      <w:r>
        <w:rPr>
          <w:w w:val="97"/>
          <w:rtl/>
        </w:rPr>
        <w:t>الجلد، وهو مائة جَلدة ونصفها خمسون، وكذا العبد يجلد خمسين، وكذا إن لم تتزوَّج الأمة أو العبد، وإنَّما ذكر الإحصان دفعًا لتوهُّم أنَّ الإحصان يوجب رجمهنَّ كالحرَّة، أي: ما عليها إلَّا خمسون جلدة ولو أحصنت، ومعلوم أنَّ الرجم لا يتجزَّأ فليس مرادًا بالعذاب، وأيضًا المراد به الموت لا العذاب، وكذلك تعلم أنَّ المراد بالمحصنات الحرائر اللاتي لم يحصنَّ، لأنَّ المحصنة ترجم والرجم لا يتنصَّف.</w:t>
      </w:r>
    </w:p>
    <w:p w:rsidR="006034B4" w:rsidRDefault="006034B4">
      <w:pPr>
        <w:pStyle w:val="textquran"/>
        <w:spacing w:before="170"/>
        <w:rPr>
          <w:rStyle w:val="bold"/>
          <w:rtl/>
        </w:rPr>
      </w:pPr>
      <w:r>
        <w:rPr>
          <w:rtl/>
        </w:rPr>
        <w:t>﴿ </w:t>
      </w:r>
      <w:r>
        <w:rPr>
          <w:rStyle w:val="bold"/>
          <w:rtl/>
        </w:rPr>
        <w:t>ذَ</w:t>
      </w:r>
      <w:r>
        <w:rPr>
          <w:rStyle w:val="Superscript"/>
          <w:rFonts w:ascii="spglamiss2014-Bold" w:cs="spglamiss2014-Bold"/>
          <w:b/>
          <w:bCs/>
          <w:rtl/>
        </w:rPr>
        <w:t>ا</w:t>
      </w:r>
      <w:r>
        <w:rPr>
          <w:rStyle w:val="bold"/>
          <w:rtl/>
        </w:rPr>
        <w:t>لِكَ</w:t>
      </w:r>
      <w:r>
        <w:rPr>
          <w:rtl/>
        </w:rPr>
        <w:t> ﴾</w:t>
      </w:r>
      <w:r>
        <w:rPr>
          <w:rStyle w:val="bold"/>
          <w:rtl/>
        </w:rPr>
        <w:t xml:space="preserve"> </w:t>
      </w:r>
      <w:r>
        <w:rPr>
          <w:rtl/>
        </w:rPr>
        <w:t>المذكور من نكاح الإماء ﴿ </w:t>
      </w:r>
      <w:r>
        <w:rPr>
          <w:rStyle w:val="bold"/>
          <w:rtl/>
        </w:rPr>
        <w:t>لِمَنْ خَشِيَ الْعَنَتَ مِنكُمْ</w:t>
      </w:r>
      <w:r>
        <w:rPr>
          <w:rtl/>
        </w:rPr>
        <w:t> ﴾</w:t>
      </w:r>
      <w:r>
        <w:rPr>
          <w:rStyle w:val="bold"/>
          <w:rtl/>
        </w:rPr>
        <w:t xml:space="preserve"> </w:t>
      </w:r>
      <w:r>
        <w:rPr>
          <w:rtl/>
        </w:rPr>
        <w:t>المشقَّة بترك الوطء فيخاف على نفسه الزنى. وأصله انكسار العظم بعد الجبر. أو العنت: مشقَّة الحدِّ، بأن يعشق أمَة فيخاف الزنى بها فيتزوَّجها دفعًا لحدِّ الزنى، كما وقع في قصَّة جابر بن زيد أنَّ امرأة سألته في رجل ألحَّ على تزوُّج أمتها حتَّى قال: أواقعها حرامًا إن لم تنكحنيها! فقال لها: أنكحيها إيَّاه، فهذا خوف العنت. وقيل: العنت الإثم. وقيل: الزنى، وهو رواية عن ابن عبَّاس، وعليه الأكثر. وقيل: الحدُّ، يخشى أن يزنيَ فيحدَّ. وجعل أبو حنيفة شرط خوف العنت إرشادًا لا إيجابًا.</w:t>
      </w:r>
    </w:p>
    <w:p w:rsidR="006034B4" w:rsidRDefault="006034B4">
      <w:pPr>
        <w:pStyle w:val="textquran"/>
        <w:spacing w:before="170"/>
        <w:rPr>
          <w:rtl/>
        </w:rPr>
      </w:pPr>
      <w:r>
        <w:rPr>
          <w:rtl/>
        </w:rPr>
        <w:t>﴿ </w:t>
      </w:r>
      <w:r>
        <w:rPr>
          <w:rStyle w:val="bold"/>
          <w:rtl/>
        </w:rPr>
        <w:t>وَأَن تَصْبِرُوا</w:t>
      </w:r>
      <w:r>
        <w:rPr>
          <w:rtl/>
        </w:rPr>
        <w:t> ﴾</w:t>
      </w:r>
      <w:r>
        <w:rPr>
          <w:rStyle w:val="bold"/>
          <w:rtl/>
        </w:rPr>
        <w:t xml:space="preserve"> </w:t>
      </w:r>
      <w:r>
        <w:rPr>
          <w:rtl/>
        </w:rPr>
        <w:t>متعفِّفين عن الزنى ﴿ </w:t>
      </w:r>
      <w:r>
        <w:rPr>
          <w:rStyle w:val="bold"/>
          <w:rtl/>
        </w:rPr>
        <w:t>خَيْرٌ لَّكُمْ</w:t>
      </w:r>
      <w:r>
        <w:rPr>
          <w:rtl/>
        </w:rPr>
        <w:t> ﴾</w:t>
      </w:r>
      <w:r>
        <w:rPr>
          <w:rStyle w:val="bold"/>
          <w:rtl/>
        </w:rPr>
        <w:t xml:space="preserve"> </w:t>
      </w:r>
      <w:r>
        <w:rPr>
          <w:rtl/>
        </w:rPr>
        <w:t xml:space="preserve">من نكاح الأمَة لنقصها واستعباد ولدها، قال عمر: إذا تزوَّج العبد الحرَّة فقد أعتق نصفها، وإذا تزوَّج الحرُّ الأمَة فقد أرقَّ نصفه؛ وذلك لأنَّ ولد الأمَة عبد، وولد الحرَّة حرٌّ، قال ژ : </w:t>
      </w:r>
      <w:r>
        <w:rPr>
          <w:rStyle w:val="bold"/>
          <w:rtl/>
        </w:rPr>
        <w:t>«الحرائر صلاح البيت، والإماء هلاكه»</w:t>
      </w:r>
      <w:r>
        <w:rPr>
          <w:rStyle w:val="footnotepantoneSuperscript"/>
          <w:rtl/>
        </w:rPr>
        <w:t>(</w:t>
      </w:r>
      <w:r>
        <w:rPr>
          <w:rStyle w:val="footnotepantoneSuperscript"/>
          <w:rtl/>
        </w:rPr>
        <w:footnoteReference w:id="109"/>
      </w:r>
      <w:r>
        <w:rPr>
          <w:rStyle w:val="footnotepantoneSuperscript"/>
          <w:rtl/>
        </w:rPr>
        <w:t>)</w:t>
      </w:r>
      <w:r>
        <w:rPr>
          <w:rStyle w:val="bold"/>
          <w:rtl/>
        </w:rPr>
        <w:t>،</w:t>
      </w:r>
      <w:r>
        <w:rPr>
          <w:rtl/>
        </w:rPr>
        <w:t xml:space="preserve"> ولأنَّ حقَّ المولى أعظم من حقِّ الزوج، لا كأب وزوج، حقُّ الزوج أعظم من حقِّ الأب والأمِّ، فلا تخلص للزوج كخلوص الحرَّة له، فقد يحتاج إليها الزوج جدًّا ولا يجدها، فإنَّ السيِّد يستخدمها ويبيعها، ولأنَّ الأمَة تعتاد البروز للرجال والوقاحة، فقد تتعوَّد الفجور. قال سعيد بن جبير: «ما نكاح الأمَة إِلَّا قريب من الزنى»، وقرأ: ﴿ وَأَن تَصْبِرُوا خَيْرٌ لَّكُمْ ﴾ </w:t>
      </w:r>
      <w:r>
        <w:rPr>
          <w:rStyle w:val="CharacterStyle11"/>
          <w:rtl/>
        </w:rPr>
        <w:t>[سورة النساء: 25]</w:t>
      </w:r>
      <w:r>
        <w:rPr>
          <w:rtl/>
        </w:rPr>
        <w:t>. ومثله عن أبي هريرة وابن عبَّاس. ويقول ابن عبَّاس: «نكاح المتعة والأمَة للمضطرِّ كالميتة».</w:t>
      </w:r>
    </w:p>
    <w:p w:rsidR="006034B4" w:rsidRDefault="006034B4">
      <w:pPr>
        <w:pStyle w:val="textquran"/>
        <w:rPr>
          <w:w w:val="101"/>
          <w:rtl/>
        </w:rPr>
      </w:pPr>
      <w:r>
        <w:rPr>
          <w:w w:val="101"/>
          <w:rtl/>
        </w:rPr>
        <w:t>﴿ </w:t>
      </w:r>
      <w:r>
        <w:rPr>
          <w:rStyle w:val="bold"/>
          <w:w w:val="101"/>
          <w:rtl/>
        </w:rPr>
        <w:t>وَاللهُ غَفُورٌ رَّحِيمٌ</w:t>
      </w:r>
      <w:r>
        <w:rPr>
          <w:w w:val="101"/>
          <w:rtl/>
        </w:rPr>
        <w:t> ﴾</w:t>
      </w:r>
      <w:r>
        <w:rPr>
          <w:rStyle w:val="bold"/>
          <w:w w:val="101"/>
          <w:rtl/>
        </w:rPr>
        <w:t xml:space="preserve"> </w:t>
      </w:r>
      <w:r>
        <w:rPr>
          <w:w w:val="101"/>
          <w:rtl/>
        </w:rPr>
        <w:t>لمن لم يصبر فتزوَّج الأمَة مع النقصان المذكور، ومع أنَّه يعيَّر ولده منها، ويلحقه عِرْق العبوديَّة، وسواء في ذلك الأمَة السوداء والبيضاء، كالنصرانيَّات والروميَّات إذا سُبين وأسلمن.</w:t>
      </w:r>
    </w:p>
    <w:p w:rsidR="006034B4" w:rsidRDefault="006034B4">
      <w:pPr>
        <w:pStyle w:val="faree"/>
        <w:rPr>
          <w:rtl/>
        </w:rPr>
      </w:pPr>
      <w:r>
        <w:rPr>
          <w:rtl/>
        </w:rPr>
        <w:t>علَّة الأحكام الشرعيَّة السابقة</w:t>
      </w:r>
    </w:p>
    <w:p w:rsidR="006034B4" w:rsidRDefault="006034B4">
      <w:pPr>
        <w:pStyle w:val="textquran"/>
        <w:rPr>
          <w:rtl/>
        </w:rPr>
      </w:pPr>
      <w:r>
        <w:rPr>
          <w:rtl/>
        </w:rPr>
        <w:t>﴿ </w:t>
      </w:r>
      <w:r>
        <w:rPr>
          <w:rStyle w:val="bold"/>
          <w:rtl/>
        </w:rPr>
        <w:t>يُرِيدُ اللهُ لِيُبَيِّنَ لَكُمْ</w:t>
      </w:r>
      <w:r>
        <w:rPr>
          <w:rtl/>
        </w:rPr>
        <w:t> ﴾</w:t>
      </w:r>
      <w:r>
        <w:rPr>
          <w:rStyle w:val="bold"/>
          <w:rtl/>
        </w:rPr>
        <w:t xml:space="preserve"> </w:t>
      </w:r>
      <w:r>
        <w:rPr>
          <w:rtl/>
        </w:rPr>
        <w:t>اللام تأكيد.</w:t>
      </w:r>
    </w:p>
    <w:p w:rsidR="006034B4" w:rsidRDefault="006034B4">
      <w:pPr>
        <w:pStyle w:val="textmawadi3"/>
        <w:rPr>
          <w:w w:val="99"/>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103"/>
          <w:rtl/>
        </w:rPr>
        <w:t>[نحو]</w:t>
      </w:r>
      <w:r>
        <w:rPr>
          <w:w w:val="103"/>
          <w:rtl/>
        </w:rPr>
        <w:t xml:space="preserve"> والنصب بـ «أنْ»، أي: يريد الله التبيـين لكم. أو يريد الله تحليل </w:t>
      </w:r>
      <w:r>
        <w:rPr>
          <w:w w:val="99"/>
          <w:rtl/>
        </w:rPr>
        <w:t>ما حلَّل وتحريم ما حرَّم وتشريع ما شرَّع لأجل أنْ يُبَيِّنَ هذا الحقَّ ومصالحكم، ويميز بين الحقِّ والباطل، والحَسَن والقبيح؛ فاللام للتعليل، وفيها تخلُّص من تعدِّي الفعل إلى مفعوله المتأخِّر عنه بالحرف، وهو ممتنع أو ضعيف، وقيل بجوازه في مقام التأكيد، وحمل بعضٌ الآيةَ عليه، والعامَّة تقول: أعطيت لزيد درهمًا. والكوفيُّون يقيمون اللام مقام «أَنْ» في فعل الإرادة.</w:t>
      </w:r>
    </w:p>
    <w:p w:rsidR="006034B4" w:rsidRDefault="006034B4">
      <w:pPr>
        <w:pStyle w:val="textquran"/>
        <w:rPr>
          <w:rStyle w:val="bold"/>
          <w:w w:val="96"/>
          <w:rtl/>
        </w:rPr>
      </w:pPr>
      <w:r>
        <w:rPr>
          <w:w w:val="96"/>
          <w:rtl/>
        </w:rPr>
        <w:t>﴿ </w:t>
      </w:r>
      <w:r>
        <w:rPr>
          <w:rStyle w:val="bold"/>
          <w:w w:val="96"/>
          <w:rtl/>
        </w:rPr>
        <w:t>وَيَهْدِيَكُمْ سُنَنَ الَّذِينَ مِن قَبْلِكُمْ</w:t>
      </w:r>
      <w:r>
        <w:rPr>
          <w:w w:val="96"/>
          <w:rtl/>
        </w:rPr>
        <w:t> ﴾</w:t>
      </w:r>
      <w:r>
        <w:rPr>
          <w:rStyle w:val="bold"/>
          <w:w w:val="96"/>
          <w:rtl/>
        </w:rPr>
        <w:t xml:space="preserve"> </w:t>
      </w:r>
      <w:r>
        <w:rPr>
          <w:w w:val="96"/>
          <w:rtl/>
        </w:rPr>
        <w:t>شرائعهم، وأنَّ مَن قبلكم مثلكم في هذه الأنكحة، إِلَّا ما شذَّ. أو شبَّه هذه الأحكام بتكاليف من قبلنا في الصلاح الدنيويِّ والأخرويِّ، ولو تخالفت. ﴿ </w:t>
      </w:r>
      <w:r>
        <w:rPr>
          <w:rStyle w:val="bold"/>
          <w:w w:val="96"/>
          <w:rtl/>
        </w:rPr>
        <w:t>وَيَتُوبَ عَلَيْكُمْ</w:t>
      </w:r>
      <w:r>
        <w:rPr>
          <w:w w:val="96"/>
          <w:rtl/>
        </w:rPr>
        <w:t> ﴾</w:t>
      </w:r>
      <w:r>
        <w:rPr>
          <w:rStyle w:val="bold"/>
          <w:w w:val="96"/>
          <w:rtl/>
        </w:rPr>
        <w:t xml:space="preserve"> </w:t>
      </w:r>
      <w:r>
        <w:rPr>
          <w:w w:val="96"/>
          <w:rtl/>
        </w:rPr>
        <w:t>بغفران الذنب، على أنَّ الكلام كُلٌّ؛ لأنَّ إرادته لا تتخلَّف، وليسوا كلُّهم مغفورًا لهم، أو يرشدكم إلى ما تتركون به المعاصي، وتتوبون به عمَّا صدر منها، أو إلى ما يكون كفَّارة لذنوبكم، على أنَّ الكلام كُلِّيَّة. ﴿ </w:t>
      </w:r>
      <w:r>
        <w:rPr>
          <w:rStyle w:val="bold"/>
          <w:w w:val="96"/>
          <w:rtl/>
        </w:rPr>
        <w:t>وَاللهُ عَلِيمٌ</w:t>
      </w:r>
      <w:r>
        <w:rPr>
          <w:w w:val="96"/>
          <w:rtl/>
        </w:rPr>
        <w:t> ﴾</w:t>
      </w:r>
      <w:r>
        <w:rPr>
          <w:rStyle w:val="bold"/>
          <w:w w:val="96"/>
          <w:rtl/>
        </w:rPr>
        <w:t xml:space="preserve"> </w:t>
      </w:r>
      <w:r>
        <w:rPr>
          <w:w w:val="96"/>
          <w:rtl/>
        </w:rPr>
        <w:t>بِكُلِّ شيء ﴿ </w:t>
      </w:r>
      <w:r>
        <w:rPr>
          <w:rStyle w:val="bold"/>
          <w:w w:val="96"/>
          <w:rtl/>
        </w:rPr>
        <w:t>حَكِيمٌ</w:t>
      </w:r>
      <w:r>
        <w:rPr>
          <w:w w:val="96"/>
          <w:rtl/>
        </w:rPr>
        <w:t> ﴾</w:t>
      </w:r>
      <w:r>
        <w:rPr>
          <w:rStyle w:val="bold"/>
          <w:w w:val="96"/>
          <w:rtl/>
        </w:rPr>
        <w:t xml:space="preserve"> </w:t>
      </w:r>
      <w:r>
        <w:rPr>
          <w:w w:val="96"/>
          <w:rtl/>
        </w:rPr>
        <w:t>يضع كلَّ شيء في موضعه.</w:t>
      </w:r>
    </w:p>
    <w:p w:rsidR="006034B4" w:rsidRDefault="006034B4">
      <w:pPr>
        <w:pStyle w:val="textquran"/>
        <w:rPr>
          <w:rStyle w:val="bold"/>
          <w:rtl/>
        </w:rPr>
      </w:pPr>
      <w:r>
        <w:rPr>
          <w:rtl/>
        </w:rPr>
        <w:t>﴿ </w:t>
      </w:r>
      <w:r>
        <w:rPr>
          <w:rStyle w:val="bold"/>
          <w:rtl/>
        </w:rPr>
        <w:t>وَاللهُ يُرِيدُ أَنْ يَّتُوبَ عَلَيْكُمْ</w:t>
      </w:r>
      <w:r>
        <w:rPr>
          <w:rtl/>
        </w:rPr>
        <w:t> ﴾</w:t>
      </w:r>
      <w:r>
        <w:rPr>
          <w:rStyle w:val="bold"/>
          <w:rtl/>
        </w:rPr>
        <w:t xml:space="preserve"> </w:t>
      </w:r>
      <w:r>
        <w:rPr>
          <w:rtl/>
        </w:rPr>
        <w:t>تأكيد ومقابلة لقوله: ﴿ </w:t>
      </w:r>
      <w:r>
        <w:rPr>
          <w:rStyle w:val="bold"/>
          <w:rtl/>
        </w:rPr>
        <w:t>ويُرِيدُ الَّذِينَ يَتَّبِعُونَ الشَّهَواتِ</w:t>
      </w:r>
      <w:r>
        <w:rPr>
          <w:rtl/>
        </w:rPr>
        <w:t> ﴾</w:t>
      </w:r>
      <w:r>
        <w:rPr>
          <w:rStyle w:val="bold"/>
          <w:rtl/>
        </w:rPr>
        <w:t xml:space="preserve"> </w:t>
      </w:r>
      <w:r>
        <w:rPr>
          <w:rtl/>
        </w:rPr>
        <w:t>من الفجرة والفسقة والمجوس واليهود والنصارى، كما قيل: إنهم أحلُّوا الأخوات من الأب وبنات الأخ وبنات الأخت كالمجوس؛ لأنَّهنَّ لم يجمعهنَّ اسم واحد، وقياسًا على بنات العمِّ والخال. وزعم اليهود أنَّ الأخت من الأب حلال في التوراة. وأمَّا المسلمون فإنَّما يتبعون الشرع، وإن وافق هواهم فمقصودهم أوَّلاً وبالذات موافقته، وأمَّا هواهم فيه فثانيًا وبالعَرَض. ﴿ </w:t>
      </w:r>
      <w:r>
        <w:rPr>
          <w:rStyle w:val="bold"/>
          <w:rtl/>
        </w:rPr>
        <w:t>أَن تَمِيلُواْ</w:t>
      </w:r>
      <w:r>
        <w:rPr>
          <w:rtl/>
        </w:rPr>
        <w:t> ﴾</w:t>
      </w:r>
      <w:r>
        <w:rPr>
          <w:rStyle w:val="bold"/>
          <w:rtl/>
        </w:rPr>
        <w:t xml:space="preserve"> </w:t>
      </w:r>
      <w:r>
        <w:rPr>
          <w:rtl/>
        </w:rPr>
        <w:t>عن الشرع ﴿ </w:t>
      </w:r>
      <w:r>
        <w:rPr>
          <w:rStyle w:val="bold"/>
          <w:rtl/>
        </w:rPr>
        <w:t>مَيْلاً عَظِيمًا</w:t>
      </w:r>
      <w:r>
        <w:rPr>
          <w:rtl/>
        </w:rPr>
        <w:t> ﴾</w:t>
      </w:r>
      <w:r>
        <w:rPr>
          <w:rStyle w:val="bold"/>
          <w:rtl/>
        </w:rPr>
        <w:t xml:space="preserve"> </w:t>
      </w:r>
      <w:r>
        <w:rPr>
          <w:rtl/>
        </w:rPr>
        <w:t>بأن يكون الميل استحلالاً للحرام، لا تشهِّيًا نادرًا فقط، فإنَّه دون ذلك، ولا سيما مع اعتراف بالخطأ. أمَّا اليهود والمجوس فلِتتَّبعوا دينهم، وأمَّا الفجرة فليتفرَّق اللَّوم عنهم إليكم.</w:t>
      </w:r>
    </w:p>
    <w:p w:rsidR="006034B4" w:rsidRDefault="006034B4">
      <w:pPr>
        <w:pStyle w:val="textquran"/>
        <w:rPr>
          <w:w w:val="103"/>
          <w:rtl/>
        </w:rPr>
      </w:pPr>
      <w:r>
        <w:rPr>
          <w:w w:val="103"/>
          <w:rtl/>
        </w:rPr>
        <w:t>﴿ </w:t>
      </w:r>
      <w:r>
        <w:rPr>
          <w:rStyle w:val="bold"/>
          <w:w w:val="103"/>
          <w:rtl/>
        </w:rPr>
        <w:t>يُرِيدُ اللهُ أَنْ يُّخَفِّفَ عَنكُمْ</w:t>
      </w:r>
      <w:r>
        <w:rPr>
          <w:w w:val="103"/>
          <w:rtl/>
        </w:rPr>
        <w:t> ﴾</w:t>
      </w:r>
      <w:r>
        <w:rPr>
          <w:rStyle w:val="bold"/>
          <w:w w:val="103"/>
          <w:rtl/>
        </w:rPr>
        <w:t xml:space="preserve"> </w:t>
      </w:r>
      <w:r>
        <w:rPr>
          <w:w w:val="103"/>
          <w:rtl/>
        </w:rPr>
        <w:t>في تكليفكم، فجعل دينكم الحنيفيَّة السمحة السهلة، ومن ذلك أنَّه أباح لكم نكاح الإماء ووضع عنكم الإصر والأغلال، وتسهيل قبول التوبة، ما لم يُسهِّل لغيرهم. والتخفيف من قبيل قولك: «أَدِرْ جَيبَ القَميص»، إذ لم يتقدَّم لهم الثقل بل لغيرهم. ﴿ </w:t>
      </w:r>
      <w:r>
        <w:rPr>
          <w:rStyle w:val="bold"/>
          <w:w w:val="103"/>
          <w:rtl/>
        </w:rPr>
        <w:t>وَخُلِقَ الاِنسَانُ ضَعِيفًا</w:t>
      </w:r>
      <w:r>
        <w:rPr>
          <w:w w:val="103"/>
          <w:rtl/>
        </w:rPr>
        <w:t> ﴾</w:t>
      </w:r>
      <w:r>
        <w:rPr>
          <w:rStyle w:val="bold"/>
          <w:w w:val="103"/>
          <w:rtl/>
        </w:rPr>
        <w:t xml:space="preserve"> </w:t>
      </w:r>
      <w:r>
        <w:rPr>
          <w:w w:val="103"/>
          <w:rtl/>
        </w:rPr>
        <w:t>لا يصبر على الشهوات، ولا يغلب هواه ولا يتحمَّل مشاقَّ الطاعات، ولا عن النساء قال ژ : «</w:t>
      </w:r>
      <w:r>
        <w:rPr>
          <w:rStyle w:val="bold"/>
          <w:w w:val="103"/>
          <w:rtl/>
        </w:rPr>
        <w:t>لا خير في النساء ولا صبر عنهنَّ، يغلبن كريمًا ويغلبهنَّ لئيم، فأحبُّ أن أكون كريمًا مغلوبًا، ولا أحبُّ أن أكون لئيمًا غالبًا</w:t>
      </w:r>
      <w:r>
        <w:rPr>
          <w:w w:val="103"/>
          <w:rtl/>
        </w:rPr>
        <w:t>».</w:t>
      </w:r>
    </w:p>
    <w:p w:rsidR="006034B4" w:rsidRDefault="006034B4">
      <w:pPr>
        <w:pStyle w:val="textquran"/>
        <w:rPr>
          <w:w w:val="97"/>
          <w:rtl/>
        </w:rPr>
      </w:pPr>
      <w:r>
        <w:rPr>
          <w:rtl/>
        </w:rPr>
        <w:t>وعن ابن عبَّاس </w:t>
      </w:r>
      <w:r>
        <w:rPr>
          <w:rStyle w:val="radiyaanhom"/>
          <w:rFonts w:cs="Times New Roman"/>
          <w:rtl/>
        </w:rPr>
        <w:t>^</w:t>
      </w:r>
      <w:r>
        <w:rPr>
          <w:rtl/>
        </w:rPr>
        <w:t xml:space="preserve"> : «ثماني آيات في سورة النساء هي خير لهذه الأمَّة مِمَّا طلعت عليه الشمس وغربت، هؤلاء الثلاث و﴿ اِن تَجْتَنِبُوا كَبَآئِرَ... ﴾ </w:t>
      </w:r>
      <w:r>
        <w:rPr>
          <w:rStyle w:val="CharacterStyle11"/>
          <w:w w:val="97"/>
          <w:rtl/>
        </w:rPr>
        <w:t>[سورة النساء: 31]</w:t>
      </w:r>
      <w:r>
        <w:rPr>
          <w:w w:val="97"/>
          <w:rtl/>
        </w:rPr>
        <w:t xml:space="preserve"> و﴿ اِنَّ اللهَ لَا يَغْفِرُ أَنْ يُّشْرَكَ به... ﴾ </w:t>
      </w:r>
      <w:r>
        <w:rPr>
          <w:rStyle w:val="CharacterStyle11"/>
          <w:w w:val="97"/>
          <w:rtl/>
        </w:rPr>
        <w:t>[سورة النساء: 48، 116]</w:t>
      </w:r>
      <w:r>
        <w:rPr>
          <w:w w:val="97"/>
          <w:rtl/>
        </w:rPr>
        <w:t xml:space="preserve">، و﴿ إِنَّ اللهَ لَا يَظْلِمُ مِثْقَالَ ذَرَّةٍ... ﴾ </w:t>
      </w:r>
      <w:r>
        <w:rPr>
          <w:rStyle w:val="CharacterStyle11"/>
          <w:w w:val="97"/>
          <w:rtl/>
        </w:rPr>
        <w:t>[سورة النساء: 40]</w:t>
      </w:r>
      <w:r>
        <w:rPr>
          <w:w w:val="97"/>
          <w:rtl/>
        </w:rPr>
        <w:t xml:space="preserve"> و﴿ مَنْ يَّعْمَلْ سُوءًا... ﴾ </w:t>
      </w:r>
      <w:r>
        <w:rPr>
          <w:rStyle w:val="CharacterStyle11"/>
          <w:w w:val="97"/>
          <w:rtl/>
        </w:rPr>
        <w:t>[سورة النساء: 110، 123]</w:t>
      </w:r>
      <w:r>
        <w:rPr>
          <w:w w:val="97"/>
          <w:rtl/>
        </w:rPr>
        <w:t xml:space="preserve">، و﴿ مَا يَفْعَلُ اللهُ بِعَذَابِكُم... ﴾» الآيات </w:t>
      </w:r>
      <w:r>
        <w:rPr>
          <w:rStyle w:val="CharacterStyle11"/>
          <w:w w:val="97"/>
          <w:rtl/>
        </w:rPr>
        <w:t>[سورة النساء: 147]</w:t>
      </w:r>
      <w:r>
        <w:rPr>
          <w:w w:val="97"/>
          <w:rtl/>
        </w:rPr>
        <w:t>.</w:t>
      </w:r>
    </w:p>
    <w:p w:rsidR="006034B4" w:rsidRDefault="006034B4">
      <w:pPr>
        <w:pStyle w:val="textquran"/>
        <w:rPr>
          <w:rtl/>
        </w:rPr>
      </w:pPr>
      <w:r>
        <w:rPr>
          <w:rtl/>
        </w:rPr>
        <w:t>ولَمَّا احتاج النكاح إلى المهر والمؤونة قال:</w:t>
      </w:r>
    </w:p>
    <w:p w:rsidR="006034B4" w:rsidRDefault="006034B4">
      <w:pPr>
        <w:pStyle w:val="faree"/>
        <w:rPr>
          <w:w w:val="92"/>
          <w:rtl/>
        </w:rPr>
      </w:pPr>
      <w:r>
        <w:rPr>
          <w:w w:val="92"/>
          <w:rtl/>
        </w:rPr>
        <w:t>تحريم أكل المال بالباطل ومنع الاعتداء وإباحة التعامل بالتراضي</w:t>
      </w:r>
    </w:p>
    <w:p w:rsidR="006034B4" w:rsidRDefault="006034B4">
      <w:pPr>
        <w:pStyle w:val="textquran"/>
        <w:rPr>
          <w:rtl/>
        </w:rPr>
      </w:pPr>
      <w:r>
        <w:rPr>
          <w:rtl/>
        </w:rPr>
        <w:t>﴿ </w:t>
      </w:r>
      <w:r>
        <w:rPr>
          <w:rStyle w:val="bold"/>
          <w:rtl/>
        </w:rPr>
        <w:t>يَآ أَيُّهَا الَّذِينَ ءَامَنُواْ</w:t>
      </w:r>
      <w:r>
        <w:rPr>
          <w:rtl/>
        </w:rPr>
        <w:t> ﴾</w:t>
      </w:r>
      <w:r>
        <w:rPr>
          <w:rStyle w:val="bold"/>
          <w:rtl/>
        </w:rPr>
        <w:t xml:space="preserve"> </w:t>
      </w:r>
      <w:r>
        <w:rPr>
          <w:rtl/>
        </w:rPr>
        <w:t>خُصُّوا بالذكر لأنَّهم المنتفعون بالنهي، والمشركون أيضًا منهيُّون ﴿ </w:t>
      </w:r>
      <w:r>
        <w:rPr>
          <w:rStyle w:val="bold"/>
          <w:rtl/>
        </w:rPr>
        <w:t>لَا تَاكُلُواْ أَمْوَالَكُم بَيْنَكُم بِالْبَاطِلِ</w:t>
      </w:r>
      <w:r>
        <w:rPr>
          <w:rtl/>
        </w:rPr>
        <w:t> ﴾</w:t>
      </w:r>
      <w:r>
        <w:rPr>
          <w:rStyle w:val="bold"/>
          <w:rtl/>
        </w:rPr>
        <w:t xml:space="preserve"> </w:t>
      </w:r>
      <w:r>
        <w:rPr>
          <w:rtl/>
        </w:rPr>
        <w:t>بالوجه الحرام، برضا أو بغيره.</w:t>
      </w:r>
    </w:p>
    <w:p w:rsidR="006034B4" w:rsidRDefault="006034B4">
      <w:pPr>
        <w:pStyle w:val="textmawadi3"/>
        <w:rPr>
          <w:w w:val="105"/>
          <w:rtl/>
        </w:rPr>
      </w:pPr>
      <w:r>
        <w:fldChar w:fldCharType="begin"/>
      </w:r>
      <w:r>
        <w:instrText>xe</w:instrText>
      </w:r>
      <w:r>
        <w:rPr>
          <w:rtl/>
        </w:rPr>
        <w:instrText xml:space="preserve"> "[&lt;0641&gt;&lt;0642&gt;&lt;0647&gt;]"</w:instrText>
      </w:r>
      <w:r>
        <w:fldChar w:fldCharType="end"/>
      </w:r>
      <w:r>
        <w:rPr>
          <w:rStyle w:val="namat2"/>
          <w:w w:val="105"/>
          <w:rtl/>
        </w:rPr>
        <w:t>[فقه]</w:t>
      </w:r>
      <w:r>
        <w:rPr>
          <w:w w:val="105"/>
          <w:rtl/>
        </w:rPr>
        <w:t xml:space="preserve"> كالربا، وما يؤخذ على الزنى، والقمار، والكهانة والأكل بالدِّين، والأكل بمعصية، كالأجرة على فعل معصية، والعقود الفاسدة، من نكاح وبيع وعدم قضاء المهر، وكالغصب، والسرقة، والغشِّ، والكذب في البيع وفيما يؤخذ به مال، والتطفيف. ودخل بالمعنى: أكل الإنسان مال نفسه ليقوى على معصية، وصرفه في معصية. وكالأكل مطلقُ الإتلاف بالباطل، وخصَّه لأنَّه المعظم المراد بالذات، أو أراد بالأكل مطلق الإتلاف بالباطل أكلاً أو غيره.</w:t>
      </w:r>
    </w:p>
    <w:p w:rsidR="006034B4" w:rsidRDefault="006034B4">
      <w:pPr>
        <w:pStyle w:val="textquran"/>
        <w:rPr>
          <w:w w:val="97"/>
          <w:rtl/>
        </w:rPr>
      </w:pPr>
      <w:r>
        <w:rPr>
          <w:w w:val="97"/>
          <w:rtl/>
        </w:rPr>
        <w:t>﴿ </w:t>
      </w:r>
      <w:r>
        <w:rPr>
          <w:rStyle w:val="bold"/>
          <w:w w:val="97"/>
          <w:rtl/>
        </w:rPr>
        <w:t>إِلَّآ أَن تَكُونَ تِجَارَةٌ عَن تَرَاضٍ</w:t>
      </w:r>
      <w:r>
        <w:rPr>
          <w:w w:val="97"/>
          <w:rtl/>
        </w:rPr>
        <w:t> ﴾ أي: ثابتة عن تراضٍ ﴿ </w:t>
      </w:r>
      <w:r>
        <w:rPr>
          <w:rStyle w:val="bold"/>
          <w:w w:val="97"/>
          <w:rtl/>
        </w:rPr>
        <w:t>مِنكُمْ</w:t>
      </w:r>
      <w:r>
        <w:rPr>
          <w:w w:val="97"/>
          <w:rtl/>
        </w:rPr>
        <w:t> ﴾ أي: تراض ثابت منكم. الاستثناء منقطع؛ لأنَّ حصول التجارة ليس مالاً.</w:t>
      </w:r>
    </w:p>
    <w:p w:rsidR="006034B4" w:rsidRDefault="006034B4">
      <w:pPr>
        <w:pStyle w:val="textmawadi3"/>
        <w:rPr>
          <w:rtl/>
        </w:rPr>
      </w:pPr>
      <w:r>
        <w:rPr>
          <w:w w:val="97"/>
        </w:rPr>
        <w:fldChar w:fldCharType="begin"/>
      </w:r>
      <w:r>
        <w:rPr>
          <w:w w:val="97"/>
        </w:rPr>
        <w:instrText>xe</w:instrText>
      </w:r>
      <w:r>
        <w:rPr>
          <w:w w:val="97"/>
          <w:rtl/>
        </w:rPr>
        <w:instrText xml:space="preserve"> "[&lt;0641&gt;&lt;0642&gt;&lt;0647&gt;]"</w:instrText>
      </w:r>
      <w:r>
        <w:rPr>
          <w:w w:val="97"/>
        </w:rPr>
        <w:fldChar w:fldCharType="end"/>
      </w:r>
      <w:r>
        <w:rPr>
          <w:rStyle w:val="namat2"/>
          <w:rtl/>
        </w:rPr>
        <w:t>[فقه]</w:t>
      </w:r>
      <w:r>
        <w:rPr>
          <w:rtl/>
        </w:rPr>
        <w:t xml:space="preserve"> وحرُم تجرٌ بلا تراض، فإذا عُقد بيعٌ ربًا كفضَّة بذهب أو فضَّة بلا حضور، أو بيع متفسِّخ لم يجز القهر على تصحيحه. وعنه ژ : </w:t>
      </w:r>
      <w:r>
        <w:rPr>
          <w:rStyle w:val="bold"/>
          <w:rtl/>
        </w:rPr>
        <w:t>«تسعة أعشار الرزق في التجر، والعشر في المواشي»</w:t>
      </w:r>
      <w:r>
        <w:rPr>
          <w:rStyle w:val="footnotepantoneSuperscript"/>
          <w:rtl/>
        </w:rPr>
        <w:t>(</w:t>
      </w:r>
      <w:r>
        <w:rPr>
          <w:rStyle w:val="footnotepantoneSuperscript"/>
          <w:rtl/>
        </w:rPr>
        <w:footnoteReference w:id="110"/>
      </w:r>
      <w:r>
        <w:rPr>
          <w:rStyle w:val="footnotepantoneSuperscript"/>
          <w:rtl/>
        </w:rPr>
        <w:t>)</w:t>
      </w:r>
      <w:r>
        <w:rPr>
          <w:rtl/>
        </w:rPr>
        <w:t xml:space="preserve"> وعنه ژ : </w:t>
      </w:r>
      <w:r>
        <w:rPr>
          <w:rStyle w:val="bold"/>
          <w:rtl/>
        </w:rPr>
        <w:t>«أطيب الكسب كسب التجَّار الذين إذا حدَّثوا لم يكذبوا، وإذا وعدوا لم يخلفوا، وإذا ائتُمِنوا لم يخونوا، وإذا اشتروا لم يذمُّوا، وإذا باعوا لم يمدحوا، وإذا كان عليهم لم يمطلوا، وإذا كان لهم لم يعسروا»</w:t>
      </w:r>
      <w:r>
        <w:rPr>
          <w:rStyle w:val="footnotepantoneSuperscript"/>
          <w:rtl/>
        </w:rPr>
        <w:t>(</w:t>
      </w:r>
      <w:r>
        <w:rPr>
          <w:rStyle w:val="footnotepantoneSuperscript"/>
          <w:rtl/>
        </w:rPr>
        <w:footnoteReference w:id="111"/>
      </w:r>
      <w:r>
        <w:rPr>
          <w:rStyle w:val="footnotepantoneSuperscript"/>
          <w:rtl/>
        </w:rPr>
        <w:t>)</w:t>
      </w:r>
      <w:r>
        <w:rPr>
          <w:rtl/>
        </w:rPr>
        <w:t>. وكالتجارة غيرها من الحلال وخصَّها لأنَّها الغالب في المال وأسباب الرزق، وأوفق بذوي المروءات. وقد يكون المال صدقة ووصيَّة وهبة وإرثًا وصداقًا وأرشًا. وقيل: المراد بالتجارة ما يعمُّ ذلك استعمالاً للخاصِّ في العامِّ.</w:t>
      </w:r>
    </w:p>
    <w:p w:rsidR="006034B4" w:rsidRDefault="006034B4">
      <w:pPr>
        <w:pStyle w:val="textquran"/>
        <w:rPr>
          <w:w w:val="98"/>
          <w:rtl/>
        </w:rPr>
      </w:pPr>
      <w:r>
        <w:rPr>
          <w:w w:val="98"/>
          <w:rtl/>
        </w:rPr>
        <w:t>﴿ </w:t>
      </w:r>
      <w:r>
        <w:rPr>
          <w:rStyle w:val="bold"/>
          <w:w w:val="98"/>
          <w:rtl/>
        </w:rPr>
        <w:t>وَلَا تَقْتُلُواْ أَنفُسَكُم</w:t>
      </w:r>
      <w:r>
        <w:rPr>
          <w:w w:val="98"/>
          <w:rtl/>
        </w:rPr>
        <w:t> ﴾</w:t>
      </w:r>
      <w:r>
        <w:rPr>
          <w:rStyle w:val="bold"/>
          <w:w w:val="98"/>
          <w:rtl/>
        </w:rPr>
        <w:t xml:space="preserve"> </w:t>
      </w:r>
      <w:r>
        <w:rPr>
          <w:w w:val="98"/>
          <w:rtl/>
        </w:rPr>
        <w:t>لا تُرْدُوا أنفسكم بقتل وما دونه، وبالمضرَّة الأخرويَّة، كالإشراك. فالآية من عموم المجاز للخروج عن الجمع بين الحقيقة والمجاز. وأيضًا لا يقتل الإنسان نفسه ولا نفس غيره من النفس المحرَّمة بذلك المعنى العامِّ، فشملت الآية مَن قَتَلَ نفسه، قال ژ : «</w:t>
      </w:r>
      <w:r>
        <w:rPr>
          <w:rStyle w:val="bold"/>
          <w:w w:val="98"/>
          <w:rtl/>
        </w:rPr>
        <w:t>من تردَّى من جبل فقتل نفسه فهو في نار جهنَّم، يتردَّى فيها خالدًا مخلَّدًا فيها أبدًا، ومن تحسَّى سمًّا فقتل نفسه فسمُّه في يده يتحسَّاه في نار جهنَّم خالدًا فيها أبدًا، ومن قتل نفسه بحديدة فهو يتوجَّأ بها في بطنه في نار جهنَّم خالدًا فيها أبدًا</w:t>
      </w:r>
      <w:r>
        <w:rPr>
          <w:w w:val="98"/>
          <w:rtl/>
        </w:rPr>
        <w:t>»</w:t>
      </w:r>
      <w:r>
        <w:rPr>
          <w:rStyle w:val="footnotepantoneSuperscript"/>
          <w:w w:val="98"/>
          <w:rtl/>
        </w:rPr>
        <w:t>(</w:t>
      </w:r>
      <w:r>
        <w:rPr>
          <w:rStyle w:val="footnotepantoneSuperscript"/>
          <w:w w:val="98"/>
          <w:rtl/>
        </w:rPr>
        <w:footnoteReference w:id="112"/>
      </w:r>
      <w:r>
        <w:rPr>
          <w:rStyle w:val="footnotepantoneSuperscript"/>
          <w:w w:val="98"/>
          <w:rtl/>
        </w:rPr>
        <w:t>)</w:t>
      </w:r>
      <w:r>
        <w:rPr>
          <w:w w:val="98"/>
          <w:rtl/>
        </w:rPr>
        <w:t>.</w:t>
      </w:r>
    </w:p>
    <w:p w:rsidR="006034B4" w:rsidRDefault="006034B4">
      <w:pPr>
        <w:pStyle w:val="textmawadi3"/>
        <w:rPr>
          <w:w w:val="98"/>
          <w:rtl/>
        </w:rPr>
      </w:pPr>
      <w:r>
        <w:rPr>
          <w:w w:val="98"/>
        </w:rPr>
        <w:fldChar w:fldCharType="begin"/>
      </w:r>
      <w:r>
        <w:rPr>
          <w:w w:val="98"/>
        </w:rPr>
        <w:instrText>xe</w:instrText>
      </w:r>
      <w:r>
        <w:rPr>
          <w:w w:val="98"/>
          <w:rtl/>
        </w:rPr>
        <w:instrText xml:space="preserve"> "[&lt;0641&gt;&lt;0642&gt;&lt;0647&gt;]"</w:instrText>
      </w:r>
      <w:r>
        <w:rPr>
          <w:w w:val="98"/>
        </w:rPr>
        <w:fldChar w:fldCharType="end"/>
      </w:r>
      <w:r>
        <w:rPr>
          <w:rStyle w:val="namat2"/>
          <w:w w:val="98"/>
          <w:rtl/>
        </w:rPr>
        <w:t>[فقه]</w:t>
      </w:r>
      <w:r>
        <w:rPr>
          <w:w w:val="98"/>
          <w:rtl/>
        </w:rPr>
        <w:t xml:space="preserve"> وروي أنَّ عمرو بن العاص تيمَّم وهو جنب في غزوة ذات السلاسل </w:t>
      </w:r>
      <w:r>
        <w:rPr>
          <w:rtl/>
        </w:rPr>
        <w:t xml:space="preserve">لشدَّة البرد، وصلَّى إمامًا، ولَمَّا رجع وأخبر رسول الله ژ بذلك، فقال: </w:t>
      </w:r>
      <w:r>
        <w:rPr>
          <w:rStyle w:val="bold"/>
          <w:w w:val="98"/>
          <w:rtl/>
        </w:rPr>
        <w:t>«لِمَ </w:t>
      </w:r>
      <w:r>
        <w:rPr>
          <w:rStyle w:val="bold"/>
          <w:w w:val="101"/>
          <w:rtl/>
        </w:rPr>
        <w:t>فعلت ذلك؟»</w:t>
      </w:r>
      <w:r>
        <w:rPr>
          <w:w w:val="101"/>
          <w:rtl/>
        </w:rPr>
        <w:t xml:space="preserve"> فقال: «وجدت الله يقول: ﴿ وَلَا تَقْتُلُوا أَنفُسَكُمُ</w:t>
      </w:r>
      <w:r>
        <w:rPr>
          <w:rStyle w:val="wawsmall"/>
          <w:w w:val="101"/>
          <w:rtl/>
        </w:rPr>
        <w:t>وۤ</w:t>
      </w:r>
      <w:r>
        <w:rPr>
          <w:w w:val="101"/>
          <w:rtl/>
        </w:rPr>
        <w:t xml:space="preserve"> إِنَّ اللهَ كَانَ </w:t>
      </w:r>
      <w:r>
        <w:rPr>
          <w:w w:val="98"/>
          <w:rtl/>
        </w:rPr>
        <w:t>بِكُمْ رَحِيمًا ﴾» فضحك رسول الله ژ ولم يقل شيئًا</w:t>
      </w:r>
      <w:r>
        <w:rPr>
          <w:rStyle w:val="footnotepantoneSuperscript"/>
          <w:w w:val="98"/>
          <w:rtl/>
        </w:rPr>
        <w:t>(</w:t>
      </w:r>
      <w:r>
        <w:rPr>
          <w:rStyle w:val="footnotepantoneSuperscript"/>
          <w:w w:val="98"/>
          <w:rtl/>
        </w:rPr>
        <w:footnoteReference w:id="113"/>
      </w:r>
      <w:r>
        <w:rPr>
          <w:rStyle w:val="footnotepantoneSuperscript"/>
          <w:w w:val="98"/>
          <w:rtl/>
        </w:rPr>
        <w:t>)</w:t>
      </w:r>
      <w:r>
        <w:rPr>
          <w:w w:val="98"/>
          <w:rtl/>
        </w:rPr>
        <w:t xml:space="preserve">. وكان بعض أهل الهند لا يأكلون أيَّاما كثيرة لرياضة النفس ومخالفة الهوى </w:t>
      </w:r>
      <w:r>
        <w:rPr>
          <w:rStyle w:val="bold"/>
          <w:w w:val="98"/>
          <w:rtl/>
        </w:rPr>
        <w:t>ولا فائدة في ذلك</w:t>
      </w:r>
      <w:r>
        <w:rPr>
          <w:w w:val="98"/>
          <w:rtl/>
        </w:rPr>
        <w:t xml:space="preserve">، وربَّما ماتوا. وكان بعض أهل الهند يقتلون أنفسهم لأصنامهم عشقا لها ومبالغة في عبادتها. وشملت الآية ارتكاب ما يوجب القتل، كزنى المحصن، والردَّة، وقتل النفس، فإنَّه قتل يوجب قتلاً قصاصًا، وقد قال ژ : </w:t>
      </w:r>
      <w:r>
        <w:rPr>
          <w:rStyle w:val="bold"/>
          <w:w w:val="98"/>
          <w:rtl/>
        </w:rPr>
        <w:t xml:space="preserve">«المؤمنون كنفس واحدة» </w:t>
      </w:r>
      <w:r>
        <w:rPr>
          <w:w w:val="102"/>
          <w:rtl/>
        </w:rPr>
        <w:t xml:space="preserve">كما قال: ﴿ وَلَا تَاكُلُواْ أَمْوَالَكُم ﴾ </w:t>
      </w:r>
      <w:r>
        <w:rPr>
          <w:rStyle w:val="CharacterStyle11"/>
          <w:w w:val="102"/>
          <w:rtl/>
        </w:rPr>
        <w:t>[سورة البقرة: 188]</w:t>
      </w:r>
      <w:r>
        <w:rPr>
          <w:w w:val="102"/>
          <w:rtl/>
        </w:rPr>
        <w:t xml:space="preserve">، ﴿ وَلَا تَلْمِزُوا أَنفُسَكُمْ ﴾ </w:t>
      </w:r>
      <w:r>
        <w:rPr>
          <w:rStyle w:val="CharacterStyle11"/>
          <w:w w:val="98"/>
          <w:rtl/>
        </w:rPr>
        <w:t>[سورة الحجرات: 11]</w:t>
      </w:r>
      <w:r>
        <w:rPr>
          <w:w w:val="98"/>
          <w:rtl/>
        </w:rPr>
        <w:t>، وكما هو من عموم قوله تعالى: ﴿ وَلَا تَقْتُلُوا أَنفُسَكُم ﴾.</w:t>
      </w:r>
    </w:p>
    <w:p w:rsidR="006034B4" w:rsidRDefault="006034B4">
      <w:pPr>
        <w:pStyle w:val="textquran"/>
        <w:rPr>
          <w:rStyle w:val="bold"/>
          <w:w w:val="98"/>
          <w:rtl/>
        </w:rPr>
      </w:pPr>
      <w:r>
        <w:rPr>
          <w:w w:val="98"/>
          <w:rtl/>
        </w:rPr>
        <w:t>﴿ </w:t>
      </w:r>
      <w:r>
        <w:rPr>
          <w:rStyle w:val="bold"/>
          <w:w w:val="98"/>
          <w:rtl/>
        </w:rPr>
        <w:t>إِنَّ اللهَ كَانَ بِكُمْ رَحِيمًا</w:t>
      </w:r>
      <w:r>
        <w:rPr>
          <w:w w:val="98"/>
          <w:rtl/>
        </w:rPr>
        <w:t> ﴾ في أمره ونهيه، إذ أمر بني إسرائيل بقتل أنفسهم ونهاكم عن قتل أنفسكم.</w:t>
      </w:r>
    </w:p>
    <w:p w:rsidR="006034B4" w:rsidRDefault="006034B4">
      <w:pPr>
        <w:pStyle w:val="textquran"/>
        <w:rPr>
          <w:rtl/>
        </w:rPr>
      </w:pPr>
      <w:r>
        <w:rPr>
          <w:rtl/>
        </w:rPr>
        <w:t>﴿ </w:t>
      </w:r>
      <w:r>
        <w:rPr>
          <w:rStyle w:val="bold"/>
          <w:rtl/>
        </w:rPr>
        <w:t>وَمَنْ يَّفْعَلْ ذَ</w:t>
      </w:r>
      <w:r>
        <w:rPr>
          <w:rStyle w:val="Superscript"/>
          <w:rFonts w:ascii="spglamiss2014-Bold" w:cs="spglamiss2014-Bold"/>
          <w:b/>
          <w:bCs/>
          <w:rtl/>
        </w:rPr>
        <w:t>ا</w:t>
      </w:r>
      <w:r>
        <w:rPr>
          <w:rStyle w:val="bold"/>
          <w:rtl/>
        </w:rPr>
        <w:t>لِكَ</w:t>
      </w:r>
      <w:r>
        <w:rPr>
          <w:rtl/>
        </w:rPr>
        <w:t> ﴾ أي: ما ذكر من القتل وأكل المال بالباطل، وكلَّ ما نهي عنه فيما مَرَّ من أوَّل السورة، أو من قوله: ﴿ لَا يَحِلُّ لَكُمُ</w:t>
      </w:r>
      <w:r>
        <w:rPr>
          <w:rStyle w:val="wawsmall"/>
          <w:rtl/>
        </w:rPr>
        <w:t>وۤ</w:t>
      </w:r>
      <w:r>
        <w:rPr>
          <w:rtl/>
        </w:rPr>
        <w:t xml:space="preserve"> أَن تَرِثُوا النِّسَآءَ... ﴾ </w:t>
      </w:r>
      <w:r>
        <w:rPr>
          <w:rStyle w:val="CharacterStyle11"/>
          <w:rtl/>
        </w:rPr>
        <w:t>[سورة النساء: 19]</w:t>
      </w:r>
      <w:r>
        <w:rPr>
          <w:rtl/>
        </w:rPr>
        <w:t>، أو ما ذكر من القتل. ﴿ </w:t>
      </w:r>
      <w:r>
        <w:rPr>
          <w:rStyle w:val="bold"/>
          <w:rtl/>
        </w:rPr>
        <w:t>عُدْوَانًا</w:t>
      </w:r>
      <w:r>
        <w:rPr>
          <w:rtl/>
        </w:rPr>
        <w:t> ﴾</w:t>
      </w:r>
      <w:r>
        <w:rPr>
          <w:rStyle w:val="bold"/>
          <w:rtl/>
        </w:rPr>
        <w:t xml:space="preserve"> </w:t>
      </w:r>
      <w:r>
        <w:rPr>
          <w:rtl/>
        </w:rPr>
        <w:t>تجاوزا عن الحقِّ عظيما، وتعدِّيا على الغير تعدِّيا عظيما ﴿ </w:t>
      </w:r>
      <w:r>
        <w:rPr>
          <w:rStyle w:val="bold"/>
          <w:rtl/>
        </w:rPr>
        <w:t>وظُلْمًا</w:t>
      </w:r>
      <w:r>
        <w:rPr>
          <w:rtl/>
        </w:rPr>
        <w:t> ﴾</w:t>
      </w:r>
      <w:r>
        <w:rPr>
          <w:rStyle w:val="bold"/>
          <w:rtl/>
        </w:rPr>
        <w:t xml:space="preserve"> </w:t>
      </w:r>
      <w:r>
        <w:rPr>
          <w:rtl/>
        </w:rPr>
        <w:t>عملا بالسَّفَه، وتعرُّضًا للعقاب على أنفسهم. وترك العدل جورٌ، ثمَّ طغيان، ثمَّ تعدٍّ، ثمَّ ظلمٌ. ﴿ </w:t>
      </w:r>
      <w:r>
        <w:rPr>
          <w:rStyle w:val="bold"/>
          <w:rtl/>
        </w:rPr>
        <w:t>فَسَوْفَ نُصْلِيهِ</w:t>
      </w:r>
      <w:r>
        <w:rPr>
          <w:rtl/>
        </w:rPr>
        <w:t> ﴾</w:t>
      </w:r>
      <w:r>
        <w:rPr>
          <w:rStyle w:val="bold"/>
          <w:rtl/>
        </w:rPr>
        <w:t xml:space="preserve"> </w:t>
      </w:r>
      <w:r>
        <w:rPr>
          <w:rtl/>
        </w:rPr>
        <w:t>ندخله ﴿ </w:t>
      </w:r>
      <w:r>
        <w:rPr>
          <w:rStyle w:val="bold"/>
          <w:rtl/>
        </w:rPr>
        <w:t>نَارًا</w:t>
      </w:r>
      <w:r>
        <w:rPr>
          <w:rtl/>
        </w:rPr>
        <w:t> ﴾</w:t>
      </w:r>
      <w:r>
        <w:rPr>
          <w:rStyle w:val="bold"/>
          <w:rtl/>
        </w:rPr>
        <w:t xml:space="preserve"> </w:t>
      </w:r>
      <w:r>
        <w:rPr>
          <w:rtl/>
        </w:rPr>
        <w:t>عظيمة ﴿ </w:t>
      </w:r>
      <w:r>
        <w:rPr>
          <w:rStyle w:val="bold"/>
          <w:rtl/>
        </w:rPr>
        <w:t>وَكَانَ ذَ</w:t>
      </w:r>
      <w:r>
        <w:rPr>
          <w:rStyle w:val="Superscript"/>
          <w:rFonts w:ascii="spglamiss2014-Bold" w:cs="spglamiss2014-Bold"/>
          <w:b/>
          <w:bCs/>
          <w:rtl/>
        </w:rPr>
        <w:t>ا</w:t>
      </w:r>
      <w:r>
        <w:rPr>
          <w:rStyle w:val="bold"/>
          <w:rtl/>
        </w:rPr>
        <w:t>لِكَ</w:t>
      </w:r>
      <w:r>
        <w:rPr>
          <w:rtl/>
        </w:rPr>
        <w:t> ﴾</w:t>
      </w:r>
      <w:r>
        <w:rPr>
          <w:rStyle w:val="bold"/>
          <w:rtl/>
        </w:rPr>
        <w:t xml:space="preserve"> </w:t>
      </w:r>
      <w:r>
        <w:rPr>
          <w:rtl/>
        </w:rPr>
        <w:t>الإصلاء ﴿ </w:t>
      </w:r>
      <w:r>
        <w:rPr>
          <w:rStyle w:val="bold"/>
          <w:rtl/>
        </w:rPr>
        <w:t>عَلَى اللهِ يَسِيرًا</w:t>
      </w:r>
      <w:r>
        <w:rPr>
          <w:rtl/>
        </w:rPr>
        <w:t> ﴾</w:t>
      </w:r>
      <w:r>
        <w:rPr>
          <w:rStyle w:val="bold"/>
          <w:rtl/>
        </w:rPr>
        <w:t xml:space="preserve"> </w:t>
      </w:r>
      <w:r>
        <w:rPr>
          <w:rtl/>
        </w:rPr>
        <w:t>لا مؤونة فيه، ولا مشقَّة ولا مانع عنه.</w:t>
      </w:r>
    </w:p>
    <w:p w:rsidR="006034B4" w:rsidRDefault="006034B4">
      <w:pPr>
        <w:pStyle w:val="faree"/>
        <w:rPr>
          <w:rtl/>
        </w:rPr>
      </w:pPr>
      <w:r>
        <w:rPr>
          <w:rtl/>
        </w:rPr>
        <w:t>جزاء اجتناب الكبائر</w:t>
      </w:r>
    </w:p>
    <w:p w:rsidR="006034B4" w:rsidRDefault="006034B4">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w:t>
      </w:r>
      <w:r>
        <w:rPr>
          <w:rStyle w:val="bold"/>
          <w:rtl/>
        </w:rPr>
        <w:t>﴿ إِن تَجْتَنِبُواْ كَبَآئِرَ مَا تُنْهَوْنَ عَنْهُ ﴾</w:t>
      </w:r>
      <w:r>
        <w:rPr>
          <w:rtl/>
        </w:rPr>
        <w:t xml:space="preserve"> الكبائر التي من جملة الذنوب التي نهاكم الله عنها، الكبائر الموبقات السبع: الإشراك، وقتل النفس التي حرَّم الله، وقذف المحصنات، وأكل مال اليتيم، والربا، والفرار من الزحف، وعقوق الوالدين، وسائر الكبائر. فعن ابن عبَّاس: هي إلى سبعمائة أقرب منها إلى سبع. ومن الكبائر ترك الطَّاعة الواجبة، فاجتناب الكبائر صادق بأداء الفرائض. ويعدُّ في حقِّ الأنبياء ذنبًا ما لا يعدُّ في حقِّنا ذنبًا، كعدم العفو عمَّن أساء، والاقتصار على الأسهل من العبادة، ميلاً إلى النفس. </w:t>
      </w:r>
      <w:r>
        <w:rPr>
          <w:rStyle w:val="bold"/>
          <w:rtl/>
        </w:rPr>
        <w:t>﴿ نُكَفِّرْ عَنكُمْ سَيِّئَاتِكُمْ ﴾</w:t>
      </w:r>
      <w:r>
        <w:rPr>
          <w:rtl/>
        </w:rPr>
        <w:t xml:space="preserve"> صغائركم. والكبيرة: ما جاء فيه الوعيد، فيه حدٌّ أو لم يكن فيه، وما يقاس على ذلك. أو ما عُلِم حرمته بقاطع ولو خبر آحاد.</w:t>
      </w:r>
    </w:p>
    <w:p w:rsidR="006034B4" w:rsidRDefault="006034B4">
      <w:pPr>
        <w:pStyle w:val="textmawadi3"/>
        <w:rPr>
          <w:rtl/>
        </w:rPr>
      </w:pPr>
      <w:r>
        <w:fldChar w:fldCharType="begin"/>
      </w:r>
      <w:r>
        <w:instrText>xe</w:instrText>
      </w:r>
      <w:r>
        <w:rPr>
          <w:rtl/>
        </w:rPr>
        <w:instrText xml:space="preserve"> "[&lt;0635&gt;&lt;0631&gt;&lt;0641&gt;]"</w:instrText>
      </w:r>
      <w:r>
        <w:fldChar w:fldCharType="end"/>
      </w:r>
      <w:r>
        <w:rPr>
          <w:rStyle w:val="namat2"/>
          <w:rtl/>
        </w:rPr>
        <w:t>[صرف]</w:t>
      </w:r>
      <w:r>
        <w:rPr>
          <w:rtl/>
        </w:rPr>
        <w:t xml:space="preserve"> </w:t>
      </w:r>
      <w:r>
        <w:rPr>
          <w:rStyle w:val="bold"/>
          <w:rtl/>
        </w:rPr>
        <w:t>﴿ وَنُدْخِلْكُم مَّدْخَلاً ﴾</w:t>
      </w:r>
      <w:r>
        <w:rPr>
          <w:rtl/>
        </w:rPr>
        <w:t xml:space="preserve"> مصدر ميميٌّ نائب عن اسم المصدر، أي: </w:t>
      </w:r>
      <w:r>
        <w:rPr>
          <w:w w:val="98"/>
          <w:rtl/>
        </w:rPr>
        <w:t>وندخلكم دخولاً، أي: إدخالاً، أو اسم مكان من الثلاثيِّ، نائب عن اسم المكان</w:t>
      </w:r>
      <w:r>
        <w:rPr>
          <w:rtl/>
        </w:rPr>
        <w:t xml:space="preserve"> من الرباعيِّ، كأنَّه قيل مُدخَلاً (بضمِّ الميم)، أي: موضع إدخال. أو اعتبر في «نُدْخِلْكُم» معنى: نصيِّركم داخلين، ولفظ داخلين، من الثلاثيِّ. أو يقدَّر له فعلٌ ثلاثي، أي: ندخلكم فتدخلوا مدخلاً أو مكانًا كريمًا، كما جاء: ﴿ وَمَقَامٍ كَرِيمٍ ﴾ </w:t>
      </w:r>
      <w:r>
        <w:rPr>
          <w:rStyle w:val="CharacterStyle11"/>
          <w:rtl/>
        </w:rPr>
        <w:t>[سورة الدخان: 26]</w:t>
      </w:r>
      <w:r>
        <w:rPr>
          <w:rtl/>
        </w:rPr>
        <w:t xml:space="preserve">. </w:t>
      </w:r>
      <w:r>
        <w:rPr>
          <w:rStyle w:val="bold"/>
          <w:rtl/>
        </w:rPr>
        <w:t>﴿ كَرِيمًا ﴾</w:t>
      </w:r>
      <w:r>
        <w:rPr>
          <w:rtl/>
        </w:rPr>
        <w:t xml:space="preserve"> موضع الدخول والإدخال الجنَّة ونعيمها، والإدخال الكريم والدخول الكريم دخول الجنَّة ونعيمها.</w:t>
      </w:r>
    </w:p>
    <w:p w:rsidR="006034B4" w:rsidRDefault="006034B4">
      <w:pPr>
        <w:pStyle w:val="faree"/>
        <w:rPr>
          <w:rtl/>
        </w:rPr>
      </w:pPr>
      <w:r>
        <w:rPr>
          <w:rtl/>
        </w:rPr>
        <w:t>النهي عن التمنِّي (الحسد) وسؤال الله تعالى من فضله</w:t>
      </w:r>
    </w:p>
    <w:p w:rsidR="006034B4" w:rsidRDefault="006034B4">
      <w:pPr>
        <w:pStyle w:val="textquran"/>
        <w:rPr>
          <w:rtl/>
        </w:rPr>
      </w:pPr>
      <w:r>
        <w:rPr>
          <w:rtl/>
        </w:rPr>
        <w:t>﴿ </w:t>
      </w:r>
      <w:r>
        <w:rPr>
          <w:rStyle w:val="bold"/>
          <w:rtl/>
        </w:rPr>
        <w:t>وَلَا تَتَمَنَّوْا</w:t>
      </w:r>
      <w:r>
        <w:rPr>
          <w:rtl/>
        </w:rPr>
        <w:t> ﴾</w:t>
      </w:r>
      <w:r>
        <w:rPr>
          <w:rStyle w:val="bold"/>
          <w:rtl/>
        </w:rPr>
        <w:t xml:space="preserve"> </w:t>
      </w:r>
      <w:r>
        <w:rPr>
          <w:rtl/>
        </w:rPr>
        <w:t>التمنِّي حبُّ الشيء والميل لوقوعه ولو محالاً، وهو للحال وما بعده، والتلهُّف لِمَا مضى، وأكثر التمنِّي لا يتحقَّق، ويكون فيما يُعلم أو يُظنُّ، وبِرَوِيَّة ودونها.</w:t>
      </w:r>
    </w:p>
    <w:p w:rsidR="006034B4" w:rsidRDefault="006034B4">
      <w:pPr>
        <w:pStyle w:val="shator1"/>
        <w:spacing w:before="57"/>
        <w:rPr>
          <w:rtl/>
        </w:rPr>
      </w:pPr>
      <w:r>
        <w:rPr>
          <w:rtl/>
        </w:rPr>
        <w:t>أماني إن تدرك فيا غاية المنى</w:t>
      </w:r>
    </w:p>
    <w:p w:rsidR="006034B4" w:rsidRDefault="006034B4">
      <w:pPr>
        <w:pStyle w:val="shator2"/>
        <w:rPr>
          <w:rFonts w:ascii="spglamiss2014-Bold" w:cs="spglamiss2014-Bold"/>
          <w:b/>
          <w:bCs/>
          <w:rtl/>
        </w:rPr>
      </w:pPr>
      <w:r>
        <w:rPr>
          <w:rtl/>
        </w:rPr>
        <w:t>وإلَّا فقد عشنا بها زمانًا رغدًا</w:t>
      </w:r>
    </w:p>
    <w:p w:rsidR="006034B4" w:rsidRDefault="006034B4">
      <w:pPr>
        <w:pStyle w:val="textquran"/>
        <w:spacing w:before="130"/>
        <w:rPr>
          <w:rStyle w:val="bold"/>
          <w:w w:val="98"/>
          <w:rtl/>
        </w:rPr>
      </w:pPr>
      <w:r>
        <w:rPr>
          <w:w w:val="98"/>
          <w:rtl/>
        </w:rPr>
        <w:t>﴿ </w:t>
      </w:r>
      <w:r>
        <w:rPr>
          <w:rStyle w:val="bold"/>
          <w:w w:val="98"/>
          <w:rtl/>
        </w:rPr>
        <w:t>مَا فَضَّلَ اللهُ بِهِ بَعْضَكُمْ عَلَىٰ بَعْضٍ</w:t>
      </w:r>
      <w:r>
        <w:rPr>
          <w:w w:val="98"/>
          <w:rtl/>
        </w:rPr>
        <w:t> ﴾</w:t>
      </w:r>
      <w:r>
        <w:rPr>
          <w:rStyle w:val="bold"/>
          <w:w w:val="98"/>
          <w:rtl/>
        </w:rPr>
        <w:t xml:space="preserve"> </w:t>
      </w:r>
      <w:r>
        <w:rPr>
          <w:w w:val="98"/>
          <w:rtl/>
        </w:rPr>
        <w:t>في المال والنكاح والولد، والجاه وصحَّة البدن والعلم والصنائع والطبائع، على جهة الانتقال، وذلك حسد محرَّم مؤدٍّ إلى التباغض، وفيه الاعتراض على الله وعدم الرضا بالقسم، ولا سيما من اعتقد أنَّه أحقُّ، وتشهِّي حصولِ شيء بلا طلبٍ مذمومٌ، وتمنِّي ما لم يُقَدَّر معارَضَةٌ للقدَر، وتمنِّي ما قُدِّر له بكسب بطالةٌ، وتمنِّي ما قُدِّر له بلا كسب ضائعٌ، كتمنِّي الذكاء وصحَّة المزاج ونحوهما مِمَّا لا قدرة للعبد عليه.</w:t>
      </w:r>
    </w:p>
    <w:p w:rsidR="006034B4" w:rsidRDefault="006034B4">
      <w:pPr>
        <w:pStyle w:val="textmawadi3"/>
        <w:spacing w:before="130"/>
        <w:rPr>
          <w:rtl/>
        </w:rPr>
      </w:pPr>
      <w:r>
        <w:rPr>
          <w:rStyle w:val="bold"/>
          <w:w w:val="98"/>
        </w:rPr>
        <w:fldChar w:fldCharType="begin"/>
      </w:r>
      <w:r>
        <w:rPr>
          <w:rStyle w:val="bold"/>
          <w:w w:val="98"/>
        </w:rPr>
        <w:instrText>xe</w:instrText>
      </w:r>
      <w:r>
        <w:rPr>
          <w:rStyle w:val="bold"/>
          <w:w w:val="98"/>
          <w:rtl/>
        </w:rPr>
        <w:instrText xml:space="preserve"> "[&lt;0641&gt;&lt;0642&gt;&lt;0647&gt;]"</w:instrText>
      </w:r>
      <w:r>
        <w:rPr>
          <w:rStyle w:val="bold"/>
          <w:w w:val="98"/>
        </w:rPr>
        <w:fldChar w:fldCharType="end"/>
      </w:r>
      <w:r>
        <w:rPr>
          <w:rStyle w:val="namat2"/>
          <w:rtl/>
        </w:rPr>
        <w:t>[فقه]</w:t>
      </w:r>
      <w:r>
        <w:rPr>
          <w:rtl/>
        </w:rPr>
        <w:t xml:space="preserve"> حتَّى قيل: إنَّ الغبطة منهيٌّ عنها بهذه الآية وهي تمنِّي مثل ما للغير، ونسب لمالك والمحقِّقين. </w:t>
      </w:r>
      <w:r>
        <w:rPr>
          <w:rStyle w:val="bold"/>
          <w:rtl/>
        </w:rPr>
        <w:t>قلت:</w:t>
      </w:r>
      <w:r>
        <w:rPr>
          <w:rtl/>
        </w:rPr>
        <w:t xml:space="preserve"> أمَّا إن أريد تحريمها فلا، </w:t>
      </w:r>
      <w:r>
        <w:rPr>
          <w:rStyle w:val="bold"/>
          <w:rtl/>
        </w:rPr>
        <w:t>والحقُّ حِلُّها والحضُّ إليها في عمل الآخرة</w:t>
      </w:r>
      <w:r>
        <w:rPr>
          <w:rtl/>
        </w:rPr>
        <w:t xml:space="preserve">، لا يسوغ منعه، وإن أريد الكراهة صحَّ في غير عمل الآخرة، لحديث: </w:t>
      </w:r>
      <w:r>
        <w:rPr>
          <w:rStyle w:val="bold"/>
          <w:rtl/>
        </w:rPr>
        <w:t>«لا حسد إلَّا في اثنتين... »</w:t>
      </w:r>
      <w:r>
        <w:rPr>
          <w:rStyle w:val="footnotepantoneSuperscript"/>
          <w:rtl/>
        </w:rPr>
        <w:t>(</w:t>
      </w:r>
      <w:r>
        <w:rPr>
          <w:rStyle w:val="footnotepantoneSuperscript"/>
          <w:rtl/>
        </w:rPr>
        <w:footnoteReference w:id="114"/>
      </w:r>
      <w:r>
        <w:rPr>
          <w:rStyle w:val="footnotepantoneSuperscript"/>
          <w:rtl/>
        </w:rPr>
        <w:t>)</w:t>
      </w:r>
      <w:r>
        <w:rPr>
          <w:rtl/>
        </w:rPr>
        <w:t>. والله أعلم بمصالح عباده، ولعلَّ نحوَ المال المتمنَّى حسدًا أو غبطةً هلاكٌ، وإنَّما يتمنَّى زيادة العمل الصالح، وليقل: «اللهمَّ أعطني ما يصلح لديني ودنياي».</w:t>
      </w:r>
    </w:p>
    <w:p w:rsidR="006034B4" w:rsidRDefault="006034B4">
      <w:pPr>
        <w:pStyle w:val="textquran"/>
        <w:spacing w:before="113"/>
        <w:rPr>
          <w:w w:val="99"/>
          <w:rtl/>
        </w:rPr>
      </w:pPr>
      <w:r>
        <w:rPr>
          <w:rtl/>
        </w:rPr>
        <w:t>﴿ </w:t>
      </w:r>
      <w:r>
        <w:rPr>
          <w:rStyle w:val="bold"/>
          <w:rtl/>
        </w:rPr>
        <w:t>لِلرِّجَالِ نَصِيبٌ</w:t>
      </w:r>
      <w:r>
        <w:rPr>
          <w:rtl/>
        </w:rPr>
        <w:t> ﴾</w:t>
      </w:r>
      <w:r>
        <w:rPr>
          <w:rStyle w:val="bold"/>
          <w:rtl/>
        </w:rPr>
        <w:t xml:space="preserve"> </w:t>
      </w:r>
      <w:r>
        <w:rPr>
          <w:rtl/>
        </w:rPr>
        <w:t>في الجنَّة. وعن ابن عبَّاس: المعنى: أنَّ لِكُلِّ فريق من الرجال والنساء نصيبًا مقدَّرًا في الأزل من نعيم الدُّنيا، بالتجارات والزراعات وغير ذلك من المكاسب، فلا يتمنَّ خلاف ما قُسِم له. ﴿ </w:t>
      </w:r>
      <w:r>
        <w:rPr>
          <w:rStyle w:val="bold"/>
          <w:rtl/>
        </w:rPr>
        <w:t>مِمَّا اكْتَسَبُوا</w:t>
      </w:r>
      <w:r>
        <w:rPr>
          <w:rtl/>
        </w:rPr>
        <w:t> ﴾</w:t>
      </w:r>
      <w:r>
        <w:rPr>
          <w:rStyle w:val="bold"/>
          <w:rtl/>
        </w:rPr>
        <w:t xml:space="preserve"> </w:t>
      </w:r>
      <w:r>
        <w:rPr>
          <w:rtl/>
        </w:rPr>
        <w:t xml:space="preserve">من </w:t>
      </w:r>
      <w:r>
        <w:rPr>
          <w:w w:val="99"/>
          <w:rtl/>
        </w:rPr>
        <w:t>أعمال الآخرة، كالجهاد، وهو نصيب عظيم، إلَّا أنَّ المقام ليس مقام ذكْرِ عِظَمِهِ، وكذا في قوله: ﴿ </w:t>
      </w:r>
      <w:r>
        <w:rPr>
          <w:rStyle w:val="bold"/>
          <w:w w:val="99"/>
          <w:rtl/>
        </w:rPr>
        <w:t>وَلِلنِّسَآءِ نَصِيبٌ</w:t>
      </w:r>
      <w:r>
        <w:rPr>
          <w:w w:val="99"/>
          <w:rtl/>
        </w:rPr>
        <w:t> ﴾</w:t>
      </w:r>
      <w:r>
        <w:rPr>
          <w:rStyle w:val="bold"/>
          <w:w w:val="99"/>
          <w:rtl/>
        </w:rPr>
        <w:t xml:space="preserve"> </w:t>
      </w:r>
      <w:r>
        <w:rPr>
          <w:w w:val="99"/>
          <w:rtl/>
        </w:rPr>
        <w:t>في الجنَّة ﴿ </w:t>
      </w:r>
      <w:r>
        <w:rPr>
          <w:rStyle w:val="bold"/>
          <w:w w:val="99"/>
          <w:rtl/>
        </w:rPr>
        <w:t>مِمَّا اَكْتَسَبْنَ</w:t>
      </w:r>
      <w:r>
        <w:rPr>
          <w:w w:val="99"/>
          <w:rtl/>
        </w:rPr>
        <w:t> ﴾</w:t>
      </w:r>
      <w:r>
        <w:rPr>
          <w:rStyle w:val="bold"/>
          <w:w w:val="99"/>
          <w:rtl/>
        </w:rPr>
        <w:t xml:space="preserve"> </w:t>
      </w:r>
      <w:r>
        <w:rPr>
          <w:w w:val="99"/>
          <w:rtl/>
        </w:rPr>
        <w:t>من أعمال الخير، كطاعة الأزواج وحفظ الفروج.</w:t>
      </w:r>
    </w:p>
    <w:p w:rsidR="006034B4" w:rsidRDefault="006034B4">
      <w:pPr>
        <w:pStyle w:val="textmawadi3"/>
        <w:spacing w:before="113"/>
        <w:rPr>
          <w:w w:val="102"/>
          <w:rtl/>
        </w:rPr>
      </w:pPr>
      <w:r>
        <w:rPr>
          <w:w w:val="99"/>
        </w:rPr>
        <w:fldChar w:fldCharType="begin"/>
      </w:r>
      <w:r>
        <w:rPr>
          <w:w w:val="99"/>
        </w:rPr>
        <w:instrText>xe</w:instrText>
      </w:r>
      <w:r>
        <w:rPr>
          <w:w w:val="99"/>
          <w:rtl/>
        </w:rPr>
        <w:instrText xml:space="preserve"> "[&lt;0633&gt;&lt;0628&gt;&lt;0628&gt; &lt;0627&gt;&lt;0644&gt;&lt;0646&gt;&lt;0632&gt;&lt;0648&gt;&lt;0644&gt;]"</w:instrText>
      </w:r>
      <w:r>
        <w:rPr>
          <w:w w:val="99"/>
        </w:rPr>
        <w:fldChar w:fldCharType="end"/>
      </w:r>
      <w:r>
        <w:rPr>
          <w:rStyle w:val="namat2"/>
          <w:w w:val="103"/>
          <w:rtl/>
        </w:rPr>
        <w:t>[سبب النزول]</w:t>
      </w:r>
      <w:r>
        <w:rPr>
          <w:w w:val="103"/>
          <w:rtl/>
        </w:rPr>
        <w:t xml:space="preserve"> وإنَّما المقام لبيان أنَّ لِكُلٍّ نصيبًا محدودًا لا يبدَّل ولا يدخل فيه غيره، كما روي أنَّ الآية نزلت إلى قوله: ﴿ عَلِيمًا ﴾ في قول أمِّ سلمة </w:t>
      </w:r>
      <w:r>
        <w:rPr>
          <w:rStyle w:val="radiyaanhom"/>
          <w:rFonts w:cs="Times New Roman"/>
          <w:w w:val="103"/>
          <w:rtl/>
        </w:rPr>
        <w:t>#</w:t>
      </w:r>
      <w:r>
        <w:rPr>
          <w:w w:val="103"/>
          <w:rtl/>
        </w:rPr>
        <w:t xml:space="preserve"> : «ليتنا كنَّا رجالاً فجاهدنا، وكان لنا مثل أجر الرجال، ولنا نصف الميراث، ولو كنَّا رجالاً لأخذنا ما أخذوا»، وهي أوَّل ظعينة قدِمت مهاجرة </w:t>
      </w:r>
      <w:r>
        <w:rPr>
          <w:w w:val="102"/>
          <w:rtl/>
        </w:rPr>
        <w:t xml:space="preserve">إلى المدينة، وفي قول النساء لَمَّا نزل: ﴿ لِلذَّكَرِ مِثْلُ حَظِّ الاُنثَيَيْنِ ﴾ </w:t>
      </w:r>
      <w:r>
        <w:rPr>
          <w:rStyle w:val="CharacterStyle11"/>
          <w:w w:val="102"/>
          <w:rtl/>
        </w:rPr>
        <w:t>[سورة النساء: 11]</w:t>
      </w:r>
      <w:r>
        <w:rPr>
          <w:w w:val="102"/>
          <w:rtl/>
        </w:rPr>
        <w:t>: «نحن أحقُّ بالزيادة من الرجال، لضعفنا وهم أقوياء على طلب المعيشة»، وقول الرجال: «إنَّا لنرجو أن يكون الأجر لنا على الحسنات ضعف النساء كالميراث»، وقول النساء: «نرجو أن يكون وزرنا نصف وزر الرجال كالميراث».</w:t>
      </w:r>
    </w:p>
    <w:p w:rsidR="006034B4" w:rsidRDefault="006034B4">
      <w:pPr>
        <w:pStyle w:val="textmawadi3"/>
        <w:spacing w:before="113"/>
        <w:rPr>
          <w:w w:val="103"/>
          <w:rtl/>
        </w:rPr>
      </w:pPr>
      <w:r>
        <w:rPr>
          <w:w w:val="102"/>
        </w:rPr>
        <w:fldChar w:fldCharType="begin"/>
      </w:r>
      <w:r>
        <w:rPr>
          <w:w w:val="102"/>
        </w:rPr>
        <w:instrText>xe</w:instrText>
      </w:r>
      <w:r>
        <w:rPr>
          <w:w w:val="102"/>
          <w:rtl/>
        </w:rPr>
        <w:instrText xml:space="preserve"> "[&lt;0628&gt;&lt;0644&gt;&lt;0627&gt;&lt;063</w:instrText>
      </w:r>
      <w:r>
        <w:rPr>
          <w:w w:val="102"/>
        </w:rPr>
        <w:instrText>A&gt;&lt;0629</w:instrText>
      </w:r>
      <w:r>
        <w:rPr>
          <w:w w:val="102"/>
          <w:rtl/>
        </w:rPr>
        <w:instrText>&gt;]"</w:instrText>
      </w:r>
      <w:r>
        <w:rPr>
          <w:w w:val="102"/>
        </w:rPr>
        <w:fldChar w:fldCharType="end"/>
      </w:r>
      <w:r>
        <w:rPr>
          <w:rStyle w:val="namat2"/>
          <w:w w:val="103"/>
          <w:rtl/>
        </w:rPr>
        <w:t>[بلاغة]</w:t>
      </w:r>
      <w:r>
        <w:rPr>
          <w:w w:val="103"/>
          <w:rtl/>
        </w:rPr>
        <w:t xml:space="preserve"> وإذا فسَّرنا النصيب بالمقدار من الميراث فالاكتساب استعارة أصليَّة عن اقتضاء حاله من ذكورة أو أنوثة لنصيبه، واشتقَّ منه على التَبَعِيَّة «اكتسب». وفي الآية استعمال الاكتساب في الخير.</w:t>
      </w:r>
    </w:p>
    <w:p w:rsidR="006034B4" w:rsidRDefault="006034B4">
      <w:pPr>
        <w:pStyle w:val="textquran"/>
        <w:rPr>
          <w:rStyle w:val="bold"/>
          <w:rtl/>
        </w:rPr>
      </w:pPr>
      <w:r>
        <w:rPr>
          <w:rtl/>
        </w:rPr>
        <w:t>﴿ </w:t>
      </w:r>
      <w:r>
        <w:rPr>
          <w:rStyle w:val="bold"/>
          <w:rtl/>
        </w:rPr>
        <w:t>وَاسْأَلُواْ اللهَ مِن فَضْلِهِ</w:t>
      </w:r>
      <w:r>
        <w:rPr>
          <w:rtl/>
        </w:rPr>
        <w:t> ﴾</w:t>
      </w:r>
      <w:r>
        <w:rPr>
          <w:rStyle w:val="bold"/>
          <w:rtl/>
        </w:rPr>
        <w:t xml:space="preserve"> </w:t>
      </w:r>
      <w:r>
        <w:rPr>
          <w:rtl/>
        </w:rPr>
        <w:t>ما تحتاجون إليه يعطكموه، فإِنَّ خزائنه مملوءة لا تنفد، فلا تزاحموا بالحسد والتمنِّي بل بالعمل، قال ژ : «</w:t>
      </w:r>
      <w:r>
        <w:rPr>
          <w:rStyle w:val="bold"/>
          <w:rtl/>
        </w:rPr>
        <w:t>ليس الإيمان بالتمنِّي</w:t>
      </w:r>
      <w:r>
        <w:rPr>
          <w:rtl/>
        </w:rPr>
        <w:t>»</w:t>
      </w:r>
      <w:r>
        <w:rPr>
          <w:rStyle w:val="footnotepantoneSuperscript"/>
          <w:rtl/>
        </w:rPr>
        <w:t>(</w:t>
      </w:r>
      <w:r>
        <w:rPr>
          <w:rStyle w:val="footnotepantoneSuperscript"/>
          <w:rtl/>
        </w:rPr>
        <w:footnoteReference w:id="115"/>
      </w:r>
      <w:r>
        <w:rPr>
          <w:rStyle w:val="footnotepantoneSuperscript"/>
          <w:rtl/>
        </w:rPr>
        <w:t>)</w:t>
      </w:r>
      <w:r>
        <w:rPr>
          <w:rtl/>
        </w:rPr>
        <w:t>، فحذف المفعول الثاني للعموم، أو لدلالة السياق عليه، وعنه ژ : «</w:t>
      </w:r>
      <w:r>
        <w:rPr>
          <w:rStyle w:val="bold"/>
          <w:rtl/>
        </w:rPr>
        <w:t>لا يتمنَّيَنَّ أحدكم مثل مال أخيه، وليقل: اللهمَّ ارزقني، اللهمَّ أعطني مثله</w:t>
      </w:r>
      <w:r>
        <w:rPr>
          <w:rtl/>
        </w:rPr>
        <w:t>»، أي: كداره وزوجه، قلت: ويزاد على ذلك: «واجعله صلاحًا لدنياي وآخرتي»، قال ژ : «</w:t>
      </w:r>
      <w:r>
        <w:rPr>
          <w:rStyle w:val="bold"/>
          <w:rtl/>
        </w:rPr>
        <w:t>سلوا الله من فضله، فإِنَّ الله تعالى يحِبُّ أن يُسأل، وإنَّ من أفضل العبادة انتظار الفرَج»</w:t>
      </w:r>
      <w:r>
        <w:rPr>
          <w:rStyle w:val="footnotepantoneSuperscript"/>
          <w:rtl/>
        </w:rPr>
        <w:t>(</w:t>
      </w:r>
      <w:r>
        <w:rPr>
          <w:rStyle w:val="footnotepantoneSuperscript"/>
          <w:rtl/>
        </w:rPr>
        <w:footnoteReference w:id="116"/>
      </w:r>
      <w:r>
        <w:rPr>
          <w:rStyle w:val="footnotepantoneSuperscript"/>
          <w:rtl/>
        </w:rPr>
        <w:t>)</w:t>
      </w:r>
      <w:r>
        <w:rPr>
          <w:rtl/>
        </w:rPr>
        <w:t>. وقال ابن سيرين: «الآية نهيٌ عن تمنِّي الدُّنيا، وأمرٌ بطلب الآخرة»، وكذا سعيد بن جبير. ﴿ </w:t>
      </w:r>
      <w:r>
        <w:rPr>
          <w:rStyle w:val="bold"/>
          <w:rtl/>
        </w:rPr>
        <w:t>إِنَّ اللهَ كَانَ بِكُلِّ شَيْءٍ عَلِيمًا</w:t>
      </w:r>
      <w:r>
        <w:rPr>
          <w:rtl/>
        </w:rPr>
        <w:t> ﴾</w:t>
      </w:r>
      <w:r>
        <w:rPr>
          <w:rStyle w:val="bold"/>
          <w:rtl/>
        </w:rPr>
        <w:t xml:space="preserve"> </w:t>
      </w:r>
      <w:r>
        <w:rPr>
          <w:rtl/>
        </w:rPr>
        <w:t>فهو عالم بالفضل ومحلِّه وسؤالكم.</w:t>
      </w:r>
    </w:p>
    <w:p w:rsidR="006034B4" w:rsidRDefault="006034B4">
      <w:pPr>
        <w:pStyle w:val="textquran"/>
        <w:spacing w:before="170"/>
        <w:rPr>
          <w:rtl/>
        </w:rPr>
      </w:pPr>
      <w:r>
        <w:rPr>
          <w:rtl/>
        </w:rPr>
        <w:t>﴿ </w:t>
      </w:r>
      <w:r>
        <w:rPr>
          <w:rStyle w:val="bold"/>
          <w:rtl/>
        </w:rPr>
        <w:t>وَلِكُلٍّ</w:t>
      </w:r>
      <w:r>
        <w:rPr>
          <w:rtl/>
        </w:rPr>
        <w:t> ﴾</w:t>
      </w:r>
      <w:r>
        <w:rPr>
          <w:rStyle w:val="bold"/>
          <w:rtl/>
        </w:rPr>
        <w:t xml:space="preserve"> </w:t>
      </w:r>
      <w:r>
        <w:rPr>
          <w:rtl/>
        </w:rPr>
        <w:t>من الرجال والنساء، الموتى أو يموتون بعد، أو لِكُلِّ مال أو تركة، قيل: أو لِكُلِّ قوم، ولا يصحُّ إلَّا لمعنى أنواع الوارثين. ﴿ </w:t>
      </w:r>
      <w:r>
        <w:rPr>
          <w:rStyle w:val="bold"/>
          <w:rtl/>
        </w:rPr>
        <w:t>جَعَلْنَا مَوَالِيَ</w:t>
      </w:r>
      <w:r>
        <w:rPr>
          <w:rtl/>
        </w:rPr>
        <w:t> ﴾</w:t>
      </w:r>
      <w:r>
        <w:rPr>
          <w:rStyle w:val="bold"/>
          <w:rtl/>
        </w:rPr>
        <w:t xml:space="preserve"> </w:t>
      </w:r>
      <w:r>
        <w:rPr>
          <w:rtl/>
        </w:rPr>
        <w:t>ورثة مالكين عاصبين، كالإخوة والأعمام وبنيهم ﴿ </w:t>
      </w:r>
      <w:r>
        <w:rPr>
          <w:rStyle w:val="bold"/>
          <w:rtl/>
        </w:rPr>
        <w:t>مِمَّا تَرَكَ الْوَالِدَانِ وَالَاقْرَبُونَ</w:t>
      </w:r>
      <w:r>
        <w:rPr>
          <w:rtl/>
        </w:rPr>
        <w:t> ﴾</w:t>
      </w:r>
      <w:r>
        <w:rPr>
          <w:rStyle w:val="bold"/>
          <w:rtl/>
        </w:rPr>
        <w:t xml:space="preserve"> </w:t>
      </w:r>
      <w:r>
        <w:rPr>
          <w:rtl/>
        </w:rPr>
        <w:t>متعلِّق بـ «مَوَالِي» لتضمُّنه معنى وارث.</w:t>
      </w:r>
    </w:p>
    <w:p w:rsidR="006034B4" w:rsidRDefault="006034B4">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وفي «تَرَكَ» ضمير «كُلٍّ». و«الْوَالِدَانِ» خبر لمحذوف، أي: هما الوالدان والأقربون، أي: الموالي هم الوالدان والأقربون، فالوالدان والأقربون وارثون، وهذا التفسير لا يشمل الأولاد، فإِنَّ الأقرب لا يتناولهم في عرف الشرع، كما لم يتناول الوالدين، فعطف «الأَقْرَبُونَ» على «الْوَالِدَانِ». أو جملة «جَعَلْنَا مَوَالِيَ» نعت «كُلٍّ»، أو نعت ما أضيف إليه «كلّ»، والرابط بين الصِّفة والموصوف محذوف، أي: ولكلِّ قوم جعلناهم موالي، أي: وُرَّاثًا، فيكون «لِكُلٍّ» على هذا خبر، والمبتدأ محذوف، أي: نصيب مِمَّا ترك، والوالدان فاعل «تَرَكَ»، فالوالدان والأقربون موروثون. ويجوز أن يكون المعنى: ولكلِّ تركةٍ جعلنا ورثة، فقوله: ﴿ مِمَّا تَرَكَ ﴾ بيان لِـ «كُلٍّ»؛ لأنَّ كلَّ تركة هو ما ترك، فـ «الْوَالِدَانِ» فاعل «تَرَكَ» أيضًا.</w:t>
      </w:r>
    </w:p>
    <w:p w:rsidR="006034B4" w:rsidRDefault="006034B4">
      <w:pPr>
        <w:pStyle w:val="textquran"/>
        <w:rPr>
          <w:rtl/>
        </w:rPr>
      </w:pPr>
      <w:r>
        <w:rPr>
          <w:rtl/>
        </w:rPr>
        <w:t>ولا يلزم أن يكون لِكُلِّ ميِّت وارث فضلاً عن أن يكون من الوالدين والأقربين، وقد يكون للميت والدان وأقربون، وقد يكون له والدان فقط، أو أقربون فقط، وقد ينتفي من ذلك كلِّه.</w:t>
      </w:r>
    </w:p>
    <w:p w:rsidR="006034B4" w:rsidRDefault="006034B4">
      <w:pPr>
        <w:pStyle w:val="textquran"/>
        <w:rPr>
          <w:w w:val="102"/>
          <w:rtl/>
        </w:rPr>
      </w:pPr>
      <w:r>
        <w:rPr>
          <w:w w:val="102"/>
          <w:rtl/>
        </w:rPr>
        <w:t>﴿ </w:t>
      </w:r>
      <w:r>
        <w:rPr>
          <w:rStyle w:val="bold"/>
          <w:w w:val="102"/>
          <w:rtl/>
        </w:rPr>
        <w:t>وَالَّذِينَ عَاقَدَت</w:t>
      </w:r>
      <w:r>
        <w:rPr>
          <w:w w:val="102"/>
          <w:rtl/>
        </w:rPr>
        <w:t> ﴾ أي: عاقدتهم، أي: حالفتهم وعاهدتهم، أي: عاقدت عهودهم، فحذف المضاف.</w:t>
      </w:r>
    </w:p>
    <w:p w:rsidR="006034B4" w:rsidRDefault="006034B4">
      <w:pPr>
        <w:pStyle w:val="textmawadi3"/>
        <w:rPr>
          <w:w w:val="99"/>
          <w:rtl/>
        </w:rPr>
      </w:pPr>
      <w:r>
        <w:rPr>
          <w:w w:val="102"/>
        </w:rPr>
        <w:fldChar w:fldCharType="begin"/>
      </w:r>
      <w:r>
        <w:rPr>
          <w:w w:val="102"/>
        </w:rPr>
        <w:instrText>xe</w:instrText>
      </w:r>
      <w:r>
        <w:rPr>
          <w:w w:val="102"/>
          <w:rtl/>
        </w:rPr>
        <w:instrText xml:space="preserve"> "[&lt;0646&gt;&lt;062</w:instrText>
      </w:r>
      <w:r>
        <w:rPr>
          <w:w w:val="102"/>
        </w:rPr>
        <w:instrText>D&gt;&lt;0648</w:instrText>
      </w:r>
      <w:r>
        <w:rPr>
          <w:w w:val="102"/>
          <w:rtl/>
        </w:rPr>
        <w:instrText>&gt;]"</w:instrText>
      </w:r>
      <w:r>
        <w:rPr>
          <w:w w:val="102"/>
        </w:rPr>
        <w:fldChar w:fldCharType="end"/>
      </w:r>
      <w:r>
        <w:rPr>
          <w:rStyle w:val="namat2"/>
          <w:w w:val="99"/>
          <w:rtl/>
        </w:rPr>
        <w:t>[نحو]</w:t>
      </w:r>
      <w:r>
        <w:rPr>
          <w:w w:val="99"/>
          <w:rtl/>
        </w:rPr>
        <w:t xml:space="preserve"> وهو مبتدأ خبره «ءَاتُوهُمْ»، قُرن بالفاء كاسم الشرط للعموم. أو منصوب على الاشتغال، فيقدَّر ناصبه مقدَّم، إذ لا حصر. أو معطوف على «الْوَالِدَانِ» الموروثين، فهاء «نَصِيبَهُم» لـ «مَوَالِيَ». أو على «الْوَالِدَانِ» الوارثين، فالهاء لـ «مَوَالِيَ»، أو لـ «الْوَالِدَانِ»، وما عطف عليهم، وهم «الَاقْرَبُونَ»، و«الَّذِينَ عَاقَدَتْ...» إلخ.</w:t>
      </w:r>
    </w:p>
    <w:p w:rsidR="006034B4" w:rsidRDefault="006034B4">
      <w:pPr>
        <w:pStyle w:val="textquran"/>
        <w:rPr>
          <w:rtl/>
        </w:rPr>
      </w:pPr>
      <w:r>
        <w:rPr>
          <w:rtl/>
        </w:rPr>
        <w:t>﴿ </w:t>
      </w:r>
      <w:r>
        <w:rPr>
          <w:rStyle w:val="bold"/>
          <w:rtl/>
        </w:rPr>
        <w:t>أَيْمَانُكُمْ</w:t>
      </w:r>
      <w:r>
        <w:rPr>
          <w:rtl/>
        </w:rPr>
        <w:t> ﴾</w:t>
      </w:r>
      <w:r>
        <w:rPr>
          <w:rStyle w:val="bold"/>
          <w:rtl/>
        </w:rPr>
        <w:t xml:space="preserve"> </w:t>
      </w:r>
      <w:r>
        <w:rPr>
          <w:rtl/>
        </w:rPr>
        <w:t>جمع يمين بمعنى الحلف، أو بمعنى اليد اليمنى، يأخذ كلُّ واحد يد صاحبه، ويحلف: «إنَّ دمي دمك، وهدمي هدمك، أعقل عنك وتعقل عنِّي، وأرثك وترثني»، فيرث منه السدس في الجاهليَّة وصدر الإسلام. والهدم (بفتحتين أو إسكان الدال): الهدر، إذا وقع بيننا قتيل فهو هدر.</w:t>
      </w:r>
    </w:p>
    <w:p w:rsidR="006034B4" w:rsidRDefault="006034B4">
      <w:pPr>
        <w:pStyle w:val="textmawadi3"/>
        <w:rPr>
          <w:w w:val="99"/>
          <w:rtl/>
        </w:rPr>
      </w:pPr>
      <w:r>
        <w:fldChar w:fldCharType="begin"/>
      </w:r>
      <w:r>
        <w:instrText>xe</w:instrText>
      </w:r>
      <w:r>
        <w:rPr>
          <w:rtl/>
        </w:rPr>
        <w:instrText xml:space="preserve"> "[&lt;0633&gt;&lt;0628&gt;&lt;0628&gt; &lt;0627&gt;&lt;0644&gt;&lt;0646&gt;&lt;0632&gt;&lt;0648&gt;&lt;0644&gt;]"</w:instrText>
      </w:r>
      <w:r>
        <w:fldChar w:fldCharType="end"/>
      </w:r>
      <w:r>
        <w:rPr>
          <w:rStyle w:val="namat2"/>
          <w:w w:val="99"/>
          <w:rtl/>
        </w:rPr>
        <w:t>[سبب النزول]</w:t>
      </w:r>
      <w:r>
        <w:rPr>
          <w:w w:val="99"/>
          <w:rtl/>
        </w:rPr>
        <w:t xml:space="preserve"> وعن ابن عبَّاس: نزلت فيمن آخى بينهم رسول الله ژ من المهاجرين والأنصار، ويرثون السدس. ونسبة المعاقدة إلى الحلف أو الأيدي مجاز لعلاقة الآلة، أو يقدَّر: «ذوو أيمانكم». أو ﴿ الَّذِينَ عَاقَدَتْ... ﴾ إلخ: الأزواج، للزوج الإرث من زوجه، أخَّر ذكرهم عن آية الإرث إلى هنا، فالعقد عقد النكاح، لكن لم تعهد إضافة العقد إلى الأيمان في النكاح. وقال أبو حنيفة: «في رجل يسلم على يد رجل ويعقدان على أنَّه يرثه ويعقل عنه، وإن كان له وارث لم يرثه»</w:t>
      </w:r>
      <w:r>
        <w:rPr>
          <w:rStyle w:val="footnotepantoneSuperscript"/>
          <w:w w:val="99"/>
          <w:rtl/>
        </w:rPr>
        <w:t>(</w:t>
      </w:r>
      <w:r>
        <w:rPr>
          <w:rStyle w:val="footnotepantoneSuperscript"/>
          <w:w w:val="99"/>
          <w:rtl/>
        </w:rPr>
        <w:footnoteReference w:id="117"/>
      </w:r>
      <w:r>
        <w:rPr>
          <w:rStyle w:val="footnotepantoneSuperscript"/>
          <w:w w:val="99"/>
          <w:rtl/>
        </w:rPr>
        <w:t>)</w:t>
      </w:r>
      <w:r>
        <w:rPr>
          <w:w w:val="99"/>
          <w:rtl/>
        </w:rPr>
        <w:t>.</w:t>
      </w:r>
    </w:p>
    <w:p w:rsidR="006034B4" w:rsidRDefault="006034B4">
      <w:pPr>
        <w:pStyle w:val="textquran"/>
        <w:rPr>
          <w:w w:val="101"/>
          <w:rtl/>
        </w:rPr>
      </w:pPr>
      <w:r>
        <w:rPr>
          <w:w w:val="101"/>
          <w:rtl/>
        </w:rPr>
        <w:t>﴿ </w:t>
      </w:r>
      <w:r>
        <w:rPr>
          <w:rStyle w:val="bold"/>
          <w:w w:val="101"/>
          <w:rtl/>
        </w:rPr>
        <w:t>فَئَاتُوهُمْ نَصِيبَهُم</w:t>
      </w:r>
      <w:r>
        <w:rPr>
          <w:w w:val="101"/>
          <w:rtl/>
        </w:rPr>
        <w:t xml:space="preserve"> ﴾ أي: السدس. ونُسِخ ذلك بآيات الإرث، ولو تقدَّم بعضها، أو بقوله: ﴿ وَأُوْلُو الَارْحَامِ... ﴾ إلخ </w:t>
      </w:r>
      <w:r>
        <w:rPr>
          <w:rStyle w:val="CharacterStyle11"/>
          <w:w w:val="101"/>
          <w:rtl/>
        </w:rPr>
        <w:t>[سورة الأحزاب: 6]</w:t>
      </w:r>
      <w:r>
        <w:rPr>
          <w:w w:val="101"/>
          <w:rtl/>
        </w:rPr>
        <w:t xml:space="preserve">، أو بقوله: ﴿ وَلِكُلٍّ جَعَلْنَا مَوَالِيَ ﴾. وإن قلنا: ﴿ الَّذِينَ عَاقَدَت... ﴾ إلخ هم الأزواج فلا نسخ، والنصيب الثمن أو الربع أو النصف. وعن أبي حنيفة: لو أسلم رجل على يد رجل أو يد امرأة، أو امرأة على يد أحدهما، وعقدَا أن يتوارثا ويتعاقلا صحَّ، ولا عقل على المرأة. وروى البخاريُّ وأبو داود والنسائيُّ: </w:t>
      </w:r>
      <w:r>
        <w:rPr>
          <w:rStyle w:val="bold"/>
          <w:w w:val="101"/>
          <w:rtl/>
        </w:rPr>
        <w:t>«آخى النبيء </w:t>
      </w:r>
      <w:r>
        <w:rPr>
          <w:w w:val="101"/>
          <w:rtl/>
        </w:rPr>
        <w:t xml:space="preserve">ژ </w:t>
      </w:r>
      <w:r>
        <w:rPr>
          <w:rStyle w:val="bold"/>
          <w:w w:val="101"/>
          <w:rtl/>
        </w:rPr>
        <w:t>بين المهاجرين والأنصار، فكان المهاجرُ يرث الأنصاريَّ دون رحِمه، فنسخ بقوله ﴿</w:t>
      </w:r>
      <w:r>
        <w:rPr>
          <w:w w:val="101"/>
          <w:rtl/>
        </w:rPr>
        <w:t> </w:t>
      </w:r>
      <w:r>
        <w:rPr>
          <w:rStyle w:val="bold"/>
          <w:w w:val="101"/>
          <w:rtl/>
        </w:rPr>
        <w:t>وَلِكُلٍّ جَعَلْنَا...</w:t>
      </w:r>
      <w:r>
        <w:rPr>
          <w:w w:val="101"/>
          <w:rtl/>
        </w:rPr>
        <w:t> </w:t>
      </w:r>
      <w:r>
        <w:rPr>
          <w:rStyle w:val="bold"/>
          <w:w w:val="101"/>
          <w:rtl/>
        </w:rPr>
        <w:t>﴾ إلخ»</w:t>
      </w:r>
      <w:r>
        <w:rPr>
          <w:w w:val="101"/>
          <w:rtl/>
        </w:rPr>
        <w:t xml:space="preserve"> ونزل: ﴿ وَالَّذِينَ عَاقَدَتَ اَيْمَانُكُمْ فَئَاتُوهُمْ نَصِيبَهُم ﴾ أي: من الرفادة والنصر والنصح، ولا إرث، ويوصي له. ﴿ </w:t>
      </w:r>
      <w:r>
        <w:rPr>
          <w:rStyle w:val="bold"/>
          <w:w w:val="101"/>
          <w:rtl/>
        </w:rPr>
        <w:t>إِنَّ اللهَ كَانَ عَلَىٰ كُلِّ شَيْءٍ شَهِيدًا</w:t>
      </w:r>
      <w:r>
        <w:rPr>
          <w:w w:val="101"/>
          <w:rtl/>
        </w:rPr>
        <w:t> ﴾</w:t>
      </w:r>
      <w:r>
        <w:rPr>
          <w:rStyle w:val="bold"/>
          <w:w w:val="101"/>
          <w:rtl/>
        </w:rPr>
        <w:t xml:space="preserve"> </w:t>
      </w:r>
      <w:r>
        <w:rPr>
          <w:w w:val="101"/>
          <w:rtl/>
        </w:rPr>
        <w:t>فمن لم يؤت النصيب [لغيره] عاقبه.</w:t>
      </w:r>
    </w:p>
    <w:p w:rsidR="006034B4" w:rsidRDefault="006034B4">
      <w:pPr>
        <w:pStyle w:val="faree"/>
        <w:rPr>
          <w:rtl/>
        </w:rPr>
      </w:pPr>
      <w:r>
        <w:rPr>
          <w:rtl/>
        </w:rPr>
        <w:t>قوامة الرجال على النساء وطرق تسوية النزاع بين الزوجين</w:t>
      </w:r>
    </w:p>
    <w:p w:rsidR="006034B4" w:rsidRDefault="006034B4">
      <w:pPr>
        <w:pStyle w:val="textquran"/>
        <w:rPr>
          <w:rtl/>
        </w:rPr>
      </w:pPr>
      <w:r>
        <w:rPr>
          <w:rtl/>
        </w:rPr>
        <w:t>﴿ </w:t>
      </w:r>
      <w:r>
        <w:rPr>
          <w:rStyle w:val="bold"/>
          <w:rtl/>
        </w:rPr>
        <w:t>الرِّجَالُ قَوَّامُونَ</w:t>
      </w:r>
      <w:r>
        <w:rPr>
          <w:rtl/>
        </w:rPr>
        <w:t> ﴾</w:t>
      </w:r>
      <w:r>
        <w:rPr>
          <w:rStyle w:val="bold"/>
          <w:rtl/>
        </w:rPr>
        <w:t xml:space="preserve"> </w:t>
      </w:r>
      <w:r>
        <w:rPr>
          <w:rtl/>
        </w:rPr>
        <w:t>عظام القيام وكثيروه ﴿ </w:t>
      </w:r>
      <w:r>
        <w:rPr>
          <w:rStyle w:val="bold"/>
          <w:rtl/>
        </w:rPr>
        <w:t>عَلَىٰ النِّسَآءِ</w:t>
      </w:r>
      <w:r>
        <w:rPr>
          <w:rtl/>
        </w:rPr>
        <w:t> ﴾</w:t>
      </w:r>
      <w:r>
        <w:rPr>
          <w:rStyle w:val="bold"/>
          <w:rtl/>
        </w:rPr>
        <w:t xml:space="preserve"> </w:t>
      </w:r>
      <w:r>
        <w:rPr>
          <w:rtl/>
        </w:rPr>
        <w:t>بالنفقة والكسوة والسكنى، والتأديب وتعليم الدين، والمنع عن الخروج والظهور إلَّا لضرورة، والحفظ.</w:t>
      </w:r>
    </w:p>
    <w:p w:rsidR="006034B4" w:rsidRDefault="006034B4">
      <w:pPr>
        <w:pStyle w:val="textmawadi3"/>
        <w:spacing w:before="170"/>
        <w:rPr>
          <w:w w:val="102"/>
          <w:rtl/>
        </w:rPr>
      </w:pPr>
      <w:r>
        <w:rPr>
          <w:w w:val="105"/>
        </w:rPr>
        <w:fldChar w:fldCharType="begin"/>
      </w:r>
      <w:r>
        <w:rPr>
          <w:w w:val="105"/>
        </w:rPr>
        <w:instrText>xe</w:instrText>
      </w:r>
      <w:r>
        <w:rPr>
          <w:w w:val="105"/>
          <w:rtl/>
        </w:rPr>
        <w:instrText xml:space="preserve"> "[&lt;0633&gt;&lt;0628&gt;&lt;0628&gt; &lt;0627&gt;&lt;0644&gt;&lt;0646&gt;&lt;0632&gt;&lt;0648&gt;&lt;0644&gt;]"</w:instrText>
      </w:r>
      <w:r>
        <w:rPr>
          <w:w w:val="105"/>
        </w:rPr>
        <w:fldChar w:fldCharType="end"/>
      </w:r>
      <w:r>
        <w:rPr>
          <w:rStyle w:val="namat2"/>
          <w:w w:val="105"/>
          <w:rtl/>
        </w:rPr>
        <w:t>[سبب النزول]</w:t>
      </w:r>
      <w:r>
        <w:rPr>
          <w:w w:val="105"/>
          <w:rtl/>
        </w:rPr>
        <w:t xml:space="preserve"> نشزت حبيبة بنت زيد زوج سعد بن الربيع ـ أَحَد نقباء الأنصار ـ فلطمها، فانطلق بها أبوها إلى النبيِّ ژ وقال: «قد لطم كريمتي»، فقال: </w:t>
      </w:r>
      <w:r>
        <w:rPr>
          <w:rStyle w:val="bold"/>
          <w:w w:val="105"/>
          <w:rtl/>
        </w:rPr>
        <w:t>«لتقتصَّ من زوجها»</w:t>
      </w:r>
      <w:r>
        <w:rPr>
          <w:w w:val="105"/>
          <w:rtl/>
        </w:rPr>
        <w:t xml:space="preserve">، فانصرفت مع أبيها لتقتصَّ من </w:t>
      </w:r>
      <w:r>
        <w:rPr>
          <w:w w:val="102"/>
          <w:rtl/>
        </w:rPr>
        <w:t xml:space="preserve">زوجها، فقال النبيُّ ژ : </w:t>
      </w:r>
      <w:r>
        <w:rPr>
          <w:rStyle w:val="bold"/>
          <w:w w:val="102"/>
          <w:rtl/>
        </w:rPr>
        <w:t>«ارجعوا فهذا جبريل أتاني، ونزل عليَّ بقوله تعالى: ﴿ الرِّجَالُ قَوَّامُونَ عَلَى النِّسَآءِ ﴾»</w:t>
      </w:r>
      <w:r>
        <w:rPr>
          <w:w w:val="102"/>
          <w:rtl/>
        </w:rPr>
        <w:t>. وفي الأثر: لا قصاص بين الزوجين فيما دون الموضحة.</w:t>
      </w:r>
    </w:p>
    <w:p w:rsidR="006034B4" w:rsidRDefault="006034B4">
      <w:pPr>
        <w:pStyle w:val="textquran"/>
        <w:spacing w:before="170"/>
        <w:rPr>
          <w:rtl/>
        </w:rPr>
      </w:pPr>
      <w:r>
        <w:rPr>
          <w:rtl/>
        </w:rPr>
        <w:t>﴿ </w:t>
      </w:r>
      <w:r>
        <w:rPr>
          <w:rStyle w:val="bold"/>
          <w:rtl/>
        </w:rPr>
        <w:t>بِمَا فَضَّلَ اللهُ بَعْضَهُمْ عَلَى بَعْضٍ وَبِمَآ أَنفَقُواْ</w:t>
      </w:r>
      <w:r>
        <w:rPr>
          <w:rtl/>
        </w:rPr>
        <w:t> ﴾</w:t>
      </w:r>
      <w:r>
        <w:rPr>
          <w:rStyle w:val="bold"/>
          <w:rtl/>
        </w:rPr>
        <w:t xml:space="preserve"> </w:t>
      </w:r>
      <w:r>
        <w:rPr>
          <w:rtl/>
        </w:rPr>
        <w:t>كمؤونة وصداق ﴿ </w:t>
      </w:r>
      <w:r>
        <w:rPr>
          <w:rStyle w:val="bold"/>
          <w:rtl/>
        </w:rPr>
        <w:t>مِنَ اَمْوَالِهِمْ</w:t>
      </w:r>
      <w:r>
        <w:rPr>
          <w:rtl/>
        </w:rPr>
        <w:t> ﴾</w:t>
      </w:r>
      <w:r>
        <w:rPr>
          <w:rStyle w:val="bold"/>
          <w:rtl/>
        </w:rPr>
        <w:t xml:space="preserve"> </w:t>
      </w:r>
      <w:r>
        <w:rPr>
          <w:rtl/>
        </w:rPr>
        <w:t>إلى قوله تعالى: ﴿ خَبِيرًا ﴾</w:t>
      </w:r>
      <w:r>
        <w:rPr>
          <w:rStyle w:val="footnotepantoneSuperscript"/>
          <w:rtl/>
        </w:rPr>
        <w:t>(</w:t>
      </w:r>
      <w:r>
        <w:rPr>
          <w:rStyle w:val="footnotepantoneSuperscript"/>
          <w:rtl/>
        </w:rPr>
        <w:footnoteReference w:id="118"/>
      </w:r>
      <w:r>
        <w:rPr>
          <w:rStyle w:val="footnotepantoneSuperscript"/>
          <w:rtl/>
        </w:rPr>
        <w:t>)</w:t>
      </w:r>
      <w:r>
        <w:rPr>
          <w:rtl/>
        </w:rPr>
        <w:t>. وقال ژ : «</w:t>
      </w:r>
      <w:r>
        <w:rPr>
          <w:rStyle w:val="bold"/>
          <w:rtl/>
        </w:rPr>
        <w:t>أردنا أمرًا وأراد الله أمرًا، والذي أراد الله خير</w:t>
      </w:r>
      <w:r>
        <w:rPr>
          <w:rtl/>
        </w:rPr>
        <w:t>».</w:t>
      </w:r>
    </w:p>
    <w:p w:rsidR="006034B4" w:rsidRDefault="006034B4">
      <w:pPr>
        <w:pStyle w:val="textmawadi3"/>
        <w:spacing w:before="170"/>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وقيل: الآية والقصَّة في سعد بن الربيع وامرأته خولة بنت محمَّد بن سلمة. وقيل: في جميلة بنت عبد الله بن أُبي وزوجها ثابت بن قيس بن شمَّاس.</w:t>
      </w:r>
    </w:p>
    <w:p w:rsidR="006034B4" w:rsidRDefault="006034B4">
      <w:pPr>
        <w:pStyle w:val="textquran"/>
        <w:spacing w:before="170"/>
        <w:rPr>
          <w:w w:val="99"/>
          <w:rtl/>
        </w:rPr>
      </w:pPr>
      <w:r>
        <w:rPr>
          <w:w w:val="99"/>
          <w:rtl/>
        </w:rPr>
        <w:t>والبعض المفضَّل هم الرجال، والبعض المفضَّل عليهم هم النساء. والهاء للذكور والإناث، وغلَّبهم وأجمَلَ إذ لم يقل: بما فضَّلهم الله عليهنَّ لظهور أنَّ المفضَّل الرجال، وقد قال ژ : «</w:t>
      </w:r>
      <w:r>
        <w:rPr>
          <w:rStyle w:val="bold"/>
          <w:w w:val="99"/>
          <w:rtl/>
        </w:rPr>
        <w:t>النساء ناقصات عقل ودين</w:t>
      </w:r>
      <w:r>
        <w:rPr>
          <w:w w:val="99"/>
          <w:rtl/>
        </w:rPr>
        <w:t>»</w:t>
      </w:r>
      <w:r>
        <w:rPr>
          <w:rStyle w:val="footnotepantoneSuperscript"/>
          <w:w w:val="99"/>
          <w:rtl/>
        </w:rPr>
        <w:t>(</w:t>
      </w:r>
      <w:r>
        <w:rPr>
          <w:rStyle w:val="footnotepantoneSuperscript"/>
          <w:w w:val="99"/>
          <w:rtl/>
        </w:rPr>
        <w:footnoteReference w:id="119"/>
      </w:r>
      <w:r>
        <w:rPr>
          <w:rStyle w:val="footnotepantoneSuperscript"/>
          <w:w w:val="99"/>
          <w:rtl/>
        </w:rPr>
        <w:t>)</w:t>
      </w:r>
      <w:r>
        <w:rPr>
          <w:w w:val="99"/>
          <w:rtl/>
        </w:rPr>
        <w:t>، وجاء أنَّه «</w:t>
      </w:r>
      <w:r>
        <w:rPr>
          <w:rStyle w:val="bold"/>
          <w:w w:val="99"/>
          <w:rtl/>
        </w:rPr>
        <w:t>كمل من الرجال كثير ولم يكمل من النساء إلَّا أربع: آسية، ومريم، وخديجة، وفاطمة بنت محمَّد ژ</w:t>
      </w:r>
      <w:r>
        <w:rPr>
          <w:w w:val="99"/>
          <w:rtl/>
        </w:rPr>
        <w:t> ».</w:t>
      </w:r>
    </w:p>
    <w:p w:rsidR="006034B4" w:rsidRDefault="006034B4">
      <w:pPr>
        <w:pStyle w:val="textmawadi3"/>
        <w:spacing w:before="170"/>
        <w:rPr>
          <w:rtl/>
        </w:rPr>
      </w:pPr>
      <w:r>
        <w:rPr>
          <w:w w:val="99"/>
        </w:rPr>
        <w:fldChar w:fldCharType="begin"/>
      </w:r>
      <w:r>
        <w:rPr>
          <w:w w:val="99"/>
        </w:rPr>
        <w:instrText>xe</w:instrText>
      </w:r>
      <w:r>
        <w:rPr>
          <w:w w:val="99"/>
          <w:rtl/>
        </w:rPr>
        <w:instrText xml:space="preserve"> "[&lt;0641&gt;&lt;0642&gt;&lt;0647&gt;]"</w:instrText>
      </w:r>
      <w:r>
        <w:rPr>
          <w:w w:val="99"/>
        </w:rPr>
        <w:fldChar w:fldCharType="end"/>
      </w:r>
      <w:r>
        <w:rPr>
          <w:rStyle w:val="namat2"/>
          <w:rtl/>
        </w:rPr>
        <w:t>[فقه]</w:t>
      </w:r>
      <w:r>
        <w:rPr>
          <w:rtl/>
        </w:rPr>
        <w:t xml:space="preserve"> والتفضيل أيضًا مجملٌ لظهوره، وهو بالقوَّة والعلم والعقل وقوَّة العمل والتدبير؛ ولذلك خُصُّوا بالنبوَّة وبإمامة الصلاة للرجال والنساء، والإمامة العظمى، وزيادة النصيب في الميراث، وتزوُّج أربع، وكون شهادة الواحد شهادة اثنتين، وتزويج القرابة والعبيد، والإماء والموالي والفُرقة، إلَّا إن جعلت في يد امرأة بوجه جائز، والأذان والإقامة والخطبة، وشهادة الحدود والقصاص والنكاح، وأجاز بعضهم شهادتهنَّ في النكاح والحدود غير القتل.</w:t>
      </w:r>
    </w:p>
    <w:p w:rsidR="006034B4" w:rsidRDefault="006034B4">
      <w:pPr>
        <w:pStyle w:val="textquran"/>
        <w:spacing w:before="170"/>
        <w:rPr>
          <w:rtl/>
        </w:rPr>
      </w:pPr>
      <w:r>
        <w:rPr>
          <w:rtl/>
        </w:rPr>
        <w:t>وإذا كان الرجل قوَّامًا على زوجته فله الحجر عليها في مالها لا تتصرَّف فيه إلَّا بإذنه، وله تأديبها. وإن ضيَّعها في النفقة والكسوة لفقره لم ينفسخ [أي النكاح] بل نظِرةٌ إلى ميسرة، وقال الشافعيُّ ومالك: يجوز فسخه.</w:t>
      </w:r>
    </w:p>
    <w:p w:rsidR="006034B4" w:rsidRDefault="006034B4">
      <w:pPr>
        <w:pStyle w:val="textquran"/>
        <w:rPr>
          <w:rStyle w:val="bold"/>
          <w:w w:val="98"/>
          <w:rtl/>
        </w:rPr>
      </w:pPr>
      <w:r>
        <w:rPr>
          <w:w w:val="98"/>
          <w:rtl/>
        </w:rPr>
        <w:t>﴿ </w:t>
      </w:r>
      <w:r>
        <w:rPr>
          <w:rStyle w:val="bold"/>
          <w:w w:val="98"/>
          <w:rtl/>
        </w:rPr>
        <w:t>فَالصَّالِحَاتُ</w:t>
      </w:r>
      <w:r>
        <w:rPr>
          <w:w w:val="98"/>
          <w:rtl/>
        </w:rPr>
        <w:t> ﴾</w:t>
      </w:r>
      <w:r>
        <w:rPr>
          <w:rStyle w:val="bold"/>
          <w:w w:val="98"/>
          <w:rtl/>
        </w:rPr>
        <w:t xml:space="preserve"> </w:t>
      </w:r>
      <w:r>
        <w:rPr>
          <w:w w:val="98"/>
          <w:rtl/>
        </w:rPr>
        <w:t>منهنَّ ﴿ </w:t>
      </w:r>
      <w:r>
        <w:rPr>
          <w:rStyle w:val="bold"/>
          <w:w w:val="98"/>
          <w:rtl/>
        </w:rPr>
        <w:t>قَانِتَاتٌ</w:t>
      </w:r>
      <w:r>
        <w:rPr>
          <w:w w:val="98"/>
          <w:rtl/>
        </w:rPr>
        <w:t> ﴾</w:t>
      </w:r>
      <w:r>
        <w:rPr>
          <w:rStyle w:val="bold"/>
          <w:w w:val="98"/>
          <w:rtl/>
        </w:rPr>
        <w:t xml:space="preserve"> </w:t>
      </w:r>
      <w:r>
        <w:rPr>
          <w:w w:val="98"/>
          <w:rtl/>
        </w:rPr>
        <w:t>عابدات لله </w:t>
      </w:r>
      <w:r>
        <w:rPr>
          <w:rStyle w:val="azawijal"/>
          <w:rFonts w:cs="Times New Roman"/>
          <w:w w:val="98"/>
          <w:rtl/>
        </w:rPr>
        <w:t>8</w:t>
      </w:r>
      <w:r>
        <w:rPr>
          <w:w w:val="98"/>
          <w:rtl/>
        </w:rPr>
        <w:t> ، مطيعات لأزواجهنَّ ﴿ </w:t>
      </w:r>
      <w:r>
        <w:rPr>
          <w:rStyle w:val="bold"/>
          <w:w w:val="98"/>
          <w:rtl/>
        </w:rPr>
        <w:t>حَافِظَاتٌ لِّلْغَيْبِ</w:t>
      </w:r>
      <w:r>
        <w:rPr>
          <w:w w:val="98"/>
          <w:rtl/>
        </w:rPr>
        <w:t> ﴾ أي: لموجَب غيبته أو غيبتها (بفتح الجيم)، أي: لِمَا يوجبه الغيب، وهو أن تحفظ نفسها عن الزنى لئلَّا يلحق زوجها عار الزنى، ولئلَّا يكون له ولد من ماء الزنى. وتحفظ ماله من الضياع، قال ژ : «</w:t>
      </w:r>
      <w:r>
        <w:rPr>
          <w:rStyle w:val="bold"/>
          <w:w w:val="98"/>
          <w:rtl/>
        </w:rPr>
        <w:t>خير النساء امرأة إذا نظرتَ إليها سرَّتكَ؛ وإذا أمرتَها أطاعتكَ، وإذا غِبتَ عنها حفظتكَ في مالكَ ونفسِها، فقرأ الآيةَ</w:t>
      </w:r>
      <w:r>
        <w:rPr>
          <w:w w:val="98"/>
          <w:rtl/>
        </w:rPr>
        <w:t>»</w:t>
      </w:r>
      <w:r>
        <w:rPr>
          <w:rStyle w:val="footnotepantoneSuperscript"/>
          <w:w w:val="98"/>
          <w:rtl/>
        </w:rPr>
        <w:t>(</w:t>
      </w:r>
      <w:r>
        <w:rPr>
          <w:rStyle w:val="footnotepantoneSuperscript"/>
          <w:w w:val="98"/>
          <w:rtl/>
        </w:rPr>
        <w:footnoteReference w:id="120"/>
      </w:r>
      <w:r>
        <w:rPr>
          <w:rStyle w:val="footnotepantoneSuperscript"/>
          <w:w w:val="98"/>
          <w:rtl/>
        </w:rPr>
        <w:t>)</w:t>
      </w:r>
      <w:r>
        <w:rPr>
          <w:w w:val="98"/>
          <w:rtl/>
        </w:rPr>
        <w:t>. أو حافظات لِمَا غاب عن الناس من سرِّه وأمر فراشه، وحاله معها. والكلام إخبار بأنَّ الصالحات منهنَّ من كنَّ على ذلك الوصف، ولا حاجة إلى دعوى أنَّها بمعنى الأمر. ﴿ </w:t>
      </w:r>
      <w:r>
        <w:rPr>
          <w:rStyle w:val="bold"/>
          <w:w w:val="98"/>
          <w:rtl/>
        </w:rPr>
        <w:t>بِمَا حَفِظَ اللهُ</w:t>
      </w:r>
      <w:r>
        <w:rPr>
          <w:w w:val="98"/>
          <w:rtl/>
        </w:rPr>
        <w:t> ﴾</w:t>
      </w:r>
      <w:r>
        <w:rPr>
          <w:rStyle w:val="bold"/>
          <w:w w:val="98"/>
          <w:rtl/>
        </w:rPr>
        <w:t xml:space="preserve"> </w:t>
      </w:r>
      <w:r>
        <w:rPr>
          <w:w w:val="98"/>
          <w:rtl/>
        </w:rPr>
        <w:t>بحفظ الله إياهنَّ، بأن يوفِّقهنَّ لحفظ أنفسهنَّ لأزواجهنَّ، وحفظ أحوالهم وأسرارهم، وبالوعيد على خلاف ذلك، والوعد على وفاقه، وبالذي حفظ الله لهنَّ على أزواجهنَّ من الصداق والمؤونات، والقيام بحفظهنَّ والذَّبِّ عنهنَّ.</w:t>
      </w:r>
    </w:p>
    <w:p w:rsidR="006034B4" w:rsidRDefault="006034B4">
      <w:pPr>
        <w:pStyle w:val="textquran"/>
        <w:spacing w:before="170"/>
        <w:rPr>
          <w:rtl/>
        </w:rPr>
      </w:pPr>
      <w:r>
        <w:rPr>
          <w:rtl/>
        </w:rPr>
        <w:t>﴿ </w:t>
      </w:r>
      <w:r>
        <w:rPr>
          <w:rStyle w:val="bold"/>
          <w:rtl/>
        </w:rPr>
        <w:t>وَاللَّاتِي تَخَافُونَ</w:t>
      </w:r>
      <w:r>
        <w:rPr>
          <w:rtl/>
        </w:rPr>
        <w:t> ﴾</w:t>
      </w:r>
      <w:r>
        <w:rPr>
          <w:rStyle w:val="bold"/>
          <w:rtl/>
        </w:rPr>
        <w:t xml:space="preserve"> </w:t>
      </w:r>
      <w:r>
        <w:rPr>
          <w:rtl/>
        </w:rPr>
        <w:t>تظنُّون. ويكون الخوف بمعنى العلم أيضًا، كما بعدُ، وحمله الفرَّاء على معنى العلم. وأصله: حالةٌ تحصل في القلب عند حدوث أمر مكروه في المستقبل. ﴿ </w:t>
      </w:r>
      <w:r>
        <w:rPr>
          <w:rStyle w:val="bold"/>
          <w:rtl/>
        </w:rPr>
        <w:t>نُشُوزَهُنَّ</w:t>
      </w:r>
      <w:r>
        <w:rPr>
          <w:rtl/>
        </w:rPr>
        <w:t> ﴾</w:t>
      </w:r>
      <w:r>
        <w:rPr>
          <w:rStyle w:val="bold"/>
          <w:rtl/>
        </w:rPr>
        <w:t xml:space="preserve"> </w:t>
      </w:r>
      <w:r>
        <w:rPr>
          <w:rtl/>
        </w:rPr>
        <w:t>عصيانهنَّ، أو كراهتهنَّ لكم. وأصله: الترفُّع عن الشيء أو إلى الشيء. والنشز أيضًا: المكان المرتفع.</w:t>
      </w:r>
    </w:p>
    <w:p w:rsidR="006034B4" w:rsidRDefault="006034B4">
      <w:pPr>
        <w:pStyle w:val="textquran"/>
        <w:spacing w:before="170"/>
        <w:rPr>
          <w:rStyle w:val="bold"/>
          <w:rtl/>
        </w:rPr>
      </w:pPr>
      <w:r>
        <w:rPr>
          <w:rtl/>
        </w:rPr>
        <w:t>وذلك بظهور أمارته في قولها، مثل أن تكون تلبِّيه إذا دعاها وتخضع له في الكلام وتركت ذلك. وفي فعلها مثل أن تكون تقوم إليه إذا دخل، وتبادر إلى أمره وفراشه باستبشار إذا التمسها وتركت ذلك. أو تكون بعيدة عن ذلك من أوَّل. وفي الآية عقابها على ما لم يتحقَّق، وقدَّر بعض: «تخافون نشوزهنَّ فنشزن». وقدَّر بعض: «تخافون دوام نشوزهنَّ أو ازدياده إلى أقصاه»، وهو الفرار عن المرقد، قلت: بل تؤدَّب على النشوز مطلقًا، وعلى أمارته، بل ترك إجابتها نشوزٌ. ﴿ </w:t>
      </w:r>
      <w:r>
        <w:rPr>
          <w:rStyle w:val="bold"/>
          <w:rtl/>
        </w:rPr>
        <w:t>فَعِظُوهُنَّ</w:t>
      </w:r>
      <w:r>
        <w:rPr>
          <w:rtl/>
        </w:rPr>
        <w:t> ﴾</w:t>
      </w:r>
      <w:r>
        <w:rPr>
          <w:rStyle w:val="bold"/>
          <w:rtl/>
        </w:rPr>
        <w:t xml:space="preserve"> </w:t>
      </w:r>
      <w:r>
        <w:rPr>
          <w:rtl/>
        </w:rPr>
        <w:t>أن يقول لها: «اتَّقي الله، فإِنَّ لي عليكِ حقًّا، واحذري عقابه، وارجعي عمَّا أنت عليه، واعلمي أنَّ طاعتي واجبة عليكِ».</w:t>
      </w:r>
    </w:p>
    <w:p w:rsidR="006034B4" w:rsidRDefault="006034B4">
      <w:pPr>
        <w:pStyle w:val="textquran"/>
        <w:rPr>
          <w:rtl/>
        </w:rPr>
      </w:pPr>
      <w:r>
        <w:rPr>
          <w:rtl/>
        </w:rPr>
        <w:t>﴿ </w:t>
      </w:r>
      <w:r>
        <w:rPr>
          <w:rStyle w:val="bold"/>
          <w:rtl/>
        </w:rPr>
        <w:t>وَاهْجُرُوهُنَّ فِي الْمَضَاجِعِ</w:t>
      </w:r>
      <w:r>
        <w:rPr>
          <w:rtl/>
        </w:rPr>
        <w:t> ﴾</w:t>
      </w:r>
      <w:r>
        <w:rPr>
          <w:rStyle w:val="bold"/>
          <w:rtl/>
        </w:rPr>
        <w:t xml:space="preserve"> </w:t>
      </w:r>
      <w:r>
        <w:rPr>
          <w:rtl/>
        </w:rPr>
        <w:t>الفرش التي للرقاد إذا تحقَّق نشوزهن، فبيتوا في غير بيت يبِتن فيه، أو في بيوتهنَّ في غير فرشهنَّ، أو في فرشهنَّ بلا ملامسة، وبلا مداخلة في لحاف واحد، أو تولية ظهورهم ولا جماع، وذلك على ترتيب أحوالهنَّ. وفي ضمن ذلك أن لا يكلِّمها، فإن كانت تحبُّه شقَّ ذلك عليها، وإلَّا دلَّ على بغضها له وكمال النشوز، فيضربها، كما قال الله </w:t>
      </w:r>
      <w:r>
        <w:rPr>
          <w:rStyle w:val="azawijal"/>
          <w:rFonts w:cs="Times New Roman"/>
          <w:rtl/>
        </w:rPr>
        <w:t>8</w:t>
      </w:r>
      <w:r>
        <w:rPr>
          <w:rtl/>
        </w:rPr>
        <w:t> : ﴿ </w:t>
      </w:r>
      <w:r>
        <w:rPr>
          <w:rStyle w:val="bold"/>
          <w:rtl/>
        </w:rPr>
        <w:t>وَاضْرِبُوهُنَّ</w:t>
      </w:r>
      <w:r>
        <w:rPr>
          <w:rtl/>
        </w:rPr>
        <w:t> ﴾ ضربًا غير مبرح، ولا مورثًا عيبًا في بدنها. وهكذا تحمل الآية على الترتيب كما قال عليٌّ: «يعظها بلسانه، فإن انتهت فلا سبيل له عليها، وإن أبت هجرها في المضجع، وإن أصرَّت على الإباء ضربها، وإن لم تتَّعظ بالضرب بعث الحكمين». وقيل: الترتيب في خوف النشوز، وإذا تحقَّق فله الجمع بين الوعظ والهجر والضرب.</w:t>
      </w:r>
    </w:p>
    <w:p w:rsidR="006034B4" w:rsidRDefault="006034B4">
      <w:pPr>
        <w:pStyle w:val="textmawadi3"/>
        <w:rPr>
          <w:w w:val="105"/>
          <w:rtl/>
        </w:rPr>
      </w:pPr>
      <w:r>
        <w:fldChar w:fldCharType="begin"/>
      </w:r>
      <w:r>
        <w:instrText>xe</w:instrText>
      </w:r>
      <w:r>
        <w:rPr>
          <w:rtl/>
        </w:rPr>
        <w:instrText xml:space="preserve"> "[&lt;0641&gt;&lt;0642&gt;&lt;0647&gt;]"</w:instrText>
      </w:r>
      <w:r>
        <w:fldChar w:fldCharType="end"/>
      </w:r>
      <w:r>
        <w:rPr>
          <w:rStyle w:val="namat2"/>
          <w:w w:val="105"/>
          <w:rtl/>
        </w:rPr>
        <w:t>[فقه]</w:t>
      </w:r>
      <w:r>
        <w:rPr>
          <w:w w:val="105"/>
          <w:rtl/>
        </w:rPr>
        <w:t xml:space="preserve"> وفي الآية تدريج من خفَّة إلى ثقل. وتضرب على ترك الصلاة أو الغسل أو الوضوء، وعلى ترك الصوم، وعلى ترك التزيُّن إن أراده، وترك الإجابة، وعلى الخروج من البيت بلا عذر. وكان الزبير بن العوَّام يضرب من أغضبه من نسائه وهنَّ أربع بعود المشجب، حتَّى يكسره، كما روت زوجته أسماء بنت الصدِّيق عنه. وفي الحديث الإشارة إلى أنَّ تَرْكَ الضرب أولى، وقد أباحه الله، إذ قال: </w:t>
      </w:r>
      <w:r>
        <w:rPr>
          <w:rStyle w:val="bold"/>
          <w:w w:val="105"/>
          <w:rtl/>
        </w:rPr>
        <w:t>«أيضربها كالعبد أوَّل النهار، ثمَّ يجامعها آخره؟»</w:t>
      </w:r>
      <w:r>
        <w:rPr>
          <w:w w:val="105"/>
          <w:rtl/>
        </w:rPr>
        <w:t>، أو إلى</w:t>
      </w:r>
      <w:r>
        <w:rPr>
          <w:rStyle w:val="footnotepantoneSuperscript"/>
          <w:w w:val="105"/>
          <w:rtl/>
        </w:rPr>
        <w:t>(</w:t>
      </w:r>
      <w:r>
        <w:rPr>
          <w:rStyle w:val="footnotepantoneSuperscript"/>
          <w:w w:val="105"/>
          <w:rtl/>
        </w:rPr>
        <w:footnoteReference w:id="121"/>
      </w:r>
      <w:r>
        <w:rPr>
          <w:rStyle w:val="footnotepantoneSuperscript"/>
          <w:w w:val="105"/>
          <w:rtl/>
        </w:rPr>
        <w:t>)</w:t>
      </w:r>
      <w:r>
        <w:rPr>
          <w:w w:val="105"/>
          <w:rtl/>
        </w:rPr>
        <w:t xml:space="preserve"> أنَّ جماعها قريبًا من ضربها تجسيرٌ لها، ونقضٌ لضربها، وإيهامٌ أنَّه مضطرٌّ إليها. وعنه ژ : </w:t>
      </w:r>
      <w:r>
        <w:rPr>
          <w:rStyle w:val="bold"/>
          <w:w w:val="105"/>
          <w:rtl/>
        </w:rPr>
        <w:t>«اضربوهنَّ، ولا يضربهنَّ إِلَّا شراركم»</w:t>
      </w:r>
      <w:r>
        <w:rPr>
          <w:w w:val="105"/>
          <w:sz w:val="32"/>
          <w:szCs w:val="32"/>
          <w:rtl/>
        </w:rPr>
        <w:t xml:space="preserve"> </w:t>
      </w:r>
      <w:r>
        <w:rPr>
          <w:rStyle w:val="CharacterStyle11"/>
          <w:w w:val="105"/>
          <w:sz w:val="24"/>
          <w:szCs w:val="24"/>
          <w:rtl/>
        </w:rPr>
        <w:t>رواه القاسم بن محمَّد مرسلاً</w:t>
      </w:r>
      <w:r>
        <w:rPr>
          <w:rStyle w:val="CharacterStyle11"/>
          <w:w w:val="105"/>
          <w:rtl/>
        </w:rPr>
        <w:t> </w:t>
      </w:r>
      <w:r>
        <w:rPr>
          <w:rStyle w:val="footnotepantoneSuperscript"/>
          <w:w w:val="105"/>
          <w:rtl/>
        </w:rPr>
        <w:t>(</w:t>
      </w:r>
      <w:r>
        <w:rPr>
          <w:rStyle w:val="footnotepantoneSuperscript"/>
          <w:w w:val="105"/>
          <w:rtl/>
        </w:rPr>
        <w:footnoteReference w:id="122"/>
      </w:r>
      <w:r>
        <w:rPr>
          <w:rStyle w:val="footnotepantoneSuperscript"/>
          <w:w w:val="105"/>
          <w:rtl/>
        </w:rPr>
        <w:t>)</w:t>
      </w:r>
      <w:r>
        <w:rPr>
          <w:w w:val="105"/>
          <w:rtl/>
        </w:rPr>
        <w:t>.</w:t>
      </w:r>
    </w:p>
    <w:p w:rsidR="006034B4" w:rsidRDefault="006034B4">
      <w:pPr>
        <w:pStyle w:val="textquran"/>
        <w:rPr>
          <w:rStyle w:val="bold"/>
          <w:w w:val="96"/>
          <w:rtl/>
        </w:rPr>
      </w:pPr>
      <w:r>
        <w:rPr>
          <w:w w:val="96"/>
          <w:rtl/>
        </w:rPr>
        <w:t>﴿ </w:t>
      </w:r>
      <w:r>
        <w:rPr>
          <w:rStyle w:val="bold"/>
          <w:w w:val="96"/>
          <w:rtl/>
        </w:rPr>
        <w:t>فَإِنَ اَطَعْنَكُمْ</w:t>
      </w:r>
      <w:r>
        <w:rPr>
          <w:w w:val="96"/>
          <w:rtl/>
        </w:rPr>
        <w:t> ﴾</w:t>
      </w:r>
      <w:r>
        <w:rPr>
          <w:rStyle w:val="bold"/>
          <w:w w:val="96"/>
          <w:rtl/>
        </w:rPr>
        <w:t xml:space="preserve"> </w:t>
      </w:r>
      <w:r>
        <w:rPr>
          <w:w w:val="96"/>
          <w:rtl/>
        </w:rPr>
        <w:t>في مرادكم ﴿ </w:t>
      </w:r>
      <w:r>
        <w:rPr>
          <w:rStyle w:val="bold"/>
          <w:w w:val="96"/>
          <w:rtl/>
        </w:rPr>
        <w:t>فَلَا تَبْغُوا</w:t>
      </w:r>
      <w:r>
        <w:rPr>
          <w:w w:val="96"/>
          <w:rtl/>
        </w:rPr>
        <w:t> ﴾</w:t>
      </w:r>
      <w:r>
        <w:rPr>
          <w:rStyle w:val="bold"/>
          <w:w w:val="96"/>
          <w:rtl/>
        </w:rPr>
        <w:t xml:space="preserve"> </w:t>
      </w:r>
      <w:r>
        <w:rPr>
          <w:w w:val="96"/>
          <w:rtl/>
        </w:rPr>
        <w:t>تطلبوا ﴿ </w:t>
      </w:r>
      <w:r>
        <w:rPr>
          <w:rStyle w:val="bold"/>
          <w:w w:val="96"/>
          <w:rtl/>
        </w:rPr>
        <w:t>عَلَيْهِنَّ سَبِيلاً</w:t>
      </w:r>
      <w:r>
        <w:rPr>
          <w:w w:val="96"/>
          <w:rtl/>
        </w:rPr>
        <w:t> ﴾ أو لا تظلموهنَّ بسبيل مضرَّة، وذلك بضرب بعد الطاعة، أو توبيخ وإيذاء وتعيير بما مضى، أو لا تكلِّفوهنَّ ما يكون في القلب كالحبِّ. ﴿ </w:t>
      </w:r>
      <w:r>
        <w:rPr>
          <w:rStyle w:val="bold"/>
          <w:w w:val="96"/>
          <w:rtl/>
        </w:rPr>
        <w:t>إِنَّ اللهَ كَانَ عَلِيًّا كَبِيرًا</w:t>
      </w:r>
      <w:r>
        <w:rPr>
          <w:w w:val="96"/>
          <w:rtl/>
        </w:rPr>
        <w:t> ﴾</w:t>
      </w:r>
      <w:r>
        <w:rPr>
          <w:rStyle w:val="bold"/>
          <w:w w:val="96"/>
          <w:rtl/>
        </w:rPr>
        <w:t xml:space="preserve"> ا</w:t>
      </w:r>
      <w:r>
        <w:rPr>
          <w:w w:val="96"/>
          <w:rtl/>
        </w:rPr>
        <w:t>حذروا عقابه، فإنَّه أقدر عليكم منكم عليهنَّ، ومع هذا يتجاوز عن سيِّئاتكم ويتوب عليكم، وأنتم أحقُّ بأن تتجاوزوا عنهنَّ، وإنَّه أعظم من أن يجور على أحد، أو ينقص حقَّه، فاتَّصفوا أنتم بهذه الصِّفة، والله عفوٌّ يحِبُّ العفو. وقد أخرج الربيع بن حبيب وغيره أنَّ أبا مسعود رفع السوط على غلام ليضربه فقال ژ : «ا</w:t>
      </w:r>
      <w:r>
        <w:rPr>
          <w:rStyle w:val="bold"/>
          <w:w w:val="96"/>
          <w:rtl/>
        </w:rPr>
        <w:t>علم أبا مسعودٍ أنَّ الله أقدر عليك منك عليه</w:t>
      </w:r>
      <w:r>
        <w:rPr>
          <w:w w:val="96"/>
          <w:rtl/>
        </w:rPr>
        <w:t>»</w:t>
      </w:r>
      <w:r>
        <w:rPr>
          <w:rStyle w:val="footnotepantoneSuperscript"/>
          <w:w w:val="96"/>
          <w:rtl/>
        </w:rPr>
        <w:t>(</w:t>
      </w:r>
      <w:r>
        <w:rPr>
          <w:rStyle w:val="footnotepantoneSuperscript"/>
          <w:w w:val="96"/>
          <w:rtl/>
        </w:rPr>
        <w:footnoteReference w:id="123"/>
      </w:r>
      <w:r>
        <w:rPr>
          <w:rStyle w:val="footnotepantoneSuperscript"/>
          <w:w w:val="96"/>
          <w:rtl/>
        </w:rPr>
        <w:t>)</w:t>
      </w:r>
      <w:r>
        <w:rPr>
          <w:w w:val="96"/>
          <w:rtl/>
        </w:rPr>
        <w:t xml:space="preserve"> فرمى السوط الحديث...</w:t>
      </w:r>
    </w:p>
    <w:p w:rsidR="006034B4" w:rsidRDefault="006034B4">
      <w:pPr>
        <w:pStyle w:val="textquran"/>
        <w:rPr>
          <w:rStyle w:val="bold"/>
          <w:w w:val="99"/>
          <w:rtl/>
        </w:rPr>
      </w:pPr>
      <w:r>
        <w:rPr>
          <w:rtl/>
        </w:rPr>
        <w:t>﴿ </w:t>
      </w:r>
      <w:r>
        <w:rPr>
          <w:rStyle w:val="bold"/>
          <w:rtl/>
        </w:rPr>
        <w:t>وَإِنْ خِفْتُمْ</w:t>
      </w:r>
      <w:r>
        <w:rPr>
          <w:rtl/>
        </w:rPr>
        <w:t> ﴾</w:t>
      </w:r>
      <w:r>
        <w:rPr>
          <w:rStyle w:val="bold"/>
          <w:rtl/>
        </w:rPr>
        <w:t xml:space="preserve"> </w:t>
      </w:r>
      <w:r>
        <w:rPr>
          <w:rtl/>
        </w:rPr>
        <w:t xml:space="preserve">علمتم يا ولاة الأمور، أو الصلحاء، أو أهل الزوجين. وقال الزجاج: ظننتم، لأنَّه لو علمنا الشقاق لم نحتج إلى الحكَمين، </w:t>
      </w:r>
      <w:r>
        <w:rPr>
          <w:rStyle w:val="bold"/>
          <w:rtl/>
        </w:rPr>
        <w:t>قلت</w:t>
      </w:r>
      <w:r>
        <w:rPr>
          <w:rtl/>
        </w:rPr>
        <w:t>: نحتاج إليهما لإزالة الشقاق المعلوم الثابت، ولنعلم مِن أيِّهما كان. ﴿ </w:t>
      </w:r>
      <w:r>
        <w:rPr>
          <w:rStyle w:val="bold"/>
          <w:rtl/>
        </w:rPr>
        <w:t>شِقَاقَ بَيْنِهِمَا</w:t>
      </w:r>
      <w:r>
        <w:rPr>
          <w:rtl/>
        </w:rPr>
        <w:t> ﴾</w:t>
      </w:r>
      <w:r>
        <w:rPr>
          <w:rStyle w:val="bold"/>
          <w:rtl/>
        </w:rPr>
        <w:t xml:space="preserve"> </w:t>
      </w:r>
      <w:r>
        <w:rPr>
          <w:w w:val="99"/>
          <w:rtl/>
        </w:rPr>
        <w:t xml:space="preserve">بين الفريقين، الرجال وأزواجهم. أو بين الرجل وزوجه المعلومين من الجمع. ويدلُّ على الزوجين والأزواج ذكر النشوز، والشقاق فعل الرجال وأزواجهم، إذا عصى أحدهم الآخر كان في شقٍّ وآخر في شقٍّ آخر. وأضافه إلى «بَيْنِ» لأنَّه زمانه، كقولك: يا سارق الليلة، وفي المكان [يا سارق الدار ونحو ذلك]: ﴿ مَكْرُ اللَّيْلِ ﴾ </w:t>
      </w:r>
      <w:r>
        <w:rPr>
          <w:rStyle w:val="CharacterStyle11"/>
          <w:w w:val="99"/>
          <w:rtl/>
        </w:rPr>
        <w:t>[سورة سبأ: 33]</w:t>
      </w:r>
      <w:r>
        <w:rPr>
          <w:w w:val="99"/>
          <w:rtl/>
        </w:rPr>
        <w:t>. أو هو فعل لـ «بَيْنِهِمَا» على المجاز العقليِّ، كقولك: «نهاره صائم»، ويجوز هذا أيضًا في المثالين الأوَّلين.</w:t>
      </w:r>
    </w:p>
    <w:p w:rsidR="006034B4" w:rsidRDefault="006034B4">
      <w:pPr>
        <w:pStyle w:val="textquran"/>
        <w:rPr>
          <w:w w:val="95"/>
          <w:rtl/>
        </w:rPr>
      </w:pPr>
      <w:r>
        <w:rPr>
          <w:w w:val="95"/>
          <w:rtl/>
        </w:rPr>
        <w:t>﴿ </w:t>
      </w:r>
      <w:r>
        <w:rPr>
          <w:rStyle w:val="bold"/>
          <w:w w:val="95"/>
          <w:rtl/>
        </w:rPr>
        <w:t>فَابْعَثُواْ</w:t>
      </w:r>
      <w:r>
        <w:rPr>
          <w:w w:val="95"/>
          <w:rtl/>
        </w:rPr>
        <w:t> ﴾</w:t>
      </w:r>
      <w:r>
        <w:rPr>
          <w:rStyle w:val="bold"/>
          <w:w w:val="95"/>
          <w:rtl/>
        </w:rPr>
        <w:t xml:space="preserve"> </w:t>
      </w:r>
      <w:r>
        <w:rPr>
          <w:w w:val="95"/>
          <w:rtl/>
        </w:rPr>
        <w:t>لطلب البيان أو للإصلاح بينهما ﴿ </w:t>
      </w:r>
      <w:r>
        <w:rPr>
          <w:rStyle w:val="bold"/>
          <w:w w:val="95"/>
          <w:rtl/>
        </w:rPr>
        <w:t>حَكَمًا</w:t>
      </w:r>
      <w:r>
        <w:rPr>
          <w:w w:val="95"/>
          <w:rtl/>
        </w:rPr>
        <w:t> ﴾</w:t>
      </w:r>
      <w:r>
        <w:rPr>
          <w:rStyle w:val="bold"/>
          <w:w w:val="95"/>
          <w:rtl/>
        </w:rPr>
        <w:t xml:space="preserve"> </w:t>
      </w:r>
      <w:r>
        <w:rPr>
          <w:w w:val="95"/>
          <w:rtl/>
        </w:rPr>
        <w:t>رجلاً عادلاً عارفا بدقائق الأمور، يصلح للحكومة والإصلاح كما سمَّاه: «حَكَمًا». أو سمَّاه حكمًا لأنَّه مبعوث للحكم، وفيه أنَّ الحَكَمَ المبالغُ في الحكم لا كلُّ حاكم. ﴿ </w:t>
      </w:r>
      <w:r>
        <w:rPr>
          <w:rStyle w:val="bold"/>
          <w:w w:val="95"/>
          <w:rtl/>
        </w:rPr>
        <w:t>مِّنَ اَهلِهِ</w:t>
      </w:r>
      <w:r>
        <w:rPr>
          <w:w w:val="95"/>
          <w:rtl/>
        </w:rPr>
        <w:t> ﴾</w:t>
      </w:r>
      <w:r>
        <w:rPr>
          <w:rStyle w:val="bold"/>
          <w:w w:val="95"/>
          <w:rtl/>
        </w:rPr>
        <w:t xml:space="preserve"> </w:t>
      </w:r>
      <w:r>
        <w:rPr>
          <w:w w:val="95"/>
          <w:rtl/>
        </w:rPr>
        <w:t>أقاربه؛ لأنَّهم أعرف بباطن الحال وأطلب للصلاح ﴿ </w:t>
      </w:r>
      <w:r>
        <w:rPr>
          <w:rStyle w:val="bold"/>
          <w:w w:val="95"/>
          <w:rtl/>
        </w:rPr>
        <w:t>وَحَكَمًا مِنَ اَهلِهَآ</w:t>
      </w:r>
      <w:r>
        <w:rPr>
          <w:w w:val="95"/>
          <w:rtl/>
        </w:rPr>
        <w:t> ﴾</w:t>
      </w:r>
      <w:r>
        <w:rPr>
          <w:rStyle w:val="bold"/>
          <w:w w:val="95"/>
          <w:rtl/>
        </w:rPr>
        <w:t xml:space="preserve"> </w:t>
      </w:r>
      <w:r>
        <w:rPr>
          <w:w w:val="95"/>
          <w:rtl/>
        </w:rPr>
        <w:t>كذلك.</w:t>
      </w:r>
    </w:p>
    <w:p w:rsidR="006034B4" w:rsidRDefault="006034B4">
      <w:pPr>
        <w:pStyle w:val="textmawadi3"/>
        <w:rPr>
          <w:w w:val="99"/>
          <w:rtl/>
        </w:rPr>
      </w:pPr>
      <w:r>
        <w:rPr>
          <w:w w:val="95"/>
        </w:rPr>
        <w:fldChar w:fldCharType="begin"/>
      </w:r>
      <w:r>
        <w:rPr>
          <w:w w:val="95"/>
        </w:rPr>
        <w:instrText>xe</w:instrText>
      </w:r>
      <w:r>
        <w:rPr>
          <w:w w:val="95"/>
          <w:rtl/>
        </w:rPr>
        <w:instrText xml:space="preserve"> "[&lt;0641&gt;&lt;0642&gt;&lt;0647&gt;]"</w:instrText>
      </w:r>
      <w:r>
        <w:rPr>
          <w:w w:val="95"/>
        </w:rPr>
        <w:fldChar w:fldCharType="end"/>
      </w:r>
      <w:r>
        <w:rPr>
          <w:rStyle w:val="namat2"/>
          <w:w w:val="99"/>
          <w:rtl/>
        </w:rPr>
        <w:t>[فقه]</w:t>
      </w:r>
      <w:r>
        <w:rPr>
          <w:w w:val="99"/>
          <w:rtl/>
        </w:rPr>
        <w:t xml:space="preserve"> وذلك استحبابٌ، فلو بعثا من الأجانب منهما أو من أحدهما لجاز. ولا يحتاج أن يوكِّل كلُّ واحد منهما حَكَمَهُ؛ لأنَّهما لا يليان الطلاق أو الفداء إلَّا بإذن الزوجين. وقال مالك: لهما الطلاق أو الفداء. وعليه فيوكِّلانهما على الطلاق، فيفعلان ذلك إن ظهر لهما الصلاح. وإن تمكَّنا من الصلح بينهما فأولى، وهو ظاهر قول عليٍّ للحكمين إذ جاءاه: «أتدريان ماذا عليكما؟ عليكما إن رأيتما أن تجمعا أن تجمعا، وإن رأيتما أن تفرِّقا أن تفرِّقا». والصحيح أن لا طلاق إلَّا من الزوج أو بأمره، ولعلَّه جاز لعليٍّ ذلك القول لأنَّه إمام، له فعل المصلحة، كذا قيل. وقيل: يوكِّل حَكَمه على الطلاق أو الفداء، وتوكِّل حكمها على الفداء، فيأمران الظالم منهما أوَّلاً بالرجوع عن الظلم.</w:t>
      </w:r>
    </w:p>
    <w:p w:rsidR="006034B4" w:rsidRDefault="006034B4">
      <w:pPr>
        <w:pStyle w:val="textquran"/>
        <w:rPr>
          <w:w w:val="101"/>
          <w:rtl/>
        </w:rPr>
      </w:pPr>
      <w:r>
        <w:rPr>
          <w:w w:val="101"/>
          <w:rtl/>
        </w:rPr>
        <w:t>﴿ </w:t>
      </w:r>
      <w:r>
        <w:rPr>
          <w:rStyle w:val="bold"/>
          <w:w w:val="101"/>
          <w:rtl/>
        </w:rPr>
        <w:t>إِنْ يُّرِيدَا</w:t>
      </w:r>
      <w:r>
        <w:rPr>
          <w:w w:val="101"/>
          <w:rtl/>
        </w:rPr>
        <w:t> ﴾ أي: الحكمان ﴿ </w:t>
      </w:r>
      <w:r>
        <w:rPr>
          <w:rStyle w:val="bold"/>
          <w:w w:val="101"/>
          <w:rtl/>
        </w:rPr>
        <w:t>إِصْلَاحًا</w:t>
      </w:r>
      <w:r>
        <w:rPr>
          <w:w w:val="101"/>
          <w:rtl/>
        </w:rPr>
        <w:t> ﴾</w:t>
      </w:r>
      <w:r>
        <w:rPr>
          <w:rStyle w:val="bold"/>
          <w:w w:val="101"/>
          <w:rtl/>
        </w:rPr>
        <w:t xml:space="preserve"> </w:t>
      </w:r>
      <w:r>
        <w:rPr>
          <w:w w:val="101"/>
          <w:rtl/>
        </w:rPr>
        <w:t>إزالة الشقاق ﴿ </w:t>
      </w:r>
      <w:r>
        <w:rPr>
          <w:rStyle w:val="bold"/>
          <w:w w:val="101"/>
          <w:rtl/>
        </w:rPr>
        <w:t>يُوَفِّقِ اللهُ بَيْنَهُمَآ</w:t>
      </w:r>
      <w:r>
        <w:rPr>
          <w:w w:val="101"/>
          <w:rtl/>
        </w:rPr>
        <w:t> ﴾</w:t>
      </w:r>
      <w:r>
        <w:rPr>
          <w:rStyle w:val="bold"/>
          <w:w w:val="101"/>
          <w:rtl/>
        </w:rPr>
        <w:t xml:space="preserve"> </w:t>
      </w:r>
      <w:r>
        <w:rPr>
          <w:w w:val="101"/>
          <w:rtl/>
        </w:rPr>
        <w:t>بين الزوجين بالأُلفة. أو بين الحَكَمَيْن باتِّفاق كلمتهما في صواب. أو ألف «يُرِيدَا» والهاء في «بَيْنَهُمَا» كلاهما للزوجين. أو الألف للزوجين والهاء للحكمين، أو العكس.</w:t>
      </w:r>
    </w:p>
    <w:p w:rsidR="006034B4" w:rsidRDefault="006034B4">
      <w:pPr>
        <w:pStyle w:val="textquran"/>
        <w:rPr>
          <w:rtl/>
        </w:rPr>
      </w:pPr>
      <w:r>
        <w:rPr>
          <w:rStyle w:val="bold"/>
          <w:rtl/>
        </w:rPr>
        <w:t xml:space="preserve">ومن أصلح نيَّته قضى الله له الخير ولو على يد غيره. </w:t>
      </w:r>
      <w:r>
        <w:rPr>
          <w:rtl/>
        </w:rPr>
        <w:t>ولا دلالة في الآية على جواز التحكيم في ما نصَّ الله فيه على الحُكْم، كقتال البغاة؛ لأنَّ الآية في غير ذلك. ﴿ </w:t>
      </w:r>
      <w:r>
        <w:rPr>
          <w:rStyle w:val="bold"/>
          <w:rtl/>
        </w:rPr>
        <w:t>إِنَّ اللهَ كَانَ عَلِيمًا</w:t>
      </w:r>
      <w:r>
        <w:rPr>
          <w:rtl/>
        </w:rPr>
        <w:t> ﴾</w:t>
      </w:r>
      <w:r>
        <w:rPr>
          <w:rStyle w:val="bold"/>
          <w:rtl/>
        </w:rPr>
        <w:t xml:space="preserve"> </w:t>
      </w:r>
      <w:r>
        <w:rPr>
          <w:rtl/>
        </w:rPr>
        <w:t>بالظواهر ﴿ </w:t>
      </w:r>
      <w:r>
        <w:rPr>
          <w:rStyle w:val="bold"/>
          <w:rtl/>
        </w:rPr>
        <w:t>خَبِيرًا</w:t>
      </w:r>
      <w:r>
        <w:rPr>
          <w:rtl/>
        </w:rPr>
        <w:t> ﴾</w:t>
      </w:r>
      <w:r>
        <w:rPr>
          <w:rStyle w:val="bold"/>
          <w:rtl/>
        </w:rPr>
        <w:t xml:space="preserve"> </w:t>
      </w:r>
      <w:r>
        <w:rPr>
          <w:rtl/>
        </w:rPr>
        <w:t>بالبواطن والدقائق.</w:t>
      </w:r>
    </w:p>
    <w:p w:rsidR="006034B4" w:rsidRDefault="006034B4">
      <w:pPr>
        <w:pStyle w:val="faree"/>
        <w:rPr>
          <w:rtl/>
        </w:rPr>
      </w:pPr>
      <w:r>
        <w:rPr>
          <w:rtl/>
        </w:rPr>
        <w:t>عبادة الله وحده والإحسان للوالدين والأقارب والجيران</w:t>
      </w:r>
      <w:r>
        <w:rPr>
          <w:rtl/>
        </w:rPr>
        <w:br/>
        <w:t>والتحذير من الإنفاق رياء</w:t>
      </w:r>
    </w:p>
    <w:p w:rsidR="006034B4" w:rsidRDefault="006034B4">
      <w:pPr>
        <w:pStyle w:val="textquran"/>
        <w:rPr>
          <w:w w:val="97"/>
          <w:rtl/>
        </w:rPr>
      </w:pPr>
      <w:r>
        <w:rPr>
          <w:w w:val="97"/>
          <w:rtl/>
        </w:rPr>
        <w:t>﴿ </w:t>
      </w:r>
      <w:r>
        <w:rPr>
          <w:rStyle w:val="bold"/>
          <w:w w:val="97"/>
          <w:rtl/>
        </w:rPr>
        <w:t>وَاعْبُدُواْ اللهَ</w:t>
      </w:r>
      <w:r>
        <w:rPr>
          <w:w w:val="97"/>
          <w:rtl/>
        </w:rPr>
        <w:t> ﴾</w:t>
      </w:r>
      <w:r>
        <w:rPr>
          <w:rStyle w:val="bold"/>
          <w:w w:val="97"/>
          <w:rtl/>
        </w:rPr>
        <w:t xml:space="preserve"> </w:t>
      </w:r>
      <w:r>
        <w:rPr>
          <w:w w:val="97"/>
          <w:rtl/>
        </w:rPr>
        <w:t>بأنواع العبادات. والعبادة أقصى غاية الخضوع ﴿ </w:t>
      </w:r>
      <w:r>
        <w:rPr>
          <w:rStyle w:val="bold"/>
          <w:w w:val="97"/>
          <w:rtl/>
        </w:rPr>
        <w:t>وَلَا تُشْرِكُواْ بِهِ</w:t>
      </w:r>
      <w:r>
        <w:rPr>
          <w:w w:val="97"/>
          <w:rtl/>
        </w:rPr>
        <w:t> ﴾</w:t>
      </w:r>
      <w:r>
        <w:rPr>
          <w:rStyle w:val="bold"/>
          <w:w w:val="97"/>
          <w:rtl/>
        </w:rPr>
        <w:t xml:space="preserve"> </w:t>
      </w:r>
      <w:r>
        <w:rPr>
          <w:w w:val="97"/>
          <w:rtl/>
        </w:rPr>
        <w:t>غيرَهُ من صنم أو غيره في عبادته، ﴿ </w:t>
      </w:r>
      <w:r>
        <w:rPr>
          <w:rStyle w:val="bold"/>
          <w:w w:val="97"/>
          <w:rtl/>
        </w:rPr>
        <w:t>شَيْئًا</w:t>
      </w:r>
      <w:r>
        <w:rPr>
          <w:w w:val="97"/>
          <w:rtl/>
        </w:rPr>
        <w:t> ﴾ أي: إشراكًا، أو لا تشركوا به شيئًا هو صنم أو غيره.</w:t>
      </w:r>
    </w:p>
    <w:p w:rsidR="006034B4" w:rsidRDefault="006034B4">
      <w:pPr>
        <w:pStyle w:val="textmawadi3"/>
        <w:spacing w:before="170"/>
        <w:rPr>
          <w:rStyle w:val="bold"/>
          <w:w w:val="101"/>
          <w:rtl/>
        </w:rPr>
      </w:pPr>
      <w:r>
        <w:rPr>
          <w:w w:val="101"/>
        </w:rPr>
        <w:fldChar w:fldCharType="begin"/>
      </w:r>
      <w:r>
        <w:rPr>
          <w:w w:val="101"/>
        </w:rPr>
        <w:instrText>xe</w:instrText>
      </w:r>
      <w:r>
        <w:rPr>
          <w:w w:val="101"/>
          <w:rtl/>
        </w:rPr>
        <w:instrText xml:space="preserve"> "[&lt;0623&gt;&lt;0635&gt;&lt;0648&gt;&lt;0644&gt; &lt;0627&gt;&lt;0644&gt;&lt;062</w:instrText>
      </w:r>
      <w:r>
        <w:rPr>
          <w:w w:val="101"/>
        </w:rPr>
        <w:instrText>F&gt;&lt;064A&gt;&lt;0646</w:instrText>
      </w:r>
      <w:r>
        <w:rPr>
          <w:w w:val="101"/>
          <w:rtl/>
        </w:rPr>
        <w:instrText>&gt;]"</w:instrText>
      </w:r>
      <w:r>
        <w:rPr>
          <w:w w:val="101"/>
        </w:rPr>
        <w:fldChar w:fldCharType="end"/>
      </w:r>
      <w:r>
        <w:rPr>
          <w:rStyle w:val="namat2"/>
          <w:w w:val="101"/>
          <w:rtl/>
        </w:rPr>
        <w:t>[أصول الدين]</w:t>
      </w:r>
      <w:r>
        <w:rPr>
          <w:w w:val="101"/>
          <w:rtl/>
        </w:rPr>
        <w:t xml:space="preserve"> ومن الإشراك الرياء، وترك عبادة خوف النسبة إلى الرياء. وقد قيل: إنَّ ترك العمل خوف النسبة إلى الرياء شرك. </w:t>
      </w:r>
      <w:r>
        <w:rPr>
          <w:rStyle w:val="bold"/>
          <w:w w:val="101"/>
          <w:rtl/>
        </w:rPr>
        <w:t>وعندي</w:t>
      </w:r>
      <w:r>
        <w:rPr>
          <w:w w:val="101"/>
          <w:rtl/>
        </w:rPr>
        <w:t xml:space="preserve"> أنَّه لا ثواب لمن صلَّى صلاة أو فَعَلَ عبادةً ليرزق مالاً أو صحَّة أو نحوهما من أمور الدنيا، أو صام إصلاحًا لمعدته، أو تطهَّر لتبرُّدٍ، ولو نوى مع ذلك تقرُّبًا. </w:t>
      </w:r>
      <w:r>
        <w:rPr>
          <w:rStyle w:val="bold"/>
          <w:w w:val="101"/>
          <w:rtl/>
        </w:rPr>
        <w:t>والعبوديَّة: ترك الاختيار، وملازمة الذلَّة والافتقار، والوفاء بالعهود، وحفظ الحدود، والرضا بالموجود، والصبر على المفقود.</w:t>
      </w:r>
    </w:p>
    <w:p w:rsidR="006034B4" w:rsidRDefault="006034B4">
      <w:pPr>
        <w:pStyle w:val="textquran"/>
        <w:spacing w:before="170"/>
        <w:rPr>
          <w:rtl/>
        </w:rPr>
      </w:pPr>
      <w:r>
        <w:rPr>
          <w:w w:val="97"/>
          <w:rtl/>
        </w:rPr>
        <w:t>﴿ </w:t>
      </w:r>
      <w:r>
        <w:rPr>
          <w:rStyle w:val="bold"/>
          <w:w w:val="97"/>
          <w:rtl/>
        </w:rPr>
        <w:t>وَبِالْوَالِدَيْنِ إِحْسَانًا</w:t>
      </w:r>
      <w:r>
        <w:rPr>
          <w:w w:val="97"/>
          <w:rtl/>
        </w:rPr>
        <w:t> ﴾</w:t>
      </w:r>
      <w:r>
        <w:rPr>
          <w:rStyle w:val="bold"/>
          <w:w w:val="97"/>
          <w:rtl/>
        </w:rPr>
        <w:t xml:space="preserve"> </w:t>
      </w:r>
      <w:r>
        <w:rPr>
          <w:w w:val="97"/>
          <w:rtl/>
        </w:rPr>
        <w:t>وأحسنوا بالوالدين إحسانًا، بالخضوع في الكلام لهما، والإنفاق عليهما، والسعي فيما يليق بهما، ولو لم يطلباه، قال أبو سعيد الخدري: أراد رجل الجهاد فقال ژ : «</w:t>
      </w:r>
      <w:r>
        <w:rPr>
          <w:rStyle w:val="bold"/>
          <w:w w:val="97"/>
          <w:rtl/>
        </w:rPr>
        <w:t>أبواك أذنا لك؟</w:t>
      </w:r>
      <w:r>
        <w:rPr>
          <w:w w:val="97"/>
          <w:rtl/>
        </w:rPr>
        <w:t>» قال: لا، قال: «ا</w:t>
      </w:r>
      <w:r>
        <w:rPr>
          <w:rStyle w:val="bold"/>
          <w:w w:val="97"/>
          <w:rtl/>
        </w:rPr>
        <w:t>ستأذنهما فإن أذِنَا لك [فجاهدْ] وإلَّا فبَرَّهما</w:t>
      </w:r>
      <w:r>
        <w:rPr>
          <w:w w:val="97"/>
          <w:rtl/>
        </w:rPr>
        <w:t>»</w:t>
      </w:r>
      <w:r>
        <w:rPr>
          <w:rStyle w:val="footnotepantoneSuperscript"/>
          <w:w w:val="97"/>
          <w:rtl/>
        </w:rPr>
        <w:t>(</w:t>
      </w:r>
      <w:r>
        <w:rPr>
          <w:rStyle w:val="footnotepantoneSuperscript"/>
          <w:w w:val="97"/>
          <w:rtl/>
        </w:rPr>
        <w:footnoteReference w:id="124"/>
      </w:r>
      <w:r>
        <w:rPr>
          <w:rStyle w:val="footnotepantoneSuperscript"/>
          <w:w w:val="97"/>
          <w:rtl/>
        </w:rPr>
        <w:t>)</w:t>
      </w:r>
      <w:r>
        <w:rPr>
          <w:w w:val="97"/>
          <w:rtl/>
        </w:rPr>
        <w:t>. والباء للمصاحبة أو الغاية. ﴿ </w:t>
      </w:r>
      <w:r>
        <w:rPr>
          <w:rStyle w:val="bold"/>
          <w:w w:val="97"/>
          <w:rtl/>
        </w:rPr>
        <w:t>وَبِذِي الْقُرْبَىٰ</w:t>
      </w:r>
      <w:r>
        <w:rPr>
          <w:w w:val="97"/>
          <w:rtl/>
        </w:rPr>
        <w:t> ﴾</w:t>
      </w:r>
      <w:r>
        <w:rPr>
          <w:rStyle w:val="bold"/>
          <w:w w:val="97"/>
          <w:rtl/>
        </w:rPr>
        <w:t xml:space="preserve"> </w:t>
      </w:r>
      <w:r>
        <w:rPr>
          <w:w w:val="97"/>
          <w:rtl/>
        </w:rPr>
        <w:t>كانت الباء هنا لأنَّ ما هنا تكليف لهذه الأمَّة وتوصية لها، فكان بطريق الاعتناء. ولم تكن الباء في سورة البقرة لأنَّه ما فيها حكاية لبني إسرائيل. ﴿ </w:t>
      </w:r>
      <w:r>
        <w:rPr>
          <w:rStyle w:val="bold"/>
          <w:w w:val="97"/>
          <w:rtl/>
        </w:rPr>
        <w:t>وَالْيَتَامَىٰ وَالْمَسَاكِينِ وَالْجَارِ ذِي الْقُرْبَىٰ</w:t>
      </w:r>
      <w:r>
        <w:rPr>
          <w:w w:val="97"/>
          <w:rtl/>
        </w:rPr>
        <w:t> ﴾</w:t>
      </w:r>
      <w:r>
        <w:rPr>
          <w:rStyle w:val="bold"/>
          <w:w w:val="97"/>
          <w:rtl/>
        </w:rPr>
        <w:t xml:space="preserve"> </w:t>
      </w:r>
      <w:r>
        <w:rPr>
          <w:w w:val="97"/>
          <w:rtl/>
        </w:rPr>
        <w:t>بجوار أو نسب أو رضاع أو دين، أو بمتعدِّد من ذلك، أو بذلك كلِّه ﴿ </w:t>
      </w:r>
      <w:r>
        <w:rPr>
          <w:rStyle w:val="bold"/>
          <w:w w:val="97"/>
          <w:rtl/>
        </w:rPr>
        <w:t>وَالْجَارِ الْجُنُبِ</w:t>
      </w:r>
      <w:r>
        <w:rPr>
          <w:w w:val="97"/>
          <w:rtl/>
        </w:rPr>
        <w:t> ﴾</w:t>
      </w:r>
      <w:r>
        <w:rPr>
          <w:rStyle w:val="bold"/>
          <w:w w:val="97"/>
          <w:rtl/>
        </w:rPr>
        <w:t xml:space="preserve"> ا</w:t>
      </w:r>
      <w:r>
        <w:rPr>
          <w:w w:val="97"/>
          <w:rtl/>
        </w:rPr>
        <w:t xml:space="preserve">لمنتفية عنه القرابة المذكورة، قال الله تعالى: ﴿ وَاجْنُبْنِي وَبَنِيَّ أَن نَّعْبُدَ الَاصْنَامَ ﴾ </w:t>
      </w:r>
      <w:r>
        <w:rPr>
          <w:rStyle w:val="CharacterStyle11"/>
          <w:w w:val="97"/>
          <w:rtl/>
        </w:rPr>
        <w:t>[سورة إبراهيم: 35]</w:t>
      </w:r>
      <w:r>
        <w:rPr>
          <w:w w:val="97"/>
          <w:rtl/>
        </w:rPr>
        <w:t>، أي: أبعِدني.</w:t>
      </w:r>
    </w:p>
    <w:p w:rsidR="006034B4" w:rsidRDefault="006034B4">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قالت عائشة </w:t>
      </w:r>
      <w:r>
        <w:rPr>
          <w:rStyle w:val="radiyaanhom"/>
          <w:rFonts w:cs="Times New Roman"/>
          <w:rtl/>
        </w:rPr>
        <w:t>#</w:t>
      </w:r>
      <w:r>
        <w:rPr>
          <w:rtl/>
        </w:rPr>
        <w:t xml:space="preserve"> : «يا رسول الله، إنَّ لي جارين فبأيِّهما أبدأ؟» قال: </w:t>
      </w:r>
      <w:r>
        <w:rPr>
          <w:rStyle w:val="bold"/>
          <w:rtl/>
        </w:rPr>
        <w:t>«بأقربهما إليكِ بابًا»</w:t>
      </w:r>
      <w:r>
        <w:rPr>
          <w:rtl/>
        </w:rPr>
        <w:t>. قال ژ :</w:t>
      </w:r>
      <w:r>
        <w:rPr>
          <w:rStyle w:val="bold"/>
          <w:rtl/>
        </w:rPr>
        <w:t xml:space="preserve"> «الجيران ثلاثةٌ: جارٌ له ثلاثة حقوق: حقُّ الجوار وحقُّ القرابة وحقُّ الإسلام</w:t>
      </w:r>
      <w:r>
        <w:rPr>
          <w:rtl/>
        </w:rPr>
        <w:t xml:space="preserve"> (أي التوحيد ولا تشترط الولاية)</w:t>
      </w:r>
      <w:r>
        <w:rPr>
          <w:rStyle w:val="bold"/>
          <w:rtl/>
        </w:rPr>
        <w:t>.</w:t>
      </w:r>
      <w:r>
        <w:rPr>
          <w:rtl/>
        </w:rPr>
        <w:t xml:space="preserve"> </w:t>
      </w:r>
      <w:r>
        <w:rPr>
          <w:rStyle w:val="bold"/>
          <w:rtl/>
        </w:rPr>
        <w:t>وجار له حقَّان: حقُّ الجوار وحقُّ الإسلام. وجار له حقٌّ واحد: حقُّ الجوار»</w:t>
      </w:r>
      <w:r>
        <w:rPr>
          <w:rStyle w:val="footnotepantoneSuperscript"/>
          <w:rtl/>
        </w:rPr>
        <w:t>(</w:t>
      </w:r>
      <w:r>
        <w:rPr>
          <w:rStyle w:val="footnotepantoneSuperscript"/>
          <w:rtl/>
        </w:rPr>
        <w:footnoteReference w:id="125"/>
      </w:r>
      <w:r>
        <w:rPr>
          <w:rStyle w:val="footnotepantoneSuperscript"/>
          <w:rtl/>
        </w:rPr>
        <w:t>)</w:t>
      </w:r>
      <w:r>
        <w:rPr>
          <w:rtl/>
        </w:rPr>
        <w:t xml:space="preserve">، وهو المشرك من أهل الكتاب. قال أبو هريرة: قيل: يا رسول الله، فلانة تصوم النهار وتقوم الليل وفي لسانها شيء يؤذي الجيران، فقال رسول الله ژ : </w:t>
      </w:r>
      <w:r>
        <w:rPr>
          <w:rStyle w:val="bold"/>
          <w:rtl/>
        </w:rPr>
        <w:t>«لا خير فيها، هي في النَّار، والذي نفس محمَّد بيده لا يؤدِّي حقَّ الجار إلَّا من رحمه الله، وقليلٌ ما هم. أتدرون ما حقُّ الجار؟ إن افتقر أغنيته، وإن استقرض أقرضته، وإن أصابه خيرٌ هنَّأته، وإن أصابه شرٌّ عزَّيته، وإن مرض عدته، وإن مات شيَّعت جنازته»</w:t>
      </w:r>
      <w:r>
        <w:rPr>
          <w:rStyle w:val="footnotepantoneSuperscript"/>
          <w:rtl/>
        </w:rPr>
        <w:t>(</w:t>
      </w:r>
      <w:r>
        <w:rPr>
          <w:rStyle w:val="footnotepantoneSuperscript"/>
          <w:rtl/>
        </w:rPr>
        <w:footnoteReference w:id="126"/>
      </w:r>
      <w:r>
        <w:rPr>
          <w:rStyle w:val="footnotepantoneSuperscript"/>
          <w:rtl/>
        </w:rPr>
        <w:t>)</w:t>
      </w:r>
      <w:r>
        <w:rPr>
          <w:rtl/>
        </w:rPr>
        <w:t>.</w:t>
      </w:r>
    </w:p>
    <w:p w:rsidR="006034B4" w:rsidRDefault="006034B4">
      <w:pPr>
        <w:pStyle w:val="textquran"/>
        <w:rPr>
          <w:rStyle w:val="bold"/>
          <w:w w:val="98"/>
          <w:rtl/>
        </w:rPr>
      </w:pPr>
      <w:r>
        <w:rPr>
          <w:w w:val="98"/>
          <w:rtl/>
        </w:rPr>
        <w:t>﴿ </w:t>
      </w:r>
      <w:r>
        <w:rPr>
          <w:rStyle w:val="bold"/>
          <w:w w:val="98"/>
          <w:rtl/>
        </w:rPr>
        <w:t>وَالصَّاحِبِ بِالْجَنبِ</w:t>
      </w:r>
      <w:r>
        <w:rPr>
          <w:w w:val="98"/>
          <w:rtl/>
        </w:rPr>
        <w:t xml:space="preserve"> ﴾ أي: حال كونه في الجنب، أو الباء على بابها، كالزوج والسُّرِّيَّة والزوج والسيِّد، والرفيق في مباح، أو في عبادة كتعلُّم وتصرُّف وصناعة وسفر وقعود إلى جنبك في المسجد، أو مجلس علم. ويتفاوت بتفاوت ما وقع من الصحبة حتَّى يكون في حكم حقِّ القرابة، كما قالوا: </w:t>
      </w:r>
      <w:r>
        <w:rPr>
          <w:rStyle w:val="bold"/>
          <w:w w:val="98"/>
          <w:rtl/>
        </w:rPr>
        <w:t xml:space="preserve">صحبة عشرين يومًا قرابة. </w:t>
      </w:r>
      <w:r>
        <w:rPr>
          <w:w w:val="98"/>
          <w:rtl/>
        </w:rPr>
        <w:t>وقيل: الصاحب بالجنب هو المنقطع إليك يرجو نفعك.</w:t>
      </w:r>
    </w:p>
    <w:p w:rsidR="006034B4" w:rsidRDefault="006034B4">
      <w:pPr>
        <w:pStyle w:val="textquran"/>
        <w:rPr>
          <w:w w:val="97"/>
          <w:rtl/>
        </w:rPr>
      </w:pPr>
      <w:r>
        <w:rPr>
          <w:w w:val="97"/>
          <w:rtl/>
        </w:rPr>
        <w:t>﴿ </w:t>
      </w:r>
      <w:r>
        <w:rPr>
          <w:rStyle w:val="bold"/>
          <w:w w:val="97"/>
          <w:rtl/>
        </w:rPr>
        <w:t>وَابْنِ السَّبِيلِ</w:t>
      </w:r>
      <w:r>
        <w:rPr>
          <w:w w:val="97"/>
          <w:rtl/>
        </w:rPr>
        <w:t> ﴾ المسافر في مباح أو عبادة، منقطعًا أو غيره، وقيل: إن ضعف، والضيف. ﴿ </w:t>
      </w:r>
      <w:r>
        <w:rPr>
          <w:rStyle w:val="bold"/>
          <w:w w:val="97"/>
          <w:rtl/>
        </w:rPr>
        <w:t>وَمَا مَلَكَتَ اَيْمَانُكُم</w:t>
      </w:r>
      <w:r>
        <w:rPr>
          <w:w w:val="97"/>
          <w:rtl/>
        </w:rPr>
        <w:t> ﴾ من عبيد وإماء وحيوان. قال ژ للذي أضرَّ بجمله: «</w:t>
      </w:r>
      <w:r>
        <w:rPr>
          <w:rStyle w:val="bold"/>
          <w:w w:val="97"/>
          <w:rtl/>
        </w:rPr>
        <w:t>ما هذا جزاء العبد الصالح</w:t>
      </w:r>
      <w:r>
        <w:rPr>
          <w:w w:val="97"/>
          <w:rtl/>
        </w:rPr>
        <w:t>!». ويروى: «</w:t>
      </w:r>
      <w:r>
        <w:rPr>
          <w:rStyle w:val="bold"/>
          <w:w w:val="97"/>
          <w:rtl/>
        </w:rPr>
        <w:t>المملوك الصالح لا يكلِّفهم ما لا يطيقون، ولا يؤذيهم بكلام، ويطعم ويكسو</w:t>
      </w:r>
      <w:r>
        <w:rPr>
          <w:w w:val="97"/>
          <w:rtl/>
        </w:rPr>
        <w:t>». قال أنس: كانت عامَّة وصيَّة رسول الله ژ حين حضره الموت: «</w:t>
      </w:r>
      <w:r>
        <w:rPr>
          <w:rStyle w:val="bold"/>
          <w:w w:val="97"/>
          <w:rtl/>
        </w:rPr>
        <w:t>الصلاة وما ملكت أيمانكم، حتَّى جعل يغرغرها في صدره، وما يفيض بها لسانه</w:t>
      </w:r>
      <w:r>
        <w:rPr>
          <w:w w:val="97"/>
          <w:rtl/>
        </w:rPr>
        <w:t>»</w:t>
      </w:r>
      <w:r>
        <w:rPr>
          <w:rStyle w:val="footnotepantoneSuperscript"/>
          <w:w w:val="97"/>
          <w:rtl/>
        </w:rPr>
        <w:t>(</w:t>
      </w:r>
      <w:r>
        <w:rPr>
          <w:rStyle w:val="footnotepantoneSuperscript"/>
          <w:w w:val="97"/>
          <w:rtl/>
        </w:rPr>
        <w:footnoteReference w:id="127"/>
      </w:r>
      <w:r>
        <w:rPr>
          <w:rStyle w:val="footnotepantoneSuperscript"/>
          <w:w w:val="97"/>
          <w:rtl/>
        </w:rPr>
        <w:t>)</w:t>
      </w:r>
      <w:r>
        <w:rPr>
          <w:w w:val="97"/>
          <w:rtl/>
        </w:rPr>
        <w:t>. جعل رجل من الأنصار يضرب عبده، ويقول العبد: «أعوذ بالله»! وهو يزيد ضربًا، فحضر رسول الله ژ فقال: «أعوذ برسول الله»! فتركه، فقال: «</w:t>
      </w:r>
      <w:r>
        <w:rPr>
          <w:rStyle w:val="bold"/>
          <w:w w:val="97"/>
          <w:rtl/>
        </w:rPr>
        <w:t>إنَّ اللهَ</w:t>
      </w:r>
      <w:r>
        <w:rPr>
          <w:w w:val="97"/>
          <w:rtl/>
        </w:rPr>
        <w:t> </w:t>
      </w:r>
      <w:r>
        <w:rPr>
          <w:rStyle w:val="azawijal"/>
          <w:rFonts w:cs="Times New Roman"/>
          <w:w w:val="97"/>
          <w:rtl/>
        </w:rPr>
        <w:t>8</w:t>
      </w:r>
      <w:r>
        <w:rPr>
          <w:w w:val="97"/>
          <w:rtl/>
        </w:rPr>
        <w:t xml:space="preserve"> </w:t>
      </w:r>
      <w:r>
        <w:rPr>
          <w:rStyle w:val="bold"/>
          <w:w w:val="97"/>
          <w:rtl/>
        </w:rPr>
        <w:t>أحقُّ أن يُجار عائذُه</w:t>
      </w:r>
      <w:r>
        <w:rPr>
          <w:w w:val="97"/>
          <w:rtl/>
        </w:rPr>
        <w:t>»، فقال سيِّده: «إنَّه حرٌّ لوجه الله»، فقال ژ : «</w:t>
      </w:r>
      <w:r>
        <w:rPr>
          <w:rStyle w:val="bold"/>
          <w:w w:val="97"/>
          <w:rtl/>
        </w:rPr>
        <w:t>والذي نفس محمَّد بيده لو لم تقلها لَلَفَحَ وجهَك سفعُ النَّار</w:t>
      </w:r>
      <w:r>
        <w:rPr>
          <w:w w:val="97"/>
          <w:rtl/>
        </w:rPr>
        <w:t>»، وهو مخالف لمتن حديث الربيع</w:t>
      </w:r>
      <w:r>
        <w:rPr>
          <w:rStyle w:val="footnotepantoneSuperscript"/>
          <w:w w:val="97"/>
          <w:rtl/>
        </w:rPr>
        <w:t>(</w:t>
      </w:r>
      <w:r>
        <w:rPr>
          <w:rStyle w:val="footnotepantoneSuperscript"/>
          <w:w w:val="97"/>
          <w:rtl/>
        </w:rPr>
        <w:footnoteReference w:id="128"/>
      </w:r>
      <w:r>
        <w:rPr>
          <w:rStyle w:val="footnotepantoneSuperscript"/>
          <w:w w:val="97"/>
          <w:rtl/>
        </w:rPr>
        <w:t>)</w:t>
      </w:r>
      <w:r>
        <w:rPr>
          <w:w w:val="97"/>
          <w:rtl/>
        </w:rPr>
        <w:t>.</w:t>
      </w:r>
    </w:p>
    <w:p w:rsidR="006034B4" w:rsidRDefault="006034B4">
      <w:pPr>
        <w:pStyle w:val="textquran"/>
        <w:rPr>
          <w:rStyle w:val="bold"/>
          <w:rtl/>
        </w:rPr>
      </w:pPr>
      <w:r>
        <w:rPr>
          <w:rtl/>
        </w:rPr>
        <w:t>﴿ </w:t>
      </w:r>
      <w:r>
        <w:rPr>
          <w:rStyle w:val="bold"/>
          <w:rtl/>
        </w:rPr>
        <w:t>إِنَّ اللهَ لَا يُحِبُّ مَن كَانَ مُخْتَالاً</w:t>
      </w:r>
      <w:r>
        <w:rPr>
          <w:rtl/>
        </w:rPr>
        <w:t> ﴾</w:t>
      </w:r>
      <w:r>
        <w:rPr>
          <w:rStyle w:val="bold"/>
          <w:rtl/>
        </w:rPr>
        <w:t xml:space="preserve"> </w:t>
      </w:r>
      <w:r>
        <w:rPr>
          <w:rtl/>
        </w:rPr>
        <w:t>معجبًا بنفسه متكبِّرًا يأنف عن أقاربه وجيرانه وأصحابه، ويَظهَر أثرُ ذلك في كلامه ومشيه. ﴿ </w:t>
      </w:r>
      <w:r>
        <w:rPr>
          <w:rStyle w:val="bold"/>
          <w:rtl/>
        </w:rPr>
        <w:t>فَخُورًا</w:t>
      </w:r>
      <w:r>
        <w:rPr>
          <w:rtl/>
        </w:rPr>
        <w:t> ﴾</w:t>
      </w:r>
      <w:r>
        <w:rPr>
          <w:rStyle w:val="bold"/>
          <w:rtl/>
        </w:rPr>
        <w:t xml:space="preserve"> </w:t>
      </w:r>
      <w:r>
        <w:rPr>
          <w:rtl/>
        </w:rPr>
        <w:t xml:space="preserve">على الناس بماله أو علمه، أو بنيه أو كرمه أو شجاعته، أو مناقب آبائه. لَمَّا نزلت بكى ثابت بن قيس بن شمَّاس وقال: «يا رسول الله، إنِّي لأحبُّ الجَمال ولو لشراك نعلي»، فقال: </w:t>
      </w:r>
      <w:r>
        <w:rPr>
          <w:rStyle w:val="bold"/>
          <w:rtl/>
        </w:rPr>
        <w:t>«ليس ذلك كبرًا، الكبر تسفيه الحقِّ، وغمص الخلق، أنت من أهل الجنَّة».</w:t>
      </w:r>
    </w:p>
    <w:p w:rsidR="006034B4" w:rsidRDefault="006034B4">
      <w:pPr>
        <w:pStyle w:val="textquran"/>
        <w:spacing w:before="113"/>
        <w:rPr>
          <w:rtl/>
        </w:rPr>
      </w:pPr>
      <w:r>
        <w:rPr>
          <w:rtl/>
        </w:rPr>
        <w:t>﴿ </w:t>
      </w:r>
      <w:r>
        <w:rPr>
          <w:rStyle w:val="bold"/>
          <w:rtl/>
        </w:rPr>
        <w:t>الَّذِينَ يَبْخَلُونَ وَيَامُرُونَ النَّاسَ بِالْبُخْلِ وَيَكْتُمُونَ مَآ ءَاتَاهُمُ اللهُ مِن فَضْلِهِ</w:t>
      </w:r>
      <w:r>
        <w:rPr>
          <w:rtl/>
        </w:rPr>
        <w:t> ﴾</w:t>
      </w:r>
      <w:r>
        <w:rPr>
          <w:rStyle w:val="bold"/>
          <w:rtl/>
        </w:rPr>
        <w:t xml:space="preserve"> </w:t>
      </w:r>
      <w:r>
        <w:rPr>
          <w:rtl/>
        </w:rPr>
        <w:t>من المال والعلم.</w:t>
      </w:r>
    </w:p>
    <w:p w:rsidR="006034B4" w:rsidRDefault="006034B4">
      <w:pPr>
        <w:pStyle w:val="textmawadi3"/>
        <w:spacing w:before="113"/>
        <w:rPr>
          <w:w w:val="98"/>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8"/>
          <w:rtl/>
        </w:rPr>
        <w:t>[نحو]</w:t>
      </w:r>
      <w:r>
        <w:rPr>
          <w:w w:val="98"/>
          <w:rtl/>
        </w:rPr>
        <w:t xml:space="preserve"> و«الَّذِينَ» خبره: لهم عذاب شديد، وقرينهم الشيطان، أو مبغوضون، أو أحقَّاء بِكُلِّ لوم. أو بدل مِن «مَنْ». أو يقدَّر: هم الذين، أو أذُمُّ الذين. أو مبتدأ عُطف عليه «الَّذِينَ»، والخبر: ﴿ إِنَّ اللهَ لَا يَظْلِمُ ﴾، أي: لا يظلمهم. أو نعت «مَنْ». وفي الإبدال من «مَنْ» تخلُّصٌ من دعوى الحذف، ومن نعت «مَنْ»، ومن كثرة الفصل.</w:t>
      </w:r>
    </w:p>
    <w:p w:rsidR="006034B4" w:rsidRDefault="006034B4">
      <w:pPr>
        <w:pStyle w:val="textquran"/>
        <w:spacing w:before="113"/>
        <w:rPr>
          <w:rtl/>
        </w:rPr>
      </w:pPr>
      <w:r>
        <w:rPr>
          <w:rtl/>
        </w:rPr>
        <w:t>والمعنى: يبخلون بما أعطاهم الله من مال فلا يعطونه الوالدين ومَن ذُكِر، ويأمرون الناس أن يبخلوا بما أُعطُوا، ويكتمون ما أعطاهم من مال لئلَّا يطمع فيه الوالدان، ومن ذُكِر، ويكتمون العلم؛ فالآية تُوَزَّعُ بين من يصلح لِمَا فيها.</w:t>
      </w:r>
    </w:p>
    <w:p w:rsidR="006034B4" w:rsidRDefault="006034B4">
      <w:pPr>
        <w:pStyle w:val="textmawadi3"/>
        <w:spacing w:before="113"/>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وكتْمُ العلم في اليهود، يكتمون صفات محمَّد ژ . والبخل فيهم وفي غيرهم. وقد قيل: نزلت في طائفة منهم جمعوا ذلك، أو عمَّت كلَّ من يكتم العلم. والكتم بالعلم أنسب تفسيرًا، وخصوص السبب لا ينافي عموم الحكم، فشمل كلَّ من كتم علمًا عن أهله. وكان بعض الناس يقول: «أمسك مالك تصلح به حالك»، وتقول اليهود ـ حيي بن أخطب، ورفاعة بن زيد، وأسامة بن حبيب، ونافع بن أبي نافع، وكردم بن زيد حليف كعب بن الأشرف ونحوهم ـ للأنصار: «لا تنفقوا مالكم على محمَّد، فإنَّا نخشى عليكم الفقر، ولا تدرون ما يكون». وكتم اليهود صفة رسول الله ژ .</w:t>
      </w:r>
    </w:p>
    <w:p w:rsidR="006034B4" w:rsidRDefault="006034B4">
      <w:pPr>
        <w:pStyle w:val="textquran"/>
        <w:rPr>
          <w:rtl/>
        </w:rPr>
      </w:pPr>
      <w:r>
        <w:rPr>
          <w:rtl/>
        </w:rPr>
        <w:t>﴿ </w:t>
      </w:r>
      <w:r>
        <w:rPr>
          <w:rStyle w:val="bold"/>
          <w:rtl/>
        </w:rPr>
        <w:t>وَأَعْتَدْنَا لِلْكَافِرِينَ</w:t>
      </w:r>
      <w:r>
        <w:rPr>
          <w:rtl/>
        </w:rPr>
        <w:t> ﴾ أي: لهم، وأظهر في موضع الإضمار إشعارًا بأنَّ مَنْ هذا شأنُه فهو كافر للنعمة. وفي الحديث: «</w:t>
      </w:r>
      <w:r>
        <w:rPr>
          <w:rStyle w:val="bold"/>
          <w:rtl/>
        </w:rPr>
        <w:t>إنَّ الله يحِبُّ أن يَرى أثر نعمته على عبده</w:t>
      </w:r>
      <w:r>
        <w:rPr>
          <w:rtl/>
        </w:rPr>
        <w:t>»</w:t>
      </w:r>
      <w:r>
        <w:rPr>
          <w:rStyle w:val="footnotepantoneSuperscript"/>
          <w:rtl/>
        </w:rPr>
        <w:t>(</w:t>
      </w:r>
      <w:r>
        <w:rPr>
          <w:rStyle w:val="footnotepantoneSuperscript"/>
          <w:rtl/>
        </w:rPr>
        <w:footnoteReference w:id="129"/>
      </w:r>
      <w:r>
        <w:rPr>
          <w:rStyle w:val="footnotepantoneSuperscript"/>
          <w:rtl/>
        </w:rPr>
        <w:t>)</w:t>
      </w:r>
      <w:r>
        <w:rPr>
          <w:rtl/>
        </w:rPr>
        <w:t>، أو هو عامٌّ لِكُلِّ من كفر بما ذكر أو غيره ﴿ </w:t>
      </w:r>
      <w:r>
        <w:rPr>
          <w:rStyle w:val="bold"/>
          <w:rtl/>
        </w:rPr>
        <w:t>عَذَابًا مُّهِينًا</w:t>
      </w:r>
      <w:r>
        <w:rPr>
          <w:rtl/>
        </w:rPr>
        <w:t> ﴾</w:t>
      </w:r>
      <w:r>
        <w:rPr>
          <w:rStyle w:val="bold"/>
          <w:rtl/>
        </w:rPr>
        <w:t xml:space="preserve">، </w:t>
      </w:r>
      <w:r>
        <w:rPr>
          <w:rtl/>
        </w:rPr>
        <w:t>كما أهان الإسلام والنعمة.</w:t>
      </w:r>
    </w:p>
    <w:p w:rsidR="006034B4" w:rsidRDefault="006034B4">
      <w:pPr>
        <w:pStyle w:val="textmawadi3"/>
        <w:rPr>
          <w:w w:val="98"/>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8"/>
          <w:rtl/>
        </w:rPr>
        <w:t>[نحو]</w:t>
      </w:r>
      <w:r>
        <w:rPr>
          <w:w w:val="98"/>
          <w:rtl/>
        </w:rPr>
        <w:t xml:space="preserve"> </w:t>
      </w:r>
      <w:r>
        <w:rPr>
          <w:rStyle w:val="bold"/>
          <w:w w:val="98"/>
          <w:rtl/>
        </w:rPr>
        <w:t xml:space="preserve">﴿ وَالَّذِينَ يُنفِقُونَ أَمْوَالَهُمْ رِئَآءَ النَّاسِ ﴾ </w:t>
      </w:r>
      <w:r>
        <w:rPr>
          <w:w w:val="98"/>
          <w:rtl/>
        </w:rPr>
        <w:t>عطف على «الَّذِينَ» بأوجهه، أو على «الْكَافِرِينَ». أو مبتدأٌ خبرُه: قرينهم الشيطان.</w:t>
      </w:r>
    </w:p>
    <w:p w:rsidR="006034B4" w:rsidRDefault="006034B4">
      <w:pPr>
        <w:pStyle w:val="textquran"/>
        <w:rPr>
          <w:rStyle w:val="bold"/>
          <w:rtl/>
        </w:rPr>
      </w:pPr>
      <w:r>
        <w:rPr>
          <w:rtl/>
        </w:rPr>
        <w:t xml:space="preserve">والبخل تفريط، والسَّرف إفراطٌ، وهو إنفاق المال في غير وجهه كالرياء. </w:t>
      </w:r>
      <w:r>
        <w:rPr>
          <w:rStyle w:val="bold"/>
          <w:rtl/>
        </w:rPr>
        <w:t>والوسط: الإنفاق في وجهه، وكلا الطرفين مذموم.</w:t>
      </w:r>
    </w:p>
    <w:p w:rsidR="006034B4" w:rsidRDefault="006034B4">
      <w:pPr>
        <w:pStyle w:val="textquran"/>
        <w:rPr>
          <w:rStyle w:val="bold"/>
          <w:rtl/>
        </w:rPr>
      </w:pPr>
      <w:r>
        <w:rPr>
          <w:rtl/>
        </w:rPr>
        <w:t xml:space="preserve">والرياء مضاف للمفعول، كما نصب «النَّاسَ» في قوله: ﴿ يُرَآءُونَ النَّاسَ ﴾ </w:t>
      </w:r>
      <w:r>
        <w:rPr>
          <w:rStyle w:val="CharacterStyle11"/>
          <w:rtl/>
        </w:rPr>
        <w:t>[سورة النساء: 142]</w:t>
      </w:r>
      <w:r>
        <w:rPr>
          <w:rtl/>
        </w:rPr>
        <w:t>. ﴿ </w:t>
      </w:r>
      <w:r>
        <w:rPr>
          <w:rStyle w:val="bold"/>
          <w:rtl/>
        </w:rPr>
        <w:t>وَلَا يُومِنُونَ بِاللهِ وَلَا بِالْيَوْمِ الَاخِرِ</w:t>
      </w:r>
      <w:r>
        <w:rPr>
          <w:rtl/>
        </w:rPr>
        <w:t> ﴾</w:t>
      </w:r>
      <w:r>
        <w:rPr>
          <w:rStyle w:val="bold"/>
          <w:rtl/>
        </w:rPr>
        <w:t xml:space="preserve"> </w:t>
      </w:r>
      <w:r>
        <w:rPr>
          <w:rtl/>
        </w:rPr>
        <w:t>فليسوا يرجون ثواب الله في الآخرة لإنكارهم إيَّاها، فلا ينفقون في وجه الإنفاق. وهم المشركون والمنافقون بإضمار الشرك. قيل: واليهود. وكلُّ هؤلاء هم قرناء الشيطان.</w:t>
      </w:r>
    </w:p>
    <w:p w:rsidR="006034B4" w:rsidRDefault="006034B4">
      <w:pPr>
        <w:pStyle w:val="textquran"/>
        <w:rPr>
          <w:rStyle w:val="bold"/>
          <w:rtl/>
        </w:rPr>
      </w:pPr>
      <w:r>
        <w:rPr>
          <w:rtl/>
        </w:rPr>
        <w:t>﴿ </w:t>
      </w:r>
      <w:r>
        <w:rPr>
          <w:rStyle w:val="bold"/>
          <w:rtl/>
        </w:rPr>
        <w:t>وَمَنْ يَّكُنِ الشَّيْطَانُ</w:t>
      </w:r>
      <w:r>
        <w:rPr>
          <w:rtl/>
        </w:rPr>
        <w:t> ﴾</w:t>
      </w:r>
      <w:r>
        <w:rPr>
          <w:rStyle w:val="bold"/>
          <w:rtl/>
        </w:rPr>
        <w:t xml:space="preserve"> </w:t>
      </w:r>
      <w:r>
        <w:rPr>
          <w:rtl/>
        </w:rPr>
        <w:t>الشياطين، إبليس وأعوانه من الجنِّ والإنس ﴿ </w:t>
      </w:r>
      <w:r>
        <w:rPr>
          <w:rStyle w:val="bold"/>
          <w:rtl/>
        </w:rPr>
        <w:t>لَهُ قَرِينًا</w:t>
      </w:r>
      <w:r>
        <w:rPr>
          <w:rtl/>
        </w:rPr>
        <w:t> ﴾</w:t>
      </w:r>
      <w:r>
        <w:rPr>
          <w:rStyle w:val="bold"/>
          <w:rtl/>
        </w:rPr>
        <w:t xml:space="preserve"> </w:t>
      </w:r>
      <w:r>
        <w:rPr>
          <w:rtl/>
        </w:rPr>
        <w:t xml:space="preserve">صاحب سوء يأمره بالبخل والكتم والرياء والإشراك، ﴿ اِنَّ الْمُبَذِّرِينَ كَانُوا إِخْوَانَ الشَّيَاطِينِ ﴾ </w:t>
      </w:r>
      <w:r>
        <w:rPr>
          <w:rStyle w:val="CharacterStyle11"/>
          <w:rtl/>
        </w:rPr>
        <w:t>[سورة الإسراء: 27]</w:t>
      </w:r>
      <w:r>
        <w:rPr>
          <w:rtl/>
        </w:rPr>
        <w:t>، ويترتَّب على ذلك أن يكون قرينًا له مقترنًا في الدُّنيا وفي النَّار ﴿ </w:t>
      </w:r>
      <w:r>
        <w:rPr>
          <w:rStyle w:val="bold"/>
          <w:rtl/>
        </w:rPr>
        <w:t>فَسَآءَ قَرِينًا</w:t>
      </w:r>
      <w:r>
        <w:rPr>
          <w:rtl/>
        </w:rPr>
        <w:t> ﴾</w:t>
      </w:r>
      <w:r>
        <w:rPr>
          <w:rStyle w:val="bold"/>
          <w:rtl/>
        </w:rPr>
        <w:t xml:space="preserve"> </w:t>
      </w:r>
      <w:r>
        <w:rPr>
          <w:rtl/>
        </w:rPr>
        <w:t>له هو. وإن قلنا: إنَّها إخبارٌ لا من باب «نِعم» قدِّرَتْ «قَدْ»؛ لأنَّها تصلح شرطًا.</w:t>
      </w:r>
    </w:p>
    <w:p w:rsidR="006034B4" w:rsidRDefault="006034B4">
      <w:pPr>
        <w:pStyle w:val="textquran"/>
        <w:rPr>
          <w:w w:val="98"/>
          <w:rtl/>
        </w:rPr>
      </w:pPr>
      <w:r>
        <w:rPr>
          <w:w w:val="98"/>
          <w:rtl/>
        </w:rPr>
        <w:t>﴿ </w:t>
      </w:r>
      <w:r>
        <w:rPr>
          <w:rStyle w:val="bold"/>
          <w:w w:val="98"/>
          <w:rtl/>
        </w:rPr>
        <w:t>وَمَاذَا عَلَيْهِمْ</w:t>
      </w:r>
      <w:r>
        <w:rPr>
          <w:w w:val="98"/>
          <w:rtl/>
        </w:rPr>
        <w:t> ﴾</w:t>
      </w:r>
      <w:r>
        <w:rPr>
          <w:rStyle w:val="bold"/>
          <w:w w:val="98"/>
          <w:rtl/>
        </w:rPr>
        <w:t xml:space="preserve"> </w:t>
      </w:r>
      <w:r>
        <w:rPr>
          <w:w w:val="98"/>
          <w:rtl/>
        </w:rPr>
        <w:t>من المضرَّة بل لهم النفع ﴿ </w:t>
      </w:r>
      <w:r>
        <w:rPr>
          <w:rStyle w:val="bold"/>
          <w:w w:val="98"/>
          <w:rtl/>
        </w:rPr>
        <w:t>لَو</w:t>
      </w:r>
      <w:r>
        <w:rPr>
          <w:w w:val="98"/>
          <w:rtl/>
        </w:rPr>
        <w:t> ﴾</w:t>
      </w:r>
      <w:r>
        <w:rPr>
          <w:rStyle w:val="bold"/>
          <w:w w:val="98"/>
          <w:rtl/>
        </w:rPr>
        <w:t xml:space="preserve"> </w:t>
      </w:r>
      <w:r>
        <w:rPr>
          <w:w w:val="98"/>
          <w:rtl/>
        </w:rPr>
        <w:t>ليست مصدريَّة، والمصدر يدلُّ على الهاء كما قيل؛ لأنَّه لا يصحُّ دخول حرف الجرِّ عليها لفظًا، بل هي بمعنى «إِنْ» الشرطيَّة والجواب أغنى عنه ما قبلُ، أو محذوف، أي: لسعدوا ﴿ </w:t>
      </w:r>
      <w:r>
        <w:rPr>
          <w:rStyle w:val="bold"/>
          <w:w w:val="98"/>
          <w:rtl/>
        </w:rPr>
        <w:t>ءَامَنُواْ بِاللهِ وَالْيَومِ الَاخِرِ وَأَنفَقُوا مِمَّا رَزَقَهُمُ اللهُ</w:t>
      </w:r>
      <w:r>
        <w:rPr>
          <w:w w:val="98"/>
          <w:rtl/>
        </w:rPr>
        <w:t> ﴾</w:t>
      </w:r>
      <w:r>
        <w:rPr>
          <w:rStyle w:val="bold"/>
          <w:w w:val="98"/>
          <w:rtl/>
        </w:rPr>
        <w:t xml:space="preserve"> </w:t>
      </w:r>
      <w:r>
        <w:rPr>
          <w:w w:val="98"/>
          <w:rtl/>
        </w:rPr>
        <w:t>في سبيله. قدَّم الإيمان هنا لأنَّه لا ينتفع بالإنفاق مع عدمه؛ فتقديمه تحضيض. وأخَّره في الآية الأخرى لقصد التعليل به فيها. أو أخَّر الإيمان لأنَّ المراد بالإنفاق الإسراف الذي هو عديل البخل، فلا يحصل الفصل بينهما بالإيمان لعدم حسن الفصل بين العديلين. ﴿ </w:t>
      </w:r>
      <w:r>
        <w:rPr>
          <w:rStyle w:val="bold"/>
          <w:w w:val="98"/>
          <w:rtl/>
        </w:rPr>
        <w:t>وَكَانَ اللهُ بِهِمْ</w:t>
      </w:r>
      <w:r>
        <w:rPr>
          <w:w w:val="98"/>
          <w:rtl/>
        </w:rPr>
        <w:t> ﴾</w:t>
      </w:r>
      <w:r>
        <w:rPr>
          <w:rStyle w:val="bold"/>
          <w:w w:val="98"/>
          <w:rtl/>
        </w:rPr>
        <w:t xml:space="preserve"> </w:t>
      </w:r>
      <w:r>
        <w:rPr>
          <w:w w:val="98"/>
          <w:rtl/>
        </w:rPr>
        <w:t>بذواتهم وأعمالهم ﴿ </w:t>
      </w:r>
      <w:r>
        <w:rPr>
          <w:rStyle w:val="bold"/>
          <w:w w:val="98"/>
          <w:rtl/>
        </w:rPr>
        <w:t>عَلِيمًا</w:t>
      </w:r>
      <w:r>
        <w:rPr>
          <w:w w:val="98"/>
          <w:rtl/>
        </w:rPr>
        <w:t> ﴾</w:t>
      </w:r>
      <w:r>
        <w:rPr>
          <w:rStyle w:val="bold"/>
          <w:w w:val="98"/>
          <w:rtl/>
        </w:rPr>
        <w:t xml:space="preserve"> </w:t>
      </w:r>
      <w:r>
        <w:rPr>
          <w:w w:val="98"/>
          <w:rtl/>
        </w:rPr>
        <w:t>لا يفوته عقابهم فذلك وعيد على سوء باطنهم. أو تنبيه على أنَّهم لو آمنوا وأنفقوا لأثابهم، ولم يخف عنه إيمانهم وإنفاقهم.</w:t>
      </w:r>
    </w:p>
    <w:p w:rsidR="006034B4" w:rsidRDefault="006034B4">
      <w:pPr>
        <w:pStyle w:val="faree"/>
        <w:rPr>
          <w:rtl/>
        </w:rPr>
      </w:pPr>
      <w:r>
        <w:rPr>
          <w:rtl/>
        </w:rPr>
        <w:t>الترغيب في امتثال الأوامر والتحذير من المخالفة والعصيان</w:t>
      </w:r>
    </w:p>
    <w:p w:rsidR="006034B4" w:rsidRDefault="006034B4">
      <w:pPr>
        <w:pStyle w:val="textquran"/>
        <w:rPr>
          <w:rtl/>
        </w:rPr>
      </w:pPr>
      <w:r>
        <w:rPr>
          <w:rtl/>
        </w:rPr>
        <w:t>﴿ </w:t>
      </w:r>
      <w:r>
        <w:rPr>
          <w:rStyle w:val="bold"/>
          <w:rtl/>
        </w:rPr>
        <w:t>إِنَّ اللهَ لَا يَظْلِمُ</w:t>
      </w:r>
      <w:r>
        <w:rPr>
          <w:rtl/>
        </w:rPr>
        <w:t> ﴾</w:t>
      </w:r>
      <w:r>
        <w:rPr>
          <w:rStyle w:val="bold"/>
          <w:rtl/>
        </w:rPr>
        <w:t xml:space="preserve"> </w:t>
      </w:r>
      <w:r>
        <w:rPr>
          <w:rtl/>
        </w:rPr>
        <w:t>لا ينقص ﴿ </w:t>
      </w:r>
      <w:r>
        <w:rPr>
          <w:rStyle w:val="bold"/>
          <w:rtl/>
        </w:rPr>
        <w:t>مِثْقَالَ ذَرَّةٍ</w:t>
      </w:r>
      <w:r>
        <w:rPr>
          <w:rtl/>
        </w:rPr>
        <w:t> ﴾</w:t>
      </w:r>
      <w:r>
        <w:rPr>
          <w:rStyle w:val="bold"/>
          <w:rtl/>
        </w:rPr>
        <w:t xml:space="preserve"> </w:t>
      </w:r>
      <w:r>
        <w:rPr>
          <w:rtl/>
        </w:rPr>
        <w:t>من حقِّ أحد بزيادتها في الشرِّ، إذ حقُّه أن لا تزاد عليه، أو بإبطلانها من حسناته.</w:t>
      </w:r>
    </w:p>
    <w:p w:rsidR="006034B4" w:rsidRDefault="006034B4">
      <w:pPr>
        <w:pStyle w:val="textmawadi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والمثقال: «مفعال»، من الثقل، بمعنى: ما يوزن ويثقل كثقل الذرَّة. ويقال: هذا على مثقال ذلك، أي: على وزنه، وهي جزء من ألف جزء من حبَّة خردل أو نحوها، وذلك لا يعرف قدره إِلَّا الله. أو أربعة وعشرون قيراطًا وهو غير القيراط المعروف. أو الذرَّة زنة مائة منها حبَّة شعيرًا. أو النملة الصغيرة جدًّا لا تكاد ترى، أو رأس النملة. وقرأ ابن مسعود: «مثقال نملة». أو جزء من أجزاء هباء الكوَّة، أو الخردلة. أو ما يطير بالنفخ على يد خرجت من التراب.</w:t>
      </w:r>
    </w:p>
    <w:p w:rsidR="006034B4" w:rsidRDefault="006034B4">
      <w:pPr>
        <w:pStyle w:val="textquran"/>
        <w:rPr>
          <w:rtl/>
        </w:rPr>
      </w:pPr>
      <w:r>
        <w:rPr>
          <w:rtl/>
        </w:rPr>
        <w:t xml:space="preserve">ومثقال الذرَّة مستعمل في الجاهليَّة والإسلام. ولم يقل: «مقدار ذرَّة» ليذكر ما يدلُّ على الوزن، كما قال: ﴿ فَأَمَّا مَن ثَقُلَتْ مَوَازِينُهُ ﴾ </w:t>
      </w:r>
      <w:r>
        <w:rPr>
          <w:rStyle w:val="CharacterStyle11"/>
          <w:rtl/>
        </w:rPr>
        <w:t>[سورة القارعة: 6]</w:t>
      </w:r>
      <w:r>
        <w:rPr>
          <w:rtl/>
        </w:rPr>
        <w:t>، وهو مفعول مطلق، أي: ظلمًا يساوي ذرَّة. أو مفعول به. والمراد بالوزن: البيان للمقدار لا الوزن بكفَّات وعمود. ﴿ </w:t>
      </w:r>
      <w:r>
        <w:rPr>
          <w:rStyle w:val="bold"/>
          <w:rtl/>
        </w:rPr>
        <w:t>وَإِن تَكُ حَسَنَةٌ يُضَاعِفْهَا</w:t>
      </w:r>
      <w:r>
        <w:rPr>
          <w:rtl/>
        </w:rPr>
        <w:t> ﴾</w:t>
      </w:r>
      <w:r>
        <w:rPr>
          <w:rStyle w:val="bold"/>
          <w:rtl/>
        </w:rPr>
        <w:t xml:space="preserve"> </w:t>
      </w:r>
      <w:r>
        <w:rPr>
          <w:rtl/>
        </w:rPr>
        <w:t>يضاعف ثوابها إلى عشرة، وإلى سبعمائة، وإلى أكثر كما مَرَّ في سورة البقرة على الصدقة. وروى أبو داود عنه ژ : «</w:t>
      </w:r>
      <w:r>
        <w:rPr>
          <w:rStyle w:val="bold"/>
          <w:rtl/>
        </w:rPr>
        <w:t>من دخل السوق وقال: لا إله إِلَّا الله وحده لا شريك له، له الملك وله الحمد يُحيي ويميت، بيده الخير وهو على كلِّ شيء قدير، كتب الله له ألف ألف حسنة، ومحا عنه ألف ألف سيِّئة، ورفع له ألف ألف درجة»</w:t>
      </w:r>
      <w:r>
        <w:rPr>
          <w:rStyle w:val="footnotepantoneSuperscript"/>
          <w:rtl/>
        </w:rPr>
        <w:t>(</w:t>
      </w:r>
      <w:r>
        <w:rPr>
          <w:rStyle w:val="footnotepantoneSuperscript"/>
          <w:rtl/>
        </w:rPr>
        <w:footnoteReference w:id="130"/>
      </w:r>
      <w:r>
        <w:rPr>
          <w:rStyle w:val="footnotepantoneSuperscript"/>
          <w:rtl/>
        </w:rPr>
        <w:t>)</w:t>
      </w:r>
      <w:r>
        <w:rPr>
          <w:rStyle w:val="bold"/>
          <w:rtl/>
        </w:rPr>
        <w:t>،</w:t>
      </w:r>
      <w:r>
        <w:rPr>
          <w:rtl/>
        </w:rPr>
        <w:t xml:space="preserve"> وفي سنده ضعف. عن أبي هريرة: </w:t>
      </w:r>
      <w:r>
        <w:rPr>
          <w:rStyle w:val="bold"/>
          <w:rtl/>
        </w:rPr>
        <w:t>«ألفي ألف حسنة»</w:t>
      </w:r>
      <w:r>
        <w:rPr>
          <w:rtl/>
        </w:rPr>
        <w:t>، وهو على ظاهره، وقيل: المراد الكثرة. وفي حديث ضعيف: «</w:t>
      </w:r>
      <w:r>
        <w:rPr>
          <w:rStyle w:val="bold"/>
          <w:rtl/>
        </w:rPr>
        <w:t>من قال: سبحان الله كتب الله له ألف حسنة</w:t>
      </w:r>
      <w:r>
        <w:rPr>
          <w:rtl/>
        </w:rPr>
        <w:t>». ويروي: «وأربعا وعشرين ألف حسنة».</w:t>
      </w:r>
    </w:p>
    <w:p w:rsidR="006034B4" w:rsidRDefault="006034B4">
      <w:pPr>
        <w:pStyle w:val="textquran"/>
        <w:spacing w:before="170"/>
        <w:rPr>
          <w:rStyle w:val="bold"/>
          <w:rtl/>
        </w:rPr>
      </w:pPr>
      <w:r>
        <w:rPr>
          <w:rtl/>
        </w:rPr>
        <w:t>﴿ </w:t>
      </w:r>
      <w:r>
        <w:rPr>
          <w:rStyle w:val="bold"/>
          <w:rtl/>
        </w:rPr>
        <w:t>وَيُوتِ مِن لَّدُنْهُ أَجْرًا عَظِيمًا</w:t>
      </w:r>
      <w:r>
        <w:rPr>
          <w:rtl/>
        </w:rPr>
        <w:t> ﴾</w:t>
      </w:r>
      <w:r>
        <w:rPr>
          <w:rStyle w:val="bold"/>
          <w:rtl/>
        </w:rPr>
        <w:t xml:space="preserve"> </w:t>
      </w:r>
      <w:r>
        <w:rPr>
          <w:rtl/>
        </w:rPr>
        <w:t>قال أبو هريرة: «إذا قال أجرًا عظيمًا فمن يقدر قدره؟». والحسنة في مكَّة بمائة ألف حسنة، والسيِّئة بمائة سيِّئة، وفي غيرها بواحدة، وهذا الأجر العظيم زيادة فضل، سمَّاها أجرًا لبنائها عليه. أو مضاعفة الحسنة: تكريرها، والأجر العظيم ثوابها، وذلك أن تكون الصلاة عشر صلوات، أو سبعمائة صلاة فصاعدًا فيما قال بعض المحقِّقِينَ.</w:t>
      </w:r>
    </w:p>
    <w:p w:rsidR="006034B4" w:rsidRDefault="006034B4">
      <w:pPr>
        <w:pStyle w:val="textquran"/>
        <w:spacing w:before="170"/>
        <w:rPr>
          <w:rStyle w:val="bold"/>
          <w:w w:val="99"/>
          <w:rtl/>
        </w:rPr>
      </w:pPr>
      <w:r>
        <w:rPr>
          <w:w w:val="99"/>
          <w:rtl/>
        </w:rPr>
        <w:t>﴿ </w:t>
      </w:r>
      <w:r>
        <w:rPr>
          <w:rStyle w:val="bold"/>
          <w:w w:val="99"/>
          <w:rtl/>
        </w:rPr>
        <w:t>فَكَيْفَ</w:t>
      </w:r>
      <w:r>
        <w:rPr>
          <w:w w:val="99"/>
          <w:rtl/>
        </w:rPr>
        <w:t> ﴾</w:t>
      </w:r>
      <w:r>
        <w:rPr>
          <w:rStyle w:val="bold"/>
          <w:w w:val="99"/>
          <w:rtl/>
        </w:rPr>
        <w:t xml:space="preserve"> </w:t>
      </w:r>
      <w:r>
        <w:rPr>
          <w:w w:val="99"/>
          <w:rtl/>
        </w:rPr>
        <w:t>يصنع المشركون من اليهود والنصارى وغيرهم، أو كيف حال هؤلاء الكفرة ﴿ </w:t>
      </w:r>
      <w:r>
        <w:rPr>
          <w:rStyle w:val="bold"/>
          <w:w w:val="99"/>
          <w:rtl/>
        </w:rPr>
        <w:t>إِذَا جِئْنَا مِن كُلِّ أُمَّةٍ بِشَهِيدٍ</w:t>
      </w:r>
      <w:r>
        <w:rPr>
          <w:w w:val="99"/>
          <w:rtl/>
        </w:rPr>
        <w:t> ﴾</w:t>
      </w:r>
      <w:r>
        <w:rPr>
          <w:rStyle w:val="bold"/>
          <w:w w:val="99"/>
          <w:rtl/>
        </w:rPr>
        <w:t xml:space="preserve"> </w:t>
      </w:r>
      <w:r>
        <w:rPr>
          <w:w w:val="99"/>
          <w:rtl/>
        </w:rPr>
        <w:t>يشهد على عملها واعتقادها، وهو نبيئها، كما يدلُّ له قوله </w:t>
      </w:r>
      <w:r>
        <w:rPr>
          <w:rStyle w:val="azawijal"/>
          <w:rFonts w:cs="Times New Roman"/>
          <w:w w:val="99"/>
          <w:rtl/>
        </w:rPr>
        <w:t>8</w:t>
      </w:r>
      <w:r>
        <w:rPr>
          <w:w w:val="99"/>
          <w:rtl/>
        </w:rPr>
        <w:t> : ﴿ </w:t>
      </w:r>
      <w:r>
        <w:rPr>
          <w:rStyle w:val="bold"/>
          <w:w w:val="99"/>
          <w:rtl/>
        </w:rPr>
        <w:t>وَجِئْنَا بِكَ عَلَىٰ هَؤُلَآءِ شَهِيدًا</w:t>
      </w:r>
      <w:r>
        <w:rPr>
          <w:w w:val="99"/>
          <w:rtl/>
        </w:rPr>
        <w:t xml:space="preserve"> ﴾ أي: على أمَّتك، أو على المؤمنين، كقوله تعالى: ﴿ لِّتَكُونُواْ شُهَدَآءَ عَلَى النَّاسِ وَيَكُونَ الرَّسولُ عَلَيْكُمْ شَهِيدًا ﴾ </w:t>
      </w:r>
      <w:r>
        <w:rPr>
          <w:rStyle w:val="CharacterStyle11"/>
          <w:w w:val="99"/>
          <w:rtl/>
        </w:rPr>
        <w:t>[سورة البقرة: 143]</w:t>
      </w:r>
      <w:r>
        <w:rPr>
          <w:w w:val="99"/>
          <w:rtl/>
        </w:rPr>
        <w:t>، أو على الأنبياء الشاهدين على أممهم، أو على الأمم كلِّها تقوية لأنبيائهم ﴿ </w:t>
      </w:r>
      <w:r>
        <w:rPr>
          <w:rStyle w:val="bold"/>
          <w:w w:val="99"/>
          <w:rtl/>
        </w:rPr>
        <w:t>يَومَئِذٍ</w:t>
      </w:r>
      <w:r>
        <w:rPr>
          <w:w w:val="99"/>
          <w:rtl/>
        </w:rPr>
        <w:t> ﴾</w:t>
      </w:r>
      <w:r>
        <w:rPr>
          <w:rStyle w:val="bold"/>
          <w:w w:val="99"/>
          <w:rtl/>
        </w:rPr>
        <w:t xml:space="preserve"> </w:t>
      </w:r>
      <w:r>
        <w:rPr>
          <w:w w:val="99"/>
          <w:rtl/>
        </w:rPr>
        <w:t>يوم إذ جئنا من كلِّ أمَّة بشهيد... إلخ. و«إِذْ» للمضيِّ، وعبَّر بها لتحقُّق الوقوع. ﴿ </w:t>
      </w:r>
      <w:r>
        <w:rPr>
          <w:rStyle w:val="bold"/>
          <w:w w:val="99"/>
          <w:rtl/>
        </w:rPr>
        <w:t>يَوَدُّ الَّذِينَ كَفَرُواْ</w:t>
      </w:r>
      <w:r>
        <w:rPr>
          <w:w w:val="99"/>
          <w:rtl/>
        </w:rPr>
        <w:t> ﴾</w:t>
      </w:r>
      <w:r>
        <w:rPr>
          <w:rStyle w:val="bold"/>
          <w:w w:val="99"/>
          <w:rtl/>
        </w:rPr>
        <w:t xml:space="preserve"> </w:t>
      </w:r>
      <w:r>
        <w:rPr>
          <w:w w:val="99"/>
          <w:rtl/>
        </w:rPr>
        <w:t>عمومًا ﴿ </w:t>
      </w:r>
      <w:r>
        <w:rPr>
          <w:rStyle w:val="bold"/>
          <w:w w:val="99"/>
          <w:rtl/>
        </w:rPr>
        <w:t>وعَصَوُاْ الرَّسُولَ</w:t>
      </w:r>
      <w:r>
        <w:rPr>
          <w:w w:val="99"/>
          <w:rtl/>
        </w:rPr>
        <w:t> ﴾</w:t>
      </w:r>
      <w:r>
        <w:rPr>
          <w:rStyle w:val="bold"/>
          <w:w w:val="99"/>
          <w:rtl/>
        </w:rPr>
        <w:t xml:space="preserve"> </w:t>
      </w:r>
      <w:r>
        <w:rPr>
          <w:w w:val="99"/>
          <w:rtl/>
        </w:rPr>
        <w:t>جنس الرسل، أو المراد رسول الله ژ ، ومن كفر به.</w:t>
      </w:r>
    </w:p>
    <w:p w:rsidR="006034B4" w:rsidRDefault="006034B4">
      <w:pPr>
        <w:pStyle w:val="textquran"/>
        <w:spacing w:before="170"/>
        <w:rPr>
          <w:rtl/>
        </w:rPr>
      </w:pPr>
      <w:r>
        <w:rPr>
          <w:rtl/>
        </w:rPr>
        <w:t>﴿ </w:t>
      </w:r>
      <w:r>
        <w:rPr>
          <w:rStyle w:val="bold"/>
          <w:rtl/>
        </w:rPr>
        <w:t>لَوْ تَسَّوَّىٰ بِهِمُ الَارْضُ</w:t>
      </w:r>
      <w:r>
        <w:rPr>
          <w:rtl/>
        </w:rPr>
        <w:t> ﴾</w:t>
      </w:r>
      <w:r>
        <w:rPr>
          <w:rStyle w:val="bold"/>
          <w:rtl/>
        </w:rPr>
        <w:t xml:space="preserve"> </w:t>
      </w:r>
      <w:r>
        <w:rPr>
          <w:rtl/>
        </w:rPr>
        <w:t xml:space="preserve">أبدلت التاء الثانية سينًا وأدغمت في السين، </w:t>
      </w:r>
      <w:r>
        <w:rPr>
          <w:w w:val="98"/>
          <w:rtl/>
        </w:rPr>
        <w:t>والأصل: «تَتَسَوَّى» (بتاءين مفتوحتين، وسين مفتوحة مخفَّفة). و«لَوْ» مصدريَّة</w:t>
      </w:r>
      <w:r>
        <w:rPr>
          <w:rtl/>
        </w:rPr>
        <w:t>، أي: يودُّون تَسَوِّي الأرضِ بهم بدفنهم فيها. والباء بمعنى على، أو للسببيَّة، أي: بدفنهم، أو للملابسة. أو يودُّون تَسَوِّيهَا بهم، بأن لم يُبعثوا أو لم يُخلقوا، أو يصيرون ترابًا كما رأوا الحيوانات صارت ترابًا. أو يُفْدَوْنَ بما يملأ الأرض. وفي ذلك غنية عن دعوى أنَّ الأصل يودُّون تَسَوِّي الأرضِ بهم، لو تُسَوَّى بهم الأرض لَسَرَّهم ذلك. ﴿ </w:t>
      </w:r>
      <w:r>
        <w:rPr>
          <w:rStyle w:val="bold"/>
          <w:rtl/>
        </w:rPr>
        <w:t>ولَا يَكْتُمُونَ اللهَ</w:t>
      </w:r>
      <w:r>
        <w:rPr>
          <w:rtl/>
        </w:rPr>
        <w:t> ﴾</w:t>
      </w:r>
      <w:r>
        <w:rPr>
          <w:rStyle w:val="bold"/>
          <w:rtl/>
        </w:rPr>
        <w:t xml:space="preserve"> </w:t>
      </w:r>
      <w:r>
        <w:rPr>
          <w:rtl/>
        </w:rPr>
        <w:t>هذا اللفظ مفعول غير صريح، أي: عن الله. ﴿ </w:t>
      </w:r>
      <w:r>
        <w:rPr>
          <w:rStyle w:val="bold"/>
          <w:rtl/>
        </w:rPr>
        <w:t>حَدِيثًا</w:t>
      </w:r>
      <w:r>
        <w:rPr>
          <w:rtl/>
        </w:rPr>
        <w:t> ﴾</w:t>
      </w:r>
      <w:r>
        <w:rPr>
          <w:rStyle w:val="bold"/>
          <w:rtl/>
        </w:rPr>
        <w:t xml:space="preserve">، </w:t>
      </w:r>
      <w:r>
        <w:rPr>
          <w:rtl/>
        </w:rPr>
        <w:t xml:space="preserve">الجملة حال أو عطف على «يَوَدُّ» لا على معموله؛ </w:t>
      </w:r>
      <w:r>
        <w:rPr>
          <w:w w:val="98"/>
          <w:rtl/>
        </w:rPr>
        <w:t>لأنَّهم لا يودُّون ألَّا يكتموه حديثًا، بل رغبوا في الكتم لو وجدوه، ولا يجدونه</w:t>
      </w:r>
      <w:r>
        <w:rPr>
          <w:rtl/>
        </w:rPr>
        <w:t xml:space="preserve">؛ </w:t>
      </w:r>
      <w:r>
        <w:rPr>
          <w:w w:val="95"/>
          <w:rtl/>
        </w:rPr>
        <w:t xml:space="preserve">لأنَّ جوارحهم تشهد عليهم لَمَّا قالوا: ﴿ وَاللهِ رَبِّـنَا مَا كُنَّا مُشْرِكِينَ ﴾ </w:t>
      </w:r>
      <w:r>
        <w:rPr>
          <w:rStyle w:val="CharacterStyle11"/>
          <w:w w:val="95"/>
          <w:rtl/>
        </w:rPr>
        <w:t>[سورة الأنعام: 23]</w:t>
      </w:r>
      <w:r>
        <w:rPr>
          <w:rtl/>
        </w:rPr>
        <w:t>، ختم على أفواههم وتكلمت جوارحهم بشركهم، فافتضحوا وتمنَّوا أنَّ الأرض تسوَّى بهم، ولا يدخلون النَّار حتَّى يعترفوا بألسنتهم.</w:t>
      </w:r>
    </w:p>
    <w:p w:rsidR="006034B4" w:rsidRDefault="006034B4">
      <w:pPr>
        <w:pStyle w:val="faree"/>
        <w:rPr>
          <w:rtl/>
        </w:rPr>
      </w:pPr>
      <w:r>
        <w:rPr>
          <w:rtl/>
        </w:rPr>
        <w:t>تحريم الصلاة حال السكر، وجواز التيمُّم</w:t>
      </w:r>
    </w:p>
    <w:p w:rsidR="006034B4" w:rsidRDefault="006034B4">
      <w:pPr>
        <w:pStyle w:val="textquran"/>
        <w:rPr>
          <w:w w:val="99"/>
          <w:rtl/>
        </w:rPr>
      </w:pPr>
      <w:r>
        <w:rPr>
          <w:w w:val="99"/>
          <w:rtl/>
        </w:rPr>
        <w:t>﴿ </w:t>
      </w:r>
      <w:r>
        <w:rPr>
          <w:rStyle w:val="bold"/>
          <w:w w:val="99"/>
          <w:rtl/>
        </w:rPr>
        <w:t>يَآ أَيُّهَا الَّذِينَ ءَامَنُواْ لَا تَقْرَبُواْ الصَّلَاةَ</w:t>
      </w:r>
      <w:r>
        <w:rPr>
          <w:w w:val="99"/>
          <w:rtl/>
        </w:rPr>
        <w:t> ﴾</w:t>
      </w:r>
      <w:r>
        <w:rPr>
          <w:rStyle w:val="bold"/>
          <w:w w:val="99"/>
          <w:rtl/>
        </w:rPr>
        <w:t xml:space="preserve"> </w:t>
      </w:r>
      <w:r>
        <w:rPr>
          <w:w w:val="99"/>
          <w:rtl/>
        </w:rPr>
        <w:t>بدون وظائفها كتطهُّر، فضلاً عن أن تقوموا إليها وتدخلوها مع سكر، كما قال تعالى: ﴿ </w:t>
      </w:r>
      <w:r>
        <w:rPr>
          <w:rStyle w:val="bold"/>
          <w:w w:val="99"/>
          <w:rtl/>
        </w:rPr>
        <w:t>وَأَنتُمْ سُكَارَى</w:t>
      </w:r>
      <w:r>
        <w:rPr>
          <w:w w:val="99"/>
          <w:rtl/>
        </w:rPr>
        <w:t> ﴾</w:t>
      </w:r>
      <w:r>
        <w:rPr>
          <w:rStyle w:val="bold"/>
          <w:w w:val="99"/>
          <w:rtl/>
        </w:rPr>
        <w:t xml:space="preserve"> </w:t>
      </w:r>
      <w:r>
        <w:rPr>
          <w:w w:val="99"/>
          <w:rtl/>
        </w:rPr>
        <w:t>بنوم أو خمر. وفي معنى ذلك ما يشغل القلب عنها أو عن وظائفها أو عمَّا يقال فيها.</w:t>
      </w:r>
    </w:p>
    <w:p w:rsidR="006034B4" w:rsidRDefault="006034B4">
      <w:pPr>
        <w:pStyle w:val="textmawadi3"/>
        <w:spacing w:before="170"/>
        <w:rPr>
          <w:rtl/>
        </w:rPr>
      </w:pPr>
      <w:r>
        <w:rPr>
          <w:w w:val="99"/>
        </w:rPr>
        <w:fldChar w:fldCharType="begin"/>
      </w:r>
      <w:r>
        <w:rPr>
          <w:w w:val="99"/>
        </w:rPr>
        <w:instrText>xe</w:instrText>
      </w:r>
      <w:r>
        <w:rPr>
          <w:w w:val="99"/>
          <w:rtl/>
        </w:rPr>
        <w:instrText xml:space="preserve"> "[&lt;0633&gt;&lt;0628&gt;&lt;0628&gt; &lt;0627&gt;&lt;0644&gt;&lt;0646&gt;&lt;0632&gt;&lt;0648&gt;&lt;0644&gt;]"</w:instrText>
      </w:r>
      <w:r>
        <w:rPr>
          <w:w w:val="99"/>
        </w:rPr>
        <w:fldChar w:fldCharType="end"/>
      </w:r>
      <w:r>
        <w:rPr>
          <w:rStyle w:val="namat2"/>
          <w:rtl/>
        </w:rPr>
        <w:t>[سبب النزول]</w:t>
      </w:r>
      <w:r>
        <w:rPr>
          <w:rtl/>
        </w:rPr>
        <w:t xml:space="preserve"> وأنت خبير بأنَّ خصوص سبب النزول لا ينافي عموم اللفظ، كما روي أنَّ عبد الرحمن بن عوف </w:t>
      </w:r>
      <w:r>
        <w:t>ƒ</w:t>
      </w:r>
      <w:r>
        <w:rPr>
          <w:rtl/>
        </w:rPr>
        <w:t xml:space="preserve"> دعا المسلمين لطعام، فأكلوا وشربوا الخمر قبل أن تحرم، فسكروا فصلَّوا المغرب، وقرأ إمامهم عليُّ بن أبي طالب ـ وقيل: عبد الرحمن بن عوف، كما روي عن عبد الرحمن نفسه أنَّه المصلِّي إمامًا، وكما روي عن عليٍّ أنَّ الإمام حينئذ عبد الرحمن ـ : «أعبد ما تعبدون ونحن نعبد ما تعبدون».</w:t>
      </w:r>
    </w:p>
    <w:p w:rsidR="006034B4" w:rsidRDefault="006034B4">
      <w:pPr>
        <w:pStyle w:val="textquran"/>
        <w:spacing w:before="170"/>
        <w:rPr>
          <w:w w:val="98"/>
          <w:rtl/>
        </w:rPr>
      </w:pPr>
      <w:r>
        <w:rPr>
          <w:w w:val="98"/>
          <w:rtl/>
        </w:rPr>
        <w:t>﴿ </w:t>
      </w:r>
      <w:r>
        <w:rPr>
          <w:rStyle w:val="bold"/>
          <w:w w:val="98"/>
          <w:rtl/>
        </w:rPr>
        <w:t>حَتَّىٰ تَعْلَمُواْ مَا تَقُولُونَ</w:t>
      </w:r>
      <w:r>
        <w:rPr>
          <w:w w:val="98"/>
          <w:rtl/>
        </w:rPr>
        <w:t> ﴾</w:t>
      </w:r>
      <w:r>
        <w:rPr>
          <w:rStyle w:val="bold"/>
          <w:w w:val="98"/>
          <w:rtl/>
        </w:rPr>
        <w:t xml:space="preserve"> </w:t>
      </w:r>
      <w:r>
        <w:rPr>
          <w:w w:val="98"/>
          <w:rtl/>
        </w:rPr>
        <w:t xml:space="preserve">في الصلاة ومقدِّماتها من ألفاظ ومعاني. ويجوز أن يكون المعنى: لا تقربوا المساجد، كقوله تعالى: ﴿ لَّهُدِمَتْ صَوَامِعُ وَبِيَعٌ وَصَلَوَاتٌ ﴾ </w:t>
      </w:r>
      <w:r>
        <w:rPr>
          <w:rStyle w:val="CharacterStyle11"/>
          <w:w w:val="98"/>
          <w:rtl/>
        </w:rPr>
        <w:t>[سورة الحجِّ: 40]</w:t>
      </w:r>
      <w:r>
        <w:rPr>
          <w:w w:val="98"/>
          <w:rtl/>
        </w:rPr>
        <w:t>، وسمَّاها صلاة لأنَّها محلُّها. أو يقدَّر: لا تقربوا مواضع الصلاة، وهذا المعنى بوجهيه أنسب بقوله: ﴿ لَا تَقْرَبُوا ﴾؛ لأنَّ القرب حقيقة بين الجسمين، كالناس والمسجد، مجاز بين جسم وعرض كالناس والصلاة. ويجوز أن يكون المعنى النهي عن الإفراط في الشرب.</w:t>
      </w:r>
    </w:p>
    <w:p w:rsidR="006034B4" w:rsidRDefault="006034B4">
      <w:pPr>
        <w:pStyle w:val="textquran"/>
        <w:spacing w:before="113"/>
        <w:rPr>
          <w:rtl/>
        </w:rPr>
      </w:pPr>
      <w:r>
        <w:rPr>
          <w:rtl/>
        </w:rPr>
        <w:t>وعلى كلِّ حال الآية نهي لمن لا يشرب الخمر ولمن صحا من شربها، لا للسكران، فلا دليل فيها على تكليف ما لا يطاق كامتثال السكران. و«حَتَّى» متعلِّق بمحذوف، أي: دوموا على انتفاء قربها حال السكر حتَّى تعلموا.</w:t>
      </w:r>
    </w:p>
    <w:p w:rsidR="006034B4" w:rsidRDefault="006034B4">
      <w:pPr>
        <w:pStyle w:val="textquran"/>
        <w:spacing w:before="113"/>
        <w:rPr>
          <w:w w:val="103"/>
          <w:rtl/>
        </w:rPr>
      </w:pPr>
      <w:r>
        <w:rPr>
          <w:w w:val="103"/>
          <w:rtl/>
        </w:rPr>
        <w:t>﴿ </w:t>
      </w:r>
      <w:r>
        <w:rPr>
          <w:rStyle w:val="bold"/>
          <w:w w:val="103"/>
          <w:rtl/>
        </w:rPr>
        <w:t>وَلَا جُنُبًا</w:t>
      </w:r>
      <w:r>
        <w:rPr>
          <w:w w:val="103"/>
          <w:rtl/>
        </w:rPr>
        <w:t> ﴾</w:t>
      </w:r>
      <w:r>
        <w:rPr>
          <w:rStyle w:val="bold"/>
          <w:w w:val="103"/>
          <w:rtl/>
        </w:rPr>
        <w:t xml:space="preserve"> </w:t>
      </w:r>
      <w:r>
        <w:rPr>
          <w:w w:val="103"/>
          <w:rtl/>
        </w:rPr>
        <w:t>عطفًا على جملة الحال، وهي: «أَنتُمْ سُكَارَى»، أي: لا تقربوا الصلاة سكارى ولا جنبًا في حال ما ﴿ </w:t>
      </w:r>
      <w:r>
        <w:rPr>
          <w:rStyle w:val="bold"/>
          <w:w w:val="103"/>
          <w:rtl/>
        </w:rPr>
        <w:t>إِلَّا عَابِرِي سَبِيلٍ</w:t>
      </w:r>
      <w:r>
        <w:rPr>
          <w:w w:val="103"/>
          <w:rtl/>
        </w:rPr>
        <w:t> ﴾</w:t>
      </w:r>
      <w:r>
        <w:rPr>
          <w:rStyle w:val="bold"/>
          <w:w w:val="103"/>
          <w:rtl/>
        </w:rPr>
        <w:t xml:space="preserve"> </w:t>
      </w:r>
      <w:r>
        <w:rPr>
          <w:w w:val="103"/>
          <w:rtl/>
        </w:rPr>
        <w:t>إلَّا مجتازي الطريق في السفر، وذلك إذا لم يجد الماء وتيمم، كما ذكر التيمُّمَ بعدُ. و«إِلَّا عَابِرِي» نعت «جُنُبًا»، أي: جنبًا غير عابري، أي: جنبًا مقيمين، ففي حال السفر تقربون الصلاة وأنتم جنب، وتصلُّون جنبًا بالتيمُّم لعدم الماء، فسمَّاهم جنبًا مع التيمُّم.</w:t>
      </w:r>
    </w:p>
    <w:p w:rsidR="006034B4" w:rsidRDefault="006034B4">
      <w:pPr>
        <w:pStyle w:val="textmawadi3"/>
        <w:spacing w:before="113"/>
        <w:rPr>
          <w:w w:val="96"/>
          <w:rtl/>
        </w:rPr>
      </w:pPr>
      <w:r>
        <w:rPr>
          <w:w w:val="103"/>
        </w:rPr>
        <w:fldChar w:fldCharType="begin"/>
      </w:r>
      <w:r>
        <w:rPr>
          <w:w w:val="103"/>
        </w:rPr>
        <w:instrText>xe</w:instrText>
      </w:r>
      <w:r>
        <w:rPr>
          <w:w w:val="103"/>
          <w:rtl/>
        </w:rPr>
        <w:instrText xml:space="preserve"> "[&lt;0641&gt;&lt;0642&gt;&lt;0647&gt;]"</w:instrText>
      </w:r>
      <w:r>
        <w:rPr>
          <w:w w:val="103"/>
        </w:rPr>
        <w:fldChar w:fldCharType="end"/>
      </w:r>
      <w:r>
        <w:rPr>
          <w:rStyle w:val="namat2"/>
          <w:w w:val="96"/>
          <w:rtl/>
        </w:rPr>
        <w:t>[فقه]</w:t>
      </w:r>
      <w:r>
        <w:rPr>
          <w:w w:val="96"/>
          <w:rtl/>
        </w:rPr>
        <w:t xml:space="preserve"> فالآية دليل لمن قال: التيمُّم مبيح للعبادة كالشافعيَّة، فيُتَيمَّم لِكُلِّ صلاة؛ فهو طهارة ضروريَّة لا رافع للحدث، كما تقول الحنفيَّة فلا يعاد التيمُّم إلَّا لحدوث ناقض أصله، فهو طهارة مطلقة، </w:t>
      </w:r>
      <w:r>
        <w:rPr>
          <w:rStyle w:val="bold"/>
          <w:w w:val="96"/>
          <w:rtl/>
        </w:rPr>
        <w:t>وهو الصحيح</w:t>
      </w:r>
      <w:r>
        <w:rPr>
          <w:w w:val="96"/>
          <w:rtl/>
        </w:rPr>
        <w:t>، والقولان في المذهب.</w:t>
      </w:r>
    </w:p>
    <w:p w:rsidR="006034B4" w:rsidRDefault="006034B4">
      <w:pPr>
        <w:pStyle w:val="textmawadi3"/>
        <w:spacing w:before="113"/>
        <w:rPr>
          <w:rtl/>
        </w:rPr>
      </w:pPr>
      <w:r>
        <w:rPr>
          <w:w w:val="96"/>
        </w:rPr>
        <w:fldChar w:fldCharType="begin"/>
      </w:r>
      <w:r>
        <w:rPr>
          <w:w w:val="96"/>
        </w:rPr>
        <w:instrText>xe</w:instrText>
      </w:r>
      <w:r>
        <w:rPr>
          <w:w w:val="96"/>
          <w:rtl/>
        </w:rPr>
        <w:instrText xml:space="preserve"> "[&lt;0641&gt;&lt;0642&gt;&lt;0647&gt;]"</w:instrText>
      </w:r>
      <w:r>
        <w:rPr>
          <w:w w:val="96"/>
        </w:rPr>
        <w:fldChar w:fldCharType="end"/>
      </w:r>
      <w:r>
        <w:rPr>
          <w:rStyle w:val="namat2"/>
          <w:rtl/>
        </w:rPr>
        <w:t>[فقه]</w:t>
      </w:r>
      <w:r>
        <w:rPr>
          <w:rtl/>
        </w:rPr>
        <w:t xml:space="preserve"> ويجاب بأنَّ المعنى: حتَّى تتيمَّموا، يقدَّر بعد قوله: ﴿ سَبِيلٍ ﴾، </w:t>
      </w:r>
      <w:r>
        <w:rPr>
          <w:w w:val="103"/>
          <w:rtl/>
        </w:rPr>
        <w:t xml:space="preserve">وبأنَّه لا تتعيَّن الآية للصلاة بالجنابة والتيمُّم، لجواز أن يكون المعنى: لا تقربوا مواضع الصلاة وهي المساجد إلَّا مجتازين فيها، فالآية في مرور </w:t>
      </w:r>
      <w:r>
        <w:rPr>
          <w:rtl/>
        </w:rPr>
        <w:t>الجنب في المسجد قبل التطهُّر، ومذهبنا المنع، وهو مذهب أبي حنيفة، إلَّا أنَّه أجازه إذا كان فيه الماء أو الطريق ولا يوصل لذلك إلَّا بالعبور فيه، وأجازه الشافعيَّة مطلقًا. ولنا أنَّه ژ لم يأذن لجنب أن يجلس فيه أو يمرَّ إلَّا لعليٍّ، وكان بيته فيه، وأنَّه قال: «</w:t>
      </w:r>
      <w:r>
        <w:rPr>
          <w:rStyle w:val="bold"/>
          <w:rtl/>
        </w:rPr>
        <w:t>وجِّهوا هذه البيوت عن المسجد، فإنِّي لا أحلُّ المسجد لحائض ولا جنب»</w:t>
      </w:r>
      <w:r>
        <w:rPr>
          <w:rtl/>
        </w:rPr>
        <w:t xml:space="preserve">. ورخَّص لنفر من الأنصار كانت أبوابهم في المسجد ولا طريق لهم غيره فخصَّ بهم لذلك، ولا يحلُّ لغيرهم بعدُ ولو كانت أبوابهم فيه، وقد قال أيضًا: «وَجِّهُوا...» الحديث. </w:t>
      </w:r>
      <w:r>
        <w:rPr>
          <w:rStyle w:val="bold"/>
          <w:rtl/>
        </w:rPr>
        <w:t>﴿ حَتَّىٰ تَغْتَسِلُواْ ﴾</w:t>
      </w:r>
      <w:r>
        <w:rPr>
          <w:rtl/>
        </w:rPr>
        <w:t xml:space="preserve"> غاية لـ «جُنُبًا» باعتبار النهي عن القرب، أي: لا تقربوا الصلاة وأنتم جنب حتَّى تغتسلوا من الجنابة.</w:t>
      </w:r>
    </w:p>
    <w:p w:rsidR="006034B4" w:rsidRDefault="006034B4">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w:t>
      </w:r>
      <w:r>
        <w:rPr>
          <w:rStyle w:val="bold"/>
          <w:rtl/>
        </w:rPr>
        <w:t>﴿ وَإِن كُنتُم مَّرْضَى</w:t>
      </w:r>
      <w:r>
        <w:rPr>
          <w:rStyle w:val="Superscriptbaseline-2"/>
          <w:rFonts w:ascii="spglamiss2014-Bold" w:cs="spglamiss2014-Bold"/>
          <w:b/>
          <w:bCs/>
          <w:rtl/>
        </w:rPr>
        <w:t>آ</w:t>
      </w:r>
      <w:r>
        <w:rPr>
          <w:rtl/>
        </w:rPr>
        <w:t> ﴾ مرَضا يخاف معه التلفُ أو زيادة المرض، أو تأخير البرء، أو لم تكونوا مرضى ولكن خفتم حدوثه بالماء. أو انتتاف الشعر أو بياضه أو احمراره، ولو وجدتم الماء. أو مرضا مانعا عن الوصول إلى الماء، وأنتم جنب أو مُحدِثُون حدثًا أصفر.</w:t>
      </w:r>
    </w:p>
    <w:p w:rsidR="006034B4" w:rsidRDefault="006034B4">
      <w:pPr>
        <w:pStyle w:val="textquran"/>
        <w:spacing w:before="170"/>
        <w:rPr>
          <w:rStyle w:val="bold"/>
          <w:rtl/>
        </w:rPr>
      </w:pPr>
      <w:r>
        <w:rPr>
          <w:rtl/>
        </w:rPr>
        <w:t>﴿ </w:t>
      </w:r>
      <w:r>
        <w:rPr>
          <w:rStyle w:val="bold"/>
          <w:rtl/>
        </w:rPr>
        <w:t>أَوْ عَلَىٰ سَفَرٍ</w:t>
      </w:r>
      <w:r>
        <w:rPr>
          <w:rtl/>
        </w:rPr>
        <w:t> ﴾</w:t>
      </w:r>
      <w:r>
        <w:rPr>
          <w:rStyle w:val="bold"/>
          <w:rtl/>
        </w:rPr>
        <w:t xml:space="preserve"> </w:t>
      </w:r>
      <w:r>
        <w:rPr>
          <w:rtl/>
        </w:rPr>
        <w:t>أو ثابتين على سفر لا تجدون فيه ماء ﴿ </w:t>
      </w:r>
      <w:r>
        <w:rPr>
          <w:rStyle w:val="bold"/>
          <w:rtl/>
        </w:rPr>
        <w:t>اَو جَآءَ احَدٌ مِّنكُم مِّنَ الْغَآئِطِ</w:t>
      </w:r>
      <w:r>
        <w:rPr>
          <w:rtl/>
        </w:rPr>
        <w:t> ﴾</w:t>
      </w:r>
      <w:r>
        <w:rPr>
          <w:rStyle w:val="bold"/>
          <w:rtl/>
        </w:rPr>
        <w:t xml:space="preserve"> </w:t>
      </w:r>
      <w:r>
        <w:rPr>
          <w:rtl/>
        </w:rPr>
        <w:t>المكان المطمئنِّ. أو المكان البعيد الذي لا يَرى ما فيه إِلَّا من وقف عليه. وهو كناية عن البول وفضلة الطعام الخارجة من البطن، تسمية للحالِّ باسم المحلِّ، لقرينة أنَّ المجيء من المكان المطمئنِّ لا يوجب غسلا ولا تيمُّما عقلا ولا شرعًا. وكانوا قبل اتِّخاذ الكنف في الدور يبرزون إلى المطمئنِّ من الأرض لقضاء حاجة الإنسان سترًا.</w:t>
      </w:r>
    </w:p>
    <w:p w:rsidR="006034B4" w:rsidRDefault="006034B4">
      <w:pPr>
        <w:pStyle w:val="textquran"/>
        <w:spacing w:before="170"/>
        <w:rPr>
          <w:rtl/>
        </w:rPr>
      </w:pPr>
      <w:r>
        <w:rPr>
          <w:rtl/>
        </w:rPr>
        <w:t>﴿ </w:t>
      </w:r>
      <w:r>
        <w:rPr>
          <w:rStyle w:val="bold"/>
          <w:rtl/>
        </w:rPr>
        <w:t>أَوْ لَامَسْتُمُ النِّسَآءَ</w:t>
      </w:r>
      <w:r>
        <w:rPr>
          <w:rtl/>
        </w:rPr>
        <w:t> ﴾</w:t>
      </w:r>
      <w:r>
        <w:rPr>
          <w:rStyle w:val="bold"/>
          <w:rtl/>
        </w:rPr>
        <w:t xml:space="preserve"> </w:t>
      </w:r>
      <w:r>
        <w:rPr>
          <w:rtl/>
        </w:rPr>
        <w:t>جامعتموهنَّ.</w:t>
      </w:r>
    </w:p>
    <w:p w:rsidR="006034B4" w:rsidRDefault="006034B4">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وقالت الشافعيَّة: مسستم أبدانهنَّ بأيديكم أو غيرها، ويردُّه أنَّه ژ يمسُّهنَّ ولا يعيد الوضوء. وإنَّما ينقض الوضوءَ مسُّ المحارم بالشهوة، أو مسُّ الأجنبيَّات مطلقًا عمدًا، أو مسُّ فرج الزوجة أو السُّرِّيَّة.</w:t>
      </w:r>
    </w:p>
    <w:p w:rsidR="006034B4" w:rsidRDefault="006034B4">
      <w:pPr>
        <w:pStyle w:val="textquran"/>
        <w:spacing w:before="170"/>
        <w:rPr>
          <w:rtl/>
        </w:rPr>
      </w:pPr>
      <w:r>
        <w:rPr>
          <w:rtl/>
        </w:rPr>
        <w:t>﴿ </w:t>
      </w:r>
      <w:r>
        <w:rPr>
          <w:rStyle w:val="bold"/>
          <w:rtl/>
        </w:rPr>
        <w:t>فَلَمْ تَجِدُوا مَآءً</w:t>
      </w:r>
      <w:r>
        <w:rPr>
          <w:rtl/>
        </w:rPr>
        <w:t> ﴾</w:t>
      </w:r>
      <w:r>
        <w:rPr>
          <w:rStyle w:val="bold"/>
          <w:rtl/>
        </w:rPr>
        <w:t xml:space="preserve"> </w:t>
      </w:r>
      <w:r>
        <w:rPr>
          <w:rtl/>
        </w:rPr>
        <w:t>لم تتمكَّنوا من استعماله ولو وجد، فهو عائد إلى المرض وما بعده كلِّه، كأنَّه قيل: وإن كنتم جنبًا مرضى أو على سفر، أو محدِثين أو ملامسي النساء، فلم تتمكَّنوا من استعمال الماء لفقده البتَّة، أو مع وجود ما يخصُّكم وحيوانكم طعامًا وشربًا، أو لعدم القدرة على استعماله ﴿ </w:t>
      </w:r>
      <w:r>
        <w:rPr>
          <w:rStyle w:val="bold"/>
          <w:rtl/>
        </w:rPr>
        <w:t>فَتَيَمَّمُواْ صَعِيدًا</w:t>
      </w:r>
      <w:r>
        <w:rPr>
          <w:rtl/>
        </w:rPr>
        <w:t> ﴾</w:t>
      </w:r>
      <w:r>
        <w:rPr>
          <w:rStyle w:val="bold"/>
          <w:rtl/>
        </w:rPr>
        <w:t xml:space="preserve"> </w:t>
      </w:r>
      <w:r>
        <w:rPr>
          <w:rtl/>
        </w:rPr>
        <w:t>فاقصدوا ترابًا ﴿ </w:t>
      </w:r>
      <w:r>
        <w:rPr>
          <w:rStyle w:val="bold"/>
          <w:rtl/>
        </w:rPr>
        <w:t>طَيِّبًا</w:t>
      </w:r>
      <w:r>
        <w:rPr>
          <w:rtl/>
        </w:rPr>
        <w:t> ﴾</w:t>
      </w:r>
      <w:r>
        <w:rPr>
          <w:rStyle w:val="bold"/>
          <w:rtl/>
        </w:rPr>
        <w:t xml:space="preserve"> </w:t>
      </w:r>
      <w:r>
        <w:rPr>
          <w:rtl/>
        </w:rPr>
        <w:t xml:space="preserve">طاهرًا مُنبتًا، هذا مشهور المذهب، لقوله عزَّ وعلا: ﴿ وَالْبَلَدُ الطَّـيِّبُ يَخْرُجُ نَبَاتُهُ بِإِذْنِ رَبـِّهِ ﴾ </w:t>
      </w:r>
      <w:r>
        <w:rPr>
          <w:rStyle w:val="CharacterStyle11"/>
          <w:rtl/>
        </w:rPr>
        <w:t>[سورة الأعراف: 58]</w:t>
      </w:r>
      <w:r>
        <w:rPr>
          <w:rtl/>
        </w:rPr>
        <w:t xml:space="preserve">، أو طاهرًا ولو غير منبت لعموم حديث: </w:t>
      </w:r>
      <w:r>
        <w:rPr>
          <w:rStyle w:val="bold"/>
          <w:rtl/>
        </w:rPr>
        <w:t>«... وترابها طهورًا»</w:t>
      </w:r>
      <w:r>
        <w:rPr>
          <w:rStyle w:val="footnotepantoneSuperscript"/>
          <w:rtl/>
        </w:rPr>
        <w:t>(</w:t>
      </w:r>
      <w:r>
        <w:rPr>
          <w:rStyle w:val="footnotepantoneSuperscript"/>
          <w:rtl/>
        </w:rPr>
        <w:footnoteReference w:id="131"/>
      </w:r>
      <w:r>
        <w:rPr>
          <w:rStyle w:val="footnotepantoneSuperscript"/>
          <w:rtl/>
        </w:rPr>
        <w:t>)</w:t>
      </w:r>
      <w:r>
        <w:rPr>
          <w:rStyle w:val="bold"/>
          <w:rtl/>
        </w:rPr>
        <w:t>.</w:t>
      </w:r>
    </w:p>
    <w:p w:rsidR="006034B4" w:rsidRDefault="006034B4">
      <w:pPr>
        <w:pStyle w:val="textmawadi3"/>
        <w:spacing w:before="113"/>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ولا يجزي السبخة والدرُّ والياقوت ونحوه، والحجر والحصباء بلا تراب </w:t>
      </w:r>
      <w:r>
        <w:rPr>
          <w:rStyle w:val="bold"/>
          <w:rtl/>
        </w:rPr>
        <w:t>عندنا</w:t>
      </w:r>
      <w:r>
        <w:rPr>
          <w:rtl/>
        </w:rPr>
        <w:t xml:space="preserve">، خلافًا لأبي حنيفة وغيره، بدليل قوله تعالى: ﴿ وَأَيْدِيكُم مِّـنْهُ ﴾ </w:t>
      </w:r>
      <w:r>
        <w:rPr>
          <w:rStyle w:val="CharacterStyle11"/>
          <w:rtl/>
        </w:rPr>
        <w:t>[سورة المائدة: 6]</w:t>
      </w:r>
      <w:r>
        <w:rPr>
          <w:rtl/>
        </w:rPr>
        <w:t>، فلا بدَّ من أن يلتصق منه شيء، وبدليل لصوق الماء بالعضو في أصل التيمُّم وهو الوضوء، وبيَّنت الآية بعدُ ـ كالأخرى</w:t>
      </w:r>
      <w:r>
        <w:rPr>
          <w:rStyle w:val="footnotepantoneSuperscript"/>
          <w:rtl/>
        </w:rPr>
        <w:t>(</w:t>
      </w:r>
      <w:r>
        <w:rPr>
          <w:rStyle w:val="footnotepantoneSuperscript"/>
          <w:rtl/>
        </w:rPr>
        <w:footnoteReference w:id="132"/>
      </w:r>
      <w:r>
        <w:rPr>
          <w:rStyle w:val="footnotepantoneSuperscript"/>
          <w:rtl/>
        </w:rPr>
        <w:t>)</w:t>
      </w:r>
      <w:r>
        <w:rPr>
          <w:rtl/>
        </w:rPr>
        <w:t xml:space="preserve"> ـ والحديثُ أنَّ المراد بقصد الطيِّب التمسُّح به، وأنَّ المسح إلى أصل الكفِّ؛ لأنَّها المراد عند إطلاق الكفِّ، كقطع السارق، أو المرفق كالوضوء، والبسط في الفروع.</w:t>
      </w:r>
    </w:p>
    <w:p w:rsidR="006034B4" w:rsidRDefault="006034B4">
      <w:pPr>
        <w:pStyle w:val="textquran"/>
        <w:spacing w:before="113"/>
        <w:rPr>
          <w:rtl/>
        </w:rPr>
      </w:pPr>
      <w:r>
        <w:rPr>
          <w:rtl/>
        </w:rPr>
        <w:t>﴿ </w:t>
      </w:r>
      <w:r>
        <w:rPr>
          <w:rStyle w:val="bold"/>
          <w:rtl/>
        </w:rPr>
        <w:t>فَامْسَحُواْ</w:t>
      </w:r>
      <w:r>
        <w:rPr>
          <w:rtl/>
        </w:rPr>
        <w:t> ﴾</w:t>
      </w:r>
      <w:r>
        <w:rPr>
          <w:rStyle w:val="bold"/>
          <w:rtl/>
        </w:rPr>
        <w:t xml:space="preserve"> </w:t>
      </w:r>
      <w:r>
        <w:rPr>
          <w:rtl/>
        </w:rPr>
        <w:t xml:space="preserve">مسحًا يعلق معه شيء من التراب، كما أنَّ الماء في الوضوء والاغتسال يصل المغسول والممسوح، والماء أصل التيمُّم، وكما قال في سورة المائدة: ﴿ مِنْهُ ﴾ </w:t>
      </w:r>
      <w:r>
        <w:rPr>
          <w:rStyle w:val="CharacterStyle11"/>
          <w:rtl/>
        </w:rPr>
        <w:t>[الآية: 6]</w:t>
      </w:r>
      <w:r>
        <w:rPr>
          <w:rtl/>
        </w:rPr>
        <w:t>، أي: من التراب.</w:t>
      </w:r>
    </w:p>
    <w:p w:rsidR="006034B4" w:rsidRDefault="006034B4">
      <w:pPr>
        <w:pStyle w:val="textmawadi3"/>
        <w:spacing w:before="113"/>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وهذا مذهبنا، وعليه الشافعيُّ وأحمد. والهاء في «مِنْهُ» للتراب، وهو رواية عن أبي حنيفة. وقيل: يكفي المسح ولو لم يعلق باليد شيء من التراب بأن يتيمَّم فيما لا تراب فيه، أو يمسحها مثلاً، وقد قُيِّد برجوع الهاء إلى الحدث المعلوم من المقام، على أنَّ العلق باليد جريٌ على الغالب، أو على أنَّ «مِنْ» للابتداء.</w:t>
      </w:r>
    </w:p>
    <w:p w:rsidR="006034B4" w:rsidRDefault="006034B4">
      <w:pPr>
        <w:pStyle w:val="textmawadi3"/>
        <w:spacing w:before="113"/>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w:t>
      </w:r>
      <w:r>
        <w:rPr>
          <w:rStyle w:val="bold"/>
          <w:rtl/>
        </w:rPr>
        <w:t>﴿ بِوُجُوهِكُمْ ﴾</w:t>
      </w:r>
      <w:r>
        <w:rPr>
          <w:rtl/>
        </w:rPr>
        <w:t xml:space="preserve"> كلِّها، ومنها ظاهر اللحية، ورخَّص بعض في بقاء قليل، كما أنَّ المسح في الماء في الوضوء لا يلزم فيه الاستيعاب. ويدلُّ للأوَّل اشتراط الاستيعاب في الوضوء، ووجوب المسح على موضع الخاتم في اليد أو غسله وإيصال الماء بين الأصابع.</w:t>
      </w:r>
    </w:p>
    <w:p w:rsidR="006034B4" w:rsidRDefault="006034B4">
      <w:pPr>
        <w:pStyle w:val="textmawadi3"/>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w:t>
      </w:r>
      <w:r>
        <w:rPr>
          <w:rStyle w:val="bold"/>
          <w:rtl/>
        </w:rPr>
        <w:t>﴿ وَأَيدِيكُم ﴾</w:t>
      </w:r>
      <w:r>
        <w:rPr>
          <w:rtl/>
        </w:rPr>
        <w:t xml:space="preserve"> الأكفِّ إلى الرسغين، ظاهرًا وباطنًا، وهو المذهب، وعليه مكحول الدمشقي، وهو المتبادر، وإذا أريد غيره قُيِّد، كما قال الله جلَّ وعلا: ﴿ إِلَى الْمَرَافِقِ ﴾ </w:t>
      </w:r>
      <w:r>
        <w:rPr>
          <w:rStyle w:val="CharacterStyle11"/>
          <w:rtl/>
        </w:rPr>
        <w:t>[سورة المائدة: 6]</w:t>
      </w:r>
      <w:r>
        <w:rPr>
          <w:rtl/>
        </w:rPr>
        <w:t xml:space="preserve"> في الوضوء، وإلى المرفقين فيما روي عن ابن عمر أنَّهم تيمَّموا مع رسول الله ژ إليهما. قلنا: ذلك استحباب، كإطالة الغرَّة في الوضوء. والشافعيُّ على ما قال ابن عمر، وإلى الإبط، وهو ضعيف، وإن صحَّ فيه حديثٌ حُمِلَ على إطالة الغرَّة. وبالإبط قال الزهريُّ. واحتجَّ الشافعيُّ بالقياس على الوضوء، وبه قال أبو حنيفة. والباء للإلصاق، أو صلة.</w:t>
      </w:r>
    </w:p>
    <w:p w:rsidR="006034B4" w:rsidRDefault="006034B4">
      <w:pPr>
        <w:pStyle w:val="textquran"/>
        <w:rPr>
          <w:rtl/>
        </w:rPr>
      </w:pPr>
      <w:r>
        <w:rPr>
          <w:rtl/>
        </w:rPr>
        <w:t>﴿ </w:t>
      </w:r>
      <w:r>
        <w:rPr>
          <w:rStyle w:val="bold"/>
          <w:rtl/>
        </w:rPr>
        <w:t>إِنَّ اللهَ كَانَ عَفُوًّا</w:t>
      </w:r>
      <w:r>
        <w:rPr>
          <w:rtl/>
        </w:rPr>
        <w:t> ﴾</w:t>
      </w:r>
      <w:r>
        <w:rPr>
          <w:rStyle w:val="bold"/>
          <w:rtl/>
        </w:rPr>
        <w:t xml:space="preserve"> </w:t>
      </w:r>
      <w:r>
        <w:rPr>
          <w:rtl/>
        </w:rPr>
        <w:t>عن المذنبين ﴿ </w:t>
      </w:r>
      <w:r>
        <w:rPr>
          <w:rStyle w:val="bold"/>
          <w:rtl/>
        </w:rPr>
        <w:t>غَفُورًا</w:t>
      </w:r>
      <w:r>
        <w:rPr>
          <w:rtl/>
        </w:rPr>
        <w:t> ﴾ ساترًا عليهم؛ ولذلك تسهَّل لكم بالتيمُّم.</w:t>
      </w:r>
    </w:p>
    <w:p w:rsidR="006034B4" w:rsidRDefault="006034B4">
      <w:pPr>
        <w:pStyle w:val="faree"/>
        <w:rPr>
          <w:rtl/>
        </w:rPr>
      </w:pPr>
      <w:r>
        <w:rPr>
          <w:rtl/>
        </w:rPr>
        <w:t>أعمال اليهود وعداوتهم</w:t>
      </w:r>
    </w:p>
    <w:p w:rsidR="006034B4" w:rsidRDefault="006034B4">
      <w:pPr>
        <w:pStyle w:val="textquran"/>
        <w:rPr>
          <w:rtl/>
        </w:rPr>
      </w:pPr>
      <w:r>
        <w:rPr>
          <w:rtl/>
        </w:rPr>
        <w:t>﴿ </w:t>
      </w:r>
      <w:r>
        <w:rPr>
          <w:rStyle w:val="bold"/>
          <w:rtl/>
        </w:rPr>
        <w:t>أَلَمْ تَرَ</w:t>
      </w:r>
      <w:r>
        <w:rPr>
          <w:rtl/>
        </w:rPr>
        <w:t> ﴾</w:t>
      </w:r>
      <w:r>
        <w:rPr>
          <w:rStyle w:val="bold"/>
          <w:rtl/>
        </w:rPr>
        <w:t xml:space="preserve"> </w:t>
      </w:r>
      <w:r>
        <w:rPr>
          <w:rtl/>
        </w:rPr>
        <w:t>ألم تبصر بعينيك، أو ألم تعلم، فذلك تعجيب. والخطاب له ژ ، وخطاب سيِّد القوم خطاب لهم. أو ذلك خطاب لِكُلِّ من يصلح له. ولتضمُّنه معنى الانتهاء تعدَّى بـ «إِلَى» في قوله: ﴿ </w:t>
      </w:r>
      <w:r>
        <w:rPr>
          <w:rStyle w:val="bold"/>
          <w:rtl/>
        </w:rPr>
        <w:t>إِلَى الَّذِينَ أُوتُواْ</w:t>
      </w:r>
      <w:r>
        <w:rPr>
          <w:rtl/>
        </w:rPr>
        <w:t> ﴾</w:t>
      </w:r>
      <w:r>
        <w:rPr>
          <w:rStyle w:val="bold"/>
          <w:rtl/>
        </w:rPr>
        <w:t xml:space="preserve"> </w:t>
      </w:r>
      <w:r>
        <w:rPr>
          <w:rtl/>
        </w:rPr>
        <w:t>وهم أحبار اليهود، ومنهم حبران يأتيان رأس المنافقين عبد الله بن أُبَيٍّ ورهطه يثبِّطانهم عن الإسلام، وهما رفاعة بن زيد، ومالك بن دخشم، وكانا إذا تكلَّم ژ لَوَيَا لسانهما وعاباه. ﴿ </w:t>
      </w:r>
      <w:r>
        <w:rPr>
          <w:rStyle w:val="bold"/>
          <w:rtl/>
        </w:rPr>
        <w:t>نَصِيبًا</w:t>
      </w:r>
      <w:r>
        <w:rPr>
          <w:rtl/>
        </w:rPr>
        <w:t> ﴾</w:t>
      </w:r>
      <w:r>
        <w:rPr>
          <w:rStyle w:val="bold"/>
          <w:rtl/>
        </w:rPr>
        <w:t xml:space="preserve"> </w:t>
      </w:r>
      <w:r>
        <w:rPr>
          <w:rtl/>
        </w:rPr>
        <w:t>قليلاً ﴿ </w:t>
      </w:r>
      <w:r>
        <w:rPr>
          <w:rStyle w:val="bold"/>
          <w:rtl/>
        </w:rPr>
        <w:t>مِّنَ الْكِتَابِ</w:t>
      </w:r>
      <w:r>
        <w:rPr>
          <w:rtl/>
        </w:rPr>
        <w:t> ﴾</w:t>
      </w:r>
      <w:r>
        <w:rPr>
          <w:rStyle w:val="bold"/>
          <w:rtl/>
        </w:rPr>
        <w:t xml:space="preserve">، </w:t>
      </w:r>
      <w:r>
        <w:rPr>
          <w:rtl/>
        </w:rPr>
        <w:t>من علم التوراة أو جنس الكتاب. وقيل: القرآن ولو أنكره اليهود؛ لأنَّه حقٌّ في قلوبهم ﴿ </w:t>
      </w:r>
      <w:r>
        <w:rPr>
          <w:rStyle w:val="bold"/>
          <w:rtl/>
        </w:rPr>
        <w:t>يَشْتَرُونَ الضَّلَالَةَ</w:t>
      </w:r>
      <w:r>
        <w:rPr>
          <w:rtl/>
        </w:rPr>
        <w:t> ﴾</w:t>
      </w:r>
      <w:r>
        <w:rPr>
          <w:rStyle w:val="bold"/>
          <w:rtl/>
        </w:rPr>
        <w:t xml:space="preserve"> </w:t>
      </w:r>
      <w:r>
        <w:rPr>
          <w:rtl/>
        </w:rPr>
        <w:t xml:space="preserve">يأخذونها إعراضًا عن الهدى، وهو الإيمان بمحمَّدٍ ژ والقرآن، وقد أمكن لهم. أو كأنَّه كان في أيديهم ـ لقوَّة أدلَّته ـ فاشتروا الضلالة به، أو كان في أيديهم تحقيقًا وتركوه لها، ﴿ فَلَمَّا جَآءَهُم مَّا عَرَفُواْ كَفَرُواْ به ﴾ </w:t>
      </w:r>
      <w:r>
        <w:rPr>
          <w:rStyle w:val="CharacterStyle11"/>
          <w:rtl/>
        </w:rPr>
        <w:t>[سورة البقرة: 89]</w:t>
      </w:r>
      <w:r>
        <w:rPr>
          <w:rtl/>
        </w:rPr>
        <w:t>. أو اشتراء الضلالة: أخذ الرشا، وتحريف التوراة. ﴿ </w:t>
      </w:r>
      <w:r>
        <w:rPr>
          <w:rStyle w:val="bold"/>
          <w:rtl/>
        </w:rPr>
        <w:t>وَيُرِيدُونَ أَن تَضِلُّواْ</w:t>
      </w:r>
      <w:r>
        <w:rPr>
          <w:rtl/>
        </w:rPr>
        <w:t> ﴾</w:t>
      </w:r>
      <w:r>
        <w:rPr>
          <w:rStyle w:val="bold"/>
          <w:rtl/>
        </w:rPr>
        <w:t xml:space="preserve"> </w:t>
      </w:r>
      <w:r>
        <w:rPr>
          <w:rtl/>
        </w:rPr>
        <w:t xml:space="preserve">أيُّها المؤمنون كما ضَلُّوا، لم يكتفوا بضلال أنفسهم. </w:t>
      </w:r>
      <w:r>
        <w:rPr>
          <w:w w:val="99"/>
          <w:rtl/>
        </w:rPr>
        <w:t>﴿ </w:t>
      </w:r>
      <w:r>
        <w:rPr>
          <w:rStyle w:val="bold"/>
          <w:w w:val="99"/>
          <w:rtl/>
        </w:rPr>
        <w:t>السَّبِيلَ</w:t>
      </w:r>
      <w:r>
        <w:rPr>
          <w:w w:val="99"/>
          <w:rtl/>
        </w:rPr>
        <w:t> ﴾</w:t>
      </w:r>
      <w:r>
        <w:rPr>
          <w:rStyle w:val="bold"/>
          <w:w w:val="99"/>
          <w:rtl/>
        </w:rPr>
        <w:t xml:space="preserve"> </w:t>
      </w:r>
      <w:r>
        <w:rPr>
          <w:w w:val="99"/>
          <w:rtl/>
        </w:rPr>
        <w:t>سبيل الحقِّ، أي: أن تفقدوه، ولهذا التضمين تعدَّى، أو عن السبيل، فهو مفعول به غير صريح.</w:t>
      </w:r>
    </w:p>
    <w:p w:rsidR="006034B4" w:rsidRDefault="006034B4">
      <w:pPr>
        <w:pStyle w:val="textquran"/>
        <w:rPr>
          <w:rStyle w:val="bold"/>
          <w:rtl/>
        </w:rPr>
      </w:pPr>
      <w:r>
        <w:rPr>
          <w:rtl/>
        </w:rPr>
        <w:t>﴿ </w:t>
      </w:r>
      <w:r>
        <w:rPr>
          <w:rStyle w:val="bold"/>
          <w:rtl/>
        </w:rPr>
        <w:t>وَاللهُ أَعْلَمُ</w:t>
      </w:r>
      <w:r>
        <w:rPr>
          <w:rtl/>
        </w:rPr>
        <w:t> ﴾</w:t>
      </w:r>
      <w:r>
        <w:rPr>
          <w:rStyle w:val="bold"/>
          <w:rtl/>
        </w:rPr>
        <w:t xml:space="preserve"> </w:t>
      </w:r>
      <w:r>
        <w:rPr>
          <w:rtl/>
        </w:rPr>
        <w:t>منكم ﴿ </w:t>
      </w:r>
      <w:r>
        <w:rPr>
          <w:rStyle w:val="bold"/>
          <w:rtl/>
        </w:rPr>
        <w:t>بِأَعْدَآئِكُمْ</w:t>
      </w:r>
      <w:r>
        <w:rPr>
          <w:rtl/>
        </w:rPr>
        <w:t> ﴾</w:t>
      </w:r>
      <w:r>
        <w:rPr>
          <w:rStyle w:val="bold"/>
          <w:rtl/>
        </w:rPr>
        <w:t xml:space="preserve"> </w:t>
      </w:r>
      <w:r>
        <w:rPr>
          <w:rtl/>
        </w:rPr>
        <w:t>وهم هؤلاء اليهود، فلا تأمنوهم على شيء من دين أو دنيا، واحذروهم ﴿ </w:t>
      </w:r>
      <w:r>
        <w:rPr>
          <w:rStyle w:val="bold"/>
          <w:rtl/>
        </w:rPr>
        <w:t>وَكَفَىٰ بِاللهِ وَلِيًّا</w:t>
      </w:r>
      <w:r>
        <w:rPr>
          <w:rtl/>
        </w:rPr>
        <w:t> ﴾</w:t>
      </w:r>
      <w:r>
        <w:rPr>
          <w:rStyle w:val="bold"/>
          <w:rtl/>
        </w:rPr>
        <w:t xml:space="preserve"> </w:t>
      </w:r>
      <w:r>
        <w:rPr>
          <w:rtl/>
        </w:rPr>
        <w:t>يلي أمركم بالإرشاد إلى المصالح والتحذير عن المضارِّ ﴿ </w:t>
      </w:r>
      <w:r>
        <w:rPr>
          <w:rStyle w:val="bold"/>
          <w:rtl/>
        </w:rPr>
        <w:t>وَكَفَىٰ بِاللهِ نَصِيرًا</w:t>
      </w:r>
      <w:r>
        <w:rPr>
          <w:rtl/>
        </w:rPr>
        <w:t> ﴾</w:t>
      </w:r>
      <w:r>
        <w:rPr>
          <w:rStyle w:val="bold"/>
          <w:rtl/>
        </w:rPr>
        <w:t xml:space="preserve"> </w:t>
      </w:r>
      <w:r>
        <w:rPr>
          <w:rtl/>
        </w:rPr>
        <w:t>لكم. والوليُّ هو المتصرِّف في شيء، ولا يجب أن يكون ناصرًا؛ فلا تكرير بذكر «نصير». ﴿ </w:t>
      </w:r>
      <w:r>
        <w:rPr>
          <w:rStyle w:val="bold"/>
          <w:rtl/>
        </w:rPr>
        <w:t>مِنَ الَّذِينَ هَادُواْ</w:t>
      </w:r>
      <w:r>
        <w:rPr>
          <w:rtl/>
        </w:rPr>
        <w:t> ﴾ أي: نصيرًا لكم على الذين هادوا؛ فـ «مِنْ» بمعنى على. أو تضمَّن «نَصِيرًا» معنى مانعًا، وذلك كقوله </w:t>
      </w:r>
      <w:r>
        <w:rPr>
          <w:rStyle w:val="azawijal"/>
          <w:rFonts w:cs="Times New Roman"/>
          <w:rtl/>
        </w:rPr>
        <w:t>8</w:t>
      </w:r>
      <w:r>
        <w:rPr>
          <w:rtl/>
        </w:rPr>
        <w:t xml:space="preserve"> : ﴿ وَنَصَرْنَاهُ مِنَ الْقَوْمِ الَّذِينَ كَذَّبُواْ بِئَايَاتِنَآ ﴾ </w:t>
      </w:r>
      <w:r>
        <w:rPr>
          <w:rStyle w:val="CharacterStyle11"/>
          <w:rtl/>
        </w:rPr>
        <w:t>[سورة الأنبياء: 77]</w:t>
      </w:r>
      <w:r>
        <w:rPr>
          <w:rtl/>
        </w:rPr>
        <w:t>، وقوله </w:t>
      </w:r>
      <w:r>
        <w:rPr>
          <w:rStyle w:val="azawijal"/>
          <w:rFonts w:cs="Times New Roman"/>
          <w:rtl/>
        </w:rPr>
        <w:t>8</w:t>
      </w:r>
      <w:r>
        <w:rPr>
          <w:rtl/>
        </w:rPr>
        <w:t> : ﴿ فَمَنْ يَّنصُرُنَا مِن</w:t>
      </w:r>
      <w:r>
        <w:rPr>
          <w:rStyle w:val="Superscript"/>
          <w:rtl/>
        </w:rPr>
        <w:t>م</w:t>
      </w:r>
      <w:r>
        <w:rPr>
          <w:rtl/>
        </w:rPr>
        <w:t xml:space="preserve"> بَأْسِ اللهِ... ﴾ </w:t>
      </w:r>
      <w:r>
        <w:rPr>
          <w:rStyle w:val="CharacterStyle11"/>
          <w:rtl/>
        </w:rPr>
        <w:t>[سورة غافر: 29]</w:t>
      </w:r>
      <w:r>
        <w:rPr>
          <w:rtl/>
        </w:rPr>
        <w:t>، أو ذلك بيان لـ «الَّذِينَ» أو الأعداء.</w:t>
      </w:r>
    </w:p>
    <w:p w:rsidR="006034B4" w:rsidRDefault="006034B4">
      <w:pPr>
        <w:pStyle w:val="textquran"/>
        <w:rPr>
          <w:rtl/>
        </w:rPr>
      </w:pPr>
      <w:r>
        <w:rPr>
          <w:rtl/>
        </w:rPr>
        <w:t>﴿ </w:t>
      </w:r>
      <w:r>
        <w:rPr>
          <w:rStyle w:val="bold"/>
          <w:rtl/>
        </w:rPr>
        <w:t>يُحَرِّفُونَ الْكَلِمَ عَن مَّوَاضِعِهِ</w:t>
      </w:r>
      <w:r>
        <w:rPr>
          <w:rtl/>
        </w:rPr>
        <w:t> ﴾</w:t>
      </w:r>
      <w:r>
        <w:rPr>
          <w:rStyle w:val="bold"/>
          <w:rtl/>
        </w:rPr>
        <w:t xml:space="preserve"> </w:t>
      </w:r>
      <w:r>
        <w:rPr>
          <w:rtl/>
        </w:rPr>
        <w:t>حال أو نعت لمبتدأ محذوف، خبره «مِنَ الَّذِينَ»، أي: من الذين هادوا قوم يحرِّفون الكلم عن مواضعه، أي: يميلونه عن مواضعه، كتحويل صفته ژ والحُكْم في التوراة: إلى أسود وطويل جدًّا، أو قصير جدًّا، وإلى جعد الشعر، ونحو ذلك عن عكسه، وإلى الجلد عن الرجم، والتفسير بغير المراد، وإلقاء الشُّبَه، والمحو. وقولُه في المائدة: ﴿ مِن</w:t>
      </w:r>
      <w:r>
        <w:rPr>
          <w:rStyle w:val="Superscript"/>
          <w:rtl/>
        </w:rPr>
        <w:t>م</w:t>
      </w:r>
      <w:r>
        <w:rPr>
          <w:rtl/>
        </w:rPr>
        <w:t xml:space="preserve"> بَعْدِ مَوَاضِعِهِ ﴾ </w:t>
      </w:r>
      <w:r>
        <w:rPr>
          <w:rStyle w:val="CharacterStyle11"/>
          <w:rtl/>
        </w:rPr>
        <w:t>[سورة المائدة: 41]</w:t>
      </w:r>
      <w:r>
        <w:rPr>
          <w:rtl/>
        </w:rPr>
        <w:t xml:space="preserve"> أدلُّ مِمَّا هنا على ثبوت مَقَارِّ</w:t>
      </w:r>
      <w:r>
        <w:rPr>
          <w:rStyle w:val="footnotepantoneSuperscript"/>
          <w:rtl/>
        </w:rPr>
        <w:t>(</w:t>
      </w:r>
      <w:r>
        <w:rPr>
          <w:rStyle w:val="footnotepantoneSuperscript"/>
          <w:rtl/>
        </w:rPr>
        <w:footnoteReference w:id="133"/>
      </w:r>
      <w:r>
        <w:rPr>
          <w:rStyle w:val="footnotepantoneSuperscript"/>
          <w:rtl/>
        </w:rPr>
        <w:t>)</w:t>
      </w:r>
      <w:r>
        <w:rPr>
          <w:rtl/>
        </w:rPr>
        <w:t xml:space="preserve"> الكلمة واشتهارها. ﴿ </w:t>
      </w:r>
      <w:r>
        <w:rPr>
          <w:rStyle w:val="bold"/>
          <w:rtl/>
        </w:rPr>
        <w:t>وَيَقُولُونَ سَمِعْنَا</w:t>
      </w:r>
      <w:r>
        <w:rPr>
          <w:rtl/>
        </w:rPr>
        <w:t> ﴾ قولك ﴿ </w:t>
      </w:r>
      <w:r>
        <w:rPr>
          <w:rStyle w:val="bold"/>
          <w:rtl/>
        </w:rPr>
        <w:t>وَعَصَيْنَا</w:t>
      </w:r>
      <w:r>
        <w:rPr>
          <w:rtl/>
        </w:rPr>
        <w:t> ﴾ أمرك ونهيك ﴿ </w:t>
      </w:r>
      <w:r>
        <w:rPr>
          <w:rStyle w:val="bold"/>
          <w:rtl/>
        </w:rPr>
        <w:t>وَاسْمَعْ</w:t>
      </w:r>
      <w:r>
        <w:rPr>
          <w:rtl/>
        </w:rPr>
        <w:t> ﴾ قولنا أو كلامنا ﴿ </w:t>
      </w:r>
      <w:r>
        <w:rPr>
          <w:rStyle w:val="bold"/>
          <w:rtl/>
        </w:rPr>
        <w:t>غَيْرَ مُسْمَعٍ</w:t>
      </w:r>
      <w:r>
        <w:rPr>
          <w:rtl/>
        </w:rPr>
        <w:t> ﴾ حال كونك مدعوًّا عليك بِـ «لا سمعتَ»، لموت أو صمم. وفيه أنَّ الإنشاء لا يفاد بالمفرد وهو «غَيْرَ مُسْمَعٍ»، إذ ليس جملة، اللهمَّ إلَّا بتوسُّط «اسْمَعْ»، أو حال كونك غَيْرَ مُسْمَعٍ دعوا بـ «لا سمعت»، فتوهَّموا أو تجاهلوا أنَّ دعوتهم مستجابة، أو حال كونك غير مسمع كلامًا تدعو إليه فإنَّا لا نجيبك إليه، أو حال كونك غير مسمع كلاما لأنَّه يصمُّ عنه أذناك لكراهته، أو اسمع كلامًا غير مسمع لكراهته، أو حال كونك غير مسمع ما تكره، وهذا منافقة، كقولهم: «رَاعِنَا». وذلك من التوجيه البديعيِّ، وهو جعل الكلام ذا وجهين، كقوله:</w:t>
      </w:r>
    </w:p>
    <w:p w:rsidR="006034B4" w:rsidRDefault="006034B4">
      <w:pPr>
        <w:pStyle w:val="shator1"/>
        <w:spacing w:before="85"/>
        <w:rPr>
          <w:rtl/>
        </w:rPr>
      </w:pPr>
      <w:r>
        <w:rPr>
          <w:rtl/>
        </w:rPr>
        <w:t>خاطَ لي عمرو قباء</w:t>
      </w:r>
    </w:p>
    <w:p w:rsidR="006034B4" w:rsidRDefault="006034B4">
      <w:pPr>
        <w:pStyle w:val="shator2"/>
        <w:rPr>
          <w:rtl/>
        </w:rPr>
      </w:pPr>
      <w:r>
        <w:rPr>
          <w:rtl/>
        </w:rPr>
        <w:t>ليت عينيه سواء</w:t>
      </w:r>
    </w:p>
    <w:p w:rsidR="006034B4" w:rsidRDefault="006034B4">
      <w:pPr>
        <w:pStyle w:val="textquran"/>
        <w:rPr>
          <w:rtl/>
        </w:rPr>
      </w:pPr>
      <w:r>
        <w:rPr>
          <w:rtl/>
        </w:rPr>
        <w:t>احتمل أن تبصر العين العوراء، وأن تعمى الباصرة، لأنَّه أعور.</w:t>
      </w:r>
    </w:p>
    <w:p w:rsidR="006034B4" w:rsidRDefault="006034B4">
      <w:pPr>
        <w:pStyle w:val="textquran"/>
        <w:rPr>
          <w:rStyle w:val="bold"/>
          <w:rtl/>
        </w:rPr>
      </w:pPr>
      <w:r>
        <w:rPr>
          <w:rtl/>
        </w:rPr>
        <w:t>﴿ </w:t>
      </w:r>
      <w:r>
        <w:rPr>
          <w:rStyle w:val="bold"/>
          <w:rtl/>
        </w:rPr>
        <w:t>وَرَاعِنَا</w:t>
      </w:r>
      <w:r>
        <w:rPr>
          <w:rtl/>
        </w:rPr>
        <w:t> ﴾ اعتبرنا نكلِّمك، ونفهم كلامك، ومرَّ في سورة البقرة</w:t>
      </w:r>
      <w:r>
        <w:rPr>
          <w:rStyle w:val="footnotepantoneSuperscript"/>
          <w:rtl/>
        </w:rPr>
        <w:t>(</w:t>
      </w:r>
      <w:r>
        <w:rPr>
          <w:rStyle w:val="footnotepantoneSuperscript"/>
          <w:rtl/>
        </w:rPr>
        <w:footnoteReference w:id="134"/>
      </w:r>
      <w:r>
        <w:rPr>
          <w:rStyle w:val="footnotepantoneSuperscript"/>
          <w:rtl/>
        </w:rPr>
        <w:t>)</w:t>
      </w:r>
      <w:r>
        <w:rPr>
          <w:rStyle w:val="bold"/>
          <w:rtl/>
        </w:rPr>
        <w:t>. أ</w:t>
      </w:r>
      <w:r>
        <w:rPr>
          <w:rtl/>
        </w:rPr>
        <w:t>و كلمة عبرانيَّة أو سريانيَّة بمعنى الحمق. أو أنت راعي ماشيتنا، فحذفوا الياء، وذلك شتم. ﴿ </w:t>
      </w:r>
      <w:r>
        <w:rPr>
          <w:rStyle w:val="bold"/>
          <w:rtl/>
        </w:rPr>
        <w:t>لَيًّا</w:t>
      </w:r>
      <w:r>
        <w:rPr>
          <w:rtl/>
        </w:rPr>
        <w:t> ﴾</w:t>
      </w:r>
      <w:r>
        <w:rPr>
          <w:rStyle w:val="bold"/>
          <w:rtl/>
        </w:rPr>
        <w:t xml:space="preserve"> </w:t>
      </w:r>
      <w:r>
        <w:rPr>
          <w:rtl/>
        </w:rPr>
        <w:t>صرفًا، الأصل: «لَوْيًا» قلبت الواو وأدغمت في الياء. ﴿ </w:t>
      </w:r>
      <w:r>
        <w:rPr>
          <w:rStyle w:val="bold"/>
          <w:rtl/>
        </w:rPr>
        <w:t>بِأَلْسِنَتِهِمْ</w:t>
      </w:r>
      <w:r>
        <w:rPr>
          <w:rtl/>
        </w:rPr>
        <w:t> ﴾</w:t>
      </w:r>
      <w:r>
        <w:rPr>
          <w:rStyle w:val="bold"/>
          <w:rtl/>
        </w:rPr>
        <w:t xml:space="preserve"> </w:t>
      </w:r>
      <w:r>
        <w:rPr>
          <w:rtl/>
        </w:rPr>
        <w:t>إلى الحقِّ ظاهرًا عن الباطل سرًّا ﴿ </w:t>
      </w:r>
      <w:r>
        <w:rPr>
          <w:rStyle w:val="bold"/>
          <w:rtl/>
        </w:rPr>
        <w:t>وَطَعْنًا فِي الدِّينِ</w:t>
      </w:r>
      <w:r>
        <w:rPr>
          <w:rtl/>
        </w:rPr>
        <w:t> ﴾ أي: لأجل اللَّيِّ والطعن، أو حال كونهم لاوين وطاعنين، أو ذوي ليٍّ وطعن، أو حال كونهم ليًّا وطعنًا مبالغة.</w:t>
      </w:r>
    </w:p>
    <w:p w:rsidR="006034B4" w:rsidRDefault="006034B4">
      <w:pPr>
        <w:pStyle w:val="textquran"/>
        <w:rPr>
          <w:rtl/>
        </w:rPr>
      </w:pPr>
      <w:r>
        <w:rPr>
          <w:rtl/>
        </w:rPr>
        <w:t>﴿ </w:t>
      </w:r>
      <w:r>
        <w:rPr>
          <w:rStyle w:val="bold"/>
          <w:rtl/>
        </w:rPr>
        <w:t>وَلَوَ اَنَّهُمْ قَالُواْ سَمِعنَا</w:t>
      </w:r>
      <w:r>
        <w:rPr>
          <w:rtl/>
        </w:rPr>
        <w:t> ﴾</w:t>
      </w:r>
      <w:r>
        <w:rPr>
          <w:rStyle w:val="bold"/>
          <w:rtl/>
        </w:rPr>
        <w:t xml:space="preserve"> </w:t>
      </w:r>
      <w:r>
        <w:rPr>
          <w:rtl/>
        </w:rPr>
        <w:t>كلامك ﴿ </w:t>
      </w:r>
      <w:r>
        <w:rPr>
          <w:rStyle w:val="bold"/>
          <w:rtl/>
        </w:rPr>
        <w:t>وَأَطَعْنَا</w:t>
      </w:r>
      <w:r>
        <w:rPr>
          <w:rtl/>
        </w:rPr>
        <w:t> ﴾</w:t>
      </w:r>
      <w:r>
        <w:rPr>
          <w:rStyle w:val="bold"/>
          <w:rtl/>
        </w:rPr>
        <w:t xml:space="preserve"> </w:t>
      </w:r>
      <w:r>
        <w:rPr>
          <w:rtl/>
        </w:rPr>
        <w:t>أمرك ونهيك ﴿ </w:t>
      </w:r>
      <w:r>
        <w:rPr>
          <w:rStyle w:val="bold"/>
          <w:rtl/>
        </w:rPr>
        <w:t>وَاسْمَعْ</w:t>
      </w:r>
      <w:r>
        <w:rPr>
          <w:rtl/>
        </w:rPr>
        <w:t> ﴾</w:t>
      </w:r>
      <w:r>
        <w:rPr>
          <w:rStyle w:val="bold"/>
          <w:rtl/>
        </w:rPr>
        <w:t xml:space="preserve"> </w:t>
      </w:r>
      <w:r>
        <w:rPr>
          <w:rtl/>
        </w:rPr>
        <w:t>كلامنا ﴿ </w:t>
      </w:r>
      <w:r>
        <w:rPr>
          <w:rStyle w:val="bold"/>
          <w:rtl/>
        </w:rPr>
        <w:t>وَانظُرْنَا</w:t>
      </w:r>
      <w:r>
        <w:rPr>
          <w:rtl/>
        </w:rPr>
        <w:t> ﴾</w:t>
      </w:r>
      <w:r>
        <w:rPr>
          <w:rStyle w:val="bold"/>
          <w:rtl/>
        </w:rPr>
        <w:t xml:space="preserve"> </w:t>
      </w:r>
      <w:r>
        <w:rPr>
          <w:rtl/>
        </w:rPr>
        <w:t>كي نفهم ﴿ </w:t>
      </w:r>
      <w:r>
        <w:rPr>
          <w:rStyle w:val="bold"/>
          <w:rtl/>
        </w:rPr>
        <w:t>لَكَانَ</w:t>
      </w:r>
      <w:r>
        <w:rPr>
          <w:rtl/>
        </w:rPr>
        <w:t> ﴾</w:t>
      </w:r>
      <w:r>
        <w:rPr>
          <w:rStyle w:val="bold"/>
          <w:rtl/>
        </w:rPr>
        <w:t xml:space="preserve"> </w:t>
      </w:r>
      <w:r>
        <w:rPr>
          <w:rtl/>
        </w:rPr>
        <w:t>قولهم هذا ﴿ </w:t>
      </w:r>
      <w:r>
        <w:rPr>
          <w:rStyle w:val="bold"/>
          <w:rtl/>
        </w:rPr>
        <w:t>خَيْرًا لَّهُمْ</w:t>
      </w:r>
      <w:r>
        <w:rPr>
          <w:rtl/>
        </w:rPr>
        <w:t> ﴾</w:t>
      </w:r>
      <w:r>
        <w:rPr>
          <w:rStyle w:val="bold"/>
          <w:rtl/>
        </w:rPr>
        <w:t xml:space="preserve"> </w:t>
      </w:r>
      <w:r>
        <w:rPr>
          <w:rtl/>
        </w:rPr>
        <w:t>نفعًا أو أحسن، أي: حَسَنًا، وقولهم السابق قبيح ﴿ </w:t>
      </w:r>
      <w:r>
        <w:rPr>
          <w:rStyle w:val="bold"/>
          <w:rtl/>
        </w:rPr>
        <w:t>وَأَقْوَمَ</w:t>
      </w:r>
      <w:r>
        <w:rPr>
          <w:rtl/>
        </w:rPr>
        <w:t> ﴾</w:t>
      </w:r>
      <w:r>
        <w:rPr>
          <w:rStyle w:val="bold"/>
          <w:rtl/>
        </w:rPr>
        <w:t xml:space="preserve"> </w:t>
      </w:r>
      <w:r>
        <w:rPr>
          <w:rtl/>
        </w:rPr>
        <w:t>أعدل، أي: عدلاً، أو «خَيْرًا» و«أَقْوَمَ» باقيان على التفضيل باعتبار اعتقادهم. ﴿ </w:t>
      </w:r>
      <w:r>
        <w:rPr>
          <w:rStyle w:val="bold"/>
          <w:rtl/>
        </w:rPr>
        <w:t>وَلَكِن لَّعَنَهُمُ اللهُ بِكُفْرِهِمْ</w:t>
      </w:r>
      <w:r>
        <w:rPr>
          <w:rtl/>
        </w:rPr>
        <w:t> ﴾</w:t>
      </w:r>
      <w:r>
        <w:rPr>
          <w:rStyle w:val="bold"/>
          <w:rtl/>
        </w:rPr>
        <w:t xml:space="preserve"> </w:t>
      </w:r>
      <w:r>
        <w:rPr>
          <w:rtl/>
        </w:rPr>
        <w:t>أبعدهم عن الهدى بكفرهم السابق، فالذنب يجلب ذنبًا وعقابًا. ﴿ </w:t>
      </w:r>
      <w:r>
        <w:rPr>
          <w:rStyle w:val="bold"/>
          <w:rtl/>
        </w:rPr>
        <w:t>فَلَا يُومِنُونَ إِلَّا قَلِيلاً</w:t>
      </w:r>
      <w:r>
        <w:rPr>
          <w:rtl/>
        </w:rPr>
        <w:t> ﴾</w:t>
      </w:r>
      <w:r>
        <w:rPr>
          <w:rStyle w:val="bold"/>
          <w:rtl/>
        </w:rPr>
        <w:t xml:space="preserve"> </w:t>
      </w:r>
      <w:r>
        <w:rPr>
          <w:rtl/>
        </w:rPr>
        <w:t>زمانًا قليلاً ويرجعون للكفر عنادًا. وذلك في قلوبهم، وفيما بينهم، وفي السرِّ. أو إلَّا إيمانًا قليلاً، وهو إيمان ببعض الرسل وبعض آيات القرآن ولا ينفعهم. أو أريد بالقلَّة العدم، أي: إلَّا إيمانًا معدومًا، فهو من أبلغ نفي، كما تقول: قلَّمَا فعل زيد كذا، تريد أنَّه لا يفعله البتَّة. أو النصب على الاستثناء من الواو، أي: إِلَّا قليلاً منهم آمنوا أو سيؤمنون.</w:t>
      </w:r>
    </w:p>
    <w:p w:rsidR="006034B4" w:rsidRDefault="006034B4">
      <w:pPr>
        <w:pStyle w:val="faree"/>
        <w:rPr>
          <w:rtl/>
        </w:rPr>
      </w:pPr>
      <w:r>
        <w:rPr>
          <w:rtl/>
        </w:rPr>
        <w:t>أمر أهل الكتاب بالإيمان بالقرآن وتهديدهم باللعنة</w:t>
      </w:r>
    </w:p>
    <w:p w:rsidR="006034B4" w:rsidRDefault="006034B4">
      <w:pPr>
        <w:pStyle w:val="textquran"/>
        <w:rPr>
          <w:rtl/>
        </w:rPr>
      </w:pPr>
      <w:r>
        <w:rPr>
          <w:rtl/>
        </w:rPr>
        <w:t>﴿ </w:t>
      </w:r>
      <w:r>
        <w:rPr>
          <w:rStyle w:val="bold"/>
          <w:rtl/>
        </w:rPr>
        <w:t>يَآ أَيُّهَا الَّذِينَ أُوتُوا الْكِتَابَ ءَامِنُواْ بِمَا نَزَّلْنَا</w:t>
      </w:r>
      <w:r>
        <w:rPr>
          <w:rtl/>
        </w:rPr>
        <w:t> ﴾ أي: القرآن ﴿ </w:t>
      </w:r>
      <w:r>
        <w:rPr>
          <w:rStyle w:val="bold"/>
          <w:rtl/>
        </w:rPr>
        <w:t xml:space="preserve">مُصَدِّقًا لِّمَا </w:t>
      </w:r>
      <w:r>
        <w:rPr>
          <w:rStyle w:val="bold"/>
          <w:w w:val="102"/>
          <w:rtl/>
        </w:rPr>
        <w:t>مَعَكُم</w:t>
      </w:r>
      <w:r>
        <w:rPr>
          <w:w w:val="102"/>
          <w:rtl/>
        </w:rPr>
        <w:t> ﴾</w:t>
      </w:r>
      <w:r>
        <w:rPr>
          <w:rStyle w:val="bold"/>
          <w:w w:val="102"/>
          <w:rtl/>
        </w:rPr>
        <w:t xml:space="preserve"> </w:t>
      </w:r>
      <w:r>
        <w:rPr>
          <w:w w:val="102"/>
          <w:rtl/>
        </w:rPr>
        <w:t>من التوراة والإنجيل ﴿ </w:t>
      </w:r>
      <w:r>
        <w:rPr>
          <w:rStyle w:val="bold"/>
          <w:w w:val="102"/>
          <w:rtl/>
        </w:rPr>
        <w:t>مِن قَبْلِ أَن نَّطْمِسَ</w:t>
      </w:r>
      <w:r>
        <w:rPr>
          <w:w w:val="102"/>
          <w:rtl/>
        </w:rPr>
        <w:t> ﴾</w:t>
      </w:r>
      <w:r>
        <w:rPr>
          <w:rStyle w:val="bold"/>
          <w:w w:val="102"/>
          <w:rtl/>
        </w:rPr>
        <w:t xml:space="preserve"> </w:t>
      </w:r>
      <w:r>
        <w:rPr>
          <w:w w:val="102"/>
          <w:rtl/>
        </w:rPr>
        <w:t>في الدُّنيا والآخرة ﴿ </w:t>
      </w:r>
      <w:r>
        <w:rPr>
          <w:rStyle w:val="bold"/>
          <w:w w:val="102"/>
          <w:rtl/>
        </w:rPr>
        <w:t>وُجُوهًا</w:t>
      </w:r>
      <w:r>
        <w:rPr>
          <w:w w:val="102"/>
          <w:rtl/>
        </w:rPr>
        <w:t> ﴾</w:t>
      </w:r>
      <w:r>
        <w:rPr>
          <w:rStyle w:val="bold"/>
          <w:rtl/>
        </w:rPr>
        <w:t xml:space="preserve"> </w:t>
      </w:r>
      <w:r>
        <w:rPr>
          <w:rtl/>
        </w:rPr>
        <w:t>بمحو ما فيها من حواجب وعيون وأنوف وأفواه، فتكون كالقفا، لا أنف ولا فم ولا عين ولا حاجب، فقوله: ﴿ </w:t>
      </w:r>
      <w:r>
        <w:rPr>
          <w:rStyle w:val="bold"/>
          <w:rtl/>
        </w:rPr>
        <w:t>فَنَرُدَّهَا عَلَى</w:t>
      </w:r>
      <w:r>
        <w:rPr>
          <w:rStyle w:val="Superscriptbaseline-2"/>
          <w:rFonts w:ascii="spglamiss2014-Bold" w:cs="spglamiss2014-Bold"/>
          <w:b/>
          <w:bCs/>
          <w:rtl/>
        </w:rPr>
        <w:t>آ</w:t>
      </w:r>
      <w:r>
        <w:rPr>
          <w:rStyle w:val="bold"/>
          <w:rtl/>
        </w:rPr>
        <w:t xml:space="preserve"> أَدْبَارِهَآ</w:t>
      </w:r>
      <w:r>
        <w:rPr>
          <w:rtl/>
        </w:rPr>
        <w:t> ﴾</w:t>
      </w:r>
      <w:r>
        <w:rPr>
          <w:rStyle w:val="bold"/>
          <w:rtl/>
        </w:rPr>
        <w:t xml:space="preserve"> </w:t>
      </w:r>
      <w:r>
        <w:rPr>
          <w:rtl/>
        </w:rPr>
        <w:t>بيان للإجمال، قيل: أي: نصيِّرها على صورة الأقفاء. أو المعنى: نجعل الوجوه مكان الأقفاء، والأقفاء مكان الوجوه، وفي كلٍّ من ذلك تشويه عظيم يوجب الغمَّ الشديد، والأوَّل أشدُّ.</w:t>
      </w:r>
    </w:p>
    <w:p w:rsidR="006034B4" w:rsidRDefault="006034B4">
      <w:pPr>
        <w:pStyle w:val="textquran"/>
        <w:spacing w:before="170"/>
        <w:rPr>
          <w:rtl/>
        </w:rPr>
      </w:pPr>
      <w:r>
        <w:rPr>
          <w:rtl/>
        </w:rPr>
        <w:t>أو المعنى: من قبل أن نزيل عزَّتها ووجاهتها ونكسوها الذلَّ والإدبار. أو من قبل أن نقبِّحها. أو من قبل أن نردَّها إلى حيث كانت، وهو أريحا وأدرعات من الشام، إذ كانوا فيها قديمًا فجاؤوا إلى الحجاز، وقد لحقهم ذلك إذ أجلى النضير إلى الشام، فطمس آثارهم من الحجاز وبلاد العرب. أو من قبل أن نغيِّر أحوالهم بالطبع على قلوبهم إلى الضلال. أو من قبل أن نُذِلَّ رؤساءهم.</w:t>
      </w:r>
    </w:p>
    <w:p w:rsidR="006034B4" w:rsidRDefault="006034B4">
      <w:pPr>
        <w:pStyle w:val="textmawadi3"/>
        <w:spacing w:before="170"/>
        <w:rPr>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rtl/>
        </w:rPr>
        <w:t>[سيرة]</w:t>
      </w:r>
      <w:r>
        <w:rPr>
          <w:rtl/>
        </w:rPr>
        <w:t xml:space="preserve"> ولَمَّا دخل عمر </w:t>
      </w:r>
      <w:r>
        <w:t>ƒ</w:t>
      </w:r>
      <w:r>
        <w:rPr>
          <w:rtl/>
        </w:rPr>
        <w:t xml:space="preserve"> الشام في خلافته قرأ قارئ هذه الآية ليلاً، فسمعها كعب الأحبار وقد جاء من اليمن يريد بيت المقدس، فبادر إلى عمر صبحًا وهو في حمص، سافر إليها من المدينة فأسلم، أو جدَّد إسلامًا له سابقًا ضعيفًا، وقال: «بتُّ خائفًا أن أُطمس أو أمسخ، كما قال الله جلَّ وعلا». وقد قيل: رجع إلى أهله باليمن فجاءهم، وأسلموا قبل وصول بيت المقدس.</w:t>
      </w:r>
    </w:p>
    <w:p w:rsidR="006034B4" w:rsidRDefault="006034B4">
      <w:pPr>
        <w:pStyle w:val="textquran"/>
        <w:rPr>
          <w:rtl/>
        </w:rPr>
      </w:pPr>
      <w:r>
        <w:rPr>
          <w:rtl/>
        </w:rPr>
        <w:t>﴿ </w:t>
      </w:r>
      <w:r>
        <w:rPr>
          <w:rStyle w:val="bold"/>
          <w:rtl/>
        </w:rPr>
        <w:t>أَوْ نَلْعَنَهُمْ</w:t>
      </w:r>
      <w:r>
        <w:rPr>
          <w:rtl/>
        </w:rPr>
        <w:t> ﴾</w:t>
      </w:r>
      <w:r>
        <w:rPr>
          <w:rStyle w:val="bold"/>
          <w:rtl/>
        </w:rPr>
        <w:t xml:space="preserve"> </w:t>
      </w:r>
      <w:r>
        <w:rPr>
          <w:rtl/>
        </w:rPr>
        <w:t>نخزي أصحاب الوجوه المدلول عليهم بالوجه، أو نخزي الوجوه، أي: الرؤساء، أو نخزي الذين أوتوا الكتاب، التفاتًا من الخطاب إلى الغيبة، وذلك الخزي بالمسخ قردة وخنازير، ﴿ </w:t>
      </w:r>
      <w:r>
        <w:rPr>
          <w:rStyle w:val="bold"/>
          <w:rtl/>
        </w:rPr>
        <w:t>كَمَا لَعَنَّآ أَصْحَابَ السَّبْتِ</w:t>
      </w:r>
      <w:r>
        <w:rPr>
          <w:rtl/>
        </w:rPr>
        <w:t> ﴾</w:t>
      </w:r>
      <w:r>
        <w:rPr>
          <w:rStyle w:val="bold"/>
          <w:rtl/>
        </w:rPr>
        <w:t xml:space="preserve"> </w:t>
      </w:r>
      <w:r>
        <w:rPr>
          <w:rtl/>
        </w:rPr>
        <w:t>بالمسخ.</w:t>
      </w:r>
    </w:p>
    <w:p w:rsidR="006034B4" w:rsidRDefault="006034B4">
      <w:pPr>
        <w:pStyle w:val="textmawadi3"/>
        <w:rPr>
          <w:w w:val="99"/>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w w:val="99"/>
          <w:rtl/>
        </w:rPr>
        <w:t>[سيرة]</w:t>
      </w:r>
      <w:r>
        <w:rPr>
          <w:w w:val="99"/>
          <w:rtl/>
        </w:rPr>
        <w:t xml:space="preserve"> وكذلك روي أنَّه لَمَّا نزلت وسمعها عبد الله بن سلَام قادمًا من الشام بادر إلى رسول الله ژ قبل أن يأتي أهله في المدينة، وقال: «يا رسول الله، ما كنت أرى أن أصل إليك حتَّى يتحوَّل وجهي في قفاي».</w:t>
      </w:r>
    </w:p>
    <w:p w:rsidR="006034B4" w:rsidRDefault="006034B4">
      <w:pPr>
        <w:pStyle w:val="textquran"/>
        <w:rPr>
          <w:rtl/>
        </w:rPr>
      </w:pPr>
      <w:r>
        <w:rPr>
          <w:w w:val="94"/>
          <w:rtl/>
        </w:rPr>
        <w:t>أو: نلعنهم على لسانك كما لعنَّا أصحاب السبت على لسان داود ‰ ، وهو أظهر، لقوله تعالى: ﴿ قُلْ هَلُ انَبِّـئُكُم بِشَرٍّ مِّن ذَ</w:t>
      </w:r>
      <w:r>
        <w:rPr>
          <w:rStyle w:val="Superscript"/>
          <w:w w:val="94"/>
          <w:rtl/>
        </w:rPr>
        <w:t>ا</w:t>
      </w:r>
      <w:r>
        <w:rPr>
          <w:w w:val="94"/>
          <w:rtl/>
        </w:rPr>
        <w:t xml:space="preserve">لِكَ مَثُوبَةً... ﴾ الآية </w:t>
      </w:r>
      <w:r>
        <w:rPr>
          <w:rStyle w:val="CharacterStyle11"/>
          <w:w w:val="94"/>
          <w:rtl/>
        </w:rPr>
        <w:t>[سورة المائدة: 60]</w:t>
      </w:r>
      <w:r>
        <w:rPr>
          <w:w w:val="94"/>
          <w:rtl/>
        </w:rPr>
        <w:t xml:space="preserve">، </w:t>
      </w:r>
      <w:r>
        <w:rPr>
          <w:rtl/>
        </w:rPr>
        <w:t>فجمع بين اللعن والمسخ</w:t>
      </w:r>
      <w:r>
        <w:rPr>
          <w:rStyle w:val="footnotepantoneSuperscript"/>
          <w:rtl/>
        </w:rPr>
        <w:t>(</w:t>
      </w:r>
      <w:r>
        <w:rPr>
          <w:rStyle w:val="footnotepantoneSuperscript"/>
          <w:rtl/>
        </w:rPr>
        <w:footnoteReference w:id="135"/>
      </w:r>
      <w:r>
        <w:rPr>
          <w:rStyle w:val="footnotepantoneSuperscript"/>
          <w:rtl/>
        </w:rPr>
        <w:t>)</w:t>
      </w:r>
      <w:r>
        <w:rPr>
          <w:rtl/>
        </w:rPr>
        <w:t>، فتبيَّن أنَّه غير المسخ. وعلى التفسير بالمسخ فشرطه عدم الإيمان، وقد آمن عبد الله بن سلام وأصحابه فلم يكن مسخ. رفع الله المسخ بإيمان البعض، كما يردُّ الله العذابَ عن قومٍ لرجلٍ فيهم أو لأطفالِ المحاضر. أو المراد أنهم استحقُّوا الطمس، لا وعيد به، فلم يتخلَّف وعيد.</w:t>
      </w:r>
    </w:p>
    <w:p w:rsidR="006034B4" w:rsidRDefault="006034B4">
      <w:pPr>
        <w:pStyle w:val="textquran"/>
        <w:rPr>
          <w:rStyle w:val="bold"/>
          <w:rtl/>
        </w:rPr>
      </w:pPr>
      <w:r>
        <w:rPr>
          <w:rtl/>
        </w:rPr>
        <w:t>وقيل: سيكون [المسخ]، وهو بعيد؛ لأنَّ الذين باشروا الكفر على عهده ژ أحقُّ به. وأجيب بأنَّ عادة الله الانتقام من أخلاف اليهود بما فعلوا من اتِّبَاع أسلافهم. قال المبرِّد: «لَا بُدَّ من طمس ومسخ في اليهود قبل قيام الساعة». ﴿ </w:t>
      </w:r>
      <w:r>
        <w:rPr>
          <w:rStyle w:val="bold"/>
          <w:rtl/>
        </w:rPr>
        <w:t>وَكَانَ أَمْرُ اللهِ</w:t>
      </w:r>
      <w:r>
        <w:rPr>
          <w:rtl/>
        </w:rPr>
        <w:t> ﴾</w:t>
      </w:r>
      <w:r>
        <w:rPr>
          <w:rStyle w:val="bold"/>
          <w:rtl/>
        </w:rPr>
        <w:t xml:space="preserve"> </w:t>
      </w:r>
      <w:r>
        <w:rPr>
          <w:rtl/>
        </w:rPr>
        <w:t>قضاؤه كلُّه ﴿ </w:t>
      </w:r>
      <w:r>
        <w:rPr>
          <w:rStyle w:val="bold"/>
          <w:rtl/>
        </w:rPr>
        <w:t>مَفْعُولاً</w:t>
      </w:r>
      <w:r>
        <w:rPr>
          <w:rtl/>
        </w:rPr>
        <w:t> ﴾</w:t>
      </w:r>
      <w:r>
        <w:rPr>
          <w:rStyle w:val="bold"/>
          <w:rtl/>
        </w:rPr>
        <w:t xml:space="preserve"> </w:t>
      </w:r>
      <w:r>
        <w:rPr>
          <w:rtl/>
        </w:rPr>
        <w:t>لا يبطل ولا يتبدَّل ولا يتغيَّر.</w:t>
      </w:r>
    </w:p>
    <w:p w:rsidR="006034B4" w:rsidRDefault="006034B4">
      <w:pPr>
        <w:pStyle w:val="textmawadi3"/>
        <w:rPr>
          <w:w w:val="98"/>
          <w:rtl/>
        </w:rPr>
      </w:pPr>
      <w:r>
        <w:rPr>
          <w:rStyle w:val="bold"/>
        </w:rPr>
        <w:fldChar w:fldCharType="begin"/>
      </w:r>
      <w:r>
        <w:rPr>
          <w:rStyle w:val="bold"/>
        </w:rPr>
        <w:instrText>xe</w:instrText>
      </w:r>
      <w:r>
        <w:rPr>
          <w:rStyle w:val="bold"/>
          <w:rtl/>
        </w:rPr>
        <w:instrText xml:space="preserve"> "[&lt;0633&gt;&lt;0628&gt;&lt;0628&gt; &lt;0627&gt;&lt;0644&gt;&lt;0646&gt;&lt;0632&gt;&lt;0648&gt;&lt;0644&gt;]"</w:instrText>
      </w:r>
      <w:r>
        <w:rPr>
          <w:rStyle w:val="bold"/>
        </w:rPr>
        <w:fldChar w:fldCharType="end"/>
      </w:r>
      <w:r>
        <w:rPr>
          <w:rStyle w:val="namat2"/>
          <w:w w:val="98"/>
          <w:rtl/>
        </w:rPr>
        <w:t>[سبب النزول]</w:t>
      </w:r>
      <w:r>
        <w:rPr>
          <w:w w:val="98"/>
          <w:rtl/>
        </w:rPr>
        <w:t xml:space="preserve"> جعل الوليد لعبده وحشي بن حرب أن يعتقه إن قتل حمزة يوم أحد، فقتله فلم يعتقه، فكتب من مكَّة هو وأصحابه إلى رسول الله ژ : «ندمنا، ومنعنا من الإسلام ما تقرأه حين كنت بمكة ﴿ وَالَّذِينَ لَا يَدْعُونَ مَعَ اللهِ إِلَهًا ـ اخَرَ... ﴾ الآية </w:t>
      </w:r>
      <w:r>
        <w:rPr>
          <w:rStyle w:val="CharacterStyle11"/>
          <w:w w:val="98"/>
          <w:rtl/>
        </w:rPr>
        <w:t>[سورة الفرقان: 68]</w:t>
      </w:r>
      <w:r>
        <w:rPr>
          <w:w w:val="98"/>
          <w:rtl/>
        </w:rPr>
        <w:t>، وقد فعلنا ذلك كلَّه»، فنزل: ﴿ اِلَّا مَن تَابَ وَءَامَنَ وَعَمِلَ عَمَلاً صَالِحًا... ﴾ الآيتين [بعدها]، فكتب بهما ژ إليهم، فكتبوا إليه: «إنَّا نخاف أن لا نعمل عملاً صالحًا» فنزل قوله تعالى:</w:t>
      </w:r>
    </w:p>
    <w:p w:rsidR="006034B4" w:rsidRDefault="006034B4">
      <w:pPr>
        <w:pStyle w:val="faree"/>
        <w:rPr>
          <w:rtl/>
        </w:rPr>
      </w:pPr>
      <w:r>
        <w:rPr>
          <w:rtl/>
        </w:rPr>
        <w:t>ما يغفر الله تعالى وما لا يغفره</w:t>
      </w:r>
    </w:p>
    <w:p w:rsidR="006034B4" w:rsidRDefault="006034B4">
      <w:pPr>
        <w:pStyle w:val="textquran"/>
        <w:rPr>
          <w:rtl/>
        </w:rPr>
      </w:pPr>
      <w:r>
        <w:rPr>
          <w:rtl/>
        </w:rPr>
        <w:t>﴿ </w:t>
      </w:r>
      <w:r>
        <w:rPr>
          <w:rStyle w:val="bold"/>
          <w:rtl/>
        </w:rPr>
        <w:t>إِنَّ اللهَ لَا يَغْفِرُ أَنْ يُّشْرَكَ بِهِ وَيَغْفِرُ مَا دُونَ ذَ</w:t>
      </w:r>
      <w:r>
        <w:rPr>
          <w:rStyle w:val="Superscript"/>
          <w:rFonts w:ascii="spglamiss2014-Bold" w:cs="spglamiss2014-Bold"/>
          <w:b/>
          <w:bCs/>
          <w:rtl/>
        </w:rPr>
        <w:t>ا</w:t>
      </w:r>
      <w:r>
        <w:rPr>
          <w:rStyle w:val="bold"/>
          <w:rtl/>
        </w:rPr>
        <w:t>لِكَ لِمَنْ يَّشَآءُ</w:t>
      </w:r>
      <w:r>
        <w:rPr>
          <w:rtl/>
        </w:rPr>
        <w:t> ﴾</w:t>
      </w:r>
      <w:r>
        <w:rPr>
          <w:rStyle w:val="bold"/>
          <w:rtl/>
        </w:rPr>
        <w:t xml:space="preserve"> </w:t>
      </w:r>
      <w:r>
        <w:rPr>
          <w:rtl/>
        </w:rPr>
        <w:t xml:space="preserve">فبعثها إليهم فبعثوا إليه: «إنَّا نخاف أن لا نكون من أهل مشيئته تعالى»، فنزل: ﴿ قُلْ يَاعِبَادِيَ الَّذِينَ أَسْرَفُوا... ﴾ الآية </w:t>
      </w:r>
      <w:r>
        <w:rPr>
          <w:rStyle w:val="CharacterStyle11"/>
          <w:rtl/>
        </w:rPr>
        <w:t>[سورة الزمر: 53]</w:t>
      </w:r>
      <w:r>
        <w:rPr>
          <w:rtl/>
        </w:rPr>
        <w:t xml:space="preserve">، فبعثها إليهم، فأسلموا، فجاؤوا من مكَّة، فقال ژ : </w:t>
      </w:r>
      <w:r>
        <w:rPr>
          <w:rStyle w:val="bold"/>
          <w:rtl/>
        </w:rPr>
        <w:t>«كيف قتلت حمزة؟»</w:t>
      </w:r>
      <w:r>
        <w:rPr>
          <w:rtl/>
        </w:rPr>
        <w:t>، فقال: «كمنت له بجنب صخرة ولا يعلم بي، فاستقبلته بخنجر خرج من ظهره»، فقال له: «</w:t>
      </w:r>
      <w:r>
        <w:rPr>
          <w:rStyle w:val="bold"/>
          <w:rtl/>
        </w:rPr>
        <w:t>ويحك! غيِّب وجهك عنِّي</w:t>
      </w:r>
      <w:r>
        <w:rPr>
          <w:rtl/>
        </w:rPr>
        <w:t>»!. فلحق بالشام، فقيل: مات في خمر ولم يرتدَّ.</w:t>
      </w:r>
    </w:p>
    <w:p w:rsidR="006034B4" w:rsidRDefault="006034B4">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ومعنى قولهم: «نخاف أن لا نعمل صالحًا» نخاف أن لا نقتصر على العمل الصالح، بل تارة عملاً صالحًا وآخر سيِّئًا، وتوهَّموا أنَّه من تاب لا تغفر له معصية فعلها بعد توبته، فأوحى الله أنَّ الله لا يغفر الإشراك لمن أشرك ولم يتب، حتَّى إنَّه لو كان في المسلم خصلةُ شركٍ لم ينتبه لها لم يغفر له ولم يقبل عمله الصالح، ولا اجتنابه الكبائر والصغائر، إِلَّا إن كان يقول: «اللهم إنِّي أعوذ بك أنْ أشرك بك، وأنا أعلم، وأستغفرك لِمَا لا أعلم»، أو: «اللهم اغفر لي الشرك وما دونه».</w:t>
      </w:r>
    </w:p>
    <w:p w:rsidR="006034B4" w:rsidRDefault="006034B4">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ويغفر الله ما دون ذلك الإشراك لمن يشاء، ككبيرة نسيها ولم ينو الإصرار، ولو حقًّا لمخلوق، فتخرج من حسناته، أو يخلِّصها عنه ولده أو غيره. ومثل أن تعدَّ حسناته وسيِّئاته عند أصحابنا المشارقة فتغلبها الحسنات. أو الآية من باب التنازع، أي: أنَّ الله لا يغفر له أن يشرك به، ويغفر ما دون ذلك لمن يشاء، والهاء في «له» لمن يشاء، وكأنَّه قيل: إنَّ الله لا يغفر الإشراك لمن يشاء، وهو من قضى أن لا يتوب من شركه، ويغفر ما دون الإشراك لمن يشاء، وهو من قضى أن يتوب أو نسي ذنبه بحيث لا يطلق عليه اسم المصرِّ.</w:t>
      </w:r>
    </w:p>
    <w:p w:rsidR="006034B4" w:rsidRDefault="006034B4">
      <w:pPr>
        <w:pStyle w:val="textquran"/>
        <w:spacing w:before="170"/>
        <w:rPr>
          <w:rtl/>
        </w:rPr>
      </w:pPr>
      <w:r>
        <w:rPr>
          <w:rtl/>
        </w:rPr>
        <w:t>أو من الحذف من الأوَّل لدلالة الأخير، أي: لا يغفر أنْ يشرك به لمن يشاء، وقال أبو عمَّار</w:t>
      </w:r>
      <w:r>
        <w:rPr>
          <w:rStyle w:val="footnotepantoneSuperscript"/>
          <w:rtl/>
        </w:rPr>
        <w:t>(</w:t>
      </w:r>
      <w:r>
        <w:rPr>
          <w:rStyle w:val="footnotepantoneSuperscript"/>
          <w:rtl/>
        </w:rPr>
        <w:footnoteReference w:id="136"/>
      </w:r>
      <w:r>
        <w:rPr>
          <w:rStyle w:val="footnotepantoneSuperscript"/>
          <w:rtl/>
        </w:rPr>
        <w:t>)</w:t>
      </w:r>
      <w:r>
        <w:rPr>
          <w:rtl/>
        </w:rPr>
        <w:t> </w:t>
      </w:r>
      <w:r>
        <w:rPr>
          <w:rStyle w:val="rahimahoallah"/>
          <w:rFonts w:cs="Times New Roman"/>
          <w:rtl/>
        </w:rPr>
        <w:t>5</w:t>
      </w:r>
      <w:r>
        <w:rPr>
          <w:rtl/>
        </w:rPr>
        <w:t> : ﴿ مَا دُونَ ذَ</w:t>
      </w:r>
      <w:r>
        <w:rPr>
          <w:rStyle w:val="Superscript"/>
          <w:rtl/>
        </w:rPr>
        <w:t>ا</w:t>
      </w:r>
      <w:r>
        <w:rPr>
          <w:rtl/>
        </w:rPr>
        <w:t xml:space="preserve">لِكَ ﴾: الصغائر؛ لأنَّها تغفر لمن اجتنب الكبائر، ولو بلا قصد توبة منها ما لم يصرَّ عليها؛ لقوله تعالى: ﴿ إِن تَجْتَنِبُوا كَبَآئِرَ مَا تُنْهَوْنَ عَنْهُ نُكَفِّرْ عَنكُمْ سَيِّئَاتِكُمْ ﴾ </w:t>
      </w:r>
      <w:r>
        <w:rPr>
          <w:rStyle w:val="CharacterStyle11"/>
          <w:rtl/>
        </w:rPr>
        <w:t>[سورة النساء: 31]</w:t>
      </w:r>
      <w:r>
        <w:rPr>
          <w:rtl/>
        </w:rPr>
        <w:t>، فليس في آيتنا هذه ﴿ إِنَّ اللهَ لَا يَغْفِرُ... ﴾ إلخ أنَّ الكبيرة تغفر بلا توبة</w:t>
      </w:r>
      <w:r>
        <w:rPr>
          <w:rStyle w:val="footnotepantoneSuperscript"/>
          <w:rtl/>
        </w:rPr>
        <w:t>(</w:t>
      </w:r>
      <w:r>
        <w:rPr>
          <w:rStyle w:val="footnotepantoneSuperscript"/>
          <w:rtl/>
        </w:rPr>
        <w:footnoteReference w:id="137"/>
      </w:r>
      <w:r>
        <w:rPr>
          <w:rStyle w:val="footnotepantoneSuperscript"/>
          <w:rtl/>
        </w:rPr>
        <w:t>)</w:t>
      </w:r>
      <w:r>
        <w:rPr>
          <w:rtl/>
        </w:rPr>
        <w:t>.</w:t>
      </w:r>
    </w:p>
    <w:p w:rsidR="006034B4" w:rsidRDefault="006034B4">
      <w:pPr>
        <w:pStyle w:val="textmawadi3"/>
        <w:spacing w:before="170"/>
        <w:rPr>
          <w:w w:val="105"/>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105"/>
          <w:rtl/>
        </w:rPr>
        <w:t>[أصول الدين]</w:t>
      </w:r>
      <w:r>
        <w:rPr>
          <w:w w:val="105"/>
          <w:rtl/>
        </w:rPr>
        <w:t xml:space="preserve"> والآية حجَّة على الخوارج، إذ قالوا: إنَّ كلَّ ذنب شرك، أو كلَّ كبيرة شرك، وهم الصفريَّة والنجديَّة والأزارقة. قال السعد في حاشية الكشاف: «لَمَّا كانت الآية نازلة في شأن التائب دلَّ سبب النزول على أنَّ المراد بقوله: ﴿ وَيَغْفِرُ مَا دُونَ ذَ</w:t>
      </w:r>
      <w:r>
        <w:rPr>
          <w:rStyle w:val="Superscript"/>
          <w:w w:val="105"/>
          <w:rtl/>
        </w:rPr>
        <w:t>ا</w:t>
      </w:r>
      <w:r>
        <w:rPr>
          <w:w w:val="105"/>
          <w:rtl/>
        </w:rPr>
        <w:t>لِكَ لِمَنْ يَّشَآءُ ﴾: لمن يكون تائبًا من ذنبه، فلا يفيد جواز المغفرة بدون التوبة» اهـ. يعني ردًّا لهذه الآية إلى سائر آيات التوبة، فلا يعترض بأنَّ العبرة بعموم اللفظ لا بخصوص السبب، بل قيَّد آيةً بغيرها.</w:t>
      </w:r>
    </w:p>
    <w:p w:rsidR="006034B4" w:rsidRDefault="006034B4">
      <w:pPr>
        <w:pStyle w:val="textmawadi3"/>
        <w:rPr>
          <w:rtl/>
        </w:rPr>
      </w:pPr>
      <w:r>
        <w:rPr>
          <w:w w:val="105"/>
        </w:rPr>
        <w:fldChar w:fldCharType="begin"/>
      </w:r>
      <w:r>
        <w:rPr>
          <w:w w:val="105"/>
        </w:rPr>
        <w:instrText>xe</w:instrText>
      </w:r>
      <w:r>
        <w:rPr>
          <w:w w:val="105"/>
          <w:rtl/>
        </w:rPr>
        <w:instrText xml:space="preserve"> "[&lt;0633&gt;&lt;0628&gt;&lt;0628&gt; &lt;0627&gt;&lt;0644&gt;&lt;0646&gt;&lt;0632&gt;&lt;0648&gt;&lt;0644&gt;]"</w:instrText>
      </w:r>
      <w:r>
        <w:rPr>
          <w:w w:val="105"/>
        </w:rPr>
        <w:fldChar w:fldCharType="end"/>
      </w:r>
      <w:r>
        <w:rPr>
          <w:rStyle w:val="namat2"/>
          <w:rtl/>
        </w:rPr>
        <w:t>[سبب النزول]</w:t>
      </w:r>
      <w:r>
        <w:rPr>
          <w:rtl/>
        </w:rPr>
        <w:t xml:space="preserve"> والآية نزلت بسبب تائب، كما روي أنَّ شيخًا من العرب قال لرسول الله ژ : «إنِّي شيخ منهمك في الذنوب إِلَّا أنِّي لم أشرك بالله شيئًا منذ عرفته وآمنت به، ولم أتَّخذ من دونه وليًّا، ولم أوقع المعاصي جرأة على الله ومكابرة له، وما توهَّمت طرفة عين أنِّي أعجز الله هربًا، وإنِّي لَنادِمٌ تائبٌ مستغفرٌ، فما ترى حالي عند الله؟»، فنزلت.</w:t>
      </w:r>
    </w:p>
    <w:p w:rsidR="006034B4" w:rsidRDefault="006034B4">
      <w:pPr>
        <w:pStyle w:val="textquran"/>
        <w:spacing w:before="170"/>
        <w:rPr>
          <w:w w:val="98"/>
          <w:rtl/>
        </w:rPr>
      </w:pPr>
      <w:r>
        <w:rPr>
          <w:w w:val="98"/>
          <w:rtl/>
        </w:rPr>
        <w:t>﴿ </w:t>
      </w:r>
      <w:r>
        <w:rPr>
          <w:rStyle w:val="bold"/>
          <w:w w:val="98"/>
          <w:rtl/>
        </w:rPr>
        <w:t>وَمَنْ يُّشْرِكْ بِاللهِ</w:t>
      </w:r>
      <w:r>
        <w:rPr>
          <w:w w:val="98"/>
          <w:rtl/>
        </w:rPr>
        <w:t> ﴾</w:t>
      </w:r>
      <w:r>
        <w:rPr>
          <w:rStyle w:val="bold"/>
          <w:w w:val="98"/>
          <w:rtl/>
        </w:rPr>
        <w:t xml:space="preserve"> </w:t>
      </w:r>
      <w:r>
        <w:rPr>
          <w:w w:val="98"/>
          <w:rtl/>
        </w:rPr>
        <w:t>في اعتقاد، أو قول مع اعتقاد، أو فعل مع اعتقاد، ﴿ </w:t>
      </w:r>
      <w:r>
        <w:rPr>
          <w:rStyle w:val="bold"/>
          <w:w w:val="98"/>
          <w:rtl/>
        </w:rPr>
        <w:t>فَقَدِ افْتَرَى</w:t>
      </w:r>
      <w:r>
        <w:rPr>
          <w:rStyle w:val="Superscriptbaseline-2"/>
          <w:rFonts w:ascii="spglamiss2014-Bold" w:cs="spglamiss2014-Bold"/>
          <w:b/>
          <w:bCs/>
          <w:w w:val="98"/>
          <w:rtl/>
        </w:rPr>
        <w:t>آ</w:t>
      </w:r>
      <w:r>
        <w:rPr>
          <w:rStyle w:val="bold"/>
          <w:w w:val="98"/>
          <w:rtl/>
        </w:rPr>
        <w:t xml:space="preserve"> إِثْمًا عَظِيمًا</w:t>
      </w:r>
      <w:r>
        <w:rPr>
          <w:w w:val="98"/>
          <w:rtl/>
        </w:rPr>
        <w:t> ﴾ أعظم من كلِّ ذنب، إلَّا الإيَّاس من قبول التوبة من شيء ما، فإنَّه أعظم من ذلك الشيء، وإلَّا كتم نبيٍّ وحيًا فإنَّه أعظم من ذلك كلِّه، إلَّا أنَّه لم يكتم نبيٌّ قطُّ حاشاهم، صلَّى الله وسلَّم عليهم. والافتراء: القطع، وهو حقيقة في الكذب وفي فعل ما لا يصلح، وقيل: مجاز مرسل، أو استعارة فيما لا يصلح.</w:t>
      </w:r>
    </w:p>
    <w:p w:rsidR="006034B4" w:rsidRDefault="006034B4">
      <w:pPr>
        <w:pStyle w:val="faree"/>
        <w:rPr>
          <w:rtl/>
        </w:rPr>
      </w:pPr>
      <w:r>
        <w:rPr>
          <w:rtl/>
        </w:rPr>
        <w:t>نماذج أخرى من أعمال أهل الكتاب والجزاء عليها</w:t>
      </w:r>
    </w:p>
    <w:p w:rsidR="006034B4" w:rsidRDefault="006034B4">
      <w:pPr>
        <w:pStyle w:val="textquran"/>
        <w:rPr>
          <w:rStyle w:val="bold"/>
          <w:w w:val="97"/>
          <w:rtl/>
        </w:rPr>
      </w:pPr>
      <w:r>
        <w:rPr>
          <w:rtl/>
        </w:rPr>
        <w:t>﴿ </w:t>
      </w:r>
      <w:r>
        <w:rPr>
          <w:rStyle w:val="bold"/>
          <w:rtl/>
        </w:rPr>
        <w:t>أَلَمْ تَرَ إِلَى الَّذِينَ يُزَكُّونَ أَنفُسَهُمْ</w:t>
      </w:r>
      <w:r>
        <w:rPr>
          <w:rtl/>
        </w:rPr>
        <w:t> ﴾</w:t>
      </w:r>
      <w:r>
        <w:rPr>
          <w:rStyle w:val="bold"/>
          <w:rtl/>
        </w:rPr>
        <w:t xml:space="preserve"> </w:t>
      </w:r>
      <w:r>
        <w:rPr>
          <w:rtl/>
        </w:rPr>
        <w:t xml:space="preserve">هم اليهود القائلون: ﴿ نَحْنُ أَبْنَآؤُاْ اللهِ وَأَحِبَّآؤُهُ ﴾ </w:t>
      </w:r>
      <w:r>
        <w:rPr>
          <w:rStyle w:val="CharacterStyle11"/>
          <w:rtl/>
        </w:rPr>
        <w:t>[سورة المائدة: 18]</w:t>
      </w:r>
      <w:r>
        <w:rPr>
          <w:rtl/>
        </w:rPr>
        <w:t xml:space="preserve">، واليهود والنصارى القائلون: ﴿ لَنْ يَّدْخُلَ الْجَنَّةَ إِلَّا مَن كَانَ هُودًا اَوْ نَصَارَى ﴾ </w:t>
      </w:r>
      <w:r>
        <w:rPr>
          <w:rStyle w:val="CharacterStyle11"/>
          <w:rtl/>
        </w:rPr>
        <w:t>[سورة البقرة: 111]</w:t>
      </w:r>
      <w:r>
        <w:rPr>
          <w:rtl/>
        </w:rPr>
        <w:t xml:space="preserve">... إلخ، واليهود الذين أتوا بأطفالهم إلى رسول الله ژ فقالوا: «هل على هؤلاء ذنب؟» قال: </w:t>
      </w:r>
      <w:r>
        <w:rPr>
          <w:rStyle w:val="bold"/>
          <w:rtl/>
        </w:rPr>
        <w:t>«لا»،</w:t>
      </w:r>
      <w:r>
        <w:rPr>
          <w:rtl/>
        </w:rPr>
        <w:t xml:space="preserve"> فقالوا: «والله </w:t>
      </w:r>
      <w:r>
        <w:rPr>
          <w:w w:val="97"/>
          <w:rtl/>
        </w:rPr>
        <w:t xml:space="preserve">ما نحن إِلَّا كهيئتهم، ما عملنا بالنهار كفِّر عنَّا بالليل، أو بالليل كفِّر عنَّا بالنهار». </w:t>
      </w:r>
      <w:r>
        <w:rPr>
          <w:rStyle w:val="bold"/>
          <w:w w:val="97"/>
          <w:rtl/>
        </w:rPr>
        <w:t>ويدخل بالمعنى كلُّ من زكَّى نفسه ولو موحِّدًا.</w:t>
      </w:r>
    </w:p>
    <w:p w:rsidR="006034B4" w:rsidRDefault="006034B4">
      <w:pPr>
        <w:pStyle w:val="textquran"/>
        <w:spacing w:before="170"/>
        <w:rPr>
          <w:rStyle w:val="bold"/>
          <w:rtl/>
        </w:rPr>
      </w:pPr>
      <w:r>
        <w:rPr>
          <w:rtl/>
        </w:rPr>
        <w:t>﴿ </w:t>
      </w:r>
      <w:r>
        <w:rPr>
          <w:rStyle w:val="bold"/>
          <w:rtl/>
        </w:rPr>
        <w:t>بَلِ اللهُ يُزَكِّي مَنْ يَّشَآءُ</w:t>
      </w:r>
      <w:r>
        <w:rPr>
          <w:rtl/>
        </w:rPr>
        <w:t> ﴾</w:t>
      </w:r>
      <w:r>
        <w:rPr>
          <w:rStyle w:val="bold"/>
          <w:rtl/>
        </w:rPr>
        <w:t xml:space="preserve"> </w:t>
      </w:r>
      <w:r>
        <w:rPr>
          <w:rtl/>
        </w:rPr>
        <w:t xml:space="preserve">يطهِّره أو يحكم بزكاته، وهو العالم بما في </w:t>
      </w:r>
      <w:r>
        <w:rPr>
          <w:w w:val="99"/>
          <w:rtl/>
        </w:rPr>
        <w:t>القلوب والأسرار والعاقبة، وقد حكم الله بزكاة المؤمنين وذمِّ غيرهم. والتقدير</w:t>
      </w:r>
      <w:r>
        <w:rPr>
          <w:rtl/>
        </w:rPr>
        <w:t>: لا تحقُّ تزكيتهم أنفسهم بل الله يزكِّي من يشاء. ﴿ </w:t>
      </w:r>
      <w:r>
        <w:rPr>
          <w:rStyle w:val="bold"/>
          <w:rtl/>
        </w:rPr>
        <w:t>وَلَا يُظْلَمُونَ</w:t>
      </w:r>
      <w:r>
        <w:rPr>
          <w:rtl/>
        </w:rPr>
        <w:t> ﴾</w:t>
      </w:r>
      <w:r>
        <w:rPr>
          <w:rStyle w:val="bold"/>
          <w:rtl/>
        </w:rPr>
        <w:t xml:space="preserve"> </w:t>
      </w:r>
      <w:r>
        <w:rPr>
          <w:rtl/>
        </w:rPr>
        <w:t>في ذمِّ الله إيَّاهم ولا في عقابه لهم على تزكيتهم أنفسهم باطلاً ﴿ </w:t>
      </w:r>
      <w:r>
        <w:rPr>
          <w:rStyle w:val="bold"/>
          <w:rtl/>
        </w:rPr>
        <w:t>فَتِيلاً</w:t>
      </w:r>
      <w:r>
        <w:rPr>
          <w:rtl/>
        </w:rPr>
        <w:t> ﴾</w:t>
      </w:r>
      <w:r>
        <w:rPr>
          <w:rStyle w:val="bold"/>
          <w:rtl/>
        </w:rPr>
        <w:t xml:space="preserve"> </w:t>
      </w:r>
      <w:r>
        <w:rPr>
          <w:rtl/>
        </w:rPr>
        <w:t>مقدار ما في شقِّ النواة، أو ما يفتل من الوسخ باليد، وذلك تمثيل، فإنَّه تعالى لا يظلم أحدًا أقلَّ من حبَّة خردل، بلا حدٍّ في القِلَّة.</w:t>
      </w:r>
    </w:p>
    <w:p w:rsidR="006034B4" w:rsidRDefault="006034B4">
      <w:pPr>
        <w:pStyle w:val="textquran"/>
        <w:spacing w:before="170"/>
        <w:rPr>
          <w:rStyle w:val="bold"/>
          <w:rtl/>
        </w:rPr>
      </w:pPr>
      <w:r>
        <w:rPr>
          <w:rtl/>
        </w:rPr>
        <w:t>﴿ </w:t>
      </w:r>
      <w:r>
        <w:rPr>
          <w:rStyle w:val="bold"/>
          <w:rtl/>
        </w:rPr>
        <w:t>انظُرْ كَيْفَ يَفْتَرُونَ عَلَى اللهِ الْكَذِبَ</w:t>
      </w:r>
      <w:r>
        <w:rPr>
          <w:rtl/>
        </w:rPr>
        <w:t> ﴾</w:t>
      </w:r>
      <w:r>
        <w:rPr>
          <w:rStyle w:val="bold"/>
          <w:rtl/>
        </w:rPr>
        <w:t xml:space="preserve"> </w:t>
      </w:r>
      <w:r>
        <w:rPr>
          <w:rtl/>
        </w:rPr>
        <w:t>في زعمهم أنَّهم أبناء الله وأحبَّاؤه، وأنَّ ذنوبهم في أحد الملوين تكفَّر في الآخر، ﴿ </w:t>
      </w:r>
      <w:r>
        <w:rPr>
          <w:rStyle w:val="bold"/>
          <w:rtl/>
        </w:rPr>
        <w:t>وَكَفَىٰ بِهِ</w:t>
      </w:r>
      <w:r>
        <w:rPr>
          <w:rtl/>
        </w:rPr>
        <w:t> ﴾ أي: بقولهم إنَّهم أزكياء، أو بالافتراء ﴿ </w:t>
      </w:r>
      <w:r>
        <w:rPr>
          <w:rStyle w:val="bold"/>
          <w:rtl/>
        </w:rPr>
        <w:t>إِثْمًا مُّبِينًا</w:t>
      </w:r>
      <w:r>
        <w:rPr>
          <w:rtl/>
        </w:rPr>
        <w:t> ﴾.</w:t>
      </w:r>
    </w:p>
    <w:p w:rsidR="006034B4" w:rsidRDefault="006034B4">
      <w:pPr>
        <w:pStyle w:val="textmawadi3"/>
        <w:spacing w:before="170"/>
        <w:rPr>
          <w:rtl/>
        </w:rPr>
      </w:pPr>
      <w:r>
        <w:rPr>
          <w:rStyle w:val="bold"/>
        </w:rPr>
        <w:fldChar w:fldCharType="begin"/>
      </w:r>
      <w:r>
        <w:rPr>
          <w:rStyle w:val="bold"/>
        </w:rPr>
        <w:instrText>xe</w:instrText>
      </w:r>
      <w:r>
        <w:rPr>
          <w:rStyle w:val="bold"/>
          <w:rtl/>
        </w:rPr>
        <w:instrText xml:space="preserve"> "[&lt;0633&gt;&lt;0628&gt;&lt;0628&gt; &lt;0627&gt;&lt;0644&gt;&lt;0646&gt;&lt;0632&gt;&lt;0648&gt;&lt;0644&gt;]"</w:instrText>
      </w:r>
      <w:r>
        <w:rPr>
          <w:rStyle w:val="bold"/>
        </w:rPr>
        <w:fldChar w:fldCharType="end"/>
      </w:r>
      <w:r>
        <w:rPr>
          <w:rStyle w:val="namat2"/>
          <w:rtl/>
        </w:rPr>
        <w:t>[سبب النزول]</w:t>
      </w:r>
      <w:r>
        <w:rPr>
          <w:rtl/>
        </w:rPr>
        <w:t xml:space="preserve"> وكانت طائفة من اليهود يقولون: إنَّ عبادة الأصنام أرضى عند الله مِمَّا يدعو إليه محمَّد، فنزل قوله تعالى:</w:t>
      </w:r>
    </w:p>
    <w:p w:rsidR="006034B4" w:rsidRDefault="006034B4">
      <w:pPr>
        <w:pStyle w:val="textquran"/>
        <w:spacing w:before="170"/>
        <w:rPr>
          <w:rtl/>
        </w:rPr>
      </w:pPr>
      <w:r>
        <w:rPr>
          <w:rtl/>
        </w:rPr>
        <w:t>﴿ </w:t>
      </w:r>
      <w:r>
        <w:rPr>
          <w:rStyle w:val="bold"/>
          <w:rtl/>
        </w:rPr>
        <w:t>أَلَمْ تَرَ</w:t>
      </w:r>
      <w:r>
        <w:rPr>
          <w:rtl/>
        </w:rPr>
        <w:t> ﴾</w:t>
      </w:r>
      <w:r>
        <w:rPr>
          <w:rStyle w:val="bold"/>
          <w:rtl/>
        </w:rPr>
        <w:t xml:space="preserve"> </w:t>
      </w:r>
      <w:r>
        <w:rPr>
          <w:rtl/>
        </w:rPr>
        <w:t>تعجيب ﴿ </w:t>
      </w:r>
      <w:r>
        <w:rPr>
          <w:rStyle w:val="bold"/>
          <w:rtl/>
        </w:rPr>
        <w:t>إِلَى الَّذِينَ أُوتُواْ نَصِيبًا مِّن الْكِتَابِ</w:t>
      </w:r>
      <w:r>
        <w:rPr>
          <w:rtl/>
        </w:rPr>
        <w:t> ﴾ التوراة، حال كونهم يؤمنون، أو كأنَّه قيل: ما حالهم العجيبة؟ فقال: ﴿ </w:t>
      </w:r>
      <w:r>
        <w:rPr>
          <w:rStyle w:val="bold"/>
          <w:rtl/>
        </w:rPr>
        <w:t>يُومِنُونَ بِالْجِبْتِ</w:t>
      </w:r>
      <w:r>
        <w:rPr>
          <w:rtl/>
        </w:rPr>
        <w:t> ﴾</w:t>
      </w:r>
      <w:r>
        <w:rPr>
          <w:rStyle w:val="bold"/>
          <w:rtl/>
        </w:rPr>
        <w:t xml:space="preserve"> </w:t>
      </w:r>
      <w:r>
        <w:rPr>
          <w:rtl/>
        </w:rPr>
        <w:t xml:space="preserve">اسم صنم مخصوص، واستعمل في كلِّ ما عُبد من دون الله من غير العقلاء، وقيل: أصله بالسين قلبت تاء، هكذا: الجبس، وهو ما لا خير فيه. أو الساحر </w:t>
      </w:r>
      <w:r>
        <w:rPr>
          <w:w w:val="96"/>
          <w:rtl/>
        </w:rPr>
        <w:t>بلغة الحبشة. أو الشيطان بلغة الحبشة. أو حيي بن أخطب، أو كعب بن الأشرف.</w:t>
      </w:r>
      <w:r>
        <w:rPr>
          <w:rtl/>
        </w:rPr>
        <w:t xml:space="preserve"> ﴿ </w:t>
      </w:r>
      <w:r>
        <w:rPr>
          <w:rStyle w:val="bold"/>
          <w:rtl/>
        </w:rPr>
        <w:t>وَالطَّاغُوتِ</w:t>
      </w:r>
      <w:r>
        <w:rPr>
          <w:rtl/>
        </w:rPr>
        <w:t> ﴾</w:t>
      </w:r>
      <w:r>
        <w:rPr>
          <w:rStyle w:val="bold"/>
          <w:rtl/>
        </w:rPr>
        <w:t xml:space="preserve"> </w:t>
      </w:r>
      <w:r>
        <w:rPr>
          <w:rtl/>
        </w:rPr>
        <w:t>الباطل من معبود وغير معبود، عاقل أو غير عاقل، وسبق ذكره في البقرة</w:t>
      </w:r>
      <w:r>
        <w:rPr>
          <w:rStyle w:val="footnotepantoneSuperscript"/>
          <w:rtl/>
        </w:rPr>
        <w:t>(</w:t>
      </w:r>
      <w:r>
        <w:rPr>
          <w:rStyle w:val="footnotepantoneSuperscript"/>
          <w:rtl/>
        </w:rPr>
        <w:footnoteReference w:id="138"/>
      </w:r>
      <w:r>
        <w:rPr>
          <w:rStyle w:val="footnotepantoneSuperscript"/>
          <w:rtl/>
        </w:rPr>
        <w:t>)</w:t>
      </w:r>
      <w:r>
        <w:rPr>
          <w:rtl/>
        </w:rPr>
        <w:t>. وعن عمر: هو الشيطان. وقيل: الشيطان في صورة الإنسان، أو هو الكاهن، أو كعب بن الأشرف، أو يكونون بين يدي الأصنام يعبرون عنها الكذب ليضلُّوا الناس.</w:t>
      </w:r>
    </w:p>
    <w:p w:rsidR="006034B4" w:rsidRDefault="006034B4">
      <w:pPr>
        <w:pStyle w:val="textquran"/>
        <w:spacing w:before="170"/>
        <w:rPr>
          <w:rStyle w:val="bold"/>
          <w:w w:val="96"/>
          <w:rtl/>
        </w:rPr>
      </w:pPr>
      <w:r>
        <w:rPr>
          <w:w w:val="96"/>
          <w:rtl/>
        </w:rPr>
        <w:t>﴿ </w:t>
      </w:r>
      <w:r>
        <w:rPr>
          <w:rStyle w:val="bold"/>
          <w:w w:val="96"/>
          <w:rtl/>
        </w:rPr>
        <w:t>وَيَقُولُونَ لِلَّذِينَ كَفَرُواْ هَؤُ</w:t>
      </w:r>
      <w:r>
        <w:rPr>
          <w:rStyle w:val="bold"/>
          <w:rtl/>
        </w:rPr>
        <w:t>لَآ</w:t>
      </w:r>
      <w:r>
        <w:rPr>
          <w:rStyle w:val="bold"/>
          <w:w w:val="96"/>
          <w:rtl/>
        </w:rPr>
        <w:t>ءِ</w:t>
      </w:r>
      <w:r>
        <w:rPr>
          <w:w w:val="96"/>
          <w:rtl/>
        </w:rPr>
        <w:t> ﴾</w:t>
      </w:r>
      <w:r>
        <w:rPr>
          <w:rStyle w:val="bold"/>
          <w:w w:val="96"/>
          <w:rtl/>
        </w:rPr>
        <w:t xml:space="preserve"> </w:t>
      </w:r>
      <w:r>
        <w:rPr>
          <w:w w:val="96"/>
          <w:rtl/>
        </w:rPr>
        <w:t>عبدة الأصنام من العرب ﴿ </w:t>
      </w:r>
      <w:r>
        <w:rPr>
          <w:rStyle w:val="bold"/>
          <w:w w:val="96"/>
          <w:rtl/>
        </w:rPr>
        <w:t>أَهْدَىٰ</w:t>
      </w:r>
      <w:r>
        <w:rPr>
          <w:w w:val="96"/>
          <w:rtl/>
        </w:rPr>
        <w:t> ﴾</w:t>
      </w:r>
      <w:r>
        <w:rPr>
          <w:rStyle w:val="bold"/>
          <w:w w:val="96"/>
          <w:rtl/>
        </w:rPr>
        <w:t xml:space="preserve"> </w:t>
      </w:r>
      <w:r>
        <w:rPr>
          <w:w w:val="96"/>
          <w:rtl/>
        </w:rPr>
        <w:t>أقوم، هو باق على التفضيل تهكُّمًا بهم، أو باعتبار اعتقادهم أنَّ لهم هدى؛ لأنَّ اسم التفضيل لا يخرج عن بابه مع وجود «مِنْ» التفضيليَّة ﴿ </w:t>
      </w:r>
      <w:r>
        <w:rPr>
          <w:rStyle w:val="bold"/>
          <w:w w:val="96"/>
          <w:rtl/>
        </w:rPr>
        <w:t>مِنَ الَّذِينَ ءَامَنُواْ سَبِيلاً</w:t>
      </w:r>
      <w:r>
        <w:rPr>
          <w:w w:val="96"/>
          <w:rtl/>
        </w:rPr>
        <w:t> ﴾</w:t>
      </w:r>
      <w:r>
        <w:rPr>
          <w:rStyle w:val="bold"/>
          <w:w w:val="96"/>
          <w:rtl/>
        </w:rPr>
        <w:t>.</w:t>
      </w:r>
    </w:p>
    <w:p w:rsidR="006034B4" w:rsidRDefault="006034B4">
      <w:pPr>
        <w:pStyle w:val="textmawadi3"/>
        <w:rPr>
          <w:rtl/>
        </w:rPr>
      </w:pPr>
      <w:r>
        <w:rPr>
          <w:rStyle w:val="bold"/>
          <w:w w:val="96"/>
        </w:rPr>
        <w:fldChar w:fldCharType="begin"/>
      </w:r>
      <w:r>
        <w:rPr>
          <w:rStyle w:val="bold"/>
          <w:w w:val="96"/>
        </w:rPr>
        <w:instrText>xe</w:instrText>
      </w:r>
      <w:r>
        <w:rPr>
          <w:rStyle w:val="bold"/>
          <w:w w:val="96"/>
          <w:rtl/>
        </w:rPr>
        <w:instrText xml:space="preserve"> "[&lt;0633&gt;&lt;0628&gt;&lt;0628&gt; &lt;0627&gt;&lt;0644&gt;&lt;0646&gt;&lt;0632&gt;&lt;0648&gt;&lt;0644&gt;]"</w:instrText>
      </w:r>
      <w:r>
        <w:rPr>
          <w:rStyle w:val="bold"/>
          <w:w w:val="96"/>
        </w:rPr>
        <w:fldChar w:fldCharType="end"/>
      </w:r>
      <w:r>
        <w:rPr>
          <w:rStyle w:val="namat2"/>
          <w:rtl/>
        </w:rPr>
        <w:t>[سبب النزول]</w:t>
      </w:r>
      <w:r>
        <w:rPr>
          <w:rtl/>
        </w:rPr>
        <w:t xml:space="preserve"> وقيل نزلت الآية في حيُيِّ بن أخطب (بحاء مهملة وياء مفتوحة بعدها ياء مشدَّدة تصغير حَيٍّ)، حبر من اليهود، قال: «ما أنزل الله على بشر من شيء»، فنزعوه وجعلوا في رتبته كعب بن الأشرف، وفي كعب هذا وجمع من اليهود خرجوا إلى مكَّة يحالفون قريشًا على محاربة رسول الله ژ بعد حرب أحد، وقد جرى قبل ذلك عهد بين اليهود وبينه ژ أنَّه إن لم يكونوا عونًا له ولدينه على أعدائه لم يكونوا عليه، ولا منضمِّين إلى أعدائه، ونقضوا العهد، ونزل كعب على أبي سفيان فأحسن مثواه، فنزل اليهود دور قريش، فقال أهل مكَّة: «إنَّكم أهل كتاب مثل محمَّد، فأنتم أقرب إليه منكم إلينا، فلا نأمن أن يكون هذا مكرًا منكم، فإن أردتم أن نخرج معكم ـ يشيرون إلى غزوة الأحزاب الواقعة بعد ـ فاسجدوا لآلهتنا وآمِنوا بها حتَّى تطمئن قلوبنا إليكم» ففعلوا. فذلك إيمانهم بالجبت والطاغوت، وقيل: هما صنمان. وقال كعب: «لِيَجِئْ منَّا ثلاثون ومنكم ثلاثون، فنلزق أكبادنا بالكعبة، فنعاهد ربَّ الكعبة لنجتهدنَّ على قتال محمَّد» ففعلوا، وقال أبو سفيان لكعب: «إنَّك لامرؤ تقرأ الكتاب وتعلم، ونحن أمِّـيُّون لا نعلم، فأيُّنا أهدى طريقًا، أنحن أم محمَّد؟» فقال كعب: «اعرضوا عليَّ دينكم»، فقالوا: «نحن نذبح للحجيج الكوماء ونسقيهم الماء، ونقري الضيف، ونفكُّ العاني، ونصل الرحم، ونعمر بيت ربِّنا، ونطوف به، ونحن أهل الحرم، ومحمَّد فارق دين آبائه وقطع الرحم وفارق الحرم. ودينُنا القديم ودين محمَّد الحديث»، فقال كعب: «أنتم والله أهدى سبيلاً». فأقول نزلت الآية في ذلك كلِّه.</w:t>
      </w:r>
    </w:p>
    <w:p w:rsidR="006034B4" w:rsidRDefault="006034B4">
      <w:pPr>
        <w:pStyle w:val="textquran"/>
        <w:spacing w:before="170"/>
        <w:rPr>
          <w:w w:val="98"/>
          <w:rtl/>
        </w:rPr>
      </w:pPr>
      <w:r>
        <w:rPr>
          <w:w w:val="98"/>
          <w:rtl/>
        </w:rPr>
        <w:t>﴿ </w:t>
      </w:r>
      <w:r>
        <w:rPr>
          <w:rStyle w:val="bold"/>
          <w:w w:val="98"/>
          <w:rtl/>
        </w:rPr>
        <w:t>أُوْلَئِكَ الَّذِينَ لَعَنَهُمُ اللهُ وَمَنْ يَّلْعَنِ اللهُ فَلَن تَجِدَ لَهُ نَصِيرًا</w:t>
      </w:r>
      <w:r>
        <w:rPr>
          <w:w w:val="98"/>
          <w:rtl/>
        </w:rPr>
        <w:t> ﴾ يدفع عنه اللعن والعذاب، فكيف يكون مقلِّدوهم، وهم ـ أهل مكَّة ـ أهدى من الذين آمنوا.</w:t>
      </w:r>
    </w:p>
    <w:p w:rsidR="006034B4" w:rsidRDefault="006034B4">
      <w:pPr>
        <w:pStyle w:val="textquran"/>
        <w:spacing w:before="170"/>
        <w:rPr>
          <w:rtl/>
        </w:rPr>
      </w:pPr>
      <w:r>
        <w:rPr>
          <w:rtl/>
        </w:rPr>
        <w:t>﴿ أ</w:t>
      </w:r>
      <w:r>
        <w:rPr>
          <w:rStyle w:val="bold"/>
          <w:rtl/>
        </w:rPr>
        <w:t>َمْ لَهُمْ نَصِيبٌ</w:t>
      </w:r>
      <w:r>
        <w:rPr>
          <w:rtl/>
        </w:rPr>
        <w:t> ﴾</w:t>
      </w:r>
      <w:r>
        <w:rPr>
          <w:rStyle w:val="bold"/>
          <w:rtl/>
        </w:rPr>
        <w:t xml:space="preserve"> </w:t>
      </w:r>
      <w:r>
        <w:rPr>
          <w:rtl/>
        </w:rPr>
        <w:t>إضراب وتهكُّم، ونفيٌ لأن يكون لهم نصيب، بل ألهم نصيب ﴿ </w:t>
      </w:r>
      <w:r>
        <w:rPr>
          <w:rStyle w:val="bold"/>
          <w:rtl/>
        </w:rPr>
        <w:t>مِّنَ الْمُلْكِ</w:t>
      </w:r>
      <w:r>
        <w:rPr>
          <w:rtl/>
        </w:rPr>
        <w:t> ﴾</w:t>
      </w:r>
      <w:r>
        <w:rPr>
          <w:rStyle w:val="bold"/>
          <w:rtl/>
        </w:rPr>
        <w:t xml:space="preserve"> </w:t>
      </w:r>
      <w:r>
        <w:rPr>
          <w:rtl/>
        </w:rPr>
        <w:t>ملك الملوك، أو ملك العلم، أو النبوَّة، ادَّعت اليهود أنَّه يرجع إليهم الملك آخر الزمان، ويكون الناس على دينهم، وأنَّهم أولى بالملك والنبوَّة من العرب، فكذَّبهم الله </w:t>
      </w:r>
      <w:r>
        <w:rPr>
          <w:rStyle w:val="azawijal"/>
          <w:rFonts w:cs="Times New Roman"/>
          <w:rtl/>
        </w:rPr>
        <w:t>8</w:t>
      </w:r>
      <w:r>
        <w:rPr>
          <w:rtl/>
        </w:rPr>
        <w:t xml:space="preserve"> بأنَّه لا ملك ظاهر لهم وهو ملك الملوك، ولا ملك باطن وهو ملك العلماء، ولا ملك ظاهر وباطن وهو ملك الأنبياء. ﴿ </w:t>
      </w:r>
      <w:r>
        <w:rPr>
          <w:rStyle w:val="bold"/>
          <w:rtl/>
        </w:rPr>
        <w:t>فَإِذًا لَّا يُوتُونَ النَّاسَ</w:t>
      </w:r>
      <w:r>
        <w:rPr>
          <w:rtl/>
        </w:rPr>
        <w:t> ﴾</w:t>
      </w:r>
      <w:r>
        <w:rPr>
          <w:rStyle w:val="bold"/>
          <w:rtl/>
        </w:rPr>
        <w:t xml:space="preserve"> </w:t>
      </w:r>
      <w:r>
        <w:rPr>
          <w:rtl/>
        </w:rPr>
        <w:t>مطلقًا أو الفقراء، أو محمَّدا ژ وأتباعه </w:t>
      </w:r>
      <w:r>
        <w:rPr>
          <w:rStyle w:val="radiyaanhom"/>
          <w:rFonts w:cs="Times New Roman"/>
          <w:rtl/>
        </w:rPr>
        <w:t>@</w:t>
      </w:r>
      <w:r>
        <w:rPr>
          <w:rtl/>
        </w:rPr>
        <w:t xml:space="preserve"> ﴿ </w:t>
      </w:r>
      <w:r>
        <w:rPr>
          <w:rStyle w:val="bold"/>
          <w:rtl/>
        </w:rPr>
        <w:t>نَقِيرًا</w:t>
      </w:r>
      <w:r>
        <w:rPr>
          <w:rtl/>
        </w:rPr>
        <w:t> ﴾</w:t>
      </w:r>
      <w:r>
        <w:rPr>
          <w:rStyle w:val="bold"/>
          <w:rtl/>
        </w:rPr>
        <w:t xml:space="preserve"> </w:t>
      </w:r>
      <w:r>
        <w:rPr>
          <w:rtl/>
        </w:rPr>
        <w:t>مقدار نقرة الإبهام، أو نقرة النواة، إن كانوا ملوكًا، ومن كان هذا حاله وهو مَلِكٌ فكيف حاله إذا كان فقيرًا ذليلاً؟ ومن حقِّ من أوتي الملك أن يُنعم على الرعيَّة، وبالبِرِّ يُستعبد الحرُّ، والانقياد إلى الغير مكروه طبعًا، فلا ينقاد الناس إِلَّا لمن فيه نفع لهم، وبالنفع يثبت ملكه.</w:t>
      </w:r>
    </w:p>
    <w:p w:rsidR="006034B4" w:rsidRDefault="006034B4">
      <w:pPr>
        <w:pStyle w:val="shator1"/>
        <w:spacing w:before="85"/>
        <w:rPr>
          <w:rtl/>
        </w:rPr>
      </w:pPr>
      <w:r>
        <w:rPr>
          <w:rtl/>
        </w:rPr>
        <w:t>إذا مَلِك لم يكن ذا هبة</w:t>
      </w:r>
    </w:p>
    <w:p w:rsidR="006034B4" w:rsidRDefault="006034B4">
      <w:pPr>
        <w:pStyle w:val="shator2"/>
        <w:rPr>
          <w:rtl/>
        </w:rPr>
      </w:pPr>
      <w:r>
        <w:rPr>
          <w:rtl/>
        </w:rPr>
        <w:t>فدعه فدولته ذاهبة</w:t>
      </w:r>
    </w:p>
    <w:p w:rsidR="006034B4" w:rsidRDefault="006034B4">
      <w:pPr>
        <w:pStyle w:val="textquran"/>
        <w:spacing w:before="113"/>
        <w:rPr>
          <w:rStyle w:val="bold"/>
          <w:rtl/>
        </w:rPr>
      </w:pPr>
      <w:r>
        <w:rPr>
          <w:rtl/>
        </w:rPr>
        <w:t>أي إذا لم يكن صاحب عطاء فدولته تذهب.</w:t>
      </w:r>
    </w:p>
    <w:p w:rsidR="006034B4" w:rsidRDefault="006034B4">
      <w:pPr>
        <w:pStyle w:val="textquran"/>
        <w:spacing w:before="113"/>
        <w:rPr>
          <w:rStyle w:val="bold"/>
          <w:rtl/>
        </w:rPr>
      </w:pPr>
      <w:r>
        <w:rPr>
          <w:rtl/>
        </w:rPr>
        <w:t>﴿ </w:t>
      </w:r>
      <w:r>
        <w:rPr>
          <w:rStyle w:val="bold"/>
          <w:rtl/>
        </w:rPr>
        <w:t>أَمْ يَحْسُدُونَ</w:t>
      </w:r>
      <w:r>
        <w:rPr>
          <w:rtl/>
        </w:rPr>
        <w:t> ﴾</w:t>
      </w:r>
      <w:r>
        <w:rPr>
          <w:rStyle w:val="bold"/>
          <w:rtl/>
        </w:rPr>
        <w:t xml:space="preserve"> </w:t>
      </w:r>
      <w:r>
        <w:rPr>
          <w:rtl/>
        </w:rPr>
        <w:t>بل أيحسدون ﴿ </w:t>
      </w:r>
      <w:r>
        <w:rPr>
          <w:rStyle w:val="bold"/>
          <w:rtl/>
        </w:rPr>
        <w:t>النَّاسَ</w:t>
      </w:r>
      <w:r>
        <w:rPr>
          <w:rtl/>
        </w:rPr>
        <w:t> ﴾</w:t>
      </w:r>
      <w:r>
        <w:rPr>
          <w:rStyle w:val="bold"/>
          <w:rtl/>
        </w:rPr>
        <w:t xml:space="preserve"> </w:t>
      </w:r>
      <w:r>
        <w:rPr>
          <w:rtl/>
        </w:rPr>
        <w:t>رسول الله ژ وأصحابه والعرب، والناس؛ لأنَّ ما أتي من النبوَّة وتوابعها لهم كلِّهم إِلَّا مَن أبى. أو الناس محمَّد ژ ، وقد حسدوه على تسع نسوة، وقالوا: «لو كان نبيًّا لَمَا كان له تنعُّم بالتسع»، وعموا عمَّا أوتي داود من النساء ومن الملك، وكذا سليمان!. ﴿ </w:t>
      </w:r>
      <w:r>
        <w:rPr>
          <w:rStyle w:val="bold"/>
          <w:rtl/>
        </w:rPr>
        <w:t>عَلَىٰ مَا ءَاتَاهُمُ اللهُ مِن فَضْلِهِ</w:t>
      </w:r>
      <w:r>
        <w:rPr>
          <w:rtl/>
        </w:rPr>
        <w:t> ﴾</w:t>
      </w:r>
      <w:r>
        <w:rPr>
          <w:rStyle w:val="bold"/>
          <w:rtl/>
        </w:rPr>
        <w:t xml:space="preserve"> </w:t>
      </w:r>
      <w:r>
        <w:rPr>
          <w:rtl/>
        </w:rPr>
        <w:t>من النبوَّة والكتاب والنصرة والإعزاز، وحسدوا العرب أشدَّ الحسد على النبوَّة، وقد جمعوا الجهلَ المانعَ من الملك على الباطن، والبخلَ والحسدَ المانعين من الملك على الظاهر؛ لأنَّ الناس لا ينقادون للبخيل لعدم نفعه، أو الحسود لعدم نفعه؛ ولأنَّه ينتزع منهم ما عندهم، فهو أقبح من البخيل. قال أبو بكر الأصم: «كانوا أصحاب بساتين وأموال وقصور مشيَّدة، وفي عِزَّة ومنعة على ما عليه أحوال الملك، ومع هذا كانوا يبخلون على الفقراء بأقلِّ قليل ولو من اليهود»</w:t>
      </w:r>
      <w:r>
        <w:rPr>
          <w:rStyle w:val="bold"/>
          <w:rtl/>
        </w:rPr>
        <w:t>.</w:t>
      </w:r>
    </w:p>
    <w:p w:rsidR="006034B4" w:rsidRDefault="006034B4">
      <w:pPr>
        <w:pStyle w:val="textquran"/>
        <w:spacing w:before="113"/>
        <w:rPr>
          <w:rStyle w:val="bold"/>
          <w:rtl/>
        </w:rPr>
      </w:pPr>
      <w:r>
        <w:rPr>
          <w:rtl/>
        </w:rPr>
        <w:t>﴿ </w:t>
      </w:r>
      <w:r>
        <w:rPr>
          <w:rStyle w:val="bold"/>
          <w:rtl/>
        </w:rPr>
        <w:t>فَقَدَ </w:t>
      </w:r>
      <w:r>
        <w:rPr>
          <w:rFonts w:ascii="spglamiss2014-Bold" w:cs="spglamiss2014-Bold"/>
          <w:b/>
          <w:bCs/>
          <w:rtl/>
        </w:rPr>
        <w:t>ـ</w:t>
      </w:r>
      <w:r>
        <w:rPr>
          <w:rStyle w:val="Superscript"/>
          <w:rtl/>
        </w:rPr>
        <w:t> </w:t>
      </w:r>
      <w:r>
        <w:rPr>
          <w:rStyle w:val="bold"/>
          <w:rtl/>
        </w:rPr>
        <w:t>اتَيْنَآ ءَالَ إِبْرَاهِيمَ</w:t>
      </w:r>
      <w:r>
        <w:rPr>
          <w:rtl/>
        </w:rPr>
        <w:t> ﴾</w:t>
      </w:r>
      <w:r>
        <w:rPr>
          <w:rStyle w:val="bold"/>
          <w:rtl/>
        </w:rPr>
        <w:t xml:space="preserve"> </w:t>
      </w:r>
      <w:r>
        <w:rPr>
          <w:rtl/>
        </w:rPr>
        <w:t>أسلاف محمَّد ژ وأبناء عمِّه، إذ هم من ذرِّيَّة إسحاق أخي إسماعيل جدِّه صلَّى الله وسلَّم عليهم ﴿ </w:t>
      </w:r>
      <w:r>
        <w:rPr>
          <w:rStyle w:val="bold"/>
          <w:rtl/>
        </w:rPr>
        <w:t>الْكِتَابَ</w:t>
      </w:r>
      <w:r>
        <w:rPr>
          <w:rtl/>
        </w:rPr>
        <w:t> ﴾</w:t>
      </w:r>
      <w:r>
        <w:rPr>
          <w:rStyle w:val="bold"/>
          <w:rtl/>
        </w:rPr>
        <w:t xml:space="preserve"> </w:t>
      </w:r>
      <w:r>
        <w:rPr>
          <w:rtl/>
        </w:rPr>
        <w:t>جنس الكتاب، كصحف إبراهيم، وصحف موسى، والتوراة، والزبور والإنجيل، وما أوتي نبيي فقد أوتي آله ﴿ </w:t>
      </w:r>
      <w:r>
        <w:rPr>
          <w:rStyle w:val="bold"/>
          <w:rtl/>
        </w:rPr>
        <w:t>وَالْحِكْمَةَ</w:t>
      </w:r>
      <w:r>
        <w:rPr>
          <w:rtl/>
        </w:rPr>
        <w:t> ﴾</w:t>
      </w:r>
      <w:r>
        <w:rPr>
          <w:rStyle w:val="bold"/>
          <w:rtl/>
        </w:rPr>
        <w:t xml:space="preserve"> </w:t>
      </w:r>
      <w:r>
        <w:rPr>
          <w:rtl/>
        </w:rPr>
        <w:t>النبوَّة ﴿ </w:t>
      </w:r>
      <w:r>
        <w:rPr>
          <w:rStyle w:val="bold"/>
          <w:rtl/>
        </w:rPr>
        <w:t>وَءَاتَيْنَاهُم مُّلْكًا عَظِيمًا</w:t>
      </w:r>
      <w:r>
        <w:rPr>
          <w:rtl/>
        </w:rPr>
        <w:t> ﴾</w:t>
      </w:r>
      <w:r>
        <w:rPr>
          <w:rStyle w:val="bold"/>
          <w:rtl/>
        </w:rPr>
        <w:t xml:space="preserve"> </w:t>
      </w:r>
      <w:r>
        <w:rPr>
          <w:rtl/>
        </w:rPr>
        <w:t>فلا يبعد أن يؤتي الله العرب مثل ما آتى أبناء عمِّهم، قال ابن عبَّاس </w:t>
      </w:r>
      <w:r>
        <w:rPr>
          <w:rStyle w:val="radiyaanhom"/>
          <w:rFonts w:cs="Times New Roman"/>
          <w:rtl/>
        </w:rPr>
        <w:t>^</w:t>
      </w:r>
      <w:r>
        <w:rPr>
          <w:rtl/>
        </w:rPr>
        <w:t> : «الملك في آل إبراهيم: ملك يوسف، وملك داود، وملك سليمان». وقال مجاهد: «الحكمة: الفهم والعمل، والملك العظيم: النبوَّة»؛ لأنَّ الْمَلِكَ من له الأمر والطَّاعة، والأنبياء لهم الأمر والطَّاعة. ولداود تسع وتسعون امرأة، ولسليمان ثلاثمائة امرأة، ومثلها سُرِّيَّة، وقيل: سبعمائة سُرِّيَّة.</w:t>
      </w:r>
    </w:p>
    <w:p w:rsidR="006034B4" w:rsidRDefault="006034B4">
      <w:pPr>
        <w:pStyle w:val="textquran"/>
        <w:rPr>
          <w:rtl/>
        </w:rPr>
      </w:pPr>
      <w:r>
        <w:rPr>
          <w:rtl/>
        </w:rPr>
        <w:t>﴿ </w:t>
      </w:r>
      <w:r>
        <w:rPr>
          <w:rStyle w:val="bold"/>
          <w:rtl/>
        </w:rPr>
        <w:t>فَمِنهُم</w:t>
      </w:r>
      <w:r>
        <w:rPr>
          <w:rtl/>
        </w:rPr>
        <w:t> ﴾</w:t>
      </w:r>
      <w:r>
        <w:rPr>
          <w:rStyle w:val="bold"/>
          <w:rtl/>
        </w:rPr>
        <w:t xml:space="preserve"> </w:t>
      </w:r>
      <w:r>
        <w:rPr>
          <w:rtl/>
        </w:rPr>
        <w:t>من اليهود وغيرهم ﴿ </w:t>
      </w:r>
      <w:r>
        <w:rPr>
          <w:rStyle w:val="bold"/>
          <w:rtl/>
        </w:rPr>
        <w:t>مَّنَ </w:t>
      </w:r>
      <w:r>
        <w:rPr>
          <w:position w:val="-6"/>
          <w:vertAlign w:val="superscript"/>
          <w:rtl/>
        </w:rPr>
        <w:t>ـ</w:t>
      </w:r>
      <w:r>
        <w:rPr>
          <w:rFonts w:ascii="spglamiss2014-Bold" w:cs="spglamiss2014-Bold"/>
          <w:b/>
          <w:bCs/>
          <w:rtl/>
        </w:rPr>
        <w:t> </w:t>
      </w:r>
      <w:r>
        <w:rPr>
          <w:rStyle w:val="bold"/>
          <w:rtl/>
        </w:rPr>
        <w:t>امَنَ بِهِ</w:t>
      </w:r>
      <w:r>
        <w:rPr>
          <w:rtl/>
        </w:rPr>
        <w:t> ﴾</w:t>
      </w:r>
      <w:r>
        <w:rPr>
          <w:rStyle w:val="bold"/>
          <w:rtl/>
        </w:rPr>
        <w:t xml:space="preserve"> </w:t>
      </w:r>
      <w:r>
        <w:rPr>
          <w:rtl/>
        </w:rPr>
        <w:t>بإبراهيم، أو محمَّد ژ ، أو بحديث آل إبراهيم ﴿ </w:t>
      </w:r>
      <w:r>
        <w:rPr>
          <w:rStyle w:val="bold"/>
          <w:rtl/>
        </w:rPr>
        <w:t>وَمِنهُم مَّنَ صَدَّ عَنْهُ</w:t>
      </w:r>
      <w:r>
        <w:rPr>
          <w:rtl/>
        </w:rPr>
        <w:t> ﴾</w:t>
      </w:r>
      <w:r>
        <w:rPr>
          <w:rStyle w:val="bold"/>
          <w:rtl/>
        </w:rPr>
        <w:t xml:space="preserve"> </w:t>
      </w:r>
      <w:r>
        <w:rPr>
          <w:rtl/>
        </w:rPr>
        <w:t>أعرض عنه ولم يؤمن به، فلم يُوهِنْ أَمْرَهُ وأَمْرَ آلِهِ كفرُهُم به؛ فكذلك لا يوهن أمرَكَ كفرُ هؤلاء اليهودِ وغيرِهِم بأمرك. ﴿ </w:t>
      </w:r>
      <w:r>
        <w:rPr>
          <w:rStyle w:val="bold"/>
          <w:rtl/>
        </w:rPr>
        <w:t>وَكَفَىٰ بِجَهَنَّمَ سَعِيرًا</w:t>
      </w:r>
      <w:r>
        <w:rPr>
          <w:rtl/>
        </w:rPr>
        <w:t> ﴾</w:t>
      </w:r>
      <w:r>
        <w:rPr>
          <w:rStyle w:val="bold"/>
          <w:rtl/>
        </w:rPr>
        <w:t xml:space="preserve"> </w:t>
      </w:r>
      <w:r>
        <w:rPr>
          <w:rtl/>
        </w:rPr>
        <w:t>تمييز، ولو كان وصفًا؛ لأنَّ المراد: نارًا سعيرًا. ولم يقل: سعيرة؛ لأنَّ «سَعِيرًا» فعيلٌ، بمعنى مفعول، كامرأة كحيل، أي: مسعورة، أي: موقدة، يعذَّبون بها، فإن لم يعاجَلوا بعقاب في الدُّنيا ثمَّ بها في الآخرة فكفى بها في الآخرة.</w:t>
      </w:r>
    </w:p>
    <w:p w:rsidR="006034B4" w:rsidRDefault="006034B4">
      <w:pPr>
        <w:pStyle w:val="faree"/>
        <w:rPr>
          <w:rtl/>
        </w:rPr>
      </w:pPr>
      <w:r>
        <w:rPr>
          <w:rtl/>
        </w:rPr>
        <w:t>عقاب الكافرين وثواب المؤمنين</w:t>
      </w:r>
    </w:p>
    <w:p w:rsidR="006034B4" w:rsidRDefault="006034B4">
      <w:pPr>
        <w:pStyle w:val="textquran"/>
        <w:spacing w:before="125"/>
        <w:rPr>
          <w:rStyle w:val="bold"/>
          <w:w w:val="99"/>
          <w:rtl/>
        </w:rPr>
      </w:pPr>
      <w:r>
        <w:rPr>
          <w:rtl/>
        </w:rPr>
        <w:t>﴿ </w:t>
      </w:r>
      <w:r>
        <w:rPr>
          <w:rStyle w:val="bold"/>
          <w:rtl/>
        </w:rPr>
        <w:t>إِنَّ الَّذِينَ كَفَرُواْ بِئَايَاتِنَا</w:t>
      </w:r>
      <w:r>
        <w:rPr>
          <w:rtl/>
        </w:rPr>
        <w:t> ﴾</w:t>
      </w:r>
      <w:r>
        <w:rPr>
          <w:rStyle w:val="bold"/>
          <w:rtl/>
        </w:rPr>
        <w:t xml:space="preserve"> </w:t>
      </w:r>
      <w:r>
        <w:rPr>
          <w:rtl/>
        </w:rPr>
        <w:t>المعهودون، والآيات: القرآن. أو الكفَّار مطلقًا والآيات كذلك، فيدخل المعهودون والقرآن بالأولى ﴿ </w:t>
      </w:r>
      <w:r>
        <w:rPr>
          <w:rStyle w:val="bold"/>
          <w:rtl/>
        </w:rPr>
        <w:t>سَوْفَ نُصْلِيهِمْ نَارًا</w:t>
      </w:r>
      <w:r>
        <w:rPr>
          <w:rtl/>
        </w:rPr>
        <w:t> ﴾</w:t>
      </w:r>
      <w:r>
        <w:rPr>
          <w:rStyle w:val="bold"/>
          <w:rtl/>
        </w:rPr>
        <w:t xml:space="preserve"> </w:t>
      </w:r>
      <w:r>
        <w:rPr>
          <w:rtl/>
        </w:rPr>
        <w:t xml:space="preserve">ندخلهم إيَّاها. «سَوْفَ» للوعيد والتهديد، كالسين في قوله تعالى: ﴿ سَأُصْلِيهِ سَقَرَ ﴾ </w:t>
      </w:r>
      <w:r>
        <w:rPr>
          <w:rStyle w:val="CharacterStyle11"/>
          <w:rtl/>
        </w:rPr>
        <w:t>[سورة المدَّثِّر: 26]</w:t>
      </w:r>
      <w:r>
        <w:rPr>
          <w:rtl/>
        </w:rPr>
        <w:t xml:space="preserve">، ولتأكيد الوعد، كقوله تعالى: ﴿ وَلَسَوْفَ يُعْطِيكَ رَبـُّكَ ﴾ </w:t>
      </w:r>
      <w:r>
        <w:rPr>
          <w:rStyle w:val="CharacterStyle11"/>
          <w:rtl/>
        </w:rPr>
        <w:t>[سورة الضحى: 5]</w:t>
      </w:r>
      <w:r>
        <w:rPr>
          <w:rtl/>
        </w:rPr>
        <w:t>. ﴿ </w:t>
      </w:r>
      <w:r>
        <w:rPr>
          <w:rStyle w:val="bold"/>
          <w:rtl/>
        </w:rPr>
        <w:t>كُلَّمَا نَضِجَتْ</w:t>
      </w:r>
      <w:r>
        <w:rPr>
          <w:rtl/>
        </w:rPr>
        <w:t> ﴾</w:t>
      </w:r>
      <w:r>
        <w:rPr>
          <w:rStyle w:val="bold"/>
          <w:rtl/>
        </w:rPr>
        <w:t xml:space="preserve"> ا</w:t>
      </w:r>
      <w:r>
        <w:rPr>
          <w:rtl/>
        </w:rPr>
        <w:t xml:space="preserve">حترقت وصارت كأنَّها لحم مطبوخ </w:t>
      </w:r>
      <w:r>
        <w:rPr>
          <w:w w:val="99"/>
          <w:rtl/>
        </w:rPr>
        <w:t>﴿ </w:t>
      </w:r>
      <w:r>
        <w:rPr>
          <w:rStyle w:val="bold"/>
          <w:w w:val="99"/>
          <w:rtl/>
        </w:rPr>
        <w:t>جُلُودُهُم بَدَّلْنَاهُمْ جُلُودًا غَيْرَهَا</w:t>
      </w:r>
      <w:r>
        <w:rPr>
          <w:w w:val="99"/>
          <w:rtl/>
        </w:rPr>
        <w:t> ﴾</w:t>
      </w:r>
      <w:r>
        <w:rPr>
          <w:rStyle w:val="bold"/>
          <w:w w:val="99"/>
          <w:rtl/>
        </w:rPr>
        <w:t xml:space="preserve"> </w:t>
      </w:r>
      <w:r>
        <w:rPr>
          <w:w w:val="99"/>
          <w:rtl/>
        </w:rPr>
        <w:t>رددناها بنفسها على صورتها الأولى، فسمَّى ردَّها إلى الصورة الأولى عن الصورة المغيَّرة هي إليها تبديلاً. أو رددناها بنفسها إلى صورة أخرى غير الأولى وغير الصورة المتغيِّرة، وهكذا صورة بعد صورة بلا تناه.</w:t>
      </w:r>
    </w:p>
    <w:p w:rsidR="006034B4" w:rsidRDefault="006034B4">
      <w:pPr>
        <w:pStyle w:val="textquran"/>
        <w:spacing w:before="125"/>
        <w:rPr>
          <w:w w:val="98"/>
          <w:rtl/>
        </w:rPr>
      </w:pPr>
      <w:r>
        <w:rPr>
          <w:rtl/>
        </w:rPr>
        <w:t xml:space="preserve">وعنه ژ : </w:t>
      </w:r>
      <w:r>
        <w:rPr>
          <w:rStyle w:val="bold"/>
          <w:rtl/>
        </w:rPr>
        <w:t>«يبدَّل جلدُ الكافر في كلِّ ساعة مائة مرَّة»</w:t>
      </w:r>
      <w:r>
        <w:rPr>
          <w:rStyle w:val="footnotepantoneSuperscript"/>
          <w:rtl/>
        </w:rPr>
        <w:t>(</w:t>
      </w:r>
      <w:r>
        <w:rPr>
          <w:rStyle w:val="footnotepantoneSuperscript"/>
          <w:rtl/>
        </w:rPr>
        <w:footnoteReference w:id="139"/>
      </w:r>
      <w:r>
        <w:rPr>
          <w:rStyle w:val="footnotepantoneSuperscript"/>
          <w:rtl/>
        </w:rPr>
        <w:t>)</w:t>
      </w:r>
      <w:r>
        <w:rPr>
          <w:rStyle w:val="bold"/>
          <w:rtl/>
        </w:rPr>
        <w:t>.</w:t>
      </w:r>
      <w:r>
        <w:rPr>
          <w:rtl/>
        </w:rPr>
        <w:t xml:space="preserve"> وعن ابن عمر مرفوعا: «</w:t>
      </w:r>
      <w:r>
        <w:rPr>
          <w:rStyle w:val="bold"/>
          <w:rtl/>
        </w:rPr>
        <w:t>مائة وعشرين</w:t>
      </w:r>
      <w:r>
        <w:rPr>
          <w:rtl/>
        </w:rPr>
        <w:t>»</w:t>
      </w:r>
      <w:r>
        <w:rPr>
          <w:rStyle w:val="bold"/>
          <w:rtl/>
        </w:rPr>
        <w:t>.</w:t>
      </w:r>
      <w:r>
        <w:rPr>
          <w:rtl/>
        </w:rPr>
        <w:t xml:space="preserve"> وكذا قال كعب وقال الحسن: «سبعين ألف مرَّة في اليوم». والجلد في ذلك واحد هو الأوَّل، كما تقول: صغت من خاتم خاتما </w:t>
      </w:r>
      <w:r>
        <w:rPr>
          <w:w w:val="98"/>
          <w:rtl/>
        </w:rPr>
        <w:t>غيره، وصغت من خاتمي قرطًا، والجسم واحد، كما روي أنَّ الروح تقول للجسم: بك صرت هنا وأنت الفاعل، ويقول الجسم: أنت الآمر المتصرِّف. وإنَّما تتغيَّر الصِّفة، ومن ذلك أن يفسَّر التبديل بإزالة أثر الإحراق فيعود الإحساس تامًّا كالأوَّل. وعن ابن عبَّاس: «يبدَّلون جلودًا بيضاء كالقراطيس، وتحرق» وهكذا. أو يبقى التبديل على ظاهره. ولا ظلم في ذلك؛ لأنَّ المتألِّم القلب لا ذلك الجلدُ المحدَثُ غير الذي هو عليه في الدُّنيا على هذا، ويناسب أنَّه غير الأوَّل؛ لأنَّ من أهل النَّار من يملأ زاوية من جهنَّم، وأنَّ سنَّ الجهنَّميِّ كجبل أحد، وأنَّ طول السعيد ستُّون ذراعًا، وعرضه سبع، وأجيب بأنَّ ذلك كلَّه هو ما في الدُّنيا ينمو. ﴿ </w:t>
      </w:r>
      <w:r>
        <w:rPr>
          <w:rStyle w:val="bold"/>
          <w:w w:val="98"/>
          <w:rtl/>
        </w:rPr>
        <w:t>لِيذُوقُواْ العَذَابَ</w:t>
      </w:r>
      <w:r>
        <w:rPr>
          <w:w w:val="98"/>
          <w:rtl/>
        </w:rPr>
        <w:t> ﴾</w:t>
      </w:r>
      <w:r>
        <w:rPr>
          <w:rStyle w:val="bold"/>
          <w:w w:val="98"/>
          <w:rtl/>
        </w:rPr>
        <w:t xml:space="preserve"> </w:t>
      </w:r>
      <w:r>
        <w:rPr>
          <w:w w:val="98"/>
          <w:rtl/>
        </w:rPr>
        <w:t>ليدوم ذوقه، ويتجدَّد حزنهم كلَّما بُدِّلتْ، ولو أُبقيَ جلدًا واحدًا محترقًا لم يحسَّ، ولله </w:t>
      </w:r>
      <w:r>
        <w:rPr>
          <w:rStyle w:val="azawijal"/>
          <w:rFonts w:cs="Times New Roman"/>
          <w:w w:val="98"/>
          <w:rtl/>
        </w:rPr>
        <w:t>8</w:t>
      </w:r>
      <w:r>
        <w:rPr>
          <w:w w:val="98"/>
          <w:rtl/>
        </w:rPr>
        <w:t xml:space="preserve"> أن يفعل ما يشاء، ولو شاء لأوصل العذاب مع بقائه محترقا. أخبرهم الله </w:t>
      </w:r>
      <w:r>
        <w:rPr>
          <w:rStyle w:val="azawijal"/>
          <w:rFonts w:cs="Times New Roman"/>
          <w:w w:val="98"/>
          <w:rtl/>
        </w:rPr>
        <w:t>8</w:t>
      </w:r>
      <w:r>
        <w:rPr>
          <w:w w:val="98"/>
          <w:rtl/>
        </w:rPr>
        <w:t xml:space="preserve"> بالتبديل دفعًا لِمَا يُتوهَّم من أنَّ احتراق الجلد يمنع الاحتراق لِمَا وراءه.</w:t>
      </w:r>
    </w:p>
    <w:p w:rsidR="006034B4" w:rsidRDefault="006034B4">
      <w:pPr>
        <w:pStyle w:val="textquran"/>
        <w:spacing w:before="170"/>
        <w:rPr>
          <w:rtl/>
        </w:rPr>
      </w:pPr>
      <w:r>
        <w:rPr>
          <w:rtl/>
        </w:rPr>
        <w:t>﴿ </w:t>
      </w:r>
      <w:r>
        <w:rPr>
          <w:rStyle w:val="bold"/>
          <w:rtl/>
        </w:rPr>
        <w:t>إِنَّ اللهَ كَانَ عَزِيزًا</w:t>
      </w:r>
      <w:r>
        <w:rPr>
          <w:rtl/>
        </w:rPr>
        <w:t> ﴾ غالبا على جميع الممكنات ﴿ </w:t>
      </w:r>
      <w:r>
        <w:rPr>
          <w:rStyle w:val="bold"/>
          <w:rtl/>
        </w:rPr>
        <w:t>حَكِيمًا</w:t>
      </w:r>
      <w:r>
        <w:rPr>
          <w:rtl/>
        </w:rPr>
        <w:t> ﴾ لا يفعل إِلَّا الصواب. ومَن هذا شأنُهُ لم يبعد ـ مع كرمه ورحمته ـ أن يعذِّب الضعيف العاصي بهذا العذاب الدائم العظيم؛ لأنَّ ذلك من حكمته، ولا يخلف الوعد ولا الوعيد.</w:t>
      </w:r>
    </w:p>
    <w:p w:rsidR="006034B4" w:rsidRDefault="006034B4">
      <w:pPr>
        <w:pStyle w:val="textquran"/>
        <w:spacing w:before="170"/>
        <w:rPr>
          <w:rtl/>
        </w:rPr>
      </w:pPr>
      <w:r>
        <w:rPr>
          <w:rtl/>
        </w:rPr>
        <w:t>﴿ </w:t>
      </w:r>
      <w:r>
        <w:rPr>
          <w:rStyle w:val="bold"/>
          <w:rtl/>
        </w:rPr>
        <w:t>وَالَّذِينَ ءَامَنُوا وَعَمِلُوا الصَّالِحَاتِ سَنُدْخِلُهُمْ جَنَّاتٍ تَجْرِي مِن تَحْتِهَا الَانْهَارُ خَالِدِينَ فِيهَآ أَبَدًا لَّهُمْ فِيهَآ أَزْوَاجٌ مُّطَهَّرَةٌ</w:t>
      </w:r>
      <w:r>
        <w:rPr>
          <w:rtl/>
        </w:rPr>
        <w:t> ﴾ الحور العين والبشريَّات. ولهم فيها أزواج مطهَّرة من الحيض والنفاس وسائر الأوساخ وكلِّ ما يُكره، وعن كلِّ طبيعة رديئة منفِّرة. والمراد: مؤمنو الأمَّة أو العموم، أخَّرهم لأنَّهم ذُكروا هنا بالعَرَض، ومقابلة للكفرة ﴿ </w:t>
      </w:r>
      <w:r>
        <w:rPr>
          <w:rStyle w:val="bold"/>
          <w:rtl/>
        </w:rPr>
        <w:t>وَنُدْخِلُهُمْ ظِلًّا ظَلِيلاً</w:t>
      </w:r>
      <w:r>
        <w:rPr>
          <w:rtl/>
        </w:rPr>
        <w:t> ﴾ عظيمًا لا تنسخه الشمس، عامًّا لا شمس معه. وهذا أولى مِمَّا قيل: إنَّه لا معنى زائد لـ «ظَلِيلاً»، إنَّما هو كـ «حَسَنٌ بَسَنٌ».</w:t>
      </w:r>
    </w:p>
    <w:p w:rsidR="006034B4" w:rsidRDefault="006034B4">
      <w:pPr>
        <w:pStyle w:val="faree"/>
        <w:rPr>
          <w:rtl/>
        </w:rPr>
      </w:pPr>
      <w:r>
        <w:rPr>
          <w:rtl/>
        </w:rPr>
        <w:t>منهاج الحكم الإسلامي وأداء الأمانات</w:t>
      </w:r>
    </w:p>
    <w:p w:rsidR="006034B4" w:rsidRDefault="006034B4">
      <w:pPr>
        <w:pStyle w:val="textquran"/>
        <w:rPr>
          <w:w w:val="104"/>
          <w:rtl/>
        </w:rPr>
      </w:pPr>
      <w:r>
        <w:rPr>
          <w:w w:val="104"/>
          <w:rtl/>
        </w:rPr>
        <w:t>﴿ </w:t>
      </w:r>
      <w:r>
        <w:rPr>
          <w:rStyle w:val="bold"/>
          <w:w w:val="104"/>
          <w:rtl/>
        </w:rPr>
        <w:t>اِنَّ اللهَ يَامُرُكُمُ</w:t>
      </w:r>
      <w:r>
        <w:rPr>
          <w:rStyle w:val="wawsmall"/>
          <w:w w:val="104"/>
          <w:rtl/>
        </w:rPr>
        <w:t>وۤ</w:t>
      </w:r>
      <w:r>
        <w:rPr>
          <w:rStyle w:val="bold"/>
          <w:w w:val="104"/>
          <w:rtl/>
        </w:rPr>
        <w:t xml:space="preserve"> أَن تُوَدُّواْ الَامَانَاتِ إِلَى</w:t>
      </w:r>
      <w:r>
        <w:rPr>
          <w:rStyle w:val="Superscriptbaseline-2"/>
          <w:rFonts w:ascii="spglamiss2014-Bold" w:cs="spglamiss2014-Bold"/>
          <w:b/>
          <w:bCs/>
          <w:w w:val="104"/>
          <w:rtl/>
        </w:rPr>
        <w:t>آ</w:t>
      </w:r>
      <w:r>
        <w:rPr>
          <w:rStyle w:val="bold"/>
          <w:w w:val="104"/>
          <w:rtl/>
        </w:rPr>
        <w:t xml:space="preserve"> أَهْلِهَا</w:t>
      </w:r>
      <w:r>
        <w:rPr>
          <w:w w:val="104"/>
          <w:rtl/>
        </w:rPr>
        <w:t> ﴾</w:t>
      </w:r>
      <w:r>
        <w:rPr>
          <w:rStyle w:val="bold"/>
          <w:w w:val="104"/>
          <w:rtl/>
        </w:rPr>
        <w:t xml:space="preserve"> </w:t>
      </w:r>
      <w:r>
        <w:rPr>
          <w:w w:val="104"/>
          <w:rtl/>
        </w:rPr>
        <w:t>أمانات الله من أوامره ونواهيه، وأمانات الأزواج والأولاد والعبيد، وسائر رعيَّة الإنسان، وأمانات سائر الخلق، فلا يخون الإنسان بإفشاء سرٍّ ولا تضييع مال، أو إفساده.</w:t>
      </w:r>
    </w:p>
    <w:p w:rsidR="006034B4" w:rsidRDefault="006034B4">
      <w:pPr>
        <w:pStyle w:val="textmawadi3"/>
        <w:spacing w:before="170"/>
        <w:rPr>
          <w:rtl/>
        </w:rPr>
      </w:pPr>
      <w:r>
        <w:rPr>
          <w:w w:val="104"/>
        </w:rPr>
        <w:fldChar w:fldCharType="begin"/>
      </w:r>
      <w:r>
        <w:rPr>
          <w:w w:val="104"/>
        </w:rPr>
        <w:instrText>xe</w:instrText>
      </w:r>
      <w:r>
        <w:rPr>
          <w:w w:val="104"/>
          <w:rtl/>
        </w:rPr>
        <w:instrText xml:space="preserve"> "[&lt;0633&gt;&lt;0628&gt;&lt;0628&gt; &lt;0627&gt;&lt;0644&gt;&lt;0646&gt;&lt;0632&gt;&lt;0648&gt;&lt;0644&gt;]"</w:instrText>
      </w:r>
      <w:r>
        <w:rPr>
          <w:w w:val="104"/>
        </w:rPr>
        <w:fldChar w:fldCharType="end"/>
      </w:r>
      <w:r>
        <w:rPr>
          <w:rStyle w:val="namat2"/>
          <w:rtl/>
        </w:rPr>
        <w:t>[سبب النزول]</w:t>
      </w:r>
      <w:r>
        <w:rPr>
          <w:rtl/>
        </w:rPr>
        <w:t xml:space="preserve"> وسبب نزول الآية خاصٌّ، نزلت بمكَّة لَمَّا فُتحت مكَّةُ، أَغلَقَ عثمانُ بن طلحة بن عبد الدار البيتَ وصعد السطح، فطلب ژ المفتاح، فقيل: إنَّه مع عثمان، فطلب منه فأبى، وقال: «لو علمتُ أنَّه رسول الله ژ لم أمنعه المفتاح»، فلوى عليُّ بن أبي طالب يده، وأخذ منه المفتاح وفتح الباب، ودخل رسول الله ژ البيت، وصلَّى ركعتين، وأخرج منه تمثالَ إبراهيم، وقِدَاحًا يستقسمون بها، والمقامَ وكان داخل البيت، وقال: </w:t>
      </w:r>
      <w:r>
        <w:rPr>
          <w:rStyle w:val="bold"/>
          <w:rtl/>
        </w:rPr>
        <w:t>«قبَّحهم الله! ما شأن إبراهيم والقداح؟!»</w:t>
      </w:r>
      <w:r>
        <w:rPr>
          <w:rtl/>
        </w:rPr>
        <w:t>. فلمَّا خرج رسول الله ژ سأله العبَّاس أن يعطيه المفتاح، ويجمع له السقاية والسدانة، فنزلت الآية، فأمر عليًّا أن يردَّه إلى عثمان ويعتذر إليه، ففعل، فقال عثمان: «أكرهتني وآذيتني، ثمَّ جئتَ برفق»، فقال: «لقد أنزل الله في شأنك قرآنًا»، فقرأها، فقال عثمان: «أشهد أن لا إله إلَّا الله وأنَّ محمَّدا رسول الله». فهبط جبريل فأخبر النبي ژ أنَّ السدانة في أولاد عثمان أبدًا، لا ينزعها منهم إلَّا ظالم.</w:t>
      </w:r>
    </w:p>
    <w:p w:rsidR="006034B4" w:rsidRDefault="006034B4">
      <w:pPr>
        <w:pStyle w:val="textmawadi3"/>
        <w:spacing w:before="113"/>
        <w:rPr>
          <w:w w:val="97"/>
          <w:rtl/>
        </w:rPr>
      </w:pPr>
      <w:r>
        <w:rPr>
          <w:rStyle w:val="namat2"/>
          <w:w w:val="97"/>
          <w:rtl/>
        </w:rPr>
        <w:t>[تاريخ]</w:t>
      </w:r>
      <w:r>
        <w:rPr>
          <w:w w:val="97"/>
          <w:rtl/>
        </w:rPr>
        <w:t xml:space="preserve"> وشهر أنَّ عثمان بن طلحة أسلم في هُدنة الحديبيَّة مع خالد وعمرو بن العاص، كما رأيته في استيعاب أبي عمر يوسف بن عبد البرِّ، وهاجر عثمان بعد، ودفع المفتاح لأخيه شيبة، وشهر أنَّه لم يمتنع لكن كلَّما أراد إعطاءه إيَّاه ژ سأل العبَّاس رسول الله ژ أن يعطيه إيَّاه فيأبى عثمان، حتَّى قال ژ بعد الامتناع الثاني: </w:t>
      </w:r>
      <w:r>
        <w:rPr>
          <w:rStyle w:val="bold"/>
          <w:w w:val="97"/>
          <w:rtl/>
        </w:rPr>
        <w:t>«إن كنت تؤمن بالله، فأعطنيه»</w:t>
      </w:r>
      <w:r>
        <w:rPr>
          <w:w w:val="97"/>
          <w:rtl/>
        </w:rPr>
        <w:t xml:space="preserve"> فأعطاه، فقال: «خده على أمانة الله»، وعلى كلِّ حال هو أمانة في يد عثمان مِمَّن قبله، وهكذا حُقِّق.</w:t>
      </w:r>
    </w:p>
    <w:p w:rsidR="006034B4" w:rsidRDefault="006034B4">
      <w:pPr>
        <w:pStyle w:val="textquran"/>
        <w:spacing w:before="113"/>
        <w:rPr>
          <w:rtl/>
        </w:rPr>
      </w:pPr>
      <w:r>
        <w:rPr>
          <w:rtl/>
        </w:rPr>
        <w:t>والتحقيق أنَّ الخطاب عامٌّ، وقيل: لولاة الأمر، ويناسبه قوله تعالى: ﴿ </w:t>
      </w:r>
      <w:r>
        <w:rPr>
          <w:rStyle w:val="bold"/>
          <w:rtl/>
        </w:rPr>
        <w:t>وَإِذَا حَكَمْتُم بَيْنَ النَّاسِ أَن تَحْكُمُواْ بِالْعَدْلِ</w:t>
      </w:r>
      <w:r>
        <w:rPr>
          <w:rtl/>
        </w:rPr>
        <w:t> ﴾</w:t>
      </w:r>
      <w:r>
        <w:rPr>
          <w:rStyle w:val="bold"/>
          <w:rtl/>
        </w:rPr>
        <w:t xml:space="preserve"> </w:t>
      </w:r>
      <w:r>
        <w:rPr>
          <w:rtl/>
        </w:rPr>
        <w:t>الواو داخلة على «تَحْكُمُوا» عاطفة له على «تُوَدُّوا».</w:t>
      </w:r>
    </w:p>
    <w:p w:rsidR="006034B4" w:rsidRDefault="006034B4">
      <w:pPr>
        <w:pStyle w:val="textmawadi3"/>
        <w:spacing w:before="113"/>
        <w:rPr>
          <w:w w:val="101"/>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8"/>
          <w:rtl/>
        </w:rPr>
        <w:t>[نحو]</w:t>
      </w:r>
      <w:r>
        <w:rPr>
          <w:w w:val="98"/>
          <w:rtl/>
        </w:rPr>
        <w:t xml:space="preserve"> و«إِذَا» خارج عن الشرط متعلِّق بـ «تَحْكُمُوا»، على أنَّه لا صدر لـ «أَنْ» المصدريَّة، وذلك قول الكوفيِّين، أي: إنَّ الله يأمركم أن تؤدُّوا الأَمانات إلى أهلها وأن تحكموا بالعدل إذا أردتم الحكم بين الناس. والبصريُّون يعطفون </w:t>
      </w:r>
      <w:r>
        <w:rPr>
          <w:w w:val="101"/>
          <w:rtl/>
        </w:rPr>
        <w:t>«إِذَا» على محذوف، أي: إنَّ الله يأمركم في كلِّ وقت بأن تؤدُّوا الأمانات إلى أهلها وفي وقت الحكم بين الناس بأن تحكموا بالعدل. أو يُعلَّق [«إِذَا»] بـ «يأمر» مقدَّرًا، أي: ويأمركم إذا حكمتم... إلخ.</w:t>
      </w:r>
    </w:p>
    <w:p w:rsidR="006034B4" w:rsidRDefault="006034B4">
      <w:pPr>
        <w:pStyle w:val="textquran"/>
        <w:spacing w:before="113"/>
        <w:rPr>
          <w:w w:val="101"/>
          <w:rtl/>
        </w:rPr>
      </w:pPr>
      <w:r>
        <w:rPr>
          <w:w w:val="101"/>
          <w:rtl/>
        </w:rPr>
        <w:t>والأمر من الله سابق، لكن اعتبر تعلُّقه بالحكَّام. والخطاب لِكُلِّ من يصلح للحكم مِمَّن عيَّنه الإمام أو السلطان، فينفِّذ أمره، أو لم يعيِّنه فلا ينفِّد إلَّا برضا الخصمين، ولو نفَذ فيما بينهما وبين الله. روي أنَّ صبيَّين تحاكما إلى الحسن بن عليٍّ أيُّهما أجود خطًّا؟ فقال عليٌّ: «يا بني، انظر كيف تحكم، فإنَّ الله تعالى سائلك عمَّا تحكم به يوم القيامة». وقال ژ : «</w:t>
      </w:r>
      <w:r>
        <w:rPr>
          <w:rStyle w:val="bold"/>
          <w:w w:val="101"/>
          <w:rtl/>
        </w:rPr>
        <w:t>يا علي، سوِّ بين الخصمين في لفظك ولحظك</w:t>
      </w:r>
      <w:r>
        <w:rPr>
          <w:w w:val="101"/>
          <w:rtl/>
        </w:rPr>
        <w:t>».</w:t>
      </w:r>
    </w:p>
    <w:p w:rsidR="006034B4" w:rsidRDefault="006034B4">
      <w:pPr>
        <w:pStyle w:val="textquran"/>
        <w:rPr>
          <w:rStyle w:val="bold"/>
          <w:w w:val="102"/>
          <w:rtl/>
        </w:rPr>
      </w:pPr>
      <w:r>
        <w:rPr>
          <w:w w:val="102"/>
          <w:rtl/>
        </w:rPr>
        <w:t>﴿ </w:t>
      </w:r>
      <w:r>
        <w:rPr>
          <w:rStyle w:val="bold"/>
          <w:w w:val="102"/>
          <w:rtl/>
        </w:rPr>
        <w:t>إِنَّ اللهَ نِعِمَّا يَعِظُكُم بِهِ</w:t>
      </w:r>
      <w:r>
        <w:rPr>
          <w:w w:val="102"/>
          <w:rtl/>
        </w:rPr>
        <w:t> ﴾</w:t>
      </w:r>
      <w:r>
        <w:rPr>
          <w:rStyle w:val="bold"/>
          <w:w w:val="102"/>
          <w:rtl/>
        </w:rPr>
        <w:t xml:space="preserve"> </w:t>
      </w:r>
      <w:r>
        <w:rPr>
          <w:w w:val="102"/>
          <w:rtl/>
        </w:rPr>
        <w:t>من أداء الأمانات والحكم بالعدل ﴿ </w:t>
      </w:r>
      <w:r>
        <w:rPr>
          <w:rStyle w:val="bold"/>
          <w:w w:val="102"/>
          <w:rtl/>
        </w:rPr>
        <w:t>إِنَّ اللهَ كَانَ سَمِيعًا بَصِيرًا</w:t>
      </w:r>
      <w:r>
        <w:rPr>
          <w:w w:val="102"/>
          <w:rtl/>
        </w:rPr>
        <w:t> ﴾</w:t>
      </w:r>
      <w:r>
        <w:rPr>
          <w:rStyle w:val="bold"/>
          <w:w w:val="102"/>
          <w:rtl/>
        </w:rPr>
        <w:t xml:space="preserve"> </w:t>
      </w:r>
      <w:r>
        <w:rPr>
          <w:w w:val="102"/>
          <w:rtl/>
        </w:rPr>
        <w:t>بكم وبأحوالكم، ومنها حالكم في الأمانات والحكم. «مَا» واقعة على الشيء موصولة، أي: نعم الشيءُ الذي يعظكم به: تأديةُ الأمانة والحكم بالعدل.</w:t>
      </w:r>
    </w:p>
    <w:p w:rsidR="006034B4" w:rsidRDefault="006034B4">
      <w:pPr>
        <w:pStyle w:val="textquran"/>
        <w:rPr>
          <w:rStyle w:val="bold"/>
          <w:w w:val="98"/>
          <w:rtl/>
        </w:rPr>
      </w:pPr>
      <w:r>
        <w:rPr>
          <w:w w:val="98"/>
          <w:rtl/>
        </w:rPr>
        <w:t>﴿ </w:t>
      </w:r>
      <w:r>
        <w:rPr>
          <w:rStyle w:val="bold"/>
          <w:w w:val="98"/>
          <w:rtl/>
        </w:rPr>
        <w:t>يَآ أَيُّهَا الَّذِينَ ءَامَنُواْ أَطِيعُواْ اللهَ وَأَطِيعُواْ الرَّسُولَ</w:t>
      </w:r>
      <w:r>
        <w:rPr>
          <w:w w:val="98"/>
          <w:rtl/>
        </w:rPr>
        <w:t> ﴾</w:t>
      </w:r>
      <w:r>
        <w:rPr>
          <w:rStyle w:val="bold"/>
          <w:w w:val="98"/>
          <w:rtl/>
        </w:rPr>
        <w:t xml:space="preserve"> </w:t>
      </w:r>
      <w:r>
        <w:rPr>
          <w:w w:val="98"/>
          <w:rtl/>
        </w:rPr>
        <w:t>أعاد الأمر إعظامًا له ژ ، ودفعًا لتوهُّم أنَّه لا يتبع إلَّا ما جاء به من القرآن، وإيذانًا بأنَّ له استقلالاً ليس لغيره ﴿ </w:t>
      </w:r>
      <w:r>
        <w:rPr>
          <w:rStyle w:val="bold"/>
          <w:w w:val="98"/>
          <w:rtl/>
        </w:rPr>
        <w:t>وَأَوْلِي الَامْرِ مِنكُمْ</w:t>
      </w:r>
      <w:r>
        <w:rPr>
          <w:w w:val="98"/>
          <w:rtl/>
        </w:rPr>
        <w:t> ﴾</w:t>
      </w:r>
      <w:r>
        <w:rPr>
          <w:rStyle w:val="bold"/>
          <w:w w:val="98"/>
          <w:rtl/>
        </w:rPr>
        <w:t xml:space="preserve"> </w:t>
      </w:r>
      <w:r>
        <w:rPr>
          <w:w w:val="98"/>
          <w:rtl/>
        </w:rPr>
        <w:t xml:space="preserve">أمراء المسلمين في القرى والعساكر والقضاة والمفتين وعلماء الشرع على عهد رسول الله ژ وبعده، قال ژ : </w:t>
      </w:r>
      <w:r>
        <w:rPr>
          <w:rStyle w:val="bold"/>
          <w:w w:val="98"/>
          <w:rtl/>
        </w:rPr>
        <w:t>«من أطاعني فقد أطاع الله، ومن عصاني فقد عصى الله، ومن يطع أمري فقد أطاعني، ومن يعص أمري فقد عصاني»</w:t>
      </w:r>
      <w:r>
        <w:rPr>
          <w:rStyle w:val="footnotepantoneSuperscript"/>
          <w:w w:val="98"/>
          <w:rtl/>
        </w:rPr>
        <w:t>(</w:t>
      </w:r>
      <w:r>
        <w:rPr>
          <w:rStyle w:val="footnotepantoneSuperscript"/>
          <w:w w:val="98"/>
          <w:rtl/>
        </w:rPr>
        <w:footnoteReference w:id="140"/>
      </w:r>
      <w:r>
        <w:rPr>
          <w:rStyle w:val="footnotepantoneSuperscript"/>
          <w:w w:val="98"/>
          <w:rtl/>
        </w:rPr>
        <w:t>)</w:t>
      </w:r>
      <w:r>
        <w:rPr>
          <w:rStyle w:val="bold"/>
          <w:w w:val="98"/>
          <w:rtl/>
        </w:rPr>
        <w:t>،</w:t>
      </w:r>
      <w:r>
        <w:rPr>
          <w:w w:val="98"/>
          <w:rtl/>
        </w:rPr>
        <w:t xml:space="preserve"> واختار بعض أنَّ أولي الأمر المجتهدون؛ لقوله تعالى: ﴿ وَلَوْ رَدُّوهُ إِلَى الرَّسُولِ وَإِلَى</w:t>
      </w:r>
      <w:r>
        <w:rPr>
          <w:rStyle w:val="Superscriptbaseline-2"/>
          <w:w w:val="98"/>
          <w:rtl/>
        </w:rPr>
        <w:t>آ</w:t>
      </w:r>
      <w:r>
        <w:rPr>
          <w:w w:val="98"/>
          <w:rtl/>
        </w:rPr>
        <w:t xml:space="preserve"> أُوْلِي الَامْرِ مِنْهُمْ لَعَلِمَهُ الَّذِينَ يَسْتَنبِطُونَهُ مِنْهُمْ ﴾ </w:t>
      </w:r>
      <w:r>
        <w:rPr>
          <w:rStyle w:val="CharacterStyle11"/>
          <w:w w:val="98"/>
          <w:rtl/>
        </w:rPr>
        <w:t>[سورة النساء: 83]</w:t>
      </w:r>
      <w:r>
        <w:rPr>
          <w:w w:val="98"/>
          <w:rtl/>
        </w:rPr>
        <w:t>، ويسمَّوْن في أصول الفقه: أهلَ الحلِّ والعقد.</w:t>
      </w:r>
    </w:p>
    <w:p w:rsidR="006034B4" w:rsidRDefault="006034B4">
      <w:pPr>
        <w:pStyle w:val="textquran"/>
        <w:rPr>
          <w:rtl/>
        </w:rPr>
      </w:pPr>
      <w:r>
        <w:rPr>
          <w:rtl/>
        </w:rPr>
        <w:t>﴿ </w:t>
      </w:r>
      <w:r>
        <w:rPr>
          <w:rStyle w:val="bold"/>
          <w:rtl/>
        </w:rPr>
        <w:t>فَإن تَنَازَعْتُمْ فِي شَيْءٍ</w:t>
      </w:r>
      <w:r>
        <w:rPr>
          <w:rtl/>
        </w:rPr>
        <w:t> ﴾</w:t>
      </w:r>
      <w:r>
        <w:rPr>
          <w:rStyle w:val="bold"/>
          <w:rtl/>
        </w:rPr>
        <w:t xml:space="preserve"> </w:t>
      </w:r>
      <w:r>
        <w:rPr>
          <w:rtl/>
        </w:rPr>
        <w:t>من أمر الدين، أيُّها العامَّة وأولوا الأمر، أو أيُّها المتولُّون للأمر فيما بينكم ﴿ </w:t>
      </w:r>
      <w:r>
        <w:rPr>
          <w:rStyle w:val="bold"/>
          <w:rtl/>
        </w:rPr>
        <w:t>فَرُدُّوهُ إِلَى اللهِ</w:t>
      </w:r>
      <w:r>
        <w:rPr>
          <w:rtl/>
        </w:rPr>
        <w:t> ﴾</w:t>
      </w:r>
      <w:r>
        <w:rPr>
          <w:rStyle w:val="bold"/>
          <w:rtl/>
        </w:rPr>
        <w:t xml:space="preserve"> </w:t>
      </w:r>
      <w:r>
        <w:rPr>
          <w:rtl/>
        </w:rPr>
        <w:t>إلى كتابه ﴿ </w:t>
      </w:r>
      <w:r>
        <w:rPr>
          <w:rStyle w:val="bold"/>
          <w:rtl/>
        </w:rPr>
        <w:t>والرَّسُولِ</w:t>
      </w:r>
      <w:r>
        <w:rPr>
          <w:rtl/>
        </w:rPr>
        <w:t> ﴾</w:t>
      </w:r>
      <w:r>
        <w:rPr>
          <w:rStyle w:val="bold"/>
          <w:rtl/>
        </w:rPr>
        <w:t xml:space="preserve"> </w:t>
      </w:r>
      <w:r>
        <w:rPr>
          <w:rtl/>
        </w:rPr>
        <w:t>بسؤاله عنه، وبعد موته بالرجوع إلى سنَّته.</w:t>
      </w:r>
    </w:p>
    <w:p w:rsidR="006034B4" w:rsidRDefault="006034B4">
      <w:pPr>
        <w:pStyle w:val="textmawadi3"/>
        <w:rPr>
          <w:rtl/>
        </w:rPr>
      </w:pPr>
      <w:r>
        <w:fldChar w:fldCharType="begin"/>
      </w:r>
      <w:r>
        <w:instrText>xe</w:instrText>
      </w:r>
      <w:r>
        <w:rPr>
          <w:rtl/>
        </w:rPr>
        <w:instrText xml:space="preserve"> "[&lt;0623&gt;&lt;0635&gt;&lt;0648&gt;&lt;0644&gt; &lt;0627&gt;&lt;0644&gt;&lt;0641&gt;&lt;0642&gt;&lt;0647&gt;]"</w:instrText>
      </w:r>
      <w:r>
        <w:fldChar w:fldCharType="end"/>
      </w:r>
      <w:r>
        <w:rPr>
          <w:rStyle w:val="namat2"/>
          <w:rtl/>
        </w:rPr>
        <w:t>[أصول الفقه]</w:t>
      </w:r>
      <w:r>
        <w:rPr>
          <w:rtl/>
        </w:rPr>
        <w:t xml:space="preserve"> ومن الردِّ إلى كتاب الله وسنَّة رسول الله ژ القياس، فالآية مثبِتة للقياس لمن تأهَّل له، لا نافية له كما زعم من قال: إنَّه يجب الوقوف على النصوص فيه وفي السنَّة. ويردُّه أيضًا أنَّه لا توجد الأحكام كلُّها فيهما، فالأحكام من الكتاب والسنَّة والقياس والإجماع، إلَّا أنَّه راجع للقياس، إلَّا أنَّه لا يَعرفُ الناسُ بعد انعقاده كلُّهم مأخذه.</w:t>
      </w:r>
    </w:p>
    <w:p w:rsidR="006034B4" w:rsidRDefault="006034B4">
      <w:pPr>
        <w:pStyle w:val="textquran"/>
        <w:rPr>
          <w:rtl/>
        </w:rPr>
      </w:pPr>
      <w:r>
        <w:rPr>
          <w:rtl/>
        </w:rPr>
        <w:t>وقوله: ﴿ </w:t>
      </w:r>
      <w:r>
        <w:rPr>
          <w:rStyle w:val="bold"/>
          <w:rtl/>
        </w:rPr>
        <w:t>إِن كُنتُمْ تُومِنُونَ بِاللهِ وَالْيَوْمِ الَاخِرِ</w:t>
      </w:r>
      <w:r>
        <w:rPr>
          <w:rtl/>
        </w:rPr>
        <w:t> ﴾</w:t>
      </w:r>
      <w:r>
        <w:rPr>
          <w:rStyle w:val="bold"/>
          <w:rtl/>
        </w:rPr>
        <w:t xml:space="preserve"> </w:t>
      </w:r>
      <w:r>
        <w:rPr>
          <w:rtl/>
        </w:rPr>
        <w:t>متعلِّق بقوله: ﴿ فَرُدُّوهُ ﴾، أو بقوله: ﴿ أَطِيعُواْ اللهَ وَأَطِيعُواْ الرَّسُولَ ﴾، وتعليقه بالردِّ أولى، كما يناسبه قوله: ﴿ </w:t>
      </w:r>
      <w:r>
        <w:rPr>
          <w:rStyle w:val="bold"/>
          <w:rtl/>
        </w:rPr>
        <w:t>ذَ</w:t>
      </w:r>
      <w:r>
        <w:rPr>
          <w:rStyle w:val="Superscript"/>
          <w:rFonts w:ascii="spglamiss2014-Bold" w:cs="spglamiss2014-Bold"/>
          <w:b/>
          <w:bCs/>
          <w:rtl/>
        </w:rPr>
        <w:t>ا</w:t>
      </w:r>
      <w:r>
        <w:rPr>
          <w:rStyle w:val="bold"/>
          <w:rtl/>
        </w:rPr>
        <w:t>لِكَ</w:t>
      </w:r>
      <w:r>
        <w:rPr>
          <w:rtl/>
        </w:rPr>
        <w:t> ﴾ أي: الردُّ إلى الله ورسوله ﴿ </w:t>
      </w:r>
      <w:r>
        <w:rPr>
          <w:rStyle w:val="bold"/>
          <w:rtl/>
        </w:rPr>
        <w:t>خَيْرٌ</w:t>
      </w:r>
      <w:r>
        <w:rPr>
          <w:rtl/>
        </w:rPr>
        <w:t> ﴾</w:t>
      </w:r>
      <w:r>
        <w:rPr>
          <w:rStyle w:val="bold"/>
          <w:rtl/>
        </w:rPr>
        <w:t xml:space="preserve"> </w:t>
      </w:r>
      <w:r>
        <w:rPr>
          <w:rtl/>
        </w:rPr>
        <w:t>نفعٌ لكم ﴿ </w:t>
      </w:r>
      <w:r>
        <w:rPr>
          <w:rStyle w:val="bold"/>
          <w:rtl/>
        </w:rPr>
        <w:t>وَأَحْسَنُ تَاوِيلاً</w:t>
      </w:r>
      <w:r>
        <w:rPr>
          <w:rtl/>
        </w:rPr>
        <w:t> ﴾</w:t>
      </w:r>
      <w:r>
        <w:rPr>
          <w:rStyle w:val="bold"/>
          <w:rtl/>
        </w:rPr>
        <w:t xml:space="preserve"> </w:t>
      </w:r>
      <w:r>
        <w:rPr>
          <w:rtl/>
        </w:rPr>
        <w:t>رجْعًا وعاقبة. أو أحسن من رأيكم على فرض أنَّ فيه حُسْنًا. أو هو حسن، وقولكم بخلافه قبيح. أو حسن لكم. أو أفضل من رأيكم الذي تدَّعون فيه فضلاً.</w:t>
      </w:r>
    </w:p>
    <w:p w:rsidR="006034B4" w:rsidRDefault="006034B4">
      <w:pPr>
        <w:pStyle w:val="textmawadi3"/>
        <w:rPr>
          <w:w w:val="102"/>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w w:val="102"/>
          <w:rtl/>
        </w:rPr>
        <w:t>[سيرة]</w:t>
      </w:r>
      <w:r>
        <w:rPr>
          <w:w w:val="102"/>
          <w:rtl/>
        </w:rPr>
        <w:t xml:space="preserve"> هرب قوم قصدهم خالد </w:t>
      </w:r>
      <w:r>
        <w:rPr>
          <w:w w:val="102"/>
        </w:rPr>
        <w:t>ƒ</w:t>
      </w:r>
      <w:r>
        <w:rPr>
          <w:w w:val="102"/>
          <w:rtl/>
        </w:rPr>
        <w:t xml:space="preserve"> إلَّا رجلاً أتى عمَّارًا فأسلم، فلمَّا أصبح خالد أغار فلم يجد إلَّا الرجل وأهله وماله، فقال عمَّار: «خلِّ عنه فإنَّه مسلم، فاستبَّا حينئذ، وحين وصلا إليه ژ فقال: أتترك مثل هذا يجير عليَّ؟ فقال ژ : </w:t>
      </w:r>
      <w:r>
        <w:rPr>
          <w:rStyle w:val="bold"/>
          <w:w w:val="102"/>
          <w:rtl/>
        </w:rPr>
        <w:t>«من شتم عمارًا فقد شتم الله سبحانه»</w:t>
      </w:r>
      <w:r>
        <w:rPr>
          <w:w w:val="102"/>
          <w:rtl/>
        </w:rPr>
        <w:t xml:space="preserve">، وأجار الرجل وماله وأهله، فقال لعمَّار: </w:t>
      </w:r>
      <w:r>
        <w:rPr>
          <w:rStyle w:val="bold"/>
          <w:w w:val="102"/>
          <w:rtl/>
        </w:rPr>
        <w:t>«لا تُجِرْ بعد هذا أحدًا على أميرك»</w:t>
      </w:r>
      <w:r>
        <w:rPr>
          <w:w w:val="102"/>
          <w:rtl/>
        </w:rPr>
        <w:t>، وتبعه خالد واسترضاه فرضي عنه.</w:t>
      </w:r>
    </w:p>
    <w:p w:rsidR="006034B4" w:rsidRDefault="006034B4">
      <w:pPr>
        <w:pStyle w:val="faree"/>
        <w:rPr>
          <w:rtl/>
        </w:rPr>
      </w:pPr>
      <w:r>
        <w:rPr>
          <w:rtl/>
        </w:rPr>
        <w:t>مزاعم المنافقين ومواقفهم</w:t>
      </w:r>
    </w:p>
    <w:p w:rsidR="006034B4" w:rsidRDefault="006034B4">
      <w:pPr>
        <w:pStyle w:val="textquran"/>
        <w:spacing w:before="113"/>
        <w:rPr>
          <w:rStyle w:val="bold"/>
          <w:w w:val="97"/>
          <w:rtl/>
        </w:rPr>
      </w:pPr>
      <w:r>
        <w:rPr>
          <w:w w:val="97"/>
          <w:rtl/>
        </w:rPr>
        <w:t>﴿ </w:t>
      </w:r>
      <w:r>
        <w:rPr>
          <w:rStyle w:val="bold"/>
          <w:w w:val="97"/>
          <w:rtl/>
        </w:rPr>
        <w:t>أَلَمْ تَرَ</w:t>
      </w:r>
      <w:r>
        <w:rPr>
          <w:w w:val="97"/>
          <w:rtl/>
        </w:rPr>
        <w:t> ﴾</w:t>
      </w:r>
      <w:r>
        <w:rPr>
          <w:rStyle w:val="bold"/>
          <w:w w:val="97"/>
          <w:rtl/>
        </w:rPr>
        <w:t xml:space="preserve"> </w:t>
      </w:r>
      <w:r>
        <w:rPr>
          <w:w w:val="97"/>
          <w:rtl/>
        </w:rPr>
        <w:t>تعجيبٌ ﴿ </w:t>
      </w:r>
      <w:r>
        <w:rPr>
          <w:rStyle w:val="bold"/>
          <w:w w:val="97"/>
          <w:rtl/>
        </w:rPr>
        <w:t>إلَى الَّذِينَ يَزْعُمُونَ</w:t>
      </w:r>
      <w:r>
        <w:rPr>
          <w:w w:val="97"/>
          <w:rtl/>
        </w:rPr>
        <w:t> ﴾</w:t>
      </w:r>
      <w:r>
        <w:rPr>
          <w:rStyle w:val="bold"/>
          <w:w w:val="97"/>
          <w:rtl/>
        </w:rPr>
        <w:t xml:space="preserve"> </w:t>
      </w:r>
      <w:r>
        <w:rPr>
          <w:w w:val="97"/>
          <w:rtl/>
        </w:rPr>
        <w:t>يقولون قولاً كاذبًا. وقيل: يظنُّون، وفيه أنَّهم لا يظنُّون أنَّهم آمنوا بالقرآن، بل يعلمون أنَّهم كفروا به.</w:t>
      </w:r>
    </w:p>
    <w:p w:rsidR="006034B4" w:rsidRDefault="006034B4">
      <w:pPr>
        <w:pStyle w:val="textquran"/>
        <w:spacing w:before="113"/>
        <w:rPr>
          <w:rtl/>
        </w:rPr>
      </w:pPr>
      <w:r>
        <w:rPr>
          <w:rtl/>
        </w:rPr>
        <w:t>﴿ </w:t>
      </w:r>
      <w:r>
        <w:rPr>
          <w:rStyle w:val="bold"/>
          <w:rtl/>
        </w:rPr>
        <w:t>أَنَّهُمُ</w:t>
      </w:r>
      <w:r>
        <w:rPr>
          <w:rStyle w:val="wawsmall"/>
          <w:rtl/>
        </w:rPr>
        <w:t>وۤ</w:t>
      </w:r>
      <w:r>
        <w:rPr>
          <w:rStyle w:val="bold"/>
          <w:rtl/>
        </w:rPr>
        <w:t xml:space="preserve"> ءَامَنُواْ بِمَآ أُنزِلَ إِلَيْكَ وَمَآ أُنزِلَ مِن قَبْلِكَ يُرِيدُونَ</w:t>
      </w:r>
      <w:r>
        <w:rPr>
          <w:rtl/>
        </w:rPr>
        <w:t xml:space="preserve"> ﴾ حالٌ، أو كأنَّهم قيل: ما شأنهم؟ فقال: ﴿ يُرِيدُونَ </w:t>
      </w:r>
      <w:r>
        <w:rPr>
          <w:rStyle w:val="bold"/>
          <w:rtl/>
        </w:rPr>
        <w:t>أَنْ يَّتَحَاكَمُواْ إلَى الطَّاغُوتِ</w:t>
      </w:r>
      <w:r>
        <w:rPr>
          <w:rtl/>
        </w:rPr>
        <w:t> ﴾ الكثير الطغيان، أو الرئيس في الضلال ﴿ </w:t>
      </w:r>
      <w:r>
        <w:rPr>
          <w:rStyle w:val="bold"/>
          <w:rtl/>
        </w:rPr>
        <w:t>وَقَدُ امِرُواْ أَنْ يَّكْفُرُواْ بِهِ</w:t>
      </w:r>
      <w:r>
        <w:rPr>
          <w:rtl/>
        </w:rPr>
        <w:t> ﴾ أي: بدينه، أو معنى الكفر به أن لا يعتبروه في أمر دينه، وهو هنا كعب بن الأشرف؛ لأنَّ فيه كثرة الطغيان والرياسة في الضلال. أو إلى الشيطان مع أنَّ التحاكم إلى كعب، لكن لَمَّا كان سبب التحاكم إليه الشيطان قال: إلى الشيطان. أو سمَّاه شيطانًا استعارة أو حقيقة. أو لأنَّ الشيطان هو الحامل له على التحاكم إلى كعب، فالتجوُّز إرساليٌّ.</w:t>
      </w:r>
    </w:p>
    <w:p w:rsidR="006034B4" w:rsidRDefault="006034B4">
      <w:pPr>
        <w:pStyle w:val="textmawadi3"/>
        <w:rPr>
          <w:w w:val="99"/>
          <w:rtl/>
        </w:rPr>
      </w:pPr>
      <w:r>
        <w:fldChar w:fldCharType="begin"/>
      </w:r>
      <w:r>
        <w:instrText>xe</w:instrText>
      </w:r>
      <w:r>
        <w:rPr>
          <w:rtl/>
        </w:rPr>
        <w:instrText xml:space="preserve"> "[&lt;0633&gt;&lt;0628&gt;&lt;0628&gt; &lt;0627&gt;&lt;0644&gt;&lt;0646&gt;&lt;0632&gt;&lt;0648&gt;&lt;0644&gt;]"</w:instrText>
      </w:r>
      <w:r>
        <w:fldChar w:fldCharType="end"/>
      </w:r>
      <w:r>
        <w:rPr>
          <w:rStyle w:val="namat2"/>
          <w:w w:val="99"/>
          <w:rtl/>
        </w:rPr>
        <w:t>[سبب النزول]</w:t>
      </w:r>
      <w:r>
        <w:rPr>
          <w:w w:val="99"/>
          <w:rtl/>
        </w:rPr>
        <w:t xml:space="preserve"> دعا يهوديٌّ بشرًا المنافق أن يتحاكما إلى النبي ژ ، ودعاه المنافق إلى كعب، وتحاكما إلى رسول الله فحكم لليهوديِّ، فطلبه المنافق أن يعيدا إلى عمر </w:t>
      </w:r>
      <w:r>
        <w:rPr>
          <w:w w:val="99"/>
        </w:rPr>
        <w:t>ƒ</w:t>
      </w:r>
      <w:r>
        <w:rPr>
          <w:w w:val="99"/>
          <w:rtl/>
        </w:rPr>
        <w:t> ، فمضيا إليه، فقال اليهوديُّ: «قد حكم لي رسول الله ژ ، ولم يَرضَ بشر»، فقال لبشر: «أكذلك؟» قال: «نعم»، فقال: «رويدًا حتَّى أخرج إليكما»، فدخل عمر البيت، واشتمل على سيف فضرب به بشرا حتَّى مات؛ وقال: «هكذا أقضي على من لم يرض بقضاء الله ورسوله»، ونزلت الآية، وقال جبريل: «إنَّ عمر فرَّق بين الحقِّ والباطل»، فلقِّب بالفاروق.</w:t>
      </w:r>
    </w:p>
    <w:p w:rsidR="006034B4" w:rsidRDefault="006034B4">
      <w:pPr>
        <w:pStyle w:val="textquran"/>
        <w:spacing w:before="125"/>
        <w:rPr>
          <w:w w:val="103"/>
          <w:rtl/>
        </w:rPr>
      </w:pPr>
      <w:r>
        <w:rPr>
          <w:w w:val="103"/>
          <w:rtl/>
        </w:rPr>
        <w:t>﴿ </w:t>
      </w:r>
      <w:r>
        <w:rPr>
          <w:rStyle w:val="bold"/>
          <w:w w:val="103"/>
          <w:rtl/>
        </w:rPr>
        <w:t>وَيُرِيدُ الشَّيْطَانُ</w:t>
      </w:r>
      <w:r>
        <w:rPr>
          <w:w w:val="103"/>
          <w:rtl/>
        </w:rPr>
        <w:t> ﴾ المذكور باسم الطاغوت، أو جنس الشيطان ﴿ </w:t>
      </w:r>
      <w:r>
        <w:rPr>
          <w:rStyle w:val="bold"/>
          <w:w w:val="103"/>
          <w:rtl/>
        </w:rPr>
        <w:t>أَنْ يُّضِلَّهُمْ</w:t>
      </w:r>
      <w:r>
        <w:rPr>
          <w:w w:val="103"/>
          <w:rtl/>
        </w:rPr>
        <w:t> ﴾</w:t>
      </w:r>
      <w:r>
        <w:rPr>
          <w:rStyle w:val="bold"/>
          <w:w w:val="103"/>
          <w:rtl/>
        </w:rPr>
        <w:t xml:space="preserve"> </w:t>
      </w:r>
      <w:r>
        <w:rPr>
          <w:w w:val="103"/>
          <w:rtl/>
        </w:rPr>
        <w:t>عن الحقِّ ﴿ </w:t>
      </w:r>
      <w:r>
        <w:rPr>
          <w:rStyle w:val="bold"/>
          <w:w w:val="103"/>
          <w:rtl/>
        </w:rPr>
        <w:t>ضَلَالاً بَعِيدًا</w:t>
      </w:r>
      <w:r>
        <w:rPr>
          <w:w w:val="103"/>
          <w:rtl/>
        </w:rPr>
        <w:t> ﴾ أي: إضلالاً بعيدًا عن الحقِّ. أو يضلّهم فيضلُّوا ضلالاً بعيدًا.</w:t>
      </w:r>
    </w:p>
    <w:p w:rsidR="006034B4" w:rsidRDefault="006034B4">
      <w:pPr>
        <w:pStyle w:val="textquran"/>
        <w:spacing w:before="125"/>
        <w:rPr>
          <w:rStyle w:val="bold"/>
          <w:w w:val="97"/>
          <w:rtl/>
        </w:rPr>
      </w:pPr>
      <w:r>
        <w:rPr>
          <w:w w:val="97"/>
          <w:rtl/>
        </w:rPr>
        <w:t>﴿ </w:t>
      </w:r>
      <w:r>
        <w:rPr>
          <w:rStyle w:val="bold"/>
          <w:w w:val="97"/>
          <w:rtl/>
        </w:rPr>
        <w:t>وَإِذَا قِيلَ...</w:t>
      </w:r>
      <w:r>
        <w:rPr>
          <w:w w:val="97"/>
          <w:rtl/>
        </w:rPr>
        <w:t> ﴾ إلخ عطف على «يُرِيدُونَ»، فالتعجيب منسحب عليه أيضًا ﴿ </w:t>
      </w:r>
      <w:r>
        <w:rPr>
          <w:rStyle w:val="bold"/>
          <w:w w:val="97"/>
          <w:rtl/>
        </w:rPr>
        <w:t>لَهُمْ تَعَالَوِاْ اِلَى مَآ أَنزَلَ اللهُ</w:t>
      </w:r>
      <w:r>
        <w:rPr>
          <w:w w:val="97"/>
          <w:rtl/>
        </w:rPr>
        <w:t> ﴾</w:t>
      </w:r>
      <w:r>
        <w:rPr>
          <w:rStyle w:val="bold"/>
          <w:w w:val="97"/>
          <w:rtl/>
        </w:rPr>
        <w:t xml:space="preserve"> </w:t>
      </w:r>
      <w:r>
        <w:rPr>
          <w:w w:val="97"/>
          <w:rtl/>
        </w:rPr>
        <w:t>من القرآن وسائر الوحي إليه ژ ﴿ </w:t>
      </w:r>
      <w:r>
        <w:rPr>
          <w:rStyle w:val="bold"/>
          <w:w w:val="97"/>
          <w:rtl/>
        </w:rPr>
        <w:t>وَإلَى الرَّسُولِ</w:t>
      </w:r>
      <w:r>
        <w:rPr>
          <w:w w:val="97"/>
          <w:rtl/>
        </w:rPr>
        <w:t> ﴾</w:t>
      </w:r>
      <w:r>
        <w:rPr>
          <w:rStyle w:val="bold"/>
          <w:w w:val="97"/>
          <w:rtl/>
        </w:rPr>
        <w:t xml:space="preserve"> </w:t>
      </w:r>
      <w:r>
        <w:rPr>
          <w:w w:val="97"/>
          <w:rtl/>
        </w:rPr>
        <w:t>ليحكم به بيننا ﴿ </w:t>
      </w:r>
      <w:r>
        <w:rPr>
          <w:rStyle w:val="bold"/>
          <w:w w:val="97"/>
          <w:rtl/>
        </w:rPr>
        <w:t>رَأَيْتَ الْمُنَافِقِينَ</w:t>
      </w:r>
      <w:r>
        <w:rPr>
          <w:w w:val="97"/>
          <w:rtl/>
        </w:rPr>
        <w:t> ﴾ أي: رأيتهم، لكن وضع الظاهر ليذمَّهم باسم النفاق، ويلوِّح بأنَّ علَّةَ الصدِّ النفاقُ. ﴿ </w:t>
      </w:r>
      <w:r>
        <w:rPr>
          <w:rStyle w:val="bold"/>
          <w:w w:val="97"/>
          <w:rtl/>
        </w:rPr>
        <w:t>يَصُدُّونَ</w:t>
      </w:r>
      <w:r>
        <w:rPr>
          <w:w w:val="97"/>
          <w:rtl/>
        </w:rPr>
        <w:t> ﴾</w:t>
      </w:r>
      <w:r>
        <w:rPr>
          <w:rStyle w:val="bold"/>
          <w:w w:val="97"/>
          <w:rtl/>
        </w:rPr>
        <w:t xml:space="preserve"> </w:t>
      </w:r>
      <w:r>
        <w:rPr>
          <w:w w:val="97"/>
          <w:rtl/>
        </w:rPr>
        <w:t>يُعرضون ﴿ </w:t>
      </w:r>
      <w:r>
        <w:rPr>
          <w:rStyle w:val="bold"/>
          <w:w w:val="97"/>
          <w:rtl/>
        </w:rPr>
        <w:t>عَنكَ صُدُودًا</w:t>
      </w:r>
      <w:r>
        <w:rPr>
          <w:w w:val="97"/>
          <w:rtl/>
        </w:rPr>
        <w:t> ﴾</w:t>
      </w:r>
      <w:r>
        <w:rPr>
          <w:rStyle w:val="bold"/>
          <w:w w:val="97"/>
          <w:rtl/>
        </w:rPr>
        <w:t>.</w:t>
      </w:r>
    </w:p>
    <w:p w:rsidR="006034B4" w:rsidRDefault="006034B4">
      <w:pPr>
        <w:pStyle w:val="textmawadi3"/>
        <w:spacing w:before="125"/>
        <w:rPr>
          <w:rtl/>
        </w:rPr>
      </w:pPr>
      <w:r>
        <w:rPr>
          <w:rStyle w:val="bold"/>
          <w:w w:val="97"/>
        </w:rPr>
        <w:fldChar w:fldCharType="begin"/>
      </w:r>
      <w:r>
        <w:rPr>
          <w:rStyle w:val="bold"/>
          <w:w w:val="97"/>
        </w:rPr>
        <w:instrText>xe</w:instrText>
      </w:r>
      <w:r>
        <w:rPr>
          <w:rStyle w:val="bold"/>
          <w:w w:val="97"/>
          <w:rtl/>
        </w:rPr>
        <w:instrText xml:space="preserve"> "[&lt;0644&gt;&lt;063</w:instrText>
      </w:r>
      <w:r>
        <w:rPr>
          <w:rStyle w:val="bold"/>
          <w:w w:val="97"/>
        </w:rPr>
        <w:instrText>A&gt;&lt;0629</w:instrText>
      </w:r>
      <w:r>
        <w:rPr>
          <w:rStyle w:val="bold"/>
          <w:w w:val="97"/>
          <w:rtl/>
        </w:rPr>
        <w:instrText>&gt;]"</w:instrText>
      </w:r>
      <w:r>
        <w:rPr>
          <w:rStyle w:val="bold"/>
          <w:w w:val="97"/>
        </w:rPr>
        <w:fldChar w:fldCharType="end"/>
      </w:r>
      <w:r>
        <w:rPr>
          <w:rStyle w:val="namat2"/>
          <w:rtl/>
        </w:rPr>
        <w:t>[لغة]</w:t>
      </w:r>
      <w:r>
        <w:rPr>
          <w:rtl/>
        </w:rPr>
        <w:t xml:space="preserve"> ولو كان المعنى: يصدُّون الناس عنك لقال: يصدُّون عنك صدًّا؛ لأنَّ «صُدُودًا» نادر في المتعدِّي. والصدُّ في المعقول، والسدُّ في المحسوس.</w:t>
      </w:r>
    </w:p>
    <w:p w:rsidR="006034B4" w:rsidRDefault="006034B4">
      <w:pPr>
        <w:pStyle w:val="textmawadi3"/>
        <w:spacing w:before="125"/>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وقيل: نزل ﴿ أَلَمْ تَرَ... ﴾ إلخ في ناس تحاكموا إلى أبي </w:t>
      </w:r>
      <w:r>
        <w:rPr>
          <w:w w:val="98"/>
          <w:rtl/>
        </w:rPr>
        <w:t>برزة الكاهن. وقيل: في جماعة من اليهود ـ قريظة والنضير ـ أسلموا، وتحاكموا</w:t>
      </w:r>
      <w:r>
        <w:rPr>
          <w:rtl/>
        </w:rPr>
        <w:t xml:space="preserve"> في قتيل إلى أبي برزة، فقال: «أعظموا اللقمة»، فقالوا: «لك عشرة أوسق»، فقال: «بل مائة»، ولم يرضوا إِلَّا بعشرة، فلم يحكم.</w:t>
      </w:r>
    </w:p>
    <w:p w:rsidR="006034B4" w:rsidRDefault="006034B4">
      <w:pPr>
        <w:pStyle w:val="textquran"/>
        <w:spacing w:before="125"/>
        <w:rPr>
          <w:rStyle w:val="bold"/>
          <w:w w:val="97"/>
          <w:rtl/>
        </w:rPr>
      </w:pPr>
      <w:r>
        <w:rPr>
          <w:w w:val="95"/>
          <w:rtl/>
        </w:rPr>
        <w:t xml:space="preserve">روى ابن أبي شيبة عن عليٍّ عنه ژ : </w:t>
      </w:r>
      <w:r>
        <w:rPr>
          <w:rStyle w:val="bold"/>
          <w:w w:val="95"/>
          <w:rtl/>
        </w:rPr>
        <w:t>«لا طاعة لبشر في معصية الله تعالى»</w:t>
      </w:r>
      <w:r>
        <w:rPr>
          <w:rStyle w:val="footnotepantoneSuperscript"/>
          <w:w w:val="95"/>
          <w:rtl/>
        </w:rPr>
        <w:t>(</w:t>
      </w:r>
      <w:r>
        <w:rPr>
          <w:rStyle w:val="footnotepantoneSuperscript"/>
          <w:w w:val="95"/>
          <w:rtl/>
        </w:rPr>
        <w:footnoteReference w:id="141"/>
      </w:r>
      <w:r>
        <w:rPr>
          <w:rStyle w:val="footnotepantoneSuperscript"/>
          <w:w w:val="95"/>
          <w:rtl/>
        </w:rPr>
        <w:t>)</w:t>
      </w:r>
      <w:r>
        <w:rPr>
          <w:rStyle w:val="bold"/>
          <w:w w:val="95"/>
          <w:rtl/>
        </w:rPr>
        <w:t>.</w:t>
      </w:r>
      <w:r>
        <w:rPr>
          <w:w w:val="95"/>
          <w:rtl/>
        </w:rPr>
        <w:t xml:space="preserve"> </w:t>
      </w:r>
      <w:r>
        <w:rPr>
          <w:w w:val="97"/>
          <w:rtl/>
        </w:rPr>
        <w:t>﴿ </w:t>
      </w:r>
      <w:r>
        <w:rPr>
          <w:rStyle w:val="bold"/>
          <w:w w:val="97"/>
          <w:rtl/>
        </w:rPr>
        <w:t>فَكَيْفَ</w:t>
      </w:r>
      <w:r>
        <w:rPr>
          <w:w w:val="97"/>
          <w:rtl/>
        </w:rPr>
        <w:t> ﴾</w:t>
      </w:r>
      <w:r>
        <w:rPr>
          <w:rStyle w:val="bold"/>
          <w:w w:val="97"/>
          <w:rtl/>
        </w:rPr>
        <w:t xml:space="preserve"> </w:t>
      </w:r>
      <w:r>
        <w:rPr>
          <w:w w:val="97"/>
          <w:rtl/>
        </w:rPr>
        <w:t>حالهم أو صفتهم؟ أيصبرون أو يقدرون على الفرار؟ ﴿ </w:t>
      </w:r>
      <w:r>
        <w:rPr>
          <w:rStyle w:val="bold"/>
          <w:w w:val="97"/>
          <w:rtl/>
        </w:rPr>
        <w:t>إذَآ أَصَابَتْهُم مُّصِيبَةٌ</w:t>
      </w:r>
      <w:r>
        <w:rPr>
          <w:w w:val="97"/>
          <w:rtl/>
        </w:rPr>
        <w:t> ﴾</w:t>
      </w:r>
      <w:r>
        <w:rPr>
          <w:rStyle w:val="bold"/>
          <w:w w:val="97"/>
          <w:rtl/>
        </w:rPr>
        <w:t xml:space="preserve"> </w:t>
      </w:r>
      <w:r>
        <w:rPr>
          <w:w w:val="97"/>
          <w:rtl/>
        </w:rPr>
        <w:t>كقتل عمر </w:t>
      </w:r>
      <w:r>
        <w:rPr>
          <w:w w:val="97"/>
        </w:rPr>
        <w:t>ƒ</w:t>
      </w:r>
      <w:r>
        <w:rPr>
          <w:w w:val="97"/>
          <w:rtl/>
        </w:rPr>
        <w:t xml:space="preserve"> بِشْرًا المنافق، ونقمة الله دنيًا ﴿ </w:t>
      </w:r>
      <w:r>
        <w:rPr>
          <w:rStyle w:val="bold"/>
          <w:w w:val="97"/>
          <w:rtl/>
        </w:rPr>
        <w:t>بِمَا قَدَّمَتَ اَيْدِيهِمْ</w:t>
      </w:r>
      <w:r>
        <w:rPr>
          <w:w w:val="97"/>
          <w:rtl/>
        </w:rPr>
        <w:t> ﴾</w:t>
      </w:r>
      <w:r>
        <w:rPr>
          <w:rStyle w:val="bold"/>
          <w:w w:val="97"/>
          <w:rtl/>
        </w:rPr>
        <w:t xml:space="preserve"> </w:t>
      </w:r>
      <w:r>
        <w:rPr>
          <w:w w:val="97"/>
          <w:rtl/>
        </w:rPr>
        <w:t>من المعاصي والنفاق، وإطلاع اليهود على السرِّ ﴿ </w:t>
      </w:r>
      <w:r>
        <w:rPr>
          <w:rStyle w:val="bold"/>
          <w:w w:val="97"/>
          <w:rtl/>
        </w:rPr>
        <w:t>ثُمَّ جَآءُوكَ</w:t>
      </w:r>
      <w:r>
        <w:rPr>
          <w:w w:val="97"/>
          <w:rtl/>
        </w:rPr>
        <w:t> ﴾</w:t>
      </w:r>
      <w:r>
        <w:rPr>
          <w:rStyle w:val="bold"/>
          <w:w w:val="97"/>
          <w:rtl/>
        </w:rPr>
        <w:t xml:space="preserve"> </w:t>
      </w:r>
      <w:r>
        <w:rPr>
          <w:w w:val="97"/>
          <w:rtl/>
        </w:rPr>
        <w:t>اعتذارًا ﴿ </w:t>
      </w:r>
      <w:r>
        <w:rPr>
          <w:rStyle w:val="bold"/>
          <w:w w:val="97"/>
          <w:rtl/>
        </w:rPr>
        <w:t>يَحْلِفُونَ بِاللهِ</w:t>
      </w:r>
      <w:r>
        <w:rPr>
          <w:w w:val="97"/>
          <w:rtl/>
        </w:rPr>
        <w:t> ﴾</w:t>
      </w:r>
      <w:r>
        <w:rPr>
          <w:rStyle w:val="bold"/>
          <w:w w:val="97"/>
          <w:rtl/>
        </w:rPr>
        <w:t xml:space="preserve"> </w:t>
      </w:r>
      <w:r>
        <w:rPr>
          <w:w w:val="97"/>
          <w:rtl/>
        </w:rPr>
        <w:t>يجيء المصابُ الحيُّ، أو من يليه. أو يجيء مَن يلي الميِّتَ الذي مات بتلك المصيبة. ﴿ </w:t>
      </w:r>
      <w:r>
        <w:rPr>
          <w:rStyle w:val="bold"/>
          <w:w w:val="97"/>
          <w:rtl/>
        </w:rPr>
        <w:t>إِنَ اَرَدْنَآ</w:t>
      </w:r>
      <w:r>
        <w:rPr>
          <w:w w:val="97"/>
          <w:rtl/>
        </w:rPr>
        <w:t> ﴾</w:t>
      </w:r>
      <w:r>
        <w:rPr>
          <w:rStyle w:val="bold"/>
          <w:w w:val="97"/>
          <w:rtl/>
        </w:rPr>
        <w:t xml:space="preserve"> </w:t>
      </w:r>
      <w:r>
        <w:rPr>
          <w:w w:val="97"/>
          <w:rtl/>
        </w:rPr>
        <w:t>بما قلنا أو فعلنا ﴿ </w:t>
      </w:r>
      <w:r>
        <w:rPr>
          <w:rStyle w:val="bold"/>
          <w:w w:val="97"/>
          <w:rtl/>
        </w:rPr>
        <w:t>إِلَّآ إِحْسَانًا</w:t>
      </w:r>
      <w:r>
        <w:rPr>
          <w:w w:val="97"/>
          <w:rtl/>
        </w:rPr>
        <w:t> ﴾</w:t>
      </w:r>
      <w:r>
        <w:rPr>
          <w:rStyle w:val="bold"/>
          <w:w w:val="97"/>
          <w:rtl/>
        </w:rPr>
        <w:t xml:space="preserve"> </w:t>
      </w:r>
      <w:r>
        <w:rPr>
          <w:w w:val="97"/>
          <w:rtl/>
        </w:rPr>
        <w:t>إلى الخصم بالصلح، أو إليك يا رسول الله، ﴿ </w:t>
      </w:r>
      <w:r>
        <w:rPr>
          <w:rStyle w:val="bold"/>
          <w:w w:val="97"/>
          <w:rtl/>
        </w:rPr>
        <w:t>وَتَوْفِيقًا</w:t>
      </w:r>
      <w:r>
        <w:rPr>
          <w:w w:val="97"/>
          <w:rtl/>
        </w:rPr>
        <w:t> ﴾</w:t>
      </w:r>
      <w:r>
        <w:rPr>
          <w:rStyle w:val="bold"/>
          <w:w w:val="97"/>
          <w:rtl/>
        </w:rPr>
        <w:t xml:space="preserve"> </w:t>
      </w:r>
      <w:r>
        <w:rPr>
          <w:w w:val="97"/>
          <w:rtl/>
        </w:rPr>
        <w:t>تأليفًا بين الخصمين. أو بينكم وبين عدوِّكم من المشركين، كما جاء أصحاب الذي قتله عمر طالبين دمه إلى رسول الله ژ ، وقالوا: ما أردنا بالتحاكم إلى عمر إِلَّا أن يحسن إلى صاحبنا، ويوفِّق بينه وبين خصمه، دون الحمل على مُرِّ الحقِّ الذي هو عادتك بلا تساهل.</w:t>
      </w:r>
    </w:p>
    <w:p w:rsidR="006034B4" w:rsidRDefault="006034B4">
      <w:pPr>
        <w:pStyle w:val="textquran"/>
        <w:spacing w:before="170"/>
        <w:rPr>
          <w:rtl/>
        </w:rPr>
      </w:pPr>
      <w:r>
        <w:rPr>
          <w:rtl/>
        </w:rPr>
        <w:t>﴿ </w:t>
      </w:r>
      <w:r>
        <w:rPr>
          <w:rStyle w:val="bold"/>
          <w:rtl/>
        </w:rPr>
        <w:t>أُوْلَئِكَ الَّذِينَ يَعْلَمُ اللهُ مَا فِي قُلُوبِهِمْ</w:t>
      </w:r>
      <w:r>
        <w:rPr>
          <w:rtl/>
        </w:rPr>
        <w:t> ﴾</w:t>
      </w:r>
      <w:r>
        <w:rPr>
          <w:rStyle w:val="bold"/>
          <w:rtl/>
        </w:rPr>
        <w:t xml:space="preserve"> </w:t>
      </w:r>
      <w:r>
        <w:rPr>
          <w:rtl/>
        </w:rPr>
        <w:t>من النفاق وحب المخالفة فلن يفوته عقابهم ﴿ </w:t>
      </w:r>
      <w:r>
        <w:rPr>
          <w:rStyle w:val="bold"/>
          <w:rtl/>
        </w:rPr>
        <w:t>فَأَعْرِضْ عَنْهُمْ</w:t>
      </w:r>
      <w:r>
        <w:rPr>
          <w:rtl/>
        </w:rPr>
        <w:t> ﴾</w:t>
      </w:r>
      <w:r>
        <w:rPr>
          <w:rStyle w:val="bold"/>
          <w:rtl/>
        </w:rPr>
        <w:t xml:space="preserve"> </w:t>
      </w:r>
      <w:r>
        <w:rPr>
          <w:rtl/>
        </w:rPr>
        <w:t>لا تعاقبهم، فإنَّ في ترك عقابهم صلاحا. ولو عاقبهم لقال ناس بجهلهم: عاقبهم في أدنى شيء، وكانت الفتنة في أهله. أو فأعرض عن قبول عذرهم، كما يقال: اعتذر إليه فأعرض عنه، بمعنى أنَّه لم يجبه بقبول عذره، ولم يلتفت إلى قبوله.</w:t>
      </w:r>
    </w:p>
    <w:p w:rsidR="006034B4" w:rsidRDefault="006034B4">
      <w:pPr>
        <w:pStyle w:val="textquran"/>
        <w:spacing w:before="170"/>
        <w:rPr>
          <w:w w:val="97"/>
          <w:rtl/>
        </w:rPr>
      </w:pPr>
      <w:r>
        <w:rPr>
          <w:rStyle w:val="bold"/>
          <w:rtl/>
        </w:rPr>
        <w:t xml:space="preserve">والمصيبة تكون عقابًا على الذنب، وإن لم يتب عوقب أيضًا في الآخرة، وتكون للثواب، وتكون مغفرةً لِمَا لم يصرَّ عليه وأهمَلَه. </w:t>
      </w:r>
      <w:r>
        <w:rPr>
          <w:rtl/>
        </w:rPr>
        <w:t>﴿ </w:t>
      </w:r>
      <w:r>
        <w:rPr>
          <w:rStyle w:val="bold"/>
          <w:rtl/>
        </w:rPr>
        <w:t>وَعِظْهُمْ</w:t>
      </w:r>
      <w:r>
        <w:rPr>
          <w:rtl/>
        </w:rPr>
        <w:t> ﴾ بالزجر عن النفاق والمكر والكذب، وبعقاب</w:t>
      </w:r>
      <w:r>
        <w:rPr>
          <w:rStyle w:val="bold"/>
          <w:rtl/>
        </w:rPr>
        <w:t xml:space="preserve"> </w:t>
      </w:r>
      <w:r>
        <w:rPr>
          <w:rtl/>
        </w:rPr>
        <w:t>الله في الآخرة. ﴿ </w:t>
      </w:r>
      <w:r>
        <w:rPr>
          <w:rStyle w:val="bold"/>
          <w:rtl/>
        </w:rPr>
        <w:t>وَقُل لَّهُمْ فِي أَنفُسِهِمْ</w:t>
      </w:r>
      <w:r>
        <w:rPr>
          <w:rtl/>
        </w:rPr>
        <w:t> ﴾</w:t>
      </w:r>
      <w:r>
        <w:rPr>
          <w:rStyle w:val="bold"/>
          <w:rtl/>
        </w:rPr>
        <w:t xml:space="preserve"> </w:t>
      </w:r>
      <w:r>
        <w:rPr>
          <w:rtl/>
        </w:rPr>
        <w:t>في شأن أنفسهم الخبيثة وحقِّها. أو في خلوة بهم، فإنَّ النصح في السرِّ أنفع، وفي الجهر فضيحة. ﴿ </w:t>
      </w:r>
      <w:r>
        <w:rPr>
          <w:rStyle w:val="bold"/>
          <w:rtl/>
        </w:rPr>
        <w:t>قَوْلاً بَلِيغًا</w:t>
      </w:r>
      <w:r>
        <w:rPr>
          <w:rtl/>
        </w:rPr>
        <w:t> ﴾</w:t>
      </w:r>
      <w:r>
        <w:rPr>
          <w:rStyle w:val="bold"/>
          <w:rtl/>
        </w:rPr>
        <w:t xml:space="preserve"> </w:t>
      </w:r>
      <w:r>
        <w:rPr>
          <w:rtl/>
        </w:rPr>
        <w:t xml:space="preserve">أكيدًا يأخذ منهم مأخذًا، بأن يكون خشونة في حقٍّ، مثل أن يقول: أنتم لا بدَّ مغلوبون مفتضحون، وقد استوجبتم أكثر مِمَّا استوجب من أظهر الشرك، إِلَّا أنَّ الله ستر عليكم لظاهر إسلامكم، فكيف </w:t>
      </w:r>
      <w:r>
        <w:rPr>
          <w:w w:val="97"/>
          <w:rtl/>
        </w:rPr>
        <w:t>تأمنون أن ينزل عليكم ما أنزل على المشركين المجاهرين من قتل وسبي وغنم؟ فقد يسلِّط الله عليكم المسلمين!.</w:t>
      </w:r>
    </w:p>
    <w:p w:rsidR="006034B4" w:rsidRDefault="006034B4">
      <w:pPr>
        <w:pStyle w:val="faree"/>
        <w:rPr>
          <w:rtl/>
        </w:rPr>
      </w:pPr>
      <w:r>
        <w:rPr>
          <w:rtl/>
        </w:rPr>
        <w:t>وجوب طاعة الرَّسول </w:t>
      </w:r>
      <w:r>
        <w:rPr>
          <w:rStyle w:val="spglamiss2014"/>
          <w:sz w:val="32"/>
          <w:szCs w:val="32"/>
          <w:rtl/>
        </w:rPr>
        <w:t>ژ</w:t>
      </w:r>
      <w:r>
        <w:rPr>
          <w:rtl/>
        </w:rPr>
        <w:t> </w:t>
      </w:r>
    </w:p>
    <w:p w:rsidR="006034B4" w:rsidRDefault="006034B4">
      <w:pPr>
        <w:pStyle w:val="textquran"/>
        <w:rPr>
          <w:rStyle w:val="bold"/>
          <w:rtl/>
        </w:rPr>
      </w:pPr>
      <w:r>
        <w:rPr>
          <w:rtl/>
        </w:rPr>
        <w:t>﴿ </w:t>
      </w:r>
      <w:r>
        <w:rPr>
          <w:rStyle w:val="bold"/>
          <w:rtl/>
        </w:rPr>
        <w:t>وَمَآ أَرْسَلنَا مِن رَّسُولٍ اِلَّا لِيُطَاعَ</w:t>
      </w:r>
      <w:r>
        <w:rPr>
          <w:rtl/>
        </w:rPr>
        <w:t> ﴾</w:t>
      </w:r>
      <w:r>
        <w:rPr>
          <w:rStyle w:val="bold"/>
          <w:rtl/>
        </w:rPr>
        <w:t xml:space="preserve"> </w:t>
      </w:r>
      <w:r>
        <w:rPr>
          <w:rtl/>
        </w:rPr>
        <w:t>في الواجب والمباح، وكذا الأمراء الْمُحِقُّون. وقيل: لا تجب طاعة الأمراء في المباح والمندوب إليه. وقيل تجب إن لم تكن فيهما مضرَّة. ﴿ </w:t>
      </w:r>
      <w:r>
        <w:rPr>
          <w:rStyle w:val="bold"/>
          <w:rtl/>
        </w:rPr>
        <w:t>بِإِذْنِ اللهِ</w:t>
      </w:r>
      <w:r>
        <w:rPr>
          <w:rtl/>
        </w:rPr>
        <w:t> ﴾</w:t>
      </w:r>
      <w:r>
        <w:rPr>
          <w:rStyle w:val="bold"/>
          <w:rtl/>
        </w:rPr>
        <w:t xml:space="preserve"> </w:t>
      </w:r>
      <w:r>
        <w:rPr>
          <w:rtl/>
        </w:rPr>
        <w:t>بأمر الله، أو فيما أمر الله به، وهذا رسولنا لم يطيعوه في حكمه الذي أمره الله به، أو اجتهد. ومن لم يطعه فهو كافر لم يؤمن برسالته. وذِكْرُ الإرسال مغنٍ عن أن يقال المعنى: وما أرسلنا بإذن الله ـ أي: بشريعته ـ من رسول إِلَّا ليطاع.</w:t>
      </w:r>
    </w:p>
    <w:p w:rsidR="006034B4" w:rsidRDefault="006034B4">
      <w:pPr>
        <w:pStyle w:val="textquran"/>
        <w:spacing w:before="170"/>
        <w:rPr>
          <w:w w:val="98"/>
          <w:rtl/>
        </w:rPr>
      </w:pPr>
      <w:r>
        <w:rPr>
          <w:w w:val="98"/>
          <w:rtl/>
        </w:rPr>
        <w:t>﴿ </w:t>
      </w:r>
      <w:r>
        <w:rPr>
          <w:rStyle w:val="bold"/>
          <w:w w:val="98"/>
          <w:rtl/>
        </w:rPr>
        <w:t>وَلَوَ اَنَّهُمُ</w:t>
      </w:r>
      <w:r>
        <w:rPr>
          <w:rStyle w:val="wawsmall"/>
          <w:w w:val="98"/>
          <w:rtl/>
        </w:rPr>
        <w:t>وۤ</w:t>
      </w:r>
      <w:r>
        <w:rPr>
          <w:rStyle w:val="bold"/>
          <w:w w:val="98"/>
          <w:rtl/>
        </w:rPr>
        <w:t xml:space="preserve"> إِذ ظَّلَمُواْ أَنفُسَهُمْ</w:t>
      </w:r>
      <w:r>
        <w:rPr>
          <w:w w:val="98"/>
          <w:rtl/>
        </w:rPr>
        <w:t> ﴾</w:t>
      </w:r>
      <w:r>
        <w:rPr>
          <w:rStyle w:val="bold"/>
          <w:w w:val="98"/>
          <w:rtl/>
        </w:rPr>
        <w:t xml:space="preserve"> </w:t>
      </w:r>
      <w:r>
        <w:rPr>
          <w:w w:val="98"/>
          <w:rtl/>
        </w:rPr>
        <w:t>بالنفاق وتوابعه، من عدم الرضا بحكمه كما مَرَّ، ومن الدخول عليه ليقتلوه موهمين الزيارة، وبالتحاكم إلى الطاغوت ﴿ </w:t>
      </w:r>
      <w:r>
        <w:rPr>
          <w:rStyle w:val="bold"/>
          <w:w w:val="98"/>
          <w:rtl/>
        </w:rPr>
        <w:t>جَآءُوكَ فَاسْتغْفَرُواْ اللهَ</w:t>
      </w:r>
      <w:r>
        <w:rPr>
          <w:w w:val="98"/>
          <w:rtl/>
        </w:rPr>
        <w:t> ﴾</w:t>
      </w:r>
      <w:r>
        <w:rPr>
          <w:rStyle w:val="bold"/>
          <w:w w:val="98"/>
          <w:rtl/>
        </w:rPr>
        <w:t xml:space="preserve"> </w:t>
      </w:r>
      <w:r>
        <w:rPr>
          <w:w w:val="98"/>
          <w:rtl/>
        </w:rPr>
        <w:t>من ذنوبهم مخلصين ﴿ </w:t>
      </w:r>
      <w:r>
        <w:rPr>
          <w:rStyle w:val="bold"/>
          <w:w w:val="98"/>
          <w:rtl/>
        </w:rPr>
        <w:t>وَاسْتَغْفَرَ لَهُمُ الرَّسُولُ</w:t>
      </w:r>
      <w:r>
        <w:rPr>
          <w:w w:val="98"/>
          <w:rtl/>
        </w:rPr>
        <w:t> ﴾</w:t>
      </w:r>
      <w:r>
        <w:rPr>
          <w:rStyle w:val="bold"/>
          <w:w w:val="98"/>
          <w:rtl/>
        </w:rPr>
        <w:t xml:space="preserve"> </w:t>
      </w:r>
      <w:r>
        <w:rPr>
          <w:w w:val="98"/>
          <w:rtl/>
        </w:rPr>
        <w:t>مقتضى الظاهر: واستغفرت لهم، لكن ذكر الرَّسول تفخيمًا له، وتنبيها على أنَّ من شأن الرَّسول قبول العذر، ومنَّة عليهم لو قبلوها؛ لأنَّ استغفار الرَّسول عظيم، ﴿ </w:t>
      </w:r>
      <w:r>
        <w:rPr>
          <w:rStyle w:val="bold"/>
          <w:w w:val="98"/>
          <w:rtl/>
        </w:rPr>
        <w:t>لَوَجَدُواْ اللهَ</w:t>
      </w:r>
      <w:r>
        <w:rPr>
          <w:w w:val="98"/>
          <w:rtl/>
        </w:rPr>
        <w:t> ﴾</w:t>
      </w:r>
      <w:r>
        <w:rPr>
          <w:rStyle w:val="bold"/>
          <w:w w:val="98"/>
          <w:rtl/>
        </w:rPr>
        <w:t xml:space="preserve"> </w:t>
      </w:r>
      <w:r>
        <w:rPr>
          <w:w w:val="98"/>
          <w:rtl/>
        </w:rPr>
        <w:t>صادفوه، أو علموه؛ لأنَّهم إن تابوا أخبرهم الله بقبولها، فذلك لهم علم. ﴿ </w:t>
      </w:r>
      <w:r>
        <w:rPr>
          <w:rStyle w:val="bold"/>
          <w:w w:val="98"/>
          <w:rtl/>
        </w:rPr>
        <w:t>تَوَّابًا</w:t>
      </w:r>
      <w:r>
        <w:rPr>
          <w:w w:val="98"/>
          <w:rtl/>
        </w:rPr>
        <w:t> ﴾</w:t>
      </w:r>
      <w:r>
        <w:rPr>
          <w:rStyle w:val="bold"/>
          <w:w w:val="98"/>
          <w:rtl/>
        </w:rPr>
        <w:t xml:space="preserve"> </w:t>
      </w:r>
      <w:r>
        <w:rPr>
          <w:w w:val="98"/>
          <w:rtl/>
        </w:rPr>
        <w:t>قابلاً لتوبتهم ﴿ </w:t>
      </w:r>
      <w:r>
        <w:rPr>
          <w:rStyle w:val="bold"/>
          <w:w w:val="98"/>
          <w:rtl/>
        </w:rPr>
        <w:t>رَحِيمًا</w:t>
      </w:r>
      <w:r>
        <w:rPr>
          <w:w w:val="98"/>
          <w:rtl/>
        </w:rPr>
        <w:t> ﴾</w:t>
      </w:r>
      <w:r>
        <w:rPr>
          <w:rStyle w:val="bold"/>
          <w:w w:val="98"/>
          <w:rtl/>
        </w:rPr>
        <w:t xml:space="preserve"> </w:t>
      </w:r>
      <w:r>
        <w:rPr>
          <w:w w:val="98"/>
          <w:rtl/>
        </w:rPr>
        <w:t>متفضِّلاً عليهم بزيادة الخير.</w:t>
      </w:r>
    </w:p>
    <w:p w:rsidR="006034B4" w:rsidRDefault="006034B4">
      <w:pPr>
        <w:pStyle w:val="textmawadi3"/>
        <w:rPr>
          <w:rtl/>
        </w:rPr>
      </w:pPr>
      <w:r>
        <w:rPr>
          <w:w w:val="98"/>
        </w:rPr>
        <w:fldChar w:fldCharType="begin"/>
      </w:r>
      <w:r>
        <w:rPr>
          <w:w w:val="98"/>
        </w:rPr>
        <w:instrText>xe</w:instrText>
      </w:r>
      <w:r>
        <w:rPr>
          <w:w w:val="98"/>
          <w:rtl/>
        </w:rPr>
        <w:instrText xml:space="preserve"> "[&lt;0633&gt;&lt;064</w:instrText>
      </w:r>
      <w:r>
        <w:rPr>
          <w:w w:val="98"/>
        </w:rPr>
        <w:instrText>A&gt;&lt;0631&gt;&lt;0629</w:instrText>
      </w:r>
      <w:r>
        <w:rPr>
          <w:w w:val="98"/>
          <w:rtl/>
        </w:rPr>
        <w:instrText>&gt;]"</w:instrText>
      </w:r>
      <w:r>
        <w:rPr>
          <w:w w:val="98"/>
        </w:rPr>
        <w:fldChar w:fldCharType="end"/>
      </w:r>
      <w:r>
        <w:rPr>
          <w:rStyle w:val="namat2"/>
          <w:rtl/>
        </w:rPr>
        <w:t>[سيرة]</w:t>
      </w:r>
      <w:r>
        <w:rPr>
          <w:rtl/>
        </w:rPr>
        <w:t xml:space="preserve"> روي أنَّ قوما من المنافقين دخلوا على رسول الله ژ ليقتلوه، فأخبره جبريل ‰ ، فقال: </w:t>
      </w:r>
      <w:r>
        <w:rPr>
          <w:rStyle w:val="bold"/>
          <w:rtl/>
        </w:rPr>
        <w:t>«إن قوما دخلوا علي يريدون أمرا لا ينالونه، فليقوموا وليستغفروا الله حتَّى أستغفر لهم»</w:t>
      </w:r>
      <w:r>
        <w:rPr>
          <w:rtl/>
        </w:rPr>
        <w:t xml:space="preserve">، فلم يقوموا، فقال: </w:t>
      </w:r>
      <w:r>
        <w:rPr>
          <w:rStyle w:val="bold"/>
          <w:rtl/>
        </w:rPr>
        <w:t>«قوموا»</w:t>
      </w:r>
      <w:r>
        <w:rPr>
          <w:rtl/>
        </w:rPr>
        <w:t xml:space="preserve">، فلم يفعلوا، فقال ژ : </w:t>
      </w:r>
      <w:r>
        <w:rPr>
          <w:rStyle w:val="bold"/>
          <w:rtl/>
        </w:rPr>
        <w:t>«قم يا فلان، قم يا فلان»</w:t>
      </w:r>
      <w:r>
        <w:rPr>
          <w:rtl/>
        </w:rPr>
        <w:t>، حتَّى عدَّ اثني عشر رجلاً، فقاموا، وقالوا: «كنَّا عزمنا على ما قلت، ونحن نتوب إلى الله </w:t>
      </w:r>
      <w:r>
        <w:rPr>
          <w:rStyle w:val="azawijal"/>
          <w:rFonts w:cs="Times New Roman"/>
          <w:rtl/>
        </w:rPr>
        <w:t>8</w:t>
      </w:r>
      <w:r>
        <w:rPr>
          <w:rtl/>
        </w:rPr>
        <w:t xml:space="preserve"> من ظلم أنفسنا، فاستغفر لنا»، فقال: </w:t>
      </w:r>
      <w:r>
        <w:rPr>
          <w:rStyle w:val="bold"/>
          <w:rtl/>
        </w:rPr>
        <w:t>«الآن اخرجوا، أمَا كنتُ في بدء الأمر أقرب إلى الاستغفار، وكان الله أقربَ إلى الإجابة، اخرجوا عنِّي»</w:t>
      </w:r>
      <w:r>
        <w:rPr>
          <w:rtl/>
        </w:rPr>
        <w:t>.</w:t>
      </w:r>
    </w:p>
    <w:p w:rsidR="006034B4" w:rsidRDefault="006034B4">
      <w:pPr>
        <w:pStyle w:val="textquran"/>
        <w:rPr>
          <w:rtl/>
        </w:rPr>
      </w:pPr>
      <w:r>
        <w:rPr>
          <w:rtl/>
        </w:rPr>
        <w:t>﴿ </w:t>
      </w:r>
      <w:r>
        <w:rPr>
          <w:rStyle w:val="bold"/>
          <w:rtl/>
        </w:rPr>
        <w:t>فَلَا</w:t>
      </w:r>
      <w:r>
        <w:rPr>
          <w:rtl/>
        </w:rPr>
        <w:t> ﴾</w:t>
      </w:r>
      <w:r>
        <w:rPr>
          <w:rStyle w:val="bold"/>
          <w:rtl/>
        </w:rPr>
        <w:t xml:space="preserve"> </w:t>
      </w:r>
      <w:r>
        <w:rPr>
          <w:rtl/>
        </w:rPr>
        <w:t>زيدت «لَا» تأكيدًا للقسم، كقوله:</w:t>
      </w:r>
    </w:p>
    <w:p w:rsidR="006034B4" w:rsidRDefault="006034B4">
      <w:pPr>
        <w:pStyle w:val="shator1"/>
        <w:spacing w:before="85"/>
        <w:rPr>
          <w:rtl/>
        </w:rPr>
      </w:pPr>
      <w:r>
        <w:rPr>
          <w:rtl/>
        </w:rPr>
        <w:t>خليلي لا والله ما من مُلِمَّة</w:t>
      </w:r>
    </w:p>
    <w:p w:rsidR="006034B4" w:rsidRDefault="006034B4">
      <w:pPr>
        <w:pStyle w:val="shator2"/>
        <w:rPr>
          <w:rtl/>
        </w:rPr>
      </w:pPr>
      <w:r>
        <w:rPr>
          <w:rtl/>
        </w:rPr>
        <w:t>تدوم على حيٍّ وإن هي جلَّت</w:t>
      </w:r>
    </w:p>
    <w:p w:rsidR="006034B4" w:rsidRDefault="006034B4">
      <w:pPr>
        <w:pStyle w:val="textquran"/>
        <w:rPr>
          <w:rtl/>
        </w:rPr>
      </w:pPr>
      <w:r>
        <w:rPr>
          <w:rtl/>
        </w:rPr>
        <w:t>أو لتأكيد النفي في الجواب، ولم تُسمع زيادتها مع القَسَم بالله إِلَّا إن كان الجواب بنفي.</w:t>
      </w:r>
    </w:p>
    <w:p w:rsidR="006034B4" w:rsidRDefault="006034B4">
      <w:pPr>
        <w:pStyle w:val="textquran"/>
        <w:rPr>
          <w:w w:val="99"/>
          <w:rtl/>
        </w:rPr>
      </w:pPr>
      <w:r>
        <w:rPr>
          <w:w w:val="99"/>
          <w:rtl/>
        </w:rPr>
        <w:t>أو «لَا» نافية، أي: فلا صحَّة لإيمانهم الذي ادَّعوه. أو يقدَّر: فلا يؤمنون، فيؤكَّد بقوله: ﴿ </w:t>
      </w:r>
      <w:r>
        <w:rPr>
          <w:rStyle w:val="bold"/>
          <w:w w:val="99"/>
          <w:rtl/>
        </w:rPr>
        <w:t>وَرَبِّكَ لَا يُومِنُونَ</w:t>
      </w:r>
      <w:r>
        <w:rPr>
          <w:w w:val="99"/>
          <w:rtl/>
        </w:rPr>
        <w:t> ﴾</w:t>
      </w:r>
      <w:r>
        <w:rPr>
          <w:rStyle w:val="bold"/>
          <w:w w:val="99"/>
          <w:rtl/>
        </w:rPr>
        <w:t xml:space="preserve"> إ</w:t>
      </w:r>
      <w:r>
        <w:rPr>
          <w:w w:val="99"/>
          <w:rtl/>
        </w:rPr>
        <w:t>يمانًا كاملاً، وإلَّا فإنَّ الإنسان قد يسلم قلبه ولا يجد من نفسه قبولاً. وبيَّن الله بالآية ضعف إيمانهم. ﴿ </w:t>
      </w:r>
      <w:r>
        <w:rPr>
          <w:rStyle w:val="bold"/>
          <w:w w:val="99"/>
          <w:rtl/>
        </w:rPr>
        <w:t>حَتَّىٰ يُحَكِّمُوكَ فِيمَا شَجَرَ</w:t>
      </w:r>
      <w:r>
        <w:rPr>
          <w:w w:val="99"/>
          <w:rtl/>
        </w:rPr>
        <w:t> ﴾ فيما تخالف من أمورهم وأقوالهم وقلوبهم، كتخالف أغصان الشجر، ولتخالفها سمِّي شجرًا ﴿ </w:t>
      </w:r>
      <w:r>
        <w:rPr>
          <w:rStyle w:val="bold"/>
          <w:w w:val="99"/>
          <w:rtl/>
        </w:rPr>
        <w:t>بَيْنَهُمْ ثُمَّ لَا يَجِدُواْ فِي أَنفُسِهِمْ حَرَجًا</w:t>
      </w:r>
      <w:r>
        <w:rPr>
          <w:w w:val="99"/>
          <w:rtl/>
        </w:rPr>
        <w:t> ﴾ ضَيْقًا أو شكًّا، فإنَّ الشاكَّ في ضيق حتَّى يطمئنَّ. أو إثمًا، ﴿ </w:t>
      </w:r>
      <w:r>
        <w:rPr>
          <w:rStyle w:val="bold"/>
          <w:w w:val="99"/>
          <w:rtl/>
        </w:rPr>
        <w:t>مِّمَّا قَضَيْتَ</w:t>
      </w:r>
      <w:r>
        <w:rPr>
          <w:w w:val="99"/>
          <w:rtl/>
        </w:rPr>
        <w:t> ﴾ أثبتتَه بالحكم، أو من قضائك، أي: إثباتك ﴿ </w:t>
      </w:r>
      <w:r>
        <w:rPr>
          <w:rStyle w:val="bold"/>
          <w:w w:val="99"/>
          <w:rtl/>
        </w:rPr>
        <w:t>وَيُسَلِّمُواْ</w:t>
      </w:r>
      <w:r>
        <w:rPr>
          <w:w w:val="99"/>
          <w:rtl/>
        </w:rPr>
        <w:t> ﴾ ينقادوا ظاهرًا وباطنًا لأمرك، ﴿ </w:t>
      </w:r>
      <w:r>
        <w:rPr>
          <w:rStyle w:val="bold"/>
          <w:w w:val="99"/>
          <w:rtl/>
        </w:rPr>
        <w:t>تَسْلِيمًا</w:t>
      </w:r>
      <w:r>
        <w:rPr>
          <w:w w:val="99"/>
          <w:rtl/>
        </w:rPr>
        <w:t> ﴾ بلا معارضة.</w:t>
      </w:r>
    </w:p>
    <w:p w:rsidR="006034B4" w:rsidRDefault="006034B4">
      <w:pPr>
        <w:pStyle w:val="faree"/>
        <w:rPr>
          <w:rtl/>
        </w:rPr>
      </w:pPr>
      <w:r>
        <w:rPr>
          <w:rtl/>
        </w:rPr>
        <w:t>التزام أوامر الله والرسول</w:t>
      </w:r>
    </w:p>
    <w:p w:rsidR="006034B4" w:rsidRDefault="006034B4">
      <w:pPr>
        <w:pStyle w:val="textquran"/>
        <w:rPr>
          <w:w w:val="98"/>
          <w:rtl/>
        </w:rPr>
      </w:pPr>
      <w:r>
        <w:rPr>
          <w:w w:val="98"/>
          <w:rtl/>
        </w:rPr>
        <w:t>﴿ </w:t>
      </w:r>
      <w:r>
        <w:rPr>
          <w:rStyle w:val="bold"/>
          <w:w w:val="98"/>
          <w:rtl/>
        </w:rPr>
        <w:t>وَلَوَ اَنَّا كَتَبْنَا عَلَيْهِم</w:t>
      </w:r>
      <w:r>
        <w:rPr>
          <w:w w:val="98"/>
          <w:rtl/>
        </w:rPr>
        <w:t> ﴾</w:t>
      </w:r>
      <w:r>
        <w:rPr>
          <w:rStyle w:val="bold"/>
          <w:w w:val="98"/>
          <w:rtl/>
        </w:rPr>
        <w:t xml:space="preserve"> </w:t>
      </w:r>
      <w:r>
        <w:rPr>
          <w:w w:val="98"/>
          <w:rtl/>
        </w:rPr>
        <w:t>في التوبة ﴿ </w:t>
      </w:r>
      <w:r>
        <w:rPr>
          <w:rStyle w:val="bold"/>
          <w:w w:val="98"/>
          <w:rtl/>
        </w:rPr>
        <w:t>أَنُ اقْتُلُواْ أَنفُسَكُم</w:t>
      </w:r>
      <w:r>
        <w:rPr>
          <w:w w:val="98"/>
          <w:rtl/>
        </w:rPr>
        <w:t> ﴾</w:t>
      </w:r>
      <w:r>
        <w:rPr>
          <w:rStyle w:val="bold"/>
          <w:w w:val="98"/>
          <w:rtl/>
        </w:rPr>
        <w:t xml:space="preserve"> </w:t>
      </w:r>
      <w:r>
        <w:rPr>
          <w:w w:val="98"/>
          <w:rtl/>
        </w:rPr>
        <w:t>كما أمرنا بني إسرائيل أن يقتلوا أنفسهم. أو ادخلوا في الجهاد الذي هو من أسباب القتل. ﴿ </w:t>
      </w:r>
      <w:r>
        <w:rPr>
          <w:rStyle w:val="bold"/>
          <w:w w:val="98"/>
          <w:rtl/>
        </w:rPr>
        <w:t>أَوُ اخْرُجُواْ مِن دِيَارِكُم</w:t>
      </w:r>
      <w:r>
        <w:rPr>
          <w:w w:val="98"/>
          <w:rtl/>
        </w:rPr>
        <w:t> ﴾</w:t>
      </w:r>
      <w:r>
        <w:rPr>
          <w:rStyle w:val="bold"/>
          <w:w w:val="98"/>
          <w:rtl/>
        </w:rPr>
        <w:t xml:space="preserve"> </w:t>
      </w:r>
      <w:r>
        <w:rPr>
          <w:w w:val="98"/>
          <w:rtl/>
        </w:rPr>
        <w:t>كما أمرنا بني إسرائيل حين عبدوا العجل أن يخرجوا من مصرَ توبةً. ﴿ </w:t>
      </w:r>
      <w:r>
        <w:rPr>
          <w:rStyle w:val="bold"/>
          <w:w w:val="98"/>
          <w:rtl/>
        </w:rPr>
        <w:t>مَا فَعَلُوهُ</w:t>
      </w:r>
      <w:r>
        <w:rPr>
          <w:w w:val="98"/>
          <w:rtl/>
        </w:rPr>
        <w:t> ﴾</w:t>
      </w:r>
      <w:r>
        <w:rPr>
          <w:rStyle w:val="bold"/>
          <w:w w:val="98"/>
          <w:rtl/>
        </w:rPr>
        <w:t xml:space="preserve"> </w:t>
      </w:r>
      <w:r>
        <w:rPr>
          <w:w w:val="98"/>
          <w:rtl/>
        </w:rPr>
        <w:t>ما فعلوا أحدهما المأمور به في التوبة، أو ما فعلوا المكتوب ﴿ </w:t>
      </w:r>
      <w:r>
        <w:rPr>
          <w:rStyle w:val="bold"/>
          <w:w w:val="98"/>
          <w:rtl/>
        </w:rPr>
        <w:t>إِلَّا قَلِيلٌ مِّنْهُمْ</w:t>
      </w:r>
      <w:r>
        <w:rPr>
          <w:w w:val="98"/>
          <w:rtl/>
        </w:rPr>
        <w:t> ﴾</w:t>
      </w:r>
      <w:r>
        <w:rPr>
          <w:rStyle w:val="bold"/>
          <w:w w:val="98"/>
          <w:rtl/>
        </w:rPr>
        <w:t xml:space="preserve"> </w:t>
      </w:r>
      <w:r>
        <w:rPr>
          <w:w w:val="98"/>
          <w:rtl/>
        </w:rPr>
        <w:t>وهم المخلصون.</w:t>
      </w:r>
    </w:p>
    <w:p w:rsidR="006034B4" w:rsidRDefault="006034B4">
      <w:pPr>
        <w:pStyle w:val="textquran"/>
        <w:spacing w:before="170"/>
        <w:rPr>
          <w:w w:val="99"/>
          <w:rtl/>
        </w:rPr>
      </w:pPr>
      <w:r>
        <w:rPr>
          <w:w w:val="99"/>
          <w:rtl/>
        </w:rPr>
        <w:t>قال أبو بكر وعمر وعبد الله بن رواحة وابن مسعود وعمَّار وثابت بن قيس وغيرهم: «لو أمرنا لقتلنا أنفسنا»، وفي الحديث: «</w:t>
      </w:r>
      <w:r>
        <w:rPr>
          <w:rStyle w:val="bold"/>
          <w:w w:val="99"/>
          <w:rtl/>
        </w:rPr>
        <w:t>إنَّ الإيمان أثبت في قلوب رجال من أمَّتي من الجبال في مراسيها»</w:t>
      </w:r>
      <w:r>
        <w:rPr>
          <w:rStyle w:val="footnotepantoneSuperscript"/>
          <w:w w:val="99"/>
          <w:rtl/>
        </w:rPr>
        <w:t>(</w:t>
      </w:r>
      <w:r>
        <w:rPr>
          <w:rStyle w:val="footnotepantoneSuperscript"/>
          <w:w w:val="99"/>
          <w:rtl/>
        </w:rPr>
        <w:footnoteReference w:id="142"/>
      </w:r>
      <w:r>
        <w:rPr>
          <w:rStyle w:val="footnotepantoneSuperscript"/>
          <w:w w:val="99"/>
          <w:rtl/>
        </w:rPr>
        <w:t>)</w:t>
      </w:r>
      <w:r>
        <w:rPr>
          <w:rStyle w:val="bold"/>
          <w:w w:val="99"/>
          <w:rtl/>
        </w:rPr>
        <w:t xml:space="preserve">، </w:t>
      </w:r>
      <w:r>
        <w:rPr>
          <w:w w:val="99"/>
          <w:rtl/>
        </w:rPr>
        <w:t>وقد سهَّلنا لهم التوبة بدون الخروج من الديار، وقتل الأنفس، ولم نشدِّد عليهم كما شدَّدنا على بني إسرائيل ولم يتوبوا، وقد تابت بنو إسرائيل بذلك التشديد، وقَتَل سبعون ألفًا منهم أنفسهم ﴿ </w:t>
      </w:r>
      <w:r>
        <w:rPr>
          <w:rStyle w:val="bold"/>
          <w:w w:val="99"/>
          <w:rtl/>
        </w:rPr>
        <w:t>وَلَوَ اَنَّهُمْ فَعَلُواْ مَا يُوعَظُونَ بِهِ</w:t>
      </w:r>
      <w:r>
        <w:rPr>
          <w:w w:val="99"/>
          <w:rtl/>
        </w:rPr>
        <w:t> ﴾</w:t>
      </w:r>
      <w:r>
        <w:rPr>
          <w:rStyle w:val="bold"/>
          <w:w w:val="99"/>
          <w:rtl/>
        </w:rPr>
        <w:t xml:space="preserve"> </w:t>
      </w:r>
      <w:r>
        <w:rPr>
          <w:w w:val="99"/>
          <w:rtl/>
        </w:rPr>
        <w:t>من اتَّباع رسول الله ژ ﴿ </w:t>
      </w:r>
      <w:r>
        <w:rPr>
          <w:rStyle w:val="bold"/>
          <w:w w:val="99"/>
          <w:rtl/>
        </w:rPr>
        <w:t>لَكَانَ</w:t>
      </w:r>
      <w:r>
        <w:rPr>
          <w:w w:val="99"/>
          <w:rtl/>
        </w:rPr>
        <w:t> ﴾</w:t>
      </w:r>
      <w:r>
        <w:rPr>
          <w:rStyle w:val="bold"/>
          <w:w w:val="99"/>
          <w:rtl/>
        </w:rPr>
        <w:t xml:space="preserve"> </w:t>
      </w:r>
      <w:r>
        <w:rPr>
          <w:w w:val="99"/>
          <w:rtl/>
        </w:rPr>
        <w:t>فعلهم ذلك ﴿ </w:t>
      </w:r>
      <w:r>
        <w:rPr>
          <w:rStyle w:val="bold"/>
          <w:w w:val="99"/>
          <w:rtl/>
        </w:rPr>
        <w:t>خَيْرًا لَّهُمْ</w:t>
      </w:r>
      <w:r>
        <w:rPr>
          <w:w w:val="99"/>
          <w:rtl/>
        </w:rPr>
        <w:t> ﴾</w:t>
      </w:r>
      <w:r>
        <w:rPr>
          <w:rStyle w:val="bold"/>
          <w:w w:val="99"/>
          <w:rtl/>
        </w:rPr>
        <w:t xml:space="preserve"> </w:t>
      </w:r>
      <w:r>
        <w:rPr>
          <w:w w:val="99"/>
          <w:rtl/>
        </w:rPr>
        <w:t>نفعًا أو حَسَنًا (بفتحتين)، وغيره قبيح. أو أحسن من عدم الفعل على فرض أنَّ في عدمه حُسْنًا (بضمٍّ فإسكان). ﴿ </w:t>
      </w:r>
      <w:r>
        <w:rPr>
          <w:rStyle w:val="bold"/>
          <w:w w:val="99"/>
          <w:rtl/>
        </w:rPr>
        <w:t>وَأَشَدَّ تَثْبِيتًا</w:t>
      </w:r>
      <w:r>
        <w:rPr>
          <w:w w:val="99"/>
          <w:rtl/>
        </w:rPr>
        <w:t> ﴾</w:t>
      </w:r>
      <w:r>
        <w:rPr>
          <w:rStyle w:val="bold"/>
          <w:w w:val="99"/>
          <w:rtl/>
        </w:rPr>
        <w:t xml:space="preserve"> </w:t>
      </w:r>
      <w:r>
        <w:rPr>
          <w:w w:val="99"/>
          <w:rtl/>
        </w:rPr>
        <w:t>لهم في الدين، ولثواب أعمالهم، لأنَّه ـ أعني فعل ما يوعظون به ـ أشدُّ لتحصيل العلم ونفي الشكِّ، والطَّاعةُ تدعو إلى أمثالها، والواقع منها في وقت يدعو إلى المواظبة عليه. روى أبو نعيم عن أنس عنه ژ : «</w:t>
      </w:r>
      <w:r>
        <w:rPr>
          <w:rStyle w:val="bold"/>
          <w:w w:val="99"/>
          <w:rtl/>
        </w:rPr>
        <w:t>من عمل بما عَلِمَ أورثه اللهُ تعالى عِلْمَ ما لم يعلم</w:t>
      </w:r>
      <w:r>
        <w:rPr>
          <w:w w:val="99"/>
          <w:rtl/>
        </w:rPr>
        <w:t>»</w:t>
      </w:r>
      <w:r>
        <w:rPr>
          <w:rStyle w:val="footnotepantoneSuperscript"/>
          <w:w w:val="99"/>
          <w:rtl/>
        </w:rPr>
        <w:t>(</w:t>
      </w:r>
      <w:r>
        <w:rPr>
          <w:rStyle w:val="footnotepantoneSuperscript"/>
          <w:w w:val="99"/>
          <w:rtl/>
        </w:rPr>
        <w:footnoteReference w:id="143"/>
      </w:r>
      <w:r>
        <w:rPr>
          <w:rStyle w:val="footnotepantoneSuperscript"/>
          <w:w w:val="99"/>
          <w:rtl/>
        </w:rPr>
        <w:t>)</w:t>
      </w:r>
      <w:r>
        <w:rPr>
          <w:w w:val="99"/>
          <w:rtl/>
        </w:rPr>
        <w:t>.</w:t>
      </w:r>
    </w:p>
    <w:p w:rsidR="006034B4" w:rsidRDefault="006034B4">
      <w:pPr>
        <w:pStyle w:val="textmawadi3"/>
        <w:spacing w:before="170"/>
        <w:rPr>
          <w:w w:val="99"/>
          <w:rtl/>
        </w:rPr>
      </w:pPr>
      <w:r>
        <w:rPr>
          <w:w w:val="99"/>
        </w:rPr>
        <w:fldChar w:fldCharType="begin"/>
      </w:r>
      <w:r>
        <w:rPr>
          <w:w w:val="99"/>
        </w:rPr>
        <w:instrText>xe</w:instrText>
      </w:r>
      <w:r>
        <w:rPr>
          <w:w w:val="99"/>
          <w:rtl/>
        </w:rPr>
        <w:instrText xml:space="preserve"> "[&lt;0633&gt;&lt;0628&gt;&lt;0628&gt; &lt;0627&gt;&lt;0644&gt;&lt;0646&gt;&lt;0632&gt;&lt;0648&gt;&lt;0644&gt;]"</w:instrText>
      </w:r>
      <w:r>
        <w:rPr>
          <w:w w:val="99"/>
        </w:rPr>
        <w:fldChar w:fldCharType="end"/>
      </w:r>
      <w:r>
        <w:rPr>
          <w:rStyle w:val="namat2"/>
          <w:rtl/>
        </w:rPr>
        <w:t>[سبب النزول]</w:t>
      </w:r>
      <w:r>
        <w:rPr>
          <w:rtl/>
        </w:rPr>
        <w:t xml:space="preserve"> والآية في شأن المنافق بِشْرٍ واليهوديِّ، وتقدَّمَت قصَّتهما. وقيل: الآية والتي قبلها في حاطب بن أبي بلتعة، أو ثعلبة بن حاطب، أو حاطب بن راشد، أو ثابت بن قيس، خاصم الزبير بن العوَّام في شِرَاجٍ من </w:t>
      </w:r>
      <w:r>
        <w:rPr>
          <w:w w:val="99"/>
          <w:rtl/>
        </w:rPr>
        <w:t>الحَرَّة كانا يسقيان بها النخل، ونخل الزبير أسبق إليها، فقال ژ :</w:t>
      </w:r>
      <w:r>
        <w:rPr>
          <w:rStyle w:val="bold"/>
          <w:w w:val="99"/>
          <w:rtl/>
        </w:rPr>
        <w:t xml:space="preserve"> «اسق يا زبير ثمَّ أرسِل الماء إلى جارك»</w:t>
      </w:r>
      <w:r>
        <w:rPr>
          <w:w w:val="99"/>
          <w:rtl/>
        </w:rPr>
        <w:t xml:space="preserve">، فقال حاطب: «لأَنْ كان ابن عمَّتك»! فتلوَّن ژ ، فقال ژ : </w:t>
      </w:r>
      <w:r>
        <w:rPr>
          <w:rStyle w:val="bold"/>
          <w:w w:val="99"/>
          <w:rtl/>
        </w:rPr>
        <w:t>«اسق يا زبير ثمَّ احبس الماء إلى الجدر، واستوف حقَّك ثمَّ أرسله إلى جارك»</w:t>
      </w:r>
      <w:r>
        <w:rPr>
          <w:w w:val="99"/>
          <w:rtl/>
        </w:rPr>
        <w:t>، أمر الزبيرَ بترك بعض حقِّه ولم يعرف حاطب ذلك، فبيَّن له أنَّ الحقَّ أن يسقي الزبير حتَّى يصل الماء الجدر ليعلم الحقَّ، وأنَّه تفضّل عليه لا انتقامًا. والشِّرَاج [مفرده شرجٌ]: مسيل الماء من الحَرَّة إلى السهل. والحَرَّة: أرض ذات حجارة سود.</w:t>
      </w:r>
    </w:p>
    <w:p w:rsidR="006034B4" w:rsidRDefault="006034B4">
      <w:pPr>
        <w:pStyle w:val="textmawadi3"/>
        <w:spacing w:before="170"/>
        <w:rPr>
          <w:w w:val="106"/>
          <w:rtl/>
        </w:rPr>
      </w:pPr>
      <w:r>
        <w:fldChar w:fldCharType="begin"/>
      </w:r>
      <w:r>
        <w:instrText>xe</w:instrText>
      </w:r>
      <w:r>
        <w:rPr>
          <w:rtl/>
        </w:rPr>
        <w:instrText xml:space="preserve"> "[&lt;0641&gt;&lt;0642&gt;&lt;0647&gt;]"</w:instrText>
      </w:r>
      <w:r>
        <w:fldChar w:fldCharType="end"/>
      </w:r>
      <w:r>
        <w:rPr>
          <w:rStyle w:val="namat2"/>
          <w:w w:val="106"/>
          <w:rtl/>
        </w:rPr>
        <w:t>[فقه]</w:t>
      </w:r>
      <w:r>
        <w:rPr>
          <w:w w:val="106"/>
          <w:rtl/>
        </w:rPr>
        <w:t xml:space="preserve"> وفي الحديث: الإصلاح بالنقص من حقِّ صاحب الحقِّ بدون إعلامه وإرضائه للإدلال على الذي له الحقُّ، إذا علم أنَّه يرضى، أو ذلك لأنَّه ژ أحقُّ بمال أمَّته. وقال المقداد: «لمن قضى ژ ؟» فقال حاطب: «لابن عمَّته»، ولوى شدقه بها، فقال يهوديٌّ: «إنَّه آمن به وأنكر حكمه!» قاتله الله.</w:t>
      </w:r>
    </w:p>
    <w:p w:rsidR="006034B4" w:rsidRDefault="006034B4">
      <w:pPr>
        <w:pStyle w:val="textquran"/>
        <w:rPr>
          <w:rtl/>
        </w:rPr>
      </w:pPr>
      <w:r>
        <w:rPr>
          <w:rtl/>
        </w:rPr>
        <w:t>﴿ </w:t>
      </w:r>
      <w:r>
        <w:rPr>
          <w:rStyle w:val="bold"/>
          <w:rtl/>
        </w:rPr>
        <w:t xml:space="preserve">وَإِذًا </w:t>
      </w:r>
      <w:r>
        <w:rPr>
          <w:rStyle w:val="Superscript"/>
          <w:rtl/>
        </w:rPr>
        <w:t>ءَ</w:t>
      </w:r>
      <w:r>
        <w:rPr>
          <w:rStyle w:val="bold"/>
          <w:rtl/>
        </w:rPr>
        <w:t>لَاتَينَاهُم مِّن لَّدُنَّآ أَجْرًا عَظِيمًا</w:t>
      </w:r>
      <w:r>
        <w:rPr>
          <w:rtl/>
        </w:rPr>
        <w:t> ﴾</w:t>
      </w:r>
      <w:r>
        <w:rPr>
          <w:rStyle w:val="bold"/>
          <w:rtl/>
        </w:rPr>
        <w:t xml:space="preserve"> </w:t>
      </w:r>
      <w:r>
        <w:rPr>
          <w:rtl/>
        </w:rPr>
        <w:t>هو الجنَّة، «إِذًا» حرف جزاء مهملة إذ لم تدخل على المضارع، وإذ تَقدَّمَ العاطف، وكأنَّه قيل: ما لهم بعد التثبيت؟ فقال: الجواب: لو تبثوا لآتيناهم أجرًا عظيمًا.</w:t>
      </w:r>
    </w:p>
    <w:p w:rsidR="006034B4" w:rsidRDefault="006034B4">
      <w:pPr>
        <w:pStyle w:val="textmawadi3"/>
        <w:rPr>
          <w:w w:val="99"/>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99"/>
          <w:rtl/>
        </w:rPr>
        <w:t>[أصول الدين]</w:t>
      </w:r>
      <w:r>
        <w:rPr>
          <w:w w:val="99"/>
          <w:rtl/>
        </w:rPr>
        <w:t xml:space="preserve"> </w:t>
      </w:r>
      <w:r>
        <w:rPr>
          <w:rStyle w:val="bold"/>
          <w:w w:val="99"/>
          <w:rtl/>
        </w:rPr>
        <w:t>﴿ وَلَهَدَيْنَاهُمْ صِرَاطًا مُّسْتَقِيمًا ﴾</w:t>
      </w:r>
      <w:r>
        <w:rPr>
          <w:w w:val="99"/>
          <w:rtl/>
        </w:rPr>
        <w:t xml:space="preserve"> زدناهم هدى، وعندهم أصل الهدى كقوله ژ : </w:t>
      </w:r>
      <w:r>
        <w:rPr>
          <w:rStyle w:val="bold"/>
          <w:w w:val="99"/>
          <w:rtl/>
        </w:rPr>
        <w:t>«من عمل بما علم أورثه الله علم ما لم يعلم»</w:t>
      </w:r>
      <w:r>
        <w:rPr>
          <w:rStyle w:val="footnotepantoneSuperscript"/>
          <w:w w:val="99"/>
          <w:rtl/>
        </w:rPr>
        <w:t>(</w:t>
      </w:r>
      <w:r>
        <w:rPr>
          <w:rStyle w:val="footnotepantoneSuperscript"/>
          <w:w w:val="99"/>
          <w:rtl/>
        </w:rPr>
        <w:footnoteReference w:id="144"/>
      </w:r>
      <w:r>
        <w:rPr>
          <w:rStyle w:val="footnotepantoneSuperscript"/>
          <w:w w:val="99"/>
          <w:rtl/>
        </w:rPr>
        <w:t>)</w:t>
      </w:r>
      <w:r>
        <w:rPr>
          <w:w w:val="99"/>
          <w:rtl/>
        </w:rPr>
        <w:t>. أو طريقا في الأرض من المحشر إلى الجنَّة، كقوله تعالى: ﴿ فَاهْدُوهُمُ</w:t>
      </w:r>
      <w:r>
        <w:rPr>
          <w:rStyle w:val="wawsmall"/>
          <w:w w:val="99"/>
          <w:rtl/>
        </w:rPr>
        <w:t>وۤ</w:t>
      </w:r>
      <w:r>
        <w:rPr>
          <w:w w:val="99"/>
          <w:rtl/>
        </w:rPr>
        <w:t xml:space="preserve"> إِلَىٰ صِرَاطِ الْجَحِيمِ ﴾ </w:t>
      </w:r>
      <w:r>
        <w:rPr>
          <w:rStyle w:val="CharacterStyle11"/>
          <w:w w:val="99"/>
          <w:rtl/>
        </w:rPr>
        <w:t>[سورة الصافات: 23]</w:t>
      </w:r>
      <w:r>
        <w:rPr>
          <w:w w:val="99"/>
          <w:rtl/>
        </w:rPr>
        <w:t>، أي: إلى طريق في الأرض من المحشر إلى النَّار.</w:t>
      </w:r>
    </w:p>
    <w:p w:rsidR="006034B4" w:rsidRDefault="006034B4">
      <w:pPr>
        <w:pStyle w:val="textquran"/>
        <w:rPr>
          <w:rtl/>
        </w:rPr>
      </w:pPr>
      <w:r>
        <w:rPr>
          <w:rtl/>
        </w:rPr>
        <w:t>وزاد ترغيبًا لهم في متابعة رسول الله ژ بقوله:</w:t>
      </w:r>
    </w:p>
    <w:p w:rsidR="006034B4" w:rsidRDefault="006034B4">
      <w:pPr>
        <w:pStyle w:val="faree"/>
        <w:rPr>
          <w:rtl/>
        </w:rPr>
      </w:pPr>
      <w:r>
        <w:rPr>
          <w:rtl/>
        </w:rPr>
        <w:t>جزاء طاعة الله والرسول</w:t>
      </w:r>
    </w:p>
    <w:p w:rsidR="006034B4" w:rsidRDefault="006034B4">
      <w:pPr>
        <w:pStyle w:val="textmawadi3"/>
        <w:spacing w:before="170"/>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w:t>
      </w:r>
      <w:r>
        <w:rPr>
          <w:rStyle w:val="bold"/>
          <w:rtl/>
        </w:rPr>
        <w:t>﴿ وَمَنْ يُّطِعِ اللهَ وَالرَّسُولَ ﴾</w:t>
      </w:r>
      <w:r>
        <w:rPr>
          <w:rtl/>
        </w:rPr>
        <w:t xml:space="preserve"> فيما أمرا به، نزلت الآية في شأن من قال من الصحابة: «كيف نراك في الجنَّة وأنت في الدرجات العلا ونحن دونك؟»، وفي أنَّ ثوبان مولى رسول الله ژ أتاه يومًا متغيِّر الجسم نحِلا، فسأله ژ عن حاله، فقال: «ما بي وجع، لكن إذا لم أرك اشتقت إليك، واشتدَّت وحشتي حتَّى ألقاك، ثمَّ ذكرت الآخرة فخفت أن لا أراك هناك إن دخلت الجنَّة؛ لأنَّك أعلى درجة، وإلَّا فلن أراك أبدًا». وفي رجل من الأنصار جاء إلى رسول الله ژ فقال: «لأنت أحبُّ إليَّ من نفسي وأهلي ومالي وولدي، ولولا أنِّي آتيك فأراك لظننت أنِّي سأموت»، وبكى، فقال ژ :</w:t>
      </w:r>
      <w:r>
        <w:rPr>
          <w:rStyle w:val="bold"/>
          <w:rtl/>
        </w:rPr>
        <w:t xml:space="preserve"> «ما يبكيك؟»</w:t>
      </w:r>
      <w:r>
        <w:rPr>
          <w:rtl/>
        </w:rPr>
        <w:t xml:space="preserve"> فقال: «ذكرت أنَّك ستموت ونموت، فترفع مع الأنبياء، فإن دخلنا الجنَّة فنحن دونك»، فنزلت، فقال ژ : </w:t>
      </w:r>
      <w:r>
        <w:rPr>
          <w:rStyle w:val="bold"/>
          <w:rtl/>
        </w:rPr>
        <w:t>«أبشر فهم يرونه من أماكنهم فوقهم، وأهل الجنَّة يتزاورون أيضًا»</w:t>
      </w:r>
      <w:r>
        <w:rPr>
          <w:rtl/>
        </w:rPr>
        <w:t>.</w:t>
      </w:r>
    </w:p>
    <w:p w:rsidR="006034B4" w:rsidRDefault="006034B4">
      <w:pPr>
        <w:pStyle w:val="textquran"/>
        <w:spacing w:before="170"/>
        <w:rPr>
          <w:rtl/>
        </w:rPr>
      </w:pPr>
      <w:r>
        <w:rPr>
          <w:rtl/>
        </w:rPr>
        <w:t>ولا مانع من أن يرفعوا إليه ژ ثمَّ يرجعوا. لَمَّا مات رسول الله ژ ، وأُخبر بموته وهو في حديقة له، فقال: «اللهمَّ أعمني فلا أرى شيئًا بعد حبيبي، حتَّى ألقى حبيبي» فعمي في حينه </w:t>
      </w:r>
      <w:r>
        <w:t>ƒ</w:t>
      </w:r>
      <w:r>
        <w:rPr>
          <w:rtl/>
        </w:rPr>
        <w:t> . قال الصدِّيق: «لو أنَّ رجلا فَعَلَ الطَّاعات كلَّها، وتَرَكَ المعاصي كلَّها، وقال: أَلَا صَنَعَ ژ خلاف ما صَنَعَ، أو وَجَدَ في نفسه، لكان مشركًا»، أي: إن كان إنكارًا، لا ضرورةَ كراهةِ النفس.</w:t>
      </w:r>
    </w:p>
    <w:p w:rsidR="006034B4" w:rsidRDefault="006034B4">
      <w:pPr>
        <w:pStyle w:val="textquran"/>
        <w:spacing w:before="170"/>
        <w:rPr>
          <w:rStyle w:val="bold"/>
          <w:rtl/>
        </w:rPr>
      </w:pPr>
      <w:r>
        <w:rPr>
          <w:rtl/>
        </w:rPr>
        <w:t>﴿ </w:t>
      </w:r>
      <w:r>
        <w:rPr>
          <w:rStyle w:val="bold"/>
          <w:rtl/>
        </w:rPr>
        <w:t>فَأُوْلَئِكَ مَعَ الَّذِينَ أَنْعَمَ اللهُ عَلَيْهِمْ</w:t>
      </w:r>
      <w:r>
        <w:rPr>
          <w:rtl/>
        </w:rPr>
        <w:t> ﴾</w:t>
      </w:r>
      <w:r>
        <w:rPr>
          <w:rStyle w:val="bold"/>
          <w:rtl/>
        </w:rPr>
        <w:t xml:space="preserve"> </w:t>
      </w:r>
      <w:r>
        <w:rPr>
          <w:rtl/>
        </w:rPr>
        <w:t>في الجنَّة، ويرونهم ويزورونهم، ويحضرون معهم كلَّما أرادوا وحيثما أرادوا. وقيل: يهبط الأعلى إلى الأسفل في الزيارة، وليس المراد استواء الدرجات. ﴿ </w:t>
      </w:r>
      <w:r>
        <w:rPr>
          <w:rStyle w:val="bold"/>
          <w:rtl/>
        </w:rPr>
        <w:t>مِنَ النَّبِيئِينَ</w:t>
      </w:r>
      <w:r>
        <w:rPr>
          <w:rtl/>
        </w:rPr>
        <w:t> ﴾</w:t>
      </w:r>
      <w:r>
        <w:rPr>
          <w:rStyle w:val="bold"/>
          <w:rtl/>
        </w:rPr>
        <w:t xml:space="preserve"> </w:t>
      </w:r>
      <w:r>
        <w:rPr>
          <w:rtl/>
        </w:rPr>
        <w:t>المتجاوزين حدَّ الكمال في العلم والعمل إلى درجة التكميل.</w:t>
      </w:r>
    </w:p>
    <w:p w:rsidR="006034B4" w:rsidRDefault="006034B4">
      <w:pPr>
        <w:pStyle w:val="textquran"/>
        <w:spacing w:before="170"/>
        <w:rPr>
          <w:rStyle w:val="bold"/>
          <w:w w:val="103"/>
          <w:rtl/>
        </w:rPr>
      </w:pPr>
      <w:r>
        <w:rPr>
          <w:w w:val="103"/>
          <w:rtl/>
        </w:rPr>
        <w:t>﴿ </w:t>
      </w:r>
      <w:r>
        <w:rPr>
          <w:rStyle w:val="bold"/>
          <w:w w:val="103"/>
          <w:rtl/>
        </w:rPr>
        <w:t>وَالصِّدِّيقِينَ</w:t>
      </w:r>
      <w:r>
        <w:rPr>
          <w:w w:val="103"/>
          <w:rtl/>
        </w:rPr>
        <w:t> ﴾</w:t>
      </w:r>
      <w:r>
        <w:rPr>
          <w:rStyle w:val="bold"/>
          <w:w w:val="103"/>
          <w:rtl/>
        </w:rPr>
        <w:t xml:space="preserve"> </w:t>
      </w:r>
      <w:r>
        <w:rPr>
          <w:w w:val="103"/>
          <w:rtl/>
        </w:rPr>
        <w:t>الذين لا يَدَعُون شيئًا أظهروه بألسنتهم إلَّا حقَّقوه بقلوبهم وعملهم، وأعرضوا عمَّا سوى الله تعالى، كأفاضل أصحاب النبيء ژ لمبالغتهم في الصدق والتصديق. وقد يقال: المراد الصدق البليغ في الإخبار عن الغيوب التي ألهمهم الله إليها، لمبالغة نظرهم في الحجج والآيات، وتطهير نفوسهم بترك المعاصي والمكاره وما لا يعني، والكسل والتقصير على الواجب.</w:t>
      </w:r>
    </w:p>
    <w:p w:rsidR="006034B4" w:rsidRDefault="006034B4">
      <w:pPr>
        <w:pStyle w:val="textmawadi3"/>
        <w:spacing w:before="170"/>
        <w:rPr>
          <w:rtl/>
        </w:rPr>
      </w:pPr>
      <w:r>
        <w:rPr>
          <w:rStyle w:val="bold"/>
          <w:w w:val="103"/>
        </w:rPr>
        <w:fldChar w:fldCharType="begin"/>
      </w:r>
      <w:r>
        <w:rPr>
          <w:rStyle w:val="bold"/>
          <w:w w:val="103"/>
        </w:rPr>
        <w:instrText>xe</w:instrText>
      </w:r>
      <w:r>
        <w:rPr>
          <w:rStyle w:val="bold"/>
          <w:w w:val="103"/>
          <w:rtl/>
        </w:rPr>
        <w:instrText xml:space="preserve"> "[&lt;0641&gt;&lt;0642&gt;&lt;0647&gt;]"</w:instrText>
      </w:r>
      <w:r>
        <w:rPr>
          <w:rStyle w:val="bold"/>
          <w:w w:val="103"/>
        </w:rPr>
        <w:fldChar w:fldCharType="end"/>
      </w:r>
      <w:r>
        <w:rPr>
          <w:rStyle w:val="namat2"/>
          <w:rtl/>
        </w:rPr>
        <w:t>[فقه]</w:t>
      </w:r>
      <w:r>
        <w:rPr>
          <w:rtl/>
        </w:rPr>
        <w:t xml:space="preserve"> </w:t>
      </w:r>
      <w:r>
        <w:rPr>
          <w:rStyle w:val="bold"/>
          <w:rtl/>
        </w:rPr>
        <w:t>﴿ وَالشُهَدَآءِ ﴾</w:t>
      </w:r>
      <w:r>
        <w:rPr>
          <w:rtl/>
        </w:rPr>
        <w:t xml:space="preserve"> من قاموا بالحقِّ حتَّى قُتلوا في سبيل الله. إلَّا أنَّه جاء: </w:t>
      </w:r>
      <w:r>
        <w:rPr>
          <w:rStyle w:val="bold"/>
          <w:rtl/>
        </w:rPr>
        <w:t>«إنَّ الشهيد يُغفر له كلُّ ذنب إلَّا الدَّيْن»</w:t>
      </w:r>
      <w:r>
        <w:rPr>
          <w:rtl/>
        </w:rPr>
        <w:t xml:space="preserve">، وجاء بعد ذلك: </w:t>
      </w:r>
      <w:r>
        <w:rPr>
          <w:rStyle w:val="bold"/>
          <w:rtl/>
        </w:rPr>
        <w:t>«حتَّى الدَّين»</w:t>
      </w:r>
      <w:r>
        <w:rPr>
          <w:rtl/>
        </w:rPr>
        <w:t xml:space="preserve">، ولعلَّه لم يجد خلاصًا ودان به. وفي الفروع: إن لم يُتبَع بدم أو مال أو فرج حرام. </w:t>
      </w:r>
      <w:r>
        <w:rPr>
          <w:rStyle w:val="bold"/>
          <w:rtl/>
        </w:rPr>
        <w:t>﴿ وَالصَّالِحِينَ ﴾</w:t>
      </w:r>
      <w:r>
        <w:rPr>
          <w:rtl/>
        </w:rPr>
        <w:t xml:space="preserve"> القائمين بحقوق الله وحقوق العباد، ومن خلص من الفساد. </w:t>
      </w:r>
      <w:r>
        <w:rPr>
          <w:rStyle w:val="bold"/>
          <w:rtl/>
        </w:rPr>
        <w:t>وفي الآية أربعة أقسام على التدلِّي، وفي الكلِّ صلاح، إلَّا أنَّ الرابع دون الثلاثة</w:t>
      </w:r>
      <w:r>
        <w:rPr>
          <w:rtl/>
        </w:rPr>
        <w:t>.</w:t>
      </w:r>
    </w:p>
    <w:p w:rsidR="006034B4" w:rsidRDefault="006034B4">
      <w:pPr>
        <w:pStyle w:val="textquran"/>
        <w:spacing w:before="170"/>
        <w:rPr>
          <w:rtl/>
        </w:rPr>
      </w:pPr>
      <w:r>
        <w:rPr>
          <w:rtl/>
        </w:rPr>
        <w:t>﴿ </w:t>
      </w:r>
      <w:r>
        <w:rPr>
          <w:rStyle w:val="bold"/>
          <w:rtl/>
        </w:rPr>
        <w:t>وَحَسُنَ أُوْلَئِكَ</w:t>
      </w:r>
      <w:r>
        <w:rPr>
          <w:rtl/>
        </w:rPr>
        <w:t> ﴾</w:t>
      </w:r>
      <w:r>
        <w:rPr>
          <w:rStyle w:val="bold"/>
          <w:rtl/>
        </w:rPr>
        <w:t xml:space="preserve"> </w:t>
      </w:r>
      <w:r>
        <w:rPr>
          <w:rtl/>
        </w:rPr>
        <w:t>الذين مع هؤلاء الأربعة ﴿ </w:t>
      </w:r>
      <w:r>
        <w:rPr>
          <w:rStyle w:val="bold"/>
          <w:rtl/>
        </w:rPr>
        <w:t>رَفِيقًا</w:t>
      </w:r>
      <w:r>
        <w:rPr>
          <w:rtl/>
        </w:rPr>
        <w:t> ﴾</w:t>
      </w:r>
      <w:r>
        <w:rPr>
          <w:rStyle w:val="bold"/>
          <w:rtl/>
        </w:rPr>
        <w:t xml:space="preserve"> </w:t>
      </w:r>
      <w:r>
        <w:rPr>
          <w:rtl/>
        </w:rPr>
        <w:t>في الجنَّة أو الأربعة. أو حَسُن الأربعةُ مع هؤلاء الملتحقين بهم.</w:t>
      </w:r>
    </w:p>
    <w:p w:rsidR="006034B4" w:rsidRDefault="006034B4">
      <w:pPr>
        <w:pStyle w:val="textmawadi3"/>
        <w:spacing w:before="170"/>
        <w:rPr>
          <w:w w:val="97"/>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وعلى كلِّ حال أفرد «رَفِيقًا» لأنَّه كالمصدر، مثل الدبيب والصهيل، والمصدر يطلق على الواحد وغيره بلفظ واحد، أو بتأويل. أو باعتبار: حَسُنَ </w:t>
      </w:r>
      <w:r>
        <w:rPr>
          <w:w w:val="97"/>
          <w:rtl/>
        </w:rPr>
        <w:t>كلُّ واحد، وسواء في ذلك أن يكون تمييزا أو حالا، ولا يلزم أن يكون لِـ «حَسُنَ» مخصوصٌ بالمدح محذوفٌ تقديره: «هم»، لأنَّه وُضِع من أوَّل على الضمِّ، كظرُف وكَرُمَ من سائر ما ضُمَّ وسطه وضعًا ويُجاء له بتمييز.</w:t>
      </w:r>
    </w:p>
    <w:p w:rsidR="006034B4" w:rsidRDefault="006034B4">
      <w:pPr>
        <w:pStyle w:val="textquran"/>
        <w:spacing w:before="170"/>
        <w:rPr>
          <w:rStyle w:val="bold"/>
          <w:w w:val="97"/>
          <w:rtl/>
        </w:rPr>
      </w:pPr>
      <w:r>
        <w:rPr>
          <w:w w:val="97"/>
          <w:rtl/>
        </w:rPr>
        <w:t>﴿ </w:t>
      </w:r>
      <w:r>
        <w:rPr>
          <w:rStyle w:val="bold"/>
          <w:w w:val="97"/>
          <w:rtl/>
        </w:rPr>
        <w:t>ذَ</w:t>
      </w:r>
      <w:r>
        <w:rPr>
          <w:rStyle w:val="Superscript"/>
          <w:rFonts w:ascii="spglamiss2014-Bold" w:cs="spglamiss2014-Bold"/>
          <w:b/>
          <w:bCs/>
          <w:w w:val="97"/>
          <w:rtl/>
        </w:rPr>
        <w:t>ا</w:t>
      </w:r>
      <w:r>
        <w:rPr>
          <w:rStyle w:val="bold"/>
          <w:w w:val="97"/>
          <w:rtl/>
        </w:rPr>
        <w:t>لِكَ</w:t>
      </w:r>
      <w:r>
        <w:rPr>
          <w:w w:val="97"/>
          <w:rtl/>
        </w:rPr>
        <w:t> ﴾ أي: المذكور من الأجر والهدى، والكون مع الذين أنعم الله عليهم ﴿ </w:t>
      </w:r>
      <w:r>
        <w:rPr>
          <w:rStyle w:val="bold"/>
          <w:w w:val="97"/>
          <w:rtl/>
        </w:rPr>
        <w:t>الْفَضْلُ</w:t>
      </w:r>
      <w:r>
        <w:rPr>
          <w:w w:val="97"/>
          <w:rtl/>
        </w:rPr>
        <w:t> ﴾</w:t>
      </w:r>
      <w:r>
        <w:rPr>
          <w:rStyle w:val="bold"/>
          <w:w w:val="97"/>
          <w:rtl/>
        </w:rPr>
        <w:t xml:space="preserve"> </w:t>
      </w:r>
      <w:r>
        <w:rPr>
          <w:w w:val="97"/>
          <w:rtl/>
        </w:rPr>
        <w:t>خبر ﴿ </w:t>
      </w:r>
      <w:r>
        <w:rPr>
          <w:rStyle w:val="bold"/>
          <w:w w:val="97"/>
          <w:rtl/>
        </w:rPr>
        <w:t>مِنَ اللهِ</w:t>
      </w:r>
      <w:r>
        <w:rPr>
          <w:w w:val="97"/>
          <w:rtl/>
        </w:rPr>
        <w:t> ﴾</w:t>
      </w:r>
      <w:r>
        <w:rPr>
          <w:rStyle w:val="bold"/>
          <w:w w:val="97"/>
          <w:rtl/>
        </w:rPr>
        <w:t xml:space="preserve"> </w:t>
      </w:r>
      <w:r>
        <w:rPr>
          <w:w w:val="97"/>
          <w:rtl/>
        </w:rPr>
        <w:t>حال من «الْفَضْلُ» لعمل اسم الإشارة فيه، أو خبر و«الْفَضْلُ» تابع. ﴿ </w:t>
      </w:r>
      <w:r>
        <w:rPr>
          <w:rStyle w:val="bold"/>
          <w:w w:val="97"/>
          <w:rtl/>
        </w:rPr>
        <w:t>وَكَفَىٰ بِاللهِ عَلِيمًا</w:t>
      </w:r>
      <w:r>
        <w:rPr>
          <w:w w:val="97"/>
          <w:rtl/>
        </w:rPr>
        <w:t> ﴾</w:t>
      </w:r>
      <w:r>
        <w:rPr>
          <w:rStyle w:val="bold"/>
          <w:w w:val="97"/>
          <w:rtl/>
        </w:rPr>
        <w:t xml:space="preserve"> </w:t>
      </w:r>
      <w:r>
        <w:rPr>
          <w:w w:val="97"/>
          <w:rtl/>
        </w:rPr>
        <w:t xml:space="preserve">بِكُلِّ شيء، ومنه جزاء من أطاعه، ومقدار الفضل وأهله، فثقوا بعلمه. </w:t>
      </w:r>
      <w:r>
        <w:rPr>
          <w:rStyle w:val="bold"/>
          <w:w w:val="97"/>
          <w:rtl/>
        </w:rPr>
        <w:t>ولا صادق في خبره كالله، ولا ينبِّئك مثل خبير.</w:t>
      </w:r>
    </w:p>
    <w:p w:rsidR="006034B4" w:rsidRDefault="006034B4">
      <w:pPr>
        <w:pStyle w:val="faree"/>
        <w:rPr>
          <w:rtl/>
        </w:rPr>
      </w:pPr>
      <w:r>
        <w:rPr>
          <w:rtl/>
        </w:rPr>
        <w:t>قواعد القتال في الإسلام</w:t>
      </w:r>
    </w:p>
    <w:p w:rsidR="006034B4" w:rsidRDefault="006034B4">
      <w:pPr>
        <w:pStyle w:val="textquran"/>
        <w:rPr>
          <w:w w:val="102"/>
          <w:rtl/>
        </w:rPr>
      </w:pPr>
      <w:r>
        <w:rPr>
          <w:w w:val="102"/>
          <w:rtl/>
        </w:rPr>
        <w:t>﴿ </w:t>
      </w:r>
      <w:r>
        <w:rPr>
          <w:rStyle w:val="bold"/>
          <w:w w:val="102"/>
          <w:rtl/>
        </w:rPr>
        <w:t>يَآ أَيُّهَا الَّذِينَ ءَامَنُواْ خُذُواْ حِذْرَكُمْ</w:t>
      </w:r>
      <w:r>
        <w:rPr>
          <w:w w:val="102"/>
          <w:rtl/>
        </w:rPr>
        <w:t> ﴾</w:t>
      </w:r>
      <w:r>
        <w:rPr>
          <w:rStyle w:val="bold"/>
          <w:w w:val="102"/>
          <w:rtl/>
        </w:rPr>
        <w:t xml:space="preserve"> </w:t>
      </w:r>
      <w:r>
        <w:rPr>
          <w:w w:val="102"/>
          <w:rtl/>
        </w:rPr>
        <w:t xml:space="preserve">استعملوا الحَذَر الذي في طاقتكم من العدوِّ، بضبط أنفسكم، وإعداد السلاح. أو شبَّه الحَذَر بالسلاح وآلة الوقاية على طريق الكناية، ورمز إليه بالأخذ. أو الحِذْر ـ بكسر فإسكان ـ هو نفس ما يُحذَر به، كسلاح ودرع وترس، ويضعِّفه الجمع بينهما في قوله: ﴿ وَلْيَاخُذُوا حِذْرَهُمْ وَأَسْلِحَتَهُمْ ﴾ </w:t>
      </w:r>
      <w:r>
        <w:rPr>
          <w:rStyle w:val="CharacterStyle11"/>
          <w:w w:val="102"/>
          <w:rtl/>
        </w:rPr>
        <w:t>[سورة النساء: 102]</w:t>
      </w:r>
      <w:r>
        <w:rPr>
          <w:w w:val="102"/>
          <w:rtl/>
        </w:rPr>
        <w:t>. وذلك في أن لا يفاجئكم العدوُّ على غفلة، وفي أن تقعوا عليهم، وأنتم عارفون بأحوالهم.</w:t>
      </w:r>
      <w:r>
        <w:rPr>
          <w:rStyle w:val="bold"/>
          <w:w w:val="102"/>
          <w:rtl/>
        </w:rPr>
        <w:t xml:space="preserve"> </w:t>
      </w:r>
      <w:r>
        <w:rPr>
          <w:w w:val="102"/>
          <w:rtl/>
        </w:rPr>
        <w:t>﴿ </w:t>
      </w:r>
      <w:r>
        <w:rPr>
          <w:rStyle w:val="bold"/>
          <w:w w:val="102"/>
          <w:rtl/>
        </w:rPr>
        <w:t>فَانفِرُواْ</w:t>
      </w:r>
      <w:r>
        <w:rPr>
          <w:w w:val="102"/>
          <w:rtl/>
        </w:rPr>
        <w:t> ﴾</w:t>
      </w:r>
      <w:r>
        <w:rPr>
          <w:rStyle w:val="bold"/>
          <w:w w:val="102"/>
          <w:rtl/>
        </w:rPr>
        <w:t xml:space="preserve"> ا</w:t>
      </w:r>
      <w:r>
        <w:rPr>
          <w:w w:val="102"/>
          <w:rtl/>
        </w:rPr>
        <w:t>نهضوا، وأصله الفزع.</w:t>
      </w:r>
    </w:p>
    <w:p w:rsidR="006034B4" w:rsidRDefault="006034B4">
      <w:pPr>
        <w:pStyle w:val="textmawadi3"/>
        <w:rPr>
          <w:rtl/>
        </w:rPr>
      </w:pPr>
      <w:r>
        <w:rPr>
          <w:w w:val="102"/>
        </w:rPr>
        <w:fldChar w:fldCharType="begin"/>
      </w:r>
      <w:r>
        <w:rPr>
          <w:w w:val="102"/>
        </w:rPr>
        <w:instrText>xe</w:instrText>
      </w:r>
      <w:r>
        <w:rPr>
          <w:w w:val="102"/>
          <w:rtl/>
        </w:rPr>
        <w:instrText xml:space="preserve"> "[&lt;0644&gt;&lt;063</w:instrText>
      </w:r>
      <w:r>
        <w:rPr>
          <w:w w:val="102"/>
        </w:rPr>
        <w:instrText>A&gt;&lt;0629</w:instrText>
      </w:r>
      <w:r>
        <w:rPr>
          <w:w w:val="102"/>
          <w:rtl/>
        </w:rPr>
        <w:instrText>&gt;]"</w:instrText>
      </w:r>
      <w:r>
        <w:rPr>
          <w:w w:val="102"/>
        </w:rPr>
        <w:fldChar w:fldCharType="end"/>
      </w:r>
      <w:r>
        <w:rPr>
          <w:rStyle w:val="namat2"/>
          <w:rtl/>
        </w:rPr>
        <w:t>[لغة]</w:t>
      </w:r>
      <w:r>
        <w:rPr>
          <w:rtl/>
        </w:rPr>
        <w:t xml:space="preserve"> </w:t>
      </w:r>
      <w:r>
        <w:rPr>
          <w:rStyle w:val="bold"/>
          <w:rtl/>
        </w:rPr>
        <w:t>﴿ ثُبَاتٍ ﴾</w:t>
      </w:r>
      <w:r>
        <w:rPr>
          <w:rtl/>
        </w:rPr>
        <w:t xml:space="preserve"> جماعات متفرِّقين، جماعة بعد جماعة، من العشرة أو من الاثنين، قولان. وقد يستعمل في غير الرجال كقوله:</w:t>
      </w:r>
    </w:p>
    <w:p w:rsidR="006034B4" w:rsidRDefault="006034B4">
      <w:pPr>
        <w:pStyle w:val="shator1"/>
        <w:spacing w:before="57"/>
        <w:rPr>
          <w:color w:val="008751"/>
          <w:rtl/>
        </w:rPr>
      </w:pPr>
      <w:r>
        <w:rPr>
          <w:color w:val="008751"/>
          <w:rtl/>
        </w:rPr>
        <w:t>فأمَّا يوم خشيتنا عليهم</w:t>
      </w:r>
    </w:p>
    <w:p w:rsidR="006034B4" w:rsidRDefault="006034B4">
      <w:pPr>
        <w:pStyle w:val="shator2"/>
        <w:rPr>
          <w:color w:val="008751"/>
          <w:rtl/>
        </w:rPr>
      </w:pPr>
      <w:r>
        <w:rPr>
          <w:color w:val="008751"/>
          <w:rtl/>
        </w:rPr>
        <w:t>فتصبح خيلنا عصبًا ثباتا</w:t>
      </w:r>
      <w:r>
        <w:rPr>
          <w:rStyle w:val="footnotepantoneSuperscript"/>
          <w:rtl/>
        </w:rPr>
        <w:t>(</w:t>
      </w:r>
      <w:r>
        <w:rPr>
          <w:rStyle w:val="footnotepantoneSuperscript"/>
          <w:rtl/>
        </w:rPr>
        <w:footnoteReference w:id="145"/>
      </w:r>
      <w:r>
        <w:rPr>
          <w:rStyle w:val="footnotepantoneSuperscript"/>
          <w:rtl/>
        </w:rPr>
        <w:t>)</w:t>
      </w:r>
    </w:p>
    <w:p w:rsidR="006034B4" w:rsidRDefault="006034B4">
      <w:pPr>
        <w:pStyle w:val="textmawadi3"/>
        <w:rPr>
          <w:rtl/>
        </w:rPr>
      </w:pPr>
      <w:r>
        <w:rPr>
          <w:rtl/>
        </w:rPr>
        <w:t xml:space="preserve">والسَّرِيَّة: من خمسة إلى أربعمائة، أو من مائة إلى ثلاثمائة أو أربعمائة، أو من مائة إلى خمسمائة. والجيش العظيم: خميس، وما افترق من السَّرِيَّة بعث، وقد تطلق السَّرِيَّة على مطلق الجماعة، وخصَّها بعضهم بالليل. والمنسر </w:t>
      </w:r>
      <w:r>
        <w:rPr>
          <w:w w:val="98"/>
          <w:rtl/>
        </w:rPr>
        <w:t>(بكسر الميم وفتح السين، أو بفتحها وكسر السين): من أربعمائة إلى ثمانمائة.</w:t>
      </w:r>
      <w:r>
        <w:rPr>
          <w:rtl/>
        </w:rPr>
        <w:t xml:space="preserve"> والجيش: من ثمانمائة إلى أربعة آلاف. والجحفل: ما زاد على ذلك. والمفرد: «ثبة»، واويُّ اللام محذوفة، معوَّض عنها التاء، مِن: ثبا يثبو، أي: اجتمع، أو يائيٌّ معوَّضا عنها التاء، كذلك مِنْ: ثَبَيْتُ على الرجل: أَثنَيْتُ عليه، كأنَّك جمعت محاسنه المتفرِّقة. </w:t>
      </w:r>
      <w:r>
        <w:rPr>
          <w:rStyle w:val="bold"/>
          <w:rtl/>
        </w:rPr>
        <w:t>﴿ أَوِ اِنفِرُواْ جَمِيعًا ﴾</w:t>
      </w:r>
      <w:r>
        <w:rPr>
          <w:rtl/>
        </w:rPr>
        <w:t xml:space="preserve"> مجتمعين.</w:t>
      </w:r>
    </w:p>
    <w:p w:rsidR="006034B4" w:rsidRDefault="006034B4">
      <w:pPr>
        <w:pStyle w:val="textmawadi3"/>
        <w:rPr>
          <w:w w:val="105"/>
          <w:rtl/>
        </w:rPr>
      </w:pPr>
      <w:r>
        <w:fldChar w:fldCharType="begin"/>
      </w:r>
      <w:r>
        <w:instrText>xe</w:instrText>
      </w:r>
      <w:r>
        <w:rPr>
          <w:rtl/>
        </w:rPr>
        <w:instrText xml:space="preserve"> "[&lt;0641&gt;&lt;0642&gt;&lt;0647&gt;]"</w:instrText>
      </w:r>
      <w:r>
        <w:fldChar w:fldCharType="end"/>
      </w:r>
      <w:r>
        <w:rPr>
          <w:rStyle w:val="namat2"/>
          <w:w w:val="105"/>
          <w:rtl/>
        </w:rPr>
        <w:t>[فقه]</w:t>
      </w:r>
      <w:r>
        <w:rPr>
          <w:w w:val="105"/>
          <w:rtl/>
        </w:rPr>
        <w:t xml:space="preserve"> والآية دليل على أنَّ القتال فرض كفاية، وذلك إن كان زيادة في الإسلام، وأباحت الآية قتال كلِّ جماعة على حدة، وجماعة قبل أخرى، والقتال بمرَّة. وإن وقع العدوُّ على بلد إسلام وجب على كلِّ من أمكنه من أهل الإسلام ـ إن علم ـ أن يقاتلهم،</w:t>
      </w:r>
      <w:r>
        <w:rPr>
          <w:rStyle w:val="bold"/>
          <w:w w:val="105"/>
          <w:rtl/>
        </w:rPr>
        <w:t xml:space="preserve"> ولو كانوا مخالفين؛ لأنَّهم يقاتلونهم على الإسلام</w:t>
      </w:r>
      <w:r>
        <w:rPr>
          <w:w w:val="105"/>
          <w:rtl/>
        </w:rPr>
        <w:t xml:space="preserve">، وعنه ژ : </w:t>
      </w:r>
      <w:r>
        <w:rPr>
          <w:rStyle w:val="bold"/>
          <w:w w:val="105"/>
          <w:rtl/>
        </w:rPr>
        <w:t>«إذا استُنفرتم فانفروا»</w:t>
      </w:r>
      <w:r>
        <w:rPr>
          <w:rStyle w:val="footnotepantoneSuperscript"/>
          <w:w w:val="105"/>
          <w:rtl/>
        </w:rPr>
        <w:t>(</w:t>
      </w:r>
      <w:r>
        <w:rPr>
          <w:rStyle w:val="footnotepantoneSuperscript"/>
          <w:w w:val="105"/>
          <w:rtl/>
        </w:rPr>
        <w:footnoteReference w:id="146"/>
      </w:r>
      <w:r>
        <w:rPr>
          <w:rStyle w:val="footnotepantoneSuperscript"/>
          <w:w w:val="105"/>
          <w:rtl/>
        </w:rPr>
        <w:t>)</w:t>
      </w:r>
      <w:r>
        <w:rPr>
          <w:w w:val="105"/>
          <w:rtl/>
        </w:rPr>
        <w:t xml:space="preserve">. وفي الآية </w:t>
      </w:r>
      <w:r>
        <w:rPr>
          <w:rStyle w:val="bold"/>
          <w:w w:val="105"/>
          <w:rtl/>
        </w:rPr>
        <w:t>المبادرة إلى الجهاد أوَّلاً وبالذات، وإلى سائر الخيرات ثانيًا، وبالعَرَض كيفما أمكنت قبل الفوت</w:t>
      </w:r>
      <w:r>
        <w:rPr>
          <w:w w:val="105"/>
          <w:rtl/>
        </w:rPr>
        <w:t>.</w:t>
      </w:r>
    </w:p>
    <w:p w:rsidR="006034B4" w:rsidRDefault="006034B4">
      <w:pPr>
        <w:pStyle w:val="textquran"/>
        <w:rPr>
          <w:rtl/>
        </w:rPr>
      </w:pPr>
      <w:r>
        <w:rPr>
          <w:rtl/>
        </w:rPr>
        <w:t>﴿ </w:t>
      </w:r>
      <w:r>
        <w:rPr>
          <w:rStyle w:val="bold"/>
          <w:rtl/>
        </w:rPr>
        <w:t>وَإِنَّ مِنكُمْ</w:t>
      </w:r>
      <w:r>
        <w:rPr>
          <w:rtl/>
        </w:rPr>
        <w:t> ﴾</w:t>
      </w:r>
      <w:r>
        <w:rPr>
          <w:rStyle w:val="bold"/>
          <w:rtl/>
        </w:rPr>
        <w:t xml:space="preserve"> </w:t>
      </w:r>
      <w:r>
        <w:rPr>
          <w:rtl/>
        </w:rPr>
        <w:t>يا عسكر محمَّد ژ ، الشامل للمؤمنين والمنافقين، لكنِ المبطِّئون المنافقون ﴿ </w:t>
      </w:r>
      <w:r>
        <w:rPr>
          <w:rStyle w:val="bold"/>
          <w:rtl/>
        </w:rPr>
        <w:t>لَمَن لَّيُبَطِّئَنَّ</w:t>
      </w:r>
      <w:r>
        <w:rPr>
          <w:rtl/>
        </w:rPr>
        <w:t> ﴾</w:t>
      </w:r>
      <w:r>
        <w:rPr>
          <w:rStyle w:val="bold"/>
          <w:rtl/>
        </w:rPr>
        <w:t xml:space="preserve"> </w:t>
      </w:r>
      <w:r>
        <w:rPr>
          <w:rtl/>
        </w:rPr>
        <w:t>المؤمنين.</w:t>
      </w:r>
    </w:p>
    <w:p w:rsidR="006034B4" w:rsidRDefault="006034B4">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جملة «والله ليبطِّئنَّ» صِلَة «مَنْ». وساغ جعْلُ القَسَم صِلَة مع أنَّه إنشاءٌ مراعاةً لجوابه وهو إخبار، واللام الثانية في جواب القسم. ولو كانت زائدة ـ كما قيل ـ لم يصحَّ توكيد الفعل بالنون. أي: يحمل المؤمنين على البُطء عن الجهاد، أي: التأخير عنه. أو مِن بطَّأ بالشدِّ مع اللزوم، أي: يَبْطَأُ بنفسه عن الجهاد ويتأخَّر عنه، كما تأخَّر عبد الله بن أُبيِّ بن سلول عن الجهاد يوم أُحد وأخَّر غيرَه ولو بعد الخروج.</w:t>
      </w:r>
    </w:p>
    <w:p w:rsidR="006034B4" w:rsidRDefault="006034B4">
      <w:pPr>
        <w:pStyle w:val="textquran"/>
        <w:spacing w:before="170"/>
        <w:rPr>
          <w:w w:val="98"/>
          <w:rtl/>
        </w:rPr>
      </w:pPr>
      <w:r>
        <w:rPr>
          <w:w w:val="98"/>
          <w:rtl/>
        </w:rPr>
        <w:t>﴿ </w:t>
      </w:r>
      <w:r>
        <w:rPr>
          <w:rStyle w:val="bold"/>
          <w:w w:val="98"/>
          <w:rtl/>
        </w:rPr>
        <w:t>فَإِنَ اَصَابَتْكُم مُّصِيبَةٌ</w:t>
      </w:r>
      <w:r>
        <w:rPr>
          <w:w w:val="98"/>
          <w:rtl/>
        </w:rPr>
        <w:t> ﴾ كقتل وجرح وهزيمة وفساد مال وأخذه ﴿ </w:t>
      </w:r>
      <w:r>
        <w:rPr>
          <w:rStyle w:val="bold"/>
          <w:w w:val="98"/>
          <w:rtl/>
        </w:rPr>
        <w:t>قَالَ قَدَ اَنْعَمَ اللهُ عَلَيَّ إِذْ لَمَ اَكُن مَّعَهُمْ شَهِيدًا</w:t>
      </w:r>
      <w:r>
        <w:rPr>
          <w:w w:val="98"/>
          <w:rtl/>
        </w:rPr>
        <w:t> ﴾ حاضرًا فيصيبني ما أصابهم ﴿ </w:t>
      </w:r>
      <w:r>
        <w:rPr>
          <w:rStyle w:val="bold"/>
          <w:w w:val="98"/>
          <w:rtl/>
        </w:rPr>
        <w:t>وَلَئِنَ اَصَابَكُمْ فَضْلٌ</w:t>
      </w:r>
      <w:r>
        <w:rPr>
          <w:w w:val="98"/>
          <w:rtl/>
        </w:rPr>
        <w:t xml:space="preserve"> ﴾ عظيم، لقوله: ﴿ فَوْزًا عَظِيمًا ﴾ </w:t>
      </w:r>
      <w:r>
        <w:rPr>
          <w:rStyle w:val="CharacterStyle11"/>
          <w:w w:val="98"/>
          <w:rtl/>
        </w:rPr>
        <w:t>[الآية: 73]</w:t>
      </w:r>
      <w:r>
        <w:rPr>
          <w:w w:val="98"/>
          <w:rtl/>
        </w:rPr>
        <w:t>. ﴿ </w:t>
      </w:r>
      <w:r>
        <w:rPr>
          <w:rStyle w:val="bold"/>
          <w:w w:val="98"/>
          <w:rtl/>
        </w:rPr>
        <w:t>مِنَ اللهِ</w:t>
      </w:r>
      <w:r>
        <w:rPr>
          <w:w w:val="98"/>
          <w:rtl/>
        </w:rPr>
        <w:t xml:space="preserve"> ﴾ كفتح وغنْمٍ، وقتلٍ للعدوِّ، وهزمه. أضاف الفضل إلى الله تعالى دون المصيبة مع أنَّهما منه؛ لأنَّ الخير كلَّه امتنان منه، بخلاف المضرَّة، فإِنَّ الإنسان يستحقُّها، وكذا في سائر القرآن، كقوله تعالى: ﴿ وَإِذَا مَرِضْتُ فَهُوَ يَشْفِينِ ﴾ </w:t>
      </w:r>
      <w:r>
        <w:rPr>
          <w:rStyle w:val="CharacterStyle11"/>
          <w:w w:val="98"/>
          <w:rtl/>
        </w:rPr>
        <w:t>[سورة الشعراء: 80]</w:t>
      </w:r>
      <w:r>
        <w:rPr>
          <w:w w:val="98"/>
          <w:rtl/>
        </w:rPr>
        <w:t>، وقدَّم الإصابة الأولى لأنَّها غرض المنافق الذي الكلام فيه.</w:t>
      </w:r>
    </w:p>
    <w:p w:rsidR="006034B4" w:rsidRDefault="006034B4">
      <w:pPr>
        <w:pStyle w:val="textquran"/>
        <w:spacing w:before="170"/>
        <w:rPr>
          <w:rtl/>
        </w:rPr>
      </w:pPr>
      <w:r>
        <w:rPr>
          <w:rtl/>
        </w:rPr>
        <w:t>﴿ </w:t>
      </w:r>
      <w:r>
        <w:rPr>
          <w:rStyle w:val="bold"/>
          <w:rtl/>
        </w:rPr>
        <w:t>لَيَقُولَنَّ</w:t>
      </w:r>
      <w:r>
        <w:rPr>
          <w:rtl/>
        </w:rPr>
        <w:t> ﴾</w:t>
      </w:r>
      <w:r>
        <w:rPr>
          <w:rStyle w:val="bold"/>
          <w:rtl/>
        </w:rPr>
        <w:t xml:space="preserve"> </w:t>
      </w:r>
      <w:r>
        <w:rPr>
          <w:rtl/>
        </w:rPr>
        <w:t>قولاً أكيدًا لشدَّة تحسُّره وندمه: ﴿ </w:t>
      </w:r>
      <w:r>
        <w:rPr>
          <w:rStyle w:val="bold"/>
          <w:rtl/>
        </w:rPr>
        <w:t>كَأَن</w:t>
      </w:r>
      <w:r>
        <w:rPr>
          <w:rtl/>
        </w:rPr>
        <w:t> ﴾ أي: كأنَّه.</w:t>
      </w:r>
    </w:p>
    <w:p w:rsidR="006034B4" w:rsidRDefault="006034B4">
      <w:pPr>
        <w:pStyle w:val="textmawadi3"/>
        <w:spacing w:before="170"/>
        <w:rPr>
          <w:w w:val="99"/>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9"/>
          <w:rtl/>
        </w:rPr>
        <w:t>[نحو]</w:t>
      </w:r>
      <w:r>
        <w:rPr>
          <w:w w:val="99"/>
          <w:rtl/>
        </w:rPr>
        <w:t xml:space="preserve"> والهاء للشأن أو للقائل، وليست عاملة في المحذوف على المشهور ولكن قَدَّرْتُهُ، وقيل بعملها إذا خُفِّفت.</w:t>
      </w:r>
    </w:p>
    <w:p w:rsidR="006034B4" w:rsidRDefault="006034B4">
      <w:pPr>
        <w:pStyle w:val="textquran"/>
        <w:spacing w:before="170"/>
        <w:rPr>
          <w:w w:val="102"/>
          <w:rtl/>
        </w:rPr>
      </w:pPr>
      <w:r>
        <w:rPr>
          <w:w w:val="102"/>
          <w:rtl/>
        </w:rPr>
        <w:t>﴿ </w:t>
      </w:r>
      <w:r>
        <w:rPr>
          <w:rStyle w:val="bold"/>
          <w:w w:val="102"/>
          <w:rtl/>
        </w:rPr>
        <w:t>لَمْ يَكُن</w:t>
      </w:r>
      <w:r>
        <w:rPr>
          <w:rStyle w:val="Superscript"/>
          <w:rFonts w:ascii="spglamiss2014-Bold" w:cs="spglamiss2014-Bold"/>
          <w:b/>
          <w:bCs/>
          <w:w w:val="102"/>
          <w:rtl/>
        </w:rPr>
        <w:t>م</w:t>
      </w:r>
      <w:r>
        <w:rPr>
          <w:rStyle w:val="bold"/>
          <w:w w:val="102"/>
          <w:rtl/>
        </w:rPr>
        <w:t xml:space="preserve"> بَيْنَكُمْ</w:t>
      </w:r>
      <w:r>
        <w:rPr>
          <w:w w:val="102"/>
          <w:rtl/>
        </w:rPr>
        <w:t> ﴾</w:t>
      </w:r>
      <w:r>
        <w:rPr>
          <w:rStyle w:val="bold"/>
          <w:w w:val="102"/>
          <w:rtl/>
        </w:rPr>
        <w:t xml:space="preserve"> </w:t>
      </w:r>
      <w:r>
        <w:rPr>
          <w:w w:val="102"/>
          <w:rtl/>
        </w:rPr>
        <w:t>أيُّها المؤمنون ﴿ </w:t>
      </w:r>
      <w:r>
        <w:rPr>
          <w:rStyle w:val="bold"/>
          <w:w w:val="102"/>
          <w:rtl/>
        </w:rPr>
        <w:t>وَبَيْنَهُ</w:t>
      </w:r>
      <w:r>
        <w:rPr>
          <w:w w:val="102"/>
          <w:rtl/>
        </w:rPr>
        <w:t> ﴾ بين القائل ﴿ </w:t>
      </w:r>
      <w:r>
        <w:rPr>
          <w:rStyle w:val="bold"/>
          <w:w w:val="102"/>
          <w:rtl/>
        </w:rPr>
        <w:t>مَوَدَّةٌ</w:t>
      </w:r>
      <w:r>
        <w:rPr>
          <w:w w:val="102"/>
          <w:rtl/>
        </w:rPr>
        <w:t> ﴾ محَبَّة. والجملة حال، أو معترضة من كلام الله </w:t>
      </w:r>
      <w:r>
        <w:rPr>
          <w:rStyle w:val="azawijal"/>
          <w:rFonts w:cs="Times New Roman"/>
          <w:w w:val="102"/>
          <w:rtl/>
        </w:rPr>
        <w:t>8</w:t>
      </w:r>
      <w:r>
        <w:rPr>
          <w:w w:val="102"/>
          <w:rtl/>
        </w:rPr>
        <w:t xml:space="preserve"> بين القول والمقول. وحكمة الاعتراض أو الحال التلويح إلى أن غمَّهم لفوز المسلمين شديدٌ، كأنَّهم أجانب أعداء، إذ كانوا بمسرَّة عظيمة إذا أصيب المسلمون. وقيل: ﴿ كَأَن لَّمْ يَكُن... ﴾ إلخ من كلام القائل.</w:t>
      </w:r>
    </w:p>
    <w:p w:rsidR="006034B4" w:rsidRDefault="006034B4">
      <w:pPr>
        <w:pStyle w:val="textquran"/>
        <w:spacing w:before="170"/>
        <w:rPr>
          <w:rStyle w:val="bold"/>
          <w:rtl/>
        </w:rPr>
      </w:pPr>
      <w:r>
        <w:rPr>
          <w:rtl/>
        </w:rPr>
        <w:t>والخطاب لضعفاء المؤمنين والمنافقين، سعيًا في إيقاع العداوة بينهم وبين رسول الله ژ . أو ليقولنَّ المبطِّئُ لمن يـبطِّئه من المنافقين أو ضَعَفة المؤمنين: كأن لم يكن بينكم وبين رسول الله مودَّة حيث لم يستصحبكم معه في الغزو حتَّى تفوزوا بما فاز به المستصحبون: يا ليتني كنت... إلخ.</w:t>
      </w:r>
    </w:p>
    <w:p w:rsidR="006034B4" w:rsidRDefault="006034B4">
      <w:pPr>
        <w:pStyle w:val="textquran"/>
        <w:spacing w:before="170"/>
        <w:rPr>
          <w:rStyle w:val="bold"/>
          <w:w w:val="98"/>
          <w:rtl/>
        </w:rPr>
      </w:pPr>
      <w:r>
        <w:rPr>
          <w:w w:val="98"/>
          <w:rtl/>
        </w:rPr>
        <w:t>﴿ </w:t>
      </w:r>
      <w:r>
        <w:rPr>
          <w:rStyle w:val="bold"/>
          <w:w w:val="98"/>
          <w:rtl/>
        </w:rPr>
        <w:t>يَا لَيْتَنِي كُنتُ مَعَهُمْ</w:t>
      </w:r>
      <w:r>
        <w:rPr>
          <w:w w:val="98"/>
          <w:rtl/>
        </w:rPr>
        <w:t> ﴾ أي: انتبهوا ليتني، أو يا قوم ليتني كنت معهم. وليست متعلِّقة بقوله: ﴿ قَالَ قَدَ اَنْعَمَ اللهُ عَلَيَّ إِذْ لَمَ اَكُن مَّعَهُمْ شَهِيدًا ﴾، لإقحامه في جملة أخرى، ولو كان مناسبًا من حيث المعنى. ﴿ </w:t>
      </w:r>
      <w:r>
        <w:rPr>
          <w:rStyle w:val="bold"/>
          <w:w w:val="98"/>
          <w:rtl/>
        </w:rPr>
        <w:t>فَأَفُوزَ فَوْزًا عَظِيمًا</w:t>
      </w:r>
      <w:r>
        <w:rPr>
          <w:w w:val="98"/>
          <w:rtl/>
        </w:rPr>
        <w:t> ﴾</w:t>
      </w:r>
      <w:r>
        <w:rPr>
          <w:rStyle w:val="bold"/>
          <w:w w:val="98"/>
          <w:rtl/>
        </w:rPr>
        <w:t xml:space="preserve"> </w:t>
      </w:r>
      <w:r>
        <w:rPr>
          <w:w w:val="98"/>
          <w:rtl/>
        </w:rPr>
        <w:t>بحظٍّ من الغنيمة إن كانت، وبشهرة أنَّه مِمَّن حضر فتح كذا، وممَّن هزم العدوَّ وقتله. والمتبادر أنَّ المراد بالفضل الغنيمة، وبالفوز: أخذ الحظِّ منها. والآية تنادي أن لا مواصلة بينكم وبين المنافقين، وإنَّما يكونون معكم لمجرَّد المال، وسترا على أنفسهم، فالمراد بالمودَّة ما يظهر منها والأمر بخلافها.</w:t>
      </w:r>
    </w:p>
    <w:p w:rsidR="006034B4" w:rsidRDefault="006034B4">
      <w:pPr>
        <w:pStyle w:val="textquran"/>
        <w:spacing w:before="170"/>
        <w:rPr>
          <w:rStyle w:val="bold"/>
          <w:rtl/>
        </w:rPr>
      </w:pPr>
      <w:r>
        <w:rPr>
          <w:rtl/>
        </w:rPr>
        <w:t>﴿ </w:t>
      </w:r>
      <w:r>
        <w:rPr>
          <w:rStyle w:val="bold"/>
          <w:rtl/>
        </w:rPr>
        <w:t>فَلْيُقَاتِلْ فِي سَبِيلِ اللهِ</w:t>
      </w:r>
      <w:r>
        <w:rPr>
          <w:rtl/>
        </w:rPr>
        <w:t> ﴾</w:t>
      </w:r>
      <w:r>
        <w:rPr>
          <w:rStyle w:val="bold"/>
          <w:rtl/>
        </w:rPr>
        <w:t xml:space="preserve"> </w:t>
      </w:r>
      <w:r>
        <w:rPr>
          <w:rtl/>
        </w:rPr>
        <w:t>لإعلاء دينه ﴿ </w:t>
      </w:r>
      <w:r>
        <w:rPr>
          <w:rStyle w:val="bold"/>
          <w:rtl/>
        </w:rPr>
        <w:t>الَّذِينَ يَشْرُونَ الْحَيَاةَ الدُّنْيَا</w:t>
      </w:r>
      <w:r>
        <w:rPr>
          <w:rtl/>
        </w:rPr>
        <w:t> ﴾</w:t>
      </w:r>
      <w:r>
        <w:rPr>
          <w:rStyle w:val="bold"/>
          <w:rtl/>
        </w:rPr>
        <w:t xml:space="preserve"> </w:t>
      </w:r>
      <w:r>
        <w:rPr>
          <w:rtl/>
        </w:rPr>
        <w:t>إن تأخَّر المبطِّئ أو أَخَّرَ غيرَه فليقاتل المخلصون، الذين يبيعون الحياة الدُّنيا ﴿ </w:t>
      </w:r>
      <w:r>
        <w:rPr>
          <w:rStyle w:val="bold"/>
          <w:rtl/>
        </w:rPr>
        <w:t>بِالَاخِرَةِ</w:t>
      </w:r>
      <w:r>
        <w:rPr>
          <w:rtl/>
        </w:rPr>
        <w:t> ﴾. أو قد تأخَّروا وأخَّروا غيرهم فليتركوا ذلك، ويقاتلوا، ويتركوا شراء الحياة الدُّنيا بالآخرة، ويلتحقوا بالمخلصين.</w:t>
      </w:r>
    </w:p>
    <w:p w:rsidR="006034B4" w:rsidRDefault="006034B4">
      <w:pPr>
        <w:pStyle w:val="textquran"/>
        <w:spacing w:before="170"/>
        <w:rPr>
          <w:rtl/>
        </w:rPr>
      </w:pPr>
      <w:r>
        <w:rPr>
          <w:rtl/>
        </w:rPr>
        <w:t>﴿ </w:t>
      </w:r>
      <w:r>
        <w:rPr>
          <w:rStyle w:val="bold"/>
          <w:rtl/>
        </w:rPr>
        <w:t>وَمَنْ يُّقَاتِلْ فِي سَبِيلِ اللهِ فَيُقْتَلَ</w:t>
      </w:r>
      <w:r>
        <w:rPr>
          <w:rtl/>
        </w:rPr>
        <w:t> ﴾ شهيدًا، مجزوم للعطف، والفتح نقل</w:t>
      </w:r>
      <w:r>
        <w:rPr>
          <w:rStyle w:val="footnotepantoneSuperscript"/>
          <w:rtl/>
        </w:rPr>
        <w:t>(</w:t>
      </w:r>
      <w:r>
        <w:rPr>
          <w:rStyle w:val="footnotepantoneSuperscript"/>
          <w:rtl/>
        </w:rPr>
        <w:footnoteReference w:id="147"/>
      </w:r>
      <w:r>
        <w:rPr>
          <w:rStyle w:val="footnotepantoneSuperscript"/>
          <w:rtl/>
        </w:rPr>
        <w:t>)</w:t>
      </w:r>
      <w:r>
        <w:rPr>
          <w:rtl/>
        </w:rPr>
        <w:t xml:space="preserve"> ﴿ </w:t>
      </w:r>
      <w:r>
        <w:rPr>
          <w:rStyle w:val="bold"/>
          <w:rtl/>
        </w:rPr>
        <w:t>اَو يَغْلِبْ</w:t>
      </w:r>
      <w:r>
        <w:rPr>
          <w:rtl/>
        </w:rPr>
        <w:t> ﴾ عدوَّه في الله </w:t>
      </w:r>
      <w:r>
        <w:rPr>
          <w:rStyle w:val="azawijal"/>
          <w:rFonts w:cs="Times New Roman"/>
          <w:rtl/>
        </w:rPr>
        <w:t>8</w:t>
      </w:r>
      <w:r>
        <w:rPr>
          <w:rtl/>
        </w:rPr>
        <w:t> .</w:t>
      </w:r>
    </w:p>
    <w:p w:rsidR="006034B4" w:rsidRDefault="006034B4">
      <w:pPr>
        <w:pStyle w:val="textmawadi3"/>
        <w:spacing w:before="170"/>
        <w:rPr>
          <w:w w:val="103"/>
          <w:rtl/>
        </w:rPr>
      </w:pPr>
      <w:r>
        <w:rPr>
          <w:w w:val="103"/>
        </w:rPr>
        <w:fldChar w:fldCharType="begin"/>
      </w:r>
      <w:r>
        <w:rPr>
          <w:w w:val="103"/>
        </w:rPr>
        <w:instrText>xe</w:instrText>
      </w:r>
      <w:r>
        <w:rPr>
          <w:w w:val="103"/>
          <w:rtl/>
        </w:rPr>
        <w:instrText xml:space="preserve"> "[&lt;0641&gt;&lt;0642&gt;&lt;0647&gt;]"</w:instrText>
      </w:r>
      <w:r>
        <w:rPr>
          <w:w w:val="103"/>
        </w:rPr>
        <w:fldChar w:fldCharType="end"/>
      </w:r>
      <w:r>
        <w:rPr>
          <w:rStyle w:val="namat2"/>
          <w:w w:val="103"/>
          <w:rtl/>
        </w:rPr>
        <w:t>[فقه]</w:t>
      </w:r>
      <w:r>
        <w:rPr>
          <w:w w:val="103"/>
          <w:rtl/>
        </w:rPr>
        <w:t xml:space="preserve"> فالواجب على المجاهد أن يقصد بجهاده إعلاء الدِّين، ويثبت حتَّى يقتله العدوُّ شهيدًا، أو يَغلِب عدوَّه، ولا يكون غرضُه الغنيمة، ولا أن يكون مقتولاً. وفي القتال إعزاز الدِّين، قتل أو غلب، وفي موته إعزاز نفسه بالشهادة.</w:t>
      </w:r>
    </w:p>
    <w:p w:rsidR="006034B4" w:rsidRDefault="006034B4">
      <w:pPr>
        <w:pStyle w:val="textquran"/>
        <w:rPr>
          <w:rtl/>
        </w:rPr>
      </w:pPr>
      <w:r>
        <w:rPr>
          <w:rtl/>
        </w:rPr>
        <w:t>﴿ </w:t>
      </w:r>
      <w:r>
        <w:rPr>
          <w:rStyle w:val="bold"/>
          <w:rtl/>
        </w:rPr>
        <w:t>فَسَوْفَ نُوتِيهِ أَجْرًا عَظِيمًا</w:t>
      </w:r>
      <w:r>
        <w:rPr>
          <w:rtl/>
        </w:rPr>
        <w:t> ﴾</w:t>
      </w:r>
      <w:r>
        <w:rPr>
          <w:rStyle w:val="bold"/>
          <w:rtl/>
        </w:rPr>
        <w:t xml:space="preserve"> </w:t>
      </w:r>
      <w:r>
        <w:rPr>
          <w:rtl/>
        </w:rPr>
        <w:t>ترغيب في الجهاد إذ كان فيه الأجر العظيم، سواء أكان مقتولاً أو غالبًا، وتكذيب لقولهم: «قَدَ اَنْعَمَ اللهُ عَلَيَّ إِذْ لَمَ اَكُن مَّعَهُمْ شَهِيدًا». وزاد تحريضًا بقوله: ﴿ </w:t>
      </w:r>
      <w:r>
        <w:rPr>
          <w:rStyle w:val="bold"/>
          <w:rtl/>
        </w:rPr>
        <w:t>وَمَا لَكُمْ لَا تُقَاتِلُونَ فِي سَبِيلِ اللهِ</w:t>
      </w:r>
      <w:r>
        <w:rPr>
          <w:rtl/>
        </w:rPr>
        <w:t> ﴾ وفيه توبيخ لمن قصَّر ﴿ </w:t>
      </w:r>
      <w:r>
        <w:rPr>
          <w:rStyle w:val="bold"/>
          <w:rtl/>
        </w:rPr>
        <w:t>وَالْمُسْتَضْعَفِينَ</w:t>
      </w:r>
      <w:r>
        <w:rPr>
          <w:rtl/>
        </w:rPr>
        <w:t> ﴾ وفي تخليص المستضعفين، كقوله:</w:t>
      </w:r>
    </w:p>
    <w:p w:rsidR="006034B4" w:rsidRDefault="006034B4">
      <w:pPr>
        <w:pStyle w:val="shatorcenter"/>
        <w:spacing w:before="85"/>
        <w:rPr>
          <w:rtl/>
        </w:rPr>
      </w:pPr>
      <w:r>
        <w:rPr>
          <w:rtl/>
        </w:rPr>
        <w:t>«علفتها تبنًا وماء باردًا»</w:t>
      </w:r>
    </w:p>
    <w:p w:rsidR="006034B4" w:rsidRDefault="006034B4">
      <w:pPr>
        <w:pStyle w:val="textquran"/>
        <w:spacing w:before="170"/>
        <w:rPr>
          <w:rStyle w:val="bold"/>
          <w:rtl/>
        </w:rPr>
      </w:pPr>
      <w:r>
        <w:rPr>
          <w:rtl/>
        </w:rPr>
        <w:t>أي: وسقيتها ماء؛ فالعطف على «سَبِيلِ». ولا مانع من ترك التقدير؛ لأنَّ القتال سبيل لله وسبيل للمستضعفين؛ لأنَّ ما هو دين الله دينٌ لهم وشأنٌ لهم. أو سبيلهم: تخليصهم من أهل الشرك، فالعطف على لفظ الجلالة. والاستفعال في المستضعفين للعدِّ، أي: المعدودين ضعفاء. وعلى كلِّ حال لا يقدرون على الهجرة.</w:t>
      </w:r>
    </w:p>
    <w:p w:rsidR="006034B4" w:rsidRDefault="006034B4">
      <w:pPr>
        <w:pStyle w:val="textquran"/>
        <w:spacing w:before="170"/>
        <w:rPr>
          <w:rtl/>
        </w:rPr>
      </w:pPr>
      <w:r>
        <w:rPr>
          <w:rtl/>
        </w:rPr>
        <w:t>﴿ </w:t>
      </w:r>
      <w:r>
        <w:rPr>
          <w:rStyle w:val="bold"/>
          <w:rtl/>
        </w:rPr>
        <w:t>مِنَ الرِّجَالِ وَالنِّسَآءِ وَالْوِلْدَانِ</w:t>
      </w:r>
      <w:r>
        <w:rPr>
          <w:rtl/>
        </w:rPr>
        <w:t> ﴾</w:t>
      </w:r>
      <w:r>
        <w:rPr>
          <w:rStyle w:val="bold"/>
          <w:rtl/>
        </w:rPr>
        <w:t xml:space="preserve"> </w:t>
      </w:r>
      <w:r>
        <w:rPr>
          <w:rtl/>
        </w:rPr>
        <w:t>النساء كلُّهنَّ ضعاف إلَّا ما شذَّ، والولدان كلُّهم ضِعاف، والرجال بعضهم ضعاف؛ فتجعل «مِنْ» للبيان على تقدير مضاف، هو لفظ «بعض»، أي: وهم بعض الرجال وكلُّ النساء والولدان. ولك أن لا تقدِّر بعضًا مراعاة للعهد الذهنيِّ، إذ عهدوا أنَّ في مكَّة رجالاً ضعفاء ونساء وولدانًا، حبسهم المشركون عن الهجرة وآذوهم، وضعفوا عن الهجرة لمرض أو ذلٍّ أو كِبَر سنٍّ أو خوف أو جهل طريق أو نحو ذلك.</w:t>
      </w:r>
    </w:p>
    <w:p w:rsidR="006034B4" w:rsidRDefault="006034B4">
      <w:pPr>
        <w:pStyle w:val="textquran"/>
        <w:spacing w:before="170"/>
        <w:rPr>
          <w:w w:val="99"/>
          <w:rtl/>
        </w:rPr>
      </w:pPr>
      <w:r>
        <w:rPr>
          <w:w w:val="99"/>
          <w:rtl/>
        </w:rPr>
        <w:t>قال ابن عبَّاس </w:t>
      </w:r>
      <w:r>
        <w:rPr>
          <w:rStyle w:val="radiyaanhom"/>
          <w:rFonts w:cs="Times New Roman"/>
          <w:w w:val="99"/>
          <w:rtl/>
        </w:rPr>
        <w:t>^</w:t>
      </w:r>
      <w:r>
        <w:rPr>
          <w:w w:val="99"/>
          <w:rtl/>
        </w:rPr>
        <w:t> : «كنت أنا وأمِّي من المستضعفين»، أمُّه من النساء وهو من الوِلدان.</w:t>
      </w:r>
    </w:p>
    <w:p w:rsidR="006034B4" w:rsidRDefault="006034B4">
      <w:pPr>
        <w:pStyle w:val="textmawadi3"/>
        <w:spacing w:before="170"/>
        <w:rPr>
          <w:w w:val="105"/>
          <w:rtl/>
        </w:rPr>
      </w:pPr>
      <w:r>
        <w:rPr>
          <w:w w:val="99"/>
        </w:rPr>
        <w:fldChar w:fldCharType="begin"/>
      </w:r>
      <w:r>
        <w:rPr>
          <w:w w:val="99"/>
        </w:rPr>
        <w:instrText>xe</w:instrText>
      </w:r>
      <w:r>
        <w:rPr>
          <w:w w:val="99"/>
          <w:rtl/>
        </w:rPr>
        <w:instrText xml:space="preserve"> "[&lt;0644&gt;&lt;063</w:instrText>
      </w:r>
      <w:r>
        <w:rPr>
          <w:w w:val="99"/>
        </w:rPr>
        <w:instrText>A&gt;&lt;0629</w:instrText>
      </w:r>
      <w:r>
        <w:rPr>
          <w:w w:val="99"/>
          <w:rtl/>
        </w:rPr>
        <w:instrText>&gt;]"</w:instrText>
      </w:r>
      <w:r>
        <w:rPr>
          <w:w w:val="99"/>
        </w:rPr>
        <w:fldChar w:fldCharType="end"/>
      </w:r>
      <w:r>
        <w:rPr>
          <w:rStyle w:val="namat2"/>
          <w:w w:val="105"/>
          <w:rtl/>
        </w:rPr>
        <w:t>[لغة]</w:t>
      </w:r>
      <w:r>
        <w:rPr>
          <w:w w:val="105"/>
          <w:rtl/>
        </w:rPr>
        <w:t xml:space="preserve"> وهو جمع ولد. ويجوز أن يراد بالولدان الإماء والعبيد، أطفالاً أو بلَّغًا، يقال للعبد والأَمَة: وليد ووليدة، وغلب العبد، فيراد بالرجال والنساء: الأحرار والحرائر، الشاملون للبلَّغ والصبيان. والمتبادر أنَّ الولدان: الصبيان.</w:t>
      </w:r>
    </w:p>
    <w:p w:rsidR="006034B4" w:rsidRDefault="006034B4">
      <w:pPr>
        <w:pStyle w:val="textquran"/>
        <w:rPr>
          <w:rStyle w:val="bold"/>
          <w:w w:val="97"/>
          <w:rtl/>
        </w:rPr>
      </w:pPr>
      <w:r>
        <w:rPr>
          <w:w w:val="97"/>
          <w:rtl/>
        </w:rPr>
        <w:t>وفي الآية ذمٌّ للمشركين، إذ كانوا يضربون النساء والضعفاء والصبيان مع ضعفهم وعجزهم عن القتال، ومع أنَّ الصبيان لا ذنب لهم، وقد كانوا في الجاهليَّة يستسقون بهم، ويستدفعون البلاء بهم، وجاءت السنَّة بالاستسقاء بهم.</w:t>
      </w:r>
    </w:p>
    <w:p w:rsidR="006034B4" w:rsidRDefault="006034B4">
      <w:pPr>
        <w:pStyle w:val="textquran"/>
        <w:spacing w:before="170"/>
        <w:rPr>
          <w:rtl/>
        </w:rPr>
      </w:pPr>
      <w:r>
        <w:rPr>
          <w:rtl/>
        </w:rPr>
        <w:t>﴿ </w:t>
      </w:r>
      <w:r>
        <w:rPr>
          <w:rStyle w:val="bold"/>
          <w:rtl/>
        </w:rPr>
        <w:t>الَّذِينَ يَقُولُونَ رَبَّنَآ أَخْرِجْنَا</w:t>
      </w:r>
      <w:r>
        <w:rPr>
          <w:rtl/>
        </w:rPr>
        <w:t> ﴾</w:t>
      </w:r>
      <w:r>
        <w:rPr>
          <w:rStyle w:val="bold"/>
          <w:rtl/>
        </w:rPr>
        <w:t xml:space="preserve"> </w:t>
      </w:r>
      <w:r>
        <w:rPr>
          <w:rtl/>
        </w:rPr>
        <w:t>ارزقنا خروجًا بوجه مَّا ﴿ </w:t>
      </w:r>
      <w:r>
        <w:rPr>
          <w:rStyle w:val="bold"/>
          <w:rtl/>
        </w:rPr>
        <w:t>مِنْ هَذِهِ الْقَرْيَةِ</w:t>
      </w:r>
      <w:r>
        <w:rPr>
          <w:rtl/>
        </w:rPr>
        <w:t> ﴾</w:t>
      </w:r>
      <w:r>
        <w:rPr>
          <w:rStyle w:val="bold"/>
          <w:rtl/>
        </w:rPr>
        <w:t xml:space="preserve"> </w:t>
      </w:r>
      <w:r>
        <w:rPr>
          <w:rtl/>
        </w:rPr>
        <w:t>مكَّة ﴿ </w:t>
      </w:r>
      <w:r>
        <w:rPr>
          <w:rStyle w:val="bold"/>
          <w:rtl/>
        </w:rPr>
        <w:t>الظَّالِمِ أَهْلُهَا</w:t>
      </w:r>
      <w:r>
        <w:rPr>
          <w:rtl/>
        </w:rPr>
        <w:t> ﴾</w:t>
      </w:r>
      <w:r>
        <w:rPr>
          <w:rStyle w:val="bold"/>
          <w:rtl/>
        </w:rPr>
        <w:t xml:space="preserve"> </w:t>
      </w:r>
      <w:r>
        <w:rPr>
          <w:rtl/>
        </w:rPr>
        <w:t>أنفسَهم بالشرك، وغيرَهم بظلمه في بدنه وماله، وحبسه عن الخروج، ودعائه إلى الشرك. ﴿ </w:t>
      </w:r>
      <w:r>
        <w:rPr>
          <w:rStyle w:val="bold"/>
          <w:rtl/>
        </w:rPr>
        <w:t>وَاجْعَل لَّنَا مِن لَّدُنكَ وَلِيًّا</w:t>
      </w:r>
      <w:r>
        <w:rPr>
          <w:rtl/>
        </w:rPr>
        <w:t> ﴾</w:t>
      </w:r>
      <w:r>
        <w:rPr>
          <w:rStyle w:val="bold"/>
          <w:rtl/>
        </w:rPr>
        <w:t xml:space="preserve"> </w:t>
      </w:r>
      <w:r>
        <w:rPr>
          <w:rtl/>
        </w:rPr>
        <w:t>يتولَّى أمرنا بخير ﴿ </w:t>
      </w:r>
      <w:r>
        <w:rPr>
          <w:rStyle w:val="bold"/>
          <w:rtl/>
        </w:rPr>
        <w:t>وَاجْعَل لَّنَا مِن لَّدُنكَ نَصِيرًا</w:t>
      </w:r>
      <w:r>
        <w:rPr>
          <w:rtl/>
        </w:rPr>
        <w:t> ﴾</w:t>
      </w:r>
      <w:r>
        <w:rPr>
          <w:rStyle w:val="bold"/>
          <w:rtl/>
        </w:rPr>
        <w:t xml:space="preserve"> </w:t>
      </w:r>
      <w:r>
        <w:rPr>
          <w:rtl/>
        </w:rPr>
        <w:t>يمنعنا من السوء.</w:t>
      </w:r>
    </w:p>
    <w:p w:rsidR="006034B4" w:rsidRDefault="006034B4">
      <w:pPr>
        <w:pStyle w:val="textmawadi3"/>
        <w:spacing w:before="170"/>
        <w:rPr>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rtl/>
        </w:rPr>
        <w:t>[سيرة]</w:t>
      </w:r>
      <w:r>
        <w:rPr>
          <w:rtl/>
        </w:rPr>
        <w:t xml:space="preserve"> فاستجاب الله </w:t>
      </w:r>
      <w:r>
        <w:rPr>
          <w:rStyle w:val="azawijal"/>
          <w:rFonts w:cs="Times New Roman"/>
          <w:rtl/>
        </w:rPr>
        <w:t>8</w:t>
      </w:r>
      <w:r>
        <w:rPr>
          <w:rtl/>
        </w:rPr>
        <w:t xml:space="preserve"> دعاءهم، فيسَّر الله جلَّ وعلا خيرَ وليٍّ وخيرَ نصير، وهو سيِّدُنا محمَّدٌ ژ ، أو هو عتَّابُ بن أَسِيد (بفتح فكسر)، فَتَح ژ مكَّة وولَّاه عليهم. أو الناصر الذي أعطاهم الله: رسول الله ژ ؛ لأنَّهم انتصروا بفتحه، والوليُّ: عتَّاب. وعلى كلِّ حال تولَّاهم عَتَّاب وهو ابن ثماني عشرة سنة، ونصرهم فصاروا أعزَّة أهلها، ويسَّر الله سبحانه الخروج لبعضٍ قبل الفتح. وقيل: «نَصِيرًا» بمعنى: حجَّة ثابتة.</w:t>
      </w:r>
    </w:p>
    <w:p w:rsidR="006034B4" w:rsidRDefault="006034B4">
      <w:pPr>
        <w:pStyle w:val="textquran"/>
        <w:spacing w:before="170"/>
        <w:rPr>
          <w:rtl/>
        </w:rPr>
      </w:pPr>
      <w:r>
        <w:rPr>
          <w:rtl/>
        </w:rPr>
        <w:t>﴿ </w:t>
      </w:r>
      <w:r>
        <w:rPr>
          <w:rStyle w:val="bold"/>
          <w:rtl/>
        </w:rPr>
        <w:t>الَّذِينَ ءَامَنُواْ يُقَاتِلُونَ فِي سَبِيلِ اللهِ</w:t>
      </w:r>
      <w:r>
        <w:rPr>
          <w:rtl/>
        </w:rPr>
        <w:t> ﴾</w:t>
      </w:r>
      <w:r>
        <w:rPr>
          <w:rStyle w:val="bold"/>
          <w:rtl/>
        </w:rPr>
        <w:t xml:space="preserve"> </w:t>
      </w:r>
      <w:r>
        <w:rPr>
          <w:rtl/>
        </w:rPr>
        <w:t>لإعلاء دينه، فهو </w:t>
      </w:r>
      <w:r>
        <w:rPr>
          <w:rStyle w:val="azawijal"/>
          <w:rFonts w:cs="Times New Roman"/>
          <w:rtl/>
        </w:rPr>
        <w:t>8</w:t>
      </w:r>
      <w:r>
        <w:rPr>
          <w:rtl/>
        </w:rPr>
        <w:t xml:space="preserve"> ناصرهم ومثيبهم ﴿ </w:t>
      </w:r>
      <w:r>
        <w:rPr>
          <w:rStyle w:val="bold"/>
          <w:rtl/>
        </w:rPr>
        <w:t>وَالَّذِينَ كَفَرُواْ يُقَاتِلُونَ فِي سَبِيلِ الطَّاغُوتِ</w:t>
      </w:r>
      <w:r>
        <w:rPr>
          <w:rtl/>
        </w:rPr>
        <w:t> ﴾</w:t>
      </w:r>
      <w:r>
        <w:rPr>
          <w:rStyle w:val="bold"/>
          <w:rtl/>
        </w:rPr>
        <w:t xml:space="preserve"> </w:t>
      </w:r>
      <w:r>
        <w:rPr>
          <w:rtl/>
        </w:rPr>
        <w:t>الشيطان، ولا ينفعهم بل يضرُّهم، ويبرأ منهم إذا اشتدَّ الأمر، فذلك ترغيب للمؤمنين في الجهاد ﴿ </w:t>
      </w:r>
      <w:r>
        <w:rPr>
          <w:rStyle w:val="bold"/>
          <w:rtl/>
        </w:rPr>
        <w:t>فَقَاتِلُواْ أَوْلِيَآءَ الشَّيْطَانِ</w:t>
      </w:r>
      <w:r>
        <w:rPr>
          <w:rtl/>
        </w:rPr>
        <w:t> ﴾</w:t>
      </w:r>
      <w:r>
        <w:rPr>
          <w:rStyle w:val="bold"/>
          <w:rtl/>
        </w:rPr>
        <w:t xml:space="preserve"> أ</w:t>
      </w:r>
      <w:r>
        <w:rPr>
          <w:rtl/>
        </w:rPr>
        <w:t>تباعه تغلبوهم، لأنَّ الله معكم. ﴿ </w:t>
      </w:r>
      <w:r>
        <w:rPr>
          <w:rStyle w:val="bold"/>
          <w:rtl/>
        </w:rPr>
        <w:t>إِنَّ كَيْدَ</w:t>
      </w:r>
      <w:r>
        <w:rPr>
          <w:rtl/>
        </w:rPr>
        <w:t> ﴾</w:t>
      </w:r>
      <w:r>
        <w:rPr>
          <w:rStyle w:val="bold"/>
          <w:rtl/>
        </w:rPr>
        <w:t xml:space="preserve"> ا</w:t>
      </w:r>
      <w:r>
        <w:rPr>
          <w:rtl/>
        </w:rPr>
        <w:t>حتيال ﴿ </w:t>
      </w:r>
      <w:r>
        <w:rPr>
          <w:rStyle w:val="bold"/>
          <w:rtl/>
        </w:rPr>
        <w:t>الشَّيْطَانِ كَانَ</w:t>
      </w:r>
      <w:r>
        <w:rPr>
          <w:rtl/>
        </w:rPr>
        <w:t> ﴾</w:t>
      </w:r>
      <w:r>
        <w:rPr>
          <w:rStyle w:val="bold"/>
          <w:rtl/>
        </w:rPr>
        <w:t xml:space="preserve"> </w:t>
      </w:r>
      <w:r>
        <w:rPr>
          <w:rtl/>
        </w:rPr>
        <w:t>من أوَّله، أو صار بالإسلام ﴿ </w:t>
      </w:r>
      <w:r>
        <w:rPr>
          <w:rStyle w:val="bold"/>
          <w:rtl/>
        </w:rPr>
        <w:t>ضَعِيفًا</w:t>
      </w:r>
      <w:r>
        <w:rPr>
          <w:rtl/>
        </w:rPr>
        <w:t> ﴾</w:t>
      </w:r>
      <w:r>
        <w:rPr>
          <w:rStyle w:val="bold"/>
          <w:rtl/>
        </w:rPr>
        <w:t xml:space="preserve"> </w:t>
      </w:r>
      <w:r>
        <w:rPr>
          <w:rtl/>
        </w:rPr>
        <w:t>لا يفيدهم شيئًا. وضُعفه بالنسبة إلى قوَّة الله، فلا تخافوهم. وعِظَم كيدِ النساء بالنسبة إلينا، على أنَّه من كلام العزيز</w:t>
      </w:r>
      <w:r>
        <w:rPr>
          <w:rStyle w:val="footnotepantoneSuperscript"/>
          <w:rtl/>
        </w:rPr>
        <w:t>(</w:t>
      </w:r>
      <w:r>
        <w:rPr>
          <w:rStyle w:val="footnotepantoneSuperscript"/>
          <w:rtl/>
        </w:rPr>
        <w:footnoteReference w:id="148"/>
      </w:r>
      <w:r>
        <w:rPr>
          <w:rStyle w:val="footnotepantoneSuperscript"/>
          <w:rtl/>
        </w:rPr>
        <w:t>)</w:t>
      </w:r>
      <w:r>
        <w:rPr>
          <w:rtl/>
        </w:rPr>
        <w:t>. ومن كيده تحزيبه أولياءه الكفرة يوم بدر، وخابوا وهرب، وقال: إنِّي أرى ما لا ترون.</w:t>
      </w:r>
    </w:p>
    <w:p w:rsidR="006034B4" w:rsidRDefault="006034B4">
      <w:pPr>
        <w:pStyle w:val="faree"/>
        <w:rPr>
          <w:rtl/>
        </w:rPr>
      </w:pPr>
      <w:r>
        <w:rPr>
          <w:rtl/>
        </w:rPr>
        <w:t>أحول الناس حين فرضيَّة القتال</w:t>
      </w:r>
    </w:p>
    <w:p w:rsidR="006034B4" w:rsidRDefault="006034B4">
      <w:pPr>
        <w:pStyle w:val="textquran"/>
        <w:spacing w:before="125"/>
        <w:rPr>
          <w:w w:val="99"/>
          <w:rtl/>
        </w:rPr>
      </w:pPr>
      <w:r>
        <w:rPr>
          <w:w w:val="99"/>
          <w:rtl/>
        </w:rPr>
        <w:t>﴿ </w:t>
      </w:r>
      <w:r>
        <w:rPr>
          <w:rStyle w:val="bold"/>
          <w:w w:val="99"/>
          <w:rtl/>
        </w:rPr>
        <w:t>أَلَمْ تَرَ إِلَى</w:t>
      </w:r>
      <w:r>
        <w:rPr>
          <w:w w:val="99"/>
          <w:rtl/>
        </w:rPr>
        <w:t> ﴾</w:t>
      </w:r>
      <w:r>
        <w:rPr>
          <w:rStyle w:val="bold"/>
          <w:w w:val="99"/>
          <w:rtl/>
        </w:rPr>
        <w:t xml:space="preserve"> </w:t>
      </w:r>
      <w:r>
        <w:rPr>
          <w:w w:val="99"/>
          <w:rtl/>
        </w:rPr>
        <w:t>المؤمنين ﴿ </w:t>
      </w:r>
      <w:r>
        <w:rPr>
          <w:rStyle w:val="bold"/>
          <w:w w:val="99"/>
          <w:rtl/>
        </w:rPr>
        <w:t>الَّذِينَ قِيلَ لَهُمْ</w:t>
      </w:r>
      <w:r>
        <w:rPr>
          <w:w w:val="99"/>
          <w:rtl/>
        </w:rPr>
        <w:t> ﴾</w:t>
      </w:r>
      <w:r>
        <w:rPr>
          <w:rStyle w:val="bold"/>
          <w:w w:val="99"/>
          <w:rtl/>
        </w:rPr>
        <w:t xml:space="preserve"> </w:t>
      </w:r>
      <w:r>
        <w:rPr>
          <w:w w:val="99"/>
          <w:rtl/>
        </w:rPr>
        <w:t>قال لهم النبيُّ ژ : ﴿ </w:t>
      </w:r>
      <w:r>
        <w:rPr>
          <w:rStyle w:val="bold"/>
          <w:w w:val="99"/>
          <w:rtl/>
        </w:rPr>
        <w:t>كُفُّواْ أَيْدِيَكُمْ</w:t>
      </w:r>
      <w:r>
        <w:rPr>
          <w:w w:val="99"/>
          <w:rtl/>
        </w:rPr>
        <w:t> ﴾</w:t>
      </w:r>
      <w:r>
        <w:rPr>
          <w:rStyle w:val="bold"/>
          <w:w w:val="99"/>
          <w:rtl/>
        </w:rPr>
        <w:t xml:space="preserve"> </w:t>
      </w:r>
      <w:r>
        <w:rPr>
          <w:w w:val="99"/>
          <w:rtl/>
        </w:rPr>
        <w:t>عن قتال الكفَّار في مكَّة حين أذاهم الكفَّار، كعبد الرحمن بن عوف، والمقداد بن الأسود، وهو المقداد بن عمرو، وسعد بن أبي وقاص، وقدامة بن مظعون، وجماعة، يؤذيهم المشركون في مكَّة، فيقولون: «يا رسول الله، لو أذنت لنا في القتال»، فيقول لهم: «كفُّوا أيدكم، ثمَّ هاجروا». وأُمِروا بقتال المشركين وكرهوا ذلك بالطبع، لا عصيانًا أو نفاقًا أو ردَّة ﴿ </w:t>
      </w:r>
      <w:r>
        <w:rPr>
          <w:rStyle w:val="bold"/>
          <w:w w:val="99"/>
          <w:rtl/>
        </w:rPr>
        <w:t>وَأَقِيمُواْ الصَّلَاةَ وَءَاتُواْ الزَّكَاةَ</w:t>
      </w:r>
      <w:r>
        <w:rPr>
          <w:w w:val="99"/>
          <w:rtl/>
        </w:rPr>
        <w:t> ﴾</w:t>
      </w:r>
      <w:r>
        <w:rPr>
          <w:rStyle w:val="bold"/>
          <w:w w:val="99"/>
          <w:rtl/>
        </w:rPr>
        <w:t xml:space="preserve"> </w:t>
      </w:r>
      <w:r>
        <w:rPr>
          <w:w w:val="99"/>
          <w:rtl/>
        </w:rPr>
        <w:t>وأدُّوا ما أُمرتم به ﴿ </w:t>
      </w:r>
      <w:r>
        <w:rPr>
          <w:rStyle w:val="bold"/>
          <w:w w:val="99"/>
          <w:rtl/>
        </w:rPr>
        <w:t>فَلَمَّا كُتِبَ عَلَيْهِمُ الْقِتَالُ</w:t>
      </w:r>
      <w:r>
        <w:rPr>
          <w:w w:val="99"/>
          <w:rtl/>
        </w:rPr>
        <w:t> ﴾</w:t>
      </w:r>
      <w:r>
        <w:rPr>
          <w:rStyle w:val="bold"/>
          <w:w w:val="99"/>
          <w:rtl/>
        </w:rPr>
        <w:t xml:space="preserve"> </w:t>
      </w:r>
      <w:r>
        <w:rPr>
          <w:w w:val="99"/>
          <w:rtl/>
        </w:rPr>
        <w:t>في السَّنَة الثانية. جواب «لَمَّا» محذوف، أي: كرهوه. وقيل: هو قوله:</w:t>
      </w:r>
    </w:p>
    <w:p w:rsidR="006034B4" w:rsidRDefault="006034B4">
      <w:pPr>
        <w:pStyle w:val="textquran"/>
        <w:spacing w:before="125"/>
        <w:rPr>
          <w:rtl/>
        </w:rPr>
      </w:pPr>
      <w:r>
        <w:rPr>
          <w:rtl/>
        </w:rPr>
        <w:t>﴿ </w:t>
      </w:r>
      <w:r>
        <w:rPr>
          <w:rStyle w:val="bold"/>
          <w:rtl/>
        </w:rPr>
        <w:t>إِذَا فَرِيقٌ مِّنهُمْ</w:t>
      </w:r>
      <w:r>
        <w:rPr>
          <w:rtl/>
        </w:rPr>
        <w:t> ﴾ «مِنْ» لبيان الفريق الموضوع موضع الضمير، لحكمة التلويح إلى تميُّزهم بخشية الناس، كأنَّه قيل: «فريق مغاير هم هؤلاء الذين قيل لهم كفُّوا» ويجوز أن يكون قوله: ﴿ إِلَى الَّذِينَ قِيلَ لَهُمْ... ﴾ إلخ مرادًا به المجموع، أَعَمُّ من الخاشين؛ لقوله: ﴿ مِنْهُمْ ﴾، على أنَّ «مِنْ» للتبعيض. ﴿ </w:t>
      </w:r>
      <w:r>
        <w:rPr>
          <w:rStyle w:val="bold"/>
          <w:rtl/>
        </w:rPr>
        <w:t>يَخْشَوْنَ النَّاسَ</w:t>
      </w:r>
      <w:r>
        <w:rPr>
          <w:rtl/>
        </w:rPr>
        <w:t> ﴾</w:t>
      </w:r>
      <w:r>
        <w:rPr>
          <w:rStyle w:val="bold"/>
          <w:rtl/>
        </w:rPr>
        <w:t xml:space="preserve"> </w:t>
      </w:r>
      <w:r>
        <w:rPr>
          <w:rtl/>
        </w:rPr>
        <w:t>يخشون قتال الناس الكفرة ﴿ </w:t>
      </w:r>
      <w:r>
        <w:rPr>
          <w:rStyle w:val="bold"/>
          <w:rtl/>
        </w:rPr>
        <w:t>كَخَشْيَةِ اللهِ</w:t>
      </w:r>
      <w:r>
        <w:rPr>
          <w:rtl/>
        </w:rPr>
        <w:t> ﴾</w:t>
      </w:r>
      <w:r>
        <w:rPr>
          <w:rStyle w:val="bold"/>
          <w:rtl/>
        </w:rPr>
        <w:t xml:space="preserve"> </w:t>
      </w:r>
      <w:r>
        <w:rPr>
          <w:rtl/>
        </w:rPr>
        <w:t>كخشيتهم أو خشية غيرهم الله أن ينزِّل صاعقة، أو يرجمهم، أو يخسف بهم، أو ينزِّل عليهم طاعونًا. ﴿ </w:t>
      </w:r>
      <w:r>
        <w:rPr>
          <w:rStyle w:val="bold"/>
          <w:rtl/>
        </w:rPr>
        <w:t>أَوَ اَشَدَّ خَشْيَةً</w:t>
      </w:r>
      <w:r>
        <w:rPr>
          <w:rtl/>
        </w:rPr>
        <w:t> ﴾ أي: أو خشيةً أشدَّ خشية، فـ «خَشْيَةً» تمييز لـ «أَشَدَّ»، فيكون أسند الخشية إلى الخشية، أي: خشيةً أشدَّ خشية، كقولهم: صومه أصوم من صومك، من المجاز العقليِّ.</w:t>
      </w:r>
    </w:p>
    <w:p w:rsidR="006034B4" w:rsidRDefault="006034B4">
      <w:pPr>
        <w:pStyle w:val="textmawadi3"/>
        <w:spacing w:before="15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و«أَشَدَّ» معطوف على الكاف إن كانت اسما، أو على منعوت محذوف، ففتحُ «أَشَدَّ» نصبٌ، أو معطوف على «خَشْيَةِ» فالفتح جرٌّ</w:t>
      </w:r>
      <w:r>
        <w:rPr>
          <w:rStyle w:val="footnotepantoneSuperscript"/>
          <w:rtl/>
        </w:rPr>
        <w:t>(</w:t>
      </w:r>
      <w:r>
        <w:rPr>
          <w:rStyle w:val="footnotepantoneSuperscript"/>
          <w:rtl/>
        </w:rPr>
        <w:footnoteReference w:id="149"/>
      </w:r>
      <w:r>
        <w:rPr>
          <w:rStyle w:val="footnotepantoneSuperscript"/>
          <w:rtl/>
        </w:rPr>
        <w:t>)</w:t>
      </w:r>
      <w:r>
        <w:rPr>
          <w:rtl/>
        </w:rPr>
        <w:t>. أو المعطوف «خَشْيَةِ» و«أَشَدَّ» نعتُه، قدِّم فكان حالاً، أي: خشيةً كائنة كخشية الله، أو خشيةً أشدَّ من خشية الله.</w:t>
      </w:r>
    </w:p>
    <w:p w:rsidR="006034B4" w:rsidRDefault="006034B4">
      <w:pPr>
        <w:pStyle w:val="textquran"/>
        <w:spacing w:before="153"/>
        <w:rPr>
          <w:rStyle w:val="bold"/>
          <w:rtl/>
        </w:rPr>
      </w:pPr>
      <w:r>
        <w:rPr>
          <w:rtl/>
        </w:rPr>
        <w:t>و«أَوْ» للتنويع، أو بمعنى بل، وهما أولى من كونها لتخيير السامع أن يعبِّر بما شاء من الخشيتين. وقيل: للإبهام.</w:t>
      </w:r>
    </w:p>
    <w:p w:rsidR="006034B4" w:rsidRDefault="006034B4">
      <w:pPr>
        <w:pStyle w:val="textquran"/>
        <w:spacing w:before="153"/>
        <w:rPr>
          <w:rStyle w:val="bold"/>
          <w:rtl/>
        </w:rPr>
      </w:pPr>
      <w:r>
        <w:rPr>
          <w:rtl/>
        </w:rPr>
        <w:t>﴿ </w:t>
      </w:r>
      <w:r>
        <w:rPr>
          <w:rStyle w:val="bold"/>
          <w:rtl/>
        </w:rPr>
        <w:t>وَقَالُواْ</w:t>
      </w:r>
      <w:r>
        <w:rPr>
          <w:rtl/>
        </w:rPr>
        <w:t> ﴾</w:t>
      </w:r>
      <w:r>
        <w:rPr>
          <w:rStyle w:val="bold"/>
          <w:rtl/>
        </w:rPr>
        <w:t xml:space="preserve"> </w:t>
      </w:r>
      <w:r>
        <w:rPr>
          <w:rtl/>
        </w:rPr>
        <w:t>في</w:t>
      </w:r>
      <w:r>
        <w:rPr>
          <w:rStyle w:val="bold"/>
          <w:rtl/>
        </w:rPr>
        <w:t xml:space="preserve"> </w:t>
      </w:r>
      <w:r>
        <w:rPr>
          <w:rtl/>
        </w:rPr>
        <w:t>قلوبهم، أو مع ألسنتهم جزعا من الموت، لا ردَّة أو عصيانا، فلم يوبَّخوا. أو قالوه سؤالاً عن الحكمة: ﴿ </w:t>
      </w:r>
      <w:r>
        <w:rPr>
          <w:rStyle w:val="bold"/>
          <w:rtl/>
        </w:rPr>
        <w:t>رَبَّنَا لِمَ كَتَبْتَ عَلَيْنَا الْقِتَالَ</w:t>
      </w:r>
      <w:r>
        <w:rPr>
          <w:rtl/>
        </w:rPr>
        <w:t> ﴾</w:t>
      </w:r>
      <w:r>
        <w:rPr>
          <w:rStyle w:val="bold"/>
          <w:rtl/>
        </w:rPr>
        <w:t xml:space="preserve"> </w:t>
      </w:r>
      <w:r>
        <w:rPr>
          <w:rtl/>
        </w:rPr>
        <w:t>الآن؟ ﴿ </w:t>
      </w:r>
      <w:r>
        <w:rPr>
          <w:rStyle w:val="bold"/>
          <w:rtl/>
        </w:rPr>
        <w:t>لَوْلَآ أَخَّرْتَنَآ إِلَى</w:t>
      </w:r>
      <w:r>
        <w:rPr>
          <w:rStyle w:val="Superscriptbaseline-2"/>
          <w:rFonts w:ascii="spglamiss2014-Bold" w:cs="spglamiss2014-Bold"/>
          <w:b/>
          <w:bCs/>
          <w:rtl/>
        </w:rPr>
        <w:t>آ</w:t>
      </w:r>
      <w:r>
        <w:rPr>
          <w:rStyle w:val="bold"/>
          <w:rtl/>
        </w:rPr>
        <w:t xml:space="preserve"> أَجَلٍ قَرِيبٍ</w:t>
      </w:r>
      <w:r>
        <w:rPr>
          <w:rtl/>
        </w:rPr>
        <w:t> ﴾</w:t>
      </w:r>
      <w:r>
        <w:rPr>
          <w:rStyle w:val="bold"/>
          <w:rtl/>
        </w:rPr>
        <w:t xml:space="preserve"> </w:t>
      </w:r>
      <w:r>
        <w:rPr>
          <w:rtl/>
        </w:rPr>
        <w:t xml:space="preserve">غير بعيد قبل موتنا. قيل: لم يعطف قوله: ﴿ لَوْلَا... ﴾ إلخ لئلَّا يتبادر أنَّهم قالوا مجموع الكلامين، بعطف الثاني على الأوَّل، مع أنَّهم قالوا أحدهما تارة وآخر تارة، </w:t>
      </w:r>
      <w:r>
        <w:rPr>
          <w:rStyle w:val="bold"/>
          <w:rtl/>
        </w:rPr>
        <w:t>قلت</w:t>
      </w:r>
      <w:r>
        <w:rPr>
          <w:rtl/>
        </w:rPr>
        <w:t>: بل يتبادر ذلك بالعطف.</w:t>
      </w:r>
    </w:p>
    <w:p w:rsidR="006034B4" w:rsidRDefault="006034B4">
      <w:pPr>
        <w:pStyle w:val="textquran"/>
        <w:spacing w:before="153"/>
        <w:rPr>
          <w:rStyle w:val="bold"/>
          <w:rtl/>
        </w:rPr>
      </w:pPr>
      <w:r>
        <w:rPr>
          <w:w w:val="105"/>
          <w:rtl/>
        </w:rPr>
        <w:t>﴿ </w:t>
      </w:r>
      <w:r>
        <w:rPr>
          <w:rStyle w:val="bold"/>
          <w:w w:val="105"/>
          <w:rtl/>
        </w:rPr>
        <w:t>قُلْ</w:t>
      </w:r>
      <w:r>
        <w:rPr>
          <w:w w:val="105"/>
          <w:rtl/>
        </w:rPr>
        <w:t> ﴾</w:t>
      </w:r>
      <w:r>
        <w:rPr>
          <w:rStyle w:val="bold"/>
          <w:w w:val="105"/>
          <w:rtl/>
        </w:rPr>
        <w:t xml:space="preserve"> </w:t>
      </w:r>
      <w:r>
        <w:rPr>
          <w:w w:val="105"/>
          <w:rtl/>
        </w:rPr>
        <w:t>ترغيبًا في القتال وثوابه، وعن الدُّنيا. ﴿ </w:t>
      </w:r>
      <w:r>
        <w:rPr>
          <w:rStyle w:val="bold"/>
          <w:w w:val="105"/>
          <w:rtl/>
        </w:rPr>
        <w:t>مَتَاعُ الدُّنْيَا</w:t>
      </w:r>
      <w:r>
        <w:rPr>
          <w:w w:val="105"/>
          <w:rtl/>
        </w:rPr>
        <w:t> ﴾</w:t>
      </w:r>
      <w:r>
        <w:rPr>
          <w:rStyle w:val="bold"/>
          <w:w w:val="105"/>
          <w:rtl/>
        </w:rPr>
        <w:t xml:space="preserve"> </w:t>
      </w:r>
      <w:r>
        <w:rPr>
          <w:w w:val="105"/>
          <w:rtl/>
        </w:rPr>
        <w:t>تمتُّعها أو ما يُتمتَّع به فيها ﴿ </w:t>
      </w:r>
      <w:r>
        <w:rPr>
          <w:rStyle w:val="bold"/>
          <w:w w:val="105"/>
          <w:rtl/>
        </w:rPr>
        <w:t>قَلِيلٌ</w:t>
      </w:r>
      <w:r>
        <w:rPr>
          <w:w w:val="105"/>
          <w:rtl/>
        </w:rPr>
        <w:t> ﴾</w:t>
      </w:r>
      <w:r>
        <w:rPr>
          <w:rStyle w:val="bold"/>
          <w:w w:val="105"/>
          <w:rtl/>
        </w:rPr>
        <w:t xml:space="preserve"> </w:t>
      </w:r>
      <w:r>
        <w:rPr>
          <w:w w:val="105"/>
          <w:rtl/>
        </w:rPr>
        <w:t xml:space="preserve">كمِّـيَّةً وزمانًا ناقص بالنسبة إلى متاع الآخرة </w:t>
      </w:r>
      <w:r>
        <w:rPr>
          <w:rtl/>
        </w:rPr>
        <w:t>﴿ </w:t>
      </w:r>
      <w:r>
        <w:rPr>
          <w:rStyle w:val="bold"/>
          <w:rtl/>
        </w:rPr>
        <w:t>وَالآخِرَةُ</w:t>
      </w:r>
      <w:r>
        <w:rPr>
          <w:rtl/>
        </w:rPr>
        <w:t> ﴾</w:t>
      </w:r>
      <w:r>
        <w:rPr>
          <w:rStyle w:val="bold"/>
          <w:rtl/>
        </w:rPr>
        <w:t xml:space="preserve"> </w:t>
      </w:r>
      <w:r>
        <w:rPr>
          <w:rtl/>
        </w:rPr>
        <w:t>متاعها ﴿ </w:t>
      </w:r>
      <w:r>
        <w:rPr>
          <w:rStyle w:val="bold"/>
          <w:rtl/>
        </w:rPr>
        <w:t>خَيْرٌ لِّمَنِ اِتَّقَىٰ</w:t>
      </w:r>
      <w:r>
        <w:rPr>
          <w:rtl/>
        </w:rPr>
        <w:t xml:space="preserve"> ﴾ موجبات النار. وهي دائمة كثيرة الخير لا كدر فيها، قال ژ : </w:t>
      </w:r>
      <w:r>
        <w:rPr>
          <w:rStyle w:val="bold"/>
          <w:rtl/>
        </w:rPr>
        <w:t>«والله ما الدُّنيا في الآخرة إِلَّا كما يجعل أحدكم إصبعه في اليمِّ فلينظر بم يرجع»</w:t>
      </w:r>
      <w:r>
        <w:rPr>
          <w:rStyle w:val="footnotepantoneSuperscript"/>
          <w:rtl/>
        </w:rPr>
        <w:t>(</w:t>
      </w:r>
      <w:r>
        <w:rPr>
          <w:rStyle w:val="footnotepantoneSuperscript"/>
          <w:rtl/>
        </w:rPr>
        <w:footnoteReference w:id="150"/>
      </w:r>
      <w:r>
        <w:rPr>
          <w:rStyle w:val="footnotepantoneSuperscript"/>
          <w:rtl/>
        </w:rPr>
        <w:t>)</w:t>
      </w:r>
      <w:r>
        <w:rPr>
          <w:rStyle w:val="bold"/>
          <w:rtl/>
        </w:rPr>
        <w:t>.</w:t>
      </w:r>
      <w:r>
        <w:rPr>
          <w:rtl/>
        </w:rPr>
        <w:t xml:space="preserve"> ويقال: </w:t>
      </w:r>
      <w:r>
        <w:rPr>
          <w:rStyle w:val="bold"/>
          <w:rtl/>
        </w:rPr>
        <w:t>«الدُّنيا جنَّة الكافر وسجن المؤمن»</w:t>
      </w:r>
      <w:r>
        <w:rPr>
          <w:rStyle w:val="footnotepantoneSuperscript"/>
          <w:rtl/>
        </w:rPr>
        <w:t>(</w:t>
      </w:r>
      <w:r>
        <w:rPr>
          <w:rStyle w:val="footnotepantoneSuperscript"/>
          <w:rtl/>
        </w:rPr>
        <w:footnoteReference w:id="151"/>
      </w:r>
      <w:r>
        <w:rPr>
          <w:rStyle w:val="footnotepantoneSuperscript"/>
          <w:rtl/>
        </w:rPr>
        <w:t>)</w:t>
      </w:r>
      <w:r>
        <w:rPr>
          <w:rStyle w:val="bold"/>
          <w:rtl/>
        </w:rPr>
        <w:t>.</w:t>
      </w:r>
      <w:r>
        <w:rPr>
          <w:rtl/>
        </w:rPr>
        <w:t xml:space="preserve"> ﴿ </w:t>
      </w:r>
      <w:r>
        <w:rPr>
          <w:rStyle w:val="bold"/>
          <w:rtl/>
        </w:rPr>
        <w:t>وَلَا تُظْلَمُونَ</w:t>
      </w:r>
      <w:r>
        <w:rPr>
          <w:rtl/>
        </w:rPr>
        <w:t> ﴾ أي: يُوفَّر فيها الثواب لكم، ولا تُظلمون بنقص من ثوابكم، ولا من آجالكم، ولا بزيادة في سيِّئاتكم ﴿ </w:t>
      </w:r>
      <w:r>
        <w:rPr>
          <w:rStyle w:val="bold"/>
          <w:rtl/>
        </w:rPr>
        <w:t>فَتِيلاً</w:t>
      </w:r>
      <w:r>
        <w:rPr>
          <w:rtl/>
        </w:rPr>
        <w:t> ﴾</w:t>
      </w:r>
      <w:r>
        <w:rPr>
          <w:rStyle w:val="bold"/>
          <w:rtl/>
        </w:rPr>
        <w:t xml:space="preserve"> </w:t>
      </w:r>
      <w:r>
        <w:rPr>
          <w:rtl/>
        </w:rPr>
        <w:t>مقدار ما يكون في شقِّ النواة، أو ما يفتل بين الإصبعين ثمَّ يلقى لحقارته، فلا ترغبوا عن ثواب الأعمال، ولا تحجموا عن القتال إذ لا يقرِّب أجلا عن وقته.</w:t>
      </w:r>
    </w:p>
    <w:p w:rsidR="006034B4" w:rsidRDefault="006034B4">
      <w:pPr>
        <w:pStyle w:val="textquran"/>
        <w:spacing w:before="113"/>
        <w:rPr>
          <w:w w:val="99"/>
          <w:rtl/>
        </w:rPr>
      </w:pPr>
      <w:r>
        <w:rPr>
          <w:w w:val="99"/>
          <w:rtl/>
        </w:rPr>
        <w:t>﴿ </w:t>
      </w:r>
      <w:r>
        <w:rPr>
          <w:rStyle w:val="bold"/>
          <w:w w:val="99"/>
          <w:rtl/>
        </w:rPr>
        <w:t>اَيْنَمَا تَكُونُواْ يُدْرِككُّمُ الْمَوْتُ</w:t>
      </w:r>
      <w:r>
        <w:rPr>
          <w:w w:val="99"/>
          <w:rtl/>
        </w:rPr>
        <w:t> ﴾</w:t>
      </w:r>
      <w:r>
        <w:rPr>
          <w:rStyle w:val="bold"/>
          <w:w w:val="99"/>
          <w:rtl/>
        </w:rPr>
        <w:t xml:space="preserve"> </w:t>
      </w:r>
      <w:r>
        <w:rPr>
          <w:w w:val="99"/>
          <w:rtl/>
        </w:rPr>
        <w:t>في حضر أو سفر ﴿ </w:t>
      </w:r>
      <w:r>
        <w:rPr>
          <w:rStyle w:val="bold"/>
          <w:w w:val="99"/>
          <w:rtl/>
        </w:rPr>
        <w:t>وَلَوْ كُنتُمْ فِي بُرُوجٍ</w:t>
      </w:r>
      <w:r>
        <w:rPr>
          <w:w w:val="99"/>
          <w:rtl/>
        </w:rPr>
        <w:t> ﴾</w:t>
      </w:r>
      <w:r>
        <w:rPr>
          <w:rStyle w:val="bold"/>
          <w:w w:val="99"/>
          <w:rtl/>
        </w:rPr>
        <w:t xml:space="preserve"> </w:t>
      </w:r>
      <w:r>
        <w:rPr>
          <w:w w:val="99"/>
          <w:rtl/>
        </w:rPr>
        <w:t>حصون.</w:t>
      </w:r>
    </w:p>
    <w:p w:rsidR="006034B4" w:rsidRDefault="006034B4">
      <w:pPr>
        <w:pStyle w:val="textmawadi3"/>
        <w:spacing w:before="113"/>
        <w:rPr>
          <w:w w:val="99"/>
          <w:rtl/>
        </w:rPr>
      </w:pPr>
      <w:r>
        <w:rPr>
          <w:w w:val="99"/>
        </w:rPr>
        <w:fldChar w:fldCharType="begin"/>
      </w:r>
      <w:r>
        <w:rPr>
          <w:w w:val="99"/>
        </w:rPr>
        <w:instrText>xe</w:instrText>
      </w:r>
      <w:r>
        <w:rPr>
          <w:w w:val="99"/>
          <w:rtl/>
        </w:rPr>
        <w:instrText xml:space="preserve"> "[&lt;0644&gt;&lt;063</w:instrText>
      </w:r>
      <w:r>
        <w:rPr>
          <w:w w:val="99"/>
        </w:rPr>
        <w:instrText>A&gt;&lt;0629</w:instrText>
      </w:r>
      <w:r>
        <w:rPr>
          <w:w w:val="99"/>
          <w:rtl/>
        </w:rPr>
        <w:instrText>&gt;]"</w:instrText>
      </w:r>
      <w:r>
        <w:rPr>
          <w:w w:val="99"/>
        </w:rPr>
        <w:fldChar w:fldCharType="end"/>
      </w:r>
      <w:r>
        <w:rPr>
          <w:rStyle w:val="namat2"/>
          <w:w w:val="99"/>
          <w:rtl/>
        </w:rPr>
        <w:t>[لغة]</w:t>
      </w:r>
      <w:r>
        <w:rPr>
          <w:w w:val="99"/>
          <w:rtl/>
        </w:rPr>
        <w:t xml:space="preserve"> وأصل البرج: البناء فوق القصر على طرفه أو وسطه، وهو من البَرج بمعنى الظهور، والظهور يوجد في الكلِّ، فالمراد: بروج السماء الكوكبيَّة، أو قصور في السماء الدُّنيا، أو البيوت التي فوق القصور.</w:t>
      </w:r>
    </w:p>
    <w:p w:rsidR="006034B4" w:rsidRDefault="006034B4">
      <w:pPr>
        <w:pStyle w:val="textquran"/>
        <w:spacing w:before="113"/>
        <w:rPr>
          <w:w w:val="98"/>
          <w:rtl/>
        </w:rPr>
      </w:pPr>
      <w:r>
        <w:rPr>
          <w:w w:val="98"/>
          <w:rtl/>
        </w:rPr>
        <w:t>﴿ </w:t>
      </w:r>
      <w:r>
        <w:rPr>
          <w:rStyle w:val="bold"/>
          <w:w w:val="98"/>
          <w:rtl/>
        </w:rPr>
        <w:t>مُّشَيَّدَةٍ</w:t>
      </w:r>
      <w:r>
        <w:rPr>
          <w:w w:val="98"/>
          <w:rtl/>
        </w:rPr>
        <w:t> ﴾ مقوَّاة بالجير، أو مرفوعة مطوَّلة، فلا تخشوا الموت في القتال فإنَّ الموت لأَجَلِه، فلا يؤخِّره ترك القتال، ومَن قَدَّرَ الله </w:t>
      </w:r>
      <w:r>
        <w:rPr>
          <w:rStyle w:val="azawijal"/>
          <w:rFonts w:cs="Times New Roman"/>
          <w:w w:val="98"/>
          <w:rtl/>
        </w:rPr>
        <w:t>8</w:t>
      </w:r>
      <w:r>
        <w:rPr>
          <w:w w:val="98"/>
          <w:rtl/>
        </w:rPr>
        <w:t xml:space="preserve"> له الموت بقتال لم يجد إِلَّا أن يحضره، ويموت في وقت موته وموضعه، ومَن قدَّره الله عليه في غيره لم يجد أن يموت في القتال، ولا أن يموت في غير وقت موته ومكانه.</w:t>
      </w:r>
    </w:p>
    <w:p w:rsidR="006034B4" w:rsidRDefault="006034B4">
      <w:pPr>
        <w:pStyle w:val="textmawadi3"/>
        <w:spacing w:before="113"/>
        <w:rPr>
          <w:w w:val="97"/>
          <w:rtl/>
        </w:rPr>
      </w:pPr>
      <w:r>
        <w:rPr>
          <w:w w:val="98"/>
        </w:rPr>
        <w:fldChar w:fldCharType="begin"/>
      </w:r>
      <w:r>
        <w:rPr>
          <w:w w:val="98"/>
        </w:rPr>
        <w:instrText>xe</w:instrText>
      </w:r>
      <w:r>
        <w:rPr>
          <w:w w:val="98"/>
          <w:rtl/>
        </w:rPr>
        <w:instrText xml:space="preserve"> "[&lt;0642&gt;&lt;0635&gt;&lt;0635&gt;]"</w:instrText>
      </w:r>
      <w:r>
        <w:rPr>
          <w:w w:val="98"/>
        </w:rPr>
        <w:fldChar w:fldCharType="end"/>
      </w:r>
      <w:r>
        <w:rPr>
          <w:rStyle w:val="namat2"/>
          <w:rtl/>
        </w:rPr>
        <w:t>[قصص]</w:t>
      </w:r>
      <w:r>
        <w:rPr>
          <w:rtl/>
        </w:rPr>
        <w:t xml:space="preserve"> وعن مجاهد: كان فيمن قبلكم امرأة لها أجير، فولدت جارية، فقالت لأجيرها: اقتبس لنا نارًا، فخرج فوجد بالباب رجلاً، فقال له الرجل: ما ولدت هذه المرأة؟ قال: جارية، قال: أمَا إنَّ هذه الجارية لا تموت حتَّى تزني بمائة، ويتزوَّجها أجيرها، ويكون موتها بالعنكبوت، فقال الأجير: في نفسه أنا لا أريد هذه، بعد أن تفجر بمائة، لأقتلنَّها، فأخذ شفرة فدخل فشقَّ بطن الصبيَّة، فخرج على عقبه، وركب البحر. وخيط بطن الصبيَّة، فبرئت وشبَّت، فكانت تزني فأتت ساحلا من سواحل البحر فأقامت عليه تزني، ولبث الرجل ما شاء الله، ثمَّ قدم ذلك الساحل وله مال كثير، فقال لامرأة من أهل الساحل: اطلبي لي امرأة من القرية أتزوَّجها، فقالت: هاهنا امرأة من أجمل النساء ولكنَّها تفجر، فقال: ائتيني بها، فأتتها، فقالت: قد تركتُ الفجور وإن أراد تزوَّجته، فتزوَّجها الرجل، فوقعت منه موقعًا حسنًا، فبينما هو يومًا عندها إذ أخبرها بأمره، فقالت: أنا تلك الجارية، فأرته الشقَّ الذي في بطنها، فقالت: قد كنت أفجر فما أدري بمائة أو أقلَّ أو أكثر، قال: فإِنَّ الرجل قال لي: يكون موتها بعنكبوت، فبنى لها برجًا بالصحراء فشيَّده، فبينما هي يومًا في </w:t>
      </w:r>
      <w:r>
        <w:rPr>
          <w:w w:val="97"/>
          <w:rtl/>
        </w:rPr>
        <w:t>ذلك البرج إذا عنكبوت في السقف، فقالت: هذا يقتلني، لا يقتله غيري، فحرَّكته فسقط، فأتته فوضعت إبهام رجلها عليه فشدخته، وساح سمه بين ظفرها ولحم الإصبع فاسودَّت رجلها فماتت. وعلى ذلك نزلت الآية، وهي: ﴿ اَيْنَمَا تَكُونُوا يُدْرِككُّمُ الْمَوْتُ وَلَوْ كُنتُمْ فِي بُرُوجٍ مُّشَيَّدَةٍ ﴾.</w:t>
      </w:r>
    </w:p>
    <w:p w:rsidR="006034B4" w:rsidRDefault="006034B4">
      <w:pPr>
        <w:pStyle w:val="textquran"/>
        <w:spacing w:before="170"/>
        <w:rPr>
          <w:rtl/>
        </w:rPr>
      </w:pPr>
      <w:r>
        <w:rPr>
          <w:rtl/>
        </w:rPr>
        <w:t>والجملة من كلام الله </w:t>
      </w:r>
      <w:r>
        <w:rPr>
          <w:rStyle w:val="azawijal"/>
          <w:rFonts w:cs="Times New Roman"/>
          <w:rtl/>
        </w:rPr>
        <w:t>8</w:t>
      </w:r>
      <w:r>
        <w:rPr>
          <w:rtl/>
        </w:rPr>
        <w:t> ، أي: استئنافًا. أو من القول السابق، أي: تَسلَّطَ عليه «قُلْ» من قوله تعالى: ﴿ قُلْ مَتَاعُ الدُّنْيَا... ﴾ إلخ. أو من القول السابق. أو هي جواب لقولهم: ﴿ لَوْلَآ أَخَّرْتَنَآ... ﴾، وقولُه: ﴿ قُلْ مَتَاعُ الدُّنْيَا قَلِيلٌ... ﴾ إلخ جواب لقولهم: ﴿ لِمَ كَتَبْتَ عَلَيْنَا الْقِتَالَ ﴾.</w:t>
      </w:r>
    </w:p>
    <w:p w:rsidR="006034B4" w:rsidRDefault="006034B4">
      <w:pPr>
        <w:pStyle w:val="textmawadi3"/>
        <w:spacing w:before="170"/>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w:t>
      </w:r>
      <w:r>
        <w:rPr>
          <w:rStyle w:val="bold"/>
          <w:rtl/>
        </w:rPr>
        <w:t>﴿ وَإِن تُصِبْهُمْ ﴾</w:t>
      </w:r>
      <w:r>
        <w:rPr>
          <w:rtl/>
        </w:rPr>
        <w:t xml:space="preserve"> أي: اليهود، ولو لم يجر لهم ذكر، والدليل الحال؛ لأنَّ اليهود قالوا: نقصت ثمارنا، وغلت أسعارنا حين قدم محمَّد وأصحابه، فنزلت الآية، كما قال في أوائلهم: ﴿ وَإِن تُصِبْهُمْ سَـيِّـئَةٌ يَطَّيَّرُوا بِمُوسَى... ﴾ إلخ </w:t>
      </w:r>
      <w:r>
        <w:rPr>
          <w:rStyle w:val="CharacterStyle11"/>
          <w:rtl/>
        </w:rPr>
        <w:t>[سورة الأعراف: 131]</w:t>
      </w:r>
      <w:r>
        <w:rPr>
          <w:rtl/>
        </w:rPr>
        <w:t xml:space="preserve">. أو الضمير لليهود والمنافقين، ولو لم يجر لهم ذكر كذلك، إذ قحطوا حين قدم ژ المدينة، فالواضح أنَّها نزلت فيهم وفي اليهود معًا، إذ تشاءموا به في القحط حين قدم المدينة. وقيل: في ابن أُبَيِّ ومن معه من المنافقين، إذ قالوا لوقعة أحد: ﴿ لَوْ كَانُواْ عِندَنَا مَا مَاتُواْ وَمَا قُتِلُواْ ﴾ </w:t>
      </w:r>
      <w:r>
        <w:rPr>
          <w:rStyle w:val="CharacterStyle11"/>
          <w:rtl/>
        </w:rPr>
        <w:t>[سورة آل عمران: 156]</w:t>
      </w:r>
      <w:r>
        <w:rPr>
          <w:rtl/>
        </w:rPr>
        <w:t>.</w:t>
      </w:r>
    </w:p>
    <w:p w:rsidR="006034B4" w:rsidRDefault="006034B4">
      <w:pPr>
        <w:pStyle w:val="textquran"/>
        <w:rPr>
          <w:rStyle w:val="bold"/>
          <w:rtl/>
        </w:rPr>
      </w:pPr>
      <w:r>
        <w:rPr>
          <w:rtl/>
        </w:rPr>
        <w:t>﴿ </w:t>
      </w:r>
      <w:r>
        <w:rPr>
          <w:rStyle w:val="bold"/>
          <w:rtl/>
        </w:rPr>
        <w:t>حَسَنَةٌ</w:t>
      </w:r>
      <w:r>
        <w:rPr>
          <w:rtl/>
        </w:rPr>
        <w:t> ﴾</w:t>
      </w:r>
      <w:r>
        <w:rPr>
          <w:rStyle w:val="bold"/>
          <w:rtl/>
        </w:rPr>
        <w:t xml:space="preserve"> </w:t>
      </w:r>
      <w:r>
        <w:rPr>
          <w:rtl/>
        </w:rPr>
        <w:t>نعمة، وأمَّا الحسنة بمعنى الطَّاعة فلا يقال فيها أصابتني، بل أصبتُها؛ لأنَّ الإنسان يأتيها هو ولا تأتيه هي. ﴿ </w:t>
      </w:r>
      <w:r>
        <w:rPr>
          <w:rStyle w:val="bold"/>
          <w:rtl/>
        </w:rPr>
        <w:t>يَقُولُواْ هَذِهِ مِنْ عِندِ اللهِ</w:t>
      </w:r>
      <w:r>
        <w:rPr>
          <w:rtl/>
        </w:rPr>
        <w:t> ﴾</w:t>
      </w:r>
      <w:r>
        <w:rPr>
          <w:rStyle w:val="bold"/>
          <w:rtl/>
        </w:rPr>
        <w:t xml:space="preserve">، </w:t>
      </w:r>
      <w:r>
        <w:rPr>
          <w:rtl/>
        </w:rPr>
        <w:t>وهو كلام حقٍّ إلَّا أنَّهم أخطؤوا في قولهم الذي ذكره بقوله:</w:t>
      </w:r>
    </w:p>
    <w:p w:rsidR="006034B4" w:rsidRDefault="006034B4">
      <w:pPr>
        <w:pStyle w:val="textquran"/>
        <w:rPr>
          <w:w w:val="98"/>
          <w:rtl/>
        </w:rPr>
      </w:pPr>
      <w:r>
        <w:rPr>
          <w:w w:val="101"/>
          <w:rtl/>
        </w:rPr>
        <w:t>﴿ </w:t>
      </w:r>
      <w:r>
        <w:rPr>
          <w:rStyle w:val="bold"/>
          <w:w w:val="101"/>
          <w:rtl/>
        </w:rPr>
        <w:t>وَإِن تُصِبْهُمْ سَيِّئَةٌ</w:t>
      </w:r>
      <w:r>
        <w:rPr>
          <w:w w:val="101"/>
          <w:rtl/>
        </w:rPr>
        <w:t> ﴾</w:t>
      </w:r>
      <w:r>
        <w:rPr>
          <w:rStyle w:val="bold"/>
          <w:w w:val="101"/>
          <w:rtl/>
        </w:rPr>
        <w:t xml:space="preserve"> </w:t>
      </w:r>
      <w:r>
        <w:rPr>
          <w:w w:val="101"/>
          <w:rtl/>
        </w:rPr>
        <w:t xml:space="preserve">بليَّة، كنقص الثمار وغلاء الأسعار، كما وقع عند </w:t>
      </w:r>
      <w:r>
        <w:rPr>
          <w:w w:val="102"/>
          <w:rtl/>
        </w:rPr>
        <w:t xml:space="preserve">هجرة النبيِّ ژ وأصحابه. وأمَّا السيِّئة بمعنى المعصية فيقال: أصبتها لا أصابتني؛ </w:t>
      </w:r>
      <w:r>
        <w:rPr>
          <w:w w:val="101"/>
          <w:rtl/>
        </w:rPr>
        <w:t>لأنَّ فاعلها هو يجيئها لا هي. ﴿ </w:t>
      </w:r>
      <w:r>
        <w:rPr>
          <w:rStyle w:val="bold"/>
          <w:w w:val="101"/>
          <w:rtl/>
        </w:rPr>
        <w:t>يَقُولُواْ هَذِهِ مِنْ عِندِكَ</w:t>
      </w:r>
      <w:r>
        <w:rPr>
          <w:w w:val="101"/>
          <w:rtl/>
        </w:rPr>
        <w:t> ﴾</w:t>
      </w:r>
      <w:r>
        <w:rPr>
          <w:rStyle w:val="bold"/>
          <w:w w:val="101"/>
          <w:rtl/>
        </w:rPr>
        <w:t xml:space="preserve">، </w:t>
      </w:r>
      <w:r>
        <w:rPr>
          <w:w w:val="101"/>
          <w:rtl/>
        </w:rPr>
        <w:t xml:space="preserve">وتمَّ </w:t>
      </w:r>
      <w:r>
        <w:rPr>
          <w:w w:val="102"/>
          <w:rtl/>
        </w:rPr>
        <w:t xml:space="preserve">الردُّ عليهم عند قوله تعالى: ﴿ قُلْ كُلٌّ مِّنْ عِندِ اللهِ ﴾؛ لأنَّها من الله خَلْقًا لا منه [ ژ ]، </w:t>
      </w:r>
      <w:r>
        <w:rPr>
          <w:w w:val="101"/>
          <w:rtl/>
        </w:rPr>
        <w:t>ولأنَّها ليست من شؤمه ژ إذ لا شؤم له حاشاه، بل هو واسطة للبلاء بشؤمهم، وذلك كلُّه ظاهر غاية الظهور؛ ولهذا قال الله تعالى بعد قوله: ﴿ </w:t>
      </w:r>
      <w:r>
        <w:rPr>
          <w:rStyle w:val="bold"/>
          <w:w w:val="101"/>
          <w:rtl/>
        </w:rPr>
        <w:t>قُلْ كُلٌّ</w:t>
      </w:r>
      <w:r>
        <w:rPr>
          <w:w w:val="101"/>
          <w:rtl/>
        </w:rPr>
        <w:t> ﴾</w:t>
      </w:r>
      <w:r>
        <w:rPr>
          <w:rStyle w:val="bold"/>
          <w:w w:val="101"/>
          <w:rtl/>
        </w:rPr>
        <w:t xml:space="preserve"> </w:t>
      </w:r>
      <w:r>
        <w:rPr>
          <w:w w:val="101"/>
          <w:rtl/>
        </w:rPr>
        <w:t>من الحسنة والسيِّئة ﴿ </w:t>
      </w:r>
      <w:r>
        <w:rPr>
          <w:rStyle w:val="bold"/>
          <w:w w:val="101"/>
          <w:rtl/>
        </w:rPr>
        <w:t>مِنْ عِندِ اللهِ</w:t>
      </w:r>
      <w:r>
        <w:rPr>
          <w:w w:val="101"/>
          <w:rtl/>
        </w:rPr>
        <w:t> ﴾</w:t>
      </w:r>
      <w:r>
        <w:rPr>
          <w:rStyle w:val="bold"/>
          <w:w w:val="101"/>
          <w:rtl/>
        </w:rPr>
        <w:t xml:space="preserve"> </w:t>
      </w:r>
      <w:r>
        <w:rPr>
          <w:w w:val="101"/>
          <w:rtl/>
        </w:rPr>
        <w:t xml:space="preserve">خلقًا، والحسنة منه فضل، </w:t>
      </w:r>
      <w:r>
        <w:rPr>
          <w:w w:val="98"/>
          <w:rtl/>
        </w:rPr>
        <w:t>والسيِّئة بشؤم ذنوبهم ما نصُّه ﴿ </w:t>
      </w:r>
      <w:r>
        <w:rPr>
          <w:rStyle w:val="bold"/>
          <w:w w:val="98"/>
          <w:rtl/>
        </w:rPr>
        <w:t>فَمَالِ هَؤُلَآءِ الْقَوْمِ</w:t>
      </w:r>
      <w:r>
        <w:rPr>
          <w:w w:val="98"/>
          <w:rtl/>
        </w:rPr>
        <w:t> ﴾</w:t>
      </w:r>
      <w:r>
        <w:rPr>
          <w:rStyle w:val="bold"/>
          <w:w w:val="98"/>
          <w:rtl/>
        </w:rPr>
        <w:t xml:space="preserve"> </w:t>
      </w:r>
      <w:r>
        <w:rPr>
          <w:w w:val="98"/>
          <w:rtl/>
        </w:rPr>
        <w:t xml:space="preserve">اليهود والمنافقين! تعجيب. </w:t>
      </w:r>
      <w:r>
        <w:rPr>
          <w:w w:val="101"/>
          <w:rtl/>
        </w:rPr>
        <w:t>﴿ </w:t>
      </w:r>
      <w:r>
        <w:rPr>
          <w:rStyle w:val="bold"/>
          <w:w w:val="101"/>
          <w:rtl/>
        </w:rPr>
        <w:t>لَا يَكَادُونَ يَفْقَهُونَ حَدِيثًا</w:t>
      </w:r>
      <w:r>
        <w:rPr>
          <w:w w:val="101"/>
          <w:rtl/>
        </w:rPr>
        <w:t> ﴾</w:t>
      </w:r>
      <w:r>
        <w:rPr>
          <w:rStyle w:val="bold"/>
          <w:w w:val="101"/>
          <w:rtl/>
        </w:rPr>
        <w:t xml:space="preserve"> </w:t>
      </w:r>
      <w:r>
        <w:rPr>
          <w:w w:val="101"/>
          <w:rtl/>
        </w:rPr>
        <w:t>قولاً يلقى إليهم، كأنَّهم بهائم، ما قربوا من أن يفهموا فضلاً عن أن يتَّصفوا بأنَّهم فاهمون. والإنسان إمَّا فاهم وإمَّا قريب من الفهم، ثمَّ فهم أو لم يفهم، وإمَّا بعيد من الفهم ثمَّ فهم أو لم يفهم، وهؤلاء بعدوا عن الفهم ولم يفهموا بعدُ.</w:t>
      </w:r>
    </w:p>
    <w:p w:rsidR="006034B4" w:rsidRDefault="006034B4">
      <w:pPr>
        <w:pStyle w:val="textmawadi3"/>
        <w:rPr>
          <w:w w:val="99"/>
          <w:rtl/>
        </w:rPr>
      </w:pPr>
      <w:r>
        <w:rPr>
          <w:w w:val="98"/>
        </w:rPr>
        <w:fldChar w:fldCharType="begin"/>
      </w:r>
      <w:r>
        <w:rPr>
          <w:w w:val="98"/>
        </w:rPr>
        <w:instrText>xe</w:instrText>
      </w:r>
      <w:r>
        <w:rPr>
          <w:w w:val="98"/>
          <w:rtl/>
        </w:rPr>
        <w:instrText xml:space="preserve"> "[&lt;0623&gt;&lt;0635&gt;&lt;0648&gt;&lt;0644&gt; &lt;0627&gt;&lt;0644&gt;&lt;062</w:instrText>
      </w:r>
      <w:r>
        <w:rPr>
          <w:w w:val="98"/>
        </w:rPr>
        <w:instrText>F&gt;&lt;064A&gt;&lt;0646</w:instrText>
      </w:r>
      <w:r>
        <w:rPr>
          <w:w w:val="98"/>
          <w:rtl/>
        </w:rPr>
        <w:instrText>&gt;]"</w:instrText>
      </w:r>
      <w:r>
        <w:rPr>
          <w:w w:val="98"/>
        </w:rPr>
        <w:fldChar w:fldCharType="end"/>
      </w:r>
      <w:r>
        <w:rPr>
          <w:rStyle w:val="namat2"/>
          <w:w w:val="99"/>
          <w:rtl/>
        </w:rPr>
        <w:t>[أصول الدين]</w:t>
      </w:r>
      <w:r>
        <w:rPr>
          <w:w w:val="99"/>
          <w:rtl/>
        </w:rPr>
        <w:t xml:space="preserve"> أو الحديث: ما نزل من القرآن، أو كلام جاء من عند الله مطلقًا. أو الحديث: صروف الدهر المنبئة بأنَّ الله تعالى هو خالقها. وليس المراد بالحسنة والسيِّئة فعل الطاعة والمعصية، فضلاً عن أن نستدلَّ بقوله: ﴿ كُلٌّ مِّنْ عِندِ اللهِ ﴾ على أنَّ أفعالنا خلق من الله، ولو كانت خلقًا لدلائل لا خلقًا لفاعلها. والجملة حال من «هَؤُلَاءِ».</w:t>
      </w:r>
    </w:p>
    <w:p w:rsidR="006034B4" w:rsidRDefault="006034B4">
      <w:pPr>
        <w:pStyle w:val="textquran"/>
        <w:rPr>
          <w:rStyle w:val="bold"/>
          <w:w w:val="95"/>
          <w:rtl/>
        </w:rPr>
      </w:pPr>
      <w:r>
        <w:rPr>
          <w:w w:val="95"/>
          <w:rtl/>
        </w:rPr>
        <w:t>﴿ </w:t>
      </w:r>
      <w:r>
        <w:rPr>
          <w:rStyle w:val="bold"/>
          <w:w w:val="95"/>
          <w:rtl/>
        </w:rPr>
        <w:t>مَآ أَصَابَكَ</w:t>
      </w:r>
      <w:r>
        <w:rPr>
          <w:w w:val="95"/>
          <w:rtl/>
        </w:rPr>
        <w:t> ﴾</w:t>
      </w:r>
      <w:r>
        <w:rPr>
          <w:rStyle w:val="bold"/>
          <w:w w:val="95"/>
          <w:rtl/>
        </w:rPr>
        <w:t xml:space="preserve"> </w:t>
      </w:r>
      <w:r>
        <w:rPr>
          <w:w w:val="95"/>
          <w:rtl/>
        </w:rPr>
        <w:t>أيُّها الإنسان على الإطلاق. أو يا محمَّد لفظًا والمراد آحاد الأمَّة معنى. أو المراد هو ژ ، لا لبيان حاله بل لتصوير حال الكفرة ﴿ </w:t>
      </w:r>
      <w:r>
        <w:rPr>
          <w:rStyle w:val="bold"/>
          <w:w w:val="95"/>
          <w:rtl/>
        </w:rPr>
        <w:t>مِنْ حَسَنَةٍ</w:t>
      </w:r>
      <w:r>
        <w:rPr>
          <w:w w:val="95"/>
          <w:rtl/>
        </w:rPr>
        <w:t> ﴾</w:t>
      </w:r>
      <w:r>
        <w:rPr>
          <w:rStyle w:val="bold"/>
          <w:w w:val="95"/>
          <w:rtl/>
        </w:rPr>
        <w:t xml:space="preserve"> </w:t>
      </w:r>
      <w:r>
        <w:rPr>
          <w:w w:val="95"/>
          <w:rtl/>
        </w:rPr>
        <w:t>نعمة ﴿ </w:t>
      </w:r>
      <w:r>
        <w:rPr>
          <w:rStyle w:val="bold"/>
          <w:w w:val="95"/>
          <w:rtl/>
        </w:rPr>
        <w:t>فَمِنَ اللهِ</w:t>
      </w:r>
      <w:r>
        <w:rPr>
          <w:w w:val="95"/>
          <w:rtl/>
        </w:rPr>
        <w:t> ﴾</w:t>
      </w:r>
      <w:r>
        <w:rPr>
          <w:rStyle w:val="bold"/>
          <w:w w:val="95"/>
          <w:rtl/>
        </w:rPr>
        <w:t xml:space="preserve"> </w:t>
      </w:r>
      <w:r>
        <w:rPr>
          <w:w w:val="95"/>
          <w:rtl/>
        </w:rPr>
        <w:t>فضلاً وخلقًا، إذا كان الإنسان لا يفي بشكر طاعة صدرت منه فكيف يفي بشكر تفضُّل؟ قال رسول الله ژ : «</w:t>
      </w:r>
      <w:r>
        <w:rPr>
          <w:rStyle w:val="bold"/>
          <w:w w:val="95"/>
          <w:rtl/>
        </w:rPr>
        <w:t>لا أحد يدخل الجنَّة إلَّا برحمة الله تعالى</w:t>
      </w:r>
      <w:r>
        <w:rPr>
          <w:w w:val="95"/>
          <w:rtl/>
        </w:rPr>
        <w:t>» قيل: «ولا أنت؟» قال: «</w:t>
      </w:r>
      <w:r>
        <w:rPr>
          <w:rStyle w:val="bold"/>
          <w:w w:val="95"/>
          <w:rtl/>
        </w:rPr>
        <w:t>ولا أنا إلَّا أن يتغمَّدني الله برحمته</w:t>
      </w:r>
      <w:r>
        <w:rPr>
          <w:w w:val="95"/>
          <w:rtl/>
        </w:rPr>
        <w:t>»</w:t>
      </w:r>
      <w:r>
        <w:rPr>
          <w:rStyle w:val="footnotepantoneSuperscript"/>
          <w:w w:val="95"/>
          <w:rtl/>
        </w:rPr>
        <w:t>(</w:t>
      </w:r>
      <w:r>
        <w:rPr>
          <w:rStyle w:val="footnotepantoneSuperscript"/>
          <w:w w:val="95"/>
          <w:rtl/>
        </w:rPr>
        <w:footnoteReference w:id="152"/>
      </w:r>
      <w:r>
        <w:rPr>
          <w:rStyle w:val="footnotepantoneSuperscript"/>
          <w:w w:val="95"/>
          <w:rtl/>
        </w:rPr>
        <w:t>)</w:t>
      </w:r>
      <w:r>
        <w:rPr>
          <w:w w:val="95"/>
          <w:rtl/>
        </w:rPr>
        <w:t>.</w:t>
      </w:r>
    </w:p>
    <w:p w:rsidR="006034B4" w:rsidRDefault="006034B4">
      <w:pPr>
        <w:pStyle w:val="textquran"/>
        <w:spacing w:before="85"/>
        <w:rPr>
          <w:rStyle w:val="bold"/>
          <w:w w:val="98"/>
          <w:rtl/>
        </w:rPr>
      </w:pPr>
      <w:r>
        <w:rPr>
          <w:w w:val="98"/>
          <w:rtl/>
        </w:rPr>
        <w:t>﴿ </w:t>
      </w:r>
      <w:r>
        <w:rPr>
          <w:rStyle w:val="bold"/>
          <w:w w:val="98"/>
          <w:rtl/>
        </w:rPr>
        <w:t>وَمَآ أَصَابَكَ مِن سَيِّئَةٍ</w:t>
      </w:r>
      <w:r>
        <w:rPr>
          <w:w w:val="98"/>
          <w:rtl/>
        </w:rPr>
        <w:t> ﴾</w:t>
      </w:r>
      <w:r>
        <w:rPr>
          <w:rStyle w:val="bold"/>
          <w:w w:val="98"/>
          <w:rtl/>
        </w:rPr>
        <w:t xml:space="preserve"> </w:t>
      </w:r>
      <w:r>
        <w:rPr>
          <w:w w:val="98"/>
          <w:rtl/>
        </w:rPr>
        <w:t>بليَّة ﴿ </w:t>
      </w:r>
      <w:r>
        <w:rPr>
          <w:rStyle w:val="bold"/>
          <w:w w:val="98"/>
          <w:rtl/>
        </w:rPr>
        <w:t>فَمِن نَّفْسِكَ</w:t>
      </w:r>
      <w:r>
        <w:rPr>
          <w:w w:val="98"/>
          <w:rtl/>
        </w:rPr>
        <w:t> ﴾</w:t>
      </w:r>
      <w:r>
        <w:rPr>
          <w:rStyle w:val="bold"/>
          <w:w w:val="98"/>
          <w:rtl/>
        </w:rPr>
        <w:t xml:space="preserve"> </w:t>
      </w:r>
      <w:r>
        <w:rPr>
          <w:w w:val="98"/>
          <w:rtl/>
        </w:rPr>
        <w:t>تسبُّبًا لها بمعصيتك، وانتقم الله منك بها، ومن الله خلقًا، كما قال: ﴿ قُلْ كُلٌّ مِّنْ عِندِ اللهِ ﴾. قالت عائشة </w:t>
      </w:r>
      <w:r>
        <w:rPr>
          <w:rStyle w:val="radiyaanhom"/>
          <w:rFonts w:cs="Times New Roman"/>
          <w:w w:val="98"/>
          <w:rtl/>
        </w:rPr>
        <w:t>#</w:t>
      </w:r>
      <w:r>
        <w:rPr>
          <w:w w:val="98"/>
          <w:rtl/>
        </w:rPr>
        <w:t> : «</w:t>
      </w:r>
      <w:r>
        <w:rPr>
          <w:rStyle w:val="bold"/>
          <w:w w:val="98"/>
          <w:rtl/>
        </w:rPr>
        <w:t>ما من مسلم يصيبه وَصَبٌ</w:t>
      </w:r>
      <w:r>
        <w:rPr>
          <w:w w:val="98"/>
          <w:rtl/>
        </w:rPr>
        <w:t xml:space="preserve"> ـ أي: مرض ـ </w:t>
      </w:r>
      <w:r>
        <w:rPr>
          <w:rStyle w:val="bold"/>
          <w:w w:val="98"/>
          <w:rtl/>
        </w:rPr>
        <w:t xml:space="preserve">ولا نَصَب </w:t>
      </w:r>
      <w:r>
        <w:rPr>
          <w:w w:val="98"/>
          <w:rtl/>
        </w:rPr>
        <w:t xml:space="preserve">ـ أي: تعب ـ </w:t>
      </w:r>
      <w:r>
        <w:rPr>
          <w:rStyle w:val="bold"/>
          <w:w w:val="98"/>
          <w:rtl/>
        </w:rPr>
        <w:t>حتَّى الشوكة يُشاكُها، وحتَّى انقطاع شسع نعله، إلَّا بذنب، وما يعفو الله أكثر»</w:t>
      </w:r>
      <w:r>
        <w:rPr>
          <w:rStyle w:val="footnotepantoneSuperscript"/>
          <w:w w:val="98"/>
          <w:rtl/>
        </w:rPr>
        <w:t>(</w:t>
      </w:r>
      <w:r>
        <w:rPr>
          <w:rStyle w:val="footnotepantoneSuperscript"/>
          <w:w w:val="98"/>
          <w:rtl/>
        </w:rPr>
        <w:footnoteReference w:id="153"/>
      </w:r>
      <w:r>
        <w:rPr>
          <w:rStyle w:val="footnotepantoneSuperscript"/>
          <w:w w:val="98"/>
          <w:rtl/>
        </w:rPr>
        <w:t>)</w:t>
      </w:r>
      <w:r>
        <w:rPr>
          <w:w w:val="98"/>
          <w:rtl/>
        </w:rPr>
        <w:t>. ومعنى الشوكة إصابة الشوك له لا نفس النبات؛ لأنَّها قالت: «يشاكها» لا يشاك بها، ولعطف المعنى وهو «انقطاع». والشسع: سير النعل. ﴿ وَمَآ أَصَابَكُم مِّن مُّصِيبَةِ</w:t>
      </w:r>
      <w:r>
        <w:rPr>
          <w:rStyle w:val="subscript"/>
          <w:w w:val="98"/>
          <w:rtl/>
        </w:rPr>
        <w:t>م</w:t>
      </w:r>
      <w:r>
        <w:rPr>
          <w:w w:val="98"/>
          <w:rtl/>
        </w:rPr>
        <w:t xml:space="preserve"> بِمَا كَسَبَتَ اَيْدِيكُمْ ﴾ </w:t>
      </w:r>
      <w:r>
        <w:rPr>
          <w:rStyle w:val="CharacterStyle11"/>
          <w:w w:val="98"/>
          <w:rtl/>
        </w:rPr>
        <w:t>[سورة الشورى: 30]</w:t>
      </w:r>
      <w:r>
        <w:rPr>
          <w:w w:val="98"/>
          <w:rtl/>
        </w:rPr>
        <w:t>. وعنه ژ : «</w:t>
      </w:r>
      <w:r>
        <w:rPr>
          <w:rStyle w:val="bold"/>
          <w:w w:val="98"/>
          <w:rtl/>
        </w:rPr>
        <w:t>لا يصيب عبدًا نكبة فما فوقها أو ما دونها إلَّا بذنب، وما يعفو الله عنه أكثر</w:t>
      </w:r>
      <w:r>
        <w:rPr>
          <w:w w:val="98"/>
          <w:rtl/>
        </w:rPr>
        <w:t>»</w:t>
      </w:r>
      <w:r>
        <w:rPr>
          <w:rStyle w:val="footnotepantoneSuperscript"/>
          <w:w w:val="98"/>
          <w:rtl/>
        </w:rPr>
        <w:t>(</w:t>
      </w:r>
      <w:r>
        <w:rPr>
          <w:rStyle w:val="footnotepantoneSuperscript"/>
          <w:w w:val="98"/>
          <w:rtl/>
        </w:rPr>
        <w:footnoteReference w:id="154"/>
      </w:r>
      <w:r>
        <w:rPr>
          <w:rStyle w:val="footnotepantoneSuperscript"/>
          <w:w w:val="98"/>
          <w:rtl/>
        </w:rPr>
        <w:t>)</w:t>
      </w:r>
      <w:r>
        <w:rPr>
          <w:w w:val="98"/>
          <w:rtl/>
        </w:rPr>
        <w:t>. وعن ابن عبَّاس: «ما كان من نكبة فبذنبك، وأنا قدَّرت ذلك عليك».</w:t>
      </w:r>
    </w:p>
    <w:p w:rsidR="006034B4" w:rsidRDefault="006034B4">
      <w:pPr>
        <w:pStyle w:val="textquran"/>
        <w:spacing w:before="85"/>
        <w:rPr>
          <w:w w:val="99"/>
          <w:rtl/>
        </w:rPr>
      </w:pPr>
      <w:r>
        <w:rPr>
          <w:w w:val="99"/>
          <w:rtl/>
        </w:rPr>
        <w:t>﴿ </w:t>
      </w:r>
      <w:r>
        <w:rPr>
          <w:rStyle w:val="bold"/>
          <w:w w:val="99"/>
          <w:rtl/>
        </w:rPr>
        <w:t>وَأَرْسَلْنَاكَ</w:t>
      </w:r>
      <w:r>
        <w:rPr>
          <w:w w:val="99"/>
          <w:rtl/>
        </w:rPr>
        <w:t> ﴾</w:t>
      </w:r>
      <w:r>
        <w:rPr>
          <w:rStyle w:val="bold"/>
          <w:w w:val="99"/>
          <w:rtl/>
        </w:rPr>
        <w:t xml:space="preserve"> </w:t>
      </w:r>
      <w:r>
        <w:rPr>
          <w:w w:val="99"/>
          <w:rtl/>
        </w:rPr>
        <w:t>يا محمَّد ﴿ </w:t>
      </w:r>
      <w:r>
        <w:rPr>
          <w:rStyle w:val="bold"/>
          <w:w w:val="99"/>
          <w:rtl/>
        </w:rPr>
        <w:t>لِلنَّاسِ</w:t>
      </w:r>
      <w:r>
        <w:rPr>
          <w:w w:val="99"/>
          <w:rtl/>
        </w:rPr>
        <w:t> ﴾</w:t>
      </w:r>
      <w:r>
        <w:rPr>
          <w:rStyle w:val="bold"/>
          <w:w w:val="99"/>
          <w:rtl/>
        </w:rPr>
        <w:t xml:space="preserve"> </w:t>
      </w:r>
      <w:r>
        <w:rPr>
          <w:w w:val="99"/>
          <w:rtl/>
        </w:rPr>
        <w:t>كلِّهم، أي: إلى الناس. أو اللام على ظاهرها، لأنَّه ژ نافع لهم ﴿ </w:t>
      </w:r>
      <w:r>
        <w:rPr>
          <w:rStyle w:val="bold"/>
          <w:w w:val="99"/>
          <w:rtl/>
        </w:rPr>
        <w:t>رَسُولاً</w:t>
      </w:r>
      <w:r>
        <w:rPr>
          <w:w w:val="99"/>
          <w:rtl/>
        </w:rPr>
        <w:t> ﴾</w:t>
      </w:r>
      <w:r>
        <w:rPr>
          <w:rStyle w:val="bold"/>
          <w:w w:val="99"/>
          <w:rtl/>
        </w:rPr>
        <w:t xml:space="preserve"> </w:t>
      </w:r>
      <w:r>
        <w:rPr>
          <w:w w:val="99"/>
          <w:rtl/>
        </w:rPr>
        <w:t>حال مؤكِّدة، أو مصدر مؤكِّد بمعنى إرسالاً، أو وصفٌ بمعنى المصدر، وإن عُلِّق بـ «رَسُولاً» فالتقديم للحصر، أي: رسولاً إلى كلِّ الناس العرب والعجم لا إلى العرب خاصَّة. ﴿ </w:t>
      </w:r>
      <w:r>
        <w:rPr>
          <w:rStyle w:val="bold"/>
          <w:w w:val="99"/>
          <w:rtl/>
        </w:rPr>
        <w:t>وَكَفَىٰ بِاللهِ شَهِيدًا</w:t>
      </w:r>
      <w:r>
        <w:rPr>
          <w:w w:val="99"/>
          <w:rtl/>
        </w:rPr>
        <w:t> ﴾</w:t>
      </w:r>
      <w:r>
        <w:rPr>
          <w:rStyle w:val="bold"/>
          <w:w w:val="99"/>
          <w:rtl/>
        </w:rPr>
        <w:t xml:space="preserve"> </w:t>
      </w:r>
      <w:r>
        <w:rPr>
          <w:w w:val="99"/>
          <w:rtl/>
        </w:rPr>
        <w:t>على رسالتك بنصب المعجزات لك عليهم، وبإنزال النصِّ على رسالتك وعلى صدقك، وتكذيب الناس لك.</w:t>
      </w:r>
    </w:p>
    <w:p w:rsidR="006034B4" w:rsidRDefault="006034B4">
      <w:pPr>
        <w:pStyle w:val="faree"/>
        <w:rPr>
          <w:rtl/>
        </w:rPr>
      </w:pPr>
      <w:r>
        <w:rPr>
          <w:rtl/>
        </w:rPr>
        <w:t>طاعة الرسول طاعة لله، وتدبُّر القرآن</w:t>
      </w:r>
    </w:p>
    <w:p w:rsidR="006034B4" w:rsidRDefault="006034B4">
      <w:pPr>
        <w:pStyle w:val="textquran"/>
        <w:spacing w:before="170"/>
        <w:rPr>
          <w:rtl/>
        </w:rPr>
      </w:pPr>
      <w:r>
        <w:rPr>
          <w:rtl/>
        </w:rPr>
        <w:t>﴿ </w:t>
      </w:r>
      <w:r>
        <w:rPr>
          <w:rStyle w:val="bold"/>
          <w:rtl/>
        </w:rPr>
        <w:t>مَنْ يُّطِعِ الرَّسُولَ فَقَدَ اَطَاعَ اللهَ</w:t>
      </w:r>
      <w:r>
        <w:rPr>
          <w:rtl/>
        </w:rPr>
        <w:t> ﴾</w:t>
      </w:r>
      <w:r>
        <w:rPr>
          <w:rStyle w:val="bold"/>
          <w:rtl/>
        </w:rPr>
        <w:t xml:space="preserve"> </w:t>
      </w:r>
      <w:r>
        <w:rPr>
          <w:rtl/>
        </w:rPr>
        <w:t>لأنَّه يقول عن الله </w:t>
      </w:r>
      <w:r>
        <w:rPr>
          <w:rStyle w:val="azawijal"/>
          <w:rFonts w:cs="Times New Roman"/>
          <w:rtl/>
        </w:rPr>
        <w:t>8</w:t>
      </w:r>
      <w:r>
        <w:rPr>
          <w:rtl/>
        </w:rPr>
        <w:t> ، وما يقول باجتهاد على فرض أنَّه يجتهد، فإِنَّ الله أباحه له، فطاعته فيه طاعة لله. ﴿ </w:t>
      </w:r>
      <w:r>
        <w:rPr>
          <w:rStyle w:val="bold"/>
          <w:rtl/>
        </w:rPr>
        <w:t>وَمَن تَوَلَّىٰ</w:t>
      </w:r>
      <w:r>
        <w:rPr>
          <w:rtl/>
        </w:rPr>
        <w:t> ﴾</w:t>
      </w:r>
      <w:r>
        <w:rPr>
          <w:rStyle w:val="bold"/>
          <w:rtl/>
        </w:rPr>
        <w:t xml:space="preserve"> </w:t>
      </w:r>
      <w:r>
        <w:rPr>
          <w:rtl/>
        </w:rPr>
        <w:t>عن طاعته، كما يناسب الظاهر وهو لفظ الرسول، فإنَّ الظاهر من قبيل الغَيْبة. أو مَن تولَّى عن طاعتك على طريق الالتفات، ويدلُّ له التعليل النائب عن الجواب، والتقدير: فلا يهمَّـنَّك أمرُه، أو تعاقب بذنبه. وقيل: المراد جنس الرُّسل، فيدخل ژ بالأولى، ويردُّه أو يضعفه تخصيصه بالخطاب في قوله تعالى: ﴿ </w:t>
      </w:r>
      <w:r>
        <w:rPr>
          <w:rStyle w:val="bold"/>
          <w:rtl/>
        </w:rPr>
        <w:t>فَمَا</w:t>
      </w:r>
      <w:r>
        <w:rPr>
          <w:rtl/>
        </w:rPr>
        <w:t> ﴾ أي: لأنَّا ما ﴿ </w:t>
      </w:r>
      <w:r>
        <w:rPr>
          <w:rStyle w:val="bold"/>
          <w:rtl/>
        </w:rPr>
        <w:t>أَرْسَلْنَاكَ عَلَيْهِمْ حَفِيظًا</w:t>
      </w:r>
      <w:r>
        <w:rPr>
          <w:rtl/>
        </w:rPr>
        <w:t> ﴾</w:t>
      </w:r>
      <w:r>
        <w:rPr>
          <w:rStyle w:val="bold"/>
          <w:rtl/>
        </w:rPr>
        <w:t xml:space="preserve"> </w:t>
      </w:r>
      <w:r>
        <w:rPr>
          <w:rtl/>
        </w:rPr>
        <w:t>ضامنًا لصلاحهم، بل أرسلناك مبلِّغًا ونذيرًا، وإلينا جزاؤهم. ومعنى الآية مِمَّا يصحُّ قبل نزول القتال وبعده، فلا حاجة إلى دعوى نسخها بآية القتال.</w:t>
      </w:r>
    </w:p>
    <w:p w:rsidR="006034B4" w:rsidRDefault="006034B4">
      <w:pPr>
        <w:pStyle w:val="textmawadi3"/>
        <w:spacing w:before="170"/>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قال ژ : </w:t>
      </w:r>
      <w:r>
        <w:rPr>
          <w:rStyle w:val="bold"/>
          <w:rtl/>
        </w:rPr>
        <w:t>«من أحبَّني فقد أحبَّ الله، ومن أطاعني فقد أطاع الله»</w:t>
      </w:r>
      <w:r>
        <w:rPr>
          <w:rStyle w:val="footnotepantoneSuperscript"/>
          <w:rtl/>
        </w:rPr>
        <w:t>(</w:t>
      </w:r>
      <w:r>
        <w:rPr>
          <w:rStyle w:val="footnotepantoneSuperscript"/>
          <w:rtl/>
        </w:rPr>
        <w:footnoteReference w:id="155"/>
      </w:r>
      <w:r>
        <w:rPr>
          <w:rStyle w:val="footnotepantoneSuperscript"/>
          <w:rtl/>
        </w:rPr>
        <w:t>)</w:t>
      </w:r>
      <w:r>
        <w:rPr>
          <w:rtl/>
        </w:rPr>
        <w:t>، فقال المنافقون: قارف الشرك وهو ينهى عنه، أراد أن نتَّخذه ربًّا كما اتَّخذت النصارى عيسى ربًّا، فنزلت الآية ﴿ مَنْ يُّطِعِ الرَّسُولَ... ﴾ تصديقًا له وتكذيبًا لهم.</w:t>
      </w:r>
    </w:p>
    <w:p w:rsidR="006034B4" w:rsidRDefault="006034B4">
      <w:pPr>
        <w:pStyle w:val="textquran"/>
        <w:rPr>
          <w:rtl/>
        </w:rPr>
      </w:pPr>
      <w:r>
        <w:rPr>
          <w:rtl/>
        </w:rPr>
        <w:t>﴿ </w:t>
      </w:r>
      <w:r>
        <w:rPr>
          <w:rStyle w:val="bold"/>
          <w:rtl/>
        </w:rPr>
        <w:t>وَيَقُولُونَ</w:t>
      </w:r>
      <w:r>
        <w:rPr>
          <w:rtl/>
        </w:rPr>
        <w:t> ﴾ أي: المنافقون عندك، وقيل: المؤمنون الذين يخشون الناس كخشية الله ﴿ </w:t>
      </w:r>
      <w:r>
        <w:rPr>
          <w:rStyle w:val="bold"/>
          <w:rtl/>
        </w:rPr>
        <w:t>طَاعَةٌ</w:t>
      </w:r>
      <w:r>
        <w:rPr>
          <w:rtl/>
        </w:rPr>
        <w:t> ﴾</w:t>
      </w:r>
      <w:r>
        <w:rPr>
          <w:rStyle w:val="bold"/>
          <w:rtl/>
        </w:rPr>
        <w:t xml:space="preserve"> </w:t>
      </w:r>
      <w:r>
        <w:rPr>
          <w:rtl/>
        </w:rPr>
        <w:t>أَمْرُنا طاعة، أو حقُّك طاعة، أو منَّا طاعة، أو علينا. ﴿ </w:t>
      </w:r>
      <w:r>
        <w:rPr>
          <w:rStyle w:val="bold"/>
          <w:rtl/>
        </w:rPr>
        <w:t>فَإِذَا بَرَزُواْ</w:t>
      </w:r>
      <w:r>
        <w:rPr>
          <w:rtl/>
        </w:rPr>
        <w:t> ﴾</w:t>
      </w:r>
      <w:r>
        <w:rPr>
          <w:rStyle w:val="bold"/>
          <w:rtl/>
        </w:rPr>
        <w:t xml:space="preserve"> </w:t>
      </w:r>
      <w:r>
        <w:rPr>
          <w:rtl/>
        </w:rPr>
        <w:t>ظهروا بالخروج ﴿ </w:t>
      </w:r>
      <w:r>
        <w:rPr>
          <w:rStyle w:val="bold"/>
          <w:rtl/>
        </w:rPr>
        <w:t>مِنْ عِندِكَ بَيَّتَ طَآئِفَةٌ</w:t>
      </w:r>
      <w:r>
        <w:rPr>
          <w:rtl/>
        </w:rPr>
        <w:t> ﴾</w:t>
      </w:r>
      <w:r>
        <w:rPr>
          <w:rStyle w:val="bold"/>
          <w:rtl/>
        </w:rPr>
        <w:t xml:space="preserve"> </w:t>
      </w:r>
      <w:r>
        <w:rPr>
          <w:rtl/>
        </w:rPr>
        <w:t>هي رؤساؤهم ﴿ </w:t>
      </w:r>
      <w:r>
        <w:rPr>
          <w:rStyle w:val="bold"/>
          <w:rtl/>
        </w:rPr>
        <w:t>مِّنْهُمْ غَيْرَ الَّذِي تَقُولُ</w:t>
      </w:r>
      <w:r>
        <w:rPr>
          <w:rtl/>
        </w:rPr>
        <w:t> ﴾</w:t>
      </w:r>
      <w:r>
        <w:rPr>
          <w:rStyle w:val="bold"/>
          <w:rtl/>
        </w:rPr>
        <w:t xml:space="preserve"> </w:t>
      </w:r>
      <w:r>
        <w:rPr>
          <w:rtl/>
        </w:rPr>
        <w:t>هي من الطَّاعة لك، أو غير الذي تقول أنت يا محمَّد لهم، من أمر الدين، أي: دبَّرته ليلاً وقت البيات ليصفوا رأيهم ويجتمع، أو في بيت بناء. أو سوَّوْه كما يُسوَّى البناءُ بيتًا. أو بَيْت نَظْم يقال: بيَّت شعرا، أي: دبَّره. وهم حين كانوا عندك على غير الذي تقول قبل البروز أيضًا، لكن بعد البروز جدَّدوا له وثوقًا لمخالفة ظاهره له حين كانوا عندك. أو جدَّدوا أمرًا آخر مقوِّيًا له. ﴿ </w:t>
      </w:r>
      <w:r>
        <w:rPr>
          <w:rStyle w:val="bold"/>
          <w:rtl/>
        </w:rPr>
        <w:t>وَاللهُ يَكْتُبُ</w:t>
      </w:r>
      <w:r>
        <w:rPr>
          <w:rtl/>
        </w:rPr>
        <w:t> ﴾</w:t>
      </w:r>
      <w:r>
        <w:rPr>
          <w:rStyle w:val="bold"/>
          <w:rtl/>
        </w:rPr>
        <w:t xml:space="preserve"> </w:t>
      </w:r>
      <w:r>
        <w:rPr>
          <w:rtl/>
        </w:rPr>
        <w:t>في صحفهم أو فيما يوحي إليك ﴿ </w:t>
      </w:r>
      <w:r>
        <w:rPr>
          <w:rStyle w:val="bold"/>
          <w:rtl/>
        </w:rPr>
        <w:t>مَا يُبَيِّتُونَ</w:t>
      </w:r>
      <w:r>
        <w:rPr>
          <w:rtl/>
        </w:rPr>
        <w:t> ﴾</w:t>
      </w:r>
      <w:r>
        <w:rPr>
          <w:rStyle w:val="bold"/>
          <w:rtl/>
        </w:rPr>
        <w:t xml:space="preserve"> </w:t>
      </w:r>
      <w:r>
        <w:rPr>
          <w:rtl/>
        </w:rPr>
        <w:t>ليجازيهم به، وليخبرك به.</w:t>
      </w:r>
    </w:p>
    <w:p w:rsidR="006034B4" w:rsidRDefault="006034B4">
      <w:pPr>
        <w:pStyle w:val="textquran"/>
        <w:rPr>
          <w:rStyle w:val="bold"/>
          <w:w w:val="105"/>
          <w:rtl/>
        </w:rPr>
      </w:pPr>
      <w:r>
        <w:rPr>
          <w:w w:val="105"/>
          <w:rtl/>
        </w:rPr>
        <w:t>﴿ </w:t>
      </w:r>
      <w:r>
        <w:rPr>
          <w:rStyle w:val="bold"/>
          <w:w w:val="105"/>
          <w:rtl/>
        </w:rPr>
        <w:t>فَأَعْرِضْ عَنْهُمْ</w:t>
      </w:r>
      <w:r>
        <w:rPr>
          <w:w w:val="105"/>
          <w:rtl/>
        </w:rPr>
        <w:t> ﴾</w:t>
      </w:r>
      <w:r>
        <w:rPr>
          <w:rStyle w:val="bold"/>
          <w:w w:val="105"/>
          <w:rtl/>
        </w:rPr>
        <w:t xml:space="preserve"> </w:t>
      </w:r>
      <w:r>
        <w:rPr>
          <w:w w:val="105"/>
          <w:rtl/>
        </w:rPr>
        <w:t>لا تشغل بالك بهم، ولا تضق، ولا تفضحهم بل اصفح عنهم، ولا تعاتبهم، ليستقيم أمر الإسلام. ﴿ </w:t>
      </w:r>
      <w:r>
        <w:rPr>
          <w:rStyle w:val="bold"/>
          <w:w w:val="105"/>
          <w:rtl/>
        </w:rPr>
        <w:t>وَتَوَكَّلْ عَلَى اللهِ</w:t>
      </w:r>
      <w:r>
        <w:rPr>
          <w:w w:val="105"/>
          <w:rtl/>
        </w:rPr>
        <w:t> ﴾</w:t>
      </w:r>
      <w:r>
        <w:rPr>
          <w:rStyle w:val="bold"/>
          <w:w w:val="105"/>
          <w:rtl/>
        </w:rPr>
        <w:t xml:space="preserve"> </w:t>
      </w:r>
      <w:r>
        <w:rPr>
          <w:w w:val="105"/>
          <w:rtl/>
        </w:rPr>
        <w:t>في الأمور كلِّها ومنها أمرهم، وهو من أعظمها ﴿ </w:t>
      </w:r>
      <w:r>
        <w:rPr>
          <w:rStyle w:val="bold"/>
          <w:w w:val="105"/>
          <w:rtl/>
        </w:rPr>
        <w:t>وَكَفَىٰ بِاللهِ وَكِيلاً</w:t>
      </w:r>
      <w:r>
        <w:rPr>
          <w:w w:val="105"/>
          <w:rtl/>
        </w:rPr>
        <w:t> ﴾</w:t>
      </w:r>
      <w:r>
        <w:rPr>
          <w:rStyle w:val="bold"/>
          <w:w w:val="105"/>
          <w:rtl/>
        </w:rPr>
        <w:t xml:space="preserve"> </w:t>
      </w:r>
      <w:r>
        <w:rPr>
          <w:w w:val="105"/>
          <w:rtl/>
        </w:rPr>
        <w:t>يكفيك شأنهم وشأن غيرهم.</w:t>
      </w:r>
    </w:p>
    <w:p w:rsidR="006034B4" w:rsidRDefault="006034B4">
      <w:pPr>
        <w:pStyle w:val="textquran"/>
        <w:rPr>
          <w:rStyle w:val="bold"/>
          <w:w w:val="98"/>
          <w:rtl/>
        </w:rPr>
      </w:pPr>
      <w:r>
        <w:rPr>
          <w:w w:val="98"/>
          <w:rtl/>
        </w:rPr>
        <w:t>﴿ </w:t>
      </w:r>
      <w:r>
        <w:rPr>
          <w:rStyle w:val="bold"/>
          <w:w w:val="98"/>
          <w:rtl/>
        </w:rPr>
        <w:t>أَفَلَا يَتَدَبَّرُونَ الْقُرْءَانَ</w:t>
      </w:r>
      <w:r>
        <w:rPr>
          <w:w w:val="98"/>
          <w:rtl/>
        </w:rPr>
        <w:t> ﴾</w:t>
      </w:r>
      <w:r>
        <w:rPr>
          <w:rStyle w:val="bold"/>
          <w:w w:val="98"/>
          <w:rtl/>
        </w:rPr>
        <w:t xml:space="preserve"> </w:t>
      </w:r>
      <w:r>
        <w:rPr>
          <w:w w:val="98"/>
          <w:rtl/>
        </w:rPr>
        <w:t xml:space="preserve">أيشكُّون فلا يتدبَّرون؟ أو أيعرضون فلا يتدبَّرون؟ والتدبُّر: النظر في دُبر الأمر، أي: عاقبته، ويستعمل في مطلق النظر في حقيقته وأجزائه، أو سابقه أو لاحقه وأسبابه، والمراد أفلا يكتسبون معرفة عاقبته، وهي ما ترجع إليه ألفاظه من المعاني، والاستفهام بمعنى الأمر كقوله تعالى: ﴿ أَفَلَا يَتُوبُونَ إِلَى اللهِ ﴾ </w:t>
      </w:r>
      <w:r>
        <w:rPr>
          <w:rStyle w:val="CharacterStyle11"/>
          <w:w w:val="98"/>
          <w:rtl/>
        </w:rPr>
        <w:t>[سورة المائدة: 74]</w:t>
      </w:r>
      <w:r>
        <w:rPr>
          <w:w w:val="98"/>
          <w:rtl/>
        </w:rPr>
        <w:t>. أو توبيخ وإنكار بصحَّة حالهم، والمأصدق واحد. ولو تدبَّروا لعلموا أنَّ الله شهد له، وأنَّه لا شبهة في شهادته تعالى له. وذلك جواب لِمَا يقال: من أين يعلم أنَّه تعالى شهد له ژ ؟.</w:t>
      </w:r>
    </w:p>
    <w:p w:rsidR="006034B4" w:rsidRDefault="006034B4">
      <w:pPr>
        <w:pStyle w:val="textquran"/>
        <w:rPr>
          <w:w w:val="102"/>
          <w:rtl/>
        </w:rPr>
      </w:pPr>
      <w:r>
        <w:rPr>
          <w:w w:val="99"/>
          <w:rtl/>
        </w:rPr>
        <w:t>﴿ </w:t>
      </w:r>
      <w:r>
        <w:rPr>
          <w:rStyle w:val="bold"/>
          <w:w w:val="99"/>
          <w:rtl/>
        </w:rPr>
        <w:t>وَلَوْ كَانَ مِنْ عِندِ غَيْرِ اللهِ</w:t>
      </w:r>
      <w:r>
        <w:rPr>
          <w:w w:val="99"/>
          <w:rtl/>
        </w:rPr>
        <w:t> ﴾</w:t>
      </w:r>
      <w:r>
        <w:rPr>
          <w:rStyle w:val="bold"/>
          <w:w w:val="99"/>
          <w:rtl/>
        </w:rPr>
        <w:t xml:space="preserve"> </w:t>
      </w:r>
      <w:r>
        <w:rPr>
          <w:w w:val="99"/>
          <w:rtl/>
        </w:rPr>
        <w:t xml:space="preserve">كما قالوا: ﴿ أَسَاطِيرُ الَاوَّلِينَ ﴾ </w:t>
      </w:r>
      <w:r>
        <w:rPr>
          <w:rStyle w:val="CharacterStyle11"/>
          <w:w w:val="99"/>
          <w:rtl/>
        </w:rPr>
        <w:t>[سورة الأنعام: 25]</w:t>
      </w:r>
      <w:r>
        <w:rPr>
          <w:w w:val="99"/>
          <w:rtl/>
        </w:rPr>
        <w:t xml:space="preserve">، </w:t>
      </w:r>
      <w:r>
        <w:rPr>
          <w:w w:val="102"/>
          <w:rtl/>
        </w:rPr>
        <w:t xml:space="preserve">وكما قالوا: ﴿ يُعَلِّمُهُ بَشَرٌ ﴾ </w:t>
      </w:r>
      <w:r>
        <w:rPr>
          <w:rStyle w:val="CharacterStyle11"/>
          <w:w w:val="102"/>
          <w:rtl/>
        </w:rPr>
        <w:t>[سورة النحل: 103]</w:t>
      </w:r>
      <w:r>
        <w:rPr>
          <w:w w:val="102"/>
          <w:rtl/>
        </w:rPr>
        <w:t>، ﴿ </w:t>
      </w:r>
      <w:r>
        <w:rPr>
          <w:rStyle w:val="bold"/>
          <w:w w:val="102"/>
          <w:rtl/>
        </w:rPr>
        <w:t>لَوَجَدُواْ فِيهِ اِخْتِلَافًا كَثِيرًا</w:t>
      </w:r>
      <w:r>
        <w:rPr>
          <w:w w:val="102"/>
          <w:rtl/>
        </w:rPr>
        <w:t> ﴾</w:t>
      </w:r>
      <w:r>
        <w:rPr>
          <w:rStyle w:val="bold"/>
          <w:w w:val="102"/>
          <w:rtl/>
        </w:rPr>
        <w:t xml:space="preserve"> </w:t>
      </w:r>
      <w:r>
        <w:rPr>
          <w:w w:val="102"/>
          <w:rtl/>
        </w:rPr>
        <w:t xml:space="preserve">بأن </w:t>
      </w:r>
      <w:r>
        <w:rPr>
          <w:w w:val="101"/>
          <w:rtl/>
        </w:rPr>
        <w:t>يكون بعضه فصيحًا وبعضه غير فصيح، أو بعضه صِدْقًا وبعضه كذبًا، وبعضه تسهل معارضته، وبعضه تصعب معارضته، وبعضه يقبله العقل السليم، وبعضه ينكره.</w:t>
      </w:r>
    </w:p>
    <w:p w:rsidR="006034B4" w:rsidRDefault="006034B4">
      <w:pPr>
        <w:pStyle w:val="textquran"/>
        <w:spacing w:before="170"/>
        <w:rPr>
          <w:w w:val="105"/>
          <w:rtl/>
        </w:rPr>
      </w:pPr>
      <w:r>
        <w:rPr>
          <w:w w:val="105"/>
          <w:rtl/>
        </w:rPr>
        <w:t>وأفصح الفصحاء إذا طال كلامه توجد في بعضه ركَّة، ولا أقلَّ من أن تتفاوت فصاحته، والقرآن كلُّه على نهج واحد من الفصاحة.</w:t>
      </w:r>
    </w:p>
    <w:p w:rsidR="006034B4" w:rsidRDefault="006034B4">
      <w:pPr>
        <w:pStyle w:val="textmawadi3"/>
        <w:spacing w:before="170"/>
        <w:rPr>
          <w:w w:val="103"/>
          <w:rtl/>
        </w:rPr>
      </w:pPr>
      <w:r>
        <w:rPr>
          <w:w w:val="105"/>
        </w:rPr>
        <w:fldChar w:fldCharType="begin"/>
      </w:r>
      <w:r>
        <w:rPr>
          <w:w w:val="105"/>
        </w:rPr>
        <w:instrText>xe</w:instrText>
      </w:r>
      <w:r>
        <w:rPr>
          <w:w w:val="105"/>
          <w:rtl/>
        </w:rPr>
        <w:instrText xml:space="preserve"> "[&lt;0623&gt;&lt;0635&gt;&lt;0648&gt;&lt;0644&gt; &lt;0627&gt;&lt;0644&gt;&lt;062</w:instrText>
      </w:r>
      <w:r>
        <w:rPr>
          <w:w w:val="105"/>
        </w:rPr>
        <w:instrText>F&gt;&lt;064A&gt;&lt;0646</w:instrText>
      </w:r>
      <w:r>
        <w:rPr>
          <w:w w:val="105"/>
          <w:rtl/>
        </w:rPr>
        <w:instrText>&gt;]"</w:instrText>
      </w:r>
      <w:r>
        <w:rPr>
          <w:w w:val="105"/>
        </w:rPr>
        <w:fldChar w:fldCharType="end"/>
      </w:r>
      <w:r>
        <w:rPr>
          <w:rStyle w:val="namat2"/>
          <w:w w:val="103"/>
          <w:rtl/>
        </w:rPr>
        <w:t>[أصول الدين]</w:t>
      </w:r>
      <w:r>
        <w:rPr>
          <w:w w:val="103"/>
          <w:rtl/>
        </w:rPr>
        <w:t xml:space="preserve"> ولا تَخَالُفَ بين ﴿ لَّا يُسْأَلُ عَن ذَنبِهِ ﴾ </w:t>
      </w:r>
      <w:r>
        <w:rPr>
          <w:rStyle w:val="CharacterStyle11"/>
          <w:w w:val="103"/>
          <w:rtl/>
        </w:rPr>
        <w:t>[سورة الرحمن: 39]</w:t>
      </w:r>
      <w:r>
        <w:rPr>
          <w:w w:val="103"/>
          <w:rtl/>
        </w:rPr>
        <w:t xml:space="preserve"> و﴿ لَنَسْأَلَنَّهُم ﴾ </w:t>
      </w:r>
      <w:r>
        <w:rPr>
          <w:rStyle w:val="CharacterStyle11"/>
          <w:w w:val="103"/>
          <w:rtl/>
        </w:rPr>
        <w:t>[سورة الحجر: 92]</w:t>
      </w:r>
      <w:r>
        <w:rPr>
          <w:w w:val="103"/>
          <w:rtl/>
        </w:rPr>
        <w:t xml:space="preserve">؛ لأنَّ المعنى: يُسأل في موطن دون آخر، أو لا يسأل استفهامًا ويسأل توبيخًا. ولا بين ﴿ اِلَىٰ رَبـِّهَا نَاظِرَةٌ ﴾ </w:t>
      </w:r>
      <w:r>
        <w:rPr>
          <w:rStyle w:val="CharacterStyle11"/>
          <w:w w:val="103"/>
          <w:rtl/>
        </w:rPr>
        <w:t>[سورة القيامة: 23]</w:t>
      </w:r>
      <w:r>
        <w:rPr>
          <w:w w:val="103"/>
          <w:rtl/>
        </w:rPr>
        <w:t xml:space="preserve"> و﴿ لَا تُدْرِكُهُ الَابْصَارُ ﴾ </w:t>
      </w:r>
      <w:r>
        <w:rPr>
          <w:rStyle w:val="CharacterStyle11"/>
          <w:w w:val="103"/>
          <w:rtl/>
        </w:rPr>
        <w:t>[سورة الأنعام: 103]</w:t>
      </w:r>
      <w:r>
        <w:rPr>
          <w:w w:val="103"/>
          <w:rtl/>
        </w:rPr>
        <w:t>؛ لأنَّ المعنى: ناظرة إلى رحمته.</w:t>
      </w:r>
    </w:p>
    <w:p w:rsidR="006034B4" w:rsidRDefault="006034B4">
      <w:pPr>
        <w:pStyle w:val="textquran"/>
        <w:spacing w:before="170"/>
        <w:rPr>
          <w:rtl/>
        </w:rPr>
      </w:pPr>
      <w:r>
        <w:rPr>
          <w:rtl/>
        </w:rPr>
        <w:t>ولا بين ﴿ حَيَّةٌ ﴾ و﴿ جَآنٌّ ﴾ و﴿ ثُعْبَانٌ ﴾</w:t>
      </w:r>
      <w:r>
        <w:rPr>
          <w:rStyle w:val="footnotepantoneSuperscript"/>
          <w:rtl/>
        </w:rPr>
        <w:t>(</w:t>
      </w:r>
      <w:r>
        <w:rPr>
          <w:rStyle w:val="footnotepantoneSuperscript"/>
          <w:rtl/>
        </w:rPr>
        <w:footnoteReference w:id="156"/>
      </w:r>
      <w:r>
        <w:rPr>
          <w:rStyle w:val="footnotepantoneSuperscript"/>
          <w:rtl/>
        </w:rPr>
        <w:t>)</w:t>
      </w:r>
      <w:r>
        <w:rPr>
          <w:rtl/>
        </w:rPr>
        <w:t xml:space="preserve"> فإنَّها في العظم كالثعبان، وفي الخفَّة كالجانِّ، وفي الخبث كالحيَّة، وغير ذلك من التأويل. ولا في النسخ؛ لأنَّ المنسوخ موقوف لوقته عند الله لمصلحة، كنفع دواء في وقت وغيره في آخر، ونفعه لنوع وغيره لنوع، </w:t>
      </w:r>
      <w:r>
        <w:rPr>
          <w:rStyle w:val="bold"/>
          <w:rtl/>
        </w:rPr>
        <w:t xml:space="preserve">والحمد لله الذي أنعم علينا بإدراك تطابق آيات القرآن وتجاوبها كلِّها </w:t>
      </w:r>
      <w:r>
        <w:rPr>
          <w:rtl/>
        </w:rPr>
        <w:t>مِمَّا أشكل لبادئ الرأي.</w:t>
      </w:r>
    </w:p>
    <w:p w:rsidR="006034B4" w:rsidRDefault="006034B4">
      <w:pPr>
        <w:pStyle w:val="faree"/>
        <w:rPr>
          <w:rtl/>
        </w:rPr>
      </w:pPr>
      <w:r>
        <w:rPr>
          <w:rtl/>
        </w:rPr>
        <w:t>إذاعة الأخبار من غير اعتماد على مصدر صحيح</w:t>
      </w:r>
    </w:p>
    <w:p w:rsidR="006034B4" w:rsidRDefault="006034B4">
      <w:pPr>
        <w:pStyle w:val="textquran"/>
        <w:spacing w:before="170"/>
        <w:rPr>
          <w:w w:val="103"/>
          <w:rtl/>
        </w:rPr>
      </w:pPr>
      <w:r>
        <w:rPr>
          <w:w w:val="103"/>
          <w:rtl/>
        </w:rPr>
        <w:t>﴿ </w:t>
      </w:r>
      <w:r>
        <w:rPr>
          <w:rStyle w:val="bold"/>
          <w:w w:val="103"/>
          <w:rtl/>
        </w:rPr>
        <w:t>وَإِذَا جَآءَهُم</w:t>
      </w:r>
      <w:r>
        <w:rPr>
          <w:w w:val="103"/>
          <w:rtl/>
        </w:rPr>
        <w:t> ﴾ أي: المنافقين وضعفاء المؤمنين ﴿ </w:t>
      </w:r>
      <w:r>
        <w:rPr>
          <w:rStyle w:val="bold"/>
          <w:w w:val="103"/>
          <w:rtl/>
        </w:rPr>
        <w:t>أَمْرٌ</w:t>
      </w:r>
      <w:r>
        <w:rPr>
          <w:w w:val="103"/>
          <w:rtl/>
        </w:rPr>
        <w:t> ﴾</w:t>
      </w:r>
      <w:r>
        <w:rPr>
          <w:rStyle w:val="bold"/>
          <w:w w:val="103"/>
          <w:rtl/>
        </w:rPr>
        <w:t xml:space="preserve"> </w:t>
      </w:r>
      <w:r>
        <w:rPr>
          <w:w w:val="103"/>
          <w:rtl/>
        </w:rPr>
        <w:t>عن سرايا النبيِّ ژ ﴿ </w:t>
      </w:r>
      <w:r>
        <w:rPr>
          <w:rStyle w:val="bold"/>
          <w:w w:val="103"/>
          <w:rtl/>
        </w:rPr>
        <w:t>مِنَ الَامْنِ</w:t>
      </w:r>
      <w:r>
        <w:rPr>
          <w:w w:val="103"/>
          <w:rtl/>
        </w:rPr>
        <w:t> ﴾</w:t>
      </w:r>
      <w:r>
        <w:rPr>
          <w:rStyle w:val="bold"/>
          <w:w w:val="103"/>
          <w:rtl/>
        </w:rPr>
        <w:t xml:space="preserve"> </w:t>
      </w:r>
      <w:r>
        <w:rPr>
          <w:w w:val="103"/>
          <w:rtl/>
        </w:rPr>
        <w:t>بالنصر والغنيمة أو الفتح ﴿ </w:t>
      </w:r>
      <w:r>
        <w:rPr>
          <w:rStyle w:val="bold"/>
          <w:w w:val="103"/>
          <w:rtl/>
        </w:rPr>
        <w:t>أَوِ الْخَوْفِ</w:t>
      </w:r>
      <w:r>
        <w:rPr>
          <w:w w:val="103"/>
          <w:rtl/>
        </w:rPr>
        <w:t> ﴾</w:t>
      </w:r>
      <w:r>
        <w:rPr>
          <w:rStyle w:val="bold"/>
          <w:w w:val="103"/>
          <w:rtl/>
        </w:rPr>
        <w:t xml:space="preserve"> </w:t>
      </w:r>
      <w:r>
        <w:rPr>
          <w:w w:val="103"/>
          <w:rtl/>
        </w:rPr>
        <w:t>بالهزيمة ﴿ </w:t>
      </w:r>
      <w:r>
        <w:rPr>
          <w:rStyle w:val="bold"/>
          <w:w w:val="103"/>
          <w:rtl/>
        </w:rPr>
        <w:t>أَذَاعُواْ بِهِ</w:t>
      </w:r>
      <w:r>
        <w:rPr>
          <w:w w:val="103"/>
          <w:rtl/>
        </w:rPr>
        <w:t> ﴾</w:t>
      </w:r>
      <w:r>
        <w:rPr>
          <w:rStyle w:val="bold"/>
          <w:w w:val="103"/>
          <w:rtl/>
        </w:rPr>
        <w:t xml:space="preserve"> </w:t>
      </w:r>
      <w:r>
        <w:rPr>
          <w:w w:val="103"/>
          <w:rtl/>
        </w:rPr>
        <w:t>بالأمر، أو بأحد من الأمن أو الخوف شهَّروه، فإن كان الخير قصَدَ المنافقُون بإذاعته مُراءاةً للمسلمين، والتملُّقَ إليهم بإظهار أنَّهم أحبُّوا لهم الخير. وإن كان الشرُّ قصدوا بإذاعته تقوية قلوب المشركين وأصحابهم، وقد وافق ما في قلوبهم من حبِّ الشرِّ للمسلمين. ويضعف أن يقال: إنَّهم يذيعون الخير ليجدِّد المشركون أمرهم فيكونوا غالبين بعد أن كانوا مغلوبين، وفي إذاعة الشرِّ كسر قلوب المؤمنين وتقوية قلوب المشركين. ويجوز عودُ هاءِ «به» إلى الخوف، فهم يذيعون أمر الخوف ولو جاء الأمن كذبًا منهم وتوغُّلاً في الشرِّ.</w:t>
      </w:r>
    </w:p>
    <w:p w:rsidR="006034B4" w:rsidRDefault="006034B4">
      <w:pPr>
        <w:pStyle w:val="textquran"/>
        <w:spacing w:before="170"/>
        <w:rPr>
          <w:rStyle w:val="bold"/>
          <w:w w:val="99"/>
          <w:rtl/>
        </w:rPr>
      </w:pPr>
      <w:r>
        <w:rPr>
          <w:w w:val="99"/>
          <w:rtl/>
        </w:rPr>
        <w:t xml:space="preserve">وأمَّا ضعفاء المؤمنين فلا يقصدون بإذاعته سوءًا بل شوقًا للخير، وتحذُّرًا من الشرِّ. كما كان هؤلاء الضعفاء يذيعون ما أخبرهم به رسول الله ژ من وعد الله له بالظَّفَر تخويفًا للمؤمنين من الكفرة، وإيذاءً لِرَسُولِ اللهِ ژ وللمؤمنين، ولو لم يكن ذلك قصدا لهم، وكان هؤلاء الضعفاء يذيعون ما سمعوا من المنافقين على جند رسول الله ژ ، وفي ذلك كلِّه مفسدة. وفي مسلم عنه ژ : </w:t>
      </w:r>
      <w:r>
        <w:rPr>
          <w:rStyle w:val="bold"/>
          <w:w w:val="99"/>
          <w:rtl/>
        </w:rPr>
        <w:t>«كفى بالمرء كذبا أن يحدِّث بِكُلِّ ما سمع»</w:t>
      </w:r>
      <w:r>
        <w:rPr>
          <w:rStyle w:val="footnotepantoneSuperscript"/>
          <w:w w:val="99"/>
          <w:rtl/>
        </w:rPr>
        <w:t>(</w:t>
      </w:r>
      <w:r>
        <w:rPr>
          <w:rStyle w:val="footnotepantoneSuperscript"/>
          <w:w w:val="99"/>
          <w:rtl/>
        </w:rPr>
        <w:footnoteReference w:id="157"/>
      </w:r>
      <w:r>
        <w:rPr>
          <w:rStyle w:val="footnotepantoneSuperscript"/>
          <w:w w:val="99"/>
          <w:rtl/>
        </w:rPr>
        <w:t>)</w:t>
      </w:r>
      <w:r>
        <w:rPr>
          <w:w w:val="99"/>
          <w:rtl/>
        </w:rPr>
        <w:t>.</w:t>
      </w:r>
    </w:p>
    <w:p w:rsidR="006034B4" w:rsidRDefault="006034B4">
      <w:pPr>
        <w:pStyle w:val="textquran"/>
        <w:spacing w:before="170"/>
        <w:rPr>
          <w:w w:val="102"/>
          <w:rtl/>
        </w:rPr>
      </w:pPr>
      <w:r>
        <w:rPr>
          <w:rtl/>
        </w:rPr>
        <w:t>﴿ </w:t>
      </w:r>
      <w:r>
        <w:rPr>
          <w:rStyle w:val="bold"/>
          <w:rtl/>
        </w:rPr>
        <w:t>وَلَوْ رَدُّوهُ</w:t>
      </w:r>
      <w:r>
        <w:rPr>
          <w:rtl/>
        </w:rPr>
        <w:t> ﴾ أي: ذلك الأمر وسكتوا عنه، وقالوا: نسكت حتَّى نعلم أهو مِمَّا يذاع. ﴿ </w:t>
      </w:r>
      <w:r>
        <w:rPr>
          <w:rStyle w:val="bold"/>
          <w:rtl/>
        </w:rPr>
        <w:t>إِلَى الرَّسُولِ</w:t>
      </w:r>
      <w:r>
        <w:rPr>
          <w:rtl/>
        </w:rPr>
        <w:t> ﴾ أي: رأيه ﴿ </w:t>
      </w:r>
      <w:r>
        <w:rPr>
          <w:rStyle w:val="bold"/>
          <w:rtl/>
        </w:rPr>
        <w:t>وَإِلَى</w:t>
      </w:r>
      <w:r>
        <w:rPr>
          <w:rStyle w:val="Superscriptbaseline-2"/>
          <w:rFonts w:ascii="spglamiss2014-Bold" w:cs="spglamiss2014-Bold"/>
          <w:b/>
          <w:bCs/>
          <w:rtl/>
        </w:rPr>
        <w:t>آ</w:t>
      </w:r>
      <w:r>
        <w:rPr>
          <w:rStyle w:val="bold"/>
          <w:rtl/>
        </w:rPr>
        <w:t xml:space="preserve"> أَوْلِي الَامْرِ مِنْهُمْ</w:t>
      </w:r>
      <w:r>
        <w:rPr>
          <w:rtl/>
        </w:rPr>
        <w:t> ﴾ أي: رأيهم وهم كبار الصحابة الباصرون بالأمر، كأبي بكر وعمر وعثمان وعليٍّ والعباس وعبد الرحمن بن عوف والزبير بن العوام، حتَّى يسمعوه من الرَّسول وأولي الأمر. أو هم الأمراء على القتال والولاة ﴿ </w:t>
      </w:r>
      <w:r>
        <w:rPr>
          <w:rStyle w:val="bold"/>
          <w:rtl/>
        </w:rPr>
        <w:t>لَعَلِمَهُ</w:t>
      </w:r>
      <w:r>
        <w:rPr>
          <w:rtl/>
        </w:rPr>
        <w:t> ﴾</w:t>
      </w:r>
      <w:r>
        <w:rPr>
          <w:rStyle w:val="bold"/>
          <w:rtl/>
        </w:rPr>
        <w:t xml:space="preserve"> </w:t>
      </w:r>
      <w:r>
        <w:rPr>
          <w:rtl/>
        </w:rPr>
        <w:t>هل هو مِمَّا يذاع ﴿ </w:t>
      </w:r>
      <w:r>
        <w:rPr>
          <w:rStyle w:val="bold"/>
          <w:rtl/>
        </w:rPr>
        <w:t>الَّذِينَ يَسْتَنبِطُونَهُ مِنْهُمْ</w:t>
      </w:r>
      <w:r>
        <w:rPr>
          <w:rtl/>
        </w:rPr>
        <w:t xml:space="preserve"> ﴾ أي: يستنبطونه من الرَّسول وأولي الأمر، أي: يحصل لهم علمه منهم. أو لَعلِمه من النبيِّ وأولي الأمر هؤلاء الذين يستنبطونه. أو لَعلِمه </w:t>
      </w:r>
      <w:r>
        <w:rPr>
          <w:w w:val="102"/>
          <w:rtl/>
        </w:rPr>
        <w:t>من النبيِّ وأولي الأمر هؤلاء الضُّعفاءُ والمنافقون حال كونهم من جملة المؤمنين، تحقيقًا في الضعفاء وبحسب الظاهر في المنافقين.</w:t>
      </w:r>
    </w:p>
    <w:p w:rsidR="006034B4" w:rsidRDefault="006034B4">
      <w:pPr>
        <w:pStyle w:val="textmawadi3"/>
        <w:spacing w:before="170"/>
        <w:rPr>
          <w:rtl/>
        </w:rPr>
      </w:pPr>
      <w:r>
        <w:rPr>
          <w:w w:val="102"/>
        </w:rPr>
        <w:fldChar w:fldCharType="begin"/>
      </w:r>
      <w:r>
        <w:rPr>
          <w:w w:val="102"/>
        </w:rPr>
        <w:instrText>xe</w:instrText>
      </w:r>
      <w:r>
        <w:rPr>
          <w:w w:val="102"/>
          <w:rtl/>
        </w:rPr>
        <w:instrText xml:space="preserve"> "[&lt;0644&gt;&lt;063</w:instrText>
      </w:r>
      <w:r>
        <w:rPr>
          <w:w w:val="102"/>
        </w:rPr>
        <w:instrText>A&gt;&lt;0629</w:instrText>
      </w:r>
      <w:r>
        <w:rPr>
          <w:w w:val="102"/>
          <w:rtl/>
        </w:rPr>
        <w:instrText>&gt;]"</w:instrText>
      </w:r>
      <w:r>
        <w:rPr>
          <w:w w:val="102"/>
        </w:rPr>
        <w:fldChar w:fldCharType="end"/>
      </w:r>
      <w:r>
        <w:rPr>
          <w:rStyle w:val="namat2"/>
          <w:rtl/>
        </w:rPr>
        <w:t>[لغة]</w:t>
      </w:r>
      <w:r>
        <w:rPr>
          <w:rtl/>
        </w:rPr>
        <w:t xml:space="preserve"> وأصل الاستنباط: إخراج النبط، وهو أوَّل ماء البئر، وسمِّي قوم في البطائح بين العراقين «نبطًا» لأنَّهم يستخرجون المياه من الأرض. و«مِنْ» للابتداء أو للبيان، ويجوز أن تكون للتبعيض أو للتجريد، كقولك: رأيت من زيد أسدًا، وهي راجعة إلى الابتداء.</w:t>
      </w:r>
    </w:p>
    <w:p w:rsidR="006034B4" w:rsidRDefault="006034B4">
      <w:pPr>
        <w:pStyle w:val="textquran"/>
        <w:spacing w:before="170"/>
        <w:rPr>
          <w:w w:val="98"/>
          <w:rtl/>
        </w:rPr>
      </w:pPr>
      <w:r>
        <w:rPr>
          <w:w w:val="98"/>
          <w:rtl/>
        </w:rPr>
        <w:t>﴿ </w:t>
      </w:r>
      <w:r>
        <w:rPr>
          <w:rStyle w:val="bold"/>
          <w:w w:val="98"/>
          <w:rtl/>
        </w:rPr>
        <w:t>وَلَوْلَا فَضْلُ اللهِ عَلَيْكُمْ وَرَحْمَتُهُ</w:t>
      </w:r>
      <w:r>
        <w:rPr>
          <w:w w:val="98"/>
          <w:rtl/>
        </w:rPr>
        <w:t> ﴾</w:t>
      </w:r>
      <w:r>
        <w:rPr>
          <w:rStyle w:val="bold"/>
          <w:w w:val="98"/>
          <w:rtl/>
        </w:rPr>
        <w:t xml:space="preserve"> </w:t>
      </w:r>
      <w:r>
        <w:rPr>
          <w:w w:val="98"/>
          <w:rtl/>
        </w:rPr>
        <w:t>بإرسال الرَّسول وإنزال القرآن. أو فضله بالإسلام ورحمته بالقرآن. أو فضله بإرسال الرَّسول والقرآن ورحمته بالتوفيق. أو فضله: نصره، ورحمته: معونته، واختاره أبو مسلم. والخطاب لضعفاء المؤمنين، أو للمؤمنين، أو للناس والمراد المجموع؛ لأنَّ ذلك ليس رحمة وفضلاً للشقيِّ إِلَّا أن يعتبر أنَّ ذلك رحمة وفضل له فضيَّعه. ﴿ </w:t>
      </w:r>
      <w:r>
        <w:rPr>
          <w:rStyle w:val="bold"/>
          <w:w w:val="98"/>
          <w:rtl/>
        </w:rPr>
        <w:t>لَاتَّبَعْتُمُ الشَّيْطَانَ إِلَّا قَلِيلاً</w:t>
      </w:r>
      <w:r>
        <w:rPr>
          <w:w w:val="98"/>
          <w:rtl/>
        </w:rPr>
        <w:t> ﴾ فإنَّ القليل لم يتَّبعه، ولو لم يكن القرآن والرسول، وهم من كان على دين عيسى ولم يغيِّره، كقس بن ساعدة مِمَّن آمن قبل البعثة، ومنهم ـ قيل ـ البراء وأبو ذر، واختلفوا في ورقة بن نوفل، وزيد بن عمرو، وأميَّة بن أبي الصلت. أو المراد: إِلَّا اتِّباعًا قليلاً. أو المراد: من لم يبلغ، فالاستثناء منقطع؛ لأنَّه لم يدخل في الخطاب. أو استثناء من واو «أَذَاعُوا، أو فاعل «عَلِمَ»، أو واو «وَجَدُوا». أو الخطاب للناس كلِّهم والقليل أمَّة محمَّد ژ .</w:t>
      </w:r>
    </w:p>
    <w:p w:rsidR="006034B4" w:rsidRDefault="006034B4">
      <w:pPr>
        <w:pStyle w:val="faree"/>
        <w:rPr>
          <w:rtl/>
        </w:rPr>
      </w:pPr>
      <w:r>
        <w:rPr>
          <w:rtl/>
        </w:rPr>
        <w:t>التحريض على الجهاد</w:t>
      </w:r>
    </w:p>
    <w:p w:rsidR="006034B4" w:rsidRDefault="006034B4">
      <w:pPr>
        <w:pStyle w:val="textquran"/>
        <w:rPr>
          <w:rtl/>
        </w:rPr>
      </w:pPr>
      <w:r>
        <w:rPr>
          <w:rtl/>
        </w:rPr>
        <w:t>﴿ </w:t>
      </w:r>
      <w:r>
        <w:rPr>
          <w:rStyle w:val="bold"/>
          <w:rtl/>
        </w:rPr>
        <w:t>فَقَاتِلْ فِي سَبِيلِ اللهِ</w:t>
      </w:r>
      <w:r>
        <w:rPr>
          <w:rtl/>
        </w:rPr>
        <w:t> ﴾</w:t>
      </w:r>
      <w:r>
        <w:rPr>
          <w:rStyle w:val="bold"/>
          <w:rtl/>
        </w:rPr>
        <w:t xml:space="preserve"> </w:t>
      </w:r>
      <w:r>
        <w:rPr>
          <w:rtl/>
        </w:rPr>
        <w:t xml:space="preserve">أعداء الله أداءً للفرض الواجب عليك وقصد الثواب. قيل: الآية متعلِّقة بقوله: ﴿ وَمَنْ يُّقَاتِلْ فِي سَبِيلِ اللهِ ﴾ </w:t>
      </w:r>
      <w:r>
        <w:rPr>
          <w:rStyle w:val="CharacterStyle11"/>
          <w:rtl/>
        </w:rPr>
        <w:t>[الآية: 74]</w:t>
      </w:r>
      <w:r>
        <w:rPr>
          <w:rtl/>
        </w:rPr>
        <w:t>، وقيل: بقوله </w:t>
      </w:r>
      <w:r>
        <w:rPr>
          <w:rStyle w:val="azawijal"/>
          <w:rFonts w:cs="Times New Roman"/>
          <w:rtl/>
        </w:rPr>
        <w:t>8</w:t>
      </w:r>
      <w:r>
        <w:rPr>
          <w:rtl/>
        </w:rPr>
        <w:t xml:space="preserve"> : ﴿ وَمَا لَكُمْ لَا تُقَاتِلُونَ... ﴾ إلخ </w:t>
      </w:r>
      <w:r>
        <w:rPr>
          <w:rStyle w:val="CharacterStyle11"/>
          <w:rtl/>
        </w:rPr>
        <w:t>[الآية: 75]</w:t>
      </w:r>
      <w:r>
        <w:rPr>
          <w:rtl/>
        </w:rPr>
        <w:t>. قال الصديق: «أقاتل أهل الردَّة وحدي ولو خالفتني يميني لقاتلتها بشمالي». ﴿ </w:t>
      </w:r>
      <w:r>
        <w:rPr>
          <w:rStyle w:val="bold"/>
          <w:rtl/>
        </w:rPr>
        <w:t>لَا تُكَلَّفُ إِلَّا نَفْسَكَ</w:t>
      </w:r>
      <w:r>
        <w:rPr>
          <w:rtl/>
        </w:rPr>
        <w:t> ﴾ إِلَّا فعل نفسك، لا يضرُّك مخالفتُهم بتركهم الجهاد، فالله ناصرك.</w:t>
      </w:r>
    </w:p>
    <w:p w:rsidR="006034B4" w:rsidRDefault="006034B4">
      <w:pPr>
        <w:pStyle w:val="textmawadi3"/>
        <w:spacing w:before="170"/>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نزلت في شأن بدر الصغرى الموعود من يوم أحد إلى ذي القعدة من قابل، إذ دعا الصحابةَ إليها، فما ذهب معه ـ قيل ـ إِلَّا سبعون رجلا، وصل بدرًا فربحوا في سوق ولم يجئ أبو سفيان فعيب، فأنشأ غزوة الأحزاب من قابل، وهي آخر غزو المشركين إليه. وتقدَّم أنَّ الراجح أنَّه خرج في ألف وخمسمائة من أصحابه وعشرة أفراس، واستخلف على المدينة عبد الله بن رواحة، وأقاموا ثمان ليال ببدر ينتظرون أبا سفيان.</w:t>
      </w:r>
    </w:p>
    <w:p w:rsidR="006034B4" w:rsidRDefault="006034B4">
      <w:pPr>
        <w:pStyle w:val="textquran"/>
        <w:spacing w:before="170"/>
        <w:rPr>
          <w:rStyle w:val="bold"/>
          <w:rtl/>
        </w:rPr>
      </w:pPr>
      <w:r>
        <w:rPr>
          <w:rtl/>
        </w:rPr>
        <w:t>﴿ </w:t>
      </w:r>
      <w:r>
        <w:rPr>
          <w:rStyle w:val="bold"/>
          <w:rtl/>
        </w:rPr>
        <w:t>وَحَرِّضِ الْمُومِنِينَ</w:t>
      </w:r>
      <w:r>
        <w:rPr>
          <w:rtl/>
        </w:rPr>
        <w:t> ﴾</w:t>
      </w:r>
      <w:r>
        <w:rPr>
          <w:rStyle w:val="bold"/>
          <w:rtl/>
        </w:rPr>
        <w:t xml:space="preserve"> </w:t>
      </w:r>
      <w:r>
        <w:rPr>
          <w:rtl/>
        </w:rPr>
        <w:t>أزل حَرَضَهم، وهو ما لا خير فيه، والمراد الحثُّ، أي: عليك تحريضهم على القتال لا إثم مخالفتهم.</w:t>
      </w:r>
    </w:p>
    <w:p w:rsidR="006034B4" w:rsidRDefault="006034B4">
      <w:pPr>
        <w:pStyle w:val="textquran"/>
        <w:spacing w:before="170"/>
        <w:rPr>
          <w:rStyle w:val="bold"/>
          <w:w w:val="99"/>
          <w:rtl/>
        </w:rPr>
      </w:pPr>
      <w:r>
        <w:rPr>
          <w:rtl/>
        </w:rPr>
        <w:t>﴿ </w:t>
      </w:r>
      <w:r>
        <w:rPr>
          <w:rStyle w:val="bold"/>
          <w:rtl/>
        </w:rPr>
        <w:t>عَسَى اللهُ أَنْ يَّكُفَّ</w:t>
      </w:r>
      <w:r>
        <w:rPr>
          <w:rtl/>
        </w:rPr>
        <w:t> ﴾ عنهم ﴿ </w:t>
      </w:r>
      <w:r>
        <w:rPr>
          <w:rStyle w:val="bold"/>
          <w:rtl/>
        </w:rPr>
        <w:t>بَأْسَ الَّذِينَ كَفَرُواْ</w:t>
      </w:r>
      <w:r>
        <w:rPr>
          <w:rtl/>
        </w:rPr>
        <w:t> ﴾</w:t>
      </w:r>
      <w:r>
        <w:rPr>
          <w:rStyle w:val="bold"/>
          <w:rtl/>
        </w:rPr>
        <w:t xml:space="preserve"> </w:t>
      </w:r>
      <w:r>
        <w:rPr>
          <w:rtl/>
        </w:rPr>
        <w:t xml:space="preserve">أبي سفيان وغيره من المشركين، وقد رجعوا عن بدر الصغرى بعد بدء الخروج إليها، وذلك كفُّهم، </w:t>
      </w:r>
      <w:r>
        <w:rPr>
          <w:w w:val="99"/>
          <w:rtl/>
        </w:rPr>
        <w:t>وأسلم أبو سفيان عند الفتح. ﴿ </w:t>
      </w:r>
      <w:r>
        <w:rPr>
          <w:rStyle w:val="bold"/>
          <w:w w:val="99"/>
          <w:rtl/>
        </w:rPr>
        <w:t>وَاللهُ أَشَدُّ بَأْسًا وَأَشَدُّ تَنِكيلاً</w:t>
      </w:r>
      <w:r>
        <w:rPr>
          <w:w w:val="99"/>
          <w:rtl/>
        </w:rPr>
        <w:t> ﴾</w:t>
      </w:r>
      <w:r>
        <w:rPr>
          <w:rStyle w:val="bold"/>
          <w:w w:val="99"/>
          <w:rtl/>
        </w:rPr>
        <w:t xml:space="preserve"> </w:t>
      </w:r>
      <w:r>
        <w:rPr>
          <w:w w:val="99"/>
          <w:rtl/>
        </w:rPr>
        <w:t>تعذيبًا من قريش، والبأس أَعَمُّ من العذاب، أو البأس: الصولة أو الشدَّة والقوَّة، وفي ذلك تهديد لمن لم يتبعه ژ .</w:t>
      </w:r>
    </w:p>
    <w:p w:rsidR="006034B4" w:rsidRDefault="006034B4">
      <w:pPr>
        <w:pStyle w:val="textquran"/>
        <w:rPr>
          <w:w w:val="98"/>
          <w:rtl/>
        </w:rPr>
      </w:pPr>
      <w:r>
        <w:rPr>
          <w:w w:val="98"/>
          <w:rtl/>
        </w:rPr>
        <w:t>ولَمَّا حرَّض ژ المؤمنين على الخروج إلى بدر الصغرى لم يجد بعضهم أهبة فيشفع له غيره إلى من يعينه، فهذه الشفاعة الحسنة. ووجد بعضهم أهبة فشفع له بعض المنافقين في التخلُّف، فهذه الشفاعة السيِّئة، فذلك قوله تعالى:</w:t>
      </w:r>
    </w:p>
    <w:p w:rsidR="006034B4" w:rsidRDefault="006034B4">
      <w:pPr>
        <w:pStyle w:val="faree"/>
        <w:rPr>
          <w:rtl/>
        </w:rPr>
      </w:pPr>
      <w:r>
        <w:rPr>
          <w:rtl/>
        </w:rPr>
        <w:t>الشفاعة الحسنة وردُّ التحيَّة وإثبات البعث والتوحيد</w:t>
      </w:r>
    </w:p>
    <w:p w:rsidR="006034B4" w:rsidRDefault="006034B4">
      <w:pPr>
        <w:pStyle w:val="textquran"/>
        <w:rPr>
          <w:rtl/>
        </w:rPr>
      </w:pPr>
      <w:r>
        <w:rPr>
          <w:rtl/>
        </w:rPr>
        <w:t>﴿ </w:t>
      </w:r>
      <w:r>
        <w:rPr>
          <w:rStyle w:val="bold"/>
          <w:rtl/>
        </w:rPr>
        <w:t>مَّنْ يَّشْفَعْ شَفَاعَةً حَسَنَةً يَكُن لَّهُ نَصِيبٌ مِّنهَا...</w:t>
      </w:r>
      <w:r>
        <w:rPr>
          <w:rtl/>
        </w:rPr>
        <w:t> ﴾</w:t>
      </w:r>
      <w:r>
        <w:rPr>
          <w:rStyle w:val="bold"/>
          <w:rtl/>
        </w:rPr>
        <w:t xml:space="preserve"> </w:t>
      </w:r>
      <w:r>
        <w:rPr>
          <w:rtl/>
        </w:rPr>
        <w:t>إلخ وهو ثواب الشفاعة الحسنة، والتسبُّب إلى الخير الواقع بها، من دفع ضرٍّ أو جلب نفع لوجه الله </w:t>
      </w:r>
      <w:r>
        <w:rPr>
          <w:rStyle w:val="azawijal"/>
          <w:rFonts w:cs="Times New Roman"/>
          <w:rtl/>
        </w:rPr>
        <w:t>8</w:t>
      </w:r>
      <w:r>
        <w:rPr>
          <w:rtl/>
        </w:rPr>
        <w:t> . أو مقدار من الثواب بسببها. والتعبير بالنصيب في الحسنة وبالكفل في السيِّئة تفنُّن، والمعنى واحد.</w:t>
      </w:r>
    </w:p>
    <w:p w:rsidR="006034B4" w:rsidRDefault="006034B4">
      <w:pPr>
        <w:pStyle w:val="textmawadi3"/>
        <w:spacing w:before="170"/>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وقيل: الكفل غلب في الشرِّ، وقلَّ في الخير، كقوله تعالى: ﴿ يُوتِكُمْ كِفْلَيْنِ مِن رَّحْمَتِهِ ﴾ </w:t>
      </w:r>
      <w:r>
        <w:rPr>
          <w:rStyle w:val="CharacterStyle11"/>
          <w:rtl/>
        </w:rPr>
        <w:t>[سورة الحديد: 28]</w:t>
      </w:r>
      <w:r>
        <w:rPr>
          <w:rtl/>
        </w:rPr>
        <w:t xml:space="preserve">، فخُصَّ بالسيِّئة هربًا من التكرير وللتطرية، وبهذا يجاب في ردِّ ابن هشام في المسائل السفريَّة على من قال: الكفل في الشرِّ، بأن يقال: مراد قائله الغلبة. وقيل: النصيب يشمل الزيادةَ، والكفلُ: المساوي. والشفع ضدُّ الوتر؛ فمن ذلك ضَمُّ الدافع أو الجالب نفسه إلى ذي الحاجة، ومنه ضمُّ الجار نفسه إلى المشتري في الشراء، </w:t>
      </w:r>
      <w:r>
        <w:rPr>
          <w:rStyle w:val="bold"/>
          <w:rtl/>
        </w:rPr>
        <w:t>«والجار أحقُّ بصقبه»</w:t>
      </w:r>
      <w:r>
        <w:rPr>
          <w:rStyle w:val="footnotepantoneSuperscript"/>
          <w:rtl/>
        </w:rPr>
        <w:t>(</w:t>
      </w:r>
      <w:r>
        <w:rPr>
          <w:rStyle w:val="footnotepantoneSuperscript"/>
          <w:rtl/>
        </w:rPr>
        <w:footnoteReference w:id="158"/>
      </w:r>
      <w:r>
        <w:rPr>
          <w:rStyle w:val="footnotepantoneSuperscript"/>
          <w:rtl/>
        </w:rPr>
        <w:t>)</w:t>
      </w:r>
      <w:r>
        <w:rPr>
          <w:rtl/>
        </w:rPr>
        <w:t>. والنصيب في القليل والكثير، والكفل في المثل، فاختير في جانب السيِّئة ﴿ مَن جَآءَ بِالسَّـيِّـئَةِ فَلَا يُجْزَى</w:t>
      </w:r>
      <w:r>
        <w:rPr>
          <w:rStyle w:val="Superscriptbaseline-2"/>
          <w:rtl/>
        </w:rPr>
        <w:t>آ</w:t>
      </w:r>
      <w:r>
        <w:rPr>
          <w:rtl/>
        </w:rPr>
        <w:t xml:space="preserve"> إِلَّا مِثْلَهَا ﴾ </w:t>
      </w:r>
      <w:r>
        <w:rPr>
          <w:rStyle w:val="CharacterStyle11"/>
          <w:rtl/>
        </w:rPr>
        <w:t>[سورة الأنعام: 160]</w:t>
      </w:r>
      <w:r>
        <w:rPr>
          <w:rtl/>
        </w:rPr>
        <w:t xml:space="preserve"> ويعترض بقوله:﴿ يُوتِكُمْ كِفْلَيْنِ مِن رَّحْمَتِهِ ﴾ </w:t>
      </w:r>
      <w:r>
        <w:rPr>
          <w:rStyle w:val="CharacterStyle11"/>
          <w:rtl/>
        </w:rPr>
        <w:t>[سورة الحديد: 28]</w:t>
      </w:r>
      <w:r>
        <w:rPr>
          <w:rtl/>
        </w:rPr>
        <w:t xml:space="preserve">؛ لأنَّه فيه بمعنى الأكثر لا المساوي، فإنَّ الحسنة بعشر، قال ژ : </w:t>
      </w:r>
      <w:r>
        <w:rPr>
          <w:rStyle w:val="bold"/>
          <w:rtl/>
        </w:rPr>
        <w:t>«من دعا لأخيه المؤمن بظهر الغيب استجيب له، وقال الملك: آمين، ولك مثل ذلك»</w:t>
      </w:r>
      <w:r>
        <w:rPr>
          <w:rStyle w:val="footnotepantoneSuperscript"/>
          <w:rtl/>
        </w:rPr>
        <w:t>(</w:t>
      </w:r>
      <w:r>
        <w:rPr>
          <w:rStyle w:val="footnotepantoneSuperscript"/>
          <w:rtl/>
        </w:rPr>
        <w:footnoteReference w:id="159"/>
      </w:r>
      <w:r>
        <w:rPr>
          <w:rStyle w:val="footnotepantoneSuperscript"/>
          <w:rtl/>
        </w:rPr>
        <w:t>)</w:t>
      </w:r>
      <w:r>
        <w:rPr>
          <w:rtl/>
        </w:rPr>
        <w:t>.</w:t>
      </w:r>
    </w:p>
    <w:p w:rsidR="006034B4" w:rsidRDefault="006034B4">
      <w:pPr>
        <w:pStyle w:val="textquran"/>
        <w:spacing w:before="125"/>
        <w:rPr>
          <w:rStyle w:val="bold"/>
          <w:rtl/>
        </w:rPr>
      </w:pPr>
      <w:r>
        <w:rPr>
          <w:rtl/>
        </w:rPr>
        <w:t>﴿ </w:t>
      </w:r>
      <w:r>
        <w:rPr>
          <w:rStyle w:val="bold"/>
          <w:rtl/>
        </w:rPr>
        <w:t>وَمَنْ يَّشفَعْ شَفَاعَةً سَيِّئَةً يَكُن لَّهُ كِفْلٌ مِّنْهَا</w:t>
      </w:r>
      <w:r>
        <w:rPr>
          <w:rtl/>
        </w:rPr>
        <w:t> ﴾</w:t>
      </w:r>
      <w:r>
        <w:rPr>
          <w:rStyle w:val="bold"/>
          <w:rtl/>
        </w:rPr>
        <w:t xml:space="preserve"> </w:t>
      </w:r>
      <w:r>
        <w:rPr>
          <w:rtl/>
        </w:rPr>
        <w:t>مقدار من الذنب مساو لها. والمعين على الشيء والدالُّ عليه كفاعله. أو مقدار من الذنب بسببها. ودخل في الشفاعة الحسنةِ الدعاءُ للمسلم، فإنَّه شفاعة إلى الله. وفي الشفاعة السيِّئة الدعاء لمن لا يستحقُّ بالسوء، لأنَّه شفاعة إلى الشيطان، كما قيل: المراد بالشفاعة السيِّئة دعاء اليهود على المسلمين بالسوء. وقيل: إطلاق الشفاعة في السوء مشاكلةٌ وأصلها في الخير، وليس كذلك؛ لأنَّ الشفع ضدُّ الوتر، نعم كثر في الخير. وقيل: الشفاعة السيِّئة: النميمة، وقيل: من يشفع كفره بقتال المؤمنين [أي يضم ويجمع إلى كفره قتال المؤمنين] قال ژ : «</w:t>
      </w:r>
      <w:r>
        <w:rPr>
          <w:rStyle w:val="bold"/>
          <w:rtl/>
        </w:rPr>
        <w:t>من حالت شفاعته دون حدٍّ من حدود الله تعالى فقد ضادَّ الله تعالى في مُلكه، ومن أعان على خصومةٍ بغير علم كان في سخط الله حتَّى ينزع»</w:t>
      </w:r>
      <w:r>
        <w:rPr>
          <w:rStyle w:val="footnotepantoneSuperscript"/>
          <w:rtl/>
        </w:rPr>
        <w:t>(</w:t>
      </w:r>
      <w:r>
        <w:rPr>
          <w:rStyle w:val="footnotepantoneSuperscript"/>
          <w:rtl/>
        </w:rPr>
        <w:footnoteReference w:id="160"/>
      </w:r>
      <w:r>
        <w:rPr>
          <w:rStyle w:val="footnotepantoneSuperscript"/>
          <w:rtl/>
        </w:rPr>
        <w:t>)</w:t>
      </w:r>
      <w:r>
        <w:rPr>
          <w:rtl/>
        </w:rPr>
        <w:t>. وتجوز الشفاعة من الحدود إلى الدية.</w:t>
      </w:r>
    </w:p>
    <w:p w:rsidR="006034B4" w:rsidRDefault="006034B4">
      <w:pPr>
        <w:pStyle w:val="textquran"/>
        <w:spacing w:before="125"/>
        <w:rPr>
          <w:rStyle w:val="bold"/>
          <w:rtl/>
        </w:rPr>
      </w:pPr>
      <w:r>
        <w:rPr>
          <w:rtl/>
        </w:rPr>
        <w:t>﴿ </w:t>
      </w:r>
      <w:r>
        <w:rPr>
          <w:rStyle w:val="bold"/>
          <w:rtl/>
        </w:rPr>
        <w:t>وَكَانَ اللهُ عَلَىٰ كُلِّ شَيْءٍ مُّقِيتًا</w:t>
      </w:r>
      <w:r>
        <w:rPr>
          <w:rtl/>
        </w:rPr>
        <w:t> ﴾</w:t>
      </w:r>
      <w:r>
        <w:rPr>
          <w:rStyle w:val="bold"/>
          <w:rtl/>
        </w:rPr>
        <w:t xml:space="preserve"> </w:t>
      </w:r>
      <w:r>
        <w:rPr>
          <w:rtl/>
        </w:rPr>
        <w:t>قادرًا أو شهيدًا أو حافظًا، وأصله من القُوت لأنَّه يُقَوِّي البدن، وياؤه عن واو، وقيل: معناه المجازي.</w:t>
      </w:r>
    </w:p>
    <w:p w:rsidR="006034B4" w:rsidRDefault="006034B4">
      <w:pPr>
        <w:pStyle w:val="textmawadi3"/>
        <w:spacing w:before="125"/>
        <w:rPr>
          <w:w w:val="98"/>
          <w:rtl/>
        </w:rPr>
      </w:pPr>
      <w:r>
        <w:rPr>
          <w:rStyle w:val="bold"/>
        </w:rPr>
        <w:fldChar w:fldCharType="begin"/>
      </w:r>
      <w:r>
        <w:rPr>
          <w:rStyle w:val="bold"/>
        </w:rPr>
        <w:instrText>xe</w:instrText>
      </w:r>
      <w:r>
        <w:rPr>
          <w:rStyle w:val="bold"/>
          <w:rtl/>
        </w:rPr>
        <w:instrText xml:space="preserve"> "[&lt;0641&gt;&lt;0642&gt;&lt;0647&gt;]"</w:instrText>
      </w:r>
      <w:r>
        <w:rPr>
          <w:rStyle w:val="bold"/>
        </w:rPr>
        <w:fldChar w:fldCharType="end"/>
      </w:r>
      <w:r>
        <w:rPr>
          <w:rStyle w:val="namat2"/>
          <w:w w:val="98"/>
          <w:rtl/>
        </w:rPr>
        <w:t>[فقه]</w:t>
      </w:r>
      <w:r>
        <w:rPr>
          <w:w w:val="98"/>
          <w:rtl/>
        </w:rPr>
        <w:t xml:space="preserve"> </w:t>
      </w:r>
      <w:r>
        <w:rPr>
          <w:rStyle w:val="bold"/>
          <w:w w:val="98"/>
          <w:rtl/>
        </w:rPr>
        <w:t>﴿ وَإِذَا حُيِّيتُم بِتَحِيَّةٍ ﴾</w:t>
      </w:r>
      <w:r>
        <w:rPr>
          <w:w w:val="98"/>
          <w:rtl/>
        </w:rPr>
        <w:t xml:space="preserve"> جائزة شرعًا، سلام أو غيره، واختار النبيُّ ژ : </w:t>
      </w:r>
      <w:r>
        <w:rPr>
          <w:rStyle w:val="bold"/>
          <w:w w:val="98"/>
          <w:rtl/>
        </w:rPr>
        <w:t>«السلام عليكم»</w:t>
      </w:r>
      <w:r>
        <w:rPr>
          <w:w w:val="98"/>
          <w:rtl/>
        </w:rPr>
        <w:t xml:space="preserve">، وجعله سنَّة مؤكَّدة عند الملاقاة، وقيل: واجبة. وأمَّا عند </w:t>
      </w:r>
      <w:r>
        <w:rPr>
          <w:w w:val="102"/>
          <w:rtl/>
        </w:rPr>
        <w:t xml:space="preserve">دخول بيوت غيركم فالسلام واجب بنصِّ القرآن. وقال الجمهور: المراد إذا </w:t>
      </w:r>
      <w:r>
        <w:rPr>
          <w:w w:val="98"/>
          <w:rtl/>
        </w:rPr>
        <w:t xml:space="preserve">حييتم بلفظ من ألفاظ السَّلام، مثل: «السَّلام عليكم»، و«سلام عليكم»، و«عليكم السَّلام»، و«عليكم سلام»، و«عليك» و«عليكما»، و«عليكنَّ»، لجواز الجمع والتذكير ولو مع المفرد المؤنَّث لقصد الملائكة، و«السلام عليكم ورحمة الله». وينبغي الجمع في الفرد والاثنين ليعمَّ الملائكةَ بقصده، فيجيبوا، </w:t>
      </w:r>
      <w:r>
        <w:rPr>
          <w:rStyle w:val="bold"/>
          <w:w w:val="98"/>
          <w:rtl/>
        </w:rPr>
        <w:t>ودعاؤهم لا يردُّ</w:t>
      </w:r>
      <w:r>
        <w:rPr>
          <w:w w:val="98"/>
          <w:rtl/>
        </w:rPr>
        <w:t>.</w:t>
      </w:r>
    </w:p>
    <w:p w:rsidR="006034B4" w:rsidRDefault="006034B4">
      <w:pPr>
        <w:pStyle w:val="textmawadi3"/>
        <w:spacing w:before="113"/>
        <w:rPr>
          <w:rtl/>
        </w:rPr>
      </w:pPr>
      <w:r>
        <w:rPr>
          <w:w w:val="98"/>
        </w:rPr>
        <w:fldChar w:fldCharType="begin"/>
      </w:r>
      <w:r>
        <w:rPr>
          <w:w w:val="98"/>
        </w:rPr>
        <w:instrText>xe</w:instrText>
      </w:r>
      <w:r>
        <w:rPr>
          <w:w w:val="98"/>
          <w:rtl/>
        </w:rPr>
        <w:instrText xml:space="preserve"> "[&lt;0635&gt;&lt;0631&gt;&lt;0641&gt;]"</w:instrText>
      </w:r>
      <w:r>
        <w:rPr>
          <w:w w:val="98"/>
        </w:rPr>
        <w:fldChar w:fldCharType="end"/>
      </w:r>
      <w:r>
        <w:rPr>
          <w:rStyle w:val="namat2"/>
          <w:rtl/>
        </w:rPr>
        <w:t>[صرف]</w:t>
      </w:r>
      <w:r>
        <w:rPr>
          <w:rtl/>
        </w:rPr>
        <w:t xml:space="preserve"> والتحيَّة تَفْعِلَةٌ، أصله: «تَحْيِـيَة» بإسكان الحاء، وكسر الياء الأولى وفتح الثانية، نقلت كسرتها للحاء وأدغمت في الثانية، وأصل هذا «تحيـيـيٌ» بوزن تعليم وتقديس، حذفت الياء الثانية وبقيت الأولى والثالثة، وعوِّضت التاء عنها.</w:t>
      </w:r>
    </w:p>
    <w:p w:rsidR="006034B4" w:rsidRDefault="006034B4">
      <w:pPr>
        <w:pStyle w:val="textquran"/>
        <w:spacing w:before="113"/>
        <w:rPr>
          <w:w w:val="97"/>
          <w:rtl/>
        </w:rPr>
      </w:pPr>
      <w:r>
        <w:rPr>
          <w:w w:val="97"/>
          <w:rtl/>
        </w:rPr>
        <w:t>وأصل معناه: دعاء ببقاء الحياة، ثمَّ جعل دعاءً بالخير، وكلُّ خير معه حياة، وقيل: المراد العطيَّة، وهو قول قديم الشافعيِّ ـ وما لَه ببغداد هو قديم، أو بمصر فجديد ـ فيكافِئُ بأفضل أو بالمثل. ويقال: تحيَّة النصارى: وضع اليد على الفم، وبعض منهم بالكفِّ، واليهود: الإشارة بالأصابع، والمجوس: الانحناء، والعرب: «عِمْ صَباحًا» و«حيَّاك الله»، وبعد الإسلام: «السلام عليكم».</w:t>
      </w:r>
    </w:p>
    <w:p w:rsidR="006034B4" w:rsidRDefault="006034B4">
      <w:pPr>
        <w:pStyle w:val="textquran"/>
        <w:spacing w:before="113"/>
        <w:rPr>
          <w:w w:val="104"/>
          <w:rtl/>
        </w:rPr>
      </w:pPr>
      <w:r>
        <w:rPr>
          <w:w w:val="104"/>
          <w:rtl/>
        </w:rPr>
        <w:t>﴿ </w:t>
      </w:r>
      <w:r>
        <w:rPr>
          <w:rStyle w:val="bold"/>
          <w:w w:val="104"/>
          <w:rtl/>
        </w:rPr>
        <w:t>فَحَيُّواْ</w:t>
      </w:r>
      <w:r>
        <w:rPr>
          <w:w w:val="104"/>
          <w:rtl/>
        </w:rPr>
        <w:t> ﴾ مَنْ حَيَّاكم. ويكفي ردُّ الصبيِّ والمرأةِ والعبدِ. وقيل في الشابة المشتهاة: إنَّه لا يجزي ردُّها. ولا يجزي ردُّ المشرك، وقيل: يجزي. ﴿ </w:t>
      </w:r>
      <w:r>
        <w:rPr>
          <w:rStyle w:val="bold"/>
          <w:w w:val="104"/>
          <w:rtl/>
        </w:rPr>
        <w:t>بِأَحْسَنَ مِنْهَآ</w:t>
      </w:r>
      <w:r>
        <w:rPr>
          <w:w w:val="104"/>
          <w:rtl/>
        </w:rPr>
        <w:t> ﴾</w:t>
      </w:r>
      <w:r>
        <w:rPr>
          <w:rStyle w:val="bold"/>
          <w:w w:val="104"/>
          <w:rtl/>
        </w:rPr>
        <w:t xml:space="preserve"> </w:t>
      </w:r>
      <w:r>
        <w:rPr>
          <w:w w:val="104"/>
          <w:rtl/>
        </w:rPr>
        <w:t>إن كان من سلَّم عليكم مؤمنًا، وقال البخاري في الأدب وابن أبي شيبة: مطلقًا، ويعنِي للمشرك أمرَ الدُّنيا، كما قال الشعبيُّ. ﴿ </w:t>
      </w:r>
      <w:r>
        <w:rPr>
          <w:rStyle w:val="bold"/>
          <w:w w:val="104"/>
          <w:rtl/>
        </w:rPr>
        <w:t>أَوْ رُدُّوهَآ</w:t>
      </w:r>
      <w:r>
        <w:rPr>
          <w:w w:val="104"/>
          <w:rtl/>
        </w:rPr>
        <w:t> ﴾</w:t>
      </w:r>
      <w:r>
        <w:rPr>
          <w:rStyle w:val="bold"/>
          <w:w w:val="104"/>
          <w:rtl/>
        </w:rPr>
        <w:t xml:space="preserve"> </w:t>
      </w:r>
      <w:r>
        <w:rPr>
          <w:w w:val="104"/>
          <w:rtl/>
        </w:rPr>
        <w:t>ردُّوا مثلها. فأحسن منها: «وعليكم السَّلام ورحمة الله وبركاته»، وردُّ مثلها: «وعليك السَّلام».</w:t>
      </w:r>
    </w:p>
    <w:p w:rsidR="006034B4" w:rsidRDefault="006034B4">
      <w:pPr>
        <w:pStyle w:val="textquran"/>
        <w:spacing w:before="113"/>
        <w:rPr>
          <w:rtl/>
        </w:rPr>
      </w:pPr>
      <w:r>
        <w:rPr>
          <w:rtl/>
        </w:rPr>
        <w:t xml:space="preserve">قال رجل لِرَسُولِ اللهِ ژ : «السلام عليك»، فقال: </w:t>
      </w:r>
      <w:r>
        <w:rPr>
          <w:rStyle w:val="bold"/>
          <w:rtl/>
        </w:rPr>
        <w:t>«وعليك السَّلام ورحمة الله وبركاته»</w:t>
      </w:r>
      <w:r>
        <w:rPr>
          <w:rtl/>
        </w:rPr>
        <w:t xml:space="preserve">، وقال آخر: «السلام عليك ورحمة الله»، فقال: </w:t>
      </w:r>
      <w:r>
        <w:rPr>
          <w:rStyle w:val="bold"/>
          <w:rtl/>
        </w:rPr>
        <w:t>«وعليك السَّلام ورحمة الله وبركاته»</w:t>
      </w:r>
      <w:r>
        <w:rPr>
          <w:rtl/>
        </w:rPr>
        <w:t xml:space="preserve">، وقال آخر: «السَّلام عليك ورحمة الله وبركاته»، فقال: </w:t>
      </w:r>
      <w:r>
        <w:rPr>
          <w:rStyle w:val="bold"/>
          <w:rtl/>
        </w:rPr>
        <w:t>«وعليك»</w:t>
      </w:r>
      <w:r>
        <w:rPr>
          <w:rtl/>
        </w:rPr>
        <w:t xml:space="preserve">، فقال: «نقصتني، فأين ما قال الله تعالى»؟ وَتلا الآية، فقال: </w:t>
      </w:r>
      <w:r>
        <w:rPr>
          <w:rStyle w:val="bold"/>
          <w:rtl/>
        </w:rPr>
        <w:t>«إنَّك لم تترك لي فضلاً، فرددت عليك مثله»</w:t>
      </w:r>
      <w:r>
        <w:rPr>
          <w:rtl/>
        </w:rPr>
        <w:t>، والرجل توهَّم أنَّ الزيادة لا نهاية لها ولم يدر أنَّها انتهت في البركات. كما روي أنَّ أحدًا زاد لابن عبَّاس على البركات فقال ابن عبَّاس: «السَّلام انتهى في البركات»، وذلك لحصول أقسام المطالب: السلامة من الآفات وحوز المنافع وثباتها.</w:t>
      </w:r>
    </w:p>
    <w:p w:rsidR="006034B4" w:rsidRDefault="006034B4">
      <w:pPr>
        <w:pStyle w:val="textmawadi3"/>
        <w:spacing w:before="159"/>
        <w:rPr>
          <w:w w:val="105"/>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105"/>
          <w:rtl/>
        </w:rPr>
        <w:t>[لغة]</w:t>
      </w:r>
      <w:r>
        <w:rPr>
          <w:w w:val="105"/>
          <w:rtl/>
        </w:rPr>
        <w:t xml:space="preserve"> وقيل: السَّلام من السِّلم ضدّ الحرب. وقيل: اسم الله، بمعنى: رحمة الله بتقدير مضاف. وقال معاذ بزيادة: «ومغفرته». كما روى أبو داود والبيهقي وزاد ابن عمر لسالم مولاه إذ سلَّم عليه: «وطيِّب صلواته» </w:t>
      </w:r>
      <w:r>
        <w:rPr>
          <w:rStyle w:val="CharacterStyle11"/>
          <w:w w:val="105"/>
          <w:sz w:val="24"/>
          <w:szCs w:val="24"/>
          <w:rtl/>
        </w:rPr>
        <w:t>رواه البخاري في الأدب</w:t>
      </w:r>
      <w:r>
        <w:rPr>
          <w:w w:val="105"/>
          <w:rtl/>
        </w:rPr>
        <w:t>.</w:t>
      </w:r>
    </w:p>
    <w:p w:rsidR="006034B4" w:rsidRDefault="006034B4">
      <w:pPr>
        <w:pStyle w:val="textquran"/>
        <w:spacing w:before="159"/>
        <w:rPr>
          <w:rtl/>
        </w:rPr>
      </w:pPr>
      <w:r>
        <w:rPr>
          <w:rtl/>
        </w:rPr>
        <w:t>وعنه ژ : «</w:t>
      </w:r>
      <w:r>
        <w:rPr>
          <w:rStyle w:val="bold"/>
          <w:rtl/>
        </w:rPr>
        <w:t>السَّلام عليكم بعشر حسنات، والسلام عليكم ورحمة الله بعشرين، والسلام عليكم ورحمة الله وبركاته بثلاثين</w:t>
      </w:r>
      <w:r>
        <w:rPr>
          <w:rtl/>
        </w:rPr>
        <w:t>»</w:t>
      </w:r>
      <w:r>
        <w:rPr>
          <w:rStyle w:val="footnotepantoneSuperscript"/>
          <w:rtl/>
        </w:rPr>
        <w:t>(</w:t>
      </w:r>
      <w:r>
        <w:rPr>
          <w:rStyle w:val="footnotepantoneSuperscript"/>
          <w:rtl/>
        </w:rPr>
        <w:footnoteReference w:id="161"/>
      </w:r>
      <w:r>
        <w:rPr>
          <w:rStyle w:val="footnotepantoneSuperscript"/>
          <w:rtl/>
        </w:rPr>
        <w:t>)</w:t>
      </w:r>
      <w:r>
        <w:rPr>
          <w:rtl/>
        </w:rPr>
        <w:t>، وعنه ژ : «</w:t>
      </w:r>
      <w:r>
        <w:rPr>
          <w:rStyle w:val="bold"/>
          <w:rtl/>
        </w:rPr>
        <w:t>إذا سلَّم عليكم أهل الكتاب فقولوا: وعليكم</w:t>
      </w:r>
      <w:r>
        <w:rPr>
          <w:rtl/>
        </w:rPr>
        <w:t>»</w:t>
      </w:r>
      <w:r>
        <w:rPr>
          <w:rStyle w:val="footnotepantoneSuperscript"/>
          <w:rtl/>
        </w:rPr>
        <w:t>(</w:t>
      </w:r>
      <w:r>
        <w:rPr>
          <w:rStyle w:val="footnotepantoneSuperscript"/>
          <w:rtl/>
        </w:rPr>
        <w:footnoteReference w:id="162"/>
      </w:r>
      <w:r>
        <w:rPr>
          <w:rStyle w:val="footnotepantoneSuperscript"/>
          <w:rtl/>
        </w:rPr>
        <w:t>)</w:t>
      </w:r>
      <w:r>
        <w:rPr>
          <w:rtl/>
        </w:rPr>
        <w:t>، أي: وعليكم ما قلتم، لأنَّهم يقولون: «السام عليكم»، والمراد اليهود لأنَّهم الغاشون، وأنَّهم المعتادون المجاورون في المدينة وأعمالها، ويدلُّ له ما روي: «لا تبتدئ اليهوديَّ بالسلام، وإن بدأك فقل: وعليك»، وربَّما لم يرد سوءًا، فلا يضرُّنا أن يكون عليه ما قال، وهو سلامة البدن والمال مثلاً.</w:t>
      </w:r>
    </w:p>
    <w:p w:rsidR="006034B4" w:rsidRDefault="006034B4">
      <w:pPr>
        <w:pStyle w:val="textmawadi3"/>
        <w:spacing w:before="159"/>
        <w:rPr>
          <w:w w:val="97"/>
          <w:rtl/>
        </w:rPr>
      </w:pPr>
      <w:r>
        <w:fldChar w:fldCharType="begin"/>
      </w:r>
      <w:r>
        <w:instrText>xe</w:instrText>
      </w:r>
      <w:r>
        <w:rPr>
          <w:rtl/>
        </w:rPr>
        <w:instrText xml:space="preserve"> "[&lt;0641&gt;&lt;0642&gt;&lt;0647&gt;]"</w:instrText>
      </w:r>
      <w:r>
        <w:fldChar w:fldCharType="end"/>
      </w:r>
      <w:r>
        <w:rPr>
          <w:rStyle w:val="namat2"/>
          <w:w w:val="97"/>
          <w:rtl/>
        </w:rPr>
        <w:t>[فقه]</w:t>
      </w:r>
      <w:r>
        <w:rPr>
          <w:w w:val="97"/>
          <w:rtl/>
        </w:rPr>
        <w:t xml:space="preserve"> وزعم أبو يوسف أنَّه إن قيل لك: «أقرئ فلانًا منِّي السَّلام وجب عليك أن تبلِّغه»، وليس كذلك، إِلَّا إن أنعمت له، قيل: أو سكتَّ، ولعلَّه أراد هذا. </w:t>
      </w:r>
      <w:r>
        <w:rPr>
          <w:rStyle w:val="bold"/>
          <w:w w:val="97"/>
          <w:rtl/>
        </w:rPr>
        <w:t>﴿ إِنَّ اللهَ كَانَ عَلَىٰ كُلِّ شَيْءٍ حَسِيبًا ﴾</w:t>
      </w:r>
      <w:r>
        <w:rPr>
          <w:w w:val="97"/>
          <w:rtl/>
        </w:rPr>
        <w:t xml:space="preserve"> يحاسبكم على التحيَّة والردِّ وغيرهما.</w:t>
      </w:r>
    </w:p>
    <w:p w:rsidR="006034B4" w:rsidRDefault="006034B4">
      <w:pPr>
        <w:pStyle w:val="textmawadi3"/>
        <w:rPr>
          <w:w w:val="99"/>
          <w:rtl/>
        </w:rPr>
      </w:pPr>
      <w:r>
        <w:rPr>
          <w:w w:val="97"/>
        </w:rPr>
        <w:fldChar w:fldCharType="begin"/>
      </w:r>
      <w:r>
        <w:rPr>
          <w:w w:val="97"/>
        </w:rPr>
        <w:instrText>xe</w:instrText>
      </w:r>
      <w:r>
        <w:rPr>
          <w:w w:val="97"/>
          <w:rtl/>
        </w:rPr>
        <w:instrText xml:space="preserve"> "[&lt;0641&gt;&lt;0642&gt;&lt;0647&gt;]"</w:instrText>
      </w:r>
      <w:r>
        <w:rPr>
          <w:w w:val="97"/>
        </w:rPr>
        <w:fldChar w:fldCharType="end"/>
      </w:r>
      <w:r>
        <w:rPr>
          <w:rStyle w:val="namat2"/>
          <w:w w:val="99"/>
          <w:rtl/>
        </w:rPr>
        <w:t>[فقه]</w:t>
      </w:r>
      <w:r>
        <w:rPr>
          <w:w w:val="99"/>
          <w:rtl/>
        </w:rPr>
        <w:t xml:space="preserve"> ولا يُسلَّم على مشتغل بالخطبة أو القراءة أو الحساب أو غير ذلك، ولا من في الحمَّام، وقيل: إن كان بلا إزار، وفي قضاء حاجة الإنسان، أو في معصية. والسنَّة السَّلام في المسجد، كما ذكر الربيع والبخاري أنَّ الناس سلَّموا على رسول الله ژ في المسجد ولم ينههم، ويَردُّ عليهم السَّلام، وكثر ذلك، والحمد لله. أمَّا من رأيته يصلِّي أو يقرأ أو يذكر الله في المسجد فذلك لا يسلَّم عليه لأجل اشتغاله، ومن لم تر منه ذلك فسلِّم عليه ولو احتمل أنَّه في ذكر أو قراءة، كما يسلِّم الصحابة على النبيِّ ژ ، كان وحده أو مع الناس.</w:t>
      </w:r>
    </w:p>
    <w:p w:rsidR="006034B4" w:rsidRDefault="006034B4">
      <w:pPr>
        <w:pStyle w:val="textquran"/>
        <w:spacing w:before="170"/>
        <w:rPr>
          <w:rtl/>
        </w:rPr>
      </w:pPr>
      <w:r>
        <w:rPr>
          <w:rtl/>
        </w:rPr>
        <w:t>﴿ </w:t>
      </w:r>
      <w:r>
        <w:rPr>
          <w:rStyle w:val="bold"/>
          <w:rtl/>
        </w:rPr>
        <w:t>اللهُ لَآ إِلَهَ إِلَّا هُوَ لَيَجْمَعَنَّكُمُ</w:t>
      </w:r>
      <w:r>
        <w:rPr>
          <w:rStyle w:val="wawsmall"/>
          <w:rtl/>
        </w:rPr>
        <w:t>وۤ</w:t>
      </w:r>
      <w:r>
        <w:rPr>
          <w:rStyle w:val="bold"/>
          <w:rtl/>
        </w:rPr>
        <w:t xml:space="preserve"> إِلَى يَوْمِ الْقِيَامَةِ</w:t>
      </w:r>
      <w:r>
        <w:rPr>
          <w:rtl/>
        </w:rPr>
        <w:t> ﴾</w:t>
      </w:r>
      <w:r>
        <w:rPr>
          <w:rStyle w:val="bold"/>
          <w:rtl/>
        </w:rPr>
        <w:t xml:space="preserve"> </w:t>
      </w:r>
      <w:r>
        <w:rPr>
          <w:rtl/>
        </w:rPr>
        <w:t>نزلت الآية في منكري البعث، أي: لَيجمعنَّكم بالموت، لا يزال يجمعكم به إلى يوم القيامة. والبرزخ: مِنْ يومِها، ويومُ قيامةِ كلِّ أحد: يوم موته. وأمَّا أن يجعل يوم القيامة غاية للجمع من القبور فلا يصحُّ؛ لأنَّ الزمان والمكان لا يكون أحدهما مبدأ للآخر والآخر غاية له، بل غاية الزمان ومبدؤه الزمان، وغاية المكان ومبدؤه المكان. أو «إِلَى» بمعنى في، أي: لَيجمعنَّكم من قبوركم في يوم القيامة.</w:t>
      </w:r>
    </w:p>
    <w:p w:rsidR="006034B4" w:rsidRDefault="006034B4">
      <w:pPr>
        <w:pStyle w:val="textmawadi3"/>
        <w:spacing w:before="170"/>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والقيامة: قيام الناس من قبورهم، أو قيامهم في الموقف للحساب. وعدَّى الجمع بـ «إِلَى» تضمينًا له معنى الحشر، والحشر فيه معنى السَّوْق والاضطرار وليس هذا المعنى ملحوظًا في الجمع.</w:t>
      </w:r>
    </w:p>
    <w:p w:rsidR="006034B4" w:rsidRDefault="006034B4">
      <w:pPr>
        <w:pStyle w:val="textquran"/>
        <w:spacing w:before="170"/>
        <w:rPr>
          <w:w w:val="97"/>
          <w:rtl/>
        </w:rPr>
      </w:pPr>
      <w:r>
        <w:rPr>
          <w:w w:val="97"/>
          <w:rtl/>
        </w:rPr>
        <w:t>﴿ </w:t>
      </w:r>
      <w:r>
        <w:rPr>
          <w:rStyle w:val="bold"/>
          <w:w w:val="97"/>
          <w:rtl/>
        </w:rPr>
        <w:t>لَا رَيْبَ فِيهِ</w:t>
      </w:r>
      <w:r>
        <w:rPr>
          <w:w w:val="97"/>
          <w:rtl/>
        </w:rPr>
        <w:t> ﴾ أي: في يوم القيامة، أو في الجمع المفهوم من «لَيَجْمَعَنَّكُم». ﴿ </w:t>
      </w:r>
      <w:r>
        <w:rPr>
          <w:rStyle w:val="bold"/>
          <w:w w:val="97"/>
          <w:rtl/>
        </w:rPr>
        <w:t>وَمَنَ اَصْدَقُ مِنَ اللهِ حَدِيثًا</w:t>
      </w:r>
      <w:r>
        <w:rPr>
          <w:w w:val="97"/>
          <w:rtl/>
        </w:rPr>
        <w:t> ﴾</w:t>
      </w:r>
      <w:r>
        <w:rPr>
          <w:rStyle w:val="bold"/>
          <w:w w:val="97"/>
          <w:rtl/>
        </w:rPr>
        <w:t xml:space="preserve"> </w:t>
      </w:r>
      <w:r>
        <w:rPr>
          <w:w w:val="97"/>
          <w:rtl/>
        </w:rPr>
        <w:t>لا أصدق منه ولا مساوي، ومثل هذه العبارة تستعمل في نفي المساواة مع نفي الزيادة.</w:t>
      </w:r>
    </w:p>
    <w:p w:rsidR="006034B4" w:rsidRDefault="006034B4">
      <w:pPr>
        <w:pStyle w:val="faree"/>
        <w:rPr>
          <w:rtl/>
        </w:rPr>
      </w:pPr>
      <w:r>
        <w:rPr>
          <w:rtl/>
        </w:rPr>
        <w:t>أوصاف المنافقين ومراوغتهم ومحاولتهم تكفير المسلمين</w:t>
      </w:r>
      <w:r>
        <w:rPr>
          <w:rtl/>
        </w:rPr>
        <w:br/>
        <w:t>وكيفيّة معاملتهم</w:t>
      </w:r>
    </w:p>
    <w:p w:rsidR="006034B4" w:rsidRDefault="006034B4">
      <w:pPr>
        <w:pStyle w:val="textmawadi3"/>
        <w:spacing w:before="170"/>
        <w:rPr>
          <w:w w:val="96"/>
          <w:rtl/>
        </w:rPr>
      </w:pPr>
      <w:r>
        <w:fldChar w:fldCharType="begin"/>
      </w:r>
      <w:r>
        <w:instrText>xe</w:instrText>
      </w:r>
      <w:r>
        <w:rPr>
          <w:rtl/>
        </w:rPr>
        <w:instrText xml:space="preserve"> "[&lt;0633&gt;&lt;0628&gt;&lt;0628&gt; &lt;0627&gt;&lt;0644&gt;&lt;0646&gt;&lt;0632&gt;&lt;0648&gt;&lt;0644&gt;]"</w:instrText>
      </w:r>
      <w:r>
        <w:fldChar w:fldCharType="end"/>
      </w:r>
      <w:r>
        <w:rPr>
          <w:rStyle w:val="namat2"/>
          <w:w w:val="96"/>
          <w:rtl/>
        </w:rPr>
        <w:t>[سبب النزول]</w:t>
      </w:r>
      <w:r>
        <w:rPr>
          <w:w w:val="96"/>
          <w:rtl/>
        </w:rPr>
        <w:t xml:space="preserve"> ولَمَّا رجع عبد الله بن أُبَيٍّ وأصحابُه الذين خرجوا إلى أُحُد مع رسول الله ژ عنه، خذلانًا له وغضبًا من عدم قبوله رأيه في عدم الخروج إلى أُحد، اختلف المسلمون فقال فريق: «اقتلهم يا رسول الله فما رجعوا إِلَّا لكفرهم»، وفريق: «لا تقتلهم لنطقهم بالشهادتين»، والعتاب لهذا الفريق. وآمن قوم ولم يهاجروا، وآمن آخرون وهاجروا من محلِّهم، ثمَّ رجعوا شوقًا إليه وكراهة للمدينة، وهاجر آخرون فاستأذنوه ژ أن يخرجوا للبدو، فارتحلوا مرحلة بعد مرحلة حتَّى التحقوا بالمشركين، وهاجر قوم ثمَّ ارتدُّوا وزعموا أنَّهم يرجعون إلى مكَّة ليرجعوا بأموالهم وبضائعهم، فقتلهم، فنزل في ذلك كلِّه قوله تعالى:</w:t>
      </w:r>
    </w:p>
    <w:p w:rsidR="006034B4" w:rsidRDefault="006034B4">
      <w:pPr>
        <w:pStyle w:val="textquran"/>
        <w:rPr>
          <w:rStyle w:val="bold"/>
          <w:w w:val="101"/>
          <w:rtl/>
        </w:rPr>
      </w:pPr>
      <w:r>
        <w:rPr>
          <w:w w:val="101"/>
          <w:rtl/>
        </w:rPr>
        <w:t>﴿ </w:t>
      </w:r>
      <w:r>
        <w:rPr>
          <w:rStyle w:val="bold"/>
          <w:w w:val="101"/>
          <w:rtl/>
        </w:rPr>
        <w:t>فَمَا لَكُمْ فِي الْمُنَافِقِينَ فِئَتَيْنِ</w:t>
      </w:r>
      <w:r>
        <w:rPr>
          <w:w w:val="101"/>
          <w:rtl/>
        </w:rPr>
        <w:t> ﴾</w:t>
      </w:r>
      <w:r>
        <w:rPr>
          <w:rStyle w:val="bold"/>
          <w:w w:val="101"/>
          <w:rtl/>
        </w:rPr>
        <w:t xml:space="preserve"> </w:t>
      </w:r>
      <w:r>
        <w:rPr>
          <w:w w:val="101"/>
          <w:rtl/>
        </w:rPr>
        <w:t>طائفتين، حال ولو جامدًا؛ لأنَّ معناه متفرِّقين، وصاحب الحال الكاف، وناصبه «لَكُمْ»، أو متعلَّقه، وليس المراد بالمنافقين العُرَنيِّـين الذين أغاروا على السرح، ومثَّلوا براعيه «يسار»، قطعوا يديه ورجليه وغرزوا الشوك في لسانه وفي عينيه؛ لأنَّه ژ قتلهم وفعل بهم ما فعلوا، ولا خلاف للمؤمنين فيهم، ولا أمر المؤمنون بمعاملتهم، ﴿ </w:t>
      </w:r>
      <w:r>
        <w:rPr>
          <w:rStyle w:val="bold"/>
          <w:w w:val="101"/>
          <w:rtl/>
        </w:rPr>
        <w:t>وَاللهُ أَرْكَسَهُم</w:t>
      </w:r>
      <w:r>
        <w:rPr>
          <w:w w:val="101"/>
          <w:rtl/>
        </w:rPr>
        <w:t> ﴾</w:t>
      </w:r>
      <w:r>
        <w:rPr>
          <w:rStyle w:val="bold"/>
          <w:w w:val="101"/>
          <w:rtl/>
        </w:rPr>
        <w:t xml:space="preserve"> </w:t>
      </w:r>
      <w:r>
        <w:rPr>
          <w:w w:val="101"/>
          <w:rtl/>
        </w:rPr>
        <w:t>قَلَبَهُم كما يُقلَب عليٌّ لسافلٍ، وكما يُقلب الطعام رجيعًا، عن القتال معك وعن الخير، وإلى إظهار أمارة كفرهم بعد اجتهادهم في كتمها، لا إلى القتل والسبي؛ لأنَّهم لم يُفعلا بهم. والجملة حال من كاف «لَكُمْ» أو من «الْمُنَافِقِينَ» ﴿ </w:t>
      </w:r>
      <w:r>
        <w:rPr>
          <w:rStyle w:val="bold"/>
          <w:w w:val="101"/>
          <w:rtl/>
        </w:rPr>
        <w:t>بِمَا كَسَبُواْ</w:t>
      </w:r>
      <w:r>
        <w:rPr>
          <w:w w:val="101"/>
          <w:rtl/>
        </w:rPr>
        <w:t> ﴾</w:t>
      </w:r>
      <w:r>
        <w:rPr>
          <w:rStyle w:val="bold"/>
          <w:w w:val="101"/>
          <w:rtl/>
        </w:rPr>
        <w:t xml:space="preserve"> </w:t>
      </w:r>
      <w:r>
        <w:rPr>
          <w:w w:val="101"/>
          <w:rtl/>
        </w:rPr>
        <w:t>من المعاصي، أو بكسبهم.</w:t>
      </w:r>
    </w:p>
    <w:p w:rsidR="006034B4" w:rsidRDefault="006034B4">
      <w:pPr>
        <w:pStyle w:val="textquran"/>
        <w:rPr>
          <w:rStyle w:val="bold"/>
          <w:rtl/>
        </w:rPr>
      </w:pPr>
      <w:r>
        <w:rPr>
          <w:rtl/>
        </w:rPr>
        <w:t>﴿ </w:t>
      </w:r>
      <w:r>
        <w:rPr>
          <w:rStyle w:val="bold"/>
          <w:rtl/>
        </w:rPr>
        <w:t>أَتُرِيدُونَ أَن تَهْدُواْ مَنَ اَضَلَّ اللهُ</w:t>
      </w:r>
      <w:r>
        <w:rPr>
          <w:rtl/>
        </w:rPr>
        <w:t> ﴾</w:t>
      </w:r>
      <w:r>
        <w:rPr>
          <w:rStyle w:val="bold"/>
          <w:rtl/>
        </w:rPr>
        <w:t xml:space="preserve"> </w:t>
      </w:r>
      <w:r>
        <w:rPr>
          <w:rtl/>
        </w:rPr>
        <w:t>توبيخ لهم، وإنكار عليهم على إرادتهم توفيق من أضلَّه الله، أو على عدِّه من المهتدين، والمراد بِـ «مَن» المعهودون، أو العموم، فيدخل المعهودون بالأَوْلى، وهو حسن لا باطل كما قيل. ﴿ </w:t>
      </w:r>
      <w:r>
        <w:rPr>
          <w:rStyle w:val="bold"/>
          <w:rtl/>
        </w:rPr>
        <w:t>وَمَنْ يُّضْلِلِ اللهُ فَلَن تَجِدَ لَهُ سَبِيلاً</w:t>
      </w:r>
      <w:r>
        <w:rPr>
          <w:rtl/>
        </w:rPr>
        <w:t> ﴾</w:t>
      </w:r>
      <w:r>
        <w:rPr>
          <w:rStyle w:val="bold"/>
          <w:rtl/>
        </w:rPr>
        <w:t xml:space="preserve"> </w:t>
      </w:r>
      <w:r>
        <w:rPr>
          <w:rtl/>
        </w:rPr>
        <w:t>إلى الهدى، هذا يُضعف ما مَرَّ من تفسير الهدى بالعدِّ من المهتدين.</w:t>
      </w:r>
    </w:p>
    <w:p w:rsidR="006034B4" w:rsidRDefault="006034B4">
      <w:pPr>
        <w:pStyle w:val="textquran"/>
        <w:rPr>
          <w:rtl/>
        </w:rPr>
      </w:pPr>
      <w:r>
        <w:rPr>
          <w:rtl/>
        </w:rPr>
        <w:t>﴿ </w:t>
      </w:r>
      <w:r>
        <w:rPr>
          <w:rStyle w:val="bold"/>
          <w:rtl/>
        </w:rPr>
        <w:t>وَدُّواْ لَوْ</w:t>
      </w:r>
      <w:r>
        <w:rPr>
          <w:rtl/>
        </w:rPr>
        <w:t> ﴾</w:t>
      </w:r>
      <w:r>
        <w:rPr>
          <w:rStyle w:val="bold"/>
          <w:rtl/>
        </w:rPr>
        <w:t xml:space="preserve"> «</w:t>
      </w:r>
      <w:r>
        <w:rPr>
          <w:rtl/>
        </w:rPr>
        <w:t>لَوْ» مصدريَّة، ولا داعي إلى جعلها شرطيَّة وتقدير جوابها هكذا: لسرَّهم ذلك. ﴿ </w:t>
      </w:r>
      <w:r>
        <w:rPr>
          <w:rStyle w:val="bold"/>
          <w:rtl/>
        </w:rPr>
        <w:t>تَكْفُرُونَ</w:t>
      </w:r>
      <w:r>
        <w:rPr>
          <w:rtl/>
        </w:rPr>
        <w:t> ﴾</w:t>
      </w:r>
      <w:r>
        <w:rPr>
          <w:rStyle w:val="bold"/>
          <w:rtl/>
        </w:rPr>
        <w:t xml:space="preserve"> </w:t>
      </w:r>
      <w:r>
        <w:rPr>
          <w:rtl/>
        </w:rPr>
        <w:t>تمنَّوا كفرَكم، ﴿ </w:t>
      </w:r>
      <w:r>
        <w:rPr>
          <w:rStyle w:val="bold"/>
          <w:rtl/>
        </w:rPr>
        <w:t>كَمَا كَفَرُواْ</w:t>
      </w:r>
      <w:r>
        <w:rPr>
          <w:rtl/>
        </w:rPr>
        <w:t> ﴾</w:t>
      </w:r>
      <w:r>
        <w:rPr>
          <w:rStyle w:val="bold"/>
          <w:rtl/>
        </w:rPr>
        <w:t xml:space="preserve"> </w:t>
      </w:r>
      <w:r>
        <w:rPr>
          <w:rtl/>
        </w:rPr>
        <w:t>مثل كفرهم، ﴿ </w:t>
      </w:r>
      <w:r>
        <w:rPr>
          <w:rStyle w:val="bold"/>
          <w:rtl/>
        </w:rPr>
        <w:t>فَتَكُونُونَ</w:t>
      </w:r>
      <w:r>
        <w:rPr>
          <w:rtl/>
        </w:rPr>
        <w:t> ﴾</w:t>
      </w:r>
      <w:r>
        <w:rPr>
          <w:rStyle w:val="bold"/>
          <w:rtl/>
        </w:rPr>
        <w:t xml:space="preserve"> </w:t>
      </w:r>
      <w:r>
        <w:rPr>
          <w:rtl/>
        </w:rPr>
        <w:t>أنتم وهم ﴿ </w:t>
      </w:r>
      <w:r>
        <w:rPr>
          <w:rStyle w:val="bold"/>
          <w:rtl/>
        </w:rPr>
        <w:t>سَوَآءً</w:t>
      </w:r>
      <w:r>
        <w:rPr>
          <w:rtl/>
        </w:rPr>
        <w:t> ﴾</w:t>
      </w:r>
      <w:r>
        <w:rPr>
          <w:rStyle w:val="bold"/>
          <w:rtl/>
        </w:rPr>
        <w:t xml:space="preserve"> </w:t>
      </w:r>
      <w:r>
        <w:rPr>
          <w:rtl/>
        </w:rPr>
        <w:t>مستوين في حصول الضلال، ولو تفاوت كثرةً وقِلَّةً، وعِظمًا وصِغرًا</w:t>
      </w:r>
      <w:r>
        <w:rPr>
          <w:rStyle w:val="bold"/>
          <w:rtl/>
        </w:rPr>
        <w:t xml:space="preserve"> </w:t>
      </w:r>
      <w:r>
        <w:rPr>
          <w:rtl/>
        </w:rPr>
        <w:t>﴿ </w:t>
      </w:r>
      <w:r>
        <w:rPr>
          <w:rStyle w:val="bold"/>
          <w:rtl/>
        </w:rPr>
        <w:t>فَلَا تَتَّخِذُواْ مِنْهُمُ</w:t>
      </w:r>
      <w:r>
        <w:rPr>
          <w:rStyle w:val="wawsmall"/>
          <w:rtl/>
        </w:rPr>
        <w:t>وۤ</w:t>
      </w:r>
      <w:r>
        <w:rPr>
          <w:rStyle w:val="bold"/>
          <w:rtl/>
        </w:rPr>
        <w:t xml:space="preserve"> أوْلِيَآءَ حَتَّىٰ يُهَاجِرُواْ</w:t>
      </w:r>
      <w:r>
        <w:rPr>
          <w:rtl/>
        </w:rPr>
        <w:t> ﴾</w:t>
      </w:r>
      <w:r>
        <w:rPr>
          <w:rStyle w:val="bold"/>
          <w:rtl/>
        </w:rPr>
        <w:t xml:space="preserve"> </w:t>
      </w:r>
      <w:r>
        <w:rPr>
          <w:rtl/>
        </w:rPr>
        <w:t>إلى الله ورسوله ژ ، إيمانًا ورغبة في نشر دين الله والجهاد ﴿ </w:t>
      </w:r>
      <w:r>
        <w:rPr>
          <w:rStyle w:val="bold"/>
          <w:rtl/>
        </w:rPr>
        <w:t>فِي سَبِيلِ اللهِ</w:t>
      </w:r>
      <w:r>
        <w:rPr>
          <w:rtl/>
        </w:rPr>
        <w:t> ﴾</w:t>
      </w:r>
      <w:r>
        <w:rPr>
          <w:rStyle w:val="bold"/>
          <w:rtl/>
        </w:rPr>
        <w:t xml:space="preserve"> </w:t>
      </w:r>
      <w:r>
        <w:rPr>
          <w:rtl/>
        </w:rPr>
        <w:t>لا لغرض دنيويٍّ، كتزوُّج امرأة وطمع في مال أو جاه.</w:t>
      </w:r>
    </w:p>
    <w:p w:rsidR="006034B4" w:rsidRDefault="006034B4">
      <w:pPr>
        <w:pStyle w:val="textmawadi3"/>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وبعد فتح مكَّة نُسخ وجوبُ الهجرة، قال ژ : </w:t>
      </w:r>
      <w:r>
        <w:rPr>
          <w:rStyle w:val="bold"/>
          <w:rtl/>
        </w:rPr>
        <w:t>«لا هجرة بعد الفتح ولكن جهادٌ ونيَّةٌ»</w:t>
      </w:r>
      <w:r>
        <w:rPr>
          <w:rStyle w:val="footnotepantoneSuperscript"/>
          <w:rtl/>
        </w:rPr>
        <w:t>(</w:t>
      </w:r>
      <w:r>
        <w:rPr>
          <w:rStyle w:val="footnotepantoneSuperscript"/>
          <w:rtl/>
        </w:rPr>
        <w:footnoteReference w:id="163"/>
      </w:r>
      <w:r>
        <w:rPr>
          <w:rStyle w:val="footnotepantoneSuperscript"/>
          <w:rtl/>
        </w:rPr>
        <w:t>)</w:t>
      </w:r>
      <w:r>
        <w:rPr>
          <w:rtl/>
        </w:rPr>
        <w:t xml:space="preserve">، وعنه ژ : </w:t>
      </w:r>
      <w:r>
        <w:rPr>
          <w:rStyle w:val="bold"/>
          <w:rtl/>
        </w:rPr>
        <w:t>«المهاجر من هجر ما نهى الله»</w:t>
      </w:r>
      <w:r>
        <w:rPr>
          <w:rStyle w:val="footnotepantoneSuperscript"/>
          <w:rtl/>
        </w:rPr>
        <w:t>(</w:t>
      </w:r>
      <w:r>
        <w:rPr>
          <w:rStyle w:val="footnotepantoneSuperscript"/>
          <w:rtl/>
        </w:rPr>
        <w:footnoteReference w:id="164"/>
      </w:r>
      <w:r>
        <w:rPr>
          <w:rStyle w:val="footnotepantoneSuperscript"/>
          <w:rtl/>
        </w:rPr>
        <w:t>)</w:t>
      </w:r>
      <w:r>
        <w:rPr>
          <w:rtl/>
        </w:rPr>
        <w:t xml:space="preserve">، وهذه الهجرة لا يدخلها النسخ، وقال ژ : </w:t>
      </w:r>
      <w:r>
        <w:rPr>
          <w:rStyle w:val="bold"/>
          <w:rtl/>
        </w:rPr>
        <w:t>«أنا بريء من كلِّ مسلم أقام بين ظهرانِيِّ المشركين»</w:t>
      </w:r>
      <w:r>
        <w:rPr>
          <w:rStyle w:val="footnotepantoneSuperscript"/>
          <w:rtl/>
        </w:rPr>
        <w:t>(</w:t>
      </w:r>
      <w:r>
        <w:rPr>
          <w:rStyle w:val="footnotepantoneSuperscript"/>
          <w:rtl/>
        </w:rPr>
        <w:footnoteReference w:id="165"/>
      </w:r>
      <w:r>
        <w:rPr>
          <w:rStyle w:val="footnotepantoneSuperscript"/>
          <w:rtl/>
        </w:rPr>
        <w:t>)</w:t>
      </w:r>
      <w:r>
        <w:rPr>
          <w:rtl/>
        </w:rPr>
        <w:t>، وهذا أيضًا منسوخ بفتح مكَّة، إِلَّا أن يذهب إليهم ويقيم فيهم، أو كان بلدهم بلده ولم يصل إلى إقامة دينه معهم، وإن كان بلده ووصل إلى إقامة دينه لم يلزمه الخروج بعد فتحها. والهجرة ثلاث: الأولى مفارقة دار الشرك إلى دار الإسلام رغبة فيه. الثانية: ترك المنهيَّات. الثالثة: الخروج للقتال، وتحتمله الآية بأن يقال: نزلت فيمن رجع يوم أحد.</w:t>
      </w:r>
    </w:p>
    <w:p w:rsidR="006034B4" w:rsidRDefault="006034B4">
      <w:pPr>
        <w:pStyle w:val="textquran"/>
        <w:rPr>
          <w:rStyle w:val="bold"/>
          <w:rtl/>
        </w:rPr>
      </w:pPr>
      <w:r>
        <w:rPr>
          <w:rtl/>
        </w:rPr>
        <w:t>﴿ </w:t>
      </w:r>
      <w:r>
        <w:rPr>
          <w:rStyle w:val="bold"/>
          <w:rtl/>
        </w:rPr>
        <w:t>فَإِن تَوَلَّواْ</w:t>
      </w:r>
      <w:r>
        <w:rPr>
          <w:rtl/>
        </w:rPr>
        <w:t> ﴾</w:t>
      </w:r>
      <w:r>
        <w:rPr>
          <w:rStyle w:val="bold"/>
          <w:rtl/>
        </w:rPr>
        <w:t xml:space="preserve"> </w:t>
      </w:r>
      <w:r>
        <w:rPr>
          <w:rtl/>
        </w:rPr>
        <w:t>أعرضوا عن الهجرة في سبيل الله، ﴿ </w:t>
      </w:r>
      <w:r>
        <w:rPr>
          <w:rStyle w:val="bold"/>
          <w:rtl/>
        </w:rPr>
        <w:t>فَخُذُوهُمْ</w:t>
      </w:r>
      <w:r>
        <w:rPr>
          <w:rtl/>
        </w:rPr>
        <w:t> ﴾</w:t>
      </w:r>
      <w:r>
        <w:rPr>
          <w:rStyle w:val="bold"/>
          <w:rtl/>
        </w:rPr>
        <w:t xml:space="preserve"> </w:t>
      </w:r>
      <w:r>
        <w:rPr>
          <w:rtl/>
        </w:rPr>
        <w:t>أسرى وأنتم مخيَّرون في الأسرى، ﴿ </w:t>
      </w:r>
      <w:r>
        <w:rPr>
          <w:rStyle w:val="bold"/>
          <w:rtl/>
        </w:rPr>
        <w:t>وَاقْتُلُوهُمْ حَيْثُ وَجَدتُّمُوهُمْ</w:t>
      </w:r>
      <w:r>
        <w:rPr>
          <w:rtl/>
        </w:rPr>
        <w:t> ﴾</w:t>
      </w:r>
      <w:r>
        <w:rPr>
          <w:rStyle w:val="bold"/>
          <w:rtl/>
        </w:rPr>
        <w:t xml:space="preserve"> </w:t>
      </w:r>
      <w:r>
        <w:rPr>
          <w:rtl/>
        </w:rPr>
        <w:t xml:space="preserve">وقدَرتُم عليهم في الحلِّ والحرم، فإنَّه لا ينفعهم الإيمان مع البقاء في مكَّة أو غيرها، قبل نسخ الهجرة، فهم كسائر المشركين، بخلاف منافقي المدينة، </w:t>
      </w:r>
      <w:r>
        <w:rPr>
          <w:rStyle w:val="bold"/>
          <w:rtl/>
        </w:rPr>
        <w:t>ومن هاجر ونافق فإنَّه يكتفى منه بكلمة الشهادة الظاهرة منهم، ولو تبيَّن أنَّ هجرته لغرض دنيويٍّ، فهذا تحقيق المقام لا ما تجده في الكتب.</w:t>
      </w:r>
      <w:r>
        <w:rPr>
          <w:rtl/>
        </w:rPr>
        <w:t xml:space="preserve"> وقيل: المراد هنا خصوص القتل، والأخذ مقدِّمةٌ له، وليس كذلك، فإِنَّ الأكثر القتل بلا قبض على المقتول.</w:t>
      </w:r>
    </w:p>
    <w:p w:rsidR="006034B4" w:rsidRDefault="006034B4">
      <w:pPr>
        <w:pStyle w:val="textquran"/>
        <w:rPr>
          <w:w w:val="96"/>
          <w:rtl/>
        </w:rPr>
      </w:pPr>
      <w:r>
        <w:rPr>
          <w:w w:val="96"/>
          <w:rtl/>
        </w:rPr>
        <w:t>﴿ </w:t>
      </w:r>
      <w:r>
        <w:rPr>
          <w:rStyle w:val="bold"/>
          <w:w w:val="96"/>
          <w:rtl/>
        </w:rPr>
        <w:t>وَلَا تَتَّخِذُواْ مِنْهُمْ وَلِيًّا</w:t>
      </w:r>
      <w:r>
        <w:rPr>
          <w:w w:val="96"/>
          <w:rtl/>
        </w:rPr>
        <w:t> ﴾</w:t>
      </w:r>
      <w:r>
        <w:rPr>
          <w:rStyle w:val="bold"/>
          <w:w w:val="96"/>
          <w:rtl/>
        </w:rPr>
        <w:t xml:space="preserve"> </w:t>
      </w:r>
      <w:r>
        <w:rPr>
          <w:w w:val="96"/>
          <w:rtl/>
        </w:rPr>
        <w:t>تحبُّونه ويلي أمرَكم وتَلُون أمرَه، ﴿ </w:t>
      </w:r>
      <w:r>
        <w:rPr>
          <w:rStyle w:val="bold"/>
          <w:w w:val="96"/>
          <w:rtl/>
        </w:rPr>
        <w:t>وَلَا نَصِيرًا</w:t>
      </w:r>
      <w:r>
        <w:rPr>
          <w:w w:val="96"/>
          <w:rtl/>
        </w:rPr>
        <w:t> ﴾</w:t>
      </w:r>
      <w:r>
        <w:rPr>
          <w:rStyle w:val="bold"/>
          <w:w w:val="96"/>
          <w:rtl/>
        </w:rPr>
        <w:t xml:space="preserve"> </w:t>
      </w:r>
      <w:r>
        <w:rPr>
          <w:w w:val="98"/>
          <w:rtl/>
        </w:rPr>
        <w:t>تنتصرون به على أعدائكم، ﴿ </w:t>
      </w:r>
      <w:r>
        <w:rPr>
          <w:rStyle w:val="bold"/>
          <w:w w:val="98"/>
          <w:rtl/>
        </w:rPr>
        <w:t>اِلَّا الَّذِينَ يَصِلُونَ</w:t>
      </w:r>
      <w:r>
        <w:rPr>
          <w:w w:val="98"/>
          <w:rtl/>
        </w:rPr>
        <w:t> ﴾</w:t>
      </w:r>
      <w:r>
        <w:rPr>
          <w:rStyle w:val="bold"/>
          <w:w w:val="98"/>
          <w:rtl/>
        </w:rPr>
        <w:t xml:space="preserve"> </w:t>
      </w:r>
      <w:r>
        <w:rPr>
          <w:w w:val="98"/>
          <w:rtl/>
        </w:rPr>
        <w:t>يلجؤون ﴿ </w:t>
      </w:r>
      <w:r>
        <w:rPr>
          <w:rStyle w:val="bold"/>
          <w:w w:val="98"/>
          <w:rtl/>
        </w:rPr>
        <w:t xml:space="preserve">إِلَىٰ قَوْمٍ بَيْنَكُمْ </w:t>
      </w:r>
      <w:r>
        <w:rPr>
          <w:rStyle w:val="bold"/>
          <w:w w:val="96"/>
          <w:rtl/>
        </w:rPr>
        <w:t>وَبَيْنَهُم مِّيثَاقٌ</w:t>
      </w:r>
      <w:r>
        <w:rPr>
          <w:w w:val="96"/>
          <w:rtl/>
        </w:rPr>
        <w:t> ﴾</w:t>
      </w:r>
      <w:r>
        <w:rPr>
          <w:rStyle w:val="bold"/>
          <w:w w:val="96"/>
          <w:rtl/>
        </w:rPr>
        <w:t xml:space="preserve"> </w:t>
      </w:r>
      <w:r>
        <w:rPr>
          <w:w w:val="96"/>
          <w:rtl/>
        </w:rPr>
        <w:t>عهد فلا تقتلوهم، ولا تأسروهم كما لا تفعلون ذلك بالقوم الذين بينكم وبينهم ميثاق، إذ هؤلاء مثلهم لالتجائهم إليهم، فهم في أمانكم بتوسُّط القوم، ولو التجؤوا إليهم بلا أمر لكم في شأنهم، ولا سيما إن كان بأمر.</w:t>
      </w:r>
    </w:p>
    <w:p w:rsidR="006034B4" w:rsidRDefault="006034B4">
      <w:pPr>
        <w:pStyle w:val="textquran"/>
        <w:spacing w:before="170"/>
        <w:rPr>
          <w:rtl/>
        </w:rPr>
      </w:pPr>
      <w:r>
        <w:rPr>
          <w:rtl/>
        </w:rPr>
        <w:t>كما روي أنَّ القوم المذكورين هم الأَسلَميُّون، وأنَّه كان ژ وقت خروجه إلى مكَّة وادع هلال بن عويمر الأسلميَّ على أن لا يعينه، ولا يعين عليه، وعلى أنَّ من وصل إلى هلال ولجأ إليه فله من الجوار ما لِهلالٍ، وروي أنَّ سراقة طلب ذلك لقومه فأمر خالدًا أن يمشي مع سراقة إليهم بذلك، فكان لهم ذلك. وقيل: القوم بنو خديمة بن عامر. وقيل: القوم بنو بكر بن زيد. وقيل خزاعة؛ فيقال: هؤلاء كلُّهم.</w:t>
      </w:r>
    </w:p>
    <w:p w:rsidR="006034B4" w:rsidRDefault="006034B4">
      <w:pPr>
        <w:pStyle w:val="textquran"/>
        <w:spacing w:before="170"/>
        <w:rPr>
          <w:w w:val="99"/>
          <w:rtl/>
        </w:rPr>
      </w:pPr>
      <w:r>
        <w:rPr>
          <w:w w:val="99"/>
          <w:rtl/>
        </w:rPr>
        <w:t>﴿ </w:t>
      </w:r>
      <w:r>
        <w:rPr>
          <w:rStyle w:val="bold"/>
          <w:w w:val="99"/>
          <w:rtl/>
        </w:rPr>
        <w:t>اَوْ جَآءُوكُمْ</w:t>
      </w:r>
      <w:r>
        <w:rPr>
          <w:w w:val="99"/>
          <w:rtl/>
        </w:rPr>
        <w:t> ﴾ «أَوْ» للتنويع، والعطف على «يَصِلُونَ»، لا على «بَيْنَكُمْ وَبَيْنَهُم مِّيثَاقٌ»، لأنَّه ليس المراد: يصلون إلى قوم حصرت صدورهم. ﴿ </w:t>
      </w:r>
      <w:r>
        <w:rPr>
          <w:rStyle w:val="bold"/>
          <w:w w:val="99"/>
          <w:rtl/>
        </w:rPr>
        <w:t>حَصِرَتْ</w:t>
      </w:r>
      <w:r>
        <w:rPr>
          <w:w w:val="99"/>
          <w:rtl/>
        </w:rPr>
        <w:t> ﴾</w:t>
      </w:r>
      <w:r>
        <w:rPr>
          <w:rStyle w:val="bold"/>
          <w:w w:val="99"/>
          <w:rtl/>
        </w:rPr>
        <w:t xml:space="preserve"> ا</w:t>
      </w:r>
      <w:r>
        <w:rPr>
          <w:w w:val="99"/>
          <w:rtl/>
        </w:rPr>
        <w:t>نقبضت. الجملة حال من الواو، على تقدير «قد»، وأجيزت الحاليَّة بدون تقدير، ويدلُّ للحاليَّة قراءة: «حَصِرَةً» و«حَصِرَاتٍ» و«حَاصِرَاتٍ» بالنصب والتنوين، ﴿ </w:t>
      </w:r>
      <w:r>
        <w:rPr>
          <w:rStyle w:val="bold"/>
          <w:w w:val="99"/>
          <w:rtl/>
        </w:rPr>
        <w:t>صُدُورُهُمُ</w:t>
      </w:r>
      <w:r>
        <w:rPr>
          <w:rStyle w:val="wawsmall"/>
          <w:w w:val="99"/>
          <w:rtl/>
        </w:rPr>
        <w:t>وۤ</w:t>
      </w:r>
      <w:r>
        <w:rPr>
          <w:rStyle w:val="bold"/>
          <w:w w:val="99"/>
          <w:rtl/>
        </w:rPr>
        <w:t xml:space="preserve"> أَنْ يُّقَاتِلُوكُمُ</w:t>
      </w:r>
      <w:r>
        <w:rPr>
          <w:w w:val="99"/>
          <w:rtl/>
        </w:rPr>
        <w:t> ﴾</w:t>
      </w:r>
      <w:r>
        <w:rPr>
          <w:rStyle w:val="bold"/>
          <w:w w:val="99"/>
          <w:rtl/>
        </w:rPr>
        <w:t xml:space="preserve"> </w:t>
      </w:r>
      <w:r>
        <w:rPr>
          <w:w w:val="99"/>
          <w:rtl/>
        </w:rPr>
        <w:t>عن أن يقاتلوكم، لقذف الرعب فيهم، ولأنَّهم عاهدوكم أن لا يقاتلوكم ﴿ </w:t>
      </w:r>
      <w:r>
        <w:rPr>
          <w:rStyle w:val="bold"/>
          <w:w w:val="99"/>
          <w:rtl/>
        </w:rPr>
        <w:t>أَوْ يُقَاتِلُواْ</w:t>
      </w:r>
      <w:r>
        <w:rPr>
          <w:w w:val="99"/>
          <w:rtl/>
        </w:rPr>
        <w:t> ﴾</w:t>
      </w:r>
      <w:r>
        <w:rPr>
          <w:rStyle w:val="bold"/>
          <w:w w:val="99"/>
          <w:rtl/>
        </w:rPr>
        <w:t xml:space="preserve"> </w:t>
      </w:r>
      <w:r>
        <w:rPr>
          <w:w w:val="99"/>
          <w:rtl/>
        </w:rPr>
        <w:t>وعن أن يقاتلوا، أو لأنْ يقاتلوا أو كراهة أن يقاتلوا ﴿ </w:t>
      </w:r>
      <w:r>
        <w:rPr>
          <w:rStyle w:val="bold"/>
          <w:w w:val="99"/>
          <w:rtl/>
        </w:rPr>
        <w:t>قَوْمَهُمْ</w:t>
      </w:r>
      <w:r>
        <w:rPr>
          <w:w w:val="99"/>
          <w:rtl/>
        </w:rPr>
        <w:t> ﴾</w:t>
      </w:r>
      <w:r>
        <w:rPr>
          <w:rStyle w:val="bold"/>
          <w:w w:val="99"/>
          <w:rtl/>
        </w:rPr>
        <w:t xml:space="preserve"> </w:t>
      </w:r>
      <w:r>
        <w:rPr>
          <w:w w:val="99"/>
          <w:rtl/>
        </w:rPr>
        <w:t>لأنَّهم على دين قومهم.</w:t>
      </w:r>
    </w:p>
    <w:p w:rsidR="006034B4" w:rsidRDefault="006034B4">
      <w:pPr>
        <w:pStyle w:val="textquran"/>
        <w:spacing w:before="170"/>
        <w:rPr>
          <w:rStyle w:val="bold"/>
          <w:rtl/>
        </w:rPr>
      </w:pPr>
      <w:r>
        <w:rPr>
          <w:rtl/>
        </w:rPr>
        <w:t>وهم بنو مذلج، عاهدوا رسول الله ژ أن لا يقاتلوه وعاهدوا قريشًا أن لا يقاتلوهم، ﴿ </w:t>
      </w:r>
      <w:r>
        <w:rPr>
          <w:rStyle w:val="bold"/>
          <w:rtl/>
        </w:rPr>
        <w:t>وَلَوْ شَآءَ اللهُ لَسَلَّطَهُمْ عَلَيْكُمْ</w:t>
      </w:r>
      <w:r>
        <w:rPr>
          <w:rtl/>
        </w:rPr>
        <w:t> ﴾</w:t>
      </w:r>
      <w:r>
        <w:rPr>
          <w:rStyle w:val="bold"/>
          <w:rtl/>
        </w:rPr>
        <w:t xml:space="preserve"> </w:t>
      </w:r>
      <w:r>
        <w:rPr>
          <w:rtl/>
        </w:rPr>
        <w:t>بأن يُقَوِّي قلوبهم عليكم فلا يهابوكم، ﴿ </w:t>
      </w:r>
      <w:r>
        <w:rPr>
          <w:rStyle w:val="bold"/>
          <w:rtl/>
        </w:rPr>
        <w:t>فَلَقَاتَلُوكُم</w:t>
      </w:r>
      <w:r>
        <w:rPr>
          <w:rtl/>
        </w:rPr>
        <w:t> ﴾</w:t>
      </w:r>
      <w:r>
        <w:rPr>
          <w:rStyle w:val="bold"/>
          <w:rtl/>
        </w:rPr>
        <w:t xml:space="preserve"> </w:t>
      </w:r>
      <w:r>
        <w:rPr>
          <w:rtl/>
        </w:rPr>
        <w:t>فلا تقاتلوهم. ونُسِخَ بآية السيف. واللَّام جوابيَّة للعطف على جواب «لَوْ»، وفيها تلويح بأنَّ مدخولها جواب مستقلٌّ.</w:t>
      </w:r>
    </w:p>
    <w:p w:rsidR="006034B4" w:rsidRDefault="006034B4">
      <w:pPr>
        <w:pStyle w:val="textquran"/>
        <w:spacing w:before="170"/>
        <w:rPr>
          <w:rStyle w:val="bold"/>
          <w:w w:val="98"/>
          <w:rtl/>
        </w:rPr>
      </w:pPr>
      <w:r>
        <w:rPr>
          <w:w w:val="98"/>
          <w:rtl/>
        </w:rPr>
        <w:t>﴿ </w:t>
      </w:r>
      <w:r>
        <w:rPr>
          <w:rStyle w:val="bold"/>
          <w:w w:val="98"/>
          <w:rtl/>
        </w:rPr>
        <w:t>فَإِنِ اعْتَزَلُوكُم</w:t>
      </w:r>
      <w:r>
        <w:rPr>
          <w:w w:val="98"/>
          <w:rtl/>
        </w:rPr>
        <w:t> ﴾</w:t>
      </w:r>
      <w:r>
        <w:rPr>
          <w:rStyle w:val="bold"/>
          <w:w w:val="98"/>
          <w:rtl/>
        </w:rPr>
        <w:t xml:space="preserve"> </w:t>
      </w:r>
      <w:r>
        <w:rPr>
          <w:w w:val="98"/>
          <w:rtl/>
        </w:rPr>
        <w:t>لم يتعرَّضُوا لَكُم، ﴿ </w:t>
      </w:r>
      <w:r>
        <w:rPr>
          <w:rStyle w:val="bold"/>
          <w:w w:val="98"/>
          <w:rtl/>
        </w:rPr>
        <w:t>فَلَمْ يُقَاتِلُوكُمْ وَأَلْقَوِاْ اِلَيْكُمُ السَّلَمَ</w:t>
      </w:r>
      <w:r>
        <w:rPr>
          <w:w w:val="98"/>
          <w:rtl/>
        </w:rPr>
        <w:t> ﴾</w:t>
      </w:r>
      <w:r>
        <w:rPr>
          <w:rStyle w:val="bold"/>
          <w:w w:val="98"/>
          <w:rtl/>
        </w:rPr>
        <w:t xml:space="preserve"> </w:t>
      </w:r>
      <w:r>
        <w:rPr>
          <w:w w:val="98"/>
          <w:rtl/>
        </w:rPr>
        <w:t>الصلحَ ﴿ </w:t>
      </w:r>
      <w:r>
        <w:rPr>
          <w:rStyle w:val="bold"/>
          <w:w w:val="98"/>
          <w:rtl/>
        </w:rPr>
        <w:t>فَمَا جَعَلَ اللهُ لَكُمْ عَلَيْهِمْ سَبِيلاً</w:t>
      </w:r>
      <w:r>
        <w:rPr>
          <w:w w:val="98"/>
          <w:rtl/>
        </w:rPr>
        <w:t> ﴾</w:t>
      </w:r>
      <w:r>
        <w:rPr>
          <w:rStyle w:val="bold"/>
          <w:w w:val="98"/>
          <w:rtl/>
        </w:rPr>
        <w:t xml:space="preserve"> </w:t>
      </w:r>
      <w:r>
        <w:rPr>
          <w:w w:val="98"/>
          <w:rtl/>
        </w:rPr>
        <w:t>بالقتل والسبي والغَنْم. وذلك منسوخ بآية السيف، سواء أطلبوا الصلح ولم يعقد لهم، أو طلبوه وعُقد لهم، فأولى لا يكون عليهم سبيلاً، وبعد النسخ يكون بأن يبطل عقد العهد لهم.</w:t>
      </w:r>
    </w:p>
    <w:p w:rsidR="006034B4" w:rsidRDefault="006034B4">
      <w:pPr>
        <w:pStyle w:val="textmawadi3"/>
        <w:rPr>
          <w:w w:val="103"/>
          <w:rtl/>
        </w:rPr>
      </w:pPr>
      <w:r>
        <w:rPr>
          <w:rStyle w:val="bold"/>
          <w:w w:val="98"/>
        </w:rPr>
        <w:fldChar w:fldCharType="begin"/>
      </w:r>
      <w:r>
        <w:rPr>
          <w:rStyle w:val="bold"/>
          <w:w w:val="98"/>
        </w:rPr>
        <w:instrText>xe</w:instrText>
      </w:r>
      <w:r>
        <w:rPr>
          <w:rStyle w:val="bold"/>
          <w:w w:val="98"/>
          <w:rtl/>
        </w:rPr>
        <w:instrText xml:space="preserve"> "[&lt;0633&gt;&lt;0628&gt;&lt;0628&gt; &lt;0627&gt;&lt;0644&gt;&lt;0646&gt;&lt;0632&gt;&lt;0648&gt;&lt;0644&gt;]"</w:instrText>
      </w:r>
      <w:r>
        <w:rPr>
          <w:rStyle w:val="bold"/>
          <w:w w:val="98"/>
        </w:rPr>
        <w:fldChar w:fldCharType="end"/>
      </w:r>
      <w:r>
        <w:rPr>
          <w:rStyle w:val="namat2"/>
          <w:w w:val="103"/>
          <w:rtl/>
        </w:rPr>
        <w:t>[سبب النزول]</w:t>
      </w:r>
      <w:r>
        <w:rPr>
          <w:w w:val="103"/>
          <w:rtl/>
        </w:rPr>
        <w:t xml:space="preserve"> </w:t>
      </w:r>
      <w:r>
        <w:rPr>
          <w:rStyle w:val="bold"/>
          <w:w w:val="103"/>
          <w:rtl/>
        </w:rPr>
        <w:t>﴿ سَتَجِدُونَ ءَاخَرِينَ ﴾</w:t>
      </w:r>
      <w:r>
        <w:rPr>
          <w:w w:val="103"/>
          <w:rtl/>
        </w:rPr>
        <w:t xml:space="preserve"> هم أَسَدٌ وغطَفان وبنو عبد الدار، كانوا حول المدينة تكلَّموا بالإسلام نفاقًا ورياء، يقول لهم قومهم: بم آمنتم؟ فيقولون: بهذا القرد والعقرب والخنفساء، وإذا لقوا الصحابة قالوا: إنَّا على دينكم.</w:t>
      </w:r>
    </w:p>
    <w:p w:rsidR="006034B4" w:rsidRDefault="006034B4">
      <w:pPr>
        <w:pStyle w:val="textmawadi3"/>
        <w:rPr>
          <w:rtl/>
        </w:rPr>
      </w:pPr>
      <w:r>
        <w:rPr>
          <w:w w:val="103"/>
        </w:rPr>
        <w:fldChar w:fldCharType="begin"/>
      </w:r>
      <w:r>
        <w:rPr>
          <w:w w:val="103"/>
        </w:rPr>
        <w:instrText>xe</w:instrText>
      </w:r>
      <w:r>
        <w:rPr>
          <w:w w:val="103"/>
          <w:rtl/>
        </w:rPr>
        <w:instrText xml:space="preserve"> "[&lt;0644&gt;&lt;063</w:instrText>
      </w:r>
      <w:r>
        <w:rPr>
          <w:w w:val="103"/>
        </w:rPr>
        <w:instrText>A&gt;&lt;0629</w:instrText>
      </w:r>
      <w:r>
        <w:rPr>
          <w:w w:val="103"/>
          <w:rtl/>
        </w:rPr>
        <w:instrText>&gt;]"</w:instrText>
      </w:r>
      <w:r>
        <w:rPr>
          <w:w w:val="103"/>
        </w:rPr>
        <w:fldChar w:fldCharType="end"/>
      </w:r>
      <w:r>
        <w:rPr>
          <w:rStyle w:val="namat2"/>
          <w:rtl/>
        </w:rPr>
        <w:t>[لغة]</w:t>
      </w:r>
      <w:r>
        <w:rPr>
          <w:rtl/>
        </w:rPr>
        <w:t xml:space="preserve"> والسين للاستقبال؛ لأنَّهم لم يطَّلعوا عليهم إلَّا بعد نزول قوله تعالى: ﴿ سَتَجِدُونَ ءَاخَرِينَ ﴾؛ فلا حاجة إلى أن يقال: هي للاستمرار، أو للاستقبال في استمرار الفعل لا في ابتدائه.</w:t>
      </w:r>
    </w:p>
    <w:p w:rsidR="006034B4" w:rsidRDefault="006034B4">
      <w:pPr>
        <w:pStyle w:val="textquran"/>
        <w:rPr>
          <w:rStyle w:val="bold"/>
          <w:w w:val="97"/>
          <w:rtl/>
        </w:rPr>
      </w:pPr>
      <w:r>
        <w:rPr>
          <w:w w:val="97"/>
          <w:rtl/>
        </w:rPr>
        <w:t>وقيل: الآية في المنافقين. ﴿ </w:t>
      </w:r>
      <w:r>
        <w:rPr>
          <w:rStyle w:val="bold"/>
          <w:w w:val="97"/>
          <w:rtl/>
        </w:rPr>
        <w:t>يُرِيدُونَ أَنْ يَّامَنُوكُمْ</w:t>
      </w:r>
      <w:r>
        <w:rPr>
          <w:w w:val="97"/>
          <w:rtl/>
        </w:rPr>
        <w:t> ﴾</w:t>
      </w:r>
      <w:r>
        <w:rPr>
          <w:rStyle w:val="bold"/>
          <w:w w:val="97"/>
          <w:rtl/>
        </w:rPr>
        <w:t xml:space="preserve"> </w:t>
      </w:r>
      <w:r>
        <w:rPr>
          <w:w w:val="97"/>
          <w:rtl/>
        </w:rPr>
        <w:t>لا يخافوا من قتالكم بإظهار الإسلام لكم ﴿ </w:t>
      </w:r>
      <w:r>
        <w:rPr>
          <w:rStyle w:val="bold"/>
          <w:w w:val="97"/>
          <w:rtl/>
        </w:rPr>
        <w:t>وَيَامَنُواْ قَوْمَهُمْ</w:t>
      </w:r>
      <w:r>
        <w:rPr>
          <w:w w:val="97"/>
          <w:rtl/>
        </w:rPr>
        <w:t> ﴾</w:t>
      </w:r>
      <w:r>
        <w:rPr>
          <w:rStyle w:val="bold"/>
          <w:w w:val="97"/>
          <w:rtl/>
        </w:rPr>
        <w:t xml:space="preserve"> </w:t>
      </w:r>
      <w:r>
        <w:rPr>
          <w:w w:val="97"/>
          <w:rtl/>
        </w:rPr>
        <w:t>بالكفر المتحقَّق في قلوبهم، ﴿ </w:t>
      </w:r>
      <w:r>
        <w:rPr>
          <w:rStyle w:val="bold"/>
          <w:w w:val="97"/>
          <w:rtl/>
        </w:rPr>
        <w:t>كُلَّ مَا رُدُّواْ</w:t>
      </w:r>
      <w:r>
        <w:rPr>
          <w:w w:val="97"/>
          <w:rtl/>
        </w:rPr>
        <w:t> ﴾</w:t>
      </w:r>
      <w:r>
        <w:rPr>
          <w:rStyle w:val="bold"/>
          <w:w w:val="97"/>
          <w:rtl/>
        </w:rPr>
        <w:t xml:space="preserve"> </w:t>
      </w:r>
      <w:r>
        <w:rPr>
          <w:w w:val="97"/>
          <w:rtl/>
        </w:rPr>
        <w:t>طلبهم المشركون بقتال المؤمنين وعبادة الأصنام، ﴿ </w:t>
      </w:r>
      <w:r>
        <w:rPr>
          <w:rStyle w:val="bold"/>
          <w:w w:val="97"/>
          <w:rtl/>
        </w:rPr>
        <w:t>إِلَى الْفِتْنَةِ</w:t>
      </w:r>
      <w:r>
        <w:rPr>
          <w:w w:val="97"/>
          <w:rtl/>
        </w:rPr>
        <w:t> ﴾</w:t>
      </w:r>
      <w:r>
        <w:rPr>
          <w:rStyle w:val="bold"/>
          <w:w w:val="97"/>
          <w:rtl/>
        </w:rPr>
        <w:t xml:space="preserve"> </w:t>
      </w:r>
      <w:r>
        <w:rPr>
          <w:w w:val="97"/>
          <w:rtl/>
        </w:rPr>
        <w:t>قتال المسلمين أو الشرك ﴿ </w:t>
      </w:r>
      <w:r>
        <w:rPr>
          <w:rStyle w:val="bold"/>
          <w:w w:val="97"/>
          <w:rtl/>
        </w:rPr>
        <w:t>أُرْكِسُواْ</w:t>
      </w:r>
      <w:r>
        <w:rPr>
          <w:w w:val="97"/>
          <w:rtl/>
        </w:rPr>
        <w:t> ﴾</w:t>
      </w:r>
      <w:r>
        <w:rPr>
          <w:rStyle w:val="bold"/>
          <w:w w:val="97"/>
          <w:rtl/>
        </w:rPr>
        <w:t xml:space="preserve"> </w:t>
      </w:r>
      <w:r>
        <w:rPr>
          <w:w w:val="97"/>
          <w:rtl/>
        </w:rPr>
        <w:t>قُلبوا أقبح قلب، كقلب على الرأس لا ما دونه، كَردٍّ لجانب أو وراء ﴿ </w:t>
      </w:r>
      <w:r>
        <w:rPr>
          <w:rStyle w:val="bold"/>
          <w:w w:val="97"/>
          <w:rtl/>
        </w:rPr>
        <w:t>فِيهَا</w:t>
      </w:r>
      <w:r>
        <w:rPr>
          <w:w w:val="97"/>
          <w:rtl/>
        </w:rPr>
        <w:t> ﴾</w:t>
      </w:r>
      <w:r>
        <w:rPr>
          <w:rStyle w:val="bold"/>
          <w:w w:val="97"/>
          <w:rtl/>
        </w:rPr>
        <w:t xml:space="preserve"> </w:t>
      </w:r>
      <w:r>
        <w:rPr>
          <w:w w:val="97"/>
          <w:rtl/>
        </w:rPr>
        <w:t>أركسهم اللهُ فيها بالخذلان، والشيطانُ بالوسوسة.</w:t>
      </w:r>
    </w:p>
    <w:p w:rsidR="006034B4" w:rsidRDefault="006034B4">
      <w:pPr>
        <w:pStyle w:val="textquran"/>
        <w:rPr>
          <w:w w:val="97"/>
          <w:rtl/>
        </w:rPr>
      </w:pPr>
      <w:r>
        <w:rPr>
          <w:w w:val="98"/>
          <w:rtl/>
        </w:rPr>
        <w:t>﴿ </w:t>
      </w:r>
      <w:r>
        <w:rPr>
          <w:rStyle w:val="bold"/>
          <w:w w:val="98"/>
          <w:rtl/>
        </w:rPr>
        <w:t>فَإِن لَّمْ يَعْتَزِلُوكُمْ</w:t>
      </w:r>
      <w:r>
        <w:rPr>
          <w:w w:val="98"/>
          <w:rtl/>
        </w:rPr>
        <w:t> ﴾</w:t>
      </w:r>
      <w:r>
        <w:rPr>
          <w:rStyle w:val="bold"/>
          <w:w w:val="98"/>
          <w:rtl/>
        </w:rPr>
        <w:t xml:space="preserve"> </w:t>
      </w:r>
      <w:r>
        <w:rPr>
          <w:w w:val="98"/>
          <w:rtl/>
        </w:rPr>
        <w:t xml:space="preserve">لم يتركوا التعرُّض لكم بسوء، كإعانة العدوِّ، ودلالتِهِ </w:t>
      </w:r>
      <w:r>
        <w:rPr>
          <w:w w:val="102"/>
          <w:rtl/>
        </w:rPr>
        <w:t>على ما يضرُّكم، ومدُّه بمال ﴿ </w:t>
      </w:r>
      <w:r>
        <w:rPr>
          <w:rStyle w:val="bold"/>
          <w:w w:val="102"/>
          <w:rtl/>
        </w:rPr>
        <w:t>وَيُلْقُواْ</w:t>
      </w:r>
      <w:r>
        <w:rPr>
          <w:w w:val="102"/>
          <w:rtl/>
        </w:rPr>
        <w:t> ﴾</w:t>
      </w:r>
      <w:r>
        <w:rPr>
          <w:rStyle w:val="bold"/>
          <w:w w:val="102"/>
          <w:rtl/>
        </w:rPr>
        <w:t xml:space="preserve"> </w:t>
      </w:r>
      <w:r>
        <w:rPr>
          <w:w w:val="102"/>
          <w:rtl/>
        </w:rPr>
        <w:t>لم يلقوا ﴿ </w:t>
      </w:r>
      <w:r>
        <w:rPr>
          <w:rStyle w:val="bold"/>
          <w:w w:val="102"/>
          <w:rtl/>
        </w:rPr>
        <w:t>إِلَيْكُمُ السَّلَمَ وَيَكُفُّواْ</w:t>
      </w:r>
      <w:r>
        <w:rPr>
          <w:w w:val="102"/>
          <w:rtl/>
        </w:rPr>
        <w:t> ﴾</w:t>
      </w:r>
      <w:r>
        <w:rPr>
          <w:rStyle w:val="bold"/>
          <w:w w:val="102"/>
          <w:rtl/>
        </w:rPr>
        <w:t xml:space="preserve"> </w:t>
      </w:r>
      <w:r>
        <w:rPr>
          <w:w w:val="97"/>
          <w:rtl/>
        </w:rPr>
        <w:t>ولم يكفُّوا ﴿ </w:t>
      </w:r>
      <w:r>
        <w:rPr>
          <w:rStyle w:val="bold"/>
          <w:w w:val="97"/>
          <w:rtl/>
        </w:rPr>
        <w:t>أَيْدِيَهُمْ</w:t>
      </w:r>
      <w:r>
        <w:rPr>
          <w:w w:val="97"/>
          <w:rtl/>
        </w:rPr>
        <w:t> ﴾</w:t>
      </w:r>
      <w:r>
        <w:rPr>
          <w:rStyle w:val="bold"/>
          <w:w w:val="97"/>
          <w:rtl/>
        </w:rPr>
        <w:t xml:space="preserve"> </w:t>
      </w:r>
      <w:r>
        <w:rPr>
          <w:w w:val="97"/>
          <w:rtl/>
        </w:rPr>
        <w:t>عن قتالكم ﴿ </w:t>
      </w:r>
      <w:r>
        <w:rPr>
          <w:rStyle w:val="bold"/>
          <w:w w:val="97"/>
          <w:rtl/>
        </w:rPr>
        <w:t>فَخُذُوهُمْ</w:t>
      </w:r>
      <w:r>
        <w:rPr>
          <w:w w:val="97"/>
          <w:rtl/>
        </w:rPr>
        <w:t> ﴾</w:t>
      </w:r>
      <w:r>
        <w:rPr>
          <w:rStyle w:val="bold"/>
          <w:w w:val="97"/>
          <w:rtl/>
        </w:rPr>
        <w:t xml:space="preserve"> </w:t>
      </w:r>
      <w:r>
        <w:rPr>
          <w:w w:val="97"/>
          <w:rtl/>
        </w:rPr>
        <w:t>بالأسر والسبي والغنم ﴿ </w:t>
      </w:r>
      <w:r>
        <w:rPr>
          <w:rStyle w:val="bold"/>
          <w:w w:val="97"/>
          <w:rtl/>
        </w:rPr>
        <w:t>وَاقْتُلُوهُمْ حَيْثُ ثَقِفْتُمُوهُمْ</w:t>
      </w:r>
      <w:r>
        <w:rPr>
          <w:w w:val="97"/>
          <w:rtl/>
        </w:rPr>
        <w:t> ﴾</w:t>
      </w:r>
      <w:r>
        <w:rPr>
          <w:rStyle w:val="bold"/>
          <w:w w:val="97"/>
          <w:rtl/>
        </w:rPr>
        <w:t xml:space="preserve"> </w:t>
      </w:r>
      <w:r>
        <w:rPr>
          <w:w w:val="97"/>
          <w:rtl/>
        </w:rPr>
        <w:t>أدركتموهم ﴿ </w:t>
      </w:r>
      <w:r>
        <w:rPr>
          <w:rStyle w:val="bold"/>
          <w:w w:val="97"/>
          <w:rtl/>
        </w:rPr>
        <w:t>وَأُوْلَئِكَمْ جَعَلْنَا لَكُمْ عَلَيْهِمْ سُلْطَانًا</w:t>
      </w:r>
      <w:r>
        <w:rPr>
          <w:w w:val="97"/>
          <w:rtl/>
        </w:rPr>
        <w:t> ﴾</w:t>
      </w:r>
      <w:r>
        <w:rPr>
          <w:rStyle w:val="bold"/>
          <w:w w:val="97"/>
          <w:rtl/>
        </w:rPr>
        <w:t xml:space="preserve"> </w:t>
      </w:r>
      <w:r>
        <w:rPr>
          <w:w w:val="97"/>
          <w:rtl/>
        </w:rPr>
        <w:t>تسلُّطًا بإغرائنا لكم عليهم، وتقويتنا لكم ﴿ </w:t>
      </w:r>
      <w:r>
        <w:rPr>
          <w:rStyle w:val="bold"/>
          <w:w w:val="97"/>
          <w:rtl/>
        </w:rPr>
        <w:t>مُّبِينًا</w:t>
      </w:r>
      <w:r>
        <w:rPr>
          <w:w w:val="97"/>
          <w:rtl/>
        </w:rPr>
        <w:t> ﴾</w:t>
      </w:r>
      <w:r>
        <w:rPr>
          <w:rStyle w:val="bold"/>
          <w:w w:val="97"/>
          <w:rtl/>
        </w:rPr>
        <w:t xml:space="preserve"> </w:t>
      </w:r>
      <w:r>
        <w:rPr>
          <w:w w:val="97"/>
          <w:rtl/>
        </w:rPr>
        <w:t>ظاهرًا إن باشرتم قتالهم أو حجَّة ظاهرة، حيث علَّقنا قتالكم إيَّاهم وسبْيَهم وغنمهم وأَسْرَهم بالغدر إن صدر منهم.</w:t>
      </w:r>
    </w:p>
    <w:p w:rsidR="006034B4" w:rsidRDefault="006034B4">
      <w:pPr>
        <w:pStyle w:val="faree"/>
        <w:rPr>
          <w:rtl/>
        </w:rPr>
      </w:pPr>
      <w:r>
        <w:rPr>
          <w:rtl/>
        </w:rPr>
        <w:t>جزاء القتل الخطأ والقتل العمد</w:t>
      </w:r>
    </w:p>
    <w:p w:rsidR="006034B4" w:rsidRDefault="006034B4">
      <w:pPr>
        <w:pStyle w:val="textquran"/>
        <w:rPr>
          <w:w w:val="102"/>
          <w:rtl/>
        </w:rPr>
      </w:pPr>
      <w:r>
        <w:rPr>
          <w:w w:val="102"/>
          <w:rtl/>
        </w:rPr>
        <w:t>﴿ </w:t>
      </w:r>
      <w:r>
        <w:rPr>
          <w:rStyle w:val="bold"/>
          <w:w w:val="102"/>
          <w:rtl/>
        </w:rPr>
        <w:t>وَمَا كَانَ لِمُومِنٍ</w:t>
      </w:r>
      <w:r>
        <w:rPr>
          <w:w w:val="102"/>
          <w:rtl/>
        </w:rPr>
        <w:t> ﴾</w:t>
      </w:r>
      <w:r>
        <w:rPr>
          <w:rStyle w:val="bold"/>
          <w:w w:val="102"/>
          <w:rtl/>
        </w:rPr>
        <w:t xml:space="preserve"> </w:t>
      </w:r>
      <w:r>
        <w:rPr>
          <w:w w:val="102"/>
          <w:rtl/>
        </w:rPr>
        <w:t>ما ثبت له شرعًا ولا عقلاً؛ وإذا كان كذلك فما ينبغي له ﴿ </w:t>
      </w:r>
      <w:r>
        <w:rPr>
          <w:rStyle w:val="bold"/>
          <w:w w:val="102"/>
          <w:rtl/>
        </w:rPr>
        <w:t>أَنْ يَّقتُلَ مُومِنًا</w:t>
      </w:r>
      <w:r>
        <w:rPr>
          <w:w w:val="102"/>
          <w:rtl/>
        </w:rPr>
        <w:t> ﴾</w:t>
      </w:r>
      <w:r>
        <w:rPr>
          <w:rStyle w:val="bold"/>
          <w:w w:val="102"/>
          <w:rtl/>
        </w:rPr>
        <w:t xml:space="preserve"> </w:t>
      </w:r>
      <w:r>
        <w:rPr>
          <w:w w:val="102"/>
          <w:rtl/>
        </w:rPr>
        <w:t>موحِّدًا ولا ذِمِّـيًّا، أو معاهدًا، أو مستجارًا، أو من لم يُدعَ إلى الإسلام بغير حقٍّ. أمَّا إذ كان بحقٍّ كما إذا قُتِلَ لِقَتْلِهِ من يُقتَل به، أو لقطع الطريق، أو لبغيه، أو رُجِمَ لإحصانه مع الزنى، أو نحو ذلك فحقٌّ. ﴿ </w:t>
      </w:r>
      <w:r>
        <w:rPr>
          <w:rStyle w:val="bold"/>
          <w:w w:val="102"/>
          <w:rtl/>
        </w:rPr>
        <w:t>إِلَّا خَطَأً</w:t>
      </w:r>
      <w:r>
        <w:rPr>
          <w:w w:val="102"/>
          <w:rtl/>
        </w:rPr>
        <w:t> ﴾</w:t>
      </w:r>
      <w:r>
        <w:rPr>
          <w:rStyle w:val="bold"/>
          <w:w w:val="102"/>
          <w:rtl/>
        </w:rPr>
        <w:t xml:space="preserve"> </w:t>
      </w:r>
      <w:r>
        <w:rPr>
          <w:w w:val="102"/>
          <w:rtl/>
        </w:rPr>
        <w:t>إِلَّا قتلَ خَطَإٍ، أو خاطئًا، أو للخطأ، أو لكن الخطأ إن وقع، فعليه التحرير أو الصوم.</w:t>
      </w:r>
    </w:p>
    <w:p w:rsidR="006034B4" w:rsidRDefault="006034B4">
      <w:pPr>
        <w:pStyle w:val="textmawadi3"/>
        <w:spacing w:before="170"/>
        <w:rPr>
          <w:rtl/>
        </w:rPr>
      </w:pPr>
      <w:r>
        <w:rPr>
          <w:w w:val="102"/>
        </w:rPr>
        <w:fldChar w:fldCharType="begin"/>
      </w:r>
      <w:r>
        <w:rPr>
          <w:w w:val="102"/>
        </w:rPr>
        <w:instrText>xe</w:instrText>
      </w:r>
      <w:r>
        <w:rPr>
          <w:w w:val="102"/>
          <w:rtl/>
        </w:rPr>
        <w:instrText xml:space="preserve"> "[&lt;0641&gt;&lt;0642&gt;&lt;0647&gt;]"</w:instrText>
      </w:r>
      <w:r>
        <w:rPr>
          <w:w w:val="102"/>
        </w:rPr>
        <w:fldChar w:fldCharType="end"/>
      </w:r>
      <w:r>
        <w:rPr>
          <w:rStyle w:val="namat2"/>
          <w:rtl/>
        </w:rPr>
        <w:t>[فقه]</w:t>
      </w:r>
      <w:r>
        <w:rPr>
          <w:rtl/>
        </w:rPr>
        <w:t xml:space="preserve"> والخطأ: الفعل مع عدم القصد إليه أو إلى الشخص، أو لا يُقصَد به القتل في المعتاد، كضرب بيد أو عصًا، أو لا يُقصَد به محظورٌ كضربةٍ إلى صيد وقعت على غيره، وكرمي مسلم في صفِّ الكفَّار بلا علم به، وقد حضر معهم أسيرًا وليس يُقاتل، وقَتْلِ طفلٍ أو مجنون لغيره، وقائم وساقط على غيره، وسكران حيث يُعذَر في سكره.</w:t>
      </w:r>
    </w:p>
    <w:p w:rsidR="006034B4" w:rsidRDefault="006034B4">
      <w:pPr>
        <w:pStyle w:val="textmawadi3"/>
        <w:rPr>
          <w:w w:val="103"/>
          <w:rtl/>
        </w:rPr>
      </w:pPr>
      <w:r>
        <w:fldChar w:fldCharType="begin"/>
      </w:r>
      <w:r>
        <w:instrText>xe</w:instrText>
      </w:r>
      <w:r>
        <w:rPr>
          <w:rtl/>
        </w:rPr>
        <w:instrText xml:space="preserve"> "[&lt;0633&gt;&lt;0628&gt;&lt;0628&gt; &lt;0627&gt;&lt;0644&gt;&lt;0646&gt;&lt;0632&gt;&lt;0648&gt;&lt;0644&gt;]"</w:instrText>
      </w:r>
      <w:r>
        <w:fldChar w:fldCharType="end"/>
      </w:r>
      <w:r>
        <w:rPr>
          <w:rStyle w:val="namat2"/>
          <w:w w:val="103"/>
          <w:rtl/>
        </w:rPr>
        <w:t>[سبب النزول]</w:t>
      </w:r>
      <w:r>
        <w:rPr>
          <w:w w:val="103"/>
          <w:rtl/>
        </w:rPr>
        <w:t xml:space="preserve"> والآية في عياش بن أبي ربيعة المخزومي أخي أبي جهل لأمِّه، إذ قَتَل الحارث بن زيد في طريقه، ولم يَدْر أنَّه أسلم. وبَسْطُ ذلك أنَّ عياشًا أسلم وحلفت أمُّه لا يظلُّها سقف حتَّى تراه، فأخذه أبو جهل، والحارث بن هشام من المدينة لتراه بعهد موثَّق أن يخلياه بعد، فجلداه في الطريق مائة، وأعانهما رجل من كنانة، فحلف عياش أن يقتله، وقتله بعد إسلامه ولم يدرِ عيَّاش بإسلامه.</w:t>
      </w:r>
    </w:p>
    <w:p w:rsidR="006034B4" w:rsidRDefault="006034B4">
      <w:pPr>
        <w:pStyle w:val="textquran"/>
        <w:rPr>
          <w:rtl/>
        </w:rPr>
      </w:pPr>
      <w:r>
        <w:rPr>
          <w:rtl/>
        </w:rPr>
        <w:t>﴿ </w:t>
      </w:r>
      <w:r>
        <w:rPr>
          <w:rStyle w:val="bold"/>
          <w:rtl/>
        </w:rPr>
        <w:t>وَمَن قَتَلَ مُومِنًا</w:t>
      </w:r>
      <w:r>
        <w:rPr>
          <w:rtl/>
        </w:rPr>
        <w:t> ﴾</w:t>
      </w:r>
      <w:r>
        <w:rPr>
          <w:rStyle w:val="bold"/>
          <w:rtl/>
        </w:rPr>
        <w:t xml:space="preserve"> </w:t>
      </w:r>
      <w:r>
        <w:rPr>
          <w:rtl/>
        </w:rPr>
        <w:t>موحِّدًا، ويلتحق به الذِّمِّيُّ، ومن قُتِلَ قبل دعاء إلى الإسلام، أو مستجارًا، أو معاهدًا ﴿ </w:t>
      </w:r>
      <w:r>
        <w:rPr>
          <w:rStyle w:val="bold"/>
          <w:rtl/>
        </w:rPr>
        <w:t>خَطَأً</w:t>
      </w:r>
      <w:r>
        <w:rPr>
          <w:rtl/>
        </w:rPr>
        <w:t> ﴾</w:t>
      </w:r>
      <w:r>
        <w:rPr>
          <w:rStyle w:val="bold"/>
          <w:rtl/>
        </w:rPr>
        <w:t xml:space="preserve">، </w:t>
      </w:r>
      <w:r>
        <w:rPr>
          <w:rtl/>
        </w:rPr>
        <w:t>ومثلُهُ شبه العمد، وهو كالخطأ في العاقلة والأجل، وقد يدخل [أي شبه العمد] في الخطأ، وهو الضرب بما لا يَقتُل غالبًا عمدًا، بلا قصد قتل. ﴿ </w:t>
      </w:r>
      <w:r>
        <w:rPr>
          <w:rStyle w:val="bold"/>
          <w:rtl/>
        </w:rPr>
        <w:t>فَتَحْرِيرُ</w:t>
      </w:r>
      <w:r>
        <w:rPr>
          <w:rtl/>
        </w:rPr>
        <w:t> ﴾</w:t>
      </w:r>
      <w:r>
        <w:rPr>
          <w:rStyle w:val="bold"/>
          <w:rtl/>
        </w:rPr>
        <w:t xml:space="preserve"> </w:t>
      </w:r>
      <w:r>
        <w:rPr>
          <w:rtl/>
        </w:rPr>
        <w:t>فعليه تحرير، أو فالواجب عليه تحرير، أو وجب عليه تحرير، وهو جعْلُه حرًّا ﴿ </w:t>
      </w:r>
      <w:r>
        <w:rPr>
          <w:rStyle w:val="bold"/>
          <w:rtl/>
        </w:rPr>
        <w:t>رَقَبَةٍ</w:t>
      </w:r>
      <w:r>
        <w:rPr>
          <w:rtl/>
        </w:rPr>
        <w:t> ﴾</w:t>
      </w:r>
      <w:r>
        <w:rPr>
          <w:rStyle w:val="bold"/>
          <w:rtl/>
        </w:rPr>
        <w:t xml:space="preserve"> </w:t>
      </w:r>
      <w:r>
        <w:rPr>
          <w:rtl/>
        </w:rPr>
        <w:t>أمَة أو عبد ﴿ </w:t>
      </w:r>
      <w:r>
        <w:rPr>
          <w:rStyle w:val="bold"/>
          <w:rtl/>
        </w:rPr>
        <w:t>مُّومِنَةٍ</w:t>
      </w:r>
      <w:r>
        <w:rPr>
          <w:rtl/>
        </w:rPr>
        <w:t> ﴾</w:t>
      </w:r>
      <w:r>
        <w:rPr>
          <w:rStyle w:val="bold"/>
          <w:rtl/>
        </w:rPr>
        <w:t xml:space="preserve">، </w:t>
      </w:r>
      <w:r>
        <w:rPr>
          <w:rtl/>
        </w:rPr>
        <w:t>وأجاز بعض غير المؤمنة، وتردُّه الآية، كما زعم بعض أنَّه يجزي إعتاق كتابيٍّ صغير، أو مجوسيٍّ كبير. وتسمية الإنسان رقبةً تسميةٌ بالجزء، وقد صار ذلك حقيقة عرفيَّة، كما يعبَّر عنه بالوجه، وكما يعبَّر عن المركوب بالرأس والظهر ﴿ </w:t>
      </w:r>
      <w:r>
        <w:rPr>
          <w:rStyle w:val="bold"/>
          <w:rtl/>
        </w:rPr>
        <w:t>وَدِيَةٌ مُّسَلَّمَةٌ اِلَى</w:t>
      </w:r>
      <w:r>
        <w:rPr>
          <w:rStyle w:val="Superscriptbaseline-2"/>
          <w:rFonts w:ascii="spglamiss2014-Bold" w:cs="spglamiss2014-Bold"/>
          <w:b/>
          <w:bCs/>
          <w:rtl/>
        </w:rPr>
        <w:t>آ</w:t>
      </w:r>
      <w:r>
        <w:rPr>
          <w:rStyle w:val="bold"/>
          <w:rtl/>
        </w:rPr>
        <w:t xml:space="preserve"> أَهْلِهِ</w:t>
      </w:r>
      <w:r>
        <w:rPr>
          <w:rtl/>
        </w:rPr>
        <w:t> ﴾</w:t>
      </w:r>
      <w:r>
        <w:rPr>
          <w:rStyle w:val="bold"/>
          <w:rtl/>
        </w:rPr>
        <w:t xml:space="preserve"> </w:t>
      </w:r>
      <w:r>
        <w:rPr>
          <w:rtl/>
        </w:rPr>
        <w:t>ورثته.</w:t>
      </w:r>
    </w:p>
    <w:p w:rsidR="006034B4" w:rsidRDefault="006034B4">
      <w:pPr>
        <w:pStyle w:val="textmawadi3"/>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والدِّيَة مصدر «وَدَيَ» كوعد عِدَة، ثمَّ أُطلق على المال المأخوذ في القتل وما دونه من الجناية في البدن. وإنَّما كان المعنى أنَّ عليه الدية مع أنَّها على عاقلته لأنَّه يجمعها منها، ولكن لا يعطي معهم على ما في الفروع، وفي قول: يعطي منابَه ولا يجمعها، ولأنَّه السبب. وإن شئت فلا تقدِّر لفظ «عليه»، بل قل: فالواجب تحرير رقبة مؤمنة، أي: في ماله؛ ودية مسلَّمة إلى أهله، أي: على العاقلة.</w:t>
      </w:r>
    </w:p>
    <w:p w:rsidR="006034B4" w:rsidRDefault="006034B4">
      <w:pPr>
        <w:pStyle w:val="textmawadi3"/>
        <w:rPr>
          <w:w w:val="99"/>
          <w:rtl/>
        </w:rPr>
      </w:pPr>
      <w:r>
        <w:fldChar w:fldCharType="begin"/>
      </w:r>
      <w:r>
        <w:instrText>xe</w:instrText>
      </w:r>
      <w:r>
        <w:rPr>
          <w:rtl/>
        </w:rPr>
        <w:instrText xml:space="preserve"> "[&lt;0641&gt;&lt;0642&gt;&lt;0647&gt;]"</w:instrText>
      </w:r>
      <w:r>
        <w:fldChar w:fldCharType="end"/>
      </w:r>
      <w:r>
        <w:rPr>
          <w:rStyle w:val="namat2"/>
          <w:w w:val="99"/>
          <w:rtl/>
        </w:rPr>
        <w:t>[فقه]</w:t>
      </w:r>
      <w:r>
        <w:rPr>
          <w:w w:val="99"/>
          <w:rtl/>
        </w:rPr>
        <w:t xml:space="preserve"> وتخلَّصُ منها ديون القتيل ووصيَّته، أو تُردُّ للثلث والباقي للورثة كميراثهم حتَّى الأزواج والكلاليُّون، وكذلك في العمد. قال الضحَّاك بن سفيان الكلابيُّ: كتب إليَّ رسول الله ژ : </w:t>
      </w:r>
      <w:r>
        <w:rPr>
          <w:rStyle w:val="bold"/>
          <w:w w:val="99"/>
          <w:rtl/>
        </w:rPr>
        <w:t>يأمرني أن أورث امرأة أشيم الضبابي من عقل زوجها</w:t>
      </w:r>
      <w:r>
        <w:rPr>
          <w:w w:val="99"/>
          <w:rtl/>
        </w:rPr>
        <w:t>. وقال أبو محمَّد: لا تأخذ الزوجة من دية زوجها المقتول عمدًا، ولا تعقل العاقلة إلَّا الخطأ، وإن لم تكن العاقلة فبيت المال، وإن لم يكن فالقاتل. وقيل: لا تُقضَى الديون والوصيَّة من الدية، بل هي للورثة، وليس كذلك. وتجزي الرقبة ولو غير بالغة، فيقوم بما لَا بُدَّ لها منه حتَّى تبلغ. وقيل: لا يُجزِي عتق الصبيِّ أو الصبيَّة.</w:t>
      </w:r>
    </w:p>
    <w:p w:rsidR="006034B4" w:rsidRDefault="006034B4">
      <w:pPr>
        <w:pStyle w:val="textquran"/>
        <w:spacing w:before="170"/>
        <w:rPr>
          <w:rtl/>
        </w:rPr>
      </w:pPr>
      <w:r>
        <w:rPr>
          <w:rtl/>
        </w:rPr>
        <w:t>﴿ </w:t>
      </w:r>
      <w:r>
        <w:rPr>
          <w:rStyle w:val="bold"/>
          <w:rtl/>
        </w:rPr>
        <w:t>إِلَّآ أَنْ يَّصَّدَّقُواْ</w:t>
      </w:r>
      <w:r>
        <w:rPr>
          <w:rtl/>
        </w:rPr>
        <w:t> ﴾</w:t>
      </w:r>
      <w:r>
        <w:rPr>
          <w:rStyle w:val="bold"/>
          <w:rtl/>
        </w:rPr>
        <w:t xml:space="preserve"> </w:t>
      </w:r>
      <w:r>
        <w:rPr>
          <w:rtl/>
        </w:rPr>
        <w:t>يتصدَّقوا بترك الدية أو بعضها. والاستثناء منقطع، أي: لكنَّ تصدُّقَهم خير لهم. وأمَّا أن يُجعَلَ المصدر ظرف زمان على معنى: إِلَّا وقتَ تصدُّقهم، فلا يجوز؛ لأنَّ المصدر النائب عن الزمان هو المصدر الصريح، أو المؤوَّل بـ «مَا» المصدريَّة لا بـ «أَنْ».</w:t>
      </w:r>
    </w:p>
    <w:p w:rsidR="006034B4" w:rsidRDefault="006034B4">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وهي عشرون بنت مخاض، وعشرون بنت لبون، وعشرون ابن لبون، وعشرون حِقَّة، وعشرون جَذعة، على ثلاث سنين، ثلثٌ كلَّ عام. على العاقلة سواء، وقيل: على الغنيِّ نصف دينار وعلى المتوسِّط ربع دينار، ولا شيء على الفقير، والبسط في الفروع.</w:t>
      </w:r>
    </w:p>
    <w:p w:rsidR="006034B4" w:rsidRDefault="006034B4">
      <w:pPr>
        <w:pStyle w:val="textquran"/>
        <w:spacing w:before="170"/>
        <w:rPr>
          <w:rtl/>
        </w:rPr>
      </w:pPr>
      <w:r>
        <w:rPr>
          <w:rtl/>
        </w:rPr>
        <w:t>﴿ </w:t>
      </w:r>
      <w:r>
        <w:rPr>
          <w:rStyle w:val="bold"/>
          <w:rtl/>
        </w:rPr>
        <w:t>فَإِن كَانَ مِن قَوْمٍ عَدُوٍّ لَّكُمْ</w:t>
      </w:r>
      <w:r>
        <w:rPr>
          <w:rtl/>
        </w:rPr>
        <w:t> ﴾</w:t>
      </w:r>
      <w:r>
        <w:rPr>
          <w:rStyle w:val="bold"/>
          <w:rtl/>
        </w:rPr>
        <w:t xml:space="preserve"> </w:t>
      </w:r>
      <w:r>
        <w:rPr>
          <w:rtl/>
        </w:rPr>
        <w:t>مشركين أو موحِّدين حلَّ قتالهم لبغيهم أو نحوه ﴿ </w:t>
      </w:r>
      <w:r>
        <w:rPr>
          <w:rStyle w:val="bold"/>
          <w:rtl/>
        </w:rPr>
        <w:t>وَهُوَ مُومِنٌ</w:t>
      </w:r>
      <w:r>
        <w:rPr>
          <w:rtl/>
        </w:rPr>
        <w:t> ﴾</w:t>
      </w:r>
      <w:r>
        <w:rPr>
          <w:rStyle w:val="bold"/>
          <w:rtl/>
        </w:rPr>
        <w:t xml:space="preserve"> </w:t>
      </w:r>
      <w:r>
        <w:rPr>
          <w:rtl/>
        </w:rPr>
        <w:t>كان في المشركين نَسَبًا وسكنى، أو سكنى أسلم ولم يهاجر، ولم يجعل لنفسه علامة ولا خبرًا، أو دخل من خارج كذلك، وقتله من لم يعلم بإسلامه. ﴿ </w:t>
      </w:r>
      <w:r>
        <w:rPr>
          <w:rStyle w:val="bold"/>
          <w:rtl/>
        </w:rPr>
        <w:t>فَتَحْرِيرُ رَقَبَةٍ مُّومِنَةٍ</w:t>
      </w:r>
      <w:r>
        <w:rPr>
          <w:rtl/>
        </w:rPr>
        <w:t> ﴾</w:t>
      </w:r>
      <w:r>
        <w:rPr>
          <w:rStyle w:val="bold"/>
          <w:rtl/>
        </w:rPr>
        <w:t xml:space="preserve"> </w:t>
      </w:r>
      <w:r>
        <w:rPr>
          <w:rtl/>
        </w:rPr>
        <w:t>موحِّدة.</w:t>
      </w:r>
    </w:p>
    <w:p w:rsidR="006034B4" w:rsidRDefault="006034B4">
      <w:pPr>
        <w:pStyle w:val="textmawadi3"/>
        <w:spacing w:before="170"/>
        <w:rPr>
          <w:rtl/>
        </w:rPr>
      </w:pPr>
      <w:r>
        <w:fldChar w:fldCharType="begin"/>
      </w:r>
      <w:r>
        <w:instrText>xe</w:instrText>
      </w:r>
      <w:r>
        <w:rPr>
          <w:rtl/>
        </w:rPr>
        <w:instrText xml:space="preserve"> "[&lt;0641&gt;&lt;0642&gt;&lt;0647&gt;]"</w:instrText>
      </w:r>
      <w:r>
        <w:fldChar w:fldCharType="end"/>
      </w:r>
      <w:r>
        <w:rPr>
          <w:rStyle w:val="namat2"/>
          <w:w w:val="97"/>
          <w:rtl/>
        </w:rPr>
        <w:t>[فقه]</w:t>
      </w:r>
      <w:r>
        <w:rPr>
          <w:w w:val="97"/>
          <w:rtl/>
        </w:rPr>
        <w:t xml:space="preserve"> ولا دية له، لأنَّه هدر دمه بكونه فيهم، بحيث يعدُّ أنَّه منهم، ولا سيما</w:t>
      </w:r>
      <w:r>
        <w:rPr>
          <w:rtl/>
        </w:rPr>
        <w:t xml:space="preserve"> إن أسلم ولم يهاجر قبل نسخ الهجرة، فإنَّ ذلك من موانع الإرث. وقال أبو حنيفة: له الدية إن دخل إلى المشركين لأمر مُهمٍّ، لقوله تعالى: ﴿ وَإِن كَانَ مِن قَوْمٍ ﴾، ولم يقل: «فيهم».</w:t>
      </w:r>
    </w:p>
    <w:p w:rsidR="006034B4" w:rsidRDefault="006034B4">
      <w:pPr>
        <w:pStyle w:val="textquran"/>
        <w:spacing w:before="170"/>
        <w:rPr>
          <w:w w:val="98"/>
          <w:rtl/>
        </w:rPr>
      </w:pPr>
      <w:r>
        <w:rPr>
          <w:w w:val="98"/>
          <w:rtl/>
        </w:rPr>
        <w:t>﴿ </w:t>
      </w:r>
      <w:r>
        <w:rPr>
          <w:rStyle w:val="bold"/>
          <w:w w:val="98"/>
          <w:rtl/>
        </w:rPr>
        <w:t>وَإِن كَانَ</w:t>
      </w:r>
      <w:r>
        <w:rPr>
          <w:w w:val="98"/>
          <w:rtl/>
        </w:rPr>
        <w:t> ﴾</w:t>
      </w:r>
      <w:r>
        <w:rPr>
          <w:rStyle w:val="bold"/>
          <w:w w:val="98"/>
          <w:rtl/>
        </w:rPr>
        <w:t xml:space="preserve"> </w:t>
      </w:r>
      <w:r>
        <w:rPr>
          <w:w w:val="98"/>
          <w:rtl/>
        </w:rPr>
        <w:t>المقتول ﴿ </w:t>
      </w:r>
      <w:r>
        <w:rPr>
          <w:rStyle w:val="bold"/>
          <w:w w:val="98"/>
          <w:rtl/>
        </w:rPr>
        <w:t>مِن قَوْمٍ بَيْنَكُمْ وَبَيْنَهُم مِّيثَاقٌ</w:t>
      </w:r>
      <w:r>
        <w:rPr>
          <w:w w:val="98"/>
          <w:rtl/>
        </w:rPr>
        <w:t> ﴾</w:t>
      </w:r>
      <w:r>
        <w:rPr>
          <w:rStyle w:val="bold"/>
          <w:w w:val="98"/>
          <w:rtl/>
        </w:rPr>
        <w:t xml:space="preserve"> </w:t>
      </w:r>
      <w:r>
        <w:rPr>
          <w:w w:val="98"/>
          <w:rtl/>
        </w:rPr>
        <w:t>عهد كأهل ذمَّتكم، والمعاهد لمدَّة، وفي معنى ذلك المستأمن والمستجير ﴿ </w:t>
      </w:r>
      <w:r>
        <w:rPr>
          <w:rStyle w:val="bold"/>
          <w:w w:val="98"/>
          <w:rtl/>
        </w:rPr>
        <w:t>فَـ</w:t>
      </w:r>
      <w:r>
        <w:rPr>
          <w:w w:val="98"/>
          <w:rtl/>
        </w:rPr>
        <w:t> ﴾</w:t>
      </w:r>
      <w:r>
        <w:rPr>
          <w:rStyle w:val="bold"/>
          <w:w w:val="98"/>
          <w:rtl/>
        </w:rPr>
        <w:t xml:space="preserve"> </w:t>
      </w:r>
      <w:r>
        <w:rPr>
          <w:w w:val="98"/>
          <w:rtl/>
        </w:rPr>
        <w:t>على القاتل ﴿ </w:t>
      </w:r>
      <w:r>
        <w:rPr>
          <w:rStyle w:val="bold"/>
          <w:w w:val="98"/>
          <w:rtl/>
        </w:rPr>
        <w:t>دِيَةٌ مُّسَلَّمَةٌ اِلَى</w:t>
      </w:r>
      <w:r>
        <w:rPr>
          <w:rStyle w:val="Superscriptbaseline-2"/>
          <w:rFonts w:ascii="spglamiss2014-Bold" w:cs="spglamiss2014-Bold"/>
          <w:b/>
          <w:bCs/>
          <w:w w:val="98"/>
          <w:rtl/>
        </w:rPr>
        <w:t>آ</w:t>
      </w:r>
      <w:r>
        <w:rPr>
          <w:rStyle w:val="bold"/>
          <w:w w:val="98"/>
          <w:rtl/>
        </w:rPr>
        <w:t xml:space="preserve"> أَهْلِهِ</w:t>
      </w:r>
      <w:r>
        <w:rPr>
          <w:w w:val="98"/>
          <w:rtl/>
        </w:rPr>
        <w:t> ﴾</w:t>
      </w:r>
      <w:r>
        <w:rPr>
          <w:rStyle w:val="bold"/>
          <w:w w:val="98"/>
          <w:rtl/>
        </w:rPr>
        <w:t xml:space="preserve"> </w:t>
      </w:r>
      <w:r>
        <w:rPr>
          <w:w w:val="98"/>
          <w:rtl/>
        </w:rPr>
        <w:t>وهم أهل شرك.</w:t>
      </w:r>
    </w:p>
    <w:p w:rsidR="006034B4" w:rsidRDefault="006034B4">
      <w:pPr>
        <w:pStyle w:val="textmawadi3"/>
        <w:spacing w:before="170"/>
        <w:rPr>
          <w:w w:val="98"/>
          <w:rtl/>
        </w:rPr>
      </w:pPr>
      <w:r>
        <w:rPr>
          <w:w w:val="98"/>
        </w:rPr>
        <w:fldChar w:fldCharType="begin"/>
      </w:r>
      <w:r>
        <w:rPr>
          <w:w w:val="98"/>
        </w:rPr>
        <w:instrText>xe</w:instrText>
      </w:r>
      <w:r>
        <w:rPr>
          <w:w w:val="98"/>
          <w:rtl/>
        </w:rPr>
        <w:instrText xml:space="preserve"> "[&lt;0641&gt;&lt;0642&gt;&lt;0647&gt;]"</w:instrText>
      </w:r>
      <w:r>
        <w:rPr>
          <w:w w:val="98"/>
        </w:rPr>
        <w:fldChar w:fldCharType="end"/>
      </w:r>
      <w:r>
        <w:rPr>
          <w:rStyle w:val="namat2"/>
          <w:w w:val="98"/>
          <w:rtl/>
        </w:rPr>
        <w:t>[فقه]</w:t>
      </w:r>
      <w:r>
        <w:rPr>
          <w:w w:val="98"/>
          <w:rtl/>
        </w:rPr>
        <w:t xml:space="preserve"> وهي ثلث دية المسلم إن كان يهوديًّا أو نصرانيًّا أو صابئًا، وثمانمائة درهم إن كان مجوسيًّا، ثلثا عُشُر دية المسلم. والوثنيُّ وغيره من المشركين ستُّ مائة. وقال مالك والشافعيُّ: دية الكتابيِّ نصف دية المسلم. وقال الشافعيُّ: دية المجوسيِّ ثلثا عُشُر دية المسلم، ودية المؤمن المقتول لأهله المشركين على أنَّها غير إرث، ومن نزَّلها كالإرث قال: لبيت المال.</w:t>
      </w:r>
    </w:p>
    <w:p w:rsidR="006034B4" w:rsidRDefault="006034B4">
      <w:pPr>
        <w:pStyle w:val="textquran"/>
        <w:spacing w:before="170"/>
        <w:rPr>
          <w:rStyle w:val="bold"/>
          <w:w w:val="103"/>
          <w:rtl/>
        </w:rPr>
      </w:pPr>
      <w:r>
        <w:rPr>
          <w:w w:val="103"/>
          <w:rtl/>
        </w:rPr>
        <w:t>﴿ </w:t>
      </w:r>
      <w:r>
        <w:rPr>
          <w:rStyle w:val="bold"/>
          <w:w w:val="103"/>
          <w:rtl/>
        </w:rPr>
        <w:t>وَتَحْرِيرُ رَقَبَةٍ مُّومِنَةٍ فَمَن لَّمْ يَجِدْ</w:t>
      </w:r>
      <w:r>
        <w:rPr>
          <w:w w:val="103"/>
          <w:rtl/>
        </w:rPr>
        <w:t> ﴾</w:t>
      </w:r>
      <w:r>
        <w:rPr>
          <w:rStyle w:val="bold"/>
          <w:w w:val="103"/>
          <w:rtl/>
        </w:rPr>
        <w:t xml:space="preserve"> </w:t>
      </w:r>
      <w:r>
        <w:rPr>
          <w:w w:val="103"/>
          <w:rtl/>
        </w:rPr>
        <w:t>في تلك المسائل رقبة مؤمنة بشراء ولا إرث ولا هبة، ولا بِعِوَضٍ ما، أو وجدها ولم يجد ما يشتريها به فاضلاً عن نفقته ونفقة عياله وسائر حوائجه الضروريَّة، من المسكن ونحوه.</w:t>
      </w:r>
    </w:p>
    <w:p w:rsidR="006034B4" w:rsidRDefault="006034B4">
      <w:pPr>
        <w:pStyle w:val="textmawadi3"/>
        <w:spacing w:before="170"/>
        <w:rPr>
          <w:w w:val="102"/>
          <w:rtl/>
        </w:rPr>
      </w:pPr>
      <w:r>
        <w:rPr>
          <w:rStyle w:val="bold"/>
          <w:w w:val="103"/>
        </w:rPr>
        <w:fldChar w:fldCharType="begin"/>
      </w:r>
      <w:r>
        <w:rPr>
          <w:rStyle w:val="bold"/>
          <w:w w:val="103"/>
        </w:rPr>
        <w:instrText>xe</w:instrText>
      </w:r>
      <w:r>
        <w:rPr>
          <w:rStyle w:val="bold"/>
          <w:w w:val="103"/>
          <w:rtl/>
        </w:rPr>
        <w:instrText xml:space="preserve"> "[&lt;0641&gt;&lt;0642&gt;&lt;0647&gt;]"</w:instrText>
      </w:r>
      <w:r>
        <w:rPr>
          <w:rStyle w:val="bold"/>
          <w:w w:val="103"/>
        </w:rPr>
        <w:fldChar w:fldCharType="end"/>
      </w:r>
      <w:r>
        <w:rPr>
          <w:rStyle w:val="namat2"/>
          <w:w w:val="102"/>
          <w:rtl/>
        </w:rPr>
        <w:t>[فقه]</w:t>
      </w:r>
      <w:r>
        <w:rPr>
          <w:w w:val="102"/>
          <w:rtl/>
        </w:rPr>
        <w:t xml:space="preserve"> </w:t>
      </w:r>
      <w:r>
        <w:rPr>
          <w:rStyle w:val="bold"/>
          <w:w w:val="102"/>
          <w:rtl/>
        </w:rPr>
        <w:t>﴿ فَصِيامُ شَهْرَيْنِ مُتَتَابِعَيْنِ ﴾</w:t>
      </w:r>
      <w:r>
        <w:rPr>
          <w:w w:val="102"/>
          <w:rtl/>
        </w:rPr>
        <w:t xml:space="preserve"> فإن اختلَّ التتابع ولو بأمر ضروريٍّ كخوف الموت بالجوع، أو بنيَّة صوم آخر استأنف، إلَّا إن أفطرت بحيض أو نفاس فلا تستأنف [أي لا تعيد ما مضى]. وقيل في كلِّ ما لا يمكن التحرُّز عنه كموت بجوع، وقتل جبَّارٍ ومرض إنَّه لا يخلُّ بالتتابع. وإن لم يستطع الصوم فلا إطعام عليه عندنا وفي أصحِّ الشافعيِّ، وله قول بالإطعام إذا لم يستطع الصوم، حملاً لهذا الإطلاق على التقييد في الظِّهار.</w:t>
      </w:r>
    </w:p>
    <w:p w:rsidR="006034B4" w:rsidRDefault="006034B4">
      <w:pPr>
        <w:pStyle w:val="textmawadi3"/>
        <w:spacing w:before="170"/>
        <w:rPr>
          <w:w w:val="104"/>
          <w:rtl/>
        </w:rPr>
      </w:pPr>
      <w:r>
        <w:rPr>
          <w:w w:val="102"/>
        </w:rPr>
        <w:fldChar w:fldCharType="begin"/>
      </w:r>
      <w:r>
        <w:rPr>
          <w:w w:val="102"/>
        </w:rPr>
        <w:instrText>xe</w:instrText>
      </w:r>
      <w:r>
        <w:rPr>
          <w:w w:val="102"/>
          <w:rtl/>
        </w:rPr>
        <w:instrText xml:space="preserve"> "[&lt;0641&gt;&lt;0642&gt;&lt;0647&gt;]"</w:instrText>
      </w:r>
      <w:r>
        <w:rPr>
          <w:w w:val="102"/>
        </w:rPr>
        <w:fldChar w:fldCharType="end"/>
      </w:r>
      <w:r>
        <w:rPr>
          <w:rStyle w:val="namat2"/>
          <w:w w:val="104"/>
          <w:rtl/>
        </w:rPr>
        <w:t>[فقه]</w:t>
      </w:r>
      <w:r>
        <w:rPr>
          <w:w w:val="104"/>
          <w:rtl/>
        </w:rPr>
        <w:t xml:space="preserve"> والذي عندي أنَّ الحمل في الأوصاف لموصوف واحد لا في الأصول، وهنا الأصول، إذ ما هنا قَتْلٌ، وما هنالك ظِهَارٌ، وأصحابنا اعتبروا الصِّفة وجعلوا الموصوف الكفَّارة، فحملوا العتق في الظهار على العتق في القتل، فخصُّوه بالمؤمنة كما في القتل، بقي أنَّه إذا لم يستطع الصوم نواه وأوصى به، أو أخبر عليه. ولا كفَّارة في العمد. والشافعيُّ يقول: هو أولى بها من الخطأ، وعن الضحَّاك: الصيام لمن لم يجد رقبة، وأمَّا الدية فلا يبطلها شيء.</w:t>
      </w:r>
    </w:p>
    <w:p w:rsidR="006034B4" w:rsidRDefault="006034B4">
      <w:pPr>
        <w:pStyle w:val="textquran"/>
        <w:rPr>
          <w:rStyle w:val="bold"/>
          <w:rtl/>
        </w:rPr>
      </w:pPr>
      <w:r>
        <w:rPr>
          <w:rtl/>
        </w:rPr>
        <w:t>﴿ </w:t>
      </w:r>
      <w:r>
        <w:rPr>
          <w:rStyle w:val="bold"/>
          <w:rtl/>
        </w:rPr>
        <w:t>تَوبَةً مِّنَ اللهِ</w:t>
      </w:r>
      <w:r>
        <w:rPr>
          <w:rtl/>
        </w:rPr>
        <w:t> ﴾</w:t>
      </w:r>
      <w:r>
        <w:rPr>
          <w:rStyle w:val="bold"/>
          <w:rtl/>
        </w:rPr>
        <w:t xml:space="preserve"> </w:t>
      </w:r>
      <w:r>
        <w:rPr>
          <w:rtl/>
        </w:rPr>
        <w:t>الأصل: تاب الله عليه توبة من الأثقل وهو التحرير إلى الأخفِّ وهو الصوم. أو تاب الله عليكم توبة، بمعنى: قَبِلَ الله توبتكم، بمعنى أنَّه ساهلكم بالأيسر، وإلَّا فالخطأ لا ذنب فيه فيتاب منه. أو عدَّ إهمال الحذر ذنبًا يتاب منه، أو شرع الله ذلك توبة منه، أو عدَّ ندم الخاطئ توبة جائية من الله له. ﴿ </w:t>
      </w:r>
      <w:r>
        <w:rPr>
          <w:rStyle w:val="bold"/>
          <w:rtl/>
        </w:rPr>
        <w:t>وَكَانَ اللهُ عَلِيمًا</w:t>
      </w:r>
      <w:r>
        <w:rPr>
          <w:rtl/>
        </w:rPr>
        <w:t> ﴾</w:t>
      </w:r>
      <w:r>
        <w:rPr>
          <w:rStyle w:val="bold"/>
          <w:rtl/>
        </w:rPr>
        <w:t xml:space="preserve"> </w:t>
      </w:r>
      <w:r>
        <w:rPr>
          <w:rtl/>
        </w:rPr>
        <w:t>بحاله أنَّه لم يتعمَّد ﴿ </w:t>
      </w:r>
      <w:r>
        <w:rPr>
          <w:rStyle w:val="bold"/>
          <w:rtl/>
        </w:rPr>
        <w:t>حَكِيمًا</w:t>
      </w:r>
      <w:r>
        <w:rPr>
          <w:rtl/>
        </w:rPr>
        <w:t> ﴾</w:t>
      </w:r>
      <w:r>
        <w:rPr>
          <w:rStyle w:val="bold"/>
          <w:rtl/>
        </w:rPr>
        <w:t xml:space="preserve"> </w:t>
      </w:r>
      <w:r>
        <w:rPr>
          <w:rtl/>
        </w:rPr>
        <w:t>في قضائه وقدره إذ لم يعاقبه عقاب المتعمِّد، متقنًا لأمره لكمال علمه.</w:t>
      </w:r>
    </w:p>
    <w:p w:rsidR="006034B4" w:rsidRDefault="006034B4">
      <w:pPr>
        <w:pStyle w:val="textmawadi3"/>
        <w:rPr>
          <w:rtl/>
        </w:rPr>
      </w:pPr>
      <w:r>
        <w:rPr>
          <w:rStyle w:val="bold"/>
        </w:rPr>
        <w:fldChar w:fldCharType="begin"/>
      </w:r>
      <w:r>
        <w:rPr>
          <w:rStyle w:val="bold"/>
        </w:rPr>
        <w:instrText>xe</w:instrText>
      </w:r>
      <w:r>
        <w:rPr>
          <w:rStyle w:val="bold"/>
          <w:rtl/>
        </w:rPr>
        <w:instrText xml:space="preserve"> "[&lt;0633&gt;&lt;0628&gt;&lt;0628&gt; &lt;0627&gt;&lt;0644&gt;&lt;0646&gt;&lt;0632&gt;&lt;0648&gt;&lt;0644&gt;]"</w:instrText>
      </w:r>
      <w:r>
        <w:rPr>
          <w:rStyle w:val="bold"/>
        </w:rPr>
        <w:fldChar w:fldCharType="end"/>
      </w:r>
      <w:r>
        <w:rPr>
          <w:rStyle w:val="namat2"/>
          <w:rtl/>
        </w:rPr>
        <w:t>[سبب النزول]</w:t>
      </w:r>
      <w:r>
        <w:rPr>
          <w:rtl/>
        </w:rPr>
        <w:t xml:space="preserve"> روي أنَّه ژ أرسل رجلا من بني فهر إلى بني النجَّار مع قيس بن ضبابة وقد وُجِد أخوه قتيلاً فيهم، وقال أقرئهم السَّلام، وقل لهم: </w:t>
      </w:r>
      <w:r>
        <w:rPr>
          <w:rStyle w:val="bold"/>
          <w:rtl/>
        </w:rPr>
        <w:t>«إنَّ سول الله ژ يأمركم إن علمتم قاتل هشام بن ضبابة أن تدفعوه إلى أخيه ليقتله، وإلَّا فديته عليكم»</w:t>
      </w:r>
      <w:r>
        <w:rPr>
          <w:rtl/>
        </w:rPr>
        <w:t>، فقالوا: «سمعًا وطاعة لله ورَسُوله، والله لا نعلم له قاتلاً ولكن نؤدِّي ديته»، فأعطوه مائة بعير فرجعا إلى المدينة، فقال: قبول دية أخي عار، ولكن أقتل الفهريَّ نفسًا بنفس والدية زائدة، ففعل، وساق الإبل إلى أن مات مرتدًّا، فنزل قوله تعالى:</w:t>
      </w:r>
    </w:p>
    <w:p w:rsidR="006034B4" w:rsidRDefault="006034B4">
      <w:pPr>
        <w:pStyle w:val="textquran"/>
        <w:rPr>
          <w:rStyle w:val="bold"/>
          <w:rtl/>
        </w:rPr>
      </w:pPr>
      <w:r>
        <w:rPr>
          <w:rtl/>
        </w:rPr>
        <w:t>﴿ </w:t>
      </w:r>
      <w:r>
        <w:rPr>
          <w:rStyle w:val="bold"/>
          <w:rtl/>
        </w:rPr>
        <w:t>وَمَنْ يَّقْتُلْ مُومِنًا</w:t>
      </w:r>
      <w:r>
        <w:rPr>
          <w:rtl/>
        </w:rPr>
        <w:t> ﴾</w:t>
      </w:r>
      <w:r>
        <w:rPr>
          <w:rStyle w:val="bold"/>
          <w:rtl/>
        </w:rPr>
        <w:t xml:space="preserve"> </w:t>
      </w:r>
      <w:r>
        <w:rPr>
          <w:rtl/>
        </w:rPr>
        <w:t>موحِّدا، ولو كان عند الله شقيًّا ﴿ </w:t>
      </w:r>
      <w:r>
        <w:rPr>
          <w:rStyle w:val="bold"/>
          <w:rtl/>
        </w:rPr>
        <w:t>مُّتَعَمِّدًا فَجَزَآؤُهُ جَهَنَّمُ خَالِدًا فِيهَا وَغَضِبَ اللهُ</w:t>
      </w:r>
      <w:r>
        <w:rPr>
          <w:rtl/>
        </w:rPr>
        <w:t> ﴾</w:t>
      </w:r>
      <w:r>
        <w:rPr>
          <w:rStyle w:val="bold"/>
          <w:rtl/>
        </w:rPr>
        <w:t xml:space="preserve"> </w:t>
      </w:r>
      <w:r>
        <w:rPr>
          <w:rtl/>
        </w:rPr>
        <w:t>قضى عليه بالشقوة ﴿ </w:t>
      </w:r>
      <w:r>
        <w:rPr>
          <w:rStyle w:val="bold"/>
          <w:rtl/>
        </w:rPr>
        <w:t>عَلَيْهِ</w:t>
      </w:r>
      <w:r>
        <w:rPr>
          <w:rtl/>
        </w:rPr>
        <w:t> ﴾</w:t>
      </w:r>
      <w:r>
        <w:rPr>
          <w:rStyle w:val="bold"/>
          <w:rtl/>
        </w:rPr>
        <w:t xml:space="preserve"> </w:t>
      </w:r>
      <w:r>
        <w:rPr>
          <w:rtl/>
        </w:rPr>
        <w:t>عطف فعليَّة على اسميَّة، أو على «حَكَمَ عليه بذلك» مقدَّرا. ﴿ </w:t>
      </w:r>
      <w:r>
        <w:rPr>
          <w:rStyle w:val="bold"/>
          <w:rtl/>
        </w:rPr>
        <w:t>وَلَعَنَهُ</w:t>
      </w:r>
      <w:r>
        <w:rPr>
          <w:rtl/>
        </w:rPr>
        <w:t> ﴾</w:t>
      </w:r>
      <w:r>
        <w:rPr>
          <w:rStyle w:val="bold"/>
          <w:rtl/>
        </w:rPr>
        <w:t xml:space="preserve"> </w:t>
      </w:r>
      <w:r>
        <w:rPr>
          <w:rtl/>
        </w:rPr>
        <w:t>أبعده عن رحمته فلا ينالها أبدًا، أو ذمَّه إلى الملائكة ﴿ </w:t>
      </w:r>
      <w:r>
        <w:rPr>
          <w:rStyle w:val="bold"/>
          <w:rtl/>
        </w:rPr>
        <w:t>وَأَعَدَّ لَهُ عَذَابًا عَظِيمًا</w:t>
      </w:r>
      <w:r>
        <w:rPr>
          <w:rtl/>
        </w:rPr>
        <w:t> ﴾ في قبره وحشره وموقفه وضرب الملائكة، والزقُّوم والزمهرير، وذلك كلُّه غير الإحراق بالنار المراد بقوله: ﴿ فَجَزَآؤُهُ جَهَنَّمُ ﴾.</w:t>
      </w:r>
    </w:p>
    <w:p w:rsidR="006034B4" w:rsidRDefault="006034B4">
      <w:pPr>
        <w:pStyle w:val="textmawadi3"/>
        <w:rPr>
          <w:rtl/>
        </w:rPr>
      </w:pPr>
      <w:r>
        <w:rPr>
          <w:rStyle w:val="bold"/>
        </w:rPr>
        <w:fldChar w:fldCharType="begin"/>
      </w:r>
      <w:r>
        <w:rPr>
          <w:rStyle w:val="bold"/>
        </w:rPr>
        <w:instrText>xe</w:instrText>
      </w:r>
      <w:r>
        <w:rPr>
          <w:rStyle w:val="bold"/>
          <w:rtl/>
        </w:rPr>
        <w:instrText xml:space="preserve"> "[&lt;0641&gt;&lt;0642&gt;&lt;0647&gt;]"</w:instrText>
      </w:r>
      <w:r>
        <w:rPr>
          <w:rStyle w:val="bold"/>
        </w:rPr>
        <w:fldChar w:fldCharType="end"/>
      </w:r>
      <w:r>
        <w:rPr>
          <w:rStyle w:val="namat2"/>
          <w:rtl/>
        </w:rPr>
        <w:t>[فقه]</w:t>
      </w:r>
      <w:r>
        <w:rPr>
          <w:rtl/>
        </w:rPr>
        <w:t xml:space="preserve"> إلَّا إن تاب؛ لقوله تعالى: ﴿ وَإِنِّي لَغَفَّارٌ لِّمَن تَابَ ﴾ </w:t>
      </w:r>
      <w:r>
        <w:rPr>
          <w:rStyle w:val="CharacterStyle11"/>
          <w:rtl/>
        </w:rPr>
        <w:t>[سورة طه: 82]</w:t>
      </w:r>
      <w:r>
        <w:rPr>
          <w:rtl/>
        </w:rPr>
        <w:t xml:space="preserve">، وقوله تعالى: ﴿ اِلَّا مَن تَابَ وَءَامَنَ وَعَمِلَ عَمَلاً صَالِحًا ﴾ </w:t>
      </w:r>
      <w:r>
        <w:rPr>
          <w:rStyle w:val="CharacterStyle11"/>
          <w:rtl/>
        </w:rPr>
        <w:t>[سورة الفرقان: 70]</w:t>
      </w:r>
      <w:r>
        <w:rPr>
          <w:rtl/>
        </w:rPr>
        <w:t xml:space="preserve">، ولأنَّه إذا كان يغفر للمشرك فأولى أن يغفر للقاتل عمدًا إن تاب. ولا يقال قوله: ﴿ اِلَّا مَن تَابَ ﴾ عائد إلى القاتل خطأ؛ لأنَّ قتل الخطأ ليس ذنبا، فضلا عن أن يتاب عليه. وقوله: ﴿ وَلَا يَقْتُلُونَ النَّفْسَ الَّتِي حَرَّمَ اللهُ ﴾ </w:t>
      </w:r>
      <w:r>
        <w:rPr>
          <w:rStyle w:val="CharacterStyle11"/>
          <w:rtl/>
        </w:rPr>
        <w:t>[سورة الفرقان: 68]</w:t>
      </w:r>
      <w:r>
        <w:rPr>
          <w:rtl/>
        </w:rPr>
        <w:t xml:space="preserve"> شامل للمؤمنة، </w:t>
      </w:r>
      <w:r>
        <w:rPr>
          <w:rStyle w:val="bold"/>
          <w:rtl/>
        </w:rPr>
        <w:t>فالتوبة من قتل النفس المؤمنة مقبولة ولو قتلت عمدًا، ولا يقبل قول غير هذا</w:t>
      </w:r>
      <w:r>
        <w:rPr>
          <w:rtl/>
        </w:rPr>
        <w:t>، روى البيهقيُّ ذلك عن ابن عبَّاس، وروى البخاريُّ ومسلم عنه أنَّه لا تقبل توبته، فإمَّا أن يريد التشديد على من يناسبه هذا التشديد فيَكُفَّ به ولا يـيأس، ويقصِدُ بفتوى القبول من سأله وناسبته. وإمَّا أن يريد بنفي القبول مَنْ قَتَلَهُ استحلالاً كما فسَّر بعض به الآية، إلَّا أنَّ في هذا نظرًا فإنَّ مستحلَّه مرتدٌّ، وتوبته تقبل كما تقبل توبة المشرك.</w:t>
      </w:r>
    </w:p>
    <w:p w:rsidR="006034B4" w:rsidRDefault="006034B4">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و«خَالِدًا» حال من هاء «جَزَاؤُهُ»؛ لأنَّ المضاف صالح للعمل، وهو مصدر، فيكون عاملُه وعاملُ الخبر واحدًا، وهو «جَزَاءُ» فينتفي الفصل بأجنبيٍّ. أو [حالٌ] من هاء «يجزاها» مقدَّرًا، أي يقدر: يجزاها خالدًا فيها. أو من ضميره المستتر.</w:t>
      </w:r>
    </w:p>
    <w:p w:rsidR="006034B4" w:rsidRDefault="006034B4">
      <w:pPr>
        <w:pStyle w:val="textquran"/>
        <w:rPr>
          <w:w w:val="102"/>
          <w:rtl/>
        </w:rPr>
      </w:pPr>
      <w:r>
        <w:rPr>
          <w:w w:val="102"/>
          <w:rtl/>
        </w:rPr>
        <w:t>وقاتل العمد يُقتل ولا كفَّارة عليه. وإن عُفي عنه أو أَعطَى الدية فعليه كفَّارة القتل.</w:t>
      </w:r>
    </w:p>
    <w:p w:rsidR="006034B4" w:rsidRDefault="006034B4">
      <w:pPr>
        <w:pStyle w:val="faree"/>
        <w:rPr>
          <w:rtl/>
        </w:rPr>
      </w:pPr>
      <w:r>
        <w:rPr>
          <w:rtl/>
        </w:rPr>
        <w:t>الحرص على السَّلام والتثبُّت في الأحكام</w:t>
      </w:r>
    </w:p>
    <w:p w:rsidR="006034B4" w:rsidRDefault="006034B4">
      <w:pPr>
        <w:pStyle w:val="textmawadi3"/>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قال ابن عبَّاس </w:t>
      </w:r>
      <w:r>
        <w:rPr>
          <w:rStyle w:val="radiyaanhom"/>
          <w:rFonts w:cs="Times New Roman"/>
          <w:rtl/>
        </w:rPr>
        <w:t>^</w:t>
      </w:r>
      <w:r>
        <w:rPr>
          <w:rtl/>
        </w:rPr>
        <w:t xml:space="preserve"> : مرَّت سَرِيَّة رسول الله ژ وأميرها غالب بن فضالة الليثي بمرداس بن نهيك من أهل فدك، ونسبه في بني سليم مع بعض قومه، ولم يسلم من قومه سواه، وهربوا وأقام وألجأ غنمه إلى عاقول الجبل، ولَمَّا تلاحقت الخيل سمع تكبيرهم، فعرف أنَّهم أصحاب رسول الله ژ فكبرَّ ونزل يقول: «لا إله إلَّا الله محمَّد رسول الله، السَّلام عليكم»، فتركه المقداد، فقتله أسامة بن زيد بسيفه، وساق غنمه، ولَمَّا رجعوا إلى رسول الله ژ وقد سبقهم الخبر فوَجَدَ عليه وجدًا شديدًا، وقال ژ : </w:t>
      </w:r>
      <w:r>
        <w:rPr>
          <w:rStyle w:val="bold"/>
          <w:rtl/>
        </w:rPr>
        <w:t>«أقتلتموه إرادة ما معه؟»</w:t>
      </w:r>
      <w:r>
        <w:rPr>
          <w:rtl/>
        </w:rPr>
        <w:t>، وقرأ على أسامة ما نزل في ذلك من قوله تعالى:</w:t>
      </w:r>
    </w:p>
    <w:p w:rsidR="006034B4" w:rsidRDefault="006034B4">
      <w:pPr>
        <w:pStyle w:val="textquran"/>
        <w:spacing w:before="170"/>
        <w:rPr>
          <w:w w:val="95"/>
          <w:rtl/>
        </w:rPr>
      </w:pPr>
      <w:r>
        <w:rPr>
          <w:w w:val="95"/>
          <w:rtl/>
        </w:rPr>
        <w:t>﴿ </w:t>
      </w:r>
      <w:r>
        <w:rPr>
          <w:rStyle w:val="bold"/>
          <w:w w:val="95"/>
          <w:rtl/>
        </w:rPr>
        <w:t>يَآ أَيُّهَا الَّذِينَ ءَامَنُواْ</w:t>
      </w:r>
      <w:r>
        <w:rPr>
          <w:w w:val="95"/>
          <w:rtl/>
        </w:rPr>
        <w:t>... ﴾ إلخ فقال: «يا رسول الله إِنَّمَا قالها خوفًا من السلاح وتعوُّذا لغنمه»، فقال: «</w:t>
      </w:r>
      <w:r>
        <w:rPr>
          <w:rStyle w:val="bold"/>
          <w:w w:val="95"/>
          <w:rtl/>
        </w:rPr>
        <w:t>أفلا شققت على قلبه حتَّى تعلم أقالها لذلك نفاقًا؟</w:t>
      </w:r>
      <w:r>
        <w:rPr>
          <w:w w:val="95"/>
          <w:rtl/>
        </w:rPr>
        <w:t>» فقال: «اِستغفرْ لي يا رسول الله»، فقال: «</w:t>
      </w:r>
      <w:r>
        <w:rPr>
          <w:rStyle w:val="bold"/>
          <w:w w:val="95"/>
          <w:rtl/>
        </w:rPr>
        <w:t>كيف أنت بلا إله إلَّا الله! كيف أنت بلا إله إلَّا الله! كيف أنت بلا إله إلَّا الله!</w:t>
      </w:r>
      <w:r>
        <w:rPr>
          <w:w w:val="95"/>
          <w:rtl/>
        </w:rPr>
        <w:t>» ثلاثًا. قال أسامة: «وددت أنِّي لم أسلم إلَّا يومئذ، ثمَّ استغفَرَ لي رسول الله ژ ، وقال: «</w:t>
      </w:r>
      <w:r>
        <w:rPr>
          <w:rStyle w:val="bold"/>
          <w:w w:val="95"/>
          <w:rtl/>
        </w:rPr>
        <w:t>أعتِقْ رقبة، واردُد الغنيمة لأهلها</w:t>
      </w:r>
      <w:r>
        <w:rPr>
          <w:w w:val="95"/>
          <w:rtl/>
        </w:rPr>
        <w:t>».</w:t>
      </w:r>
    </w:p>
    <w:p w:rsidR="006034B4" w:rsidRDefault="006034B4">
      <w:pPr>
        <w:pStyle w:val="textquran"/>
        <w:rPr>
          <w:rStyle w:val="bold"/>
          <w:rtl/>
        </w:rPr>
      </w:pPr>
      <w:r>
        <w:rPr>
          <w:rtl/>
        </w:rPr>
        <w:t xml:space="preserve">ونزلت أيضًا في محلم بن جثامة، إذ مَرَّ به رجل على قعود معه مُتَيِّع ووطب من لبن فسلَّم بتحية الإسلام فقتله محلم، وأخذ متيعه، وكان بينه وبين الرجل شيء من العداوة، كما رواه أحمد والطبراني وابن المنذر وغيرهما عن عبد الله بن أبي حدرد الأسلمي، قال عبد الله بن أبي حدرد: «لَمَّا رجعنا أخبرنا به رسول الله ژ فنزلت الآية». وذكر ابن عمر أنَّ محلما قعد في بردين بين يدي رسول الله ژ ليستغفر له، فقال: </w:t>
      </w:r>
      <w:r>
        <w:rPr>
          <w:rStyle w:val="bold"/>
          <w:rtl/>
        </w:rPr>
        <w:t>«لا غفر الله لك»</w:t>
      </w:r>
      <w:r>
        <w:rPr>
          <w:rtl/>
        </w:rPr>
        <w:t xml:space="preserve">، فقام يتلقى دموعه ببرديه، فما مضت ساعة حتَّى مات ودفنوه فلفظته الأرض، فأخبروه ژ بذلك فقال: </w:t>
      </w:r>
      <w:r>
        <w:rPr>
          <w:rStyle w:val="bold"/>
          <w:rtl/>
        </w:rPr>
        <w:t>«إنَّ الأرض تقبل من هو شرٌّ منه، ولكن أراد الله أن يعظكم بِهِ»،</w:t>
      </w:r>
      <w:r>
        <w:rPr>
          <w:rtl/>
        </w:rPr>
        <w:t xml:space="preserve"> </w:t>
      </w:r>
      <w:r>
        <w:rPr>
          <w:w w:val="98"/>
          <w:rtl/>
        </w:rPr>
        <w:t>وألقوا عليه الحجارة تحت جبل، وروي أنَّهم أعادوا له قبرًا فلفظه أيضًا، وروي</w:t>
      </w:r>
      <w:r>
        <w:rPr>
          <w:rtl/>
        </w:rPr>
        <w:t xml:space="preserve"> أنَّهم ألقوه بعد ذلك في غار. وروي أنَّه ژ قال له: </w:t>
      </w:r>
      <w:r>
        <w:rPr>
          <w:rStyle w:val="bold"/>
          <w:rtl/>
        </w:rPr>
        <w:t>«أقتلته بعدما قال لا إله إلَّا الله؟»</w:t>
      </w:r>
      <w:r>
        <w:rPr>
          <w:rtl/>
        </w:rPr>
        <w:t xml:space="preserve"> قال: «يا رسول، إِنَّمَا قالها متعوِّذًا»، قال: </w:t>
      </w:r>
      <w:r>
        <w:rPr>
          <w:rStyle w:val="bold"/>
          <w:rtl/>
        </w:rPr>
        <w:t>«أفلا شققت عن قلبه»،</w:t>
      </w:r>
      <w:r>
        <w:rPr>
          <w:rtl/>
        </w:rPr>
        <w:t xml:space="preserve"> قال: «لم يا رسول الله؟»، قال: </w:t>
      </w:r>
      <w:r>
        <w:rPr>
          <w:rStyle w:val="bold"/>
          <w:rtl/>
        </w:rPr>
        <w:t>«لتعلم أصادق هو أو كاذب»</w:t>
      </w:r>
      <w:r>
        <w:rPr>
          <w:rtl/>
        </w:rPr>
        <w:t xml:space="preserve">، قال: «كنت عالم ذلك يا رسول الله»، قال ژ : </w:t>
      </w:r>
      <w:r>
        <w:rPr>
          <w:rStyle w:val="bold"/>
          <w:rtl/>
        </w:rPr>
        <w:t>«إنما كان يُبِينُ عنه لسانُه، إنما كان يُبِينُ عنه لسانُه</w:t>
      </w:r>
      <w:r>
        <w:rPr>
          <w:rtl/>
        </w:rPr>
        <w:t>»، وكان قول لا إله إلَّا الله عنوانًا على الإسلام، ومتضمِّنًا لرسالة سيِّدنا محمَّد ژ على عهده ژ ، لفشوِّ الشرك وتضمُّن هذه الجملة الوحدانيَّة.</w:t>
      </w:r>
    </w:p>
    <w:p w:rsidR="006034B4" w:rsidRDefault="006034B4">
      <w:pPr>
        <w:pStyle w:val="textquran"/>
        <w:rPr>
          <w:rtl/>
        </w:rPr>
      </w:pPr>
      <w:r>
        <w:rPr>
          <w:rtl/>
        </w:rPr>
        <w:t>﴿ </w:t>
      </w:r>
      <w:r>
        <w:rPr>
          <w:rStyle w:val="bold"/>
          <w:rtl/>
        </w:rPr>
        <w:t>إِذَا ضَرَبْتُمْ</w:t>
      </w:r>
      <w:r>
        <w:rPr>
          <w:rtl/>
        </w:rPr>
        <w:t> ﴾</w:t>
      </w:r>
      <w:r>
        <w:rPr>
          <w:rStyle w:val="bold"/>
          <w:rtl/>
        </w:rPr>
        <w:t xml:space="preserve"> </w:t>
      </w:r>
      <w:r>
        <w:rPr>
          <w:rtl/>
        </w:rPr>
        <w:t>سافرتم ﴿ </w:t>
      </w:r>
      <w:r>
        <w:rPr>
          <w:rStyle w:val="bold"/>
          <w:rtl/>
        </w:rPr>
        <w:t>فِي سَبِيلِ اللهِ</w:t>
      </w:r>
      <w:r>
        <w:rPr>
          <w:rtl/>
        </w:rPr>
        <w:t> ﴾</w:t>
      </w:r>
      <w:r>
        <w:rPr>
          <w:rStyle w:val="bold"/>
          <w:rtl/>
        </w:rPr>
        <w:t xml:space="preserve"> </w:t>
      </w:r>
      <w:r>
        <w:rPr>
          <w:rtl/>
        </w:rPr>
        <w:t>للجهاد ﴿ </w:t>
      </w:r>
      <w:r>
        <w:rPr>
          <w:rStyle w:val="bold"/>
          <w:rtl/>
        </w:rPr>
        <w:t>فَتَبَيَّنُواْ</w:t>
      </w:r>
      <w:r>
        <w:rPr>
          <w:rtl/>
        </w:rPr>
        <w:t> ﴾ تثبَّتوا حتَّى تعرفوا المؤمن من الكافر، وتعرفوا ما تقدِمون عليه ﴿ </w:t>
      </w:r>
      <w:r>
        <w:rPr>
          <w:rStyle w:val="bold"/>
          <w:rtl/>
        </w:rPr>
        <w:t>وَلَا تَقُولُواْ لِمَنَ اَلْقَى</w:t>
      </w:r>
      <w:r>
        <w:rPr>
          <w:rStyle w:val="Superscriptbaseline-2"/>
          <w:rFonts w:ascii="spglamiss2014-Bold" w:cs="spglamiss2014-Bold"/>
          <w:b/>
          <w:bCs/>
          <w:rtl/>
        </w:rPr>
        <w:t>آ</w:t>
      </w:r>
      <w:r>
        <w:rPr>
          <w:rStyle w:val="bold"/>
          <w:rtl/>
        </w:rPr>
        <w:t xml:space="preserve"> إِلَيْكُمُ السَّلَمَ</w:t>
      </w:r>
      <w:r>
        <w:rPr>
          <w:rtl/>
        </w:rPr>
        <w:t> ﴾</w:t>
      </w:r>
      <w:r>
        <w:rPr>
          <w:rStyle w:val="bold"/>
          <w:rtl/>
        </w:rPr>
        <w:t xml:space="preserve"> </w:t>
      </w:r>
      <w:r>
        <w:rPr>
          <w:rtl/>
        </w:rPr>
        <w:t>الانقياد للإيمان ولو تحت السيف ﴿ </w:t>
      </w:r>
      <w:r>
        <w:rPr>
          <w:rStyle w:val="bold"/>
          <w:rtl/>
        </w:rPr>
        <w:t>لَسْتَ مُومِنًا</w:t>
      </w:r>
      <w:r>
        <w:rPr>
          <w:rtl/>
        </w:rPr>
        <w:t> ﴾</w:t>
      </w:r>
      <w:r>
        <w:rPr>
          <w:rStyle w:val="bold"/>
          <w:rtl/>
        </w:rPr>
        <w:t xml:space="preserve"> </w:t>
      </w:r>
      <w:r>
        <w:rPr>
          <w:rtl/>
        </w:rPr>
        <w:t>فتقتلوه، تقولون: بل أردتَ بكلمة الشهادة نجاة نفسك ومالك وفي قلبك شرك، فإنَّ الغيبَ لله، وأنَّه قد يقولها لتنجية ذلك، ثمَّ يستمرُّ عليها من بعد، ﴿ </w:t>
      </w:r>
      <w:r>
        <w:rPr>
          <w:rStyle w:val="bold"/>
          <w:rtl/>
        </w:rPr>
        <w:t>تَبْتَغُونَ عَرَضَ الْحَيَاةِ الدُّنْيَا</w:t>
      </w:r>
      <w:r>
        <w:rPr>
          <w:rtl/>
        </w:rPr>
        <w:t> ﴾ مالها كغنم مرداس، فيتغلَّب عليكم قول: «لست مؤمنا». ﴿ </w:t>
      </w:r>
      <w:r>
        <w:rPr>
          <w:rStyle w:val="bold"/>
          <w:rtl/>
        </w:rPr>
        <w:t>فَعِندَ اللهِ مَغَانِمُ كَثِيرَةٌ</w:t>
      </w:r>
      <w:r>
        <w:rPr>
          <w:rtl/>
        </w:rPr>
        <w:t> ﴾ لأنَّ عند الله مغانم كثيرة، تغنيكم عن قتل من لا يستحقُّ القتل لماله، أي: ما يغنم، وأصل المغنم المصدر، أو المكان أو الزمان ثمَّ يطلق على ما يؤخذ من مال العدوِّ قهرًا.</w:t>
      </w:r>
    </w:p>
    <w:p w:rsidR="006034B4" w:rsidRDefault="006034B4">
      <w:pPr>
        <w:pStyle w:val="textquran"/>
        <w:rPr>
          <w:rStyle w:val="bold"/>
          <w:w w:val="102"/>
          <w:rtl/>
        </w:rPr>
      </w:pPr>
      <w:r>
        <w:rPr>
          <w:w w:val="102"/>
          <w:rtl/>
        </w:rPr>
        <w:t>﴿ </w:t>
      </w:r>
      <w:r>
        <w:rPr>
          <w:rStyle w:val="bold"/>
          <w:w w:val="102"/>
          <w:rtl/>
        </w:rPr>
        <w:t>كَذَ</w:t>
      </w:r>
      <w:r>
        <w:rPr>
          <w:rStyle w:val="Superscript"/>
          <w:rFonts w:ascii="spglamiss2014-Bold" w:cs="spglamiss2014-Bold"/>
          <w:b/>
          <w:bCs/>
          <w:w w:val="102"/>
          <w:rtl/>
        </w:rPr>
        <w:t>ا</w:t>
      </w:r>
      <w:r>
        <w:rPr>
          <w:rStyle w:val="bold"/>
          <w:w w:val="102"/>
          <w:rtl/>
        </w:rPr>
        <w:t>لِكَ</w:t>
      </w:r>
      <w:r>
        <w:rPr>
          <w:w w:val="102"/>
          <w:rtl/>
        </w:rPr>
        <w:t> ﴾</w:t>
      </w:r>
      <w:r>
        <w:rPr>
          <w:rStyle w:val="bold"/>
          <w:w w:val="102"/>
          <w:rtl/>
        </w:rPr>
        <w:t xml:space="preserve"> </w:t>
      </w:r>
      <w:r>
        <w:rPr>
          <w:w w:val="102"/>
          <w:rtl/>
        </w:rPr>
        <w:t>الرجل الذي ألقى إليكم السلم ﴿ </w:t>
      </w:r>
      <w:r>
        <w:rPr>
          <w:rStyle w:val="bold"/>
          <w:w w:val="102"/>
          <w:rtl/>
        </w:rPr>
        <w:t>كُنتُم مِّن قَبْلُ</w:t>
      </w:r>
      <w:r>
        <w:rPr>
          <w:w w:val="102"/>
          <w:rtl/>
        </w:rPr>
        <w:t> ﴾</w:t>
      </w:r>
      <w:r>
        <w:rPr>
          <w:rStyle w:val="bold"/>
          <w:w w:val="102"/>
          <w:rtl/>
        </w:rPr>
        <w:t xml:space="preserve"> </w:t>
      </w:r>
      <w:r>
        <w:rPr>
          <w:w w:val="102"/>
          <w:rtl/>
        </w:rPr>
        <w:t>تُلقُون السَّلَمَ فيُقبَلُ منكم بظاهره، فتعصم دماؤُكم وأموالكم، ولا تُكلَّفون سرائرَكم، فمنكم مخلص ومنكم غير مخلص ثمَّ أخلص، كما قال: ﴿ </w:t>
      </w:r>
      <w:r>
        <w:rPr>
          <w:rStyle w:val="bold"/>
          <w:w w:val="102"/>
          <w:rtl/>
        </w:rPr>
        <w:t>فَمَنَّ اللهُ عَلَيْكُمْ</w:t>
      </w:r>
      <w:r>
        <w:rPr>
          <w:w w:val="102"/>
          <w:rtl/>
        </w:rPr>
        <w:t> ﴾</w:t>
      </w:r>
      <w:r>
        <w:rPr>
          <w:rStyle w:val="bold"/>
          <w:w w:val="102"/>
          <w:rtl/>
        </w:rPr>
        <w:t xml:space="preserve"> </w:t>
      </w:r>
      <w:r>
        <w:rPr>
          <w:w w:val="102"/>
          <w:rtl/>
        </w:rPr>
        <w:t>بالاستقامة، ومنكم من خالف ذلك وحسابه إلى الله، إمَّا أن يفتضح في الدُّنيا أو في الآخرة، أو كذلك كنتم مشركين ثمَّ منَّ الله عليكم بالإسلام، وزيادة إعلان الإسلام بعد خفائه.</w:t>
      </w:r>
    </w:p>
    <w:p w:rsidR="006034B4" w:rsidRDefault="006034B4">
      <w:pPr>
        <w:pStyle w:val="textquran"/>
        <w:rPr>
          <w:rtl/>
        </w:rPr>
      </w:pPr>
      <w:r>
        <w:rPr>
          <w:rtl/>
        </w:rPr>
        <w:t>﴿ </w:t>
      </w:r>
      <w:r>
        <w:rPr>
          <w:rStyle w:val="bold"/>
          <w:rtl/>
        </w:rPr>
        <w:t>فَتَبَيَّنُوا</w:t>
      </w:r>
      <w:r>
        <w:rPr>
          <w:rtl/>
        </w:rPr>
        <w:t> ﴾</w:t>
      </w:r>
      <w:r>
        <w:rPr>
          <w:rStyle w:val="bold"/>
          <w:rtl/>
        </w:rPr>
        <w:t xml:space="preserve"> </w:t>
      </w:r>
      <w:r>
        <w:rPr>
          <w:rtl/>
        </w:rPr>
        <w:t>أن تقتلوا مؤمنا، وعاملوا بالظاهر كما عوملتم، فإبقاء أَلْفِ كافِرٍ أهون عند الله مِنْ قَتْلِ مؤمنٍ، وإيمان المكره يصحُّ. وهذا تأكيد للأوَّل. أو تبيَّنوا نعمة الله وتثبَّتوا فيها، فهو تأسيس، وهو أولى. ﴿ </w:t>
      </w:r>
      <w:r>
        <w:rPr>
          <w:rStyle w:val="bold"/>
          <w:rtl/>
        </w:rPr>
        <w:t>إِنَّ اللهَ كَانَ بِمَا تَعْمَلُونَ خَبِيرًا</w:t>
      </w:r>
      <w:r>
        <w:rPr>
          <w:rtl/>
        </w:rPr>
        <w:t> ﴾</w:t>
      </w:r>
      <w:r>
        <w:rPr>
          <w:rStyle w:val="bold"/>
          <w:rtl/>
        </w:rPr>
        <w:t xml:space="preserve"> </w:t>
      </w:r>
      <w:r>
        <w:rPr>
          <w:rtl/>
        </w:rPr>
        <w:t>لا يفوته جزاؤكم.</w:t>
      </w:r>
    </w:p>
    <w:p w:rsidR="006034B4" w:rsidRDefault="006034B4">
      <w:pPr>
        <w:pStyle w:val="textmawadi3"/>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وعن سعيد بن المسيب: مَرَّ المقداد بن الأسود في سريَّة فمَّر برجل في غنيمة له، فقال: إنِّي مسلم، فقتله المقداد وأخذ غنيمته، فذكروا ذلك للنبي ژ فقال: </w:t>
      </w:r>
      <w:r>
        <w:rPr>
          <w:rStyle w:val="bold"/>
          <w:rtl/>
        </w:rPr>
        <w:t>«قتلته وهو مسلم!»</w:t>
      </w:r>
      <w:r>
        <w:rPr>
          <w:rtl/>
        </w:rPr>
        <w:t>، فقال المقداد: «ودَّ لو فَرَّ بأهله وماله»، فنزلت الآية.</w:t>
      </w:r>
    </w:p>
    <w:p w:rsidR="006034B4" w:rsidRDefault="006034B4">
      <w:pPr>
        <w:pStyle w:val="faree"/>
        <w:rPr>
          <w:rtl/>
        </w:rPr>
      </w:pPr>
      <w:r>
        <w:rPr>
          <w:rtl/>
        </w:rPr>
        <w:t>التفاضل بين المجاهدين والقاعدين عن الجهاد</w:t>
      </w:r>
    </w:p>
    <w:p w:rsidR="006034B4" w:rsidRDefault="006034B4">
      <w:pPr>
        <w:pStyle w:val="textquran"/>
        <w:rPr>
          <w:w w:val="98"/>
          <w:rtl/>
        </w:rPr>
      </w:pPr>
      <w:r>
        <w:rPr>
          <w:w w:val="98"/>
          <w:rtl/>
        </w:rPr>
        <w:t>﴿ </w:t>
      </w:r>
      <w:r>
        <w:rPr>
          <w:rStyle w:val="bold"/>
          <w:w w:val="98"/>
          <w:rtl/>
        </w:rPr>
        <w:t>لَا يَسْتَوِي الْقَاعِدُونَ</w:t>
      </w:r>
      <w:r>
        <w:rPr>
          <w:w w:val="98"/>
          <w:rtl/>
        </w:rPr>
        <w:t> ﴾</w:t>
      </w:r>
      <w:r>
        <w:rPr>
          <w:rStyle w:val="bold"/>
          <w:w w:val="98"/>
          <w:rtl/>
        </w:rPr>
        <w:t xml:space="preserve"> </w:t>
      </w:r>
      <w:r>
        <w:rPr>
          <w:w w:val="98"/>
          <w:rtl/>
        </w:rPr>
        <w:t xml:space="preserve">عن الحرب والمال، أو عن الحرب مع إنفاق المال فيها، كمركوب وسلاح وزادٍ. وفي البخاري: </w:t>
      </w:r>
      <w:r>
        <w:rPr>
          <w:rStyle w:val="bold"/>
          <w:w w:val="98"/>
          <w:rtl/>
        </w:rPr>
        <w:t>«هم القاعدون عن بدر»</w:t>
      </w:r>
      <w:r>
        <w:rPr>
          <w:w w:val="98"/>
          <w:rtl/>
        </w:rPr>
        <w:t>، رواه عن ابن عبَّاس. وقيل: المتخلِّفون عن تبوك، إذ تخلَّف عنها كعب بن مالك من بني سلمة، ومرارة بن الربيع من بني عمرو بن عوف، والربيع، وهلال ابن أمية كلاهما من بني واقف، ﴿ </w:t>
      </w:r>
      <w:r>
        <w:rPr>
          <w:rStyle w:val="bold"/>
          <w:w w:val="98"/>
          <w:rtl/>
        </w:rPr>
        <w:t>مِنَ الْمُومِنِينَ غَيْرَ أُوْلِي الضَّرَرِ</w:t>
      </w:r>
      <w:r>
        <w:rPr>
          <w:w w:val="98"/>
          <w:rtl/>
        </w:rPr>
        <w:t> ﴾</w:t>
      </w:r>
      <w:r>
        <w:rPr>
          <w:rStyle w:val="bold"/>
          <w:w w:val="98"/>
          <w:rtl/>
        </w:rPr>
        <w:t xml:space="preserve"> </w:t>
      </w:r>
      <w:r>
        <w:rPr>
          <w:w w:val="98"/>
          <w:rtl/>
        </w:rPr>
        <w:t>من ضعف أو هرم أو عمًى أو عرج أو قعود مع الوالدين المحتاجين إليه، أو عدم ما يغزون به.</w:t>
      </w:r>
    </w:p>
    <w:p w:rsidR="006034B4" w:rsidRDefault="006034B4">
      <w:pPr>
        <w:pStyle w:val="textquran"/>
        <w:spacing w:before="170"/>
        <w:rPr>
          <w:rStyle w:val="bold"/>
          <w:w w:val="101"/>
          <w:rtl/>
        </w:rPr>
      </w:pPr>
      <w:r>
        <w:rPr>
          <w:w w:val="101"/>
          <w:rtl/>
        </w:rPr>
        <w:t xml:space="preserve">لَمَّا رجع رسول الله ژ من غزوة تبوك وَدَنَا من المدينة قال: </w:t>
      </w:r>
      <w:r>
        <w:rPr>
          <w:rStyle w:val="bold"/>
          <w:w w:val="101"/>
          <w:rtl/>
        </w:rPr>
        <w:t>«إنَّ بالمدينة لأقوامًا ما سرتم من مسير، ولا قطعتم من واد إلَّا كانوا معكم فيه»،</w:t>
      </w:r>
      <w:r>
        <w:rPr>
          <w:w w:val="101"/>
          <w:rtl/>
        </w:rPr>
        <w:t xml:space="preserve"> قالوا: «يا رسول الله، وهم بالمدينة؟»، قال: </w:t>
      </w:r>
      <w:r>
        <w:rPr>
          <w:rStyle w:val="bold"/>
          <w:w w:val="101"/>
          <w:rtl/>
        </w:rPr>
        <w:t>«نعم، وهم بالمدينة، حبسهم حابس العذر»،</w:t>
      </w:r>
      <w:r>
        <w:rPr>
          <w:w w:val="101"/>
          <w:rtl/>
        </w:rPr>
        <w:t xml:space="preserve"> أي: لصحَّة تَعَلُّق نياتهم بالجهاد، كما قال الله </w:t>
      </w:r>
      <w:r>
        <w:rPr>
          <w:rStyle w:val="azawijal"/>
          <w:rFonts w:cs="Times New Roman"/>
          <w:w w:val="101"/>
          <w:rtl/>
        </w:rPr>
        <w:t>8</w:t>
      </w:r>
      <w:r>
        <w:rPr>
          <w:w w:val="101"/>
          <w:rtl/>
        </w:rPr>
        <w:t xml:space="preserve"> ﴿ لَيْسَ عَلَى الضُّعَفَآءِ... ﴾ إلى قوله </w:t>
      </w:r>
      <w:r>
        <w:rPr>
          <w:rStyle w:val="azawijal"/>
          <w:rFonts w:cs="Times New Roman"/>
          <w:w w:val="101"/>
          <w:rtl/>
        </w:rPr>
        <w:t>8</w:t>
      </w:r>
      <w:r>
        <w:rPr>
          <w:w w:val="101"/>
          <w:rtl/>
        </w:rPr>
        <w:t xml:space="preserve"> ﴿ اِذَا نَصَحُوا لِلهِ وَرَسُولِهِ ﴾ </w:t>
      </w:r>
      <w:r>
        <w:rPr>
          <w:rStyle w:val="CharacterStyle11"/>
          <w:w w:val="101"/>
          <w:rtl/>
        </w:rPr>
        <w:t>[سورة التوبة: 91]</w:t>
      </w:r>
      <w:r>
        <w:rPr>
          <w:w w:val="101"/>
          <w:rtl/>
        </w:rPr>
        <w:t xml:space="preserve">، كما قال: ﴿ ثُمَّ رَدَدْنَاهُ أَسْفَلَ سَافِلِينَ إِلَّا الَّذِينَ ءَامَنُوا... ﴾ إلخ </w:t>
      </w:r>
      <w:r>
        <w:rPr>
          <w:rStyle w:val="CharacterStyle11"/>
          <w:w w:val="101"/>
          <w:rtl/>
        </w:rPr>
        <w:t>[سورة التين: 5 ـ 6]</w:t>
      </w:r>
      <w:r>
        <w:rPr>
          <w:w w:val="101"/>
          <w:rtl/>
        </w:rPr>
        <w:t xml:space="preserve"> فمعناه أنَّ من نوى عمل خير فمنعه مانع يُكتَب له أجره، ويقول للملائكة: «اكتبوا له أحسن ما كان يعمل، فأنَا قيَّدته»، وكما قال ژ : «</w:t>
      </w:r>
      <w:r>
        <w:rPr>
          <w:rStyle w:val="bold"/>
          <w:w w:val="101"/>
          <w:rtl/>
        </w:rPr>
        <w:t>نيَّة المؤمن خير من عمله</w:t>
      </w:r>
      <w:r>
        <w:rPr>
          <w:w w:val="101"/>
          <w:rtl/>
        </w:rPr>
        <w:t>»</w:t>
      </w:r>
      <w:r>
        <w:rPr>
          <w:rStyle w:val="footnotepantoneSuperscript"/>
          <w:w w:val="101"/>
          <w:rtl/>
        </w:rPr>
        <w:t>(</w:t>
      </w:r>
      <w:r>
        <w:rPr>
          <w:rStyle w:val="footnotepantoneSuperscript"/>
          <w:w w:val="101"/>
          <w:rtl/>
        </w:rPr>
        <w:footnoteReference w:id="166"/>
      </w:r>
      <w:r>
        <w:rPr>
          <w:rStyle w:val="footnotepantoneSuperscript"/>
          <w:w w:val="101"/>
          <w:rtl/>
        </w:rPr>
        <w:t>)</w:t>
      </w:r>
      <w:r>
        <w:rPr>
          <w:w w:val="101"/>
          <w:rtl/>
        </w:rPr>
        <w:t>، فله ثواب ألف عام لِمَا نواه نيَّة صحيحة.</w:t>
      </w:r>
    </w:p>
    <w:p w:rsidR="006034B4" w:rsidRDefault="006034B4">
      <w:pPr>
        <w:pStyle w:val="textquran"/>
        <w:spacing w:before="113"/>
        <w:rPr>
          <w:rtl/>
        </w:rPr>
      </w:pPr>
      <w:r>
        <w:rPr>
          <w:rtl/>
        </w:rPr>
        <w:t>﴿ </w:t>
      </w:r>
      <w:r>
        <w:rPr>
          <w:rStyle w:val="bold"/>
          <w:rtl/>
        </w:rPr>
        <w:t>وَالْمُجَاهِدُونَ فِي سَبِيلِ اللهِ بِأَمْوَالِهِمْ وَأَنفُسِهِمْ</w:t>
      </w:r>
      <w:r>
        <w:rPr>
          <w:rtl/>
        </w:rPr>
        <w:t> ﴾</w:t>
      </w:r>
      <w:r>
        <w:rPr>
          <w:rStyle w:val="bold"/>
          <w:rtl/>
        </w:rPr>
        <w:t xml:space="preserve"> </w:t>
      </w:r>
      <w:r>
        <w:rPr>
          <w:rtl/>
        </w:rPr>
        <w:t xml:space="preserve">قال زيد بن ثابت: نزلت الآية أوَّلاً هكذا: «لا يستوي القاعدون من المؤمنين والمجاهدون في سبيل الله...» إلخ بدون ذكر قوله: ﴿ غَيْرَ أُوْلِي الضَّرَرِ ﴾، فقال ابن أمِّ مكتوم: فكيف وأنا أعمى يا ربِّ؟ أين عذري يا ربِّ أين عذري؟ بمعنى أنَّه يطلب أن يعذر، فغشيَ رسولَ الله ژ في مجلسه الوحيُ، فوقعت فخذُه على فخذي فخشيت أن ترضَّها، أي: تكسرها، ثمَّ سرى عنه، أي: زالت عنه شدَّة الوحي، فقال: «اكتب ﴿ لَّا يَسْتَوِي الْقَاعِدُونَ مِنَ الْمُومِنِينَ غَيْرَ أُوْلِي الضَّرَرِ وَالْمُجَاهِدُونَ فِي سَبِيلِ اللهِ بِأَمْوَالِهِمْ وَأَنفُسِهِمْ... ﴾» بزيادة ﴿ غَيْرَ أُوْلِي الضَّرَرِ ﴾؛ قال زيد بن ثابت: ما جفَّ قلمي وأنا أكتب بين يدي رسول الله ژ بعد قول ابن مكتوم حتَّى قال: </w:t>
      </w:r>
      <w:r>
        <w:rPr>
          <w:rStyle w:val="bold"/>
          <w:rtl/>
        </w:rPr>
        <w:t>«اكتب يا زيد غير أولي الضرر»</w:t>
      </w:r>
      <w:r>
        <w:rPr>
          <w:rtl/>
        </w:rPr>
        <w:t>.</w:t>
      </w:r>
    </w:p>
    <w:p w:rsidR="006034B4" w:rsidRDefault="006034B4">
      <w:pPr>
        <w:pStyle w:val="textquran"/>
        <w:spacing w:before="113"/>
        <w:rPr>
          <w:rStyle w:val="bold"/>
          <w:w w:val="101"/>
          <w:rtl/>
        </w:rPr>
      </w:pPr>
      <w:r>
        <w:rPr>
          <w:w w:val="101"/>
          <w:rtl/>
        </w:rPr>
        <w:t>نفى الله الاستواء بينهم ليَرْغَبَ الناسُ عن القعود، ويَأنَفُوا عن انحطاط رتبهم؛ ومعلوم أنَّ التفاوت برفع المجاهدين عن القاعدين لا بانحطاطهم، لم يقل: والخارجون في سبيل الله، مع أنَّه أنسب بقوله: ﴿ لَّا يَسْتَوِي الْقَاعِدُونَ ﴾ مدحًا لهم وتصريحًا بموجب المزيَّة؛ ولأنَّ القعود كان قعودًا عن الجهاد. وأخَّر ذكر المجاهدين عن القاعدين ليتَّصل التصريح بفضلهم بهم، ووضَّح ذلك تأكيدًا في الترغيب بقوله: ﴿ </w:t>
      </w:r>
      <w:r>
        <w:rPr>
          <w:rStyle w:val="bold"/>
          <w:w w:val="101"/>
          <w:rtl/>
        </w:rPr>
        <w:t>فَضَّلَ اللهُ الْمُجَاهِدِينَ بِأَمْوَالِهِمْ وَأَنفُسِهِمْ عَلَى الْقَاعِدِينَ دَرَجَةً</w:t>
      </w:r>
      <w:r>
        <w:rPr>
          <w:w w:val="101"/>
          <w:rtl/>
        </w:rPr>
        <w:t> ﴾</w:t>
      </w:r>
    </w:p>
    <w:p w:rsidR="006034B4" w:rsidRDefault="006034B4">
      <w:pPr>
        <w:pStyle w:val="textmawadi3"/>
        <w:spacing w:before="113"/>
        <w:rPr>
          <w:rtl/>
        </w:rPr>
      </w:pPr>
      <w:r>
        <w:rPr>
          <w:rStyle w:val="bold"/>
          <w:w w:val="101"/>
        </w:rPr>
        <w:fldChar w:fldCharType="begin"/>
      </w:r>
      <w:r>
        <w:rPr>
          <w:rStyle w:val="bold"/>
          <w:w w:val="101"/>
        </w:rPr>
        <w:instrText>xe</w:instrText>
      </w:r>
      <w:r>
        <w:rPr>
          <w:rStyle w:val="bold"/>
          <w:w w:val="101"/>
          <w:rtl/>
        </w:rPr>
        <w:instrText xml:space="preserve"> "[&lt;0646&gt;&lt;062</w:instrText>
      </w:r>
      <w:r>
        <w:rPr>
          <w:rStyle w:val="bold"/>
          <w:w w:val="101"/>
        </w:rPr>
        <w:instrText>D&gt;&lt;0648</w:instrText>
      </w:r>
      <w:r>
        <w:rPr>
          <w:rStyle w:val="bold"/>
          <w:w w:val="101"/>
          <w:rtl/>
        </w:rPr>
        <w:instrText>&gt;]"</w:instrText>
      </w:r>
      <w:r>
        <w:rPr>
          <w:rStyle w:val="bold"/>
          <w:w w:val="101"/>
        </w:rPr>
        <w:fldChar w:fldCharType="end"/>
      </w:r>
      <w:r>
        <w:rPr>
          <w:rStyle w:val="namat2"/>
          <w:rtl/>
        </w:rPr>
        <w:t>[نحو]</w:t>
      </w:r>
      <w:r>
        <w:rPr>
          <w:rtl/>
        </w:rPr>
        <w:t xml:space="preserve"> بدل اشتمال على حذف الرابط، أي: درجة لهم، أو تمييز عن المفعول، أي: فضَّل الله درجة المجاهدين، أو مفعول مطلق بمعنى تفضيله. وقدَّر بعض: في درجة، وبعض: بدرجة، وبعض: ذوي درجة.</w:t>
      </w:r>
    </w:p>
    <w:p w:rsidR="006034B4" w:rsidRDefault="006034B4">
      <w:pPr>
        <w:pStyle w:val="textquran"/>
        <w:rPr>
          <w:rtl/>
        </w:rPr>
      </w:pPr>
      <w:r>
        <w:rPr>
          <w:rtl/>
        </w:rPr>
        <w:t>﴿ </w:t>
      </w:r>
      <w:r>
        <w:rPr>
          <w:rStyle w:val="bold"/>
          <w:rtl/>
        </w:rPr>
        <w:t>وَكُلًّا</w:t>
      </w:r>
      <w:r>
        <w:rPr>
          <w:rtl/>
        </w:rPr>
        <w:t> ﴾</w:t>
      </w:r>
      <w:r>
        <w:rPr>
          <w:rStyle w:val="bold"/>
          <w:rtl/>
        </w:rPr>
        <w:t xml:space="preserve"> </w:t>
      </w:r>
      <w:r>
        <w:rPr>
          <w:rtl/>
        </w:rPr>
        <w:t>من القاعدين والمجاهدين ﴿ </w:t>
      </w:r>
      <w:r>
        <w:rPr>
          <w:rStyle w:val="bold"/>
          <w:rtl/>
        </w:rPr>
        <w:t>وَعَدَ اللهُ الْحُسْنَىٰ</w:t>
      </w:r>
      <w:r>
        <w:rPr>
          <w:rtl/>
        </w:rPr>
        <w:t> ﴾</w:t>
      </w:r>
      <w:r>
        <w:rPr>
          <w:rStyle w:val="bold"/>
          <w:rtl/>
        </w:rPr>
        <w:t xml:space="preserve"> </w:t>
      </w:r>
      <w:r>
        <w:rPr>
          <w:rtl/>
        </w:rPr>
        <w:t>الدار الحسنى، أو المثوبة الحسنى، وهي الجنَّة، لإيمانهم مع إخلاص، ومع كون الجهاد على الكفاية في المسألة، إلَّا أنَّ للمجاهدين فضلاً عليهم لمزيد عملهم.</w:t>
      </w:r>
    </w:p>
    <w:p w:rsidR="006034B4" w:rsidRDefault="006034B4">
      <w:pPr>
        <w:pStyle w:val="textquran"/>
        <w:rPr>
          <w:w w:val="102"/>
          <w:rtl/>
        </w:rPr>
      </w:pPr>
      <w:r>
        <w:rPr>
          <w:w w:val="102"/>
          <w:rtl/>
        </w:rPr>
        <w:t>﴿ </w:t>
      </w:r>
      <w:r>
        <w:rPr>
          <w:rStyle w:val="bold"/>
          <w:w w:val="102"/>
          <w:rtl/>
        </w:rPr>
        <w:t>وَفَضَّلَ اللهُ الْمُجَاهِدِينَ عَلَى الْقَاعِدينَ أَجْرًا عَظِيمًا</w:t>
      </w:r>
      <w:r>
        <w:rPr>
          <w:w w:val="102"/>
          <w:rtl/>
        </w:rPr>
        <w:t> ﴾</w:t>
      </w:r>
      <w:r>
        <w:rPr>
          <w:rStyle w:val="bold"/>
          <w:w w:val="102"/>
          <w:rtl/>
        </w:rPr>
        <w:t xml:space="preserve"> </w:t>
      </w:r>
      <w:r>
        <w:rPr>
          <w:w w:val="102"/>
          <w:rtl/>
        </w:rPr>
        <w:t>إعرابه كـ «دَرَجَةً»، أو ضُمِّن «فَضَّلَ» معنى أعطى، أي: أعطاهم زيادة على القاعدين أجرًا عظيمًا، وهذا تأكيد آخر دعا إليه ذكر: ﴿ وَكُلًّا وَعَدَ اللهُ الْحُسْنَى ﴾. والأجر العظيم الدرجة المذكورة: ﴿ </w:t>
      </w:r>
      <w:r>
        <w:rPr>
          <w:rStyle w:val="bold"/>
          <w:w w:val="102"/>
          <w:rtl/>
        </w:rPr>
        <w:t>دَرَجَاتٍ مِّنْهُ</w:t>
      </w:r>
      <w:r>
        <w:rPr>
          <w:w w:val="102"/>
          <w:rtl/>
        </w:rPr>
        <w:t xml:space="preserve"> ﴾ هنَّ الدرجة الأولى سماهنَّ أوَّلاً «درجة» لأنَّ الكلَّ مرتبة، كما أنَّ أبعاضه مراتب، وفصلهنَّ ثانيًا جمعًا، كقوله تعالى: ﴿ أُوْلَئِكَ يَدْخُلُونَ الْجَنَّةَ وَلَا يُظْلَمُونَ شَيْئًا جَنَّاتِ عَدْنٍ ﴾ </w:t>
      </w:r>
      <w:r>
        <w:rPr>
          <w:rStyle w:val="CharacterStyle11"/>
          <w:w w:val="102"/>
          <w:rtl/>
        </w:rPr>
        <w:t>[سورة مريم: 60 ـ 61]</w:t>
      </w:r>
      <w:r>
        <w:rPr>
          <w:w w:val="102"/>
          <w:rtl/>
        </w:rPr>
        <w:t xml:space="preserve"> إذا جعلنا الجنَّة عَلَمًا لدار المتَّقين، ولم نجعل «ال» فيه للجنس. أو الدرجة: الغنيمة والظَّفَر والذِّكر الجميل. أو ارتفاع منزلتهم عند الله، والدرجات: ما لهم في الجنَّة.</w:t>
      </w:r>
    </w:p>
    <w:p w:rsidR="006034B4" w:rsidRDefault="006034B4">
      <w:pPr>
        <w:pStyle w:val="textquran"/>
        <w:rPr>
          <w:rtl/>
        </w:rPr>
      </w:pPr>
      <w:r>
        <w:rPr>
          <w:rtl/>
        </w:rPr>
        <w:t xml:space="preserve">أو القاعدون الأوَّلون: أولو الضرر، فُضِّل المجاهدون عليهم بدرجة، وعلى من أُذن له في التخلُّف بدرجات. أو المجاهدون ثانيًا: من استغرق في أحوال الجهاد، جهاد العدوِّ والنفس، وعمل القلب وسائر الطّاعات، والإعراض عن غير الله، قال ژ : </w:t>
      </w:r>
      <w:r>
        <w:rPr>
          <w:rStyle w:val="bold"/>
          <w:rtl/>
        </w:rPr>
        <w:t xml:space="preserve">«رجعنا من الجهاد الأصغر إلى الجهاد الأكبر، جهاد النفس». </w:t>
      </w:r>
      <w:r>
        <w:rPr>
          <w:rtl/>
        </w:rPr>
        <w:t>وعن أبي هريرة عنه ژ : «</w:t>
      </w:r>
      <w:r>
        <w:rPr>
          <w:rStyle w:val="bold"/>
          <w:rtl/>
        </w:rPr>
        <w:t>إنَّ في الجنَّة مائة درجة أعدَّها الله للمجاهدين في سبيل الله، ما بين الدرجتين كما بين السماء والأرض»</w:t>
      </w:r>
      <w:r>
        <w:rPr>
          <w:rStyle w:val="footnotepantoneSuperscript"/>
          <w:rtl/>
        </w:rPr>
        <w:t>(</w:t>
      </w:r>
      <w:r>
        <w:rPr>
          <w:rStyle w:val="footnotepantoneSuperscript"/>
          <w:rtl/>
        </w:rPr>
        <w:footnoteReference w:id="167"/>
      </w:r>
      <w:r>
        <w:rPr>
          <w:rStyle w:val="footnotepantoneSuperscript"/>
          <w:rtl/>
        </w:rPr>
        <w:t>)</w:t>
      </w:r>
      <w:r>
        <w:rPr>
          <w:rStyle w:val="bold"/>
          <w:rtl/>
        </w:rPr>
        <w:t xml:space="preserve">. </w:t>
      </w:r>
      <w:r>
        <w:rPr>
          <w:rtl/>
        </w:rPr>
        <w:t xml:space="preserve">ويقال: </w:t>
      </w:r>
      <w:r>
        <w:rPr>
          <w:rStyle w:val="bold"/>
          <w:rtl/>
        </w:rPr>
        <w:t>«فضِّلوا على القاعدين بسبعين درجة بين الدرجتين عَدْوُ الفرس الجواد المضمر ستِّين خريفًا».</w:t>
      </w:r>
      <w:r>
        <w:rPr>
          <w:rtl/>
        </w:rPr>
        <w:t xml:space="preserve"> ويقال: للإسلام درجة، وللهجرة درجة، وللجهاد درجة، وللقتل فيه درجة. ويقال: سبع درجات مذكورة في قوله: ﴿ ذَ</w:t>
      </w:r>
      <w:r>
        <w:rPr>
          <w:rStyle w:val="Superscript"/>
          <w:rtl/>
        </w:rPr>
        <w:t>ا</w:t>
      </w:r>
      <w:r>
        <w:rPr>
          <w:rtl/>
        </w:rPr>
        <w:t xml:space="preserve">لِكَ بِأَنـَّهُمْ لَا يُصِيبُهُمْ ظَمَأٌ... ﴾ إلخ </w:t>
      </w:r>
      <w:r>
        <w:rPr>
          <w:rStyle w:val="CharacterStyle11"/>
          <w:rtl/>
        </w:rPr>
        <w:t>[سورة التوبة: 120]</w:t>
      </w:r>
      <w:r>
        <w:rPr>
          <w:rtl/>
        </w:rPr>
        <w:t>؛ فالدرجات سبع، أو سبعون، أو سبعمائة، ما بين الدرجتين ما بين السماء والأرض. وهو بدل «أجر» أو مفعول مطلق، أو بدل اشتمال إن لم نجعل «أَجْرًا» كذلك.</w:t>
      </w:r>
    </w:p>
    <w:p w:rsidR="006034B4" w:rsidRDefault="006034B4">
      <w:pPr>
        <w:pStyle w:val="textquran"/>
        <w:rPr>
          <w:rtl/>
        </w:rPr>
      </w:pPr>
      <w:r>
        <w:rPr>
          <w:rtl/>
        </w:rPr>
        <w:t>﴿ </w:t>
      </w:r>
      <w:r>
        <w:rPr>
          <w:rStyle w:val="bold"/>
          <w:rtl/>
        </w:rPr>
        <w:t>وَمَغْفِرَةً</w:t>
      </w:r>
      <w:r>
        <w:rPr>
          <w:rtl/>
        </w:rPr>
        <w:t> ﴾ لِمَا فرط منهم في شأن الجهاد وغيره، ﴿ </w:t>
      </w:r>
      <w:r>
        <w:rPr>
          <w:rStyle w:val="bold"/>
          <w:rtl/>
        </w:rPr>
        <w:t>وَرَحْمَةً</w:t>
      </w:r>
      <w:r>
        <w:rPr>
          <w:rtl/>
        </w:rPr>
        <w:t> ﴾</w:t>
      </w:r>
      <w:r>
        <w:rPr>
          <w:rStyle w:val="bold"/>
          <w:rtl/>
        </w:rPr>
        <w:t xml:space="preserve"> </w:t>
      </w:r>
      <w:r>
        <w:rPr>
          <w:rtl/>
        </w:rPr>
        <w:t>عطفٌ على «دَرَجَاتٍ» إن جُعل بدلاً. أو مفعولٌ مطلق، أي: وغفر لهم مغفرةً ورحمهم رحمةً. ﴿ </w:t>
      </w:r>
      <w:r>
        <w:rPr>
          <w:rStyle w:val="bold"/>
          <w:rtl/>
        </w:rPr>
        <w:t>وَكَانَ اللهُ غَفُورًا رَّحِيمًا</w:t>
      </w:r>
      <w:r>
        <w:rPr>
          <w:rtl/>
        </w:rPr>
        <w:t> ﴾</w:t>
      </w:r>
      <w:r>
        <w:rPr>
          <w:rStyle w:val="bold"/>
          <w:rtl/>
        </w:rPr>
        <w:t xml:space="preserve"> </w:t>
      </w:r>
      <w:r>
        <w:rPr>
          <w:rtl/>
        </w:rPr>
        <w:t>بما وعد لهم. وكان ابن أمِّ مكتوم </w:t>
      </w:r>
      <w:r>
        <w:t>ƒ</w:t>
      </w:r>
      <w:r>
        <w:rPr>
          <w:rtl/>
        </w:rPr>
        <w:t xml:space="preserve"> بعد نزول ذلك يغزو، ويقول: «أعطوني اللواء فإنِّي لا أفرُّ».</w:t>
      </w:r>
    </w:p>
    <w:p w:rsidR="006034B4" w:rsidRDefault="006034B4">
      <w:pPr>
        <w:pStyle w:val="faree"/>
        <w:rPr>
          <w:rtl/>
        </w:rPr>
      </w:pPr>
      <w:r>
        <w:rPr>
          <w:rtl/>
        </w:rPr>
        <w:t>هجرة المستضعفين</w:t>
      </w:r>
    </w:p>
    <w:p w:rsidR="006034B4" w:rsidRDefault="006034B4">
      <w:pPr>
        <w:pStyle w:val="textquran"/>
        <w:rPr>
          <w:rtl/>
        </w:rPr>
      </w:pPr>
      <w:r>
        <w:rPr>
          <w:rtl/>
        </w:rPr>
        <w:t>﴿ </w:t>
      </w:r>
      <w:r>
        <w:rPr>
          <w:rStyle w:val="bold"/>
          <w:rtl/>
        </w:rPr>
        <w:t>اِنَّ الَّذِينَ تَوَفَّاهُم</w:t>
      </w:r>
      <w:r>
        <w:rPr>
          <w:rtl/>
        </w:rPr>
        <w:t> ﴾</w:t>
      </w:r>
      <w:r>
        <w:rPr>
          <w:rStyle w:val="bold"/>
          <w:rtl/>
        </w:rPr>
        <w:t xml:space="preserve"> </w:t>
      </w:r>
      <w:r>
        <w:rPr>
          <w:rtl/>
        </w:rPr>
        <w:t>توفَّتهم كما قرأ بعض، وهم قوم مخصوص انقرضوا، أسلموا ولم يهاجروا حتَّى ماتوا في مكَّة أو في بدر، إذ خرجوا مع المشركين.</w:t>
      </w:r>
    </w:p>
    <w:p w:rsidR="006034B4" w:rsidRDefault="006034B4">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أو تتوفَّاهم، فهم على العموم الاستمراريِّ الماضويِّ المنزل منزلة الحاضر، بدليل أنَّ الخبر ماض وهو «قَالُوا»، فحذفت إحدى التاءين، ويدلُّ له قراءة النخعيِّ بضمِّ التاء والبناء للمفعول مشدَّد، وُفِّيتُ الشيءَ: أخذتُه.</w:t>
      </w:r>
    </w:p>
    <w:p w:rsidR="006034B4" w:rsidRDefault="006034B4">
      <w:pPr>
        <w:pStyle w:val="textquran"/>
        <w:spacing w:before="170"/>
        <w:rPr>
          <w:w w:val="105"/>
          <w:rtl/>
        </w:rPr>
      </w:pPr>
      <w:r>
        <w:rPr>
          <w:w w:val="105"/>
          <w:rtl/>
        </w:rPr>
        <w:t>أو المراد: من لا يخرج للجهاد، أو كلُّ ذلك. ﴿ </w:t>
      </w:r>
      <w:r>
        <w:rPr>
          <w:rStyle w:val="bold"/>
          <w:w w:val="105"/>
          <w:rtl/>
        </w:rPr>
        <w:t>الْمَلآئِكَةُ</w:t>
      </w:r>
      <w:r>
        <w:rPr>
          <w:w w:val="105"/>
          <w:rtl/>
        </w:rPr>
        <w:t> ﴾</w:t>
      </w:r>
      <w:r>
        <w:rPr>
          <w:rStyle w:val="bold"/>
          <w:w w:val="105"/>
          <w:rtl/>
        </w:rPr>
        <w:t xml:space="preserve"> </w:t>
      </w:r>
      <w:r>
        <w:rPr>
          <w:w w:val="105"/>
          <w:rtl/>
        </w:rPr>
        <w:t>مَلَك الموت وأعوانه. وقيل: ملك الموت وجُمع تعظيمًا له. وقيل: ثلاثة للمؤمن وثلاثة للكافر.</w:t>
      </w:r>
    </w:p>
    <w:p w:rsidR="006034B4" w:rsidRDefault="006034B4">
      <w:pPr>
        <w:pStyle w:val="textmawadi3"/>
        <w:spacing w:before="170"/>
        <w:rPr>
          <w:w w:val="99"/>
          <w:rtl/>
        </w:rPr>
      </w:pPr>
      <w:r>
        <w:rPr>
          <w:w w:val="105"/>
        </w:rPr>
        <w:fldChar w:fldCharType="begin"/>
      </w:r>
      <w:r>
        <w:rPr>
          <w:w w:val="105"/>
        </w:rPr>
        <w:instrText>xe</w:instrText>
      </w:r>
      <w:r>
        <w:rPr>
          <w:w w:val="105"/>
          <w:rtl/>
        </w:rPr>
        <w:instrText xml:space="preserve"> "[&lt;0623&gt;&lt;0635&gt;&lt;0648&gt;&lt;0644&gt; &lt;0627&gt;&lt;0644&gt;&lt;062</w:instrText>
      </w:r>
      <w:r>
        <w:rPr>
          <w:w w:val="105"/>
        </w:rPr>
        <w:instrText>F&gt;&lt;064A&gt;&lt;0646</w:instrText>
      </w:r>
      <w:r>
        <w:rPr>
          <w:w w:val="105"/>
          <w:rtl/>
        </w:rPr>
        <w:instrText>&gt;]"</w:instrText>
      </w:r>
      <w:r>
        <w:rPr>
          <w:w w:val="105"/>
        </w:rPr>
        <w:fldChar w:fldCharType="end"/>
      </w:r>
      <w:r>
        <w:rPr>
          <w:rStyle w:val="namat2"/>
          <w:w w:val="99"/>
          <w:rtl/>
        </w:rPr>
        <w:t>[أصول الدين]</w:t>
      </w:r>
      <w:r>
        <w:rPr>
          <w:w w:val="99"/>
          <w:rtl/>
        </w:rPr>
        <w:t xml:space="preserve"> والتوفِّي: القبض للروح بإذن الله </w:t>
      </w:r>
      <w:r>
        <w:rPr>
          <w:rStyle w:val="azawijal"/>
          <w:rFonts w:cs="Times New Roman"/>
          <w:w w:val="99"/>
          <w:rtl/>
        </w:rPr>
        <w:t>8</w:t>
      </w:r>
      <w:r>
        <w:rPr>
          <w:w w:val="99"/>
          <w:rtl/>
        </w:rPr>
        <w:t xml:space="preserve"> تقبضها الملائكة. وفي أثر بعض أصحابنا: الحكم بكفر من قال إنَّ الملائكة تقبضها، وإنَّما الملائكة تعصرها والله يقبضها، أي: يخرجها، قال الله تعالى: ﴿ اللهُ يَتَوَفَّى الَانفُسَ ﴾ </w:t>
      </w:r>
      <w:r>
        <w:rPr>
          <w:rStyle w:val="CharacterStyle11"/>
          <w:w w:val="99"/>
          <w:rtl/>
        </w:rPr>
        <w:t>[سورة الزمر: 42]</w:t>
      </w:r>
      <w:r>
        <w:rPr>
          <w:w w:val="99"/>
          <w:rtl/>
        </w:rPr>
        <w:t xml:space="preserve">، وقال: ﴿ يُحْيِي وَيُمِيتُ ﴾ </w:t>
      </w:r>
      <w:r>
        <w:rPr>
          <w:rStyle w:val="CharacterStyle11"/>
          <w:w w:val="99"/>
          <w:rtl/>
        </w:rPr>
        <w:t>[سورة آل عمران: 156]</w:t>
      </w:r>
      <w:r>
        <w:rPr>
          <w:w w:val="99"/>
          <w:rtl/>
        </w:rPr>
        <w:t xml:space="preserve">، وقال: ﴿ يُحْيِيكُمْ ثُمَّ يُمِيتُكُمْ ﴾ </w:t>
      </w:r>
      <w:r>
        <w:rPr>
          <w:rStyle w:val="CharacterStyle11"/>
          <w:w w:val="99"/>
          <w:rtl/>
        </w:rPr>
        <w:t>[سورة الجاثية: 26]</w:t>
      </w:r>
      <w:r>
        <w:rPr>
          <w:w w:val="99"/>
          <w:rtl/>
        </w:rPr>
        <w:t xml:space="preserve">، ولاشكَّ أنَّ الله هو خالق الموت والحياة كما نزل، ولا نزاع في ذلك، إلَّا أنَّ إطلاق التوفِّي لا بمعنى قبض الروح جائز لوروده كقوله تعالى: ﴿ تَوَفَّتْهُ رُسُلُنَا ﴾ </w:t>
      </w:r>
      <w:r>
        <w:rPr>
          <w:rStyle w:val="CharacterStyle11"/>
          <w:w w:val="99"/>
          <w:rtl/>
        </w:rPr>
        <w:t>[سورة الأنعام: 61]</w:t>
      </w:r>
      <w:r>
        <w:rPr>
          <w:w w:val="99"/>
          <w:rtl/>
        </w:rPr>
        <w:t xml:space="preserve">، ﴿ قُلْ يَتَوَفَّاكُم مَّلَكُ الْمَوْتِ ﴾ </w:t>
      </w:r>
      <w:r>
        <w:rPr>
          <w:rStyle w:val="CharacterStyle11"/>
          <w:w w:val="99"/>
          <w:rtl/>
        </w:rPr>
        <w:t>[سورة السجدة: 11]</w:t>
      </w:r>
      <w:r>
        <w:rPr>
          <w:w w:val="99"/>
          <w:rtl/>
        </w:rPr>
        <w:t>.</w:t>
      </w:r>
    </w:p>
    <w:p w:rsidR="006034B4" w:rsidRDefault="006034B4">
      <w:pPr>
        <w:pStyle w:val="textquran"/>
        <w:rPr>
          <w:w w:val="103"/>
          <w:rtl/>
        </w:rPr>
      </w:pPr>
      <w:r>
        <w:rPr>
          <w:w w:val="103"/>
          <w:rtl/>
        </w:rPr>
        <w:t>﴿ </w:t>
      </w:r>
      <w:r>
        <w:rPr>
          <w:rStyle w:val="bold"/>
          <w:w w:val="103"/>
          <w:rtl/>
        </w:rPr>
        <w:t>ظَالِمِي أَنفُسِهِمْ</w:t>
      </w:r>
      <w:r>
        <w:rPr>
          <w:w w:val="103"/>
          <w:rtl/>
        </w:rPr>
        <w:t> ﴾</w:t>
      </w:r>
      <w:r>
        <w:rPr>
          <w:rStyle w:val="bold"/>
          <w:w w:val="103"/>
          <w:rtl/>
        </w:rPr>
        <w:t xml:space="preserve"> </w:t>
      </w:r>
      <w:r>
        <w:rPr>
          <w:w w:val="103"/>
          <w:rtl/>
        </w:rPr>
        <w:t>بترك الهجرة، ثمَّ بالخروج إلى بدر مع المشركين والقتال معهم، والردَّة.</w:t>
      </w:r>
    </w:p>
    <w:p w:rsidR="006034B4" w:rsidRDefault="006034B4">
      <w:pPr>
        <w:pStyle w:val="textmawadi3"/>
        <w:rPr>
          <w:rtl/>
        </w:rPr>
      </w:pPr>
      <w:r>
        <w:rPr>
          <w:w w:val="103"/>
        </w:rPr>
        <w:fldChar w:fldCharType="begin"/>
      </w:r>
      <w:r>
        <w:rPr>
          <w:w w:val="103"/>
        </w:rPr>
        <w:instrText>xe</w:instrText>
      </w:r>
      <w:r>
        <w:rPr>
          <w:w w:val="103"/>
          <w:rtl/>
        </w:rPr>
        <w:instrText xml:space="preserve"> "[&lt;0633&gt;&lt;064</w:instrText>
      </w:r>
      <w:r>
        <w:rPr>
          <w:w w:val="103"/>
        </w:rPr>
        <w:instrText>A&gt;&lt;0631&gt;&lt;0629</w:instrText>
      </w:r>
      <w:r>
        <w:rPr>
          <w:w w:val="103"/>
          <w:rtl/>
        </w:rPr>
        <w:instrText>&gt;]"</w:instrText>
      </w:r>
      <w:r>
        <w:rPr>
          <w:w w:val="103"/>
        </w:rPr>
        <w:fldChar w:fldCharType="end"/>
      </w:r>
      <w:r>
        <w:rPr>
          <w:rStyle w:val="namat2"/>
          <w:rtl/>
        </w:rPr>
        <w:t>[سيرة]</w:t>
      </w:r>
      <w:r>
        <w:rPr>
          <w:rtl/>
        </w:rPr>
        <w:t xml:space="preserve"> أخرجهم المشركون معهم إلى بدر غير عالمين بإسلامهم، أو عالمين به قاهرين لهم، أو راضين كقيس بن الفاكه، والحارث بن زمعة، وقيس بن الوليدة، وأبي العاص بن منبِّه، وعليِّ بن أميَّة، ولَمَّا رأوا ضعف المسلمين قالوا: «غرَّ هؤلاء دينُهم»، فارتدُّوا وقاتلوا المسلمين، فقوَّى الله قلوب المؤمنين ومدَّهم بالملائكة. وقيل: المراد من لا يخرج إلى الجهاد معه ژ . وقيل: المنافقون.</w:t>
      </w:r>
    </w:p>
    <w:p w:rsidR="006034B4" w:rsidRDefault="006034B4">
      <w:pPr>
        <w:pStyle w:val="textquran"/>
        <w:rPr>
          <w:rStyle w:val="bold"/>
          <w:w w:val="99"/>
          <w:rtl/>
        </w:rPr>
      </w:pPr>
      <w:r>
        <w:rPr>
          <w:w w:val="99"/>
          <w:rtl/>
        </w:rPr>
        <w:t>﴿ </w:t>
      </w:r>
      <w:r>
        <w:rPr>
          <w:rStyle w:val="bold"/>
          <w:w w:val="99"/>
          <w:rtl/>
        </w:rPr>
        <w:t>قَالُواْ</w:t>
      </w:r>
      <w:r>
        <w:rPr>
          <w:w w:val="99"/>
          <w:rtl/>
        </w:rPr>
        <w:t> ﴾ أي: الملائكة توبيخًا لهم ﴿ </w:t>
      </w:r>
      <w:r>
        <w:rPr>
          <w:rStyle w:val="bold"/>
          <w:w w:val="99"/>
          <w:rtl/>
        </w:rPr>
        <w:t>فِيمَ</w:t>
      </w:r>
      <w:r>
        <w:rPr>
          <w:w w:val="99"/>
          <w:rtl/>
        </w:rPr>
        <w:t> ﴾</w:t>
      </w:r>
      <w:r>
        <w:rPr>
          <w:rStyle w:val="bold"/>
          <w:w w:val="99"/>
          <w:rtl/>
        </w:rPr>
        <w:t xml:space="preserve"> </w:t>
      </w:r>
      <w:r>
        <w:rPr>
          <w:w w:val="99"/>
          <w:rtl/>
        </w:rPr>
        <w:t>في أيِّ دين، أو في أيِّ حال من ضعف أو قوَّة ﴿ </w:t>
      </w:r>
      <w:r>
        <w:rPr>
          <w:rStyle w:val="bold"/>
          <w:w w:val="99"/>
          <w:rtl/>
        </w:rPr>
        <w:t>كُنتُمْ قَالُواْ</w:t>
      </w:r>
      <w:r>
        <w:rPr>
          <w:w w:val="99"/>
          <w:rtl/>
        </w:rPr>
        <w:t> ﴾</w:t>
      </w:r>
      <w:r>
        <w:rPr>
          <w:rStyle w:val="bold"/>
          <w:w w:val="99"/>
          <w:rtl/>
        </w:rPr>
        <w:t xml:space="preserve"> ا</w:t>
      </w:r>
      <w:r>
        <w:rPr>
          <w:w w:val="99"/>
          <w:rtl/>
        </w:rPr>
        <w:t>عتذارا بالضعف عن مقاومة المشركين والهجرة، وإعلان الدِّين ونصره، ﴿ </w:t>
      </w:r>
      <w:r>
        <w:rPr>
          <w:rStyle w:val="bold"/>
          <w:w w:val="99"/>
          <w:rtl/>
        </w:rPr>
        <w:t>كُنَّا مُسْتَضْعَفِينَ فِي الَارْضِ</w:t>
      </w:r>
      <w:r>
        <w:rPr>
          <w:w w:val="99"/>
          <w:rtl/>
        </w:rPr>
        <w:t> ﴾</w:t>
      </w:r>
      <w:r>
        <w:rPr>
          <w:rStyle w:val="bold"/>
          <w:w w:val="99"/>
          <w:rtl/>
        </w:rPr>
        <w:t xml:space="preserve"> </w:t>
      </w:r>
      <w:r>
        <w:rPr>
          <w:w w:val="99"/>
          <w:rtl/>
        </w:rPr>
        <w:t>أرض مكَّة وما يليها، فلم نقدر على إظهار الإسلام والعمل به، ولا على ترك الخروج مع المشركين. ومقتضى الظاهر: كنَّا في استضعاف، أو لم نكن في شيء لكن قوي جوابهم بما قال، وطابق قالوا بقالوا. ﴿ </w:t>
      </w:r>
      <w:r>
        <w:rPr>
          <w:rStyle w:val="bold"/>
          <w:w w:val="99"/>
          <w:rtl/>
        </w:rPr>
        <w:t>قَالُواْ</w:t>
      </w:r>
      <w:r>
        <w:rPr>
          <w:w w:val="99"/>
          <w:rtl/>
        </w:rPr>
        <w:t> ﴾ أي: الملائكة تكذيبًا وإفحامًا لهم، أو توبيخًا وتقريرا وتكذيبًا لأنَّهم استطاعوا الحيلة واهتدوا السبيل، ﴿ </w:t>
      </w:r>
      <w:r>
        <w:rPr>
          <w:rStyle w:val="bold"/>
          <w:w w:val="99"/>
          <w:rtl/>
        </w:rPr>
        <w:t>أَلَمْ تكُنَ اَرضُ اللهِ وَاسِعَةً فَتُهَاجِرُواْ فِيهَا</w:t>
      </w:r>
      <w:r>
        <w:rPr>
          <w:w w:val="99"/>
          <w:rtl/>
        </w:rPr>
        <w:t> ﴾</w:t>
      </w:r>
      <w:r>
        <w:rPr>
          <w:rStyle w:val="bold"/>
          <w:w w:val="99"/>
          <w:rtl/>
        </w:rPr>
        <w:t xml:space="preserve"> </w:t>
      </w:r>
      <w:r>
        <w:rPr>
          <w:w w:val="99"/>
          <w:rtl/>
        </w:rPr>
        <w:t>إلى المدينة أو الحبشة كما فعل المسلمون، أو إلى موضع آخر يأذن لكم فيه رسول الله ژ ، تقيمون فيه دينكم، جواب الملائكة هذا ظاهر في أنَّهم موحِّدون، ظالمون بترك الهجرة، ولو كان المشركون أيضًا مخاطبين بالفروع. ﴿ </w:t>
      </w:r>
      <w:r>
        <w:rPr>
          <w:rStyle w:val="bold"/>
          <w:w w:val="99"/>
          <w:rtl/>
        </w:rPr>
        <w:t>فَأُوْلَئِكَ مَأْوَاهُمْ جَهَنَّمُ</w:t>
      </w:r>
      <w:r>
        <w:rPr>
          <w:w w:val="99"/>
          <w:rtl/>
        </w:rPr>
        <w:t> ﴾.</w:t>
      </w:r>
    </w:p>
    <w:p w:rsidR="006034B4" w:rsidRDefault="006034B4">
      <w:pPr>
        <w:pStyle w:val="textmawadi3"/>
        <w:rPr>
          <w:rtl/>
        </w:rPr>
      </w:pPr>
      <w:r>
        <w:rPr>
          <w:rStyle w:val="bold"/>
          <w:w w:val="99"/>
        </w:rPr>
        <w:fldChar w:fldCharType="begin"/>
      </w:r>
      <w:r>
        <w:rPr>
          <w:rStyle w:val="bold"/>
          <w:w w:val="99"/>
        </w:rPr>
        <w:instrText>xe</w:instrText>
      </w:r>
      <w:r>
        <w:rPr>
          <w:rStyle w:val="bold"/>
          <w:w w:val="99"/>
          <w:rtl/>
        </w:rPr>
        <w:instrText xml:space="preserve"> "[&lt;0646&gt;&lt;062</w:instrText>
      </w:r>
      <w:r>
        <w:rPr>
          <w:rStyle w:val="bold"/>
          <w:w w:val="99"/>
        </w:rPr>
        <w:instrText>D&gt;&lt;0648</w:instrText>
      </w:r>
      <w:r>
        <w:rPr>
          <w:rStyle w:val="bold"/>
          <w:w w:val="99"/>
          <w:rtl/>
        </w:rPr>
        <w:instrText>&gt;]"</w:instrText>
      </w:r>
      <w:r>
        <w:rPr>
          <w:rStyle w:val="bold"/>
          <w:w w:val="99"/>
        </w:rPr>
        <w:fldChar w:fldCharType="end"/>
      </w:r>
      <w:r>
        <w:rPr>
          <w:rStyle w:val="namat2"/>
          <w:rtl/>
        </w:rPr>
        <w:t>[نحو]</w:t>
      </w:r>
      <w:r>
        <w:rPr>
          <w:rtl/>
        </w:rPr>
        <w:t xml:space="preserve"> وخبر «إِنَّ»: «قَالُوا» الأوَّل، والرابط محذوف، أي: قالوا لهم. أو [الخبر]: جملة «أُوْلَئِكَ...» إلخ. والفاء لشبه «الَّذِينَ» باسم الشرط إذا حملناه على العموم.</w:t>
      </w:r>
    </w:p>
    <w:p w:rsidR="006034B4" w:rsidRDefault="006034B4">
      <w:pPr>
        <w:pStyle w:val="textmawadi3"/>
        <w:rPr>
          <w:w w:val="99"/>
          <w:rtl/>
        </w:rPr>
      </w:pPr>
      <w:r>
        <w:fldChar w:fldCharType="begin"/>
      </w:r>
      <w:r>
        <w:instrText>xe</w:instrText>
      </w:r>
      <w:r>
        <w:rPr>
          <w:rtl/>
        </w:rPr>
        <w:instrText xml:space="preserve"> "[&lt;0641&gt;&lt;0642&gt;&lt;0647&gt;]"</w:instrText>
      </w:r>
      <w:r>
        <w:fldChar w:fldCharType="end"/>
      </w:r>
      <w:r>
        <w:rPr>
          <w:rStyle w:val="namat2"/>
          <w:w w:val="99"/>
          <w:rtl/>
        </w:rPr>
        <w:t>[فقه]</w:t>
      </w:r>
      <w:r>
        <w:rPr>
          <w:w w:val="99"/>
          <w:rtl/>
        </w:rPr>
        <w:t xml:space="preserve"> وتارك الهجرة مشرك ولو أسلم على الصحيح. وقيل: فاسق. والآية دليل على وجوب الهجرة من موضع لا يصل فيه الإنسان إلى إقامة دينه. وهذا مِمَّا لا ينسخ، ويندب أن يهاجر ولو أقام دينه بعد نسخ وجوب الهجرة. وتجب الهجرة قيل من أرض الوباء.</w:t>
      </w:r>
    </w:p>
    <w:p w:rsidR="006034B4" w:rsidRDefault="006034B4">
      <w:pPr>
        <w:pStyle w:val="textquran"/>
        <w:rPr>
          <w:rtl/>
        </w:rPr>
      </w:pPr>
      <w:r>
        <w:rPr>
          <w:rtl/>
        </w:rPr>
        <w:t>﴿ </w:t>
      </w:r>
      <w:r>
        <w:rPr>
          <w:rStyle w:val="bold"/>
          <w:rtl/>
        </w:rPr>
        <w:t>وَسَآءَتْ</w:t>
      </w:r>
      <w:r>
        <w:rPr>
          <w:rtl/>
        </w:rPr>
        <w:t> ﴾ جهنَّم ﴿ </w:t>
      </w:r>
      <w:r>
        <w:rPr>
          <w:rStyle w:val="bold"/>
          <w:rtl/>
        </w:rPr>
        <w:t>مَصِيرًا</w:t>
      </w:r>
      <w:r>
        <w:rPr>
          <w:rtl/>
        </w:rPr>
        <w:t> ﴾.</w:t>
      </w:r>
    </w:p>
    <w:p w:rsidR="006034B4" w:rsidRDefault="006034B4">
      <w:pPr>
        <w:pStyle w:val="textmawadi3"/>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في الآية جمع بين التمييزِ وفاعلٍ مستترٍ عائدٍ إلى غير التمييز. ولا حاجة إلى جعل فاعل «سَاءَتْ» ضميرًا عائدًا إلى مبهم مفسَّر بالتمييز. وأنِّث مع تذكير التمييز لوقوع التمييز على مؤنَّث، وتقدير المخصوص هكذا: «وساءت مصيرًا جهنَّم»، أي: هو جهنَّم.</w:t>
      </w:r>
    </w:p>
    <w:p w:rsidR="006034B4" w:rsidRDefault="006034B4">
      <w:pPr>
        <w:pStyle w:val="textquran"/>
        <w:rPr>
          <w:w w:val="96"/>
          <w:rtl/>
        </w:rPr>
      </w:pPr>
      <w:r>
        <w:rPr>
          <w:w w:val="96"/>
          <w:rtl/>
        </w:rPr>
        <w:t>وعنه ژ : «</w:t>
      </w:r>
      <w:r>
        <w:rPr>
          <w:rStyle w:val="bold"/>
          <w:w w:val="96"/>
          <w:rtl/>
        </w:rPr>
        <w:t>من فرَّ بدينه من أرض إلى أرض، وإن كان شبرًا من الأرض استوجب الجنَّة، وكان رفيق أبيه إبراهيم ونبيئه محمَّد ژ</w:t>
      </w:r>
      <w:r>
        <w:rPr>
          <w:w w:val="96"/>
          <w:rtl/>
        </w:rPr>
        <w:t> ». ﴿ </w:t>
      </w:r>
      <w:r>
        <w:rPr>
          <w:rStyle w:val="bold"/>
          <w:w w:val="96"/>
          <w:rtl/>
        </w:rPr>
        <w:t>إِلَّا الْمُسْتَضْعَفِينَ</w:t>
      </w:r>
      <w:r>
        <w:rPr>
          <w:w w:val="96"/>
          <w:rtl/>
        </w:rPr>
        <w:t> ﴾</w:t>
      </w:r>
      <w:r>
        <w:rPr>
          <w:rStyle w:val="bold"/>
          <w:w w:val="96"/>
          <w:rtl/>
        </w:rPr>
        <w:t xml:space="preserve"> </w:t>
      </w:r>
      <w:r>
        <w:rPr>
          <w:w w:val="96"/>
          <w:rtl/>
        </w:rPr>
        <w:t>الموجودين ضعفاء، أو المعدومين ضعفاء، لعرج أو مرض أو عمًى أو ضعف بدن أو نحو ذلك، أو المقهورين.</w:t>
      </w:r>
    </w:p>
    <w:p w:rsidR="006034B4" w:rsidRDefault="006034B4">
      <w:pPr>
        <w:pStyle w:val="textquran"/>
        <w:rPr>
          <w:rStyle w:val="bold"/>
          <w:w w:val="101"/>
          <w:rtl/>
        </w:rPr>
      </w:pPr>
      <w:r>
        <w:rPr>
          <w:w w:val="101"/>
          <w:rtl/>
        </w:rPr>
        <w:t>والاستثناء منقطع، فإنَّ المستضعفين الموتى أو المستضعفين مطلقًا لا يطيقون الهجرة، فلا يكلَّفون بما لا طاقة به، فلم يدخلوا في ﴿ الَّذِينَ تَوَفَّاهُمُ الْمَلَآئِكَةُ... ﴾ إلخ، ولا في ﴿ مَأْوَاهُمْ جَهَنَّمُ ﴾، ولا سيما الصبيان، وهم المراد بـ «الْوِلْدَانِ»، حتَّى إنَّه لا يُتَوهَّم دخولهم مع أنَّه لا مانع من توهُّم بادئ الرأي دخولهم، فذِكْرُهُم مع عدم توهُّم دخولهم مبالغةٌ في التحذير، أو مراعاةٌ لإشرافهم على وجوب الهجرة بقرب البلوغ، ومراعاةٌ لمن سيبلغ قبل نسخ الهجرة، ومراعاةٌ لهجرة قائمهم بهم، كما خوطب قائموهم بزكاة أموالهم، وبشؤونهم.</w:t>
      </w:r>
    </w:p>
    <w:p w:rsidR="006034B4" w:rsidRDefault="006034B4">
      <w:pPr>
        <w:pStyle w:val="textquran"/>
        <w:spacing w:before="170"/>
        <w:rPr>
          <w:rStyle w:val="bold"/>
          <w:w w:val="97"/>
          <w:rtl/>
        </w:rPr>
      </w:pPr>
      <w:r>
        <w:rPr>
          <w:w w:val="97"/>
          <w:rtl/>
        </w:rPr>
        <w:t>﴿ </w:t>
      </w:r>
      <w:r>
        <w:rPr>
          <w:rStyle w:val="bold"/>
          <w:w w:val="97"/>
          <w:rtl/>
        </w:rPr>
        <w:t>مِنَ الرِّجَالِ</w:t>
      </w:r>
      <w:r>
        <w:rPr>
          <w:w w:val="97"/>
          <w:rtl/>
        </w:rPr>
        <w:t> ﴾</w:t>
      </w:r>
      <w:r>
        <w:rPr>
          <w:rStyle w:val="bold"/>
          <w:w w:val="97"/>
          <w:rtl/>
        </w:rPr>
        <w:t xml:space="preserve"> </w:t>
      </w:r>
      <w:r>
        <w:rPr>
          <w:w w:val="97"/>
          <w:rtl/>
        </w:rPr>
        <w:t>كعيَّاش بن أبي ربيعة، وسلمة بن هشام. ﴿ </w:t>
      </w:r>
      <w:r>
        <w:rPr>
          <w:rStyle w:val="bold"/>
          <w:w w:val="97"/>
          <w:rtl/>
        </w:rPr>
        <w:t>وَالنِّسَآءِ وَالْوِلْدَانِ</w:t>
      </w:r>
      <w:r>
        <w:rPr>
          <w:w w:val="97"/>
          <w:rtl/>
        </w:rPr>
        <w:t> ﴾</w:t>
      </w:r>
      <w:r>
        <w:rPr>
          <w:rStyle w:val="bold"/>
          <w:w w:val="97"/>
          <w:rtl/>
        </w:rPr>
        <w:t xml:space="preserve"> </w:t>
      </w:r>
      <w:r>
        <w:rPr>
          <w:w w:val="97"/>
          <w:rtl/>
        </w:rPr>
        <w:t>الصبيان، وقد يطلق على الذكور والإناث، وهو المراد في الآية تغليبًا للذكور، ويجوز أن يراد بهم المماليك، ﴿ </w:t>
      </w:r>
      <w:r>
        <w:rPr>
          <w:rStyle w:val="bold"/>
          <w:w w:val="97"/>
          <w:rtl/>
        </w:rPr>
        <w:t>لَا يَسْتَطِيعُونَ حِيلَةً</w:t>
      </w:r>
      <w:r>
        <w:rPr>
          <w:w w:val="97"/>
          <w:rtl/>
        </w:rPr>
        <w:t> ﴾</w:t>
      </w:r>
      <w:r>
        <w:rPr>
          <w:rStyle w:val="bold"/>
          <w:w w:val="97"/>
          <w:rtl/>
        </w:rPr>
        <w:t xml:space="preserve"> </w:t>
      </w:r>
      <w:r>
        <w:rPr>
          <w:w w:val="97"/>
          <w:rtl/>
        </w:rPr>
        <w:t>يتوصَّلون بها إلى الهجرة، ﴿ </w:t>
      </w:r>
      <w:r>
        <w:rPr>
          <w:rStyle w:val="bold"/>
          <w:w w:val="97"/>
          <w:rtl/>
        </w:rPr>
        <w:t>وَلَا يَهْتَدُونَ سَبِيلاً</w:t>
      </w:r>
      <w:r>
        <w:rPr>
          <w:w w:val="97"/>
          <w:rtl/>
        </w:rPr>
        <w:t> ﴾</w:t>
      </w:r>
      <w:r>
        <w:rPr>
          <w:rStyle w:val="bold"/>
          <w:w w:val="97"/>
          <w:rtl/>
        </w:rPr>
        <w:t xml:space="preserve"> </w:t>
      </w:r>
      <w:r>
        <w:rPr>
          <w:w w:val="97"/>
          <w:rtl/>
        </w:rPr>
        <w:t>لا يعرفون طريقًا إلى المدينة، ولا يجدون دليلاً، أو لا يهتدون إلى سبيل، أو لا يهتدي سبيلهم بل يعوجُّ لو خرجوا إليها.</w:t>
      </w:r>
    </w:p>
    <w:p w:rsidR="006034B4" w:rsidRDefault="006034B4">
      <w:pPr>
        <w:pStyle w:val="textquran"/>
        <w:spacing w:before="170"/>
        <w:rPr>
          <w:rtl/>
        </w:rPr>
      </w:pPr>
      <w:r>
        <w:rPr>
          <w:rtl/>
        </w:rPr>
        <w:t>﴿ </w:t>
      </w:r>
      <w:r>
        <w:rPr>
          <w:rStyle w:val="bold"/>
          <w:rtl/>
        </w:rPr>
        <w:t>فَأُوْلَئِكَ عَسَى اللهُ أَنْ يَّعْفُوَ عَنْهُمْ</w:t>
      </w:r>
      <w:r>
        <w:rPr>
          <w:rtl/>
        </w:rPr>
        <w:t> ﴾</w:t>
      </w:r>
      <w:r>
        <w:rPr>
          <w:rStyle w:val="bold"/>
          <w:rtl/>
        </w:rPr>
        <w:t xml:space="preserve"> </w:t>
      </w:r>
      <w:r>
        <w:rPr>
          <w:rtl/>
        </w:rPr>
        <w:t>تأكيد في أمر الهجرة، حتَّى كأنَّها واجبة ولو على الأطفال والضعفاء الذين لا يطيقونها، وكأنَّ تركهم إياها ذنب يُعفى عنه، وهو أيضًا دعاء إلى أن يَهتمَّ بها هؤلاء، ويَطلُبوا لها إمكانا. وأكَّدها بصيغة الإِطماع أيضًا، إذ لم يجزم مع أنَّ إطماع الله جزم.</w:t>
      </w:r>
    </w:p>
    <w:p w:rsidR="006034B4" w:rsidRDefault="006034B4">
      <w:pPr>
        <w:pStyle w:val="textmawadi3"/>
        <w:spacing w:before="170"/>
        <w:rPr>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rtl/>
        </w:rPr>
        <w:t>[سيرة]</w:t>
      </w:r>
      <w:r>
        <w:rPr>
          <w:rtl/>
        </w:rPr>
        <w:t xml:space="preserve"> قال ابن عبَّاس: «أنا وأمِّي مِمَّن عفا الله عنهم»، لأنَّه من الولدان، وأمُّه أمُّ الفضل بنت الحارث، واسمها: لبابة، أخت ميمونة، وأختها الأخرى لبابة الصغرى، وهنَّ تسع، قال ژ فِيهِنَّ: «الأخوات مؤمنات». ومنهنَّ سلمى، وحفيدة أم حفيد واسمها هزيلة، والعصماء، وهنَّ ستُّ شقائق، وثلاث لأمِّ سلمى، وسلامة، وأسماء بنت عميس الخثعميَّة امرأة جعفر بن أبي طالب، وامرأة أبي بكر، وأمُّ علي.</w:t>
      </w:r>
    </w:p>
    <w:p w:rsidR="006034B4" w:rsidRDefault="006034B4">
      <w:pPr>
        <w:pStyle w:val="textquran"/>
        <w:spacing w:before="170"/>
        <w:rPr>
          <w:rtl/>
        </w:rPr>
      </w:pPr>
      <w:r>
        <w:rPr>
          <w:rtl/>
        </w:rPr>
        <w:t>﴿ </w:t>
      </w:r>
      <w:r>
        <w:rPr>
          <w:rStyle w:val="bold"/>
          <w:rtl/>
        </w:rPr>
        <w:t>وَكَانَ اللهُ عَفُوًّا غَفُورًا</w:t>
      </w:r>
      <w:r>
        <w:rPr>
          <w:rtl/>
        </w:rPr>
        <w:t> ﴾ لمن تاب عن ترك الهجرة وغيره.</w:t>
      </w:r>
    </w:p>
    <w:p w:rsidR="006034B4" w:rsidRDefault="006034B4">
      <w:pPr>
        <w:pStyle w:val="textmawadi3"/>
        <w:spacing w:before="170"/>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w:t>
      </w:r>
      <w:r>
        <w:rPr>
          <w:rStyle w:val="bold"/>
          <w:rtl/>
        </w:rPr>
        <w:t>﴿ وَمَنْ يُّهَاجِرْ فِي سَبِيلِ اللهِ يَجِدْ فِي الَارْضِ مُرَاغَمًا كَثِيرًا ﴾</w:t>
      </w:r>
      <w:r>
        <w:rPr>
          <w:rtl/>
        </w:rPr>
        <w:t xml:space="preserve"> موضع تحوُّلٍ في الرَّغام وهو التراب، حتَّى يصل المدينة. أو طريقًا يلصق بها أنوف أعدائه بالرَّغام، أي: التراب بوصوله بها إلى المدينة. كما أنَّ المراغم ورد في اللغة: المذهب في الأرض، وأنَّ المراغمة: المغاضبة.</w:t>
      </w:r>
    </w:p>
    <w:p w:rsidR="006034B4" w:rsidRDefault="006034B4">
      <w:pPr>
        <w:pStyle w:val="textquran"/>
        <w:spacing w:before="170"/>
        <w:rPr>
          <w:rtl/>
        </w:rPr>
      </w:pPr>
      <w:r>
        <w:rPr>
          <w:rtl/>
        </w:rPr>
        <w:t>﴿ </w:t>
      </w:r>
      <w:r>
        <w:rPr>
          <w:rStyle w:val="bold"/>
          <w:rtl/>
        </w:rPr>
        <w:t>وَسَعَةً</w:t>
      </w:r>
      <w:r>
        <w:rPr>
          <w:rtl/>
        </w:rPr>
        <w:t> ﴾</w:t>
      </w:r>
      <w:r>
        <w:rPr>
          <w:rStyle w:val="bold"/>
          <w:rtl/>
        </w:rPr>
        <w:t xml:space="preserve"> </w:t>
      </w:r>
      <w:r>
        <w:rPr>
          <w:rtl/>
        </w:rPr>
        <w:t>في الرزق وإعلانًا للدين.</w:t>
      </w:r>
    </w:p>
    <w:p w:rsidR="006034B4" w:rsidRDefault="006034B4">
      <w:pPr>
        <w:pStyle w:val="textmawadi3"/>
        <w:spacing w:before="170"/>
        <w:rPr>
          <w:w w:val="105"/>
          <w:rtl/>
        </w:rPr>
      </w:pPr>
      <w:r>
        <w:fldChar w:fldCharType="begin"/>
      </w:r>
      <w:r>
        <w:instrText>xe</w:instrText>
      </w:r>
      <w:r>
        <w:rPr>
          <w:rtl/>
        </w:rPr>
        <w:instrText xml:space="preserve"> "[&lt;0633&gt;&lt;0628&gt;&lt;0628&gt; &lt;0627&gt;&lt;0644&gt;&lt;0646&gt;&lt;0632&gt;&lt;0648&gt;&lt;0644&gt;]"</w:instrText>
      </w:r>
      <w:r>
        <w:fldChar w:fldCharType="end"/>
      </w:r>
      <w:r>
        <w:rPr>
          <w:rStyle w:val="namat2"/>
          <w:w w:val="105"/>
          <w:rtl/>
        </w:rPr>
        <w:t>[سبب النزول]</w:t>
      </w:r>
      <w:r>
        <w:rPr>
          <w:w w:val="105"/>
          <w:rtl/>
        </w:rPr>
        <w:t xml:space="preserve"> ولَمَّا سمع جندب بن ضمرة قوله تعالى: ﴿ اِلَّا الْمُسْتَضْعَفِينَ... ﴾ إلخ وقد بعث ژ بالآية إلى من آمن في مكَّة، وتُليت عليهم قال: «والله ما أنا فيمن استـثنى الله </w:t>
      </w:r>
      <w:r>
        <w:rPr>
          <w:rStyle w:val="azawijal"/>
          <w:rFonts w:cs="Times New Roman"/>
          <w:w w:val="105"/>
          <w:rtl/>
        </w:rPr>
        <w:t>8</w:t>
      </w:r>
      <w:r>
        <w:rPr>
          <w:w w:val="105"/>
          <w:rtl/>
        </w:rPr>
        <w:t xml:space="preserve"> ، إنِّي لأجد حيلة ولي من المال ما يبلغني المدينة وأبعد منها، وإنِّي لأهتدي السبيل، والله لا أبيت الليلة بمكَّة، أخرجوني منها إلى المدينة»، فخرج به بنوه يحملونه على سرير، وكان شيخًا كبيرًا لا يستطيع ركوب الراحلة، فلمَّا بلغ التنعيم أشرف على الموت، فصفَّق بيمينه على شماله، وقال: «اللهمَّ هذه ـ أي: اليمنى ـ لك، وهذه ـ أي: اليسرى ـ لرسولك، أبايعك على ما بايع به رسولك»، فمات، فضحك المشركون، وقالوا: «ما أدرك ما طلب»، وقال المسلمون في المدينة: «لو وافى المدينة لكان أتمَّ أجرًا» فنزل قوله تعالى: </w:t>
      </w:r>
      <w:r>
        <w:rPr>
          <w:rStyle w:val="bold"/>
          <w:w w:val="105"/>
          <w:rtl/>
        </w:rPr>
        <w:t>﴿ وَمَنْ يَّخْرُجْ مِن</w:t>
      </w:r>
      <w:r>
        <w:rPr>
          <w:rStyle w:val="Superscript"/>
          <w:rFonts w:ascii="spglamiss2014-Bold" w:cs="spglamiss2014-Bold"/>
          <w:b/>
          <w:bCs/>
          <w:w w:val="105"/>
          <w:rtl/>
        </w:rPr>
        <w:t>م</w:t>
      </w:r>
      <w:r>
        <w:rPr>
          <w:rStyle w:val="bold"/>
          <w:w w:val="105"/>
          <w:rtl/>
        </w:rPr>
        <w:t xml:space="preserve"> بَيْتِهِ مُهَاجِرًا اِلَى اللهِ وَرَسُولِهِ ﴾</w:t>
      </w:r>
      <w:r>
        <w:rPr>
          <w:w w:val="105"/>
          <w:rtl/>
        </w:rPr>
        <w:t xml:space="preserve"> في المدينة، أو في طلب علم أو حجٍّ أو عمرة أو جهاد أو زيارة رحم أو نحو ذلك. وقيل: نزلت في أكثم بن صيفي لَمَّا أسلم ومات مهاجرًا. وقال الزبير: نزلت في خالد بن حزام، هاجر إلى الحبشة ومات بحيَّة.</w:t>
      </w:r>
    </w:p>
    <w:p w:rsidR="006034B4" w:rsidRDefault="006034B4">
      <w:pPr>
        <w:pStyle w:val="textquran"/>
        <w:spacing w:before="170"/>
        <w:rPr>
          <w:rStyle w:val="bold"/>
          <w:rtl/>
        </w:rPr>
      </w:pPr>
      <w:r>
        <w:rPr>
          <w:rtl/>
        </w:rPr>
        <w:t>﴿ </w:t>
      </w:r>
      <w:r>
        <w:rPr>
          <w:rStyle w:val="bold"/>
          <w:rtl/>
        </w:rPr>
        <w:t>ثُمَّ يُدْرِكْهُ الْمَوْتُ</w:t>
      </w:r>
      <w:r>
        <w:rPr>
          <w:rtl/>
        </w:rPr>
        <w:t> ﴾</w:t>
      </w:r>
      <w:r>
        <w:rPr>
          <w:rStyle w:val="bold"/>
          <w:rtl/>
        </w:rPr>
        <w:t xml:space="preserve"> </w:t>
      </w:r>
      <w:r>
        <w:rPr>
          <w:rtl/>
        </w:rPr>
        <w:t>قبل الوصول أو قبل فعل ما خرج له، ولو عند بابه خارجًا، و«ثُمَّ» لعلوِّ درجة الموت على درجة الخروج.</w:t>
      </w:r>
    </w:p>
    <w:p w:rsidR="006034B4" w:rsidRDefault="006034B4">
      <w:pPr>
        <w:pStyle w:val="textquran"/>
        <w:spacing w:before="170"/>
        <w:rPr>
          <w:w w:val="98"/>
          <w:rtl/>
        </w:rPr>
      </w:pPr>
      <w:r>
        <w:rPr>
          <w:w w:val="98"/>
          <w:rtl/>
        </w:rPr>
        <w:t>﴿ </w:t>
      </w:r>
      <w:r>
        <w:rPr>
          <w:rStyle w:val="bold"/>
          <w:w w:val="98"/>
          <w:rtl/>
        </w:rPr>
        <w:t>فَقَدْ وَقَعَ أَجْرُهُ</w:t>
      </w:r>
      <w:r>
        <w:rPr>
          <w:w w:val="98"/>
          <w:rtl/>
        </w:rPr>
        <w:t> ﴾ ثبت له بوعد الله، ﴿ </w:t>
      </w:r>
      <w:r>
        <w:rPr>
          <w:rStyle w:val="bold"/>
          <w:w w:val="98"/>
          <w:rtl/>
        </w:rPr>
        <w:t>عَلَى اللهِ</w:t>
      </w:r>
      <w:r>
        <w:rPr>
          <w:w w:val="98"/>
          <w:rtl/>
        </w:rPr>
        <w:t> ﴾. وروى البيهقيُّ وأبو يعلى</w:t>
      </w:r>
      <w:r>
        <w:rPr>
          <w:rtl/>
        </w:rPr>
        <w:t xml:space="preserve"> </w:t>
      </w:r>
      <w:r>
        <w:rPr>
          <w:w w:val="98"/>
          <w:rtl/>
        </w:rPr>
        <w:t>عن أبي هريرة عنه ژ : «</w:t>
      </w:r>
      <w:r>
        <w:rPr>
          <w:rStyle w:val="bold"/>
          <w:w w:val="98"/>
          <w:rtl/>
        </w:rPr>
        <w:t>من خرج حاجًّا فمات كُتب له أجر الحاجِّ إلى يوم القيامة، ومن خرج معتمرا فمات كُتب له أجر المعتمر إلى يوم القيامة، ومن خرج غازيًا في سبيل الله فمات كتب له أجر الغازي إلى يوم القيامة</w:t>
      </w:r>
      <w:r>
        <w:rPr>
          <w:w w:val="98"/>
          <w:rtl/>
        </w:rPr>
        <w:t>»</w:t>
      </w:r>
      <w:r>
        <w:rPr>
          <w:rStyle w:val="footnotepantoneSuperscript"/>
          <w:w w:val="98"/>
          <w:rtl/>
        </w:rPr>
        <w:t>(</w:t>
      </w:r>
      <w:r>
        <w:rPr>
          <w:rStyle w:val="footnotepantoneSuperscript"/>
          <w:w w:val="98"/>
          <w:rtl/>
        </w:rPr>
        <w:footnoteReference w:id="168"/>
      </w:r>
      <w:r>
        <w:rPr>
          <w:rStyle w:val="footnotepantoneSuperscript"/>
          <w:w w:val="98"/>
          <w:rtl/>
        </w:rPr>
        <w:t>)</w:t>
      </w:r>
      <w:r>
        <w:rPr>
          <w:w w:val="98"/>
          <w:rtl/>
        </w:rPr>
        <w:t>، والمراد التمثيل، فيعمُّ غير ذلك. والمراد أيضًا ثبوت ذلك له في كلِّ سنة، واستدلَّ أهل المدينة بالآية على أنَّ للغازي إذا مات في الطريق سهمه في الغنيمة التي مات في غزوتها، والصحيح أنَّ له ثواب الآخرة فقط. ﴿ </w:t>
      </w:r>
      <w:r>
        <w:rPr>
          <w:rStyle w:val="bold"/>
          <w:w w:val="98"/>
          <w:rtl/>
        </w:rPr>
        <w:t>وَكَانَ اللهُ غَفُورًا رَّحِيمًا</w:t>
      </w:r>
      <w:r>
        <w:rPr>
          <w:w w:val="98"/>
          <w:rtl/>
        </w:rPr>
        <w:t> ﴾ بإكمال ثواب هجرته وقصده.</w:t>
      </w:r>
    </w:p>
    <w:p w:rsidR="006034B4" w:rsidRDefault="006034B4">
      <w:pPr>
        <w:pStyle w:val="textquran"/>
        <w:rPr>
          <w:w w:val="98"/>
          <w:rtl/>
        </w:rPr>
      </w:pPr>
      <w:r>
        <w:rPr>
          <w:rStyle w:val="bold"/>
          <w:w w:val="98"/>
          <w:rtl/>
        </w:rPr>
        <w:t>وكلُّ من قصد فرضًا أو نفلاً بالعزم وعُطِّل عنه يُكتب له أجره كاملاً</w:t>
      </w:r>
      <w:r>
        <w:rPr>
          <w:w w:val="98"/>
          <w:rtl/>
        </w:rPr>
        <w:t>، لا كما قيل: إنَّ له أجر ما عمل منه فقط.</w:t>
      </w:r>
    </w:p>
    <w:p w:rsidR="006034B4" w:rsidRDefault="006034B4">
      <w:pPr>
        <w:pStyle w:val="faree"/>
        <w:rPr>
          <w:rtl/>
        </w:rPr>
      </w:pPr>
      <w:r>
        <w:rPr>
          <w:rtl/>
        </w:rPr>
        <w:t>قصر الصلاة في السفر وصلاة الخوف</w:t>
      </w:r>
    </w:p>
    <w:p w:rsidR="006034B4" w:rsidRDefault="006034B4">
      <w:pPr>
        <w:pStyle w:val="textquran"/>
        <w:rPr>
          <w:w w:val="97"/>
          <w:rtl/>
        </w:rPr>
      </w:pPr>
      <w:r>
        <w:rPr>
          <w:w w:val="97"/>
          <w:rtl/>
        </w:rPr>
        <w:t>﴿ </w:t>
      </w:r>
      <w:r>
        <w:rPr>
          <w:rStyle w:val="bold"/>
          <w:w w:val="97"/>
          <w:rtl/>
        </w:rPr>
        <w:t>وَإِذَا ضَرَبْتُمْ فِي الَارْضِ</w:t>
      </w:r>
      <w:r>
        <w:rPr>
          <w:w w:val="97"/>
          <w:rtl/>
        </w:rPr>
        <w:t> ﴾ جاوزتم فرسخين مِمَّا اتَّخذتموه وطنًا ولو في الحوزة، لحديث الربيع </w:t>
      </w:r>
      <w:r>
        <w:rPr>
          <w:rStyle w:val="rahimahoallah"/>
          <w:rFonts w:cs="Times New Roman"/>
          <w:w w:val="97"/>
          <w:rtl/>
        </w:rPr>
        <w:t>5</w:t>
      </w:r>
      <w:r>
        <w:rPr>
          <w:w w:val="97"/>
          <w:rtl/>
        </w:rPr>
        <w:t xml:space="preserve"> أنَّه ژ </w:t>
      </w:r>
      <w:r>
        <w:rPr>
          <w:rStyle w:val="bold"/>
          <w:w w:val="97"/>
          <w:rtl/>
        </w:rPr>
        <w:t>جاوز فرسخين من المدينة إلى ذي الحليفة، وقال: «أريد أن أعلِّمكم حدَّ السفر</w:t>
      </w:r>
      <w:r>
        <w:rPr>
          <w:w w:val="97"/>
          <w:rtl/>
        </w:rPr>
        <w:t>».</w:t>
      </w:r>
    </w:p>
    <w:p w:rsidR="006034B4" w:rsidRDefault="006034B4">
      <w:pPr>
        <w:pStyle w:val="textmawadi3"/>
        <w:spacing w:before="170"/>
        <w:rPr>
          <w:w w:val="97"/>
          <w:rtl/>
        </w:rPr>
      </w:pPr>
      <w:r>
        <w:rPr>
          <w:w w:val="97"/>
        </w:rPr>
        <w:fldChar w:fldCharType="begin"/>
      </w:r>
      <w:r>
        <w:rPr>
          <w:w w:val="97"/>
        </w:rPr>
        <w:instrText>xe</w:instrText>
      </w:r>
      <w:r>
        <w:rPr>
          <w:w w:val="97"/>
          <w:rtl/>
        </w:rPr>
        <w:instrText xml:space="preserve"> "[&lt;0641&gt;&lt;0642&gt;&lt;0647&gt;]"</w:instrText>
      </w:r>
      <w:r>
        <w:rPr>
          <w:w w:val="97"/>
        </w:rPr>
        <w:fldChar w:fldCharType="end"/>
      </w:r>
      <w:r>
        <w:rPr>
          <w:rStyle w:val="namat2"/>
          <w:rtl/>
        </w:rPr>
        <w:t>[فقه]</w:t>
      </w:r>
      <w:r>
        <w:rPr>
          <w:rtl/>
        </w:rPr>
        <w:t xml:space="preserve"> وقال مالك والشافعيُّ: حدُّه أربعة برد. وقال أبو حنيفة: ستَّة برد. والبريد: أربعة فراسخ، وهي مسيرة يومين باعتدال في السير، والفرسخ ثلاثة </w:t>
      </w:r>
      <w:r>
        <w:rPr>
          <w:w w:val="103"/>
          <w:rtl/>
        </w:rPr>
        <w:t>أميال، بأميال هاشم جدِّ رسول الله ژ ، وهو الذي قدَّر أميال البادية. والميل: اثنا عشر ألف قدم، وهي أربعة آلاف خطوة، والخطوة ثلاثة أقدام.</w:t>
      </w:r>
      <w:r>
        <w:rPr>
          <w:rtl/>
        </w:rPr>
        <w:t xml:space="preserve"> </w:t>
      </w:r>
      <w:r>
        <w:rPr>
          <w:w w:val="97"/>
          <w:rtl/>
        </w:rPr>
        <w:t>وعن أبي حنيفة: يقصر في ثلاثة أيَّام، وعن الحسن بن زيَّاد عن أبي حنيفة: يومان وأكثر الثالث، وكذا عن صاحبيه أبي يوسف ومحمَّد. وعن الحسن البصري: مسيرة ليلتين، وعن أنس: خمسة فراسخ. وقيل: أحد وعشرون فرسخًا. وقيل: ثمانية عشر فرسخا. وقيل: خمسة عشر فرسخا. وعن ابن عبَّاس: الزيادة على يوم. وعن عمر: يوم. وقال داود الظاهري: القصر لمطلق السفر ولو قليلاً.</w:t>
      </w:r>
    </w:p>
    <w:p w:rsidR="006034B4" w:rsidRDefault="006034B4">
      <w:pPr>
        <w:pStyle w:val="textquran"/>
        <w:spacing w:before="159"/>
        <w:rPr>
          <w:rtl/>
        </w:rPr>
      </w:pPr>
      <w:r>
        <w:rPr>
          <w:rtl/>
        </w:rPr>
        <w:t>﴿ </w:t>
      </w:r>
      <w:r>
        <w:rPr>
          <w:rStyle w:val="bold"/>
          <w:rtl/>
        </w:rPr>
        <w:t>فَلَيْسَ عَلَيْكُمْ جُنَاحٌ اَن تَقْصُرُواْ</w:t>
      </w:r>
      <w:r>
        <w:rPr>
          <w:rtl/>
        </w:rPr>
        <w:t> ﴾ في أن تقصروا ﴿ </w:t>
      </w:r>
      <w:r>
        <w:rPr>
          <w:rStyle w:val="bold"/>
          <w:rtl/>
        </w:rPr>
        <w:t>مِنَ الصَّلاةِ</w:t>
      </w:r>
      <w:r>
        <w:rPr>
          <w:rtl/>
        </w:rPr>
        <w:t> ﴾ الرباعيَّة ركعتين، فلا تصعب عليكم الهجرة.</w:t>
      </w:r>
    </w:p>
    <w:p w:rsidR="006034B4" w:rsidRDefault="006034B4">
      <w:pPr>
        <w:pStyle w:val="textmawadi3"/>
        <w:spacing w:before="159"/>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والقصر واجب، فمن صلَّى صلاة سفر تمامًا ولم يعدها قصرًا هلك ولزمته المغلَّظة. ورُخِّص في المغلظة كما ذكره الشيخ موسى بن عامر</w:t>
      </w:r>
      <w:r>
        <w:rPr>
          <w:rStyle w:val="footnotepantoneSuperscript"/>
          <w:rtl/>
        </w:rPr>
        <w:t>(</w:t>
      </w:r>
      <w:r>
        <w:rPr>
          <w:rStyle w:val="footnotepantoneSuperscript"/>
          <w:rtl/>
        </w:rPr>
        <w:footnoteReference w:id="169"/>
      </w:r>
      <w:r>
        <w:rPr>
          <w:rStyle w:val="footnotepantoneSuperscript"/>
          <w:rtl/>
        </w:rPr>
        <w:t>)</w:t>
      </w:r>
      <w:r>
        <w:rPr>
          <w:rtl/>
        </w:rPr>
        <w:t>. وكذلك قال بوجوب القصر أبو حنيفة كما قلنا. ولنا قول عائشة </w:t>
      </w:r>
      <w:r>
        <w:rPr>
          <w:rStyle w:val="radiyaanhom"/>
          <w:rFonts w:cs="Times New Roman"/>
          <w:rtl/>
        </w:rPr>
        <w:t>#</w:t>
      </w:r>
      <w:r>
        <w:rPr>
          <w:rtl/>
        </w:rPr>
        <w:t xml:space="preserve"> : </w:t>
      </w:r>
      <w:r>
        <w:rPr>
          <w:rStyle w:val="bold"/>
          <w:rtl/>
        </w:rPr>
        <w:t>«فُرضت الصلاة ركعتين، والمغرب ثلاثًا، وزاد الله في الحضر على غير المغرب والفجر ركعتين»</w:t>
      </w:r>
      <w:r>
        <w:rPr>
          <w:rStyle w:val="footnotepantoneSuperscript"/>
          <w:rtl/>
        </w:rPr>
        <w:t>(</w:t>
      </w:r>
      <w:r>
        <w:rPr>
          <w:rStyle w:val="footnotepantoneSuperscript"/>
          <w:rtl/>
        </w:rPr>
        <w:footnoteReference w:id="170"/>
      </w:r>
      <w:r>
        <w:rPr>
          <w:rStyle w:val="footnotepantoneSuperscript"/>
          <w:rtl/>
        </w:rPr>
        <w:t>)</w:t>
      </w:r>
      <w:r>
        <w:rPr>
          <w:rtl/>
        </w:rPr>
        <w:t xml:space="preserve">، فالتقصير عزيمة، وأُبقي المغرب لأنَّه وتر النهار، والفجر لأنَّه يسنُّ فيه طول القراءة. ولنا أيضًا قول عمر: </w:t>
      </w:r>
      <w:r>
        <w:rPr>
          <w:rStyle w:val="bold"/>
          <w:rtl/>
        </w:rPr>
        <w:t>«صلاة السفر ركعتان، والجمعة ركعتان، والعيد ركعتان، تمام غير قصر على لسان نبيِّكم ژ »</w:t>
      </w:r>
      <w:r>
        <w:rPr>
          <w:rStyle w:val="footnotepantoneSuperscript"/>
          <w:rtl/>
        </w:rPr>
        <w:t>(</w:t>
      </w:r>
      <w:r>
        <w:rPr>
          <w:rStyle w:val="footnotepantoneSuperscript"/>
          <w:rtl/>
        </w:rPr>
        <w:footnoteReference w:id="171"/>
      </w:r>
      <w:r>
        <w:rPr>
          <w:rStyle w:val="footnotepantoneSuperscript"/>
          <w:rtl/>
        </w:rPr>
        <w:t>)</w:t>
      </w:r>
      <w:r>
        <w:rPr>
          <w:rtl/>
        </w:rPr>
        <w:t>. وليس في نفي الجناح ما ينافي الوجوب، لأنَّه دفعٌ لِمَا يتوهَّم أنَّ القصر ذنب على حدِّ ما في قوله </w:t>
      </w:r>
      <w:r>
        <w:rPr>
          <w:rStyle w:val="azawijal"/>
          <w:rFonts w:cs="Times New Roman"/>
          <w:rtl/>
        </w:rPr>
        <w:t>8</w:t>
      </w:r>
      <w:r>
        <w:rPr>
          <w:rtl/>
        </w:rPr>
        <w:t xml:space="preserve"> : ﴿ فَلَا جُنَاحَ عَلَيْهِ أَنْ يَّطَّوَّفَ بِهِمَا ﴾ </w:t>
      </w:r>
      <w:r>
        <w:rPr>
          <w:rStyle w:val="CharacterStyle11"/>
          <w:rtl/>
        </w:rPr>
        <w:t>[سورة البقرة: 158]</w:t>
      </w:r>
      <w:r>
        <w:rPr>
          <w:rtl/>
        </w:rPr>
        <w:t>. قال الشافعيُّ: القصر رخصة لا عزيمة، فإن شاء أتمَّ، واستدلَّ بأنَّه ژ أتمَّ، وأنَّ عائشة </w:t>
      </w:r>
      <w:r>
        <w:rPr>
          <w:rStyle w:val="radiyaanhom"/>
          <w:rFonts w:cs="Times New Roman"/>
          <w:rtl/>
        </w:rPr>
        <w:t>#</w:t>
      </w:r>
      <w:r>
        <w:rPr>
          <w:rtl/>
        </w:rPr>
        <w:t xml:space="preserve"> قالت: «يا رسول الله قصَّرتُ وأتممتُ، وأفطرتُ وصمتُ»، فقال ژ : </w:t>
      </w:r>
      <w:r>
        <w:rPr>
          <w:rStyle w:val="bold"/>
          <w:rtl/>
        </w:rPr>
        <w:t>«أحسنتِ»</w:t>
      </w:r>
      <w:r>
        <w:rPr>
          <w:rStyle w:val="footnotepantoneSuperscript"/>
          <w:rtl/>
        </w:rPr>
        <w:t>(</w:t>
      </w:r>
      <w:r>
        <w:rPr>
          <w:rStyle w:val="footnotepantoneSuperscript"/>
          <w:rtl/>
        </w:rPr>
        <w:footnoteReference w:id="172"/>
      </w:r>
      <w:r>
        <w:rPr>
          <w:rStyle w:val="footnotepantoneSuperscript"/>
          <w:rtl/>
        </w:rPr>
        <w:t>)</w:t>
      </w:r>
      <w:r>
        <w:rPr>
          <w:rtl/>
        </w:rPr>
        <w:t>. فنقول: ما استمرَّت عليه عائشة بعد رسول الله ژ أثبت، فإنَّها لم تقل ذلك إِلَّا لعلمها من رسول الله ژ أنَّ الإتمام في السفر منسوخ، وأنَّ قوله ژ إِنَّمَا هو قبل النسخ. ولا يخفى أنَّ فرض صلاة السفر ركعتين ركعتين، ينافي جواز الزيادة، وعائشة </w:t>
      </w:r>
      <w:r>
        <w:rPr>
          <w:rStyle w:val="radiyaanhom"/>
          <w:rFonts w:cs="Times New Roman"/>
          <w:rtl/>
        </w:rPr>
        <w:t>#</w:t>
      </w:r>
      <w:r>
        <w:rPr>
          <w:rtl/>
        </w:rPr>
        <w:t xml:space="preserve"> خالف فعلها روايتها، والقاعدة أنَّ مثل ذلك يتبع فيه فعلها مثلا. وروي أنَّها اعتذرت عن فعلها بأنِّي أمُّ المؤمنين فداري حيثما حللتُ.</w:t>
      </w:r>
    </w:p>
    <w:p w:rsidR="006034B4" w:rsidRDefault="006034B4">
      <w:pPr>
        <w:pStyle w:val="textmawadi3"/>
        <w:spacing w:before="170"/>
        <w:rPr>
          <w:w w:val="97"/>
          <w:rtl/>
        </w:rPr>
      </w:pPr>
      <w:r>
        <w:fldChar w:fldCharType="begin"/>
      </w:r>
      <w:r>
        <w:instrText>xe</w:instrText>
      </w:r>
      <w:r>
        <w:rPr>
          <w:rtl/>
        </w:rPr>
        <w:instrText xml:space="preserve"> "[&lt;0641&gt;&lt;0642&gt;&lt;0647&gt;]"</w:instrText>
      </w:r>
      <w:r>
        <w:fldChar w:fldCharType="end"/>
      </w:r>
      <w:r>
        <w:rPr>
          <w:rStyle w:val="namat2"/>
          <w:w w:val="97"/>
          <w:rtl/>
        </w:rPr>
        <w:t>[فقه]</w:t>
      </w:r>
      <w:r>
        <w:rPr>
          <w:w w:val="97"/>
          <w:rtl/>
        </w:rPr>
        <w:t xml:space="preserve"> </w:t>
      </w:r>
      <w:r>
        <w:rPr>
          <w:rStyle w:val="bold"/>
          <w:w w:val="97"/>
          <w:rtl/>
        </w:rPr>
        <w:t>﴿ إِنْ خِفْتُمُ</w:t>
      </w:r>
      <w:r>
        <w:rPr>
          <w:rStyle w:val="wawsmall"/>
          <w:w w:val="97"/>
          <w:rtl/>
        </w:rPr>
        <w:t>وۤ</w:t>
      </w:r>
      <w:r>
        <w:rPr>
          <w:rStyle w:val="bold"/>
          <w:w w:val="97"/>
          <w:rtl/>
        </w:rPr>
        <w:t xml:space="preserve"> أَنْ يَّفْتِنَكُم ﴾</w:t>
      </w:r>
      <w:r>
        <w:rPr>
          <w:w w:val="97"/>
          <w:rtl/>
        </w:rPr>
        <w:t xml:space="preserve"> أن يقتلكم، كقوله تعالى: ﴿ عَلَىٰ خَوْفٍ مِّن فِرْعَوْنَ وَمَلَئِهِمُ</w:t>
      </w:r>
      <w:r>
        <w:rPr>
          <w:rStyle w:val="wawsmall"/>
          <w:w w:val="97"/>
          <w:rtl/>
        </w:rPr>
        <w:t>وۤ</w:t>
      </w:r>
      <w:r>
        <w:rPr>
          <w:w w:val="97"/>
          <w:rtl/>
        </w:rPr>
        <w:t xml:space="preserve"> أَنْ يَّفْتِنَهُمْ ﴾ </w:t>
      </w:r>
      <w:r>
        <w:rPr>
          <w:rStyle w:val="CharacterStyle11"/>
          <w:w w:val="97"/>
          <w:rtl/>
        </w:rPr>
        <w:t>[سورة يونس: 83]</w:t>
      </w:r>
      <w:r>
        <w:rPr>
          <w:w w:val="97"/>
          <w:rtl/>
        </w:rPr>
        <w:t xml:space="preserve">، ويلتحق بالقتل نحوه، وقيل: هذا مستأنف متعلِّق بقوله: ﴿ وَإِذَا كُنتَ فِيهِمْ... ﴾ إلخ، وعلى هذا فهي في صلاة الخوف لا في صلاة القصر، والصحيح أنَّها في القصر، </w:t>
      </w:r>
      <w:r>
        <w:rPr>
          <w:rStyle w:val="bold"/>
          <w:w w:val="97"/>
          <w:rtl/>
        </w:rPr>
        <w:t>﴿ الَّذِينَ كَفَرُواْ ﴾</w:t>
      </w:r>
      <w:r>
        <w:rPr>
          <w:w w:val="97"/>
          <w:rtl/>
        </w:rPr>
        <w:t xml:space="preserve"> هذا جارٍ على الغالب في ذلك الوقت، فيشرع القصر أيضًا في حال الأمن، كقوله تعالى: ﴿ وَرَبَآئِبُكُمُ اللَّاتِي فِي حُجُورِكُم ﴾ </w:t>
      </w:r>
      <w:r>
        <w:rPr>
          <w:rStyle w:val="CharacterStyle11"/>
          <w:w w:val="97"/>
          <w:rtl/>
        </w:rPr>
        <w:t>[سورة النساء: 23]</w:t>
      </w:r>
      <w:r>
        <w:rPr>
          <w:w w:val="97"/>
          <w:rtl/>
        </w:rPr>
        <w:t>، وقوله تعالى: ﴿ فَإِنْ خِفْتُمُ</w:t>
      </w:r>
      <w:r>
        <w:rPr>
          <w:rStyle w:val="wawsmall"/>
          <w:w w:val="97"/>
          <w:rtl/>
        </w:rPr>
        <w:t>وۤ</w:t>
      </w:r>
      <w:r>
        <w:rPr>
          <w:w w:val="97"/>
          <w:rtl/>
        </w:rPr>
        <w:t xml:space="preserve"> أَلَّا يُقِيمَا حُدُودَ اللهِ... ﴾ إلخ </w:t>
      </w:r>
      <w:r>
        <w:rPr>
          <w:rStyle w:val="CharacterStyle11"/>
          <w:w w:val="97"/>
          <w:rtl/>
        </w:rPr>
        <w:t>[سورة البقرة: 229]</w:t>
      </w:r>
      <w:r>
        <w:rPr>
          <w:w w:val="97"/>
          <w:rtl/>
        </w:rPr>
        <w:t xml:space="preserve">، وقد روي عن رسول الله ژ أنَّه </w:t>
      </w:r>
      <w:r>
        <w:rPr>
          <w:rStyle w:val="bold"/>
          <w:w w:val="97"/>
          <w:rtl/>
        </w:rPr>
        <w:t>قصر في السفر من غير خوف</w:t>
      </w:r>
      <w:r>
        <w:rPr>
          <w:rStyle w:val="footnotepantoneSuperscript"/>
          <w:w w:val="97"/>
          <w:rtl/>
        </w:rPr>
        <w:t>(</w:t>
      </w:r>
      <w:r>
        <w:rPr>
          <w:rStyle w:val="footnotepantoneSuperscript"/>
          <w:w w:val="97"/>
          <w:rtl/>
        </w:rPr>
        <w:footnoteReference w:id="173"/>
      </w:r>
      <w:r>
        <w:rPr>
          <w:rStyle w:val="footnotepantoneSuperscript"/>
          <w:w w:val="97"/>
          <w:rtl/>
        </w:rPr>
        <w:t>)</w:t>
      </w:r>
      <w:r>
        <w:rPr>
          <w:w w:val="97"/>
          <w:rtl/>
        </w:rPr>
        <w:t xml:space="preserve">، وأنَّه ژ </w:t>
      </w:r>
      <w:r>
        <w:rPr>
          <w:rStyle w:val="bold"/>
          <w:w w:val="97"/>
          <w:rtl/>
        </w:rPr>
        <w:t>أباح لعائشة قصرها من غير خوف</w:t>
      </w:r>
      <w:r>
        <w:rPr>
          <w:rStyle w:val="footnotepantoneSuperscript"/>
          <w:w w:val="97"/>
          <w:rtl/>
        </w:rPr>
        <w:t>(</w:t>
      </w:r>
      <w:r>
        <w:rPr>
          <w:rStyle w:val="footnotepantoneSuperscript"/>
          <w:w w:val="97"/>
          <w:rtl/>
        </w:rPr>
        <w:footnoteReference w:id="174"/>
      </w:r>
      <w:r>
        <w:rPr>
          <w:rStyle w:val="footnotepantoneSuperscript"/>
          <w:w w:val="97"/>
          <w:rtl/>
        </w:rPr>
        <w:t>)</w:t>
      </w:r>
      <w:r>
        <w:rPr>
          <w:w w:val="97"/>
          <w:rtl/>
        </w:rPr>
        <w:t>. وروي عن يعلى بن أميَّة: «قلت لعمر بن الخطاب: فيم اقتصار الناس الصلاة اليوم؟ وإنَّما قال الله تعالى: ﴿ إِنْ خِفْتُمُ</w:t>
      </w:r>
      <w:r>
        <w:rPr>
          <w:rStyle w:val="wawsmall"/>
          <w:w w:val="97"/>
          <w:rtl/>
        </w:rPr>
        <w:t>وۤ</w:t>
      </w:r>
      <w:r>
        <w:rPr>
          <w:w w:val="97"/>
          <w:rtl/>
        </w:rPr>
        <w:t xml:space="preserve"> أَنْ يَّفْتِنَكُمُ الَّذِينَ كَفَرُوا ﴾، وقد ذهب الخوف اليوم!» فقال عمر: «عجبتُ مِمَّا عجبتَ منه، فذكرتُ ذلك لِرَسُولِ اللهِ ژ فقال: </w:t>
      </w:r>
      <w:r>
        <w:rPr>
          <w:rStyle w:val="bold"/>
          <w:w w:val="97"/>
          <w:rtl/>
        </w:rPr>
        <w:t>«صدقة تصدَّق الله بها عليكم فاقبلوا صدقته»</w:t>
      </w:r>
      <w:r>
        <w:rPr>
          <w:rStyle w:val="footnotepantoneSuperscript"/>
          <w:w w:val="97"/>
          <w:rtl/>
        </w:rPr>
        <w:t>(</w:t>
      </w:r>
      <w:r>
        <w:rPr>
          <w:rStyle w:val="footnotepantoneSuperscript"/>
          <w:w w:val="97"/>
          <w:rtl/>
        </w:rPr>
        <w:footnoteReference w:id="175"/>
      </w:r>
      <w:r>
        <w:rPr>
          <w:rStyle w:val="footnotepantoneSuperscript"/>
          <w:w w:val="97"/>
          <w:rtl/>
        </w:rPr>
        <w:t>)</w:t>
      </w:r>
      <w:r>
        <w:rPr>
          <w:w w:val="97"/>
          <w:rtl/>
        </w:rPr>
        <w:t xml:space="preserve">، أي: فاعتقدوه واعملوا به، وذلك إسقاط للإتمام عن ذممنا، والإسقاط لا يحتاج إلى القبول، ولا يَقبل الردَّ، خصوصًا ما كان من الله، فإنَّه ما لنا إلَّا التديُّن بما شرع لنا. وقال داود الظاهرىُّ: لا يجوز القصر إلَّا حال الخوف لظاهر الآية، وأخبار القصر في الأمن آحاد، والآحاد لا تنسخ القرآن. قلنا: الأحاديث بيَّنت أنَّ الشرط جريٌ على الغالب لا قيدٌ. وقد أخرج البخاريُّ ومسلم وابن جرير والنسائيُّ والترمذيُّ أنَّه ژ : </w:t>
      </w:r>
      <w:r>
        <w:rPr>
          <w:rStyle w:val="bold"/>
          <w:w w:val="97"/>
          <w:rtl/>
        </w:rPr>
        <w:t>«صلَّى في السفر ركعتين وهو في أمن»</w:t>
      </w:r>
      <w:r>
        <w:rPr>
          <w:rStyle w:val="footnotepantoneSuperscript"/>
          <w:w w:val="97"/>
          <w:rtl/>
        </w:rPr>
        <w:t>(</w:t>
      </w:r>
      <w:r>
        <w:rPr>
          <w:rStyle w:val="footnotepantoneSuperscript"/>
          <w:w w:val="97"/>
          <w:rtl/>
        </w:rPr>
        <w:footnoteReference w:id="176"/>
      </w:r>
      <w:r>
        <w:rPr>
          <w:rStyle w:val="footnotepantoneSuperscript"/>
          <w:w w:val="97"/>
          <w:rtl/>
        </w:rPr>
        <w:t>)</w:t>
      </w:r>
      <w:r>
        <w:rPr>
          <w:w w:val="97"/>
          <w:rtl/>
        </w:rPr>
        <w:t>.</w:t>
      </w:r>
    </w:p>
    <w:p w:rsidR="006034B4" w:rsidRDefault="006034B4">
      <w:pPr>
        <w:pStyle w:val="textquran"/>
        <w:spacing w:before="159"/>
        <w:rPr>
          <w:w w:val="98"/>
          <w:rtl/>
        </w:rPr>
      </w:pPr>
      <w:r>
        <w:rPr>
          <w:w w:val="98"/>
          <w:rtl/>
        </w:rPr>
        <w:t>وقيل: القصر من السُّـنَّة، وأمَّا الآية ففي تخفيف الصلاة عند الخوف بتقليل القراءة والتسبيح والتعظيم، وبالإماء كما يأتي قريبًا إن شاء الله تعالى.</w:t>
      </w:r>
    </w:p>
    <w:p w:rsidR="006034B4" w:rsidRDefault="006034B4">
      <w:pPr>
        <w:pStyle w:val="textquran"/>
        <w:spacing w:before="159"/>
        <w:rPr>
          <w:rStyle w:val="bold"/>
          <w:w w:val="99"/>
          <w:rtl/>
        </w:rPr>
      </w:pPr>
      <w:r>
        <w:rPr>
          <w:w w:val="99"/>
          <w:rtl/>
        </w:rPr>
        <w:t>﴿ </w:t>
      </w:r>
      <w:r>
        <w:rPr>
          <w:rStyle w:val="bold"/>
          <w:w w:val="99"/>
          <w:rtl/>
        </w:rPr>
        <w:t>إِنَّ الْكَافِرِينَ كَانُواْ لَكُمْ عَدُوًّا مُّبِينًا</w:t>
      </w:r>
      <w:r>
        <w:rPr>
          <w:w w:val="99"/>
          <w:rtl/>
        </w:rPr>
        <w:t> ﴾</w:t>
      </w:r>
      <w:r>
        <w:rPr>
          <w:rStyle w:val="bold"/>
          <w:w w:val="99"/>
          <w:rtl/>
        </w:rPr>
        <w:t xml:space="preserve"> </w:t>
      </w:r>
      <w:r>
        <w:rPr>
          <w:w w:val="99"/>
          <w:rtl/>
        </w:rPr>
        <w:t>وقيل: المراد بالآية أنْ يخافوا العدوَّ فينقصوا من صلاتهم، وشأنها كالوضوء بالتيمُّم، وتلاوة آية واحدة ولو قصيرة، والإيماء، وتعظيمة وتسبيحة واحدة في كلِّ ركوع وسجود، ونسب لابن عبَّاس وطاووس وهو ضعيف. وقيل: المراد ركعتان، ولو في المغرب للخوف في السفر، وألحق به الخوف في الحضر، وهو ضعيف.</w:t>
      </w:r>
    </w:p>
    <w:p w:rsidR="006034B4" w:rsidRDefault="006034B4">
      <w:pPr>
        <w:pStyle w:val="textquran"/>
        <w:spacing w:before="159"/>
        <w:rPr>
          <w:w w:val="95"/>
          <w:rtl/>
        </w:rPr>
      </w:pPr>
      <w:r>
        <w:rPr>
          <w:w w:val="95"/>
          <w:rtl/>
        </w:rPr>
        <w:t>﴿ </w:t>
      </w:r>
      <w:r>
        <w:rPr>
          <w:rStyle w:val="bold"/>
          <w:w w:val="95"/>
          <w:rtl/>
        </w:rPr>
        <w:t>وَإِذَا كُنتَ فِيهِمْ فَأَقَمْتَ لَهُمُ الصَّلَاةَ</w:t>
      </w:r>
      <w:r>
        <w:rPr>
          <w:w w:val="95"/>
          <w:rtl/>
        </w:rPr>
        <w:t> ﴾</w:t>
      </w:r>
      <w:r>
        <w:rPr>
          <w:rStyle w:val="bold"/>
          <w:w w:val="95"/>
          <w:rtl/>
        </w:rPr>
        <w:t xml:space="preserve"> </w:t>
      </w:r>
      <w:r>
        <w:rPr>
          <w:w w:val="95"/>
          <w:rtl/>
        </w:rPr>
        <w:t xml:space="preserve">أثبَـتَّهَا لهم وقُمتَ إليها وأردتَها. علَّم الله جلَّ وعلا رسوله صلاة الخوف ليقتدي به الأئمَّة في عصره وبعده، فإنَّهم نواب عنه ژ ، كقوله تعالى: ﴿ خُذْ مِنَ اَمْوَالِهِمْ صَدَقَةً ﴾ </w:t>
      </w:r>
      <w:r>
        <w:rPr>
          <w:rStyle w:val="CharacterStyle11"/>
          <w:w w:val="95"/>
          <w:rtl/>
        </w:rPr>
        <w:t>[سورة التوبة: 103]</w:t>
      </w:r>
      <w:r>
        <w:rPr>
          <w:w w:val="95"/>
          <w:rtl/>
        </w:rPr>
        <w:t>، فإنَّه لغيره كما أنَّه له، والخطاب في القرآن له ژ أو لغيره أو لهما. فليس كما قال أبو يوسف والحسن بن زيَّاد وإسماعيل بن عليَّة من تخصيص صلاة الخوف به ژ .</w:t>
      </w:r>
    </w:p>
    <w:p w:rsidR="006034B4" w:rsidRDefault="006034B4">
      <w:pPr>
        <w:pStyle w:val="textmawadi3"/>
        <w:rPr>
          <w:rtl/>
        </w:rPr>
      </w:pPr>
      <w:r>
        <w:rPr>
          <w:w w:val="95"/>
        </w:rPr>
        <w:fldChar w:fldCharType="begin"/>
      </w:r>
      <w:r>
        <w:rPr>
          <w:w w:val="95"/>
        </w:rPr>
        <w:instrText>xe</w:instrText>
      </w:r>
      <w:r>
        <w:rPr>
          <w:w w:val="95"/>
          <w:rtl/>
        </w:rPr>
        <w:instrText xml:space="preserve"> "[&lt;0633&gt;&lt;0628&gt;&lt;0628&gt; &lt;0627&gt;&lt;0644&gt;&lt;0646&gt;&lt;0632&gt;&lt;0648&gt;&lt;0644&gt;]"</w:instrText>
      </w:r>
      <w:r>
        <w:rPr>
          <w:w w:val="95"/>
        </w:rPr>
        <w:fldChar w:fldCharType="end"/>
      </w:r>
      <w:r>
        <w:rPr>
          <w:rStyle w:val="namat2"/>
          <w:rtl/>
        </w:rPr>
        <w:t>[سبب النزول]</w:t>
      </w:r>
      <w:r>
        <w:rPr>
          <w:rtl/>
        </w:rPr>
        <w:t xml:space="preserve"> روى ابن عبَّاس وجابر بن عبد الله أنَّ المشركين رأوا رسول الله وأصحابه قاموا إلى الظهر يصلُّون جميعًا، حتَّى فرغوا فندموا على أن لم يكبُّوا عليهم، فقال بعضهم: لهم صلاة أحبُّ إليهم من آبائهم وأبنائهم، يعني صلاة العصر، فإذا اشتغلوا بها فاقتلوهم، فنزل بين الظهر والعصر هذه الآيات الثلاث: ﴿ وَإِذَا كُنتَ فِيهِمْ فَأَقَمْتَ لَهُمُ الصَّلَاةَ ﴾.</w:t>
      </w:r>
    </w:p>
    <w:p w:rsidR="006034B4" w:rsidRDefault="006034B4">
      <w:pPr>
        <w:pStyle w:val="textmawadi3"/>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w:t>
      </w:r>
      <w:r>
        <w:rPr>
          <w:rStyle w:val="bold"/>
          <w:rtl/>
        </w:rPr>
        <w:t>﴿ فَلْتَقُمْ طَآئِفَةٌ مِّنْهُم مَّعَكَ ﴾</w:t>
      </w:r>
      <w:r>
        <w:rPr>
          <w:rtl/>
        </w:rPr>
        <w:t xml:space="preserve"> يصلُّون ركعة والأخرى تواجه العدوَّ، </w:t>
      </w:r>
      <w:r>
        <w:rPr>
          <w:rStyle w:val="bold"/>
          <w:rtl/>
        </w:rPr>
        <w:t>﴿ وَلْيَاخُذُواْ أَسْلِحَتَهُمْ ﴾</w:t>
      </w:r>
      <w:r>
        <w:rPr>
          <w:rtl/>
        </w:rPr>
        <w:t xml:space="preserve"> يعني الطائفة القائمة معك في الصلاة، أَمَرَهم أنْ يكون معهم سلاحهم في الصلاة، للحزم والحذر ﴿</w:t>
      </w:r>
      <w:r>
        <w:rPr>
          <w:rStyle w:val="bold"/>
          <w:rtl/>
        </w:rPr>
        <w:t> فَإِذَا سَجَدُواْ ﴾</w:t>
      </w:r>
      <w:r>
        <w:rPr>
          <w:rtl/>
        </w:rPr>
        <w:t xml:space="preserve"> أي: هذه الطائفة المصلِّية معك، وكذا قبل السجود إلَّا أنَّه خصَّ السجود بالذكر لأنَّهم في السجود أشدُّ غرَّة، ولأنَّهم حال القيام قد يظنُّ المشركون أنَّهم قاموا للقتال، </w:t>
      </w:r>
      <w:r>
        <w:rPr>
          <w:rStyle w:val="bold"/>
          <w:rtl/>
        </w:rPr>
        <w:t>﴿ فَلْيَكُونُواْ مِنْ وَّرَآئِكُمْ ﴾</w:t>
      </w:r>
      <w:r>
        <w:rPr>
          <w:rtl/>
        </w:rPr>
        <w:t xml:space="preserve"> أي: الطائفة الأخرى لأنَّه لم يبق إلَّا هي، إذِ الأُولى </w:t>
      </w:r>
      <w:r>
        <w:rPr>
          <w:w w:val="102"/>
          <w:rtl/>
        </w:rPr>
        <w:t xml:space="preserve">هي معه، وهي المخاطَبة معه ژ في قوله: ﴿ مِنْ وَّرَآئِكُمْ ﴾. ويجوز أنْ يراد </w:t>
      </w:r>
      <w:r>
        <w:rPr>
          <w:w w:val="101"/>
          <w:rtl/>
        </w:rPr>
        <w:t>بقوله:</w:t>
      </w:r>
      <w:r>
        <w:rPr>
          <w:rtl/>
        </w:rPr>
        <w:t xml:space="preserve"> ﴿ وَلْيَاخُذُوا أَسْلِحَتَهُمْ ﴾ هذه الطائفة الأخرى التي ليست في الصلاة يأخذون أسلحتهم. وعلى كلٍّ يحرسون النبيَّ ژ حال الصلاة.</w:t>
      </w:r>
    </w:p>
    <w:p w:rsidR="006034B4" w:rsidRDefault="006034B4">
      <w:pPr>
        <w:pStyle w:val="textquran"/>
        <w:rPr>
          <w:rStyle w:val="bold"/>
          <w:w w:val="99"/>
          <w:rtl/>
        </w:rPr>
      </w:pPr>
      <w:r>
        <w:rPr>
          <w:w w:val="99"/>
          <w:rtl/>
        </w:rPr>
        <w:t>والخطاب في: ﴿ مِنْ وَّرَآئِكُمْ ﴾ للنبيِّ والطائفةِ التي معه في الصلاة. وله ژ بمقتضى الأصل، ولغيره معه تغليبًا للمخاطَب على الغُـيَّاب.</w:t>
      </w:r>
    </w:p>
    <w:p w:rsidR="006034B4" w:rsidRDefault="006034B4">
      <w:pPr>
        <w:pStyle w:val="textmawadi3"/>
        <w:rPr>
          <w:rtl/>
        </w:rPr>
      </w:pPr>
      <w:r>
        <w:rPr>
          <w:rStyle w:val="bold"/>
        </w:rPr>
        <w:fldChar w:fldCharType="begin"/>
      </w:r>
      <w:r>
        <w:rPr>
          <w:rStyle w:val="bold"/>
        </w:rPr>
        <w:instrText>xe</w:instrText>
      </w:r>
      <w:r>
        <w:rPr>
          <w:rStyle w:val="bold"/>
          <w:rtl/>
        </w:rPr>
        <w:instrText xml:space="preserve"> "[&lt;0641&gt;&lt;0642&gt;&lt;0647&gt;]"</w:instrText>
      </w:r>
      <w:r>
        <w:rPr>
          <w:rStyle w:val="bold"/>
        </w:rPr>
        <w:fldChar w:fldCharType="end"/>
      </w:r>
      <w:r>
        <w:rPr>
          <w:rStyle w:val="namat2"/>
          <w:rtl/>
        </w:rPr>
        <w:t>[فقه]</w:t>
      </w:r>
      <w:r>
        <w:rPr>
          <w:rtl/>
        </w:rPr>
        <w:t xml:space="preserve"> </w:t>
      </w:r>
      <w:r>
        <w:rPr>
          <w:rStyle w:val="bold"/>
          <w:rtl/>
        </w:rPr>
        <w:t>﴿ وَلْتَاتِ ﴾</w:t>
      </w:r>
      <w:r>
        <w:rPr>
          <w:rtl/>
        </w:rPr>
        <w:t xml:space="preserve"> بعد أنْ تسجد الأولى وتذهب إلى العدوِّ بلا تسليم، ويثبت ژ قائمًا </w:t>
      </w:r>
      <w:r>
        <w:rPr>
          <w:rStyle w:val="bold"/>
          <w:rtl/>
        </w:rPr>
        <w:t>﴿ طَآئِفَةٌ اُخْرَىٰ ﴾</w:t>
      </w:r>
      <w:r>
        <w:rPr>
          <w:rtl/>
        </w:rPr>
        <w:t xml:space="preserve"> نكَّرها لأنَّها لم تذكر قبل، </w:t>
      </w:r>
      <w:r>
        <w:rPr>
          <w:rStyle w:val="bold"/>
          <w:rtl/>
        </w:rPr>
        <w:t>﴿ لَمْ يُصَلُّواْ ﴾</w:t>
      </w:r>
      <w:r>
        <w:rPr>
          <w:rtl/>
        </w:rPr>
        <w:t xml:space="preserve"> وهي الحارسة لهم من ورائهم. </w:t>
      </w:r>
      <w:r>
        <w:rPr>
          <w:rStyle w:val="bold"/>
          <w:rtl/>
        </w:rPr>
        <w:t>﴿ فَلْيُصَلُّواْ مَعَكَ ﴾</w:t>
      </w:r>
      <w:r>
        <w:rPr>
          <w:rtl/>
        </w:rPr>
        <w:t xml:space="preserve"> الركعة الثانية، فلك ركعتان، ولكل طائفة ركعة، ولا تحيَّة للأولى فيسلِّم فيسلِّمون جميعًا، الثانية والأولى المواجهة للعدوِّ. وروى ابن أبي حاتم وابن أبي شيبة وابن جرير: «إنَّ صلاة الخوف ركعة»، صلَّى ژ ركعة بطائفة ثمَّ بأخرى ركعة، وإنَّما القصر واحدة عند القتال؛ فصلاة الحضر أربع، والسفر ركعتان، والخوف ركعة.</w:t>
      </w:r>
    </w:p>
    <w:p w:rsidR="006034B4" w:rsidRDefault="006034B4">
      <w:pPr>
        <w:pStyle w:val="textmawadi3"/>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وروي أنَّه صلَّى بطائفةٍ ركعةً فثبت قائمًا، وصلَّوْا ركعةً ثمَّ ذهبوا، وجاءت الأخرى فصلَّى بهم ركعة وثبت قاعدًا، وصلَّوا ركعة، فسلَّم وسلَّم الكلُّ، وكلتاهما قرأت التحيَّات، وكذا فعل ژ بذات الرقاع، وعليه الشافعيُّ. وروى البخاريُّ ومسلم: «أنه صلَّى في بطن نخل ركعتين بطائفة، فذهبت فجاءت أخرى فصلَّى بها ركعتين»، فله أربع، و«نخل» موضعٌ من نجدٍ من غطفان، بينه وبين المدينة يومان. وعن ابن مسعود: صلَّى رسول الله ژ بطائفة ركعة وبأخرى ركعة وذهبت، وجاءت الأولى وقضت ركعة بلا قراءة وسلَّمت وذهبت، وجاءت الأخرى وفضوا الأولى بقراءة، وعليه أبو حنيفة، وسقط عن الأولى القراءة في الثانية بعد سلامه ژ ، لأنَّهم في مقابلة العدوِّ عنه.</w:t>
      </w:r>
    </w:p>
    <w:p w:rsidR="006034B4" w:rsidRDefault="006034B4">
      <w:pPr>
        <w:pStyle w:val="textquran"/>
        <w:spacing w:before="170"/>
        <w:rPr>
          <w:rStyle w:val="bold"/>
          <w:w w:val="102"/>
          <w:rtl/>
        </w:rPr>
      </w:pPr>
      <w:r>
        <w:rPr>
          <w:w w:val="102"/>
          <w:rtl/>
        </w:rPr>
        <w:t>﴿ </w:t>
      </w:r>
      <w:r>
        <w:rPr>
          <w:rStyle w:val="bold"/>
          <w:w w:val="102"/>
          <w:rtl/>
        </w:rPr>
        <w:t>وَلْيَاخُذُواْ حِذْرَهُمْ وَأَسْلِحَتَهُمْ</w:t>
      </w:r>
      <w:r>
        <w:rPr>
          <w:w w:val="102"/>
          <w:rtl/>
        </w:rPr>
        <w:t> ﴾</w:t>
      </w:r>
      <w:r>
        <w:rPr>
          <w:rStyle w:val="bold"/>
          <w:w w:val="102"/>
          <w:rtl/>
        </w:rPr>
        <w:t xml:space="preserve"> </w:t>
      </w:r>
      <w:r>
        <w:rPr>
          <w:w w:val="102"/>
          <w:rtl/>
        </w:rPr>
        <w:t>أمرٌ للطائفة الحارسة بأن تصحب معها سلاحها في الصلاة إذا جاءت تصلِّي. وذكر هنا الحذر والسلاح معًا لأنَّ المشركين قلمَّا ينتبهون للمسلمين أوَّل الصلاة، بل يظنُّونهم قائمين للقتال، فإذا قاموا في الركعة الثانية تنبَّهوا أنَّهم في الصلاة، فيفترِصون</w:t>
      </w:r>
      <w:r>
        <w:rPr>
          <w:rStyle w:val="footnotepantoneSuperscript"/>
          <w:w w:val="102"/>
          <w:rtl/>
        </w:rPr>
        <w:t>(</w:t>
      </w:r>
      <w:r>
        <w:rPr>
          <w:rStyle w:val="footnotepantoneSuperscript"/>
          <w:w w:val="102"/>
          <w:rtl/>
        </w:rPr>
        <w:footnoteReference w:id="177"/>
      </w:r>
      <w:r>
        <w:rPr>
          <w:rStyle w:val="footnotepantoneSuperscript"/>
          <w:w w:val="102"/>
          <w:rtl/>
        </w:rPr>
        <w:t>)</w:t>
      </w:r>
      <w:r>
        <w:rPr>
          <w:w w:val="102"/>
          <w:rtl/>
        </w:rPr>
        <w:t>.</w:t>
      </w:r>
    </w:p>
    <w:p w:rsidR="006034B4" w:rsidRDefault="006034B4">
      <w:pPr>
        <w:pStyle w:val="textmawadi3"/>
        <w:spacing w:before="170"/>
        <w:rPr>
          <w:w w:val="99"/>
          <w:rtl/>
        </w:rPr>
      </w:pPr>
      <w:r>
        <w:rPr>
          <w:rStyle w:val="bold"/>
        </w:rPr>
        <w:fldChar w:fldCharType="begin"/>
      </w:r>
      <w:r>
        <w:rPr>
          <w:rStyle w:val="bold"/>
        </w:rPr>
        <w:instrText>xe</w:instrText>
      </w:r>
      <w:r>
        <w:rPr>
          <w:rStyle w:val="bold"/>
          <w:rtl/>
        </w:rPr>
        <w:instrText xml:space="preserve"> "[&lt;0628&gt;&lt;0644&gt;&lt;0627&gt;&lt;063</w:instrText>
      </w:r>
      <w:r>
        <w:rPr>
          <w:rStyle w:val="bold"/>
        </w:rPr>
        <w:instrText>A&gt;&lt;0629</w:instrText>
      </w:r>
      <w:r>
        <w:rPr>
          <w:rStyle w:val="bold"/>
          <w:rtl/>
        </w:rPr>
        <w:instrText>&gt;]"</w:instrText>
      </w:r>
      <w:r>
        <w:rPr>
          <w:rStyle w:val="bold"/>
        </w:rPr>
        <w:fldChar w:fldCharType="end"/>
      </w:r>
      <w:r>
        <w:rPr>
          <w:rStyle w:val="namat2"/>
          <w:w w:val="99"/>
          <w:rtl/>
        </w:rPr>
        <w:t>[بلاغة]</w:t>
      </w:r>
      <w:r>
        <w:rPr>
          <w:w w:val="99"/>
          <w:rtl/>
        </w:rPr>
        <w:t xml:space="preserve"> شبَّه الحذر ـ وهو معنًى ـ بجسمٍ يُتناول، فأطلق عليه الأخذ على الاستعارة بالكناية، وفيه المشاكلة. أو ذلك جمع بين الحقيقة والمجاز. أو ذلك من عموم المجاز. أو معناه: تستعمل الحذر، وأشار إلى علَّة أخذ الحذر والسلاح بقوله:</w:t>
      </w:r>
    </w:p>
    <w:p w:rsidR="006034B4" w:rsidRDefault="006034B4">
      <w:pPr>
        <w:pStyle w:val="textquran"/>
        <w:spacing w:before="170"/>
        <w:rPr>
          <w:rtl/>
        </w:rPr>
      </w:pPr>
      <w:r>
        <w:rPr>
          <w:rtl/>
        </w:rPr>
        <w:t>﴿ </w:t>
      </w:r>
      <w:r>
        <w:rPr>
          <w:rStyle w:val="bold"/>
          <w:rtl/>
        </w:rPr>
        <w:t>وَدَّ الَّذِينَ كَفَرُواْ لَوْ تَغْفُلُونَ</w:t>
      </w:r>
      <w:r>
        <w:rPr>
          <w:rtl/>
        </w:rPr>
        <w:t> ﴾، «لَوْ» مصدريَّة، أي: ودُّوا غفلتكم في صلاتكم، ﴿ </w:t>
      </w:r>
      <w:r>
        <w:rPr>
          <w:rStyle w:val="bold"/>
          <w:rtl/>
        </w:rPr>
        <w:t>عَنَ اَسْلِحَتِكُمْ وَأَمْتِعَتِكُمْ</w:t>
      </w:r>
      <w:r>
        <w:rPr>
          <w:rtl/>
        </w:rPr>
        <w:t> ﴾</w:t>
      </w:r>
      <w:r>
        <w:rPr>
          <w:rStyle w:val="bold"/>
          <w:rtl/>
        </w:rPr>
        <w:t xml:space="preserve"> </w:t>
      </w:r>
      <w:r>
        <w:rPr>
          <w:rtl/>
        </w:rPr>
        <w:t>ما تتمتَّعون به في أسفاركم أيُّها الطائفتان المسلمتان. ﴿ </w:t>
      </w:r>
      <w:r>
        <w:rPr>
          <w:rStyle w:val="bold"/>
          <w:rtl/>
        </w:rPr>
        <w:t>فَيَمِيلُونَ عَلَيْكُم</w:t>
      </w:r>
      <w:r>
        <w:rPr>
          <w:rtl/>
        </w:rPr>
        <w:t> ﴾ يشُدُّون عليكم ﴿ </w:t>
      </w:r>
      <w:r>
        <w:rPr>
          <w:rStyle w:val="bold"/>
          <w:rtl/>
        </w:rPr>
        <w:t>مَّيْلَةً وَاحِدَةً</w:t>
      </w:r>
      <w:r>
        <w:rPr>
          <w:rtl/>
        </w:rPr>
        <w:t> ﴾ شدَّة واحدة ﴿ </w:t>
      </w:r>
      <w:r>
        <w:rPr>
          <w:rStyle w:val="bold"/>
          <w:rtl/>
        </w:rPr>
        <w:t>وَلَا جُنَاحَ عَلَيْكُمُ</w:t>
      </w:r>
      <w:r>
        <w:rPr>
          <w:rStyle w:val="wawsmall"/>
          <w:rtl/>
        </w:rPr>
        <w:t>وۤ</w:t>
      </w:r>
      <w:r>
        <w:rPr>
          <w:rStyle w:val="bold"/>
          <w:rtl/>
        </w:rPr>
        <w:t xml:space="preserve"> إِن كَانَ بِكُمُ</w:t>
      </w:r>
      <w:r>
        <w:rPr>
          <w:rStyle w:val="wawsmall"/>
          <w:rtl/>
        </w:rPr>
        <w:t>وۤ</w:t>
      </w:r>
      <w:r>
        <w:rPr>
          <w:rStyle w:val="bold"/>
          <w:rtl/>
        </w:rPr>
        <w:t xml:space="preserve"> أَذًى مِّن مَّطَرٍ اَوْ كُنتُم مَّرْضَى</w:t>
      </w:r>
      <w:r>
        <w:rPr>
          <w:rStyle w:val="Superscriptbaseline-2"/>
          <w:rFonts w:ascii="spglamiss2014-Bold" w:cs="spglamiss2014-Bold"/>
          <w:b/>
          <w:bCs/>
          <w:rtl/>
        </w:rPr>
        <w:t>آ</w:t>
      </w:r>
      <w:r>
        <w:rPr>
          <w:rStyle w:val="bold"/>
          <w:rtl/>
        </w:rPr>
        <w:t xml:space="preserve"> أَن تَضَعُواْ أَسْلِحَتَكُمْ</w:t>
      </w:r>
      <w:r>
        <w:rPr>
          <w:rtl/>
        </w:rPr>
        <w:t xml:space="preserve"> ﴾ لا إثم عليكم في وضعها عند المطر أو المرض، إن تأذَّيتم بحملها عند أحدهما، وإلَّا فاحملوها، ولا تضرُّوا بها أحدا. أو لا تشغلكم عن الصلاة، فإنْ شَغَلَكُم حملُها عن الصلاة وخفتم العدوَّ فاحملوها وحافظوا على الصلاة. ورجَّح البخاريُّ ومسلم أنَّ </w:t>
      </w:r>
      <w:r>
        <w:rPr>
          <w:rStyle w:val="bold"/>
          <w:rtl/>
        </w:rPr>
        <w:t>حملها سنَّة إذا لم يكن الأذى</w:t>
      </w:r>
      <w:r>
        <w:rPr>
          <w:rtl/>
        </w:rPr>
        <w:t>، وقيل: يجب بل يستحبُّ، وللشافعيِّ القولان.</w:t>
      </w:r>
    </w:p>
    <w:p w:rsidR="006034B4" w:rsidRDefault="006034B4">
      <w:pPr>
        <w:pStyle w:val="textquran"/>
        <w:rPr>
          <w:rStyle w:val="bold"/>
          <w:rtl/>
        </w:rPr>
      </w:pPr>
      <w:r>
        <w:rPr>
          <w:rtl/>
        </w:rPr>
        <w:t>﴿ </w:t>
      </w:r>
      <w:r>
        <w:rPr>
          <w:rStyle w:val="bold"/>
          <w:rtl/>
        </w:rPr>
        <w:t>وَخُذُواْ حِذْرَكُم</w:t>
      </w:r>
      <w:r>
        <w:rPr>
          <w:rtl/>
        </w:rPr>
        <w:t> ﴾</w:t>
      </w:r>
      <w:r>
        <w:rPr>
          <w:rStyle w:val="bold"/>
          <w:rtl/>
        </w:rPr>
        <w:t xml:space="preserve"> </w:t>
      </w:r>
      <w:r>
        <w:rPr>
          <w:rtl/>
        </w:rPr>
        <w:t>في البخاريِّ: نزلت في عبد الرحمن بن عوف، وكان جريحًا من العدوِّ، أي: خذوا حذركم من العدوِّ مع ذلك ما استطعتم حتَّى تغلبوهم، أو تنجوا منهم، كما علَّله بقوله: ﴿ </w:t>
      </w:r>
      <w:r>
        <w:rPr>
          <w:rStyle w:val="bold"/>
          <w:rtl/>
        </w:rPr>
        <w:t>إنَّ اللهَ أَعَدَّ لِلْكَافِرِينَ عَذَابًا مُّهِينًا</w:t>
      </w:r>
      <w:r>
        <w:rPr>
          <w:rtl/>
        </w:rPr>
        <w:t> ﴾</w:t>
      </w:r>
      <w:r>
        <w:rPr>
          <w:rStyle w:val="bold"/>
          <w:rtl/>
        </w:rPr>
        <w:t xml:space="preserve">، </w:t>
      </w:r>
      <w:r>
        <w:rPr>
          <w:rtl/>
        </w:rPr>
        <w:t>هو أن يكونوا مغلوبين بخذلان الله </w:t>
      </w:r>
      <w:r>
        <w:rPr>
          <w:rStyle w:val="azawijal"/>
          <w:rFonts w:cs="Times New Roman"/>
          <w:rtl/>
        </w:rPr>
        <w:t>8</w:t>
      </w:r>
      <w:r>
        <w:rPr>
          <w:rtl/>
        </w:rPr>
        <w:t xml:space="preserve"> إيَّاهم ونصره لكم، فباشِرُوا الأسباب ليكون ذلك على أيديكم، ولا تغفلوا عن إهلاكهم والنجاة منهم، </w:t>
      </w:r>
      <w:r>
        <w:rPr>
          <w:rStyle w:val="bold"/>
          <w:rtl/>
        </w:rPr>
        <w:t>وذلك وعدٌ بالنصر مع إيجاب تعاطي الأسباب</w:t>
      </w:r>
      <w:r>
        <w:rPr>
          <w:rtl/>
        </w:rPr>
        <w:t>؛ فالجملة علَّة لأخذ الحذر، أو مستأنفة لدفع توهُّم غلبة العدوِّ.</w:t>
      </w:r>
    </w:p>
    <w:p w:rsidR="006034B4" w:rsidRDefault="006034B4">
      <w:pPr>
        <w:pStyle w:val="textmawadi3"/>
        <w:rPr>
          <w:rtl/>
        </w:rPr>
      </w:pPr>
      <w:r>
        <w:rPr>
          <w:rStyle w:val="bold"/>
        </w:rPr>
        <w:fldChar w:fldCharType="begin"/>
      </w:r>
      <w:r>
        <w:rPr>
          <w:rStyle w:val="bold"/>
        </w:rPr>
        <w:instrText>xe</w:instrText>
      </w:r>
      <w:r>
        <w:rPr>
          <w:rStyle w:val="bold"/>
          <w:rtl/>
        </w:rPr>
        <w:instrText xml:space="preserve"> "[&lt;0633&gt;&lt;064</w:instrText>
      </w:r>
      <w:r>
        <w:rPr>
          <w:rStyle w:val="bold"/>
        </w:rPr>
        <w:instrText>A&gt;&lt;0631&gt;&lt;0629</w:instrText>
      </w:r>
      <w:r>
        <w:rPr>
          <w:rStyle w:val="bold"/>
          <w:rtl/>
        </w:rPr>
        <w:instrText>&gt;]"</w:instrText>
      </w:r>
      <w:r>
        <w:rPr>
          <w:rStyle w:val="bold"/>
        </w:rPr>
        <w:fldChar w:fldCharType="end"/>
      </w:r>
      <w:r>
        <w:rPr>
          <w:rStyle w:val="namat2"/>
          <w:rtl/>
        </w:rPr>
        <w:t>[سيرة]</w:t>
      </w:r>
      <w:r>
        <w:rPr>
          <w:rtl/>
        </w:rPr>
        <w:t xml:space="preserve"> قال ابن عبَّاس: «غزا رسول الله ژ بني محارب وبني أنمار، فنزل رسول الله ژ والمسلمون وأخذوا أموالهم وذراريهم، ولا يرون أحدًا من العدوِّ فوضعوا أسلحتهم، فقطع الوادي ژ لحاجة الإنسان، والسماء ترشُّ، فسال الوادي، فحال بينه ژ وبينهم، فجلس تحت شجرة، فانحدر إليه غورث بن الحارث من الجبل قائلا: «قتلني الله إن لم أقتله»، ولم يشعر به ژ إِلَّا وهو قائم على رأسه بسيف مسلول، فقال: «يا محمَّد من يمنعني منك الآن؟» فقال ژ : </w:t>
      </w:r>
      <w:r>
        <w:rPr>
          <w:rStyle w:val="bold"/>
          <w:rtl/>
        </w:rPr>
        <w:t>«الله»</w:t>
      </w:r>
      <w:r>
        <w:rPr>
          <w:rtl/>
        </w:rPr>
        <w:t xml:space="preserve">، ثمَّ قال: </w:t>
      </w:r>
      <w:r>
        <w:rPr>
          <w:rStyle w:val="bold"/>
          <w:rtl/>
        </w:rPr>
        <w:t>«اللهمَّ اكفني غورث بن الحارث بما شئت»</w:t>
      </w:r>
      <w:r>
        <w:rPr>
          <w:rtl/>
        </w:rPr>
        <w:t xml:space="preserve">، فأهوى ليضربه، فأكبَّ على وجهه من زلخة زلخها، فندر السيف من يده، فقام رسول ژ فأخذ السيف، وقال: </w:t>
      </w:r>
      <w:r>
        <w:rPr>
          <w:rStyle w:val="bold"/>
          <w:rtl/>
        </w:rPr>
        <w:t>«يا غورث، من يمنعك منِّي الآن؟»</w:t>
      </w:r>
      <w:r>
        <w:rPr>
          <w:rtl/>
        </w:rPr>
        <w:t xml:space="preserve">، فقال: «لا أحد»، فقال: </w:t>
      </w:r>
      <w:r>
        <w:rPr>
          <w:rStyle w:val="bold"/>
          <w:rtl/>
        </w:rPr>
        <w:t>«أتشهد أن لا إله إلَّا الله وأنَّ محمَّدًا رسول الله»</w:t>
      </w:r>
      <w:r>
        <w:rPr>
          <w:rtl/>
        </w:rPr>
        <w:t xml:space="preserve">، فقال: «لا، ولكن أشهد أن لا أقاتلك ولا أعين عليك»، فأعطاه ژ سيفه، فقال غورث: «أنت خير منِّي»، فقال ژ : </w:t>
      </w:r>
      <w:r>
        <w:rPr>
          <w:rStyle w:val="bold"/>
          <w:rtl/>
        </w:rPr>
        <w:t>«أنا أحقُّ بذلك منك»</w:t>
      </w:r>
      <w:r>
        <w:rPr>
          <w:rtl/>
        </w:rPr>
        <w:t>. والسيف لغورث جاء به، وقيل إنَّه سيفه ژ سلَّه غورث في تلك الغفلة، وإنَّه لم يعطه بعد، ورجع إلى أصحابه فقالوا: «ويلك ما منعك من قتله؟» فذكر لهم القصَّة. والزلخةُ: الدفعة. وندر: سقط.</w:t>
      </w:r>
    </w:p>
    <w:p w:rsidR="006034B4" w:rsidRDefault="006034B4">
      <w:pPr>
        <w:pStyle w:val="textquran"/>
        <w:spacing w:before="125"/>
        <w:rPr>
          <w:rtl/>
        </w:rPr>
      </w:pPr>
      <w:r>
        <w:rPr>
          <w:rtl/>
        </w:rPr>
        <w:t>﴿ </w:t>
      </w:r>
      <w:r>
        <w:rPr>
          <w:rStyle w:val="bold"/>
          <w:rtl/>
        </w:rPr>
        <w:t>فَإِذَا قَضَيْتُمُ الصَّلَاةَ</w:t>
      </w:r>
      <w:r>
        <w:rPr>
          <w:rtl/>
        </w:rPr>
        <w:t> ﴾</w:t>
      </w:r>
      <w:r>
        <w:rPr>
          <w:rStyle w:val="bold"/>
          <w:rtl/>
        </w:rPr>
        <w:t xml:space="preserve"> </w:t>
      </w:r>
      <w:r>
        <w:rPr>
          <w:rtl/>
        </w:rPr>
        <w:t xml:space="preserve">فرغتم منها، فالقضاء يستعمل بمعنى التأدية في الوقت، كما يستعمل فيها بعد الوقت، كقوله تعالى: ﴿ فَإِذَا قَضَيْتُم مَّنَاسِكَكُمْ ﴾ </w:t>
      </w:r>
      <w:r>
        <w:rPr>
          <w:rStyle w:val="CharacterStyle11"/>
          <w:rtl/>
        </w:rPr>
        <w:t>[سورة البقرة: 200]</w:t>
      </w:r>
      <w:r>
        <w:rPr>
          <w:rtl/>
        </w:rPr>
        <w:t>، والمراد الصلاة الواجبة. وذَكَرَ صلاةَ النفل وسائرَ الذكر لله </w:t>
      </w:r>
      <w:r>
        <w:rPr>
          <w:rStyle w:val="azawijal"/>
          <w:rFonts w:cs="Times New Roman"/>
          <w:rtl/>
        </w:rPr>
        <w:t>8</w:t>
      </w:r>
      <w:r>
        <w:rPr>
          <w:rtl/>
        </w:rPr>
        <w:t xml:space="preserve"> على كلِّ حال بقوله: ﴿ </w:t>
      </w:r>
      <w:r>
        <w:rPr>
          <w:rStyle w:val="bold"/>
          <w:rtl/>
        </w:rPr>
        <w:t>فَاذْكُرُواْ اللهَ قِيَامًا</w:t>
      </w:r>
      <w:r>
        <w:rPr>
          <w:rtl/>
        </w:rPr>
        <w:t> ﴾</w:t>
      </w:r>
      <w:r>
        <w:rPr>
          <w:rStyle w:val="bold"/>
          <w:rtl/>
        </w:rPr>
        <w:t xml:space="preserve"> </w:t>
      </w:r>
      <w:r>
        <w:rPr>
          <w:rtl/>
        </w:rPr>
        <w:t>جمع قائم، ﴿ </w:t>
      </w:r>
      <w:r>
        <w:rPr>
          <w:rStyle w:val="bold"/>
          <w:rtl/>
        </w:rPr>
        <w:t>وَقُعُودًا</w:t>
      </w:r>
      <w:r>
        <w:rPr>
          <w:rtl/>
        </w:rPr>
        <w:t> ﴾</w:t>
      </w:r>
      <w:r>
        <w:rPr>
          <w:rStyle w:val="bold"/>
          <w:rtl/>
        </w:rPr>
        <w:t xml:space="preserve"> </w:t>
      </w:r>
      <w:r>
        <w:rPr>
          <w:rtl/>
        </w:rPr>
        <w:t>ولو قدرتم على القيام، جمع قاعد، ﴿ </w:t>
      </w:r>
      <w:r>
        <w:rPr>
          <w:rStyle w:val="bold"/>
          <w:rtl/>
        </w:rPr>
        <w:t>وَعَلَىٰ جُنُوبِكُم</w:t>
      </w:r>
      <w:r>
        <w:rPr>
          <w:rtl/>
        </w:rPr>
        <w:t> ﴾ أي: وثابتين أو مضطجعين على جنوبكم، قدرتم على القعود أو القيام أو لم تقدروا لخوفٍ أو جراحٍ أو مرضٍ.</w:t>
      </w:r>
    </w:p>
    <w:p w:rsidR="006034B4" w:rsidRDefault="006034B4">
      <w:pPr>
        <w:pStyle w:val="textmawadi3"/>
        <w:spacing w:before="125"/>
        <w:rPr>
          <w:w w:val="97"/>
          <w:rtl/>
        </w:rPr>
      </w:pPr>
      <w:r>
        <w:fldChar w:fldCharType="begin"/>
      </w:r>
      <w:r>
        <w:instrText>xe</w:instrText>
      </w:r>
      <w:r>
        <w:rPr>
          <w:rtl/>
        </w:rPr>
        <w:instrText xml:space="preserve"> "[&lt;0641&gt;&lt;0642&gt;&lt;0647&gt;]"</w:instrText>
      </w:r>
      <w:r>
        <w:fldChar w:fldCharType="end"/>
      </w:r>
      <w:r>
        <w:rPr>
          <w:rStyle w:val="namat2"/>
          <w:w w:val="97"/>
          <w:rtl/>
        </w:rPr>
        <w:t>[فقه]</w:t>
      </w:r>
      <w:r>
        <w:rPr>
          <w:w w:val="97"/>
          <w:rtl/>
        </w:rPr>
        <w:t xml:space="preserve"> والمراد: الجَنْب الأيمن مع الاستقبال في الصلاة بالوجه والجسد. وإن لم يمكن إلَّا على الأيسر جاز. </w:t>
      </w:r>
      <w:r>
        <w:rPr>
          <w:rStyle w:val="bold"/>
          <w:w w:val="97"/>
          <w:rtl/>
        </w:rPr>
        <w:t>وكلُّ ما لم يمكن إلَّا هو جاز</w:t>
      </w:r>
      <w:r>
        <w:rPr>
          <w:w w:val="97"/>
          <w:rtl/>
        </w:rPr>
        <w:t xml:space="preserve">، ولو لم يجز في الاختيار. وينوي الاستقبال. وأمَّا الفرض فلا يجوز في قعود أو اضطجاع إلَّا لضرورة خوفٍ أو مرض أو جرح، أو نحو ذلك من الأعذار، </w:t>
      </w:r>
      <w:r>
        <w:rPr>
          <w:rStyle w:val="bold"/>
          <w:w w:val="97"/>
          <w:rtl/>
        </w:rPr>
        <w:t>ويصلِّيها ولا بدَّ كما أمكنه</w:t>
      </w:r>
      <w:r>
        <w:rPr>
          <w:w w:val="97"/>
          <w:rtl/>
        </w:rPr>
        <w:t>. ولا يؤخِّرها عن الوقت عندنا وعند الشافعيِّ. ويومئ لِمَا فيه إيماء وهو الركوع والسجود، وأمَّا التحيَّات فلا إيماء لها، ولو أومأ لها بانحناء لفسدت صورة قعودها، يقعد بها على استقامة، كما يقعد الصحيح البدن، فيُلغَزُ بأنَّ لنا ركوعا أخفض من التحيَّات، وهو ركوع المصلِّي بإيماء، وهو أنَّه يومئه للتحيَّات ولتمام قعود السجدة الأولى دون إيماء الركوع وفوق إيماء السجود.</w:t>
      </w:r>
    </w:p>
    <w:p w:rsidR="006034B4" w:rsidRDefault="006034B4">
      <w:pPr>
        <w:pStyle w:val="shator1"/>
        <w:spacing w:before="57"/>
        <w:rPr>
          <w:color w:val="008751"/>
          <w:rtl/>
        </w:rPr>
      </w:pPr>
      <w:r>
        <w:rPr>
          <w:color w:val="008751"/>
          <w:rtl/>
        </w:rPr>
        <w:t>وإذا لم تر الهلال فسلِّم</w:t>
      </w:r>
    </w:p>
    <w:p w:rsidR="006034B4" w:rsidRDefault="006034B4">
      <w:pPr>
        <w:pStyle w:val="shator2"/>
        <w:rPr>
          <w:color w:val="008751"/>
          <w:rtl/>
        </w:rPr>
      </w:pPr>
      <w:r>
        <w:rPr>
          <w:color w:val="008751"/>
          <w:rtl/>
        </w:rPr>
        <w:t>لأنــــاس رأوه بـالأبصـــــار</w:t>
      </w:r>
    </w:p>
    <w:p w:rsidR="006034B4" w:rsidRDefault="006034B4">
      <w:pPr>
        <w:pStyle w:val="textmawadi3"/>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ويجوز أن يكون المعنى: فإذا أردتم قضاء الصلاة ـ أي: أداءها ـ فاذكروا الله، أي: صلُّوا قائمين صلاة المسايفة إن لم تجدوا الصلاة طائفتين مع الإمام واحدة بعد الأخرى، أو قاعدين رامين بالسهام، أو مضطجعين لعدم القدرة بالجراح. ولا قضاء بعد ذلك، ولا إعادة في الوقت ولو زال العذر. وَقَالَ الشافعيُّ بوجوب القضاء بعد الوقت، والإعادة فيه إذا زال العذر؛ لقوله تعالى: </w:t>
      </w:r>
      <w:r>
        <w:rPr>
          <w:rStyle w:val="bold"/>
          <w:rtl/>
        </w:rPr>
        <w:t>﴿ فَإِذَا اَطْمَأْنَنتُمْ فَأَقِيمُواْ الصَّلَاةَ ﴾</w:t>
      </w:r>
      <w:r>
        <w:rPr>
          <w:rtl/>
        </w:rPr>
        <w:t xml:space="preserve"> اقضوها بعد الوقت، أو أعيدوها في الوقت إن زال العذر.</w:t>
      </w:r>
    </w:p>
    <w:p w:rsidR="006034B4" w:rsidRDefault="006034B4">
      <w:pPr>
        <w:pStyle w:val="textmawadi3"/>
        <w:spacing w:before="113"/>
        <w:rPr>
          <w:w w:val="97"/>
          <w:rtl/>
        </w:rPr>
      </w:pPr>
      <w:r>
        <w:fldChar w:fldCharType="begin"/>
      </w:r>
      <w:r>
        <w:instrText>xe</w:instrText>
      </w:r>
      <w:r>
        <w:rPr>
          <w:rtl/>
        </w:rPr>
        <w:instrText xml:space="preserve"> "[&lt;0641&gt;&lt;0642&gt;&lt;0647&gt;]"</w:instrText>
      </w:r>
      <w:r>
        <w:fldChar w:fldCharType="end"/>
      </w:r>
      <w:r>
        <w:rPr>
          <w:rStyle w:val="namat2"/>
          <w:w w:val="97"/>
          <w:rtl/>
        </w:rPr>
        <w:t>[فقه]</w:t>
      </w:r>
      <w:r>
        <w:rPr>
          <w:w w:val="97"/>
          <w:rtl/>
        </w:rPr>
        <w:t xml:space="preserve"> </w:t>
      </w:r>
      <w:r>
        <w:rPr>
          <w:rStyle w:val="bold"/>
          <w:w w:val="97"/>
          <w:rtl/>
        </w:rPr>
        <w:t>والمذهب</w:t>
      </w:r>
      <w:r>
        <w:rPr>
          <w:w w:val="97"/>
          <w:rtl/>
        </w:rPr>
        <w:t xml:space="preserve"> أنَّه لا إعادة ولا قضاء، نسبه بعض المحقِّقِينَ للشافعيِّ، وإن صلَّوْها لمظنَّة خوف، كسواد رأوه فتبيَّن في الوقت عدمه فليعيدوها، وأنَّ المعنى: إذا زال العذر فصلُّوا الصلوات الآتية بعده تامَّات بشروطها وشطورها. وزعم أبو حنيفة أنَّ المحارب لا يصلِّي حتَّى يطمئنَّ، وأنَّ معنى الآية ذلك، وليس كذلك، بل يصلِّي كما أمكنه، ولو بتكييفها في قلبه من حيث أعمالها، وأمَّا أقوالها فلا بدَّ منها ما أمكن، والحجَّة قوله ژ : </w:t>
      </w:r>
      <w:r>
        <w:rPr>
          <w:rStyle w:val="bold"/>
          <w:w w:val="97"/>
          <w:rtl/>
        </w:rPr>
        <w:t>«إذا أمرتكم بشيء فأتوا منه ما استطعتم»</w:t>
      </w:r>
      <w:r>
        <w:rPr>
          <w:rStyle w:val="footnotepantoneSuperscript"/>
          <w:w w:val="97"/>
          <w:rtl/>
        </w:rPr>
        <w:t>(</w:t>
      </w:r>
      <w:r>
        <w:rPr>
          <w:rStyle w:val="footnotepantoneSuperscript"/>
          <w:w w:val="97"/>
          <w:rtl/>
        </w:rPr>
        <w:footnoteReference w:id="178"/>
      </w:r>
      <w:r>
        <w:rPr>
          <w:rStyle w:val="footnotepantoneSuperscript"/>
          <w:w w:val="97"/>
          <w:rtl/>
        </w:rPr>
        <w:t>)</w:t>
      </w:r>
      <w:r>
        <w:rPr>
          <w:w w:val="97"/>
          <w:rtl/>
        </w:rPr>
        <w:t>، ولأنَّه ژ أمر رجلا بقتل كافر، فذهب إلى قتله وهو يصلِّي في ذهابه إليه بذكر وإيماء خوف أن يموت ولم يصلِّ، فأخبر رسول الله ژ ولم ينهه. قال ابن عبَّاس </w:t>
      </w:r>
      <w:r>
        <w:rPr>
          <w:rStyle w:val="radiyaanhom"/>
          <w:rFonts w:cs="Times New Roman"/>
          <w:w w:val="97"/>
          <w:rtl/>
        </w:rPr>
        <w:t>^</w:t>
      </w:r>
      <w:r>
        <w:rPr>
          <w:w w:val="97"/>
          <w:rtl/>
        </w:rPr>
        <w:t xml:space="preserve"> عقب تفسير الآية: «لم يعذر الله تعالى أحدًا في ترك ذكره إِلَّا المغلوب على عقله»، يعني: مَن تَرَكَ ذكرَهُ تعالى عدَّه الله مقصِّرًا.</w:t>
      </w:r>
    </w:p>
    <w:p w:rsidR="006034B4" w:rsidRDefault="006034B4">
      <w:pPr>
        <w:pStyle w:val="textquran"/>
        <w:spacing w:before="113"/>
        <w:rPr>
          <w:w w:val="98"/>
          <w:rtl/>
        </w:rPr>
      </w:pPr>
      <w:r>
        <w:rPr>
          <w:rtl/>
        </w:rPr>
        <w:t>﴿ </w:t>
      </w:r>
      <w:r>
        <w:rPr>
          <w:rStyle w:val="bold"/>
          <w:rtl/>
        </w:rPr>
        <w:t>إِنَّ الصَّلَاةَ كَانَتْ عَلَى الْمُومِنِينَ كِتَابًا</w:t>
      </w:r>
      <w:r>
        <w:rPr>
          <w:rtl/>
        </w:rPr>
        <w:t> ﴾</w:t>
      </w:r>
      <w:r>
        <w:rPr>
          <w:rStyle w:val="bold"/>
          <w:rtl/>
        </w:rPr>
        <w:t xml:space="preserve"> </w:t>
      </w:r>
      <w:r>
        <w:rPr>
          <w:rtl/>
        </w:rPr>
        <w:t xml:space="preserve">فرضًا. لَمَّا جرى في العرف أنَّ </w:t>
      </w:r>
      <w:r>
        <w:rPr>
          <w:w w:val="98"/>
          <w:rtl/>
        </w:rPr>
        <w:t>الشيء يكتب، لأنَّه لَا بُدَّ منه ولو كان قد لا يجب، استعمل الكتاب في معنى الفرض. أي: مكتوبة، أو ذات كتْب، ﴿ </w:t>
      </w:r>
      <w:r>
        <w:rPr>
          <w:rStyle w:val="bold"/>
          <w:w w:val="98"/>
          <w:rtl/>
        </w:rPr>
        <w:t>مَوْقُوتًا</w:t>
      </w:r>
      <w:r>
        <w:rPr>
          <w:w w:val="98"/>
          <w:rtl/>
        </w:rPr>
        <w:t xml:space="preserve"> ﴾ أي: محدودا لا تُترك، ولا تُقدَّم </w:t>
      </w:r>
      <w:r>
        <w:rPr>
          <w:w w:val="97"/>
          <w:rtl/>
        </w:rPr>
        <w:t>ولا تُؤخَّر، وأنَّه يؤتى بها كيفما أمكن ولو في طعان أو مسايفة. والمراد: محدودة</w:t>
      </w:r>
      <w:r>
        <w:rPr>
          <w:w w:val="98"/>
          <w:rtl/>
        </w:rPr>
        <w:t xml:space="preserve"> بأوقاتها وشروطها وعدد ركعاتها في الحضر والسفر والخوف، لا يزاد فيها حال السفر، ولا ينقص في الحضر والسفر.</w:t>
      </w:r>
    </w:p>
    <w:p w:rsidR="006034B4" w:rsidRDefault="006034B4">
      <w:pPr>
        <w:pStyle w:val="faree"/>
        <w:rPr>
          <w:rtl/>
        </w:rPr>
      </w:pPr>
      <w:r>
        <w:rPr>
          <w:rtl/>
        </w:rPr>
        <w:t>الحثُّ على القتال بعدم التفكير في الآلام،</w:t>
      </w:r>
      <w:r>
        <w:rPr>
          <w:rtl/>
        </w:rPr>
        <w:br/>
        <w:t>وانتظار إحدى الحسنيين</w:t>
      </w:r>
    </w:p>
    <w:p w:rsidR="006034B4" w:rsidRDefault="006034B4">
      <w:pPr>
        <w:pStyle w:val="textmawadi3"/>
        <w:rPr>
          <w:w w:val="101"/>
          <w:rtl/>
        </w:rPr>
      </w:pPr>
      <w:r>
        <w:fldChar w:fldCharType="begin"/>
      </w:r>
      <w:r>
        <w:instrText>xe</w:instrText>
      </w:r>
      <w:r>
        <w:rPr>
          <w:rtl/>
        </w:rPr>
        <w:instrText xml:space="preserve"> "[&lt;0633&gt;&lt;0628&gt;&lt;0628&gt; &lt;0627&gt;&lt;0644&gt;&lt;0646&gt;&lt;0632&gt;&lt;0648&gt;&lt;0644&gt;]"</w:instrText>
      </w:r>
      <w:r>
        <w:fldChar w:fldCharType="end"/>
      </w:r>
      <w:r>
        <w:rPr>
          <w:rStyle w:val="namat2"/>
          <w:w w:val="101"/>
          <w:rtl/>
        </w:rPr>
        <w:t>[سبب النزول]</w:t>
      </w:r>
      <w:r>
        <w:rPr>
          <w:w w:val="101"/>
          <w:rtl/>
        </w:rPr>
        <w:t xml:space="preserve"> وتقدَّم أنَّ أبا سفيان نادى عند انصرافه من أُحد: «موعدكم بدر مِن قابِلٍ إن شئت يا محمَّد»، فقال ژ :</w:t>
      </w:r>
      <w:r>
        <w:rPr>
          <w:rStyle w:val="bold"/>
          <w:w w:val="101"/>
          <w:rtl/>
        </w:rPr>
        <w:t xml:space="preserve"> «إن شاء الله»</w:t>
      </w:r>
      <w:r>
        <w:rPr>
          <w:w w:val="101"/>
          <w:rtl/>
        </w:rPr>
        <w:t>، فخرج ژ إليه من قابل وقد وهنوا لِمَا أصابهم في أُحُد ولم يخرج هو، وفي ذلك نزل قوله تعالى:</w:t>
      </w:r>
    </w:p>
    <w:p w:rsidR="006034B4" w:rsidRDefault="006034B4">
      <w:pPr>
        <w:pStyle w:val="textquran"/>
        <w:spacing w:before="170"/>
        <w:rPr>
          <w:w w:val="99"/>
          <w:rtl/>
        </w:rPr>
      </w:pPr>
      <w:r>
        <w:rPr>
          <w:w w:val="99"/>
          <w:rtl/>
        </w:rPr>
        <w:t>﴿ </w:t>
      </w:r>
      <w:r>
        <w:rPr>
          <w:rStyle w:val="bold"/>
          <w:w w:val="99"/>
          <w:rtl/>
        </w:rPr>
        <w:t>وَلَا تَهِنُواْ</w:t>
      </w:r>
      <w:r>
        <w:rPr>
          <w:w w:val="99"/>
          <w:rtl/>
        </w:rPr>
        <w:t> ﴾</w:t>
      </w:r>
      <w:r>
        <w:rPr>
          <w:rStyle w:val="bold"/>
          <w:w w:val="99"/>
          <w:rtl/>
        </w:rPr>
        <w:t xml:space="preserve"> </w:t>
      </w:r>
      <w:r>
        <w:rPr>
          <w:w w:val="99"/>
          <w:rtl/>
        </w:rPr>
        <w:t>تضعفوا، ﴿ </w:t>
      </w:r>
      <w:r>
        <w:rPr>
          <w:rStyle w:val="bold"/>
          <w:w w:val="99"/>
          <w:rtl/>
        </w:rPr>
        <w:t>فِي ابْتِغَآءِ</w:t>
      </w:r>
      <w:r>
        <w:rPr>
          <w:w w:val="99"/>
          <w:rtl/>
        </w:rPr>
        <w:t> ﴾</w:t>
      </w:r>
      <w:r>
        <w:rPr>
          <w:rStyle w:val="bold"/>
          <w:w w:val="99"/>
          <w:rtl/>
        </w:rPr>
        <w:t xml:space="preserve"> </w:t>
      </w:r>
      <w:r>
        <w:rPr>
          <w:w w:val="99"/>
          <w:rtl/>
        </w:rPr>
        <w:t>طلب ﴿ </w:t>
      </w:r>
      <w:r>
        <w:rPr>
          <w:rStyle w:val="bold"/>
          <w:w w:val="99"/>
          <w:rtl/>
        </w:rPr>
        <w:t>الْقَوْمِ</w:t>
      </w:r>
      <w:r>
        <w:rPr>
          <w:w w:val="99"/>
          <w:rtl/>
        </w:rPr>
        <w:t> ﴾</w:t>
      </w:r>
      <w:r>
        <w:rPr>
          <w:rStyle w:val="bold"/>
          <w:w w:val="99"/>
          <w:rtl/>
        </w:rPr>
        <w:t xml:space="preserve"> </w:t>
      </w:r>
      <w:r>
        <w:rPr>
          <w:w w:val="99"/>
          <w:rtl/>
        </w:rPr>
        <w:t>الكفَّار بالقتال، ﴿ </w:t>
      </w:r>
      <w:r>
        <w:rPr>
          <w:rStyle w:val="bold"/>
          <w:w w:val="99"/>
          <w:rtl/>
        </w:rPr>
        <w:t>إِن تَكُونُواْ تَالَمُونَ...</w:t>
      </w:r>
      <w:r>
        <w:rPr>
          <w:w w:val="99"/>
          <w:rtl/>
        </w:rPr>
        <w:t> ﴾ إلخ تشجيع للصحابة </w:t>
      </w:r>
      <w:r>
        <w:rPr>
          <w:rStyle w:val="radiyaanhom"/>
          <w:rFonts w:cs="Times New Roman"/>
          <w:w w:val="99"/>
          <w:rtl/>
        </w:rPr>
        <w:t>@</w:t>
      </w:r>
      <w:r>
        <w:rPr>
          <w:w w:val="99"/>
          <w:rtl/>
        </w:rPr>
        <w:t> ، وتعليلٌ لقوله تعالى: ﴿ وَلَا تَهِنُواْ ﴾، أي: لا تهنوا لأنَّه أصابهم مثلُ ما أصابكم فصَبَروا، فكيف لا تصبرون أنتم مع أنَّ لكم ـ لا لهم ـ عاقبةَ الخير في الدُّنيا والأخرى، وأنتم على الهدى وهم على الباطل. والآية في الذهاب إلى بدر الصغرى لموعد أبي سفيان يوم أحد للقتال، ألا ترى قوله: ﴿ فِي ابْتِغَآءِ الْقَوْمِ ﴾، إذْ ثقل عليهم القتال ثانيًا. أو يوم أحد في الذهاب خلف أبي سفيان وعسكره ليقاتلوه في حمراء الأسد.</w:t>
      </w:r>
    </w:p>
    <w:p w:rsidR="006034B4" w:rsidRDefault="006034B4">
      <w:pPr>
        <w:pStyle w:val="textquran"/>
        <w:spacing w:before="170"/>
        <w:rPr>
          <w:rtl/>
        </w:rPr>
      </w:pPr>
      <w:r>
        <w:rPr>
          <w:rtl/>
        </w:rPr>
        <w:t>﴿ </w:t>
      </w:r>
      <w:r>
        <w:rPr>
          <w:rStyle w:val="bold"/>
          <w:rtl/>
        </w:rPr>
        <w:t>فَإِنَّهُمْ يَالَمُونَ كَمَا تَالَمُونَ</w:t>
      </w:r>
      <w:r>
        <w:rPr>
          <w:rtl/>
        </w:rPr>
        <w:t> ﴾</w:t>
      </w:r>
      <w:r>
        <w:rPr>
          <w:rStyle w:val="bold"/>
          <w:rtl/>
        </w:rPr>
        <w:t xml:space="preserve"> </w:t>
      </w:r>
      <w:r>
        <w:rPr>
          <w:rtl/>
        </w:rPr>
        <w:t>ولا يحسن لكم أن يردَّكم التألُّم عنه وهم لا يردُّهم، ﴿ </w:t>
      </w:r>
      <w:r>
        <w:rPr>
          <w:rStyle w:val="bold"/>
          <w:rtl/>
        </w:rPr>
        <w:t>وَتَرْجُونَ مِنَ اللهِ مَا لَا يَرْجُونَ</w:t>
      </w:r>
      <w:r>
        <w:rPr>
          <w:rtl/>
        </w:rPr>
        <w:t> ﴾</w:t>
      </w:r>
      <w:r>
        <w:rPr>
          <w:rStyle w:val="bold"/>
          <w:rtl/>
        </w:rPr>
        <w:t xml:space="preserve"> </w:t>
      </w:r>
      <w:r>
        <w:rPr>
          <w:rtl/>
        </w:rPr>
        <w:t>من الجنَّة والنصر على القتال، فيجب أن تكونوا أصبر منهم عليه، وأرغب فيه.</w:t>
      </w:r>
    </w:p>
    <w:p w:rsidR="006034B4" w:rsidRDefault="006034B4">
      <w:pPr>
        <w:pStyle w:val="textmawadi3"/>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وعبارة بعض أنَّها نزلت في الذهاب إلى بدر الصغرى لموعد أبي سفيان يوم أحد. وقيل: نزلت يوم أحد في الذهاب خلف أبي سفيان وعسكره إلى حمراء الأسد، وهو مرويٌّ عن عكرمة.</w:t>
      </w:r>
    </w:p>
    <w:p w:rsidR="006034B4" w:rsidRDefault="006034B4">
      <w:pPr>
        <w:pStyle w:val="textquran"/>
        <w:rPr>
          <w:w w:val="106"/>
          <w:rtl/>
        </w:rPr>
      </w:pPr>
      <w:r>
        <w:rPr>
          <w:w w:val="106"/>
          <w:rtl/>
        </w:rPr>
        <w:t>﴿ </w:t>
      </w:r>
      <w:r>
        <w:rPr>
          <w:rStyle w:val="bold"/>
          <w:w w:val="106"/>
          <w:rtl/>
        </w:rPr>
        <w:t>وَكَانَ اللهُ عَلِيمًا</w:t>
      </w:r>
      <w:r>
        <w:rPr>
          <w:w w:val="106"/>
          <w:rtl/>
        </w:rPr>
        <w:t> ﴾</w:t>
      </w:r>
      <w:r>
        <w:rPr>
          <w:rStyle w:val="bold"/>
          <w:w w:val="106"/>
          <w:rtl/>
        </w:rPr>
        <w:t xml:space="preserve"> </w:t>
      </w:r>
      <w:r>
        <w:rPr>
          <w:w w:val="106"/>
          <w:rtl/>
        </w:rPr>
        <w:t>بأحوالكم وضمائركم ﴿ </w:t>
      </w:r>
      <w:r>
        <w:rPr>
          <w:rStyle w:val="bold"/>
          <w:w w:val="106"/>
          <w:rtl/>
        </w:rPr>
        <w:t>حَكِيمًا</w:t>
      </w:r>
      <w:r>
        <w:rPr>
          <w:w w:val="106"/>
          <w:rtl/>
        </w:rPr>
        <w:t> ﴾</w:t>
      </w:r>
      <w:r>
        <w:rPr>
          <w:rStyle w:val="bold"/>
          <w:w w:val="106"/>
          <w:rtl/>
        </w:rPr>
        <w:t xml:space="preserve"> </w:t>
      </w:r>
      <w:r>
        <w:rPr>
          <w:w w:val="106"/>
          <w:rtl/>
        </w:rPr>
        <w:t>فيما يأمـر بـه وما ينهى عنه.</w:t>
      </w:r>
    </w:p>
    <w:p w:rsidR="006034B4" w:rsidRDefault="006034B4">
      <w:pPr>
        <w:pStyle w:val="faree"/>
        <w:rPr>
          <w:rtl/>
        </w:rPr>
      </w:pPr>
      <w:r>
        <w:rPr>
          <w:rtl/>
        </w:rPr>
        <w:t>القضاء بالحقِّ والعدل فيه</w:t>
      </w:r>
    </w:p>
    <w:p w:rsidR="006034B4" w:rsidRDefault="006034B4">
      <w:pPr>
        <w:pStyle w:val="textmawadi3"/>
        <w:rPr>
          <w:w w:val="98"/>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وسرق طعمة بن أُبَيْرِق ـ بصيغة التصغير ـ الأنصاريُّ من بني ظفر درعًا وجده في جراب فيه دقيق، من جاره قتادة بن النعمان، وخبَّأها عند زيد بن السمين اليهوديِّ وديعةً عنده، ووجدوا أثر الدقيق متناثرًا، فَقَالَ أصحابه نتبع أثر الدقيق، فوجدوه في دار اليهوديِّ، فَقَالَ: «وضعه عندي طعمةٌ»، وشهد له قومه، فأنكر طعمة، وحلف طعمة: إنِّي ما وضعته عنده وما سرقته، وعزم قومه أن يشهدوا له أنَّ اليهوديَّ هو السارق، وفعلوا، وسألوه ژ </w:t>
      </w:r>
      <w:r>
        <w:rPr>
          <w:w w:val="98"/>
          <w:rtl/>
        </w:rPr>
        <w:t>أن يجادل عن طعمة، فهمَّ ژ بقطعه، فارتدَّ، فهرب إلى مكَّة، ونقب فيها حائطًا ليسرق، فوقع عليه فمات. وقيل: ركب سفينة إلى جدَّة فسرق فيها كيسًا فيه دنانير فألقوه في البحر. وقيل: لحق بقريش فنقب غرفة للحجَّاج، فأخرجوه، فلحق بركب من قضاعة، فَقَالَ: «إنِّي ابن السبيل»، فحملوه وسرق منهم، وهرب فأدركوه فقتلوه رجمًا. وقيل: نزل على الحجَّاج المذكور ـ وهو الحجَّاج بن علاط ـ فنقب بيته ليسرق، ففطن له، فَقَالَ: «ضيفي وابن عمِّي تريد أن تسرق منِّي!»، فأخرجه ومات بحرَّة بني سالم. وفي جميع ذلك مات كافرًا مرتدًّا، وفيه نزل قوله تعالى:</w:t>
      </w:r>
    </w:p>
    <w:p w:rsidR="006034B4" w:rsidRDefault="006034B4">
      <w:pPr>
        <w:pStyle w:val="textquran"/>
        <w:spacing w:before="170"/>
        <w:rPr>
          <w:w w:val="105"/>
          <w:rtl/>
        </w:rPr>
      </w:pPr>
      <w:r>
        <w:rPr>
          <w:w w:val="105"/>
          <w:rtl/>
        </w:rPr>
        <w:t>﴿ </w:t>
      </w:r>
      <w:r>
        <w:rPr>
          <w:rStyle w:val="bold"/>
          <w:w w:val="105"/>
          <w:rtl/>
        </w:rPr>
        <w:t>إِنَّا أَنزَلْنَآ إِلَيْكَ الْكِتَابَ بِالْحَقِّ لِتَحْكُمَ بَيْنَ النَّاسِ بِمَآ أَرَاكَ اللهُ</w:t>
      </w:r>
      <w:r>
        <w:rPr>
          <w:w w:val="105"/>
          <w:rtl/>
        </w:rPr>
        <w:t> ﴾</w:t>
      </w:r>
      <w:r>
        <w:rPr>
          <w:rStyle w:val="bold"/>
          <w:w w:val="105"/>
          <w:rtl/>
        </w:rPr>
        <w:t xml:space="preserve"> </w:t>
      </w:r>
      <w:r>
        <w:rPr>
          <w:w w:val="105"/>
          <w:rtl/>
        </w:rPr>
        <w:t>بما عرَّفك الله بالوحي، ﴿ </w:t>
      </w:r>
      <w:r>
        <w:rPr>
          <w:rStyle w:val="bold"/>
          <w:w w:val="105"/>
          <w:rtl/>
        </w:rPr>
        <w:t>وَلَا تَكُن لِّلْخَآئِنِينَ</w:t>
      </w:r>
      <w:r>
        <w:rPr>
          <w:w w:val="105"/>
          <w:rtl/>
        </w:rPr>
        <w:t> ﴾</w:t>
      </w:r>
      <w:r>
        <w:rPr>
          <w:rStyle w:val="bold"/>
          <w:w w:val="105"/>
          <w:rtl/>
        </w:rPr>
        <w:t xml:space="preserve"> </w:t>
      </w:r>
      <w:r>
        <w:rPr>
          <w:w w:val="105"/>
          <w:rtl/>
        </w:rPr>
        <w:t>لأجل الخائنين ونفعهم، أو عن الخائنين، وهم بنو أُبيرق، أو طعمة ومن معه، أو للخائنين مطلقًا. والعطف عطف إنشاء على إخبار، أو على محذوف، أي: اُحكم بالحقِّ ولا تكن، أو يقدَّر قولٌ، أي: «قلنا إنَّا أنزلنا» فإنَّه لا إشكال في قولنا: «وقلنا ولا تكن» إلخ. ﴿ </w:t>
      </w:r>
      <w:r>
        <w:rPr>
          <w:rStyle w:val="bold"/>
          <w:w w:val="105"/>
          <w:rtl/>
        </w:rPr>
        <w:t>خَصِيمًا</w:t>
      </w:r>
      <w:r>
        <w:rPr>
          <w:w w:val="105"/>
          <w:rtl/>
        </w:rPr>
        <w:t> ﴾</w:t>
      </w:r>
      <w:r>
        <w:rPr>
          <w:rStyle w:val="bold"/>
          <w:w w:val="105"/>
          <w:rtl/>
        </w:rPr>
        <w:t xml:space="preserve"> </w:t>
      </w:r>
      <w:r>
        <w:rPr>
          <w:w w:val="105"/>
          <w:rtl/>
        </w:rPr>
        <w:t>على خصمهم، أو لا تكن خصيمًا ثابتًا لهم على خصمهم، زجرا له ژ عمَّا ظهر له ومال إليه من تبرئة طعمة، والاقتصار على تحليفه، والحكم على اليهوديِّ لوجود الدرع عنده، وبطلان شهادة المشركين له على المسلم.</w:t>
      </w:r>
    </w:p>
    <w:p w:rsidR="006034B4" w:rsidRDefault="006034B4">
      <w:pPr>
        <w:pStyle w:val="textmawadi3"/>
        <w:spacing w:before="170"/>
        <w:rPr>
          <w:rtl/>
        </w:rPr>
      </w:pPr>
      <w:r>
        <w:rPr>
          <w:w w:val="105"/>
        </w:rPr>
        <w:fldChar w:fldCharType="begin"/>
      </w:r>
      <w:r>
        <w:rPr>
          <w:w w:val="105"/>
        </w:rPr>
        <w:instrText>xe</w:instrText>
      </w:r>
      <w:r>
        <w:rPr>
          <w:w w:val="105"/>
          <w:rtl/>
        </w:rPr>
        <w:instrText xml:space="preserve"> "[&lt;0641&gt;&lt;0642&gt;&lt;0647&gt;]"</w:instrText>
      </w:r>
      <w:r>
        <w:rPr>
          <w:w w:val="105"/>
        </w:rPr>
        <w:fldChar w:fldCharType="end"/>
      </w:r>
      <w:r>
        <w:rPr>
          <w:rStyle w:val="namat2"/>
          <w:rtl/>
        </w:rPr>
        <w:t>[فقه]</w:t>
      </w:r>
      <w:r>
        <w:rPr>
          <w:rtl/>
        </w:rPr>
        <w:t xml:space="preserve"> وذلك كلُّه حقٌّ بحسب ما ظهر له ژ ، وهو الذي كَلَّف الله به العباد، إِلَّا أنَّ الله سبحانه بيَّن له ژ أنَّ اليهودي بريء، وأنَّ طعمة هو السارق، ونهاه أنْ يحكم على اليهوديِّ، فجرى على هذا الغيب الذي أخبره الله به، ولو لم يخبره الله به لجرى على ذلك الذي ظهر له من الحكم على اليهوديِّ، وكان محقًّا مصيبًا له أجران، لأنَّه مصيب فيما كُلِّف به، كما في سائر حكمه بحسب ما ظهر له، وقوله: </w:t>
      </w:r>
      <w:r>
        <w:rPr>
          <w:rStyle w:val="bold"/>
          <w:rtl/>
        </w:rPr>
        <w:t>«إنِّي أجذو جذوة من نار لمن حكمت له بغير حقِّه لظاهر الأمر، وهو عالم بأنَّ الحقَّ ليس له»</w:t>
      </w:r>
      <w:r>
        <w:rPr>
          <w:rStyle w:val="footnotepantoneSuperscript"/>
          <w:rtl/>
        </w:rPr>
        <w:t>(</w:t>
      </w:r>
      <w:r>
        <w:rPr>
          <w:rStyle w:val="footnotepantoneSuperscript"/>
          <w:rtl/>
        </w:rPr>
        <w:footnoteReference w:id="179"/>
      </w:r>
      <w:r>
        <w:rPr>
          <w:rStyle w:val="footnotepantoneSuperscript"/>
          <w:rtl/>
        </w:rPr>
        <w:t>)</w:t>
      </w:r>
      <w:r>
        <w:rPr>
          <w:rtl/>
        </w:rPr>
        <w:t>.</w:t>
      </w:r>
    </w:p>
    <w:p w:rsidR="006034B4" w:rsidRDefault="006034B4">
      <w:pPr>
        <w:pStyle w:val="textquran"/>
        <w:spacing w:before="170"/>
        <w:rPr>
          <w:rStyle w:val="bold"/>
          <w:w w:val="103"/>
          <w:rtl/>
        </w:rPr>
      </w:pPr>
      <w:r>
        <w:rPr>
          <w:w w:val="103"/>
          <w:rtl/>
        </w:rPr>
        <w:t>﴿ </w:t>
      </w:r>
      <w:r>
        <w:rPr>
          <w:rStyle w:val="bold"/>
          <w:w w:val="103"/>
          <w:rtl/>
        </w:rPr>
        <w:t>وَاسْتَغْفِرِ اللهَ</w:t>
      </w:r>
      <w:r>
        <w:rPr>
          <w:w w:val="103"/>
          <w:rtl/>
        </w:rPr>
        <w:t> ﴾</w:t>
      </w:r>
      <w:r>
        <w:rPr>
          <w:rStyle w:val="bold"/>
          <w:w w:val="103"/>
          <w:rtl/>
        </w:rPr>
        <w:t xml:space="preserve"> </w:t>
      </w:r>
      <w:r>
        <w:rPr>
          <w:w w:val="103"/>
          <w:rtl/>
        </w:rPr>
        <w:t xml:space="preserve">لميلك في عجلة بلا تأنٍّ وتدبُّر إلى الحكم على اليهوديِّ مع أنَّه حقٌّ. أو من تغليظك على قتادة بلا تأنٍّ. أو من اهتمامك قبل التدبُّر، وذلك لعلوِّ مقامه ژ حتَّى إنَّه يعدُّ هذا في حقِّه ذنبًا مثل ما يقال: «حسنات الأبرار سيِّئات المقرَّبين». أو أراد: استغفر لمن أرادوا الذبَّ عن طعمة من قومه، وإظهار براءته من السرقة لندمهم على ذلك، أو من ميلك إلى الذبِّ عنه بإغراء قومه لك. وأيضًا النهي عن الشيء لا يوجب أن يكون المنهيُّ مرتكبًا للمنهيِّ عنه، وأيضًا قد تكون الآية من باب: ﴿ لَئِنَ اَشْرَكْتَ لَيَحْبَطَنَّ عَمَلُكَ ﴾ </w:t>
      </w:r>
      <w:r>
        <w:rPr>
          <w:rStyle w:val="CharacterStyle11"/>
          <w:w w:val="103"/>
          <w:rtl/>
        </w:rPr>
        <w:t>[سورة الزمر: 65]</w:t>
      </w:r>
      <w:r>
        <w:rPr>
          <w:w w:val="103"/>
          <w:rtl/>
        </w:rPr>
        <w:t>، كما قيل: إنَّ الخطاب لمطلق الإنسان. ﴿ </w:t>
      </w:r>
      <w:r>
        <w:rPr>
          <w:rStyle w:val="bold"/>
          <w:w w:val="103"/>
          <w:rtl/>
        </w:rPr>
        <w:t>إِنَّ اللهَ كَانَ غَفُورًا رَّحِيمًا</w:t>
      </w:r>
      <w:r>
        <w:rPr>
          <w:w w:val="103"/>
          <w:rtl/>
        </w:rPr>
        <w:t> ﴾</w:t>
      </w:r>
      <w:r>
        <w:rPr>
          <w:rStyle w:val="bold"/>
          <w:w w:val="103"/>
          <w:rtl/>
        </w:rPr>
        <w:t xml:space="preserve"> </w:t>
      </w:r>
      <w:r>
        <w:rPr>
          <w:w w:val="103"/>
          <w:rtl/>
        </w:rPr>
        <w:t>للمستغفرين.</w:t>
      </w:r>
    </w:p>
    <w:p w:rsidR="006034B4" w:rsidRDefault="006034B4">
      <w:pPr>
        <w:pStyle w:val="textquran"/>
        <w:spacing w:before="170"/>
        <w:rPr>
          <w:rtl/>
        </w:rPr>
      </w:pPr>
      <w:r>
        <w:rPr>
          <w:rtl/>
        </w:rPr>
        <w:t>﴿ </w:t>
      </w:r>
      <w:r>
        <w:rPr>
          <w:rStyle w:val="bold"/>
          <w:rtl/>
        </w:rPr>
        <w:t>وَلَا تُجَادِلْ عَنِ الَّذِينَ يَخْتَانُونَ أَنفُسَهُم</w:t>
      </w:r>
      <w:r>
        <w:rPr>
          <w:rtl/>
        </w:rPr>
        <w:t> ﴾</w:t>
      </w:r>
      <w:r>
        <w:rPr>
          <w:rStyle w:val="bold"/>
          <w:rtl/>
        </w:rPr>
        <w:t xml:space="preserve"> </w:t>
      </w:r>
      <w:r>
        <w:rPr>
          <w:rtl/>
        </w:rPr>
        <w:t>هم طعمة وقومه، أو بنو أبيرق، أو مطلق الخائنين، ودخل طعمة وقومه فيهم. وذلك أنَّ خيانتهم لغيرهم خيانة لأنفسهم، إذ أوقعوها في موجب العقاب، بيَّتوا أن يشهدوا صباحًا بالسرقة على اليهوديِّ، دفعًا عن طعمة.</w:t>
      </w:r>
    </w:p>
    <w:p w:rsidR="006034B4" w:rsidRDefault="006034B4">
      <w:pPr>
        <w:pStyle w:val="textmawadi3"/>
        <w:spacing w:before="170"/>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[بلاغة]</w:t>
      </w:r>
      <w:r>
        <w:rPr>
          <w:rtl/>
        </w:rPr>
        <w:t xml:space="preserve"> أو شُبِّهت المعصية بالخيانة للنفس في قوله: ﴿ يَخْتَانُونَ ﴾. أو الخيانة: المضرَّة مجازًا. وفي قولِهِ: ﴿ يَخْتَانُونَ ﴾ وقولِهِ: </w:t>
      </w:r>
      <w:r>
        <w:rPr>
          <w:rStyle w:val="bold"/>
          <w:rtl/>
        </w:rPr>
        <w:t>﴿ إِنَّ اللهَ لَا يُحِبُّ مَن كَانَ خَوَّانًا اَثِيمًا ﴾</w:t>
      </w:r>
      <w:r>
        <w:rPr>
          <w:rtl/>
        </w:rPr>
        <w:t xml:space="preserve"> مبالغةٌ بالافتعال وفَعَّال وفَعِيل؛ لأنَّ مِن طبعِهِ السرقة.</w:t>
      </w:r>
    </w:p>
    <w:p w:rsidR="006034B4" w:rsidRDefault="006034B4">
      <w:pPr>
        <w:pStyle w:val="textquran"/>
        <w:rPr>
          <w:rStyle w:val="bold"/>
          <w:rtl/>
        </w:rPr>
      </w:pPr>
      <w:r>
        <w:rPr>
          <w:rtl/>
        </w:rPr>
        <w:t xml:space="preserve">وقد تكرَّرت منه في الجاهليَّة، وعلم قومُهُ بتكرُّرها؛ حتَّى إنَّه مات في مكَّة بعد ذلك تحت حائطٍ نَقَبَه للسرقة، أو هم بنو أبيرق وصيغة المبالغة للنَّسب، فشملت ما لا مبالغة فيه. أو مراعاةٌ لحالِ مَنِ الآيةُ في شأنه، وفيه ما في ﴿ وَمَا رَبـُّكَ بِظَلَّامٍ لِّلْعَبِيدِ ﴾ </w:t>
      </w:r>
      <w:r>
        <w:rPr>
          <w:rStyle w:val="CharacterStyle11"/>
          <w:rtl/>
        </w:rPr>
        <w:t>[سورة فصلت: 46]</w:t>
      </w:r>
      <w:r>
        <w:rPr>
          <w:rtl/>
        </w:rPr>
        <w:t xml:space="preserve"> من الأوجه. وذكر الإثم بعد الخيانة مبالغة، أو خيانة باعتبار إنكار السرقة، أو إنكار الوديعة. والإثم باعتبار تهمة البريء، كما قيل عن ابن عبَّاس، وأخِّر لأنَّه مُسَبَّب عن الخيانة، ولتأخُّر وقوعه عنها، وللفاصلة.</w:t>
      </w:r>
    </w:p>
    <w:p w:rsidR="006034B4" w:rsidRDefault="006034B4">
      <w:pPr>
        <w:pStyle w:val="textquran"/>
        <w:rPr>
          <w:rStyle w:val="bold"/>
          <w:w w:val="96"/>
          <w:rtl/>
        </w:rPr>
      </w:pPr>
      <w:r>
        <w:rPr>
          <w:w w:val="96"/>
          <w:rtl/>
        </w:rPr>
        <w:t>﴿ </w:t>
      </w:r>
      <w:r>
        <w:rPr>
          <w:rStyle w:val="bold"/>
          <w:w w:val="96"/>
          <w:rtl/>
        </w:rPr>
        <w:t>يَسْتَخْفُونَ مِنَ النَّاسِ</w:t>
      </w:r>
      <w:r>
        <w:rPr>
          <w:w w:val="96"/>
          <w:rtl/>
        </w:rPr>
        <w:t> ﴾</w:t>
      </w:r>
      <w:r>
        <w:rPr>
          <w:rStyle w:val="bold"/>
          <w:w w:val="96"/>
          <w:rtl/>
        </w:rPr>
        <w:t xml:space="preserve"> </w:t>
      </w:r>
      <w:r>
        <w:rPr>
          <w:w w:val="96"/>
          <w:rtl/>
        </w:rPr>
        <w:t>حالَ فِعْلِ المعصية أو ما يعاب، وبعدَ فِعْلِ ذلك حياءً وخوفًا. ﴿ </w:t>
      </w:r>
      <w:r>
        <w:rPr>
          <w:rStyle w:val="bold"/>
          <w:w w:val="96"/>
          <w:rtl/>
        </w:rPr>
        <w:t>وَلَا يَسْتَخْفُونَ مِنَ اللهِ</w:t>
      </w:r>
      <w:r>
        <w:rPr>
          <w:w w:val="96"/>
          <w:rtl/>
        </w:rPr>
        <w:t> ﴾</w:t>
      </w:r>
      <w:r>
        <w:rPr>
          <w:rStyle w:val="bold"/>
          <w:w w:val="96"/>
          <w:rtl/>
        </w:rPr>
        <w:t xml:space="preserve"> </w:t>
      </w:r>
      <w:r>
        <w:rPr>
          <w:w w:val="96"/>
          <w:rtl/>
        </w:rPr>
        <w:t>الجملة حال أو معطوفة، والمراد أنَّهم لا يقدرون على الإخفاء عن الله، ﴿ </w:t>
      </w:r>
      <w:r>
        <w:rPr>
          <w:rStyle w:val="bold"/>
          <w:w w:val="96"/>
          <w:rtl/>
        </w:rPr>
        <w:t>وَهُوَ مَعَهُم</w:t>
      </w:r>
      <w:r>
        <w:rPr>
          <w:w w:val="96"/>
          <w:rtl/>
        </w:rPr>
        <w:t> ﴾</w:t>
      </w:r>
      <w:r>
        <w:rPr>
          <w:rStyle w:val="bold"/>
          <w:w w:val="96"/>
          <w:rtl/>
        </w:rPr>
        <w:t xml:space="preserve"> </w:t>
      </w:r>
      <w:r>
        <w:rPr>
          <w:w w:val="96"/>
          <w:rtl/>
        </w:rPr>
        <w:t>بالعلم، فهو أحقُّ بأن يستخفوا منه، أي: بأن يتركوا ما نهى عنه خوفًا لعقابه، فسمَّى الترك استخفاء بجامع عدم الظهور، فإنَّه كما لا ظهور في موجود مخفيٍّ، لا ظهور في معدوم. وفيه مشاكلة.</w:t>
      </w:r>
    </w:p>
    <w:p w:rsidR="006034B4" w:rsidRDefault="006034B4">
      <w:pPr>
        <w:pStyle w:val="textquran"/>
        <w:rPr>
          <w:w w:val="97"/>
          <w:rtl/>
        </w:rPr>
      </w:pPr>
      <w:r>
        <w:rPr>
          <w:w w:val="97"/>
          <w:rtl/>
        </w:rPr>
        <w:t>﴿ </w:t>
      </w:r>
      <w:r>
        <w:rPr>
          <w:rStyle w:val="bold"/>
          <w:w w:val="97"/>
          <w:rtl/>
        </w:rPr>
        <w:t>إِذْ يُبَيِّتُونَ</w:t>
      </w:r>
      <w:r>
        <w:rPr>
          <w:w w:val="97"/>
          <w:rtl/>
        </w:rPr>
        <w:t> ﴾</w:t>
      </w:r>
      <w:r>
        <w:rPr>
          <w:rStyle w:val="bold"/>
          <w:w w:val="97"/>
          <w:rtl/>
        </w:rPr>
        <w:t xml:space="preserve"> </w:t>
      </w:r>
      <w:r>
        <w:rPr>
          <w:w w:val="97"/>
          <w:rtl/>
        </w:rPr>
        <w:t>يدبِّرون ليلاً، ﴿ </w:t>
      </w:r>
      <w:r>
        <w:rPr>
          <w:rStyle w:val="bold"/>
          <w:w w:val="97"/>
          <w:rtl/>
        </w:rPr>
        <w:t>مَا لَا يَرْضَىٰ</w:t>
      </w:r>
      <w:r>
        <w:rPr>
          <w:w w:val="97"/>
          <w:rtl/>
        </w:rPr>
        <w:t> ﴾ أي: الله، ﴿ </w:t>
      </w:r>
      <w:r>
        <w:rPr>
          <w:rStyle w:val="bold"/>
          <w:w w:val="97"/>
          <w:rtl/>
        </w:rPr>
        <w:t>مِنَ الْقَوْلِ</w:t>
      </w:r>
      <w:r>
        <w:rPr>
          <w:w w:val="97"/>
          <w:rtl/>
        </w:rPr>
        <w:t> ﴾</w:t>
      </w:r>
      <w:r>
        <w:rPr>
          <w:rStyle w:val="bold"/>
          <w:w w:val="97"/>
          <w:rtl/>
        </w:rPr>
        <w:t xml:space="preserve"> </w:t>
      </w:r>
      <w:r>
        <w:rPr>
          <w:w w:val="97"/>
          <w:rtl/>
        </w:rPr>
        <w:t>البهتان وشهادة الزُّور، واليمين الفاجرة. قال طعمة: «أرمي اليهوديَّ بأنَّه سارق الدرع، وأحلف أنِّي لم أسرقها، فتُقبل يميني لأنِّي على دينهم، ولا تقبل يمين اليهوديِّ». وقال قومه: «نشهد زورا لدفع السرقة وعقوبتها عمَّن هو واحد منَّا»، وذلك تدبير ليلاً، ولذلك عبَّر عنه بالتبييت. أو إطلاق للمقيَّد على المطلق، أو استعارة لجامع الاتِّفاق، فإنَّ ما دُبِّر ليلاً وَقْتَ الخُلُوِّ أجود. وسمَّى التدبير ـ وهو معنًى في النفس ـ قولاً بناءً على ثبوت الكلام النفسيِّ، ولا بأس به في المخلوق. أو ذلك تلفُّظٌ صدر منهم ليلاً. ﴿ </w:t>
      </w:r>
      <w:r>
        <w:rPr>
          <w:rStyle w:val="bold"/>
          <w:w w:val="97"/>
          <w:rtl/>
        </w:rPr>
        <w:t>وَكَانَ اللهُ بِمَا يَعْمَلُونَ مُحِيطًا</w:t>
      </w:r>
      <w:r>
        <w:rPr>
          <w:w w:val="97"/>
          <w:rtl/>
        </w:rPr>
        <w:t> ﴾</w:t>
      </w:r>
      <w:r>
        <w:rPr>
          <w:rStyle w:val="bold"/>
          <w:w w:val="97"/>
          <w:rtl/>
        </w:rPr>
        <w:t xml:space="preserve"> </w:t>
      </w:r>
      <w:r>
        <w:rPr>
          <w:w w:val="97"/>
          <w:rtl/>
        </w:rPr>
        <w:t>فلا يفوته عقابهم.</w:t>
      </w:r>
    </w:p>
    <w:p w:rsidR="006034B4" w:rsidRDefault="006034B4">
      <w:pPr>
        <w:pStyle w:val="textmawadi3"/>
        <w:rPr>
          <w:rtl/>
        </w:rPr>
      </w:pPr>
      <w:r>
        <w:rPr>
          <w:w w:val="97"/>
        </w:rPr>
        <w:fldChar w:fldCharType="begin"/>
      </w:r>
      <w:r>
        <w:rPr>
          <w:w w:val="97"/>
        </w:rPr>
        <w:instrText>xe</w:instrText>
      </w:r>
      <w:r>
        <w:rPr>
          <w:w w:val="97"/>
          <w:rtl/>
        </w:rPr>
        <w:instrText xml:space="preserve"> "[&lt;0633&gt;&lt;064</w:instrText>
      </w:r>
      <w:r>
        <w:rPr>
          <w:w w:val="97"/>
        </w:rPr>
        <w:instrText>A&gt;&lt;0631&gt;&lt;0629</w:instrText>
      </w:r>
      <w:r>
        <w:rPr>
          <w:w w:val="97"/>
          <w:rtl/>
        </w:rPr>
        <w:instrText>&gt;]"</w:instrText>
      </w:r>
      <w:r>
        <w:rPr>
          <w:w w:val="97"/>
        </w:rPr>
        <w:fldChar w:fldCharType="end"/>
      </w:r>
      <w:r>
        <w:rPr>
          <w:rStyle w:val="namat2"/>
          <w:rtl/>
        </w:rPr>
        <w:t>[سيرة]</w:t>
      </w:r>
      <w:r>
        <w:rPr>
          <w:rtl/>
        </w:rPr>
        <w:t xml:space="preserve"> ويروى أنَّ بشرًا أخا بشير ومبشّر وهم بنو أبيرق من بيت قتادة بن النعمان </w:t>
      </w:r>
      <w:r>
        <w:t>ƒ</w:t>
      </w:r>
      <w:r>
        <w:rPr>
          <w:rtl/>
        </w:rPr>
        <w:t> ، كان منافقًا يقول الشعر في ذمِّ الصحابة وينسبه لغيره ويتَّهمونه به. ونَقَبَ غرفة رفاعة بن زيد وسَرَقَ منها دقيقَ الحواريِّ وسلاحًا، فذكر ذلك لابن أخيه قتادة، فقيل له: «قد استوقد بنو أبيرق، وما نرى إِلَّا على طعامكم»، وهم فقراء في الجاهليَّة والإسلام، وأنكروا، وبَهَتُوا بذلك لبيد بن سهل، فأتاهم بسيفه فَقَالَ لهم: «والله لتبيِّـنُنَّه أو لأقتلنَّكم»، فقالوا: «والله ما سرقت»، فاستعانوا بأسير بن عروة وغيره أنَّهم ما سرقوا، فقالوا: «إنَّ قتادة يا رسول الله نَسَبَ أهلَ صَلاحٍ إلى السرقة»، فزجره وأخبر عمه رفاعة، قال رفاعة: «الله المستعان»، فنزلت الآيات في بشر، فقال رفاعة: «ذلك السلاح في سبيل الله»، قال قتادة: «ومن حينئذ زال شكِّي في إخلاص إيمانه».</w:t>
      </w:r>
    </w:p>
    <w:p w:rsidR="006034B4" w:rsidRDefault="006034B4">
      <w:pPr>
        <w:pStyle w:val="textquran"/>
        <w:spacing w:before="170"/>
        <w:rPr>
          <w:rStyle w:val="bold"/>
          <w:rtl/>
        </w:rPr>
      </w:pPr>
      <w:r>
        <w:rPr>
          <w:rtl/>
        </w:rPr>
        <w:t>﴿ </w:t>
      </w:r>
      <w:r>
        <w:rPr>
          <w:rStyle w:val="bold"/>
          <w:rtl/>
        </w:rPr>
        <w:t>هَآ</w:t>
      </w:r>
      <w:r>
        <w:rPr>
          <w:rtl/>
        </w:rPr>
        <w:t> ﴾</w:t>
      </w:r>
      <w:r>
        <w:rPr>
          <w:rStyle w:val="bold"/>
          <w:rtl/>
        </w:rPr>
        <w:t xml:space="preserve"> </w:t>
      </w:r>
      <w:r>
        <w:rPr>
          <w:rtl/>
        </w:rPr>
        <w:t>حرف تنبيه تدخل على المبتدأ المخبر عنه بالإشارة، ﴿ </w:t>
      </w:r>
      <w:r>
        <w:rPr>
          <w:rStyle w:val="bold"/>
          <w:rtl/>
        </w:rPr>
        <w:t>أَنتُمْ هَؤُلآءِ</w:t>
      </w:r>
      <w:r>
        <w:rPr>
          <w:rtl/>
        </w:rPr>
        <w:t> ﴾</w:t>
      </w:r>
      <w:r>
        <w:rPr>
          <w:rStyle w:val="bold"/>
          <w:rtl/>
        </w:rPr>
        <w:t xml:space="preserve"> </w:t>
      </w:r>
      <w:r>
        <w:rPr>
          <w:rtl/>
        </w:rPr>
        <w:t>أشار إلى المجادلين، كما فسَّره بقوله: ﴿ </w:t>
      </w:r>
      <w:r>
        <w:rPr>
          <w:rStyle w:val="bold"/>
          <w:rtl/>
        </w:rPr>
        <w:t>جَادَلْتُمْ</w:t>
      </w:r>
      <w:r>
        <w:rPr>
          <w:rtl/>
        </w:rPr>
        <w:t> ﴾</w:t>
      </w:r>
      <w:r>
        <w:rPr>
          <w:rStyle w:val="bold"/>
          <w:rtl/>
        </w:rPr>
        <w:t xml:space="preserve"> </w:t>
      </w:r>
      <w:r>
        <w:rPr>
          <w:rtl/>
        </w:rPr>
        <w:t>الجدال أشدُّ الخصام، ﴿ </w:t>
      </w:r>
      <w:r>
        <w:rPr>
          <w:rStyle w:val="bold"/>
          <w:rtl/>
        </w:rPr>
        <w:t>عَنْهُمْ فِي الْحَيَاةِ الدُّنْيَا</w:t>
      </w:r>
      <w:r>
        <w:rPr>
          <w:rtl/>
        </w:rPr>
        <w:t> ﴾</w:t>
      </w:r>
      <w:r>
        <w:rPr>
          <w:rStyle w:val="bold"/>
          <w:rtl/>
        </w:rPr>
        <w:t xml:space="preserve"> </w:t>
      </w:r>
      <w:r>
        <w:rPr>
          <w:rtl/>
        </w:rPr>
        <w:t>حالٌ، أو صلة «هَؤُلَاءِ»، بمعنى الذين، وهو قول الكوفيِّين. أو «يا هؤلاء»، فيكون «جَادَلْتُمْ» خبرًا. وحَذْفُ حرف النداء من اسم الإشارة قليل. والخطاب لقوم طعمة بن أبيرق، التفاتا من الغيبة إليه؛ لأنَّ تعدُّد جنايتهم توجب المواجهة بالتوبيخ. ﴿ </w:t>
      </w:r>
      <w:r>
        <w:rPr>
          <w:rStyle w:val="bold"/>
          <w:rtl/>
        </w:rPr>
        <w:t>فَمَنْ يُّجَادِلُ اللهَ عَنْهُمْ يَوْمَ الْقِيَامَةِ</w:t>
      </w:r>
      <w:r>
        <w:rPr>
          <w:rtl/>
        </w:rPr>
        <w:t> ﴾ إذا حضر عذابهم؟، ﴿ </w:t>
      </w:r>
      <w:r>
        <w:rPr>
          <w:rStyle w:val="bold"/>
          <w:rtl/>
        </w:rPr>
        <w:t>أَم مَّنْ يَّكُونُ عَلَيْهِمْ وَكِيلاً</w:t>
      </w:r>
      <w:r>
        <w:rPr>
          <w:rtl/>
        </w:rPr>
        <w:t> ﴾</w:t>
      </w:r>
      <w:r>
        <w:rPr>
          <w:rStyle w:val="bold"/>
          <w:rtl/>
        </w:rPr>
        <w:t xml:space="preserve"> </w:t>
      </w:r>
      <w:r>
        <w:rPr>
          <w:rtl/>
        </w:rPr>
        <w:t>يمنع عنهم عذاب الله </w:t>
      </w:r>
      <w:r>
        <w:rPr>
          <w:rStyle w:val="azawijal"/>
          <w:rFonts w:cs="Times New Roman"/>
          <w:rtl/>
        </w:rPr>
        <w:t>8</w:t>
      </w:r>
      <w:r>
        <w:rPr>
          <w:rtl/>
        </w:rPr>
        <w:t xml:space="preserve"> ويتولَّى أمرهم؟. والاستفهامان للإنكار.</w:t>
      </w:r>
    </w:p>
    <w:p w:rsidR="006034B4" w:rsidRDefault="006034B4">
      <w:pPr>
        <w:pStyle w:val="textquran"/>
        <w:spacing w:before="170"/>
        <w:rPr>
          <w:rStyle w:val="bold"/>
          <w:rtl/>
        </w:rPr>
      </w:pPr>
      <w:r>
        <w:rPr>
          <w:rtl/>
        </w:rPr>
        <w:t>﴿ </w:t>
      </w:r>
      <w:r>
        <w:rPr>
          <w:rStyle w:val="bold"/>
          <w:rtl/>
        </w:rPr>
        <w:t>وَمَنْ يَّعْمَلْ سُوءًا</w:t>
      </w:r>
      <w:r>
        <w:rPr>
          <w:rtl/>
        </w:rPr>
        <w:t> ﴾ ذنبًا يضرُّ به نفسه وغيره، كبهت طعمة اليهوديَّ، أو نفسه وحده، كما قال: ﴿ </w:t>
      </w:r>
      <w:r>
        <w:rPr>
          <w:rStyle w:val="bold"/>
          <w:rtl/>
        </w:rPr>
        <w:t>اَوْ يَظْلِمْ نَفْسَهُ</w:t>
      </w:r>
      <w:r>
        <w:rPr>
          <w:rtl/>
        </w:rPr>
        <w:t> ﴾</w:t>
      </w:r>
      <w:r>
        <w:rPr>
          <w:rStyle w:val="bold"/>
          <w:rtl/>
        </w:rPr>
        <w:t xml:space="preserve"> </w:t>
      </w:r>
      <w:r>
        <w:rPr>
          <w:rtl/>
        </w:rPr>
        <w:t xml:space="preserve">بعمل ذنب لا يتعدَّى إلى غيره من ذاته، ولو تعدَّى إليه من قِبل الله، كالطاعون والقحط والمضارِّ المُتَرَتِّبَة على المعاصي. أو يدخل هذا في عمل السوء، ويختصُّ ظلم النفس بما لا يترتَّب عليه ذلك. أو الظلم: الشرك، ﴿ إِنَّ الشِّرْكَ لَظُلْمٌ عَظِيمٌ ﴾ </w:t>
      </w:r>
      <w:r>
        <w:rPr>
          <w:rStyle w:val="CharacterStyle11"/>
          <w:rtl/>
        </w:rPr>
        <w:t>[سورة لقمان: 13]</w:t>
      </w:r>
      <w:r>
        <w:rPr>
          <w:rtl/>
        </w:rPr>
        <w:t>، والسوء ما دونه. أو السوء: الصغيرة، والظلم الكبيرة. ﴿ </w:t>
      </w:r>
      <w:r>
        <w:rPr>
          <w:rStyle w:val="bold"/>
          <w:rtl/>
        </w:rPr>
        <w:t>ثُمَّ يَسْتَغْفِرِ اللهَ</w:t>
      </w:r>
      <w:r>
        <w:rPr>
          <w:rtl/>
        </w:rPr>
        <w:t> ﴾</w:t>
      </w:r>
      <w:r>
        <w:rPr>
          <w:rStyle w:val="bold"/>
          <w:rtl/>
        </w:rPr>
        <w:t xml:space="preserve"> </w:t>
      </w:r>
      <w:r>
        <w:rPr>
          <w:rtl/>
        </w:rPr>
        <w:t>بالتوبة ﴿ </w:t>
      </w:r>
      <w:r>
        <w:rPr>
          <w:rStyle w:val="bold"/>
          <w:rtl/>
        </w:rPr>
        <w:t>يَجِدِ اللهَ غَفُورًا</w:t>
      </w:r>
      <w:r>
        <w:rPr>
          <w:rtl/>
        </w:rPr>
        <w:t> ﴾</w:t>
      </w:r>
      <w:r>
        <w:rPr>
          <w:rStyle w:val="bold"/>
          <w:rtl/>
        </w:rPr>
        <w:t xml:space="preserve"> </w:t>
      </w:r>
      <w:r>
        <w:rPr>
          <w:rtl/>
        </w:rPr>
        <w:t>لذنوبه، ﴿ </w:t>
      </w:r>
      <w:r>
        <w:rPr>
          <w:rStyle w:val="bold"/>
          <w:rtl/>
        </w:rPr>
        <w:t>رَّحِيمًا</w:t>
      </w:r>
      <w:r>
        <w:rPr>
          <w:rtl/>
        </w:rPr>
        <w:t> ﴾</w:t>
      </w:r>
      <w:r>
        <w:rPr>
          <w:rStyle w:val="bold"/>
          <w:rtl/>
        </w:rPr>
        <w:t xml:space="preserve"> </w:t>
      </w:r>
      <w:r>
        <w:rPr>
          <w:rtl/>
        </w:rPr>
        <w:t>متفضِّلاً. وفي الآية حثٌّ لطعمة وقومه على التوبة، ولم يتب طعمة ومات مشركًا.</w:t>
      </w:r>
    </w:p>
    <w:p w:rsidR="006034B4" w:rsidRDefault="006034B4">
      <w:pPr>
        <w:pStyle w:val="textquran"/>
        <w:rPr>
          <w:rtl/>
        </w:rPr>
      </w:pPr>
      <w:r>
        <w:rPr>
          <w:rtl/>
        </w:rPr>
        <w:t>﴿ </w:t>
      </w:r>
      <w:r>
        <w:rPr>
          <w:rStyle w:val="bold"/>
          <w:rtl/>
        </w:rPr>
        <w:t>وَمَنْ يَّكْسِبِ اِثْمًا فَإِنَّمَا يَكْسِبُهُ عَلَىٰ نَفْسِهِ</w:t>
      </w:r>
      <w:r>
        <w:rPr>
          <w:rtl/>
        </w:rPr>
        <w:t> ﴾</w:t>
      </w:r>
      <w:r>
        <w:rPr>
          <w:rStyle w:val="bold"/>
          <w:rtl/>
        </w:rPr>
        <w:t xml:space="preserve"> </w:t>
      </w:r>
      <w:r>
        <w:rPr>
          <w:rtl/>
        </w:rPr>
        <w:t xml:space="preserve">ضرَّ غيره به، أم لم يضرَّه، لأنَّ عقابه عليه ﴿ وَإِنَ اَسَأْتُمْ فَلَهَا ﴾ </w:t>
      </w:r>
      <w:r>
        <w:rPr>
          <w:rStyle w:val="CharacterStyle11"/>
          <w:rtl/>
        </w:rPr>
        <w:t>[سورة الإسراء: 7]</w:t>
      </w:r>
      <w:r>
        <w:rPr>
          <w:rtl/>
        </w:rPr>
        <w:t>. ﴿ </w:t>
      </w:r>
      <w:r>
        <w:rPr>
          <w:rStyle w:val="bold"/>
          <w:rtl/>
        </w:rPr>
        <w:t>وَكَانَ اللهُ عَلِيمًا</w:t>
      </w:r>
      <w:r>
        <w:rPr>
          <w:rtl/>
        </w:rPr>
        <w:t> ﴾</w:t>
      </w:r>
      <w:r>
        <w:rPr>
          <w:rStyle w:val="bold"/>
          <w:rtl/>
        </w:rPr>
        <w:t xml:space="preserve"> </w:t>
      </w:r>
      <w:r>
        <w:rPr>
          <w:rtl/>
        </w:rPr>
        <w:t>بِكُلِّ شيء، ومن ذلك إثمه، ﴿ </w:t>
      </w:r>
      <w:r>
        <w:rPr>
          <w:rStyle w:val="bold"/>
          <w:rtl/>
        </w:rPr>
        <w:t>حَكِيمًا</w:t>
      </w:r>
      <w:r>
        <w:rPr>
          <w:rtl/>
        </w:rPr>
        <w:t> ﴾</w:t>
      </w:r>
      <w:r>
        <w:rPr>
          <w:rStyle w:val="bold"/>
          <w:rtl/>
        </w:rPr>
        <w:t xml:space="preserve"> </w:t>
      </w:r>
      <w:r>
        <w:rPr>
          <w:rtl/>
        </w:rPr>
        <w:t>في قوله وفعله، ومنه عقابه على الإثم، وقطع السارق.</w:t>
      </w:r>
    </w:p>
    <w:p w:rsidR="006034B4" w:rsidRDefault="006034B4">
      <w:pPr>
        <w:pStyle w:val="textquran"/>
        <w:spacing w:before="113"/>
        <w:rPr>
          <w:rtl/>
        </w:rPr>
      </w:pPr>
      <w:r>
        <w:rPr>
          <w:rtl/>
        </w:rPr>
        <w:t>﴿ </w:t>
      </w:r>
      <w:r>
        <w:rPr>
          <w:rStyle w:val="bold"/>
          <w:rtl/>
        </w:rPr>
        <w:t>وَمَنْ يَّكْسِبْ خَطِيئَةً</w:t>
      </w:r>
      <w:r>
        <w:rPr>
          <w:rtl/>
        </w:rPr>
        <w:t> ﴾</w:t>
      </w:r>
      <w:r>
        <w:rPr>
          <w:rStyle w:val="bold"/>
          <w:rtl/>
        </w:rPr>
        <w:t xml:space="preserve"> </w:t>
      </w:r>
      <w:r>
        <w:rPr>
          <w:rtl/>
        </w:rPr>
        <w:t>صغيرة، ﴿ </w:t>
      </w:r>
      <w:r>
        <w:rPr>
          <w:rStyle w:val="bold"/>
          <w:rtl/>
        </w:rPr>
        <w:t>اَوِ اِثْمًا</w:t>
      </w:r>
      <w:r>
        <w:rPr>
          <w:rtl/>
        </w:rPr>
        <w:t> ﴾</w:t>
      </w:r>
      <w:r>
        <w:rPr>
          <w:rStyle w:val="bold"/>
          <w:rtl/>
        </w:rPr>
        <w:t xml:space="preserve"> </w:t>
      </w:r>
      <w:r>
        <w:rPr>
          <w:rtl/>
        </w:rPr>
        <w:t>كبيرة، أو الخطيئة ما لا عمد فيه، والإثم ما كان عمدًا، ﴿ </w:t>
      </w:r>
      <w:r>
        <w:rPr>
          <w:rStyle w:val="bold"/>
          <w:rtl/>
        </w:rPr>
        <w:t>ثُمَّ يَرْمِ بِهِ</w:t>
      </w:r>
      <w:r>
        <w:rPr>
          <w:rtl/>
        </w:rPr>
        <w:t xml:space="preserve"> ﴾ أي: بواحد منهما؛ لأنَّ العطف بـ «أَوْ»، والمذكَّر يغلب على المؤنَّث، أو بالكسب المدلول عليه بـ «يَكْسِبْ»، كقوله تعالى: ﴿ وَإِن تَشْكُرُوا يَرْضَهُ لَكُمْ ﴾ </w:t>
      </w:r>
      <w:r>
        <w:rPr>
          <w:rStyle w:val="CharacterStyle11"/>
          <w:rtl/>
        </w:rPr>
        <w:t>[سورة الزمر: 7]</w:t>
      </w:r>
      <w:r>
        <w:rPr>
          <w:rtl/>
        </w:rPr>
        <w:t xml:space="preserve">، أي: يرضى الشكر، ﴿ اعْدِلُوا هُوَ أَقْرَبُ لِلتَّقْوَى ﴾ </w:t>
      </w:r>
      <w:r>
        <w:rPr>
          <w:rStyle w:val="CharacterStyle11"/>
          <w:rtl/>
        </w:rPr>
        <w:t>[سورة المائدة: 8]</w:t>
      </w:r>
      <w:r>
        <w:rPr>
          <w:rtl/>
        </w:rPr>
        <w:t xml:space="preserve">، أي: العدل أقرب. ولا حاجة إلى أن يقال: ومن يكسب خطيئة ثمَّ يرم بها بريئًا منها أو إثمًا ثمَّ يرم به أحدًا كطعمة. و«ثُمَّ» لتراخي الرتبة، فإنَّ البهتان أشدُّ مِنْ ظُلْمِ الإنسانِ نفسَهُ، </w:t>
      </w:r>
      <w:r>
        <w:rPr>
          <w:rStyle w:val="bold"/>
          <w:rtl/>
        </w:rPr>
        <w:t xml:space="preserve">والكذب محرَّم في جميع الأديان. </w:t>
      </w:r>
      <w:r>
        <w:rPr>
          <w:rtl/>
        </w:rPr>
        <w:t>﴿ </w:t>
      </w:r>
      <w:r>
        <w:rPr>
          <w:rStyle w:val="bold"/>
          <w:rtl/>
        </w:rPr>
        <w:t>بَرِيئًا</w:t>
      </w:r>
      <w:r>
        <w:rPr>
          <w:rtl/>
        </w:rPr>
        <w:t> ﴾</w:t>
      </w:r>
      <w:r>
        <w:rPr>
          <w:rStyle w:val="bold"/>
          <w:rtl/>
        </w:rPr>
        <w:t xml:space="preserve"> </w:t>
      </w:r>
      <w:r>
        <w:rPr>
          <w:rtl/>
        </w:rPr>
        <w:t>منه كاليهوديِّ، ﴿ </w:t>
      </w:r>
      <w:r>
        <w:rPr>
          <w:rStyle w:val="bold"/>
          <w:rtl/>
        </w:rPr>
        <w:t>فَقَدِ اِحْتَمَلَ</w:t>
      </w:r>
      <w:r>
        <w:rPr>
          <w:rtl/>
        </w:rPr>
        <w:t> ﴾</w:t>
      </w:r>
      <w:r>
        <w:rPr>
          <w:rStyle w:val="bold"/>
          <w:rtl/>
        </w:rPr>
        <w:t xml:space="preserve"> </w:t>
      </w:r>
      <w:r>
        <w:rPr>
          <w:rtl/>
        </w:rPr>
        <w:t>تحمَّلَ ﴿ </w:t>
      </w:r>
      <w:r>
        <w:rPr>
          <w:rStyle w:val="bold"/>
          <w:rtl/>
        </w:rPr>
        <w:t>بُهْتَانًا</w:t>
      </w:r>
      <w:r>
        <w:rPr>
          <w:rtl/>
        </w:rPr>
        <w:t> ﴾</w:t>
      </w:r>
      <w:r>
        <w:rPr>
          <w:rStyle w:val="bold"/>
          <w:rtl/>
        </w:rPr>
        <w:t xml:space="preserve"> </w:t>
      </w:r>
      <w:r>
        <w:rPr>
          <w:rtl/>
        </w:rPr>
        <w:t>برميه، ﴿ </w:t>
      </w:r>
      <w:r>
        <w:rPr>
          <w:rStyle w:val="bold"/>
          <w:rtl/>
        </w:rPr>
        <w:t>وَإِثْمًا مُّبِينًا</w:t>
      </w:r>
      <w:r>
        <w:rPr>
          <w:rtl/>
        </w:rPr>
        <w:t> ﴾</w:t>
      </w:r>
      <w:r>
        <w:rPr>
          <w:rStyle w:val="bold"/>
          <w:rtl/>
        </w:rPr>
        <w:t xml:space="preserve"> </w:t>
      </w:r>
      <w:r>
        <w:rPr>
          <w:rtl/>
        </w:rPr>
        <w:t>بيِّـنًا بكسبه، وهو أشدُّ من كاسب إثمٍ بلا بَهْتٍ، فله عقوبتان؛ لأنَّ فيه تبرئة نفسه الخاطئة، ورمي البريء منها.</w:t>
      </w:r>
    </w:p>
    <w:p w:rsidR="006034B4" w:rsidRDefault="006034B4">
      <w:pPr>
        <w:pStyle w:val="textmawadi3"/>
        <w:spacing w:before="113"/>
        <w:rPr>
          <w:w w:val="98"/>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98"/>
          <w:rtl/>
        </w:rPr>
        <w:t>[لغة]</w:t>
      </w:r>
      <w:r>
        <w:rPr>
          <w:w w:val="98"/>
          <w:rtl/>
        </w:rPr>
        <w:t xml:space="preserve"> والبهت: الإيقاع في الحيرة والدهش، قال ژ : </w:t>
      </w:r>
      <w:r>
        <w:rPr>
          <w:rStyle w:val="bold"/>
          <w:w w:val="98"/>
          <w:rtl/>
        </w:rPr>
        <w:t>«الغِيبَة ذكرُك أخاك بما يكره»</w:t>
      </w:r>
      <w:r>
        <w:rPr>
          <w:w w:val="98"/>
          <w:rtl/>
        </w:rPr>
        <w:t xml:space="preserve">، فقيل: «أرأيت إن كان في أخي ما أقول؟»، قال: </w:t>
      </w:r>
      <w:r>
        <w:rPr>
          <w:rStyle w:val="bold"/>
          <w:w w:val="98"/>
          <w:rtl/>
        </w:rPr>
        <w:t>«إن كان فيه ما تقول فقد اِغتَبْتَه، وإن لم يكن فيه فقد بَهتْـتَه»</w:t>
      </w:r>
      <w:r>
        <w:rPr>
          <w:rStyle w:val="footnotepantoneSuperscript"/>
          <w:w w:val="98"/>
          <w:rtl/>
        </w:rPr>
        <w:t>(</w:t>
      </w:r>
      <w:r>
        <w:rPr>
          <w:rStyle w:val="footnotepantoneSuperscript"/>
          <w:w w:val="98"/>
          <w:rtl/>
        </w:rPr>
        <w:footnoteReference w:id="180"/>
      </w:r>
      <w:r>
        <w:rPr>
          <w:rStyle w:val="footnotepantoneSuperscript"/>
          <w:w w:val="98"/>
          <w:rtl/>
        </w:rPr>
        <w:t>)</w:t>
      </w:r>
      <w:r>
        <w:rPr>
          <w:w w:val="98"/>
          <w:rtl/>
        </w:rPr>
        <w:t>. ولا نسلِّم أنَّ همزة «إِثْم» عن واو، من وَثَم الشيءَ: كَسَرَه، والذنب يكسر الأعمال الصالحات، أي: يُحبِطها.</w:t>
      </w:r>
    </w:p>
    <w:p w:rsidR="006034B4" w:rsidRDefault="006034B4">
      <w:pPr>
        <w:pStyle w:val="textquran"/>
        <w:spacing w:before="113"/>
        <w:rPr>
          <w:rStyle w:val="bold"/>
          <w:w w:val="99"/>
          <w:rtl/>
        </w:rPr>
      </w:pPr>
      <w:r>
        <w:rPr>
          <w:w w:val="99"/>
          <w:rtl/>
        </w:rPr>
        <w:t>﴿ </w:t>
      </w:r>
      <w:r>
        <w:rPr>
          <w:rStyle w:val="bold"/>
          <w:w w:val="99"/>
          <w:rtl/>
        </w:rPr>
        <w:t>وَلَوْلَا فَضْلُ اللهِ عَلَيْكَ</w:t>
      </w:r>
      <w:r>
        <w:rPr>
          <w:w w:val="99"/>
          <w:rtl/>
        </w:rPr>
        <w:t> ﴾</w:t>
      </w:r>
      <w:r>
        <w:rPr>
          <w:rStyle w:val="bold"/>
          <w:w w:val="99"/>
          <w:rtl/>
        </w:rPr>
        <w:t xml:space="preserve"> </w:t>
      </w:r>
      <w:r>
        <w:rPr>
          <w:w w:val="99"/>
          <w:rtl/>
        </w:rPr>
        <w:t>يا محمَّد، ﴿ </w:t>
      </w:r>
      <w:r>
        <w:rPr>
          <w:rStyle w:val="bold"/>
          <w:w w:val="99"/>
          <w:rtl/>
        </w:rPr>
        <w:t>وَرَحْمَتُهُ</w:t>
      </w:r>
      <w:r>
        <w:rPr>
          <w:w w:val="99"/>
          <w:rtl/>
        </w:rPr>
        <w:t> ﴾</w:t>
      </w:r>
      <w:r>
        <w:rPr>
          <w:rStyle w:val="bold"/>
          <w:w w:val="99"/>
          <w:rtl/>
        </w:rPr>
        <w:t xml:space="preserve"> </w:t>
      </w:r>
      <w:r>
        <w:rPr>
          <w:w w:val="99"/>
          <w:rtl/>
        </w:rPr>
        <w:t>بإعلامه إيَّاك بالوحي بما همَّ به طعمة وقومه، من تبرئة طعمة الخائن، أو بنو أبيرق وبهتِ اليهوديِّ، وهذا الإعلام فضل من حيث إنَّه زيادة على إنزال الحلال والحرام، إذ لم يُبقك على ما يجوز لك من العمل بالظاهر، كما تُعبِّد بالعمل به. ورحمة من حيث إنَّه إنعام عليك بالبيان. أو فضله بالنبوَّة ورحمته بالعصمة. أو فضله بالنبوَّة ورحمته بالوحي. أو فضله بالحفظ ورحمته بالحرس.</w:t>
      </w:r>
    </w:p>
    <w:p w:rsidR="006034B4" w:rsidRDefault="006034B4">
      <w:pPr>
        <w:pStyle w:val="textquran"/>
        <w:spacing w:before="113"/>
        <w:rPr>
          <w:rStyle w:val="bold"/>
          <w:rtl/>
        </w:rPr>
      </w:pPr>
      <w:r>
        <w:rPr>
          <w:rtl/>
        </w:rPr>
        <w:t>﴿ </w:t>
      </w:r>
      <w:r>
        <w:rPr>
          <w:rStyle w:val="bold"/>
          <w:rtl/>
        </w:rPr>
        <w:t>لَهَمَّت طَّآئِفَةٌ مِّنْهُم</w:t>
      </w:r>
      <w:r>
        <w:rPr>
          <w:rtl/>
        </w:rPr>
        <w:t> ﴾ «مِنْ» للبيان، أي: طائفة هي هؤلاء المختانون المجادلون: قوم طعمة، أو المجادلون عن بني أبيرق، المجموع لا الجميع، أو الجميع بأن رضي من لم يبيِّت منهم وصوَّب فعلهم، ولم أجعلها للتبعيض بعود الضمير في «مِنْهُم» لقوله: ﴿ الَّذِينَ يَخْتَانُونَ ﴾ لأنَّ من اتَّصف بالاختيان كلُّهم همُّوا، اللهمَّ إِلَّا أن يُرَدَّ الهاءُ إلى قومه كلِّهم على أنَّهم لم يهمُّوا كلُّهم بل طائفة فقط، ولو لم يَجْرِ لهم ذكر لصحَّة المعنى. أو يعود الهاء إلى الناس كذلك. وقيل: المراد المنافقون إذ همُّوا أن يقتلوه ژ .</w:t>
      </w:r>
    </w:p>
    <w:p w:rsidR="006034B4" w:rsidRDefault="006034B4">
      <w:pPr>
        <w:pStyle w:val="textquran"/>
        <w:spacing w:before="113"/>
        <w:rPr>
          <w:rtl/>
        </w:rPr>
      </w:pPr>
      <w:r>
        <w:rPr>
          <w:rtl/>
        </w:rPr>
        <w:t>﴿ </w:t>
      </w:r>
      <w:r>
        <w:rPr>
          <w:rStyle w:val="bold"/>
          <w:rtl/>
        </w:rPr>
        <w:t>أَنْ يُّضِلُّوكَ</w:t>
      </w:r>
      <w:r>
        <w:rPr>
          <w:rtl/>
        </w:rPr>
        <w:t> ﴾ أي: بأن يضلُّوك عن القضاء بما في نفس الأمر من أن السارق هو طعمة أو بنو أبيرق إلى الحكم بحسب الظاهر، وهو أنَّه اليهوديُّ، فهذا الإضلال بمعنى مطلق الإذهاب عن الشيء لا الإيقاع في الحرام؛ لأنَّه ژ لو حكم بالظاهر دون نزول الوحي لم يأثم.</w:t>
      </w:r>
    </w:p>
    <w:p w:rsidR="006034B4" w:rsidRDefault="006034B4">
      <w:pPr>
        <w:pStyle w:val="textquran"/>
        <w:spacing w:before="113"/>
        <w:rPr>
          <w:w w:val="99"/>
          <w:rtl/>
        </w:rPr>
      </w:pPr>
      <w:r>
        <w:rPr>
          <w:w w:val="99"/>
          <w:rtl/>
        </w:rPr>
        <w:t>وجواب لولا ينفى لثبوت شرطها، وهمُّهم بالإضلال ثابت غير منتف هنا، لأنَّهم همُّوا، فيجاب بأنَّ المعنى: لأثَّر فيك همُّهم، فاستعمل لفظ السبب في معنى المُسَبَّب. قيل: أو لهمت طائفة من الناس أن يضلُّوك عن دينك مطلقًا، لا في خصوص مسألة طعمة، وفيه أنَّ هذا الهمَّ واقع في مكَّة وفي المدينة. أو الجواب: «لأضلُّوك» محذوفا، و«لَهَمَّتْ» جواب قسم، أي: والله لهمَّت، وفيه أنَّه لا يقع جواب القسم ماضيًا متصرِّفًا مجرَّدًا عن «قد» إِلَّا قليلاً، ودعوى تقدير «قَدْ» تكلُّفٌ.</w:t>
      </w:r>
    </w:p>
    <w:p w:rsidR="006034B4" w:rsidRDefault="006034B4">
      <w:pPr>
        <w:pStyle w:val="textquran"/>
        <w:spacing w:before="113"/>
        <w:rPr>
          <w:rStyle w:val="bold"/>
          <w:rtl/>
        </w:rPr>
      </w:pPr>
      <w:r>
        <w:rPr>
          <w:rtl/>
        </w:rPr>
        <w:t>وقد قيل: أراد قوم مبايعته على أن لا يكسروا أصنامهم بأيديهم، فلم يقبل منهم؛ لأنَّ ذلك بقاء على شائبة كفر. وقوم شرطوا أن يتمتَّعوا بالأصنام سنة، ولم يقبل منهم.</w:t>
      </w:r>
    </w:p>
    <w:p w:rsidR="006034B4" w:rsidRDefault="006034B4">
      <w:pPr>
        <w:pStyle w:val="textquran"/>
        <w:rPr>
          <w:w w:val="105"/>
          <w:rtl/>
        </w:rPr>
      </w:pPr>
      <w:r>
        <w:rPr>
          <w:w w:val="105"/>
          <w:rtl/>
        </w:rPr>
        <w:t>﴿ </w:t>
      </w:r>
      <w:r>
        <w:rPr>
          <w:rStyle w:val="bold"/>
          <w:w w:val="105"/>
          <w:rtl/>
        </w:rPr>
        <w:t>وَمَا يُضِلُّونَ</w:t>
      </w:r>
      <w:r>
        <w:rPr>
          <w:w w:val="105"/>
          <w:rtl/>
        </w:rPr>
        <w:t> ﴾</w:t>
      </w:r>
      <w:r>
        <w:rPr>
          <w:rStyle w:val="bold"/>
          <w:w w:val="105"/>
          <w:rtl/>
        </w:rPr>
        <w:t xml:space="preserve"> </w:t>
      </w:r>
      <w:r>
        <w:rPr>
          <w:w w:val="105"/>
          <w:rtl/>
        </w:rPr>
        <w:t>الإضلالَ المهلِك، أو ما يضرُّون؛ لأنَّ الإضلال سبب للإهلاك، ﴿ </w:t>
      </w:r>
      <w:r>
        <w:rPr>
          <w:rStyle w:val="bold"/>
          <w:w w:val="105"/>
          <w:rtl/>
        </w:rPr>
        <w:t>إِلَّآ أَنفُسَهُمْ</w:t>
      </w:r>
      <w:r>
        <w:rPr>
          <w:w w:val="105"/>
          <w:rtl/>
        </w:rPr>
        <w:t> ﴾</w:t>
      </w:r>
      <w:r>
        <w:rPr>
          <w:rStyle w:val="bold"/>
          <w:w w:val="105"/>
          <w:rtl/>
        </w:rPr>
        <w:t xml:space="preserve">؛ </w:t>
      </w:r>
      <w:r>
        <w:rPr>
          <w:w w:val="105"/>
          <w:rtl/>
        </w:rPr>
        <w:t>لأنَّ وبال الإضلال عليهم، وما أثَّروا فيك، وأمَّا إذهابه عن القضاء بما في نفس الأمر لو أذهبوه عنه فليس بضارٍّ له، لأنَّا تعبّدناه بالظاهر.</w:t>
      </w:r>
    </w:p>
    <w:p w:rsidR="006034B4" w:rsidRDefault="006034B4">
      <w:pPr>
        <w:pStyle w:val="textquran"/>
        <w:rPr>
          <w:rStyle w:val="bold"/>
          <w:rtl/>
        </w:rPr>
      </w:pPr>
      <w:r>
        <w:rPr>
          <w:rtl/>
        </w:rPr>
        <w:t>﴿ </w:t>
      </w:r>
      <w:r>
        <w:rPr>
          <w:rStyle w:val="bold"/>
          <w:rtl/>
        </w:rPr>
        <w:t>وَمَا يَضُرُّونَكَ مِن شَيْءٍ</w:t>
      </w:r>
      <w:r>
        <w:rPr>
          <w:rtl/>
        </w:rPr>
        <w:t> ﴾ أي: شيئًا، أي: ضرًّا، ولو قضيت بما أحبُّوا من الحكم على اليهوديِّ؛ لأنَّه هو الظاهر، ولا ميل لك عن الحقِّ، ولا أكلِّفك الغيب، فكيف وقد أخبرك الله بالغيب وجريت عليه؟.</w:t>
      </w:r>
    </w:p>
    <w:p w:rsidR="006034B4" w:rsidRDefault="006034B4">
      <w:pPr>
        <w:pStyle w:val="textquran"/>
        <w:rPr>
          <w:w w:val="103"/>
          <w:rtl/>
        </w:rPr>
      </w:pPr>
      <w:r>
        <w:rPr>
          <w:w w:val="103"/>
          <w:rtl/>
        </w:rPr>
        <w:t>﴿ </w:t>
      </w:r>
      <w:r>
        <w:rPr>
          <w:rStyle w:val="bold"/>
          <w:w w:val="103"/>
          <w:rtl/>
        </w:rPr>
        <w:t>وَأَنزَلَ اللهُ عَلَيْكَ الْكِتَابَ</w:t>
      </w:r>
      <w:r>
        <w:rPr>
          <w:w w:val="103"/>
          <w:rtl/>
        </w:rPr>
        <w:t> ﴾</w:t>
      </w:r>
      <w:r>
        <w:rPr>
          <w:rStyle w:val="bold"/>
          <w:w w:val="103"/>
          <w:rtl/>
        </w:rPr>
        <w:t xml:space="preserve"> </w:t>
      </w:r>
      <w:r>
        <w:rPr>
          <w:w w:val="103"/>
          <w:rtl/>
        </w:rPr>
        <w:t>القرآن، ﴿ </w:t>
      </w:r>
      <w:r>
        <w:rPr>
          <w:rStyle w:val="bold"/>
          <w:w w:val="103"/>
          <w:rtl/>
        </w:rPr>
        <w:t>وَالْحِكْمَةَ</w:t>
      </w:r>
      <w:r>
        <w:rPr>
          <w:w w:val="103"/>
          <w:rtl/>
        </w:rPr>
        <w:t> ﴾</w:t>
      </w:r>
      <w:r>
        <w:rPr>
          <w:rStyle w:val="bold"/>
          <w:w w:val="103"/>
          <w:rtl/>
        </w:rPr>
        <w:t xml:space="preserve"> </w:t>
      </w:r>
      <w:r>
        <w:rPr>
          <w:w w:val="103"/>
          <w:rtl/>
        </w:rPr>
        <w:t>سائر الوحي والآداب، ومن الإنزال إنزال الفهم على قلبه، أو الكتاب، والحكمة القرآن لأنَّه مكتوب وحكمة، ﴿ </w:t>
      </w:r>
      <w:r>
        <w:rPr>
          <w:rStyle w:val="bold"/>
          <w:w w:val="103"/>
          <w:rtl/>
        </w:rPr>
        <w:t>وَعَلَّمَكَ مَا لَمْ تَكُن تَعْلَمُ</w:t>
      </w:r>
      <w:r>
        <w:rPr>
          <w:w w:val="103"/>
          <w:rtl/>
        </w:rPr>
        <w:t> ﴾</w:t>
      </w:r>
      <w:r>
        <w:rPr>
          <w:rStyle w:val="bold"/>
          <w:w w:val="103"/>
          <w:rtl/>
        </w:rPr>
        <w:t xml:space="preserve"> </w:t>
      </w:r>
      <w:r>
        <w:rPr>
          <w:w w:val="103"/>
          <w:rtl/>
        </w:rPr>
        <w:t>من الغيب مِمَّا سيكون، أو كان في الحال، أو في الأمم السابقة، وما في الصدور، فصرتَ معجِزًا به كما أعجزتهم بالقرآن. ومن الخير والشرِّ، ومن أمر الدِّين، وهو غير القرآن؛ لأنَّ القرآن ألفاظ. أو الحكمة: معاني القرآن، وما لم يعلم هو الغيب. ﴿ </w:t>
      </w:r>
      <w:r>
        <w:rPr>
          <w:rStyle w:val="bold"/>
          <w:w w:val="103"/>
          <w:rtl/>
        </w:rPr>
        <w:t>وَكَانَ فَضْلُ اللهِ عَلَيْكَ عَظِيمًا</w:t>
      </w:r>
      <w:r>
        <w:rPr>
          <w:w w:val="103"/>
          <w:rtl/>
        </w:rPr>
        <w:t> ﴾</w:t>
      </w:r>
      <w:r>
        <w:rPr>
          <w:rStyle w:val="bold"/>
          <w:w w:val="103"/>
          <w:rtl/>
        </w:rPr>
        <w:t xml:space="preserve"> </w:t>
      </w:r>
      <w:r>
        <w:rPr>
          <w:w w:val="103"/>
          <w:rtl/>
        </w:rPr>
        <w:t>هو رسالة عامَّة تامَّة، خاتمة لا تعقبها نبوَّة ولا كتاب، والشفاعة العظمى.</w:t>
      </w:r>
    </w:p>
    <w:p w:rsidR="006034B4" w:rsidRDefault="006034B4">
      <w:pPr>
        <w:pStyle w:val="faree"/>
        <w:rPr>
          <w:rtl/>
        </w:rPr>
      </w:pPr>
      <w:r>
        <w:rPr>
          <w:rtl/>
        </w:rPr>
        <w:t>النجوى الخيِّرة، واتِّباع غير سبيل المؤمنين</w:t>
      </w:r>
    </w:p>
    <w:p w:rsidR="006034B4" w:rsidRDefault="006034B4">
      <w:pPr>
        <w:pStyle w:val="textquran"/>
        <w:spacing w:before="125"/>
        <w:rPr>
          <w:rtl/>
        </w:rPr>
      </w:pPr>
      <w:r>
        <w:rPr>
          <w:rtl/>
        </w:rPr>
        <w:t>﴿ </w:t>
      </w:r>
      <w:r>
        <w:rPr>
          <w:rStyle w:val="bold"/>
          <w:rtl/>
        </w:rPr>
        <w:t>لَّا خَيْرَ فِي كَثِيرٍ مِّن نَّجْوَاهُم</w:t>
      </w:r>
      <w:r>
        <w:rPr>
          <w:rtl/>
        </w:rPr>
        <w:t> ﴾</w:t>
      </w:r>
      <w:r>
        <w:rPr>
          <w:rStyle w:val="bold"/>
          <w:rtl/>
        </w:rPr>
        <w:t xml:space="preserve"> </w:t>
      </w:r>
      <w:r>
        <w:rPr>
          <w:rtl/>
        </w:rPr>
        <w:t>نجوى الناس عمومًا، وليس المراد قوم طعمة بن أبيرق كما قيل.</w:t>
      </w:r>
    </w:p>
    <w:p w:rsidR="006034B4" w:rsidRDefault="006034B4">
      <w:pPr>
        <w:pStyle w:val="textmawadi3"/>
        <w:spacing w:before="113"/>
        <w:rPr>
          <w:w w:val="99"/>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والنجوى: ما يتحدَّث به اثنان فصاعدًا منحازين به عن غيرهم، كذا ظهر لي، ثمَّ رأيته للزجَّاج. وانحيازهم به مُسارَّة عن غيرهم، ولو جهروا به </w:t>
      </w:r>
      <w:r>
        <w:rPr>
          <w:w w:val="99"/>
          <w:rtl/>
        </w:rPr>
        <w:t>فيما بينهم. وشَرَطَ بعضٌ الإسرار بينهم. والنجوى: المتناجون، والمفرد «نَجِيٌّ» كمريض ومرضى. أو التناجي.</w:t>
      </w:r>
    </w:p>
    <w:p w:rsidR="006034B4" w:rsidRDefault="006034B4">
      <w:pPr>
        <w:pStyle w:val="textquran"/>
        <w:spacing w:before="113"/>
        <w:rPr>
          <w:rtl/>
        </w:rPr>
      </w:pPr>
      <w:r>
        <w:rPr>
          <w:rtl/>
        </w:rPr>
        <w:t>﴿ </w:t>
      </w:r>
      <w:r>
        <w:rPr>
          <w:rStyle w:val="bold"/>
          <w:rtl/>
        </w:rPr>
        <w:t>إِلَّا مَنَ اَمَرَ</w:t>
      </w:r>
      <w:r>
        <w:rPr>
          <w:rtl/>
        </w:rPr>
        <w:t> ﴾</w:t>
      </w:r>
      <w:r>
        <w:rPr>
          <w:rStyle w:val="bold"/>
          <w:rtl/>
        </w:rPr>
        <w:t xml:space="preserve"> </w:t>
      </w:r>
      <w:r>
        <w:rPr>
          <w:rtl/>
        </w:rPr>
        <w:t>منهم غيره، أي: إِلَّا نجوى من أمر، أو إلَّا أمر من أمر.</w:t>
      </w:r>
    </w:p>
    <w:p w:rsidR="006034B4" w:rsidRDefault="006034B4">
      <w:pPr>
        <w:pStyle w:val="textmawadi3"/>
        <w:spacing w:before="113"/>
        <w:rPr>
          <w:w w:val="101"/>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101"/>
          <w:rtl/>
        </w:rPr>
        <w:t>[نحو]</w:t>
      </w:r>
      <w:r>
        <w:rPr>
          <w:w w:val="101"/>
          <w:rtl/>
        </w:rPr>
        <w:t xml:space="preserve"> والاستثناء منقطع، وإن أريد بالنجوى المتناجون كان متَّصلاً، فإنَّه يكفي في صحَّة الاتِّصال صحَّة الدخول فيما قبلَ «إِلَّا» ولو لم يجزم به، نحو: «جاءني كثير من الرجال إِلَّا زيدًا»، وشرط بعضهم الجزم، فيكون المثال من المنقطع، وكذا الآية.</w:t>
      </w:r>
    </w:p>
    <w:p w:rsidR="006034B4" w:rsidRDefault="006034B4">
      <w:pPr>
        <w:pStyle w:val="textquran"/>
        <w:spacing w:before="113"/>
        <w:rPr>
          <w:rtl/>
        </w:rPr>
      </w:pPr>
      <w:r>
        <w:rPr>
          <w:rtl/>
        </w:rPr>
        <w:t>﴿ </w:t>
      </w:r>
      <w:r>
        <w:rPr>
          <w:rStyle w:val="bold"/>
          <w:rtl/>
        </w:rPr>
        <w:t>بِصَدَقَةٍ اَوْ مَعْرُوفٍ اَوِ اِصْلَاحٍ بَيْنَ النَّاسِ</w:t>
      </w:r>
      <w:r>
        <w:rPr>
          <w:rtl/>
        </w:rPr>
        <w:t> ﴾ أي: إلَّا متناجين أمروا بصدقة أو معروف أو إصلاح بين الناس، أو إِلَّا تَنَاجِي مَن أَمَرَ.</w:t>
      </w:r>
    </w:p>
    <w:p w:rsidR="006034B4" w:rsidRDefault="006034B4">
      <w:pPr>
        <w:pStyle w:val="textmawadi3"/>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والصدقة تشمل الواجبة وغيرها. والمعروف: ما يستحسنه الشرع ولو أنكره العقل، لأنَّه لا نقول بالتحسين والتقبيح العقليَّين. وذلك كالكلمة الطيِّبة لأهله، وتعليم العلم، والأمر والنهي، وإغاثة الملهوف، وإعانة المحتاج والقرض. قالت أمُّ حبيبة </w:t>
      </w:r>
      <w:r>
        <w:rPr>
          <w:rStyle w:val="radiyaanhom"/>
          <w:rFonts w:cs="Times New Roman"/>
          <w:rtl/>
        </w:rPr>
        <w:t>#</w:t>
      </w:r>
      <w:r>
        <w:rPr>
          <w:rtl/>
        </w:rPr>
        <w:t xml:space="preserve"> : إنَّ النبيَّ ژ قال: </w:t>
      </w:r>
      <w:r>
        <w:rPr>
          <w:rStyle w:val="bold"/>
          <w:rtl/>
        </w:rPr>
        <w:t>«كلام ابن آدم كلُّه عليه لا له، إلَّا ما كان من أمر بمعروف أو نهي عن منكر أو ذكرا لله»</w:t>
      </w:r>
      <w:r>
        <w:rPr>
          <w:rStyle w:val="footnotepantoneSuperscript"/>
          <w:rtl/>
        </w:rPr>
        <w:t>(</w:t>
      </w:r>
      <w:r>
        <w:rPr>
          <w:rStyle w:val="footnotepantoneSuperscript"/>
          <w:rtl/>
        </w:rPr>
        <w:footnoteReference w:id="181"/>
      </w:r>
      <w:r>
        <w:rPr>
          <w:rStyle w:val="footnotepantoneSuperscript"/>
          <w:rtl/>
        </w:rPr>
        <w:t>)</w:t>
      </w:r>
      <w:r>
        <w:rPr>
          <w:rtl/>
        </w:rPr>
        <w:t>. والمعروف يعمُّ الصدقة، خصَّها بالذكر تعظيمًا لها.</w:t>
      </w:r>
    </w:p>
    <w:p w:rsidR="006034B4" w:rsidRDefault="006034B4">
      <w:pPr>
        <w:pStyle w:val="textquran"/>
        <w:spacing w:before="170"/>
        <w:rPr>
          <w:w w:val="106"/>
          <w:rtl/>
        </w:rPr>
      </w:pPr>
      <w:r>
        <w:rPr>
          <w:w w:val="106"/>
          <w:rtl/>
        </w:rPr>
        <w:t>وخصَّ الثلاثة لأنَّ عمل الخير في حقِّ الغير إمَّا إيصال النفع بالمال، وهو الصدقة، وإمَّا بمنفعة روحانيَّة، وهي الأمر بالمعروف، وإمَّا دفع الضُّرِّ، وهو الإصلاح بين الناس في فساد واقع أو مشرف عليه، كذا قيل، وبقيت المنفعة بالبدن. وعن ابن عمر عنه ژ : «</w:t>
      </w:r>
      <w:r>
        <w:rPr>
          <w:rStyle w:val="bold"/>
          <w:w w:val="106"/>
          <w:rtl/>
        </w:rPr>
        <w:t>أفضل الصدقة إصلاح ذات البين</w:t>
      </w:r>
      <w:r>
        <w:rPr>
          <w:w w:val="106"/>
          <w:rtl/>
        </w:rPr>
        <w:t>»</w:t>
      </w:r>
      <w:r>
        <w:rPr>
          <w:rStyle w:val="footnotepantoneSuperscript"/>
          <w:w w:val="106"/>
          <w:rtl/>
        </w:rPr>
        <w:t>(</w:t>
      </w:r>
      <w:r>
        <w:rPr>
          <w:rStyle w:val="footnotepantoneSuperscript"/>
          <w:w w:val="106"/>
          <w:rtl/>
        </w:rPr>
        <w:footnoteReference w:id="182"/>
      </w:r>
      <w:r>
        <w:rPr>
          <w:rStyle w:val="footnotepantoneSuperscript"/>
          <w:w w:val="106"/>
          <w:rtl/>
        </w:rPr>
        <w:t>)</w:t>
      </w:r>
      <w:r>
        <w:rPr>
          <w:w w:val="106"/>
          <w:rtl/>
        </w:rPr>
        <w:t>. وعن أبي الدرداء مرفوعًا: «</w:t>
      </w:r>
      <w:r>
        <w:rPr>
          <w:rStyle w:val="bold"/>
          <w:w w:val="106"/>
          <w:rtl/>
        </w:rPr>
        <w:t>إصلاح ذات البين أفضل من الصوم والصدقة والصلاة</w:t>
      </w:r>
      <w:r>
        <w:rPr>
          <w:w w:val="106"/>
          <w:rtl/>
        </w:rPr>
        <w:t>»</w:t>
      </w:r>
      <w:r>
        <w:rPr>
          <w:rStyle w:val="footnotepantoneSuperscript"/>
          <w:w w:val="106"/>
          <w:rtl/>
        </w:rPr>
        <w:t>(</w:t>
      </w:r>
      <w:r>
        <w:rPr>
          <w:rStyle w:val="footnotepantoneSuperscript"/>
          <w:w w:val="106"/>
          <w:rtl/>
        </w:rPr>
        <w:footnoteReference w:id="183"/>
      </w:r>
      <w:r>
        <w:rPr>
          <w:rStyle w:val="footnotepantoneSuperscript"/>
          <w:w w:val="106"/>
          <w:rtl/>
        </w:rPr>
        <w:t>)</w:t>
      </w:r>
      <w:r>
        <w:rPr>
          <w:w w:val="106"/>
          <w:rtl/>
        </w:rPr>
        <w:t>. قال رسول الله ژ لأبي أيوب الأنصاريِّ في رواية البيهقيِّ عنه: «</w:t>
      </w:r>
      <w:r>
        <w:rPr>
          <w:rStyle w:val="bold"/>
          <w:w w:val="106"/>
          <w:rtl/>
        </w:rPr>
        <w:t>يا أبا أيوب، ألا أدلُّك على صدقة يرضى الله تعالى ورسوله موضعها</w:t>
      </w:r>
      <w:r>
        <w:rPr>
          <w:w w:val="106"/>
          <w:rtl/>
        </w:rPr>
        <w:t>»؟ قال: بلى، قال: «</w:t>
      </w:r>
      <w:r>
        <w:rPr>
          <w:rStyle w:val="bold"/>
          <w:w w:val="106"/>
          <w:rtl/>
        </w:rPr>
        <w:t>أن تصلح بين الناس إذا تفاسدوا، وتقرِّب بينهم إذا تباعدوا</w:t>
      </w:r>
      <w:r>
        <w:rPr>
          <w:w w:val="106"/>
          <w:rtl/>
        </w:rPr>
        <w:t>»</w:t>
      </w:r>
      <w:r>
        <w:rPr>
          <w:rStyle w:val="footnotepantoneSuperscript"/>
          <w:w w:val="106"/>
          <w:rtl/>
        </w:rPr>
        <w:t>(</w:t>
      </w:r>
      <w:r>
        <w:rPr>
          <w:rStyle w:val="footnotepantoneSuperscript"/>
          <w:w w:val="106"/>
          <w:rtl/>
        </w:rPr>
        <w:footnoteReference w:id="184"/>
      </w:r>
      <w:r>
        <w:rPr>
          <w:rStyle w:val="footnotepantoneSuperscript"/>
          <w:w w:val="106"/>
          <w:rtl/>
        </w:rPr>
        <w:t>)</w:t>
      </w:r>
      <w:r>
        <w:rPr>
          <w:w w:val="106"/>
          <w:rtl/>
        </w:rPr>
        <w:t>، وفي رواية: «</w:t>
      </w:r>
      <w:r>
        <w:rPr>
          <w:rStyle w:val="bold"/>
          <w:w w:val="106"/>
          <w:rtl/>
        </w:rPr>
        <w:t xml:space="preserve">ألا أدلُّك على صدقة هي خير لك من حمر النعم؟» </w:t>
      </w:r>
      <w:r>
        <w:rPr>
          <w:w w:val="106"/>
          <w:rtl/>
        </w:rPr>
        <w:t>قال: «نعم يا رسول الله» قال</w:t>
      </w:r>
      <w:r>
        <w:rPr>
          <w:rStyle w:val="bold"/>
          <w:w w:val="106"/>
          <w:rtl/>
        </w:rPr>
        <w:t>: «أن تصلح بين الناس إذا تفاسدوا وتقرِّب بينهم إذا تباعدوا</w:t>
      </w:r>
      <w:r>
        <w:rPr>
          <w:w w:val="106"/>
          <w:rtl/>
        </w:rPr>
        <w:t>». قالت أمُّ كلثوم بنت عقبة: سمعت رسول الله ژ يقول: «</w:t>
      </w:r>
      <w:r>
        <w:rPr>
          <w:rStyle w:val="bold"/>
          <w:w w:val="106"/>
          <w:rtl/>
        </w:rPr>
        <w:t>ليس الكذَّاب الذي يصلح بين الناس ويقول: خيرًا أو ينمي خيرًا»</w:t>
      </w:r>
      <w:r>
        <w:rPr>
          <w:rStyle w:val="footnotepantoneSuperscript"/>
          <w:w w:val="106"/>
          <w:rtl/>
        </w:rPr>
        <w:t>(</w:t>
      </w:r>
      <w:r>
        <w:rPr>
          <w:rStyle w:val="footnotepantoneSuperscript"/>
          <w:w w:val="106"/>
          <w:rtl/>
        </w:rPr>
        <w:footnoteReference w:id="185"/>
      </w:r>
      <w:r>
        <w:rPr>
          <w:rStyle w:val="footnotepantoneSuperscript"/>
          <w:w w:val="106"/>
          <w:rtl/>
        </w:rPr>
        <w:t>)</w:t>
      </w:r>
      <w:r>
        <w:rPr>
          <w:w w:val="106"/>
          <w:rtl/>
        </w:rPr>
        <w:t xml:space="preserve">. </w:t>
      </w:r>
      <w:r>
        <w:rPr>
          <w:rStyle w:val="CharacterStyle11"/>
          <w:w w:val="106"/>
          <w:sz w:val="24"/>
          <w:szCs w:val="24"/>
          <w:rtl/>
        </w:rPr>
        <w:t>رواه البخاري ومسلم وأبو داود</w:t>
      </w:r>
      <w:r>
        <w:rPr>
          <w:w w:val="106"/>
          <w:rtl/>
        </w:rPr>
        <w:t>.</w:t>
      </w:r>
    </w:p>
    <w:p w:rsidR="006034B4" w:rsidRDefault="006034B4">
      <w:pPr>
        <w:pStyle w:val="textmawadi3"/>
        <w:spacing w:before="170"/>
        <w:rPr>
          <w:w w:val="99"/>
          <w:rtl/>
        </w:rPr>
      </w:pPr>
      <w:r>
        <w:rPr>
          <w:w w:val="106"/>
        </w:rPr>
        <w:fldChar w:fldCharType="begin"/>
      </w:r>
      <w:r>
        <w:rPr>
          <w:w w:val="106"/>
        </w:rPr>
        <w:instrText>xe</w:instrText>
      </w:r>
      <w:r>
        <w:rPr>
          <w:w w:val="106"/>
          <w:rtl/>
        </w:rPr>
        <w:instrText xml:space="preserve"> "[&lt;0641&gt;&lt;0642&gt;&lt;0647&gt;]"</w:instrText>
      </w:r>
      <w:r>
        <w:rPr>
          <w:w w:val="106"/>
        </w:rPr>
        <w:fldChar w:fldCharType="end"/>
      </w:r>
      <w:r>
        <w:rPr>
          <w:rStyle w:val="namat2"/>
          <w:rtl/>
        </w:rPr>
        <w:t>[فقه]</w:t>
      </w:r>
      <w:r>
        <w:rPr>
          <w:rtl/>
        </w:rPr>
        <w:t xml:space="preserve"> وليس في الآية فعل الصدقة والمعروف والإصلاح، بل الأمر بهنَّ، ففي الآية الآمر بالخير كفاعله. وفيها جواز أن تقول للإنسان: تصدَّق بكذا من مالك للفقراء، أو على الناس أو على فلان، أو في وجه كذا من وجوه الأجر. وفي الفروع منع ذلك، ووجهُهُ: خوف أن يعطي بلا طيب نفس حياء؛ فنقول: </w:t>
      </w:r>
      <w:r>
        <w:rPr>
          <w:w w:val="99"/>
          <w:rtl/>
        </w:rPr>
        <w:t>تحمل الآية على الأمر تعميمًا، أو حيث لا يعطي إِلَّا بطيب، وذلك أمر الإنسان غيره بالفعل، وذكر نفس الفعل المأمور به في قوله:</w:t>
      </w:r>
    </w:p>
    <w:p w:rsidR="006034B4" w:rsidRDefault="006034B4">
      <w:pPr>
        <w:pStyle w:val="textquran"/>
        <w:spacing w:before="170"/>
        <w:rPr>
          <w:w w:val="96"/>
          <w:rtl/>
        </w:rPr>
      </w:pPr>
      <w:r>
        <w:rPr>
          <w:w w:val="96"/>
          <w:rtl/>
        </w:rPr>
        <w:t>﴿ </w:t>
      </w:r>
      <w:r>
        <w:rPr>
          <w:rStyle w:val="bold"/>
          <w:w w:val="96"/>
          <w:rtl/>
        </w:rPr>
        <w:t>وَمَنْ يَّفْعَلْ ذَ</w:t>
      </w:r>
      <w:r>
        <w:rPr>
          <w:rStyle w:val="Superscript"/>
          <w:rFonts w:ascii="spglamiss2014-Bold" w:cs="spglamiss2014-Bold"/>
          <w:b/>
          <w:bCs/>
          <w:w w:val="96"/>
          <w:rtl/>
        </w:rPr>
        <w:t>ا</w:t>
      </w:r>
      <w:r>
        <w:rPr>
          <w:rStyle w:val="bold"/>
          <w:w w:val="96"/>
          <w:rtl/>
        </w:rPr>
        <w:t>لِكَ</w:t>
      </w:r>
      <w:r>
        <w:rPr>
          <w:w w:val="96"/>
          <w:rtl/>
        </w:rPr>
        <w:t xml:space="preserve"> ﴾ أي: من يتصدَّق، أو يعمل معروفًا، أو يصلح بين الناس. ويجوز أن يراد بفعل ذلك: الأمر به المذكور، أي: ومن يأمر بذلك فيفهم الفعل بالأولى، والأمْرُ فِعْلٌ. أو عَبَّر بالفعل ليشمل الإشارةَ والكتابةَ في إيقاع ذلك، </w:t>
      </w:r>
      <w:r>
        <w:rPr>
          <w:w w:val="94"/>
          <w:rtl/>
        </w:rPr>
        <w:t>وفي الأمر به، ولأنَّ المقصود الترغيب في الفعل. وإمَّا أن يراد بالفعل ما يعمُّ الأمرَ</w:t>
      </w:r>
      <w:r>
        <w:rPr>
          <w:w w:val="96"/>
          <w:rtl/>
        </w:rPr>
        <w:t xml:space="preserve"> بذلك وفعلَهُ، فجمع بين الحقيقة والمجاز، أو من عموم المجاز. والمراد بقوله: ﴿ ذَ</w:t>
      </w:r>
      <w:r>
        <w:rPr>
          <w:rStyle w:val="Superscript"/>
          <w:w w:val="96"/>
          <w:rtl/>
        </w:rPr>
        <w:t>ا</w:t>
      </w:r>
      <w:r>
        <w:rPr>
          <w:w w:val="96"/>
          <w:rtl/>
        </w:rPr>
        <w:t>لِكَ ﴾ بعض ذلك. أو المراد ما ذكر على ما في الآية من «أَوْ».</w:t>
      </w:r>
    </w:p>
    <w:p w:rsidR="006034B4" w:rsidRDefault="006034B4">
      <w:pPr>
        <w:pStyle w:val="textquran"/>
        <w:spacing w:before="170"/>
        <w:rPr>
          <w:rStyle w:val="bold"/>
          <w:w w:val="98"/>
          <w:rtl/>
        </w:rPr>
      </w:pPr>
      <w:r>
        <w:rPr>
          <w:w w:val="102"/>
          <w:rtl/>
        </w:rPr>
        <w:t>﴿ </w:t>
      </w:r>
      <w:r>
        <w:rPr>
          <w:rStyle w:val="bold"/>
          <w:w w:val="102"/>
          <w:rtl/>
        </w:rPr>
        <w:t>ابْتِغَآءَ مَرْضَاتِ اللهِ</w:t>
      </w:r>
      <w:r>
        <w:rPr>
          <w:w w:val="102"/>
          <w:rtl/>
        </w:rPr>
        <w:t> ﴾</w:t>
      </w:r>
      <w:r>
        <w:rPr>
          <w:rStyle w:val="bold"/>
          <w:w w:val="102"/>
          <w:rtl/>
        </w:rPr>
        <w:t xml:space="preserve"> </w:t>
      </w:r>
      <w:r>
        <w:rPr>
          <w:w w:val="102"/>
          <w:rtl/>
        </w:rPr>
        <w:t xml:space="preserve">لا رياء أو سمعة أو غرضًا دنيويًّا، </w:t>
      </w:r>
      <w:r>
        <w:rPr>
          <w:rStyle w:val="bold"/>
          <w:w w:val="102"/>
          <w:rtl/>
        </w:rPr>
        <w:t xml:space="preserve">«والأعمال </w:t>
      </w:r>
      <w:r>
        <w:rPr>
          <w:rStyle w:val="bold"/>
          <w:w w:val="98"/>
          <w:rtl/>
        </w:rPr>
        <w:t>بالنيَّات»،</w:t>
      </w:r>
      <w:r>
        <w:rPr>
          <w:w w:val="98"/>
          <w:rtl/>
        </w:rPr>
        <w:t xml:space="preserve"> والرياء محبط للعمل ومهلك. وذكر الغزاليُّ أنَّه إذا كان الإخلاص غالبًا أثيب وإلَّا أحبط. وقيل: يثاب على قدر الإخلاص ولو قلَّ. ﴿ </w:t>
      </w:r>
      <w:r>
        <w:rPr>
          <w:rStyle w:val="bold"/>
          <w:w w:val="98"/>
          <w:rtl/>
        </w:rPr>
        <w:t>فَسَوْفَ نُوتِيهِ أَجْرًا عَظِيمًا</w:t>
      </w:r>
      <w:r>
        <w:rPr>
          <w:w w:val="98"/>
          <w:rtl/>
        </w:rPr>
        <w:t> ﴾</w:t>
      </w:r>
      <w:r>
        <w:rPr>
          <w:rStyle w:val="bold"/>
          <w:w w:val="98"/>
          <w:rtl/>
        </w:rPr>
        <w:t xml:space="preserve"> </w:t>
      </w:r>
      <w:r>
        <w:rPr>
          <w:w w:val="98"/>
          <w:rtl/>
        </w:rPr>
        <w:t>يُستحقَر عنده كلُّ ما فعله من الخير.</w:t>
      </w:r>
    </w:p>
    <w:p w:rsidR="006034B4" w:rsidRDefault="006034B4">
      <w:pPr>
        <w:pStyle w:val="textquran"/>
        <w:spacing w:before="170"/>
        <w:rPr>
          <w:w w:val="106"/>
          <w:rtl/>
        </w:rPr>
      </w:pPr>
      <w:r>
        <w:rPr>
          <w:w w:val="106"/>
          <w:rtl/>
        </w:rPr>
        <w:t>﴿ </w:t>
      </w:r>
      <w:r>
        <w:rPr>
          <w:rStyle w:val="bold"/>
          <w:w w:val="106"/>
          <w:rtl/>
        </w:rPr>
        <w:t>وَمَنْ يُّشَاقِقِ الرَّسُولَ</w:t>
      </w:r>
      <w:r>
        <w:rPr>
          <w:w w:val="106"/>
          <w:rtl/>
        </w:rPr>
        <w:t> ﴾</w:t>
      </w:r>
      <w:r>
        <w:rPr>
          <w:rStyle w:val="bold"/>
          <w:w w:val="106"/>
          <w:rtl/>
        </w:rPr>
        <w:t xml:space="preserve"> </w:t>
      </w:r>
      <w:r>
        <w:rPr>
          <w:w w:val="106"/>
          <w:rtl/>
        </w:rPr>
        <w:t>يكن في شِقٍّ غير شِقٍّ كان فيه الرَّسول وهو دين الإسلام.</w:t>
      </w:r>
    </w:p>
    <w:p w:rsidR="006034B4" w:rsidRDefault="006034B4">
      <w:pPr>
        <w:pStyle w:val="textmawadi3"/>
        <w:rPr>
          <w:rtl/>
        </w:rPr>
      </w:pPr>
      <w:r>
        <w:rPr>
          <w:w w:val="106"/>
        </w:rPr>
        <w:fldChar w:fldCharType="begin"/>
      </w:r>
      <w:r>
        <w:rPr>
          <w:w w:val="106"/>
        </w:rPr>
        <w:instrText>xe</w:instrText>
      </w:r>
      <w:r>
        <w:rPr>
          <w:w w:val="106"/>
          <w:rtl/>
        </w:rPr>
        <w:instrText xml:space="preserve"> "[&lt;0646&gt;&lt;062</w:instrText>
      </w:r>
      <w:r>
        <w:rPr>
          <w:w w:val="106"/>
        </w:rPr>
        <w:instrText>D&gt;&lt;0648</w:instrText>
      </w:r>
      <w:r>
        <w:rPr>
          <w:w w:val="106"/>
          <w:rtl/>
        </w:rPr>
        <w:instrText>&gt;]"</w:instrText>
      </w:r>
      <w:r>
        <w:rPr>
          <w:w w:val="106"/>
        </w:rPr>
        <w:fldChar w:fldCharType="end"/>
      </w:r>
      <w:r>
        <w:rPr>
          <w:rStyle w:val="namat2"/>
          <w:rtl/>
        </w:rPr>
        <w:t>[نحو]</w:t>
      </w:r>
      <w:r>
        <w:rPr>
          <w:rtl/>
        </w:rPr>
        <w:t xml:space="preserve"> وفُكَّ القاف هنا وفي الأنفال </w:t>
      </w:r>
      <w:r>
        <w:rPr>
          <w:rStyle w:val="CharacterStyle11"/>
          <w:rtl/>
        </w:rPr>
        <w:t>[الآية: 13]</w:t>
      </w:r>
      <w:r>
        <w:rPr>
          <w:rtl/>
        </w:rPr>
        <w:t xml:space="preserve"> لانفكاك ما بين الرسول ژ ومن خالفه، وأُدغم في الحشر </w:t>
      </w:r>
      <w:r>
        <w:rPr>
          <w:rStyle w:val="CharacterStyle11"/>
          <w:rtl/>
        </w:rPr>
        <w:t>[الآية: 4]</w:t>
      </w:r>
      <w:r>
        <w:rPr>
          <w:rtl/>
        </w:rPr>
        <w:t xml:space="preserve"> لعدم ذكر الرَّسول، وهذا أولى من أنَّه أدغم في الحشر للزوم «ال» في لفظ الجلالة، واللزوم يثقل فخفِّف بإدغام القاف، وهنا «ال» لا تلزم في «الرَّسُول»، وكذا في الأنفال، والمعطوف عليه والمعطوف كشيء واحد فيها، وكأنَّه تلت القاف الرَّسول.</w:t>
      </w:r>
    </w:p>
    <w:p w:rsidR="006034B4" w:rsidRDefault="006034B4">
      <w:pPr>
        <w:pStyle w:val="textquran"/>
        <w:spacing w:before="170"/>
        <w:rPr>
          <w:rStyle w:val="bold"/>
          <w:rtl/>
        </w:rPr>
      </w:pPr>
      <w:r>
        <w:rPr>
          <w:rtl/>
        </w:rPr>
        <w:t>وذكر الرسالة للتشنيع على من يخالف مقتضاها. ﴿ </w:t>
      </w:r>
      <w:r>
        <w:rPr>
          <w:rStyle w:val="bold"/>
          <w:rtl/>
        </w:rPr>
        <w:t>مِن</w:t>
      </w:r>
      <w:r>
        <w:rPr>
          <w:rStyle w:val="Superscript"/>
          <w:rFonts w:ascii="spglamiss2014-Bold" w:cs="spglamiss2014-Bold"/>
          <w:b/>
          <w:bCs/>
          <w:rtl/>
        </w:rPr>
        <w:t>م</w:t>
      </w:r>
      <w:r>
        <w:rPr>
          <w:rStyle w:val="bold"/>
          <w:rtl/>
        </w:rPr>
        <w:t xml:space="preserve"> بَعْدِ مَا تَبَيَّنَ لَهُ الْهُدَى</w:t>
      </w:r>
      <w:r>
        <w:rPr>
          <w:rtl/>
        </w:rPr>
        <w:t> ﴾</w:t>
      </w:r>
      <w:r>
        <w:rPr>
          <w:rStyle w:val="bold"/>
          <w:rtl/>
        </w:rPr>
        <w:t xml:space="preserve"> </w:t>
      </w:r>
      <w:r>
        <w:rPr>
          <w:rtl/>
        </w:rPr>
        <w:t>بظهور المعجزات الحسِّـيَّة، والإخبار بالغيوب الواقع، ونظم القرآن، وصدقه في الحكم، ﴿ </w:t>
      </w:r>
      <w:r>
        <w:rPr>
          <w:rStyle w:val="bold"/>
          <w:rtl/>
        </w:rPr>
        <w:t>وَيَتَّبِعْ غَيْرَ سَبِيلِ الْمُومِنِيَنَ</w:t>
      </w:r>
      <w:r>
        <w:rPr>
          <w:rtl/>
        </w:rPr>
        <w:t> ﴾</w:t>
      </w:r>
      <w:r>
        <w:rPr>
          <w:rStyle w:val="bold"/>
          <w:rtl/>
        </w:rPr>
        <w:t xml:space="preserve"> </w:t>
      </w:r>
      <w:r>
        <w:rPr>
          <w:rtl/>
        </w:rPr>
        <w:t>من اعتقاد وإقرار وعمل. ﴿ </w:t>
      </w:r>
      <w:r>
        <w:rPr>
          <w:rStyle w:val="bold"/>
          <w:rtl/>
        </w:rPr>
        <w:t>نُوَلِّهِ مَا تَوَلَّى</w:t>
      </w:r>
      <w:r>
        <w:rPr>
          <w:rtl/>
        </w:rPr>
        <w:t> ﴾</w:t>
      </w:r>
      <w:r>
        <w:rPr>
          <w:rStyle w:val="bold"/>
          <w:rtl/>
        </w:rPr>
        <w:t xml:space="preserve"> </w:t>
      </w:r>
      <w:r>
        <w:rPr>
          <w:rtl/>
        </w:rPr>
        <w:t>نجعله تاليًا جزاء ما تولَّى من المخالفة. أو نبقيه على ما اختار لنفسه منها، حتَّى يلقانا بها، أو نكله إلى ما ادَّعى من شفاعة الأصنام له يوم القيامة على فرض وقوع يوم القيامة، أو إلى ما انتصر به منها في الدُّنيا. ﴿ </w:t>
      </w:r>
      <w:r>
        <w:rPr>
          <w:rStyle w:val="bold"/>
          <w:rtl/>
        </w:rPr>
        <w:t>وَنُصْلِهِ جَهَنَّمَ</w:t>
      </w:r>
      <w:r>
        <w:rPr>
          <w:rtl/>
        </w:rPr>
        <w:t> ﴾</w:t>
      </w:r>
      <w:r>
        <w:rPr>
          <w:rStyle w:val="bold"/>
          <w:rtl/>
        </w:rPr>
        <w:t xml:space="preserve"> </w:t>
      </w:r>
      <w:r>
        <w:rPr>
          <w:rtl/>
        </w:rPr>
        <w:t>ندخله، ﴿ </w:t>
      </w:r>
      <w:r>
        <w:rPr>
          <w:rStyle w:val="bold"/>
          <w:rtl/>
        </w:rPr>
        <w:t>وَسَآءَتْ</w:t>
      </w:r>
      <w:r>
        <w:rPr>
          <w:rtl/>
        </w:rPr>
        <w:t> ﴾</w:t>
      </w:r>
      <w:r>
        <w:rPr>
          <w:rStyle w:val="bold"/>
          <w:rtl/>
        </w:rPr>
        <w:t xml:space="preserve"> </w:t>
      </w:r>
      <w:r>
        <w:rPr>
          <w:rtl/>
        </w:rPr>
        <w:t>جهنَّمُ ﴿ </w:t>
      </w:r>
      <w:r>
        <w:rPr>
          <w:rStyle w:val="bold"/>
          <w:rtl/>
        </w:rPr>
        <w:t>مَصِيرًا</w:t>
      </w:r>
      <w:r>
        <w:rPr>
          <w:rtl/>
        </w:rPr>
        <w:t> ﴾</w:t>
      </w:r>
      <w:r>
        <w:rPr>
          <w:rStyle w:val="bold"/>
          <w:rtl/>
        </w:rPr>
        <w:t xml:space="preserve"> </w:t>
      </w:r>
      <w:r>
        <w:rPr>
          <w:rtl/>
        </w:rPr>
        <w:t>وهذا لعدم التأويل فيه أولى من تقدير: وساءت التولية مصيرًا.</w:t>
      </w:r>
    </w:p>
    <w:p w:rsidR="006034B4" w:rsidRDefault="006034B4">
      <w:pPr>
        <w:pStyle w:val="textquran"/>
        <w:spacing w:before="170"/>
        <w:rPr>
          <w:rtl/>
        </w:rPr>
      </w:pPr>
      <w:r>
        <w:rPr>
          <w:rtl/>
        </w:rPr>
        <w:t>واتِّباع غير سبيل المؤمنين هو مشاقَّة الرَّسول، ومشاقَّته هي اتِّباع غير سبيلهم، ولكن جمعهما نظرًا إلى أنَّ الرَّسول يأتي بالشرع من الله، والمسلمين يعملون به، والإتيانُ بالشرع غيرُ عملهم به، وعملُهم به غيرُه.</w:t>
      </w:r>
    </w:p>
    <w:p w:rsidR="006034B4" w:rsidRDefault="006034B4">
      <w:pPr>
        <w:pStyle w:val="textmawadi3"/>
        <w:spacing w:before="170"/>
        <w:rPr>
          <w:w w:val="102"/>
          <w:rtl/>
        </w:rPr>
      </w:pPr>
      <w:r>
        <w:fldChar w:fldCharType="begin"/>
      </w:r>
      <w:r>
        <w:instrText>xe</w:instrText>
      </w:r>
      <w:r>
        <w:rPr>
          <w:rtl/>
        </w:rPr>
        <w:instrText xml:space="preserve"> "[&lt;0623&gt;&lt;0635&gt;&lt;0648&gt;&lt;0644&gt; &lt;0627&gt;&lt;0644&gt;&lt;0641&gt;&lt;0642&gt;&lt;0647&gt;]"</w:instrText>
      </w:r>
      <w:r>
        <w:fldChar w:fldCharType="end"/>
      </w:r>
      <w:r>
        <w:rPr>
          <w:rStyle w:val="namat2"/>
          <w:rtl/>
        </w:rPr>
        <w:t>[أصول الفقه]</w:t>
      </w:r>
      <w:r>
        <w:rPr>
          <w:rtl/>
        </w:rPr>
        <w:t xml:space="preserve"> والآية حجَّة في أنَّ الإجماع حجَّة. روي أنَّه سئل الشافعيُّ عن آية تدلُّ على أنَّ الإجماع حجَّة، فقرأ القرآن ثلاثمائة مرَّة حتَّى وجد هذه الآية، لأنَّ اتِّباع غير سبيل المؤمنين حرام، فوجب اتِّباع سبيلهم، والإنسان إمَّا </w:t>
      </w:r>
      <w:r>
        <w:rPr>
          <w:w w:val="102"/>
          <w:rtl/>
        </w:rPr>
        <w:t xml:space="preserve">متَّبع له أو غير متَّبع، ولا خروج عن طرفي النقيض. وقيل: جعل يقرأه ثلاثة أيَّام بلياليهنَّ، وقيل: ثلاث مرَّات، وعنه: «قرأته ثلاث مرَّات في كلِّ يوم وليلة حتَّى وجدت الآية»، </w:t>
      </w:r>
      <w:r>
        <w:rPr>
          <w:rStyle w:val="bold"/>
          <w:w w:val="102"/>
          <w:rtl/>
        </w:rPr>
        <w:t>واحتجاجه بالآية حقٌّ صحيح</w:t>
      </w:r>
      <w:r>
        <w:rPr>
          <w:w w:val="102"/>
          <w:rtl/>
        </w:rPr>
        <w:t>.</w:t>
      </w:r>
    </w:p>
    <w:p w:rsidR="006034B4" w:rsidRDefault="006034B4">
      <w:pPr>
        <w:pStyle w:val="faree"/>
        <w:rPr>
          <w:rtl/>
        </w:rPr>
      </w:pPr>
      <w:r>
        <w:rPr>
          <w:rtl/>
        </w:rPr>
        <w:t>الشرك وعاقبته، وجزاء الإيمان والعمل الصالح</w:t>
      </w:r>
    </w:p>
    <w:p w:rsidR="006034B4" w:rsidRDefault="006034B4">
      <w:pPr>
        <w:pStyle w:val="textquran"/>
        <w:rPr>
          <w:w w:val="101"/>
          <w:rtl/>
        </w:rPr>
      </w:pPr>
      <w:r>
        <w:rPr>
          <w:w w:val="101"/>
          <w:rtl/>
        </w:rPr>
        <w:t>﴿ </w:t>
      </w:r>
      <w:r>
        <w:rPr>
          <w:rStyle w:val="bold"/>
          <w:w w:val="101"/>
          <w:rtl/>
        </w:rPr>
        <w:t>اِنَّ اللهَ لَا يَغْفِرُ أَنْ يُّشْرَكَ بِهِ وَيَغْفِرُ مَا دُونَ ذَ</w:t>
      </w:r>
      <w:r>
        <w:rPr>
          <w:rStyle w:val="Superscript"/>
          <w:rFonts w:ascii="spglamiss2014-Bold" w:cs="spglamiss2014-Bold"/>
          <w:b/>
          <w:bCs/>
          <w:w w:val="101"/>
          <w:rtl/>
        </w:rPr>
        <w:t>ا</w:t>
      </w:r>
      <w:r>
        <w:rPr>
          <w:rStyle w:val="bold"/>
          <w:w w:val="101"/>
          <w:rtl/>
        </w:rPr>
        <w:t>لِكَ لِمَنْ يَّشَآءُ وَمَنْ يُّشْرِكْ بِاللهِ فَقَد ضَّلَّ ضَلَالاً بَعِيدًا</w:t>
      </w:r>
      <w:r>
        <w:rPr>
          <w:w w:val="101"/>
          <w:rtl/>
        </w:rPr>
        <w:t xml:space="preserve"> ﴾ عن الحقِّ؛ لأنَّ الشرك أعظم أنواع الضلال. كرَّر مبدأ الآية للتأكيد، أو لأنَّ الآيات المتقدِّمة نزلت في سارق الدرع، ومن يشاقق الرَّسول في ارتداده، وختم الأولى بقوله: ﴿ فَقَدِ افْتَرَى ﴾ </w:t>
      </w:r>
      <w:r>
        <w:rPr>
          <w:rStyle w:val="CharacterStyle11"/>
          <w:w w:val="101"/>
          <w:rtl/>
        </w:rPr>
        <w:t>[الآية: 48]</w:t>
      </w:r>
      <w:r>
        <w:rPr>
          <w:w w:val="101"/>
          <w:rtl/>
        </w:rPr>
        <w:t>، وهذه بقوله: ﴿ فَقَد ضَّلَّ ﴾ لأنَّ الأولى في أهل الكتاب، لأنَّهم يتعاطون الحقَّ عن الله </w:t>
      </w:r>
      <w:r>
        <w:rPr>
          <w:rStyle w:val="azawijal"/>
          <w:rFonts w:cs="Times New Roman"/>
          <w:w w:val="101"/>
          <w:rtl/>
        </w:rPr>
        <w:t>8</w:t>
      </w:r>
      <w:r>
        <w:rPr>
          <w:w w:val="101"/>
          <w:rtl/>
        </w:rPr>
        <w:t> ، وكذبوا عليه بأنَّ عيسى إله أو ابن إله، وأنَّ عزيزًا ابن الله، وكذبوا في قولهم: محمَّد ژ غير نبيٍّ، وأنَّ القرآن ليس من الله </w:t>
      </w:r>
      <w:r>
        <w:rPr>
          <w:rStyle w:val="azawijal"/>
          <w:rFonts w:cs="Times New Roman"/>
          <w:w w:val="101"/>
          <w:rtl/>
        </w:rPr>
        <w:t>8</w:t>
      </w:r>
      <w:r>
        <w:rPr>
          <w:w w:val="101"/>
          <w:rtl/>
        </w:rPr>
        <w:t> .</w:t>
      </w:r>
    </w:p>
    <w:p w:rsidR="006034B4" w:rsidRDefault="006034B4">
      <w:pPr>
        <w:pStyle w:val="textmawadi3"/>
        <w:rPr>
          <w:rtl/>
        </w:rPr>
      </w:pPr>
      <w:r>
        <w:rPr>
          <w:w w:val="101"/>
        </w:rPr>
        <w:fldChar w:fldCharType="begin"/>
      </w:r>
      <w:r>
        <w:rPr>
          <w:w w:val="101"/>
        </w:rPr>
        <w:instrText>xe</w:instrText>
      </w:r>
      <w:r>
        <w:rPr>
          <w:w w:val="101"/>
          <w:rtl/>
        </w:rPr>
        <w:instrText xml:space="preserve"> "[&lt;0633&gt;&lt;0628&gt;&lt;0628&gt; &lt;0627&gt;&lt;0644&gt;&lt;0646&gt;&lt;0632&gt;&lt;0648&gt;&lt;0644&gt;]"</w:instrText>
      </w:r>
      <w:r>
        <w:rPr>
          <w:w w:val="101"/>
        </w:rPr>
        <w:fldChar w:fldCharType="end"/>
      </w:r>
      <w:r>
        <w:rPr>
          <w:rStyle w:val="namat2"/>
          <w:rtl/>
        </w:rPr>
        <w:t>[سبب النزول]</w:t>
      </w:r>
      <w:r>
        <w:rPr>
          <w:rtl/>
        </w:rPr>
        <w:t xml:space="preserve"> والثانية في مشركي العرب لا يتعاطون ذلك، فناسب وصفهم بمطلق الضلال البعيد. روي عن ابن عبَّاس </w:t>
      </w:r>
      <w:r>
        <w:rPr>
          <w:rStyle w:val="radiyaanhom"/>
          <w:rFonts w:cs="Times New Roman"/>
          <w:rtl/>
        </w:rPr>
        <w:t>^</w:t>
      </w:r>
      <w:r>
        <w:rPr>
          <w:rtl/>
        </w:rPr>
        <w:t xml:space="preserve"> أنَّ أعرابيًّا قال لِرَسُولِ اللهِ ژ : «إنِّي شيخ لم أشرك بالله تعالى شيئًا، مذ أسلمت، منهمكٌ في الذنوب للهوى، لا جرأة على الله، وما توهَّمت أنِّي أعجز الله تعالى، فما حالي؟»، فنزلت الآية، وجعلت هنا. وأيضًا تقدَّم هنا ذكر الهدى، والضلالُ ضدُّه، ومن ضلالهم البعيد في الشرك أنَّهم يعبدون جمادات إناثا تنفعل ولا تفعل، ومن شأن الرَّبِّ أن يكون فاعلاً لا منفعلاً، وذلك من شدَّة سفههم كما قال:</w:t>
      </w:r>
    </w:p>
    <w:p w:rsidR="006034B4" w:rsidRDefault="006034B4">
      <w:pPr>
        <w:pStyle w:val="textquran"/>
        <w:rPr>
          <w:w w:val="99"/>
          <w:rtl/>
        </w:rPr>
      </w:pPr>
      <w:r>
        <w:rPr>
          <w:w w:val="99"/>
          <w:rtl/>
        </w:rPr>
        <w:t>﴿ </w:t>
      </w:r>
      <w:r>
        <w:rPr>
          <w:rStyle w:val="bold"/>
          <w:w w:val="99"/>
          <w:rtl/>
        </w:rPr>
        <w:t>اِنْ يَّدْعُونَ</w:t>
      </w:r>
      <w:r>
        <w:rPr>
          <w:w w:val="99"/>
          <w:rtl/>
        </w:rPr>
        <w:t> ﴾</w:t>
      </w:r>
      <w:r>
        <w:rPr>
          <w:rStyle w:val="bold"/>
          <w:w w:val="99"/>
          <w:rtl/>
        </w:rPr>
        <w:t xml:space="preserve"> </w:t>
      </w:r>
      <w:r>
        <w:rPr>
          <w:w w:val="99"/>
          <w:rtl/>
        </w:rPr>
        <w:t>يعبدون أو ينادون في مصالحهم ﴿ </w:t>
      </w:r>
      <w:r>
        <w:rPr>
          <w:rStyle w:val="bold"/>
          <w:w w:val="99"/>
          <w:rtl/>
        </w:rPr>
        <w:t>مِن دُونِهِ إِلَّآ إِنَاثًا</w:t>
      </w:r>
      <w:r>
        <w:rPr>
          <w:w w:val="99"/>
          <w:rtl/>
        </w:rPr>
        <w:t> ﴾</w:t>
      </w:r>
      <w:r>
        <w:rPr>
          <w:rStyle w:val="bold"/>
          <w:w w:val="99"/>
          <w:rtl/>
        </w:rPr>
        <w:t xml:space="preserve"> </w:t>
      </w:r>
      <w:r>
        <w:rPr>
          <w:w w:val="99"/>
          <w:rtl/>
        </w:rPr>
        <w:t>اللَّات والعزَّى ومناة.</w:t>
      </w:r>
    </w:p>
    <w:p w:rsidR="006034B4" w:rsidRDefault="006034B4">
      <w:pPr>
        <w:pStyle w:val="textmawadi3"/>
        <w:rPr>
          <w:w w:val="99"/>
          <w:rtl/>
        </w:rPr>
      </w:pPr>
      <w:r>
        <w:rPr>
          <w:w w:val="99"/>
        </w:rPr>
        <w:fldChar w:fldCharType="begin"/>
      </w:r>
      <w:r>
        <w:rPr>
          <w:w w:val="99"/>
        </w:rPr>
        <w:instrText>xe</w:instrText>
      </w:r>
      <w:r>
        <w:rPr>
          <w:w w:val="99"/>
          <w:rtl/>
        </w:rPr>
        <w:instrText xml:space="preserve"> "[&lt;0644&gt;&lt;063</w:instrText>
      </w:r>
      <w:r>
        <w:rPr>
          <w:w w:val="99"/>
        </w:rPr>
        <w:instrText>A&gt;&lt;0629</w:instrText>
      </w:r>
      <w:r>
        <w:rPr>
          <w:w w:val="99"/>
          <w:rtl/>
        </w:rPr>
        <w:instrText>&gt;]"</w:instrText>
      </w:r>
      <w:r>
        <w:rPr>
          <w:w w:val="99"/>
        </w:rPr>
        <w:fldChar w:fldCharType="end"/>
      </w:r>
      <w:r>
        <w:rPr>
          <w:rStyle w:val="namat2"/>
          <w:w w:val="99"/>
          <w:rtl/>
        </w:rPr>
        <w:t>[لغة]</w:t>
      </w:r>
      <w:r>
        <w:rPr>
          <w:w w:val="99"/>
          <w:rtl/>
        </w:rPr>
        <w:t xml:space="preserve"> وهذه أسماء لأصنام مذكَّرة، مؤنَّثة لفظًا بالتاء والألف، اعتبر تأنيثها في الضمائر والإشارة والنعت وغير ذلك تبعًا لتأنيث اللفظ، كما قد يؤنَّث الخليفة لمذكَّر اعتبارًا لِلَّفظ، وكالقراد يذكَّر، وإذا سمن لحقت اسمه التاء، فقيل: حلمة، فتؤنَّث في ضميرها ونحوه، والمسمَّى واحد. ولأنَّهم يزيِّنونها بزينة النساء. ولأنَّهم يقولون في أصنامهم: إنَّها بنات الله جلَّ الله وعزَّ. ولضعفها وانحطاط قدرها كالأنثى، والعرب تسمِّي ما اتَّضع أنثى. ولأنَّ لِكُلِّ صنم شيطانة تظهر أحيانًا لسدنته، ولكلِّ حيٍّ من العرب صنم، يقال له: أنثى بني فلان. وَقَالَ مقاتل وقتادة والضحَّاك: ﴿ إِلَّآ إِنَاثًا ﴾ أمواتًا لا روح فيها، والجماد يُدعى أنثى تشبيهًا له بها من حيث إنَّه منفعل لا فاعل.</w:t>
      </w:r>
    </w:p>
    <w:p w:rsidR="006034B4" w:rsidRDefault="006034B4">
      <w:pPr>
        <w:pStyle w:val="textquran"/>
        <w:rPr>
          <w:rStyle w:val="bold"/>
          <w:w w:val="105"/>
          <w:rtl/>
        </w:rPr>
      </w:pPr>
      <w:r>
        <w:rPr>
          <w:w w:val="105"/>
          <w:rtl/>
        </w:rPr>
        <w:t xml:space="preserve">أو الإناث: الملائكة في زعمهم أنَّها بنات الله، مع اعتقادهم أنَّ إناث كلِّ شيء أخسُّه، ﴿ لَيُسَمُّونَ الْمَلَآئِكَةَ تَسْمِيَةَ الاُنثَى ﴾ </w:t>
      </w:r>
      <w:r>
        <w:rPr>
          <w:rStyle w:val="CharacterStyle11"/>
          <w:w w:val="105"/>
          <w:rtl/>
        </w:rPr>
        <w:t>[سورة النجم: 27]</w:t>
      </w:r>
      <w:r>
        <w:rPr>
          <w:w w:val="105"/>
          <w:rtl/>
        </w:rPr>
        <w:t>، وزاد بيانا لبعد ضلالهم أنَّهم يَدْعُون مَن تَجَرَّدَ عن الخير كلِّه إلى الشرِّ كلِّه، ولُعِن، وكان في غاية العداوة لهم، فكيف يصل إليهم خير منه، وهو إبليس؟ كما قال:</w:t>
      </w:r>
    </w:p>
    <w:p w:rsidR="006034B4" w:rsidRDefault="006034B4">
      <w:pPr>
        <w:pStyle w:val="textquran"/>
        <w:rPr>
          <w:w w:val="103"/>
          <w:rtl/>
        </w:rPr>
      </w:pPr>
      <w:r>
        <w:rPr>
          <w:w w:val="103"/>
          <w:rtl/>
        </w:rPr>
        <w:t>﴿ </w:t>
      </w:r>
      <w:r>
        <w:rPr>
          <w:rStyle w:val="bold"/>
          <w:w w:val="103"/>
          <w:rtl/>
        </w:rPr>
        <w:t>وَإِنْ يَّدْعُونَ</w:t>
      </w:r>
      <w:r>
        <w:rPr>
          <w:w w:val="103"/>
          <w:rtl/>
        </w:rPr>
        <w:t> ﴾</w:t>
      </w:r>
      <w:r>
        <w:rPr>
          <w:rStyle w:val="bold"/>
          <w:w w:val="103"/>
          <w:rtl/>
        </w:rPr>
        <w:t xml:space="preserve"> </w:t>
      </w:r>
      <w:r>
        <w:rPr>
          <w:w w:val="103"/>
          <w:rtl/>
        </w:rPr>
        <w:t>في دعائهم لها أو عبادتهم أو طاعتهم ﴿ </w:t>
      </w:r>
      <w:r>
        <w:rPr>
          <w:rStyle w:val="bold"/>
          <w:w w:val="103"/>
          <w:rtl/>
        </w:rPr>
        <w:t>إِلَّا شَيْطَانًا</w:t>
      </w:r>
      <w:r>
        <w:rPr>
          <w:w w:val="103"/>
          <w:rtl/>
        </w:rPr>
        <w:t> ﴾</w:t>
      </w:r>
      <w:r>
        <w:rPr>
          <w:rStyle w:val="bold"/>
          <w:w w:val="103"/>
          <w:rtl/>
        </w:rPr>
        <w:t xml:space="preserve"> </w:t>
      </w:r>
      <w:r>
        <w:rPr>
          <w:w w:val="103"/>
          <w:rtl/>
        </w:rPr>
        <w:t>لأنَّه أمرهم بتلك العبادة، ﴿ </w:t>
      </w:r>
      <w:r>
        <w:rPr>
          <w:rStyle w:val="bold"/>
          <w:w w:val="103"/>
          <w:rtl/>
        </w:rPr>
        <w:t>مَّرِيدًا</w:t>
      </w:r>
      <w:r>
        <w:rPr>
          <w:w w:val="103"/>
          <w:rtl/>
        </w:rPr>
        <w:t> ﴾</w:t>
      </w:r>
      <w:r>
        <w:rPr>
          <w:rStyle w:val="bold"/>
          <w:w w:val="103"/>
          <w:rtl/>
        </w:rPr>
        <w:t xml:space="preserve"> </w:t>
      </w:r>
      <w:r>
        <w:rPr>
          <w:w w:val="103"/>
          <w:rtl/>
        </w:rPr>
        <w:t>متجرِّدًا عن الخير كلَّ تجرُّد، هو إبليس عند مقاتل. ولا يوجد في كلِّ صنم بل نوابه من الجنِّ. وعن سفيان: في كلِّ صنم شيطان.</w:t>
      </w:r>
    </w:p>
    <w:p w:rsidR="006034B4" w:rsidRDefault="006034B4">
      <w:pPr>
        <w:pStyle w:val="textmawadi3"/>
        <w:spacing w:before="130"/>
        <w:rPr>
          <w:rtl/>
        </w:rPr>
      </w:pPr>
      <w:r>
        <w:rPr>
          <w:w w:val="103"/>
        </w:rPr>
        <w:fldChar w:fldCharType="begin"/>
      </w:r>
      <w:r>
        <w:rPr>
          <w:w w:val="103"/>
        </w:rPr>
        <w:instrText>xe</w:instrText>
      </w:r>
      <w:r>
        <w:rPr>
          <w:w w:val="103"/>
          <w:rtl/>
        </w:rPr>
        <w:instrText xml:space="preserve"> "[&lt;0644&gt;&lt;063</w:instrText>
      </w:r>
      <w:r>
        <w:rPr>
          <w:w w:val="103"/>
        </w:rPr>
        <w:instrText>A&gt;&lt;0629</w:instrText>
      </w:r>
      <w:r>
        <w:rPr>
          <w:w w:val="103"/>
          <w:rtl/>
        </w:rPr>
        <w:instrText>&gt;]"</w:instrText>
      </w:r>
      <w:r>
        <w:rPr>
          <w:w w:val="103"/>
        </w:rPr>
        <w:fldChar w:fldCharType="end"/>
      </w:r>
      <w:r>
        <w:rPr>
          <w:rStyle w:val="namat2"/>
          <w:rtl/>
        </w:rPr>
        <w:t>[لغة]</w:t>
      </w:r>
      <w:r>
        <w:rPr>
          <w:rtl/>
        </w:rPr>
        <w:t xml:space="preserve"> ومادَّة (م رد) التجرُّد عن الشيء بعد حصوله، كتمرُّد الشجرة عن الورق، أو انتقائه عنه من أوَّل كالشيء الصقيل الذي لا يتعلَّق به شيء، والشابِّ الذي لا شعر في وجهه.</w:t>
      </w:r>
    </w:p>
    <w:p w:rsidR="006034B4" w:rsidRDefault="006034B4">
      <w:pPr>
        <w:pStyle w:val="textquran"/>
        <w:spacing w:before="130"/>
        <w:rPr>
          <w:rStyle w:val="bold"/>
          <w:rtl/>
        </w:rPr>
      </w:pPr>
      <w:r>
        <w:rPr>
          <w:rtl/>
        </w:rPr>
        <w:t>﴿ </w:t>
      </w:r>
      <w:r>
        <w:rPr>
          <w:rStyle w:val="bold"/>
          <w:rtl/>
        </w:rPr>
        <w:t>لَعَنَهُ</w:t>
      </w:r>
      <w:r>
        <w:rPr>
          <w:rtl/>
        </w:rPr>
        <w:t> ﴾</w:t>
      </w:r>
      <w:r>
        <w:rPr>
          <w:rStyle w:val="bold"/>
          <w:rtl/>
        </w:rPr>
        <w:t xml:space="preserve"> </w:t>
      </w:r>
      <w:r>
        <w:rPr>
          <w:rtl/>
        </w:rPr>
        <w:t>طرده عن الخير، أو خذله بأن يفعل موجب الطرد، ﴿ </w:t>
      </w:r>
      <w:r>
        <w:rPr>
          <w:rStyle w:val="bold"/>
          <w:rtl/>
        </w:rPr>
        <w:t>اللهُ</w:t>
      </w:r>
      <w:r>
        <w:rPr>
          <w:rtl/>
        </w:rPr>
        <w:t> ﴾</w:t>
      </w:r>
      <w:r>
        <w:rPr>
          <w:rStyle w:val="bold"/>
          <w:rtl/>
        </w:rPr>
        <w:t xml:space="preserve"> </w:t>
      </w:r>
      <w:r>
        <w:rPr>
          <w:rtl/>
        </w:rPr>
        <w:t>إخبارٌ، عطف عليه في قوله: ﴿ </w:t>
      </w:r>
      <w:r>
        <w:rPr>
          <w:rStyle w:val="bold"/>
          <w:rtl/>
        </w:rPr>
        <w:t>وَقَالَ...</w:t>
      </w:r>
      <w:r>
        <w:rPr>
          <w:rtl/>
        </w:rPr>
        <w:t> ﴾</w:t>
      </w:r>
      <w:r>
        <w:rPr>
          <w:rStyle w:val="bold"/>
          <w:rtl/>
        </w:rPr>
        <w:t xml:space="preserve"> </w:t>
      </w:r>
      <w:r>
        <w:rPr>
          <w:rtl/>
        </w:rPr>
        <w:t>إلخ، أي: شيطانًا مريدًا ملعونًا وقائلاً. وليس اللعن دعاءً لأنَّه إِنَّمَا يدعو العاجز [جلَّ الله]، ويجوز أن يكون الشيطان شياطين تتكلَّم من الأصنام على وفق عابديها. ويناسب الأوَّلَ أو كونَه ـ كما قيل ـ هو الذي يتكلَّم منها لهم أنَّه مفرد؛ لأنَّه بعد «إِلَّا» فلا يعمُّ بتقدُّم النفي، ويناسب الأوَّلَ أيضًا قولُه:</w:t>
      </w:r>
    </w:p>
    <w:p w:rsidR="006034B4" w:rsidRDefault="006034B4">
      <w:pPr>
        <w:pStyle w:val="textquran"/>
        <w:spacing w:before="130"/>
        <w:rPr>
          <w:rtl/>
        </w:rPr>
      </w:pPr>
      <w:r>
        <w:rPr>
          <w:rtl/>
        </w:rPr>
        <w:t>﴿ </w:t>
      </w:r>
      <w:r>
        <w:rPr>
          <w:rStyle w:val="bold"/>
          <w:rtl/>
        </w:rPr>
        <w:t>لأَتَّخِذَنَّ مِنْ عِبَادِكَ نَصِيبًا مَّفرُوضًا</w:t>
      </w:r>
      <w:r>
        <w:rPr>
          <w:rtl/>
        </w:rPr>
        <w:t> ﴾</w:t>
      </w:r>
      <w:r>
        <w:rPr>
          <w:rStyle w:val="bold"/>
          <w:rtl/>
        </w:rPr>
        <w:t xml:space="preserve"> </w:t>
      </w:r>
      <w:r>
        <w:rPr>
          <w:rtl/>
        </w:rPr>
        <w:t xml:space="preserve">مقطوعًا لي يطيعونني، وهم الأشقياء من الإنس والجنِّ. وجملتهم تسعمائة وتسعة وتسعون من كلِّ ألف، وفي الخبر: «من كلِّ ألفٍ واحدٌ لله، والباقي للشيطان»، وهم بعث النَّار في قوله تعالى يوم القيامة لآدم: </w:t>
      </w:r>
      <w:r>
        <w:rPr>
          <w:rStyle w:val="bold"/>
          <w:rtl/>
        </w:rPr>
        <w:t>«أَخرِجْ من ذرِّيَّتك بعثَ النار»،</w:t>
      </w:r>
      <w:r>
        <w:rPr>
          <w:rtl/>
        </w:rPr>
        <w:t xml:space="preserve"> فيقول: «يا ربِّ، وما بعث النَّار؟»، فيقول: </w:t>
      </w:r>
      <w:r>
        <w:rPr>
          <w:rStyle w:val="bold"/>
          <w:rtl/>
        </w:rPr>
        <w:t>«أَخرجْ من كلِّ ألفٍ تسعَمائة وتسعةً وتسعين»</w:t>
      </w:r>
      <w:r>
        <w:rPr>
          <w:rStyle w:val="footnotepantoneSuperscript"/>
          <w:rtl/>
        </w:rPr>
        <w:t>(</w:t>
      </w:r>
      <w:r>
        <w:rPr>
          <w:rStyle w:val="footnotepantoneSuperscript"/>
          <w:rtl/>
        </w:rPr>
        <w:footnoteReference w:id="186"/>
      </w:r>
      <w:r>
        <w:rPr>
          <w:rStyle w:val="footnotepantoneSuperscript"/>
          <w:rtl/>
        </w:rPr>
        <w:t>)</w:t>
      </w:r>
      <w:r>
        <w:rPr>
          <w:rtl/>
        </w:rPr>
        <w:t>. ويعدُّ في ذلك ياجوج وماجوج وغيرهم، قال ژ : «</w:t>
      </w:r>
      <w:r>
        <w:rPr>
          <w:rStyle w:val="bold"/>
          <w:rtl/>
        </w:rPr>
        <w:t>ما أنتم فيمن سواكم من الأمم إِلَّا كالشعرة البيضاء في الثور الأسود</w:t>
      </w:r>
      <w:r>
        <w:rPr>
          <w:rtl/>
        </w:rPr>
        <w:t>»</w:t>
      </w:r>
      <w:r>
        <w:rPr>
          <w:rStyle w:val="footnotepantoneSuperscript"/>
          <w:rtl/>
        </w:rPr>
        <w:t>(</w:t>
      </w:r>
      <w:r>
        <w:rPr>
          <w:rStyle w:val="footnotepantoneSuperscript"/>
          <w:rtl/>
        </w:rPr>
        <w:footnoteReference w:id="187"/>
      </w:r>
      <w:r>
        <w:rPr>
          <w:rStyle w:val="footnotepantoneSuperscript"/>
          <w:rtl/>
        </w:rPr>
        <w:t>)</w:t>
      </w:r>
      <w:r>
        <w:rPr>
          <w:rtl/>
        </w:rPr>
        <w:t>.</w:t>
      </w:r>
    </w:p>
    <w:p w:rsidR="006034B4" w:rsidRDefault="006034B4">
      <w:pPr>
        <w:pStyle w:val="textquran"/>
        <w:rPr>
          <w:rStyle w:val="bold"/>
          <w:rtl/>
        </w:rPr>
      </w:pPr>
      <w:r>
        <w:rPr>
          <w:rtl/>
        </w:rPr>
        <w:t>وذلك قول بلسانه، قاله عند لعنه. وقيل: بلسان الحال، وذلك ظنٌّ منه، كما قال الله </w:t>
      </w:r>
      <w:r>
        <w:rPr>
          <w:rStyle w:val="azawijal"/>
          <w:rFonts w:cs="Times New Roman"/>
          <w:rtl/>
        </w:rPr>
        <w:t>8</w:t>
      </w:r>
      <w:r>
        <w:rPr>
          <w:rtl/>
        </w:rPr>
        <w:t> : ﴿ وَلَقَدْ صَدَقَ عَلَيْهِمُ</w:t>
      </w:r>
      <w:r>
        <w:rPr>
          <w:rStyle w:val="wawsmall"/>
          <w:rtl/>
        </w:rPr>
        <w:t>وۤ</w:t>
      </w:r>
      <w:r>
        <w:rPr>
          <w:rtl/>
        </w:rPr>
        <w:t xml:space="preserve"> إِبْلِيسُ ظَنَّهُ ﴾ </w:t>
      </w:r>
      <w:r>
        <w:rPr>
          <w:rStyle w:val="CharacterStyle11"/>
          <w:rtl/>
        </w:rPr>
        <w:t>[سورة سبأ: 20]</w:t>
      </w:r>
      <w:r>
        <w:rPr>
          <w:rtl/>
        </w:rPr>
        <w:t>، وإنَّما ظَنَّ لِمَا نال من آدم ‰ ، ولِمَا عَلِمَ من بنيه من داوعي المعصية كالنفس والطبيعة.</w:t>
      </w:r>
    </w:p>
    <w:p w:rsidR="006034B4" w:rsidRDefault="006034B4">
      <w:pPr>
        <w:pStyle w:val="textquran"/>
        <w:spacing w:before="170"/>
        <w:rPr>
          <w:rtl/>
        </w:rPr>
      </w:pPr>
      <w:r>
        <w:rPr>
          <w:rtl/>
        </w:rPr>
        <w:t>﴿ </w:t>
      </w:r>
      <w:r>
        <w:rPr>
          <w:rStyle w:val="bold"/>
          <w:rtl/>
        </w:rPr>
        <w:t>وَلأُضِلَّنَّهُمْ</w:t>
      </w:r>
      <w:r>
        <w:rPr>
          <w:rtl/>
        </w:rPr>
        <w:t> ﴾</w:t>
      </w:r>
      <w:r>
        <w:rPr>
          <w:rStyle w:val="bold"/>
          <w:rtl/>
        </w:rPr>
        <w:t xml:space="preserve"> </w:t>
      </w:r>
      <w:r>
        <w:rPr>
          <w:rtl/>
        </w:rPr>
        <w:t>عن الحقِّ إلى الباطل، بالوسوسة والتزيـين، كما قال ژ : «</w:t>
      </w:r>
      <w:r>
        <w:rPr>
          <w:rStyle w:val="bold"/>
          <w:rtl/>
        </w:rPr>
        <w:t>خُلِق إبليس مزيِّـنًا، وليس له من الضلال شيء</w:t>
      </w:r>
      <w:r>
        <w:rPr>
          <w:rtl/>
        </w:rPr>
        <w:t>»</w:t>
      </w:r>
      <w:r>
        <w:rPr>
          <w:rStyle w:val="footnotepantoneSuperscript"/>
          <w:rtl/>
        </w:rPr>
        <w:t>(</w:t>
      </w:r>
      <w:r>
        <w:rPr>
          <w:rStyle w:val="footnotepantoneSuperscript"/>
          <w:rtl/>
        </w:rPr>
        <w:footnoteReference w:id="188"/>
      </w:r>
      <w:r>
        <w:rPr>
          <w:rStyle w:val="footnotepantoneSuperscript"/>
          <w:rtl/>
        </w:rPr>
        <w:t>)</w:t>
      </w:r>
      <w:r>
        <w:rPr>
          <w:rtl/>
        </w:rPr>
        <w:t>، بمعنى أنَّه لا يخلق لهم الضلال، إذ لو كان له شيء من الضلال سوى الدعاء إليه لأضلَّ جميع الخلق. ومعنى قول أبي نصر:</w:t>
      </w:r>
    </w:p>
    <w:p w:rsidR="006034B4" w:rsidRDefault="006034B4">
      <w:pPr>
        <w:pStyle w:val="shatorcenter"/>
        <w:spacing w:before="85"/>
        <w:ind w:left="1871" w:right="1871"/>
        <w:rPr>
          <w:w w:val="98"/>
          <w:rtl/>
        </w:rPr>
      </w:pPr>
      <w:r>
        <w:rPr>
          <w:w w:val="98"/>
          <w:rtl/>
        </w:rPr>
        <w:t>إذن قلَّ من ينجو من الإنس والجنِّ</w:t>
      </w:r>
      <w:r>
        <w:rPr>
          <w:rStyle w:val="footnotepantoneSuperscript"/>
          <w:w w:val="98"/>
          <w:rtl/>
        </w:rPr>
        <w:t>(</w:t>
      </w:r>
      <w:r>
        <w:rPr>
          <w:rStyle w:val="footnotepantoneSuperscript"/>
          <w:w w:val="98"/>
          <w:rtl/>
        </w:rPr>
        <w:footnoteReference w:id="189"/>
      </w:r>
      <w:r>
        <w:rPr>
          <w:rStyle w:val="footnotepantoneSuperscript"/>
          <w:w w:val="98"/>
          <w:rtl/>
        </w:rPr>
        <w:t>)</w:t>
      </w:r>
    </w:p>
    <w:p w:rsidR="006034B4" w:rsidRDefault="006034B4">
      <w:pPr>
        <w:pStyle w:val="textquran"/>
        <w:spacing w:before="170"/>
        <w:rPr>
          <w:rStyle w:val="bold"/>
          <w:rtl/>
        </w:rPr>
      </w:pPr>
      <w:r>
        <w:rPr>
          <w:rtl/>
        </w:rPr>
        <w:t>أنَّه لا ينجو أحد، فذلك من القِلَّة بمعنى النفي.</w:t>
      </w:r>
    </w:p>
    <w:p w:rsidR="006034B4" w:rsidRDefault="006034B4">
      <w:pPr>
        <w:pStyle w:val="textquran"/>
        <w:spacing w:before="170"/>
        <w:rPr>
          <w:w w:val="97"/>
          <w:rtl/>
        </w:rPr>
      </w:pPr>
      <w:r>
        <w:rPr>
          <w:w w:val="97"/>
          <w:rtl/>
        </w:rPr>
        <w:t>﴿ </w:t>
      </w:r>
      <w:r>
        <w:rPr>
          <w:rStyle w:val="bold"/>
          <w:w w:val="97"/>
          <w:rtl/>
        </w:rPr>
        <w:t>وَلأُمَنِّيَنَّهُمْ</w:t>
      </w:r>
      <w:r>
        <w:rPr>
          <w:w w:val="97"/>
          <w:rtl/>
        </w:rPr>
        <w:t> ﴾</w:t>
      </w:r>
      <w:r>
        <w:rPr>
          <w:rStyle w:val="bold"/>
          <w:w w:val="97"/>
          <w:rtl/>
        </w:rPr>
        <w:t xml:space="preserve"> </w:t>
      </w:r>
      <w:r>
        <w:rPr>
          <w:w w:val="97"/>
          <w:rtl/>
        </w:rPr>
        <w:t>يصيِّرهم متمنِّين المال والأهواء الباطلة الداعية إلى المعصية، والشهوات، وطول العمر، وأن لا بعث ولا حساب ولا جنَّة ولا نار، ونيل الحظِّ الوافر من فضل الله في الآخرة إن كان البعث حقًّا</w:t>
      </w:r>
      <w:r>
        <w:rPr>
          <w:rStyle w:val="footnotepantoneSuperscript"/>
          <w:w w:val="97"/>
          <w:rtl/>
        </w:rPr>
        <w:t>(</w:t>
      </w:r>
      <w:r>
        <w:rPr>
          <w:rStyle w:val="footnotepantoneSuperscript"/>
          <w:w w:val="97"/>
          <w:rtl/>
        </w:rPr>
        <w:footnoteReference w:id="190"/>
      </w:r>
      <w:r>
        <w:rPr>
          <w:rStyle w:val="footnotepantoneSuperscript"/>
          <w:w w:val="97"/>
          <w:rtl/>
        </w:rPr>
        <w:t>)</w:t>
      </w:r>
      <w:r>
        <w:rPr>
          <w:w w:val="97"/>
          <w:rtl/>
        </w:rPr>
        <w:t>. ﴿ </w:t>
      </w:r>
      <w:r>
        <w:rPr>
          <w:rStyle w:val="bold"/>
          <w:w w:val="97"/>
          <w:rtl/>
        </w:rPr>
        <w:t>وَلَآمُرَنَّهُمْ</w:t>
      </w:r>
      <w:r>
        <w:rPr>
          <w:w w:val="97"/>
          <w:rtl/>
        </w:rPr>
        <w:t> ﴾</w:t>
      </w:r>
      <w:r>
        <w:rPr>
          <w:rStyle w:val="bold"/>
          <w:w w:val="97"/>
          <w:rtl/>
        </w:rPr>
        <w:t xml:space="preserve"> </w:t>
      </w:r>
      <w:r>
        <w:rPr>
          <w:w w:val="97"/>
          <w:rtl/>
        </w:rPr>
        <w:t>بالتبتيك، أي: بالمبالغة في بتك آذان الأنعام، أي: قطعها، أو بِكُلِّ معصية على العموم، كما يدلُّ له حذف المعمول.</w:t>
      </w:r>
    </w:p>
    <w:p w:rsidR="006034B4" w:rsidRDefault="006034B4">
      <w:pPr>
        <w:pStyle w:val="textquran"/>
        <w:spacing w:before="170"/>
        <w:rPr>
          <w:rStyle w:val="bold"/>
          <w:rtl/>
        </w:rPr>
      </w:pPr>
      <w:r>
        <w:rPr>
          <w:rtl/>
        </w:rPr>
        <w:t>﴿ </w:t>
      </w:r>
      <w:r>
        <w:rPr>
          <w:rStyle w:val="bold"/>
          <w:rtl/>
        </w:rPr>
        <w:t>فَلَيُبَتِّكُنَّ ءَاذَانَ الَانْعَامِ</w:t>
      </w:r>
      <w:r>
        <w:rPr>
          <w:rtl/>
        </w:rPr>
        <w:t> ﴾</w:t>
      </w:r>
      <w:r>
        <w:rPr>
          <w:rStyle w:val="bold"/>
          <w:rtl/>
        </w:rPr>
        <w:t xml:space="preserve"> </w:t>
      </w:r>
      <w:r>
        <w:rPr>
          <w:rtl/>
        </w:rPr>
        <w:t>يقطعون آذانها من أصلها، أو يشقُّونها حجرًا عن استعمالها وأكلها، وحصرًا لها على الأصنام، وعن أن تُمنَع عن ماء أو مرعى. وذلك في ناقة ولدت خمسة أبطن آخرها ذكر، وقيل: سبعة، وخَصُّوها باسم البَحيرة. وفي ناقة يقول صاحبها: إن شفيت أو قدم غائبي، أو إن وصلتُ إلى وطني، أو إن وُلد لي ذكر، أو نحو ذلك، فهي سائبة. وقد يسيِّبها مَن كَثُر مالُهُ شكرًا لله </w:t>
      </w:r>
      <w:r>
        <w:rPr>
          <w:rStyle w:val="azawijal"/>
          <w:rFonts w:cs="Times New Roman"/>
          <w:rtl/>
        </w:rPr>
        <w:t>8</w:t>
      </w:r>
      <w:r>
        <w:rPr>
          <w:rtl/>
        </w:rPr>
        <w:t> ، وإن ماتت السائبة أكلها الرجال والنساء. وفي شاة ولدت سبعة أبطن آخرها ذكر وأنثى، وتسمَّى: وصيلة، وصلت أخاها عن الذبح، إذ لو كان وحده لذُبِح لأصنامهم وأكله الرجال خاصَّة، أو كان أنثى فكسائر الغنم، وفي جمل ولدَ ولدُ ولَدِهِ، وقيل: ركب ولَدُ ولدِه، وإن مات أكله الرجال والنساء، وكلُّ هؤلاء يشقُّ أذنه علامة.</w:t>
      </w:r>
    </w:p>
    <w:p w:rsidR="006034B4" w:rsidRDefault="006034B4">
      <w:pPr>
        <w:pStyle w:val="textmawadi3"/>
        <w:spacing w:before="170"/>
        <w:rPr>
          <w:rtl/>
        </w:rPr>
      </w:pPr>
      <w:r>
        <w:rPr>
          <w:rStyle w:val="bold"/>
        </w:rPr>
        <w:fldChar w:fldCharType="begin"/>
      </w:r>
      <w:r>
        <w:rPr>
          <w:rStyle w:val="bold"/>
        </w:rPr>
        <w:instrText>xe</w:instrText>
      </w:r>
      <w:r>
        <w:rPr>
          <w:rStyle w:val="bold"/>
          <w:rtl/>
        </w:rPr>
        <w:instrText xml:space="preserve"> "[&lt;0641&gt;&lt;0642&gt;&lt;0647&gt;]"</w:instrText>
      </w:r>
      <w:r>
        <w:rPr>
          <w:rStyle w:val="bold"/>
        </w:rPr>
        <w:fldChar w:fldCharType="end"/>
      </w:r>
      <w:r>
        <w:rPr>
          <w:rStyle w:val="namat2"/>
          <w:rtl/>
        </w:rPr>
        <w:t>[فقه]</w:t>
      </w:r>
      <w:r>
        <w:rPr>
          <w:rtl/>
        </w:rPr>
        <w:t xml:space="preserve"> </w:t>
      </w:r>
      <w:r>
        <w:rPr>
          <w:rStyle w:val="bold"/>
          <w:rtl/>
        </w:rPr>
        <w:t>﴿ وَلآمُرَنَّهُمْ ﴾</w:t>
      </w:r>
      <w:r>
        <w:rPr>
          <w:rtl/>
        </w:rPr>
        <w:t xml:space="preserve"> بتغيير خلق الله، </w:t>
      </w:r>
      <w:r>
        <w:rPr>
          <w:rStyle w:val="bold"/>
          <w:rtl/>
        </w:rPr>
        <w:t>﴿ فَلَيُغَيِّرُنَّ خَلْقَ اللهِ ﴾</w:t>
      </w:r>
      <w:r>
        <w:rPr>
          <w:rtl/>
        </w:rPr>
        <w:t xml:space="preserve"> بغير الختان، كنتف اللحية ونتف الشارب وقصِّ اللحية وحلقها، ومنها ما تحت اللحيين. </w:t>
      </w:r>
      <w:r>
        <w:rPr>
          <w:w w:val="105"/>
          <w:rtl/>
        </w:rPr>
        <w:t xml:space="preserve">ويجوز حلق ما في العنق إلى أن يصل باطن اللحيين، فيكفُّ، والخضاب </w:t>
      </w:r>
      <w:r>
        <w:rPr>
          <w:w w:val="101"/>
          <w:rtl/>
        </w:rPr>
        <w:t>بالسواد</w:t>
      </w:r>
      <w:r>
        <w:rPr>
          <w:rtl/>
        </w:rPr>
        <w:t xml:space="preserve"> لغير الجهاد. واللواط، وسحاق النساء، لأنَّهما تغيير للجماع والحرث، والجماع باليد أو غيرها كذلك. وتخنُّث الرجال، وتَرَجُّل النساء، والوشم، وخصاء العبد والحيوان، ونتف شعر الحاجبين ليرقَّا، أو نتف شعر ما فوق الجبهة، ووصل الشعر، ونتف الرجل شعر عانته، فإنَّ السنَّة الحلق أو النورة، ويجوز قصُّه. وترقيق الأسنان، أو جعل الخلل بينها، فإنَّه حرام، وتحمير الوجه ونقطه، والناصية والدلال، ورخص في التحمير والنقط والوصل تزيينًا لزوجها لا غشًّا لمريد تزوُّجها، ورخِّص في الدلال والناصية للعروس، وفي خصاء الحيوان إذا دعت الحاجة إليه.</w:t>
      </w:r>
    </w:p>
    <w:p w:rsidR="006034B4" w:rsidRDefault="006034B4">
      <w:pPr>
        <w:pStyle w:val="textquran"/>
        <w:spacing w:before="170"/>
        <w:rPr>
          <w:w w:val="105"/>
          <w:rtl/>
        </w:rPr>
      </w:pPr>
      <w:r>
        <w:rPr>
          <w:w w:val="105"/>
          <w:rtl/>
        </w:rPr>
        <w:t xml:space="preserve">ودخل في التغيير عبادة الشمس والقمر والنجوم والحجارة وغيرها إذ خلقت لغير ذلك، </w:t>
      </w:r>
      <w:r>
        <w:rPr>
          <w:rStyle w:val="bold"/>
          <w:w w:val="105"/>
          <w:rtl/>
        </w:rPr>
        <w:t xml:space="preserve">وسائر الكفر والمعاصي، وتضييع المال واستعماله في المعصية، واستعمال الجوارح في المعصية والمكروه، </w:t>
      </w:r>
      <w:r>
        <w:rPr>
          <w:w w:val="105"/>
          <w:rtl/>
        </w:rPr>
        <w:t xml:space="preserve">فإِنَّ ذلك تغيير </w:t>
      </w:r>
      <w:r>
        <w:rPr>
          <w:w w:val="101"/>
          <w:rtl/>
        </w:rPr>
        <w:t>للصفة الموضوع لها الشيء، وقد قال ژ : «</w:t>
      </w:r>
      <w:r>
        <w:rPr>
          <w:rStyle w:val="bold"/>
          <w:w w:val="101"/>
          <w:rtl/>
        </w:rPr>
        <w:t>كلُّ مولود يولد على الفطرة...</w:t>
      </w:r>
      <w:r>
        <w:rPr>
          <w:w w:val="101"/>
          <w:rtl/>
        </w:rPr>
        <w:t>»</w:t>
      </w:r>
      <w:r>
        <w:rPr>
          <w:rStyle w:val="footnotepantoneSuperscript"/>
          <w:w w:val="101"/>
          <w:rtl/>
        </w:rPr>
        <w:t>(</w:t>
      </w:r>
      <w:r>
        <w:rPr>
          <w:rStyle w:val="footnotepantoneSuperscript"/>
          <w:w w:val="101"/>
          <w:rtl/>
        </w:rPr>
        <w:footnoteReference w:id="191"/>
      </w:r>
      <w:r>
        <w:rPr>
          <w:rStyle w:val="footnotepantoneSuperscript"/>
          <w:w w:val="101"/>
          <w:rtl/>
        </w:rPr>
        <w:t>)</w:t>
      </w:r>
      <w:r>
        <w:rPr>
          <w:w w:val="101"/>
          <w:rtl/>
        </w:rPr>
        <w:t xml:space="preserve"> الحديث.</w:t>
      </w:r>
    </w:p>
    <w:p w:rsidR="006034B4" w:rsidRDefault="006034B4">
      <w:pPr>
        <w:pStyle w:val="textmawadi3"/>
        <w:rPr>
          <w:w w:val="101"/>
          <w:rtl/>
        </w:rPr>
      </w:pPr>
      <w:r>
        <w:rPr>
          <w:w w:val="105"/>
        </w:rPr>
        <w:fldChar w:fldCharType="begin"/>
      </w:r>
      <w:r>
        <w:rPr>
          <w:w w:val="105"/>
        </w:rPr>
        <w:instrText>xe</w:instrText>
      </w:r>
      <w:r>
        <w:rPr>
          <w:w w:val="105"/>
          <w:rtl/>
        </w:rPr>
        <w:instrText xml:space="preserve"> "[&lt;0641&gt;&lt;0642&gt;&lt;0647&gt;]"</w:instrText>
      </w:r>
      <w:r>
        <w:rPr>
          <w:w w:val="105"/>
        </w:rPr>
        <w:fldChar w:fldCharType="end"/>
      </w:r>
      <w:r>
        <w:rPr>
          <w:rStyle w:val="namat2"/>
          <w:w w:val="101"/>
          <w:rtl/>
        </w:rPr>
        <w:t>[فقه]</w:t>
      </w:r>
      <w:r>
        <w:rPr>
          <w:w w:val="101"/>
          <w:rtl/>
        </w:rPr>
        <w:t xml:space="preserve"> و</w:t>
      </w:r>
      <w:r>
        <w:rPr>
          <w:rStyle w:val="bold"/>
          <w:w w:val="101"/>
          <w:rtl/>
        </w:rPr>
        <w:t>نهى ژ عن خصاء الخيل والبهائم</w:t>
      </w:r>
      <w:r>
        <w:rPr>
          <w:rStyle w:val="footnotepantoneSuperscript"/>
          <w:w w:val="101"/>
          <w:rtl/>
        </w:rPr>
        <w:t>(</w:t>
      </w:r>
      <w:r>
        <w:rPr>
          <w:rStyle w:val="footnotepantoneSuperscript"/>
          <w:w w:val="101"/>
          <w:rtl/>
        </w:rPr>
        <w:footnoteReference w:id="192"/>
      </w:r>
      <w:r>
        <w:rPr>
          <w:rStyle w:val="footnotepantoneSuperscript"/>
          <w:w w:val="101"/>
          <w:rtl/>
        </w:rPr>
        <w:t>)</w:t>
      </w:r>
      <w:r>
        <w:rPr>
          <w:w w:val="101"/>
          <w:rtl/>
        </w:rPr>
        <w:t xml:space="preserve">، </w:t>
      </w:r>
      <w:r>
        <w:rPr>
          <w:rStyle w:val="CharacterStyle11"/>
          <w:w w:val="101"/>
          <w:sz w:val="24"/>
          <w:szCs w:val="24"/>
          <w:rtl/>
        </w:rPr>
        <w:t>رواه البيهقيُّ عن ابن عمر</w:t>
      </w:r>
      <w:r>
        <w:rPr>
          <w:w w:val="101"/>
          <w:rtl/>
        </w:rPr>
        <w:t>، وأجازه بعض في الحيوان، وأجاز ابن سيرين خصاء الفحول، وكذا الحسن، وأجازه عطاء إن كانت تعضُّ وساء خُلُقها، ومنع النوويُّ خصاء الحيوان الذي لا يؤكل، وأجاز خصاء ما يؤكل إذا كان صغيرًا قصدًا لطيب لحمه.</w:t>
      </w:r>
    </w:p>
    <w:p w:rsidR="006034B4" w:rsidRDefault="006034B4">
      <w:pPr>
        <w:pStyle w:val="textquran"/>
        <w:spacing w:before="113"/>
        <w:rPr>
          <w:rStyle w:val="bold"/>
          <w:w w:val="94"/>
          <w:rtl/>
        </w:rPr>
      </w:pPr>
      <w:r>
        <w:rPr>
          <w:w w:val="94"/>
          <w:rtl/>
        </w:rPr>
        <w:t>﴿ </w:t>
      </w:r>
      <w:r>
        <w:rPr>
          <w:rStyle w:val="bold"/>
          <w:w w:val="94"/>
          <w:rtl/>
        </w:rPr>
        <w:t>وَمَنْ يَّتَّخِذِ الشَّيْطَانَ وَلِيًّا مِّن دُونِ اللهِ</w:t>
      </w:r>
      <w:r>
        <w:rPr>
          <w:w w:val="94"/>
          <w:rtl/>
        </w:rPr>
        <w:t> ﴾</w:t>
      </w:r>
      <w:r>
        <w:rPr>
          <w:rStyle w:val="bold"/>
          <w:w w:val="94"/>
          <w:rtl/>
        </w:rPr>
        <w:t xml:space="preserve"> </w:t>
      </w:r>
      <w:r>
        <w:rPr>
          <w:w w:val="94"/>
          <w:rtl/>
        </w:rPr>
        <w:t>بمخالفة ما دعا إليه الله إلى ما دعا إليه الشيطان. وذَكَرَ «مِن دُونِ اللهِ» تصريحًا بالواقع كالصفة الكاشفة، لأنَّ اتِّباعه مناف أبدًا لاتِّباع أمر الله </w:t>
      </w:r>
      <w:r>
        <w:rPr>
          <w:rStyle w:val="azawijal"/>
          <w:rFonts w:cs="Times New Roman"/>
          <w:w w:val="94"/>
          <w:rtl/>
        </w:rPr>
        <w:t>8</w:t>
      </w:r>
      <w:r>
        <w:rPr>
          <w:w w:val="94"/>
          <w:rtl/>
        </w:rPr>
        <w:t> . ﴿ </w:t>
      </w:r>
      <w:r>
        <w:rPr>
          <w:rStyle w:val="bold"/>
          <w:w w:val="94"/>
          <w:rtl/>
        </w:rPr>
        <w:t>فَقَدْ خَسِرَ خُسْرَانًا مُّبِينًا</w:t>
      </w:r>
      <w:r>
        <w:rPr>
          <w:w w:val="94"/>
          <w:rtl/>
        </w:rPr>
        <w:t> ﴾</w:t>
      </w:r>
      <w:r>
        <w:rPr>
          <w:rStyle w:val="bold"/>
          <w:w w:val="94"/>
          <w:rtl/>
        </w:rPr>
        <w:t xml:space="preserve"> </w:t>
      </w:r>
      <w:r>
        <w:rPr>
          <w:w w:val="94"/>
          <w:rtl/>
        </w:rPr>
        <w:t>بتضييع ما له في الجنَّة من النساء والأملاك والخدم، وبأخذ ما للمؤمن في النَّار من العذاب الدائم، متعوِّضًا في ذلك النعم الدنيويَّة القليلة الناقصة، الفانية المتنغِّصة بالهموم والأحزان.</w:t>
      </w:r>
    </w:p>
    <w:p w:rsidR="006034B4" w:rsidRDefault="006034B4">
      <w:pPr>
        <w:pStyle w:val="textquran"/>
        <w:spacing w:before="113"/>
        <w:rPr>
          <w:rStyle w:val="bold"/>
          <w:rtl/>
        </w:rPr>
      </w:pPr>
      <w:r>
        <w:rPr>
          <w:rtl/>
        </w:rPr>
        <w:t>﴿ </w:t>
      </w:r>
      <w:r>
        <w:rPr>
          <w:rStyle w:val="bold"/>
          <w:rtl/>
        </w:rPr>
        <w:t>يَعِدُهُمْ</w:t>
      </w:r>
      <w:r>
        <w:rPr>
          <w:rtl/>
        </w:rPr>
        <w:t> ﴾</w:t>
      </w:r>
      <w:r>
        <w:rPr>
          <w:rStyle w:val="bold"/>
          <w:rtl/>
        </w:rPr>
        <w:t xml:space="preserve"> </w:t>
      </w:r>
      <w:r>
        <w:rPr>
          <w:rtl/>
        </w:rPr>
        <w:t>ما لا يَفِي به، من طول العمر، ونيل لذائذ الدُّنيا من الجاه والمال، وقضاء الشهوات، وأن لا بعث ولا حساب ولا جزاء، ونيل الخير في الآخرة إن كان البعث، وواللهِ إنَّه لكائن. ﴿ </w:t>
      </w:r>
      <w:r>
        <w:rPr>
          <w:rStyle w:val="bold"/>
          <w:rtl/>
        </w:rPr>
        <w:t>وَيُمَنِّيهِمْ</w:t>
      </w:r>
      <w:r>
        <w:rPr>
          <w:rtl/>
        </w:rPr>
        <w:t> ﴾</w:t>
      </w:r>
      <w:r>
        <w:rPr>
          <w:rStyle w:val="bold"/>
          <w:rtl/>
        </w:rPr>
        <w:t xml:space="preserve"> </w:t>
      </w:r>
      <w:r>
        <w:rPr>
          <w:rtl/>
        </w:rPr>
        <w:t>المعاصي واللذَّات وذلك بالوسوسة وألسنة أوليائه، ﴿ </w:t>
      </w:r>
      <w:r>
        <w:rPr>
          <w:rStyle w:val="bold"/>
          <w:rtl/>
        </w:rPr>
        <w:t>وَمَا يَعِدُهُم</w:t>
      </w:r>
      <w:r>
        <w:rPr>
          <w:rtl/>
        </w:rPr>
        <w:t> ﴾</w:t>
      </w:r>
      <w:r>
        <w:rPr>
          <w:rStyle w:val="bold"/>
          <w:rtl/>
        </w:rPr>
        <w:t xml:space="preserve"> </w:t>
      </w:r>
      <w:r>
        <w:rPr>
          <w:rtl/>
        </w:rPr>
        <w:t>بالوسوسة والخواطر الرديئة وألسنة أوليائه ﴿ </w:t>
      </w:r>
      <w:r>
        <w:rPr>
          <w:rStyle w:val="bold"/>
          <w:rtl/>
        </w:rPr>
        <w:t>الشَّيْطَانُ إِلَّا غُرُورًا</w:t>
      </w:r>
      <w:r>
        <w:rPr>
          <w:rtl/>
        </w:rPr>
        <w:t> ﴾</w:t>
      </w:r>
      <w:r>
        <w:rPr>
          <w:rStyle w:val="bold"/>
          <w:rtl/>
        </w:rPr>
        <w:t xml:space="preserve"> </w:t>
      </w:r>
      <w:r>
        <w:rPr>
          <w:rtl/>
        </w:rPr>
        <w:t>إلَّا وَعْدَ غرورٍ، أو إلَّا أشياء مغرورًا بها، أو لأجل الغرور، أو هو مفعول ثان. والغرور: هو إظهار النفع فيما لا نفع فيه، أو فيه الضُّرُّ، فيتركون له دينهم لذلك، ويطيلون الأمل ويعصون، ويظلمون الناس مالاً وعِرْضًا وبَدَنًا، وتقسو قلوبهم.</w:t>
      </w:r>
    </w:p>
    <w:p w:rsidR="006034B4" w:rsidRDefault="006034B4">
      <w:pPr>
        <w:pStyle w:val="textquran"/>
        <w:spacing w:before="113"/>
        <w:rPr>
          <w:rStyle w:val="bold"/>
          <w:rtl/>
        </w:rPr>
      </w:pPr>
      <w:r>
        <w:rPr>
          <w:rtl/>
        </w:rPr>
        <w:t>﴿ </w:t>
      </w:r>
      <w:r>
        <w:rPr>
          <w:rStyle w:val="bold"/>
          <w:rtl/>
        </w:rPr>
        <w:t>أُوْلَئِكَ</w:t>
      </w:r>
      <w:r>
        <w:rPr>
          <w:rtl/>
        </w:rPr>
        <w:t> ﴾</w:t>
      </w:r>
      <w:r>
        <w:rPr>
          <w:rStyle w:val="bold"/>
          <w:rtl/>
        </w:rPr>
        <w:t xml:space="preserve"> </w:t>
      </w:r>
      <w:r>
        <w:rPr>
          <w:rtl/>
        </w:rPr>
        <w:t>متَّخذو الشيطان وليًّا، ﴿ </w:t>
      </w:r>
      <w:r>
        <w:rPr>
          <w:rStyle w:val="bold"/>
          <w:rtl/>
        </w:rPr>
        <w:t>مَأْوَاهُمْ جَهَنَّمُ وَلَا يَجِدُونَ عَنْهَا</w:t>
      </w:r>
      <w:r>
        <w:rPr>
          <w:rtl/>
        </w:rPr>
        <w:t> ﴾</w:t>
      </w:r>
      <w:r>
        <w:rPr>
          <w:rStyle w:val="bold"/>
          <w:rtl/>
        </w:rPr>
        <w:t xml:space="preserve"> </w:t>
      </w:r>
      <w:r>
        <w:rPr>
          <w:rtl/>
        </w:rPr>
        <w:t>حال من قوله: ﴿ </w:t>
      </w:r>
      <w:r>
        <w:rPr>
          <w:rStyle w:val="bold"/>
          <w:rtl/>
        </w:rPr>
        <w:t>مَحِيصًا</w:t>
      </w:r>
      <w:r>
        <w:rPr>
          <w:rtl/>
        </w:rPr>
        <w:t> ﴾</w:t>
      </w:r>
      <w:r>
        <w:rPr>
          <w:rStyle w:val="bold"/>
          <w:rtl/>
        </w:rPr>
        <w:t xml:space="preserve"> </w:t>
      </w:r>
      <w:r>
        <w:rPr>
          <w:rtl/>
        </w:rPr>
        <w:t>لا متعلِّق به؛ لأنَّه اسم مكان لا يقبل التعلُّق، أي: موضع نفار وميل. أو مصدر ميميٌّ، أي: نفارا وميلاً، إلَّا أن يُتوسَّع في تقدُّم معموله لأنَّه مجرور، ولو انحلَّ إلى حرف المصدر والفعل.</w:t>
      </w:r>
    </w:p>
    <w:p w:rsidR="006034B4" w:rsidRDefault="006034B4">
      <w:pPr>
        <w:pStyle w:val="textquran"/>
        <w:rPr>
          <w:rtl/>
        </w:rPr>
      </w:pPr>
      <w:r>
        <w:rPr>
          <w:rtl/>
        </w:rPr>
        <w:t>﴿ </w:t>
      </w:r>
      <w:r>
        <w:rPr>
          <w:rStyle w:val="bold"/>
          <w:rtl/>
        </w:rPr>
        <w:t>وَالَّذِينَ ءَامَنُواْ وَعَمِلُواْ الصَّالِحَاتِ سَنُدْخِلُهُمْ جَنَّاتٍ تَجْرِي مِن تَحْتِهَا الَانْهَارُ خَالِدِينَ فِيهَآ أَبَدًا وَعْدَ اللهِ</w:t>
      </w:r>
      <w:r>
        <w:rPr>
          <w:rtl/>
        </w:rPr>
        <w:t> ﴾ أي: وعد الله لهم ذلك وعدًا، فهو مصدر مؤكِّد لنفسه؛ لأنَّ التَّكَلُّم بقوله: ﴿ وَالَّذِينَ ءَامَنُواْ وَعَمِلُواْ الصَّالِحَاتِ ﴾ إلى قوله: ﴿ أَبَدًا ﴾ هو نفس الوعد. ﴿ </w:t>
      </w:r>
      <w:r>
        <w:rPr>
          <w:rStyle w:val="bold"/>
          <w:rtl/>
        </w:rPr>
        <w:t>حَقًّا</w:t>
      </w:r>
      <w:r>
        <w:rPr>
          <w:rtl/>
        </w:rPr>
        <w:t> ﴾ مصدر مؤكِّد لغيره؛ لأنَّ قوله: ﴿ وَالَّذِينَ ءَامَنُواْ... ﴾ إلخ ليس نفس الحقِّ، بل نعلم أنَّه حقٌّ من خارج، ومن كونه كلام الله لا بالوضع. أو حال مِنْ «وَعْدَ اللهِ».</w:t>
      </w:r>
    </w:p>
    <w:p w:rsidR="006034B4" w:rsidRDefault="006034B4">
      <w:pPr>
        <w:pStyle w:val="textquran"/>
        <w:rPr>
          <w:rtl/>
        </w:rPr>
      </w:pPr>
      <w:r>
        <w:rPr>
          <w:rtl/>
        </w:rPr>
        <w:t>﴿ </w:t>
      </w:r>
      <w:r>
        <w:rPr>
          <w:rStyle w:val="bold"/>
          <w:rtl/>
        </w:rPr>
        <w:t>وَمَنَ اَصْدَقُ مِنَ اللهِ قِيلاً</w:t>
      </w:r>
      <w:r>
        <w:rPr>
          <w:rtl/>
        </w:rPr>
        <w:t> ﴾ أي: قولاً، على أنَّه مصدر. وقيل: اسم لما يحصل من المعنى المصدريِّ. والجملة تأكيد لصدق وعد الله مقابلةً لكذب وعد الشيطان لعنه الله، والاستفهام إنكار لمساواة قول أحد لقول الله جلَّ وعلا في الصدق، ولأن يكون أصدق منه، وفي ذلك ترغيب في تحصيله.</w:t>
      </w:r>
    </w:p>
    <w:p w:rsidR="006034B4" w:rsidRDefault="006034B4">
      <w:pPr>
        <w:pStyle w:val="faree"/>
        <w:rPr>
          <w:rtl/>
        </w:rPr>
      </w:pPr>
      <w:r>
        <w:rPr>
          <w:rtl/>
        </w:rPr>
        <w:t>استحقاق الجنَّة ليس بالأماني، والعبرة في الجزاء بالعمل</w:t>
      </w:r>
    </w:p>
    <w:p w:rsidR="006034B4" w:rsidRDefault="006034B4">
      <w:pPr>
        <w:pStyle w:val="textquran"/>
        <w:rPr>
          <w:w w:val="102"/>
          <w:rtl/>
        </w:rPr>
      </w:pPr>
      <w:r>
        <w:rPr>
          <w:w w:val="102"/>
          <w:rtl/>
        </w:rPr>
        <w:t>﴿ </w:t>
      </w:r>
      <w:r>
        <w:rPr>
          <w:rStyle w:val="bold"/>
          <w:w w:val="102"/>
          <w:rtl/>
        </w:rPr>
        <w:t>لَيْسَ</w:t>
      </w:r>
      <w:r>
        <w:rPr>
          <w:w w:val="102"/>
          <w:rtl/>
        </w:rPr>
        <w:t xml:space="preserve"> ﴾ قول الله المعلوم من قوله: ﴿ وَمَنَ اَصْدَقُ مِنَ اللهِ قِيلاً ﴾، أي: ليس إدخال الجنَّة، أو ليس العمل الصالح، أو ليس مضمون قوله وهو الخير الدائم الباقي، أو ليس وعده، أي: مضمونه من الخير وهو الموعود؛ فذلك </w:t>
      </w:r>
      <w:r>
        <w:rPr>
          <w:rtl/>
        </w:rPr>
        <w:t>استخدامٌ إذْ رجع الضمير إلى الوعد بالمعنى المصدريِّ، على معنى الموعود</w:t>
      </w:r>
      <w:r>
        <w:rPr>
          <w:w w:val="102"/>
          <w:rtl/>
        </w:rPr>
        <w:t xml:space="preserve">. أو ليس الموعود الذي تضمَّنه عامل «وَعْدَ اللهِ». أو ليس الثواب أو العقاب، </w:t>
      </w:r>
      <w:r>
        <w:rPr>
          <w:rtl/>
        </w:rPr>
        <w:t>أي: أحدهما. أو ليس الثواب. أو ليس الإيمان المدلول عليه بقوله: ﴿ ءَامَنُوا ﴾</w:t>
      </w:r>
      <w:r>
        <w:rPr>
          <w:w w:val="102"/>
          <w:rtl/>
        </w:rPr>
        <w:t>. أو ليس المعنى المتحاوَرُ فيه، وهو قول اليهود: ديننا وكتابنا أسبق وأفضل، لن يدخل الجنَّة إلَّا من كان هودًا، وقالت النصارى مثل ذلك، وقال المسلمون: ديننا دين إبراهيم وإسماعيل وإسحاق، وتأخَّر نبيُّنا وكتابنا وأُمرتم باتباعهما وترك كتبكم. ﴿ </w:t>
      </w:r>
      <w:r>
        <w:rPr>
          <w:rStyle w:val="bold"/>
          <w:w w:val="102"/>
          <w:rtl/>
        </w:rPr>
        <w:t>بِأَمَانِيِّكُمْ</w:t>
      </w:r>
      <w:r>
        <w:rPr>
          <w:w w:val="102"/>
          <w:rtl/>
        </w:rPr>
        <w:t> ﴾</w:t>
      </w:r>
      <w:r>
        <w:rPr>
          <w:rStyle w:val="bold"/>
          <w:w w:val="102"/>
          <w:rtl/>
        </w:rPr>
        <w:t xml:space="preserve"> </w:t>
      </w:r>
      <w:r>
        <w:rPr>
          <w:w w:val="102"/>
          <w:rtl/>
        </w:rPr>
        <w:t>معتبرًا بأمانيكم، أو متعلِّقًا بها، أو منيلاً بها. والخطاب للمؤمنين؛ لأنَّ الكتاب نزل عليهم. وقيل: الخطاب لأهل الشرك؛ لأنَّهم قالوا: لا بعث ولا عذاب، ويؤيِّده أنَّه لم يجر ذكر لتمنِّي المؤمنين. وقيل: للمشركين وأهل الكتاب.</w:t>
      </w:r>
    </w:p>
    <w:p w:rsidR="006034B4" w:rsidRDefault="006034B4">
      <w:pPr>
        <w:pStyle w:val="textmawadi3"/>
        <w:spacing w:before="170"/>
        <w:rPr>
          <w:rtl/>
        </w:rPr>
      </w:pPr>
      <w:r>
        <w:rPr>
          <w:w w:val="102"/>
        </w:rPr>
        <w:fldChar w:fldCharType="begin"/>
      </w:r>
      <w:r>
        <w:rPr>
          <w:w w:val="102"/>
        </w:rPr>
        <w:instrText>xe</w:instrText>
      </w:r>
      <w:r>
        <w:rPr>
          <w:w w:val="102"/>
          <w:rtl/>
        </w:rPr>
        <w:instrText xml:space="preserve"> "[&lt;0644&gt;&lt;063</w:instrText>
      </w:r>
      <w:r>
        <w:rPr>
          <w:w w:val="102"/>
        </w:rPr>
        <w:instrText>A&gt;&lt;0629</w:instrText>
      </w:r>
      <w:r>
        <w:rPr>
          <w:w w:val="102"/>
          <w:rtl/>
        </w:rPr>
        <w:instrText>&gt;]"</w:instrText>
      </w:r>
      <w:r>
        <w:rPr>
          <w:w w:val="102"/>
        </w:rPr>
        <w:fldChar w:fldCharType="end"/>
      </w:r>
      <w:r>
        <w:rPr>
          <w:rStyle w:val="namat2"/>
          <w:rtl/>
        </w:rPr>
        <w:t>[لغة]</w:t>
      </w:r>
      <w:r>
        <w:rPr>
          <w:rtl/>
        </w:rPr>
        <w:t xml:space="preserve"> وهو بشدِّ الياء، جمع أمنيَّة بشدِّها، وأصله أُمْنُويَةٌ، كأعجوبة، قلبت الواو ياء وأُدغمت وكُسِر ما قبلها.</w:t>
      </w:r>
    </w:p>
    <w:p w:rsidR="006034B4" w:rsidRDefault="006034B4">
      <w:pPr>
        <w:pStyle w:val="textquran"/>
        <w:spacing w:before="170"/>
        <w:rPr>
          <w:w w:val="101"/>
          <w:rtl/>
        </w:rPr>
      </w:pPr>
      <w:r>
        <w:rPr>
          <w:w w:val="101"/>
          <w:rtl/>
        </w:rPr>
        <w:t>وهي ما يتمنَّونه من دخول الجنَّة بالتوحيد، بلا تكاليف كالجهاد، أو مع الكبائر بعد التوحيد، ولو لم ينصحوا التوبة، وبكون نبيِّهم وكتابهم أشرف الأنبياء والكتب وخاتمهم وقاضين عليهم، وبإيمانهم بالأنبياء كلِّهم، والكتب كلِّها. وفي البخاري عن أنس عنه ژ : «</w:t>
      </w:r>
      <w:r>
        <w:rPr>
          <w:rStyle w:val="bold"/>
          <w:w w:val="101"/>
          <w:rtl/>
        </w:rPr>
        <w:t>ليس الإيمان بالتمنِّي ولا بالتخلِّي، ولكن هو ما وقر في القلب</w:t>
      </w:r>
      <w:r>
        <w:rPr>
          <w:w w:val="101"/>
          <w:rtl/>
        </w:rPr>
        <w:t>»</w:t>
      </w:r>
      <w:r>
        <w:rPr>
          <w:rStyle w:val="footnotepantoneSuperscript"/>
          <w:w w:val="101"/>
          <w:rtl/>
        </w:rPr>
        <w:t>(</w:t>
      </w:r>
      <w:r>
        <w:rPr>
          <w:rStyle w:val="footnotepantoneSuperscript"/>
          <w:w w:val="101"/>
          <w:rtl/>
        </w:rPr>
        <w:footnoteReference w:id="193"/>
      </w:r>
      <w:r>
        <w:rPr>
          <w:rStyle w:val="footnotepantoneSuperscript"/>
          <w:w w:val="101"/>
          <w:rtl/>
        </w:rPr>
        <w:t>)</w:t>
      </w:r>
      <w:r>
        <w:rPr>
          <w:w w:val="101"/>
          <w:rtl/>
        </w:rPr>
        <w:t>، فأمَّا علم القلب فالعلم النافع، وعلم اللسان حجَّة على ابن آدم.</w:t>
      </w:r>
    </w:p>
    <w:p w:rsidR="006034B4" w:rsidRDefault="006034B4">
      <w:pPr>
        <w:pStyle w:val="textquran"/>
        <w:spacing w:before="170"/>
        <w:rPr>
          <w:w w:val="101"/>
          <w:rtl/>
        </w:rPr>
      </w:pPr>
      <w:r>
        <w:rPr>
          <w:w w:val="101"/>
          <w:rtl/>
        </w:rPr>
        <w:t>﴿ </w:t>
      </w:r>
      <w:r>
        <w:rPr>
          <w:rStyle w:val="bold"/>
          <w:w w:val="101"/>
          <w:rtl/>
        </w:rPr>
        <w:t>وَلَآ أَمَانِيِّ أَهْلِ الْكِتَابِ</w:t>
      </w:r>
      <w:r>
        <w:rPr>
          <w:w w:val="101"/>
          <w:rtl/>
        </w:rPr>
        <w:t> ﴾</w:t>
      </w:r>
      <w:r>
        <w:rPr>
          <w:rStyle w:val="bold"/>
          <w:w w:val="101"/>
          <w:rtl/>
        </w:rPr>
        <w:t xml:space="preserve"> </w:t>
      </w:r>
      <w:r>
        <w:rPr>
          <w:w w:val="101"/>
          <w:rtl/>
        </w:rPr>
        <w:t>من أنَّهم لا يلبثون في النَّار إلَّا أيَّامًا معدودة وأنَّهم أبناء الله وأحبَّاؤه، وأنَّه لا يدخل الجنَّة إلَّا من كان هودًا أو نصارى، ومن أنَّ لهم مزية بتقدُّم كتبهم وأنبيائهم، فهم أولى بالله سبحانه. أو الخطاب للمشركين لتقدُّم ذكرهم، إذ تمنَّوا أن لا بعث ولا حساب، وإن كانا كانوا في الآخرة أولى من المؤمنين، وإلَّا فلا أقلَّ من أن يكون لهم ما للمؤمنين.</w:t>
      </w:r>
    </w:p>
    <w:p w:rsidR="006034B4" w:rsidRDefault="006034B4">
      <w:pPr>
        <w:pStyle w:val="textmawadi3"/>
        <w:spacing w:before="170"/>
        <w:rPr>
          <w:rtl/>
        </w:rPr>
      </w:pPr>
      <w:r>
        <w:rPr>
          <w:w w:val="101"/>
        </w:rPr>
        <w:fldChar w:fldCharType="begin"/>
      </w:r>
      <w:r>
        <w:rPr>
          <w:w w:val="101"/>
        </w:rPr>
        <w:instrText>xe</w:instrText>
      </w:r>
      <w:r>
        <w:rPr>
          <w:w w:val="101"/>
          <w:rtl/>
        </w:rPr>
        <w:instrText xml:space="preserve"> "[&lt;0623&gt;&lt;0635&gt;&lt;0648&gt;&lt;0644&gt; &lt;0627&gt;&lt;0644&gt;&lt;062</w:instrText>
      </w:r>
      <w:r>
        <w:rPr>
          <w:w w:val="101"/>
        </w:rPr>
        <w:instrText>F&gt;&lt;064A&gt;&lt;0646</w:instrText>
      </w:r>
      <w:r>
        <w:rPr>
          <w:w w:val="101"/>
          <w:rtl/>
        </w:rPr>
        <w:instrText>&gt;]"</w:instrText>
      </w:r>
      <w:r>
        <w:rPr>
          <w:w w:val="101"/>
        </w:rPr>
        <w:fldChar w:fldCharType="end"/>
      </w:r>
      <w:r>
        <w:rPr>
          <w:rStyle w:val="namat2"/>
          <w:rtl/>
        </w:rPr>
        <w:t>[أصول الدين]</w:t>
      </w:r>
      <w:r>
        <w:rPr>
          <w:rtl/>
        </w:rPr>
        <w:t xml:space="preserve"> وإنَّما يعتبر وعد الله بما وقر في القلب وصدَّقه العمل، </w:t>
      </w:r>
      <w:r>
        <w:rPr>
          <w:rStyle w:val="bold"/>
          <w:rtl/>
        </w:rPr>
        <w:t>إنَّ قومًا ألهتهم أمانيُّ المغفرة حتَّى خرجوا من الدُّنيا ولا حسنة لهم، وقالوا: نحسن الظنَّ بالله تعالى، وكذبوا، لو أحسنوا الظنَّ لأحسنوا العمل</w:t>
      </w:r>
      <w:r>
        <w:rPr>
          <w:rtl/>
        </w:rPr>
        <w:t xml:space="preserve">. وقرَّر ذلك بقوله: </w:t>
      </w:r>
      <w:r>
        <w:rPr>
          <w:rStyle w:val="bold"/>
          <w:rtl/>
        </w:rPr>
        <w:t>﴿ مَنْ يَّعْمَلْ سُوءًا يُجْزَ بِهِ ﴾</w:t>
      </w:r>
      <w:r>
        <w:rPr>
          <w:rtl/>
        </w:rPr>
        <w:t xml:space="preserve"> عاجلاً أو آجلاً، اقتصر على السوء، لأنَّ المقام للردِّ على من يزعم أنَّ سوءه لا يضرُّه، </w:t>
      </w:r>
      <w:r>
        <w:rPr>
          <w:rStyle w:val="bold"/>
          <w:rtl/>
        </w:rPr>
        <w:t>﴿ وَلَا يَجِدْ لَهُ ﴾</w:t>
      </w:r>
      <w:r>
        <w:rPr>
          <w:rtl/>
        </w:rPr>
        <w:t xml:space="preserve"> لنفسه </w:t>
      </w:r>
      <w:r>
        <w:rPr>
          <w:rStyle w:val="bold"/>
          <w:rtl/>
        </w:rPr>
        <w:t>﴿ مِن دُونِ اللهِ وَلِيًّا وَلَا نَصِيرًا ﴾</w:t>
      </w:r>
      <w:r>
        <w:rPr>
          <w:rtl/>
        </w:rPr>
        <w:t xml:space="preserve"> يدفع عنه العذاب قبل مجيئه أو بعده.</w:t>
      </w:r>
    </w:p>
    <w:p w:rsidR="006034B4" w:rsidRDefault="006034B4">
      <w:pPr>
        <w:pStyle w:val="textquran"/>
        <w:rPr>
          <w:rtl/>
        </w:rPr>
      </w:pPr>
      <w:r>
        <w:rPr>
          <w:rtl/>
        </w:rPr>
        <w:t>لَمَّا نزلت الآية شقَّت على المؤمنين فقالوا: يا رسول الله، وأيُّنا لم يعمل سوءا غيرك؟ فكيف الجزاء؟ فقال ژ : «</w:t>
      </w:r>
      <w:r>
        <w:rPr>
          <w:rStyle w:val="bold"/>
          <w:rtl/>
        </w:rPr>
        <w:t>إنَّ الله وعد على الطَّاعة عشر حسنات، وعلى المعصية عقوبة واحدة، فمن جوزي بالسيِّئة نقصت واحدة من عشر، وبقيت له تسع، فويل لمن غلب آحادُه أعشارَه</w:t>
      </w:r>
      <w:r>
        <w:rPr>
          <w:rtl/>
        </w:rPr>
        <w:t>»</w:t>
      </w:r>
      <w:r>
        <w:rPr>
          <w:rStyle w:val="footnotepantoneSuperscript"/>
          <w:rtl/>
        </w:rPr>
        <w:t>(</w:t>
      </w:r>
      <w:r>
        <w:rPr>
          <w:rStyle w:val="footnotepantoneSuperscript"/>
          <w:rtl/>
        </w:rPr>
        <w:footnoteReference w:id="194"/>
      </w:r>
      <w:r>
        <w:rPr>
          <w:rStyle w:val="footnotepantoneSuperscript"/>
          <w:rtl/>
        </w:rPr>
        <w:t>)</w:t>
      </w:r>
      <w:r>
        <w:rPr>
          <w:rtl/>
        </w:rPr>
        <w:t>. وقال أبو بكر </w:t>
      </w:r>
      <w:r>
        <w:t>ƒ</w:t>
      </w:r>
      <w:r>
        <w:rPr>
          <w:rtl/>
        </w:rPr>
        <w:t> : «فمن ينجو من هذا يا رسول الله؟»، فقال ژ : «</w:t>
      </w:r>
      <w:r>
        <w:rPr>
          <w:rStyle w:val="bold"/>
          <w:rtl/>
        </w:rPr>
        <w:t>أما تحزن؟ أَما تمرض؟ أَما يصيبك اللأْواء؟</w:t>
      </w:r>
      <w:r>
        <w:rPr>
          <w:rtl/>
        </w:rPr>
        <w:t>»، قال: «بلى يا رسول الله»، قال: «</w:t>
      </w:r>
      <w:r>
        <w:rPr>
          <w:rStyle w:val="bold"/>
          <w:rtl/>
        </w:rPr>
        <w:t>هو ذلك</w:t>
      </w:r>
      <w:r>
        <w:rPr>
          <w:rtl/>
        </w:rPr>
        <w:t>». وروى الترمذي أنَّه أجابه: «</w:t>
      </w:r>
      <w:r>
        <w:rPr>
          <w:rStyle w:val="bold"/>
          <w:rtl/>
        </w:rPr>
        <w:t>أمَّا أنت وأصحابك المؤمنون فتُجزَون بذلك في الدُّنيا، فتلقوا الله ولا ذنب عليكم، وأمَّا الآخرون فيجتمع لهم ذلك حتَّى يُجزَوْا بِهِ يوم القيامة</w:t>
      </w:r>
      <w:r>
        <w:rPr>
          <w:rtl/>
        </w:rPr>
        <w:t>». وعنه ژ أنَّه قال حين نزلت وشَكَوْا إليه: «</w:t>
      </w:r>
      <w:r>
        <w:rPr>
          <w:rStyle w:val="bold"/>
          <w:rtl/>
        </w:rPr>
        <w:t>سدِّدوا وقاربوا، فإِنَّ كلَّ ما أصاب المسلم كفَّارة، حتَّى الشوكة يُشاكها، والنكبة يُنكَبُها</w:t>
      </w:r>
      <w:r>
        <w:rPr>
          <w:rtl/>
        </w:rPr>
        <w:t>»</w:t>
      </w:r>
      <w:r>
        <w:rPr>
          <w:rStyle w:val="footnotepantoneSuperscript"/>
          <w:rtl/>
        </w:rPr>
        <w:t>(</w:t>
      </w:r>
      <w:r>
        <w:rPr>
          <w:rStyle w:val="footnotepantoneSuperscript"/>
          <w:rtl/>
        </w:rPr>
        <w:footnoteReference w:id="195"/>
      </w:r>
      <w:r>
        <w:rPr>
          <w:rStyle w:val="footnotepantoneSuperscript"/>
          <w:rtl/>
        </w:rPr>
        <w:t>)</w:t>
      </w:r>
      <w:r>
        <w:rPr>
          <w:rtl/>
        </w:rPr>
        <w:t>.</w:t>
      </w:r>
    </w:p>
    <w:p w:rsidR="006034B4" w:rsidRDefault="006034B4">
      <w:pPr>
        <w:pStyle w:val="textmawadi3"/>
        <w:spacing w:before="198"/>
        <w:rPr>
          <w:w w:val="105"/>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99"/>
          <w:rtl/>
        </w:rPr>
        <w:t>[أصول الدين]</w:t>
      </w:r>
      <w:r>
        <w:rPr>
          <w:w w:val="99"/>
          <w:rtl/>
        </w:rPr>
        <w:t xml:space="preserve"> وأجمع العلماء أنَّ المصائب تكفَّر بها الخطايا، والأكثرون على رفع الدرجات بها أيضًا، وتكتب بها الحسنات، </w:t>
      </w:r>
      <w:r>
        <w:rPr>
          <w:rStyle w:val="bold"/>
          <w:w w:val="99"/>
          <w:rtl/>
        </w:rPr>
        <w:t>وهذا هو الصحيح</w:t>
      </w:r>
      <w:r>
        <w:rPr>
          <w:w w:val="99"/>
          <w:rtl/>
        </w:rPr>
        <w:t xml:space="preserve">. ومن المصائب الهمُّ، ولو قلَّت مشقَّتها، ففي الحديث: </w:t>
      </w:r>
      <w:r>
        <w:rPr>
          <w:rStyle w:val="bold"/>
          <w:w w:val="99"/>
          <w:rtl/>
        </w:rPr>
        <w:t xml:space="preserve">«ما من مسلم يشاك شوكة فما </w:t>
      </w:r>
      <w:r>
        <w:rPr>
          <w:rStyle w:val="bold"/>
          <w:w w:val="101"/>
          <w:rtl/>
        </w:rPr>
        <w:t>فوقها إلَّا كتبت له بها درجة، ومحيت بها عنه خطيئة»</w:t>
      </w:r>
      <w:r>
        <w:rPr>
          <w:rStyle w:val="footnotepantoneSuperscript"/>
          <w:w w:val="101"/>
          <w:rtl/>
        </w:rPr>
        <w:t>(</w:t>
      </w:r>
      <w:r>
        <w:rPr>
          <w:rStyle w:val="footnotepantoneSuperscript"/>
          <w:w w:val="101"/>
          <w:rtl/>
        </w:rPr>
        <w:footnoteReference w:id="196"/>
      </w:r>
      <w:r>
        <w:rPr>
          <w:rStyle w:val="footnotepantoneSuperscript"/>
          <w:w w:val="101"/>
          <w:rtl/>
        </w:rPr>
        <w:t>)</w:t>
      </w:r>
      <w:r>
        <w:rPr>
          <w:w w:val="101"/>
          <w:rtl/>
        </w:rPr>
        <w:t xml:space="preserve">. وقيل: تكفَّر الخطايا بالمصائب ولا ترفع بها الدرجات، ولا تكتب بها الحسنات، وإنَّما قال ابن مسعود بها لأنَّه لم تبلغه أحاديث الدرجات والحسنات. </w:t>
      </w:r>
      <w:r>
        <w:rPr>
          <w:rStyle w:val="bold"/>
          <w:w w:val="101"/>
          <w:rtl/>
        </w:rPr>
        <w:t>وأقول:</w:t>
      </w:r>
      <w:r>
        <w:rPr>
          <w:w w:val="101"/>
          <w:rtl/>
        </w:rPr>
        <w:t xml:space="preserve"> تكفَّر بها الكبائر التي أهملت لكن لم يصرَّ عليها. وعن عائشة: «يخرج العبد من ذنوبه </w:t>
      </w:r>
      <w:r>
        <w:rPr>
          <w:w w:val="105"/>
          <w:rtl/>
        </w:rPr>
        <w:t xml:space="preserve">كما يخرج التبر الأحمر من الكير». وعنه ژ : </w:t>
      </w:r>
      <w:r>
        <w:rPr>
          <w:rStyle w:val="bold"/>
          <w:w w:val="105"/>
          <w:rtl/>
        </w:rPr>
        <w:t>«لا يزال الصداع والمليلة</w:t>
      </w:r>
      <w:r>
        <w:rPr>
          <w:w w:val="105"/>
          <w:rtl/>
        </w:rPr>
        <w:t xml:space="preserve"> ـ أي: الحمَّى ـ </w:t>
      </w:r>
      <w:r>
        <w:rPr>
          <w:rStyle w:val="bold"/>
          <w:w w:val="105"/>
          <w:rtl/>
        </w:rPr>
        <w:t>بالمسلم حتَّى تدعه كالفضَّة البيضاء»</w:t>
      </w:r>
      <w:r>
        <w:rPr>
          <w:rStyle w:val="footnotepantoneSuperscript"/>
          <w:w w:val="105"/>
          <w:rtl/>
        </w:rPr>
        <w:t>(</w:t>
      </w:r>
      <w:r>
        <w:rPr>
          <w:rStyle w:val="footnotepantoneSuperscript"/>
          <w:w w:val="105"/>
          <w:rtl/>
        </w:rPr>
        <w:footnoteReference w:id="197"/>
      </w:r>
      <w:r>
        <w:rPr>
          <w:rStyle w:val="footnotepantoneSuperscript"/>
          <w:w w:val="105"/>
          <w:rtl/>
        </w:rPr>
        <w:t>)</w:t>
      </w:r>
      <w:r>
        <w:rPr>
          <w:w w:val="105"/>
          <w:rtl/>
        </w:rPr>
        <w:t>.</w:t>
      </w:r>
    </w:p>
    <w:p w:rsidR="006034B4" w:rsidRDefault="006034B4">
      <w:pPr>
        <w:pStyle w:val="textquran"/>
        <w:rPr>
          <w:w w:val="99"/>
          <w:rtl/>
        </w:rPr>
      </w:pPr>
      <w:r>
        <w:rPr>
          <w:w w:val="99"/>
          <w:rtl/>
        </w:rPr>
        <w:t>وقال الحسن: نزلت في الكفَّار؛ لأنَّهم يجازَوْنَ على الصغيرة والكبيرة، والمؤمن يجزى بأحسن عمله، ثمَّ قرأ قوله تعالى: ﴿ لِيُكَفِّرَ اللهُ عَنْهُمُ</w:t>
      </w:r>
      <w:r>
        <w:rPr>
          <w:rStyle w:val="wawsmall"/>
          <w:w w:val="99"/>
          <w:rtl/>
        </w:rPr>
        <w:t>وۤ</w:t>
      </w:r>
      <w:r>
        <w:rPr>
          <w:w w:val="99"/>
          <w:rtl/>
        </w:rPr>
        <w:t xml:space="preserve"> أَسْوَأَ الَّذِي عَمِلُوا ﴾ </w:t>
      </w:r>
      <w:r>
        <w:rPr>
          <w:rStyle w:val="CharacterStyle11"/>
          <w:w w:val="99"/>
          <w:rtl/>
        </w:rPr>
        <w:t>[سورة الزمر: 35]</w:t>
      </w:r>
      <w:r>
        <w:rPr>
          <w:w w:val="99"/>
          <w:rtl/>
        </w:rPr>
        <w:t>. ويدلُّ لقول الحسن أنَّ الله سبحانه عقَّب الآية بما للمؤمنين إذ قال: ﴿ </w:t>
      </w:r>
      <w:r>
        <w:rPr>
          <w:rStyle w:val="bold"/>
          <w:w w:val="99"/>
          <w:rtl/>
        </w:rPr>
        <w:t>وَمَنْ يَّعْمَلْ مِنَ الصَّالِحَاتِ مِن ذَكَرٍ اَوُ انثَىٰ وَهُوَ مُومِنٌ فَأُوْلَئِكَ يَدْخُلُونَ الْجَنَّةَ وَلَا يُظْلَمُونَ نَقِيرًا</w:t>
      </w:r>
      <w:r>
        <w:rPr>
          <w:w w:val="99"/>
          <w:rtl/>
        </w:rPr>
        <w:t xml:space="preserve"> ﴾ كما هو عادة القرآن من تعقيب ما للكفَّار بما للمؤمنين وعكسه. </w:t>
      </w:r>
      <w:r>
        <w:rPr>
          <w:rStyle w:val="bold"/>
          <w:w w:val="99"/>
          <w:rtl/>
        </w:rPr>
        <w:t>والصحيح</w:t>
      </w:r>
      <w:r>
        <w:rPr>
          <w:w w:val="99"/>
          <w:rtl/>
        </w:rPr>
        <w:t xml:space="preserve"> أنَّها نزلت عامَّةً لِلكُفَّارِ والمؤمنين، كما هو قول أبي بكر والصحابة.</w:t>
      </w:r>
    </w:p>
    <w:p w:rsidR="006034B4" w:rsidRDefault="006034B4">
      <w:pPr>
        <w:pStyle w:val="textquran"/>
        <w:spacing w:before="170"/>
        <w:rPr>
          <w:w w:val="97"/>
          <w:rtl/>
        </w:rPr>
      </w:pPr>
      <w:r>
        <w:rPr>
          <w:w w:val="97"/>
          <w:rtl/>
        </w:rPr>
        <w:t>والنقير: النقرة في ظهر النواة. لا ينقص الله من الثواب الذي استحقَّه المؤمن مثلها، فأولى أن لا يزيدها على العاصي؛ لأنَّ رحمته </w:t>
      </w:r>
      <w:r>
        <w:rPr>
          <w:rStyle w:val="azawijal"/>
          <w:rFonts w:cs="Times New Roman"/>
          <w:w w:val="97"/>
          <w:rtl/>
        </w:rPr>
        <w:t>8</w:t>
      </w:r>
      <w:r>
        <w:rPr>
          <w:w w:val="97"/>
          <w:rtl/>
        </w:rPr>
        <w:t xml:space="preserve"> أوسع، وسبقت غضبَه، والحسنة بعشر، والسيِّئة بواحدة، وهو أرحم الراحمين، ﴿ وَمَا رَبـُّكَ بِظَلَّامٍ لِّلْعَبِيدِ ﴾ </w:t>
      </w:r>
      <w:r>
        <w:rPr>
          <w:rStyle w:val="CharacterStyle11"/>
          <w:w w:val="97"/>
          <w:rtl/>
        </w:rPr>
        <w:t>[سورة فصِّلت: 46]</w:t>
      </w:r>
      <w:r>
        <w:rPr>
          <w:w w:val="97"/>
          <w:rtl/>
        </w:rPr>
        <w:t xml:space="preserve">، ﴿ وَمَا اللهُ يُرِيدُ ظُلْمًا لِّلْعِبَادِ ﴾ </w:t>
      </w:r>
      <w:r>
        <w:rPr>
          <w:rStyle w:val="CharacterStyle11"/>
          <w:w w:val="97"/>
          <w:rtl/>
        </w:rPr>
        <w:t>[سورة غافر: 31]</w:t>
      </w:r>
      <w:r>
        <w:rPr>
          <w:w w:val="97"/>
          <w:rtl/>
        </w:rPr>
        <w:t>.</w:t>
      </w:r>
    </w:p>
    <w:p w:rsidR="006034B4" w:rsidRDefault="006034B4">
      <w:pPr>
        <w:pStyle w:val="textquran"/>
        <w:spacing w:before="170"/>
        <w:rPr>
          <w:rStyle w:val="bold"/>
          <w:rtl/>
        </w:rPr>
      </w:pPr>
      <w:r>
        <w:rPr>
          <w:rtl/>
        </w:rPr>
        <w:t>والظاهر أنَّ المراد بالصالحات الفرائضُ، كما قال ابن عبَّاس، والمعنى: ما وجب عليه من الصالحات، عَمِلَ النفلَ معها أو لم يعمل، وإلَّا فعَمَلُ النفلِ وحده أو مع بعض ما وجب عليه دون بعض لا يدخل به الجنَّة.</w:t>
      </w:r>
    </w:p>
    <w:p w:rsidR="006034B4" w:rsidRDefault="006034B4">
      <w:pPr>
        <w:pStyle w:val="textquran"/>
        <w:spacing w:before="170"/>
        <w:rPr>
          <w:rStyle w:val="bold"/>
          <w:w w:val="97"/>
          <w:rtl/>
        </w:rPr>
      </w:pPr>
      <w:r>
        <w:rPr>
          <w:w w:val="97"/>
          <w:rtl/>
        </w:rPr>
        <w:t>﴿ </w:t>
      </w:r>
      <w:r>
        <w:rPr>
          <w:rStyle w:val="bold"/>
          <w:w w:val="97"/>
          <w:rtl/>
        </w:rPr>
        <w:t>وَمَنَ اَحْسَنُ دِينًا</w:t>
      </w:r>
      <w:r>
        <w:rPr>
          <w:w w:val="97"/>
          <w:rtl/>
        </w:rPr>
        <w:t> ﴾</w:t>
      </w:r>
      <w:r>
        <w:rPr>
          <w:rStyle w:val="bold"/>
          <w:w w:val="97"/>
          <w:rtl/>
        </w:rPr>
        <w:t xml:space="preserve"> </w:t>
      </w:r>
      <w:r>
        <w:rPr>
          <w:w w:val="97"/>
          <w:rtl/>
        </w:rPr>
        <w:t>نفيٌ للمساواة والزيادة، ﴿ </w:t>
      </w:r>
      <w:r>
        <w:rPr>
          <w:rStyle w:val="bold"/>
          <w:w w:val="97"/>
          <w:rtl/>
        </w:rPr>
        <w:t>مِمَّنَ اَسْلَمَ وَجْهَهُ</w:t>
      </w:r>
      <w:r>
        <w:rPr>
          <w:w w:val="97"/>
          <w:rtl/>
        </w:rPr>
        <w:t> ﴾</w:t>
      </w:r>
      <w:r>
        <w:rPr>
          <w:rStyle w:val="bold"/>
          <w:w w:val="97"/>
          <w:rtl/>
        </w:rPr>
        <w:t xml:space="preserve"> </w:t>
      </w:r>
      <w:r>
        <w:rPr>
          <w:w w:val="97"/>
          <w:rtl/>
        </w:rPr>
        <w:t>أخضعه وأخلصه، أي: ذاته كلَّها. وعبَّر بالوجه لأنَّه أعزُّ الأعضاء الظاهرة. ﴿ </w:t>
      </w:r>
      <w:r>
        <w:rPr>
          <w:rStyle w:val="bold"/>
          <w:w w:val="97"/>
          <w:rtl/>
        </w:rPr>
        <w:t>لِلهِ</w:t>
      </w:r>
      <w:r>
        <w:rPr>
          <w:w w:val="97"/>
          <w:rtl/>
        </w:rPr>
        <w:t> ﴾</w:t>
      </w:r>
      <w:r>
        <w:rPr>
          <w:rStyle w:val="bold"/>
          <w:w w:val="97"/>
          <w:rtl/>
        </w:rPr>
        <w:t xml:space="preserve"> </w:t>
      </w:r>
      <w:r>
        <w:rPr>
          <w:w w:val="97"/>
          <w:rtl/>
        </w:rPr>
        <w:t>لا يعتقد أنَّ له ربًّا سواه، ولا ربًّا معه. أو المراد: نفس الوجه، بأن سجد له خاصَّةً، بلا رياء ولا سمعة. ودين الإسلام مبنيٌّ على الاعتقاد لربوبيَّة الله وألوهيَّته، وقصده إيَّاه بالأعمال، وعدم تعلُّق قلبه بغيره، كما قال: ﴿ أَسْلَمَ وَجْهَهُ ﴾، وعلى الأعمال كما قال: ﴿ </w:t>
      </w:r>
      <w:r>
        <w:rPr>
          <w:rStyle w:val="bold"/>
          <w:w w:val="97"/>
          <w:rtl/>
        </w:rPr>
        <w:t>وَهُوَ مُحْسِنٌ</w:t>
      </w:r>
      <w:r>
        <w:rPr>
          <w:w w:val="97"/>
          <w:rtl/>
        </w:rPr>
        <w:t> ﴾</w:t>
      </w:r>
      <w:r>
        <w:rPr>
          <w:rStyle w:val="bold"/>
          <w:w w:val="97"/>
          <w:rtl/>
        </w:rPr>
        <w:t xml:space="preserve"> </w:t>
      </w:r>
      <w:r>
        <w:rPr>
          <w:w w:val="97"/>
          <w:rtl/>
        </w:rPr>
        <w:t>بإتيانه بالأوامر وانتهائه عن النواهي، وفي الحديث: «</w:t>
      </w:r>
      <w:r>
        <w:rPr>
          <w:rStyle w:val="bold"/>
          <w:w w:val="97"/>
          <w:rtl/>
        </w:rPr>
        <w:t>الإحسان أن تعبد الله كأنَّك تراه، فإن لم تكن تراه فإنَّه يراك</w:t>
      </w:r>
      <w:r>
        <w:rPr>
          <w:w w:val="97"/>
          <w:rtl/>
        </w:rPr>
        <w:t>»</w:t>
      </w:r>
      <w:r>
        <w:rPr>
          <w:rStyle w:val="footnotepantoneSuperscript"/>
          <w:w w:val="97"/>
          <w:rtl/>
        </w:rPr>
        <w:t>(</w:t>
      </w:r>
      <w:r>
        <w:rPr>
          <w:rStyle w:val="footnotepantoneSuperscript"/>
          <w:w w:val="97"/>
          <w:rtl/>
        </w:rPr>
        <w:footnoteReference w:id="198"/>
      </w:r>
      <w:r>
        <w:rPr>
          <w:rStyle w:val="footnotepantoneSuperscript"/>
          <w:w w:val="97"/>
          <w:rtl/>
        </w:rPr>
        <w:t>)</w:t>
      </w:r>
      <w:r>
        <w:rPr>
          <w:w w:val="97"/>
          <w:rtl/>
        </w:rPr>
        <w:t>، وذلك منتهى قوَّة البشر إذ جمع الاعتقاد والعمل. وقيل: هو محسن بالتوحيد، فيكون معنى ﴿ أَسْلَمَ وَجْهَهُ ﴾: أخلص عمله.</w:t>
      </w:r>
    </w:p>
    <w:p w:rsidR="006034B4" w:rsidRDefault="006034B4">
      <w:pPr>
        <w:pStyle w:val="textquran"/>
        <w:spacing w:before="170"/>
        <w:rPr>
          <w:rStyle w:val="bold"/>
          <w:w w:val="94"/>
          <w:rtl/>
        </w:rPr>
      </w:pPr>
      <w:r>
        <w:rPr>
          <w:w w:val="94"/>
          <w:rtl/>
        </w:rPr>
        <w:t>﴿ </w:t>
      </w:r>
      <w:r>
        <w:rPr>
          <w:rStyle w:val="bold"/>
          <w:w w:val="94"/>
          <w:rtl/>
        </w:rPr>
        <w:t>وَاتَّبَعَ مِلَّةَ إِبْرَاهِيمَ</w:t>
      </w:r>
      <w:r>
        <w:rPr>
          <w:w w:val="94"/>
          <w:rtl/>
        </w:rPr>
        <w:t> ﴾</w:t>
      </w:r>
      <w:r>
        <w:rPr>
          <w:rStyle w:val="bold"/>
          <w:w w:val="94"/>
          <w:rtl/>
        </w:rPr>
        <w:t xml:space="preserve"> </w:t>
      </w:r>
      <w:r>
        <w:rPr>
          <w:w w:val="94"/>
          <w:rtl/>
        </w:rPr>
        <w:t>هذا إمَّا نفس إسلام الوجه والإحسان، كأنَّه قيل: وهو في ذلك متَّبع لملَّة إبراهيم، أو تحقَّق إسلام وجهه وإحسانه باتِّباع ملَّته، وإمَّا اشتراطٌ؛ لأنَّ شرائع الأنبياء مختلفة، وكلُّها مقبولة، وفضَّل ملَّة إبراهيم. وأحسنُها ما كان جامعًا لإسلام الوجه والإحسان، وهو اتِّباع ملَّته لا غيرها من شرائع الأنبياء، وقد جمع ذلك كلَّه دينُ سيِّدنا محمَّد ژ ، فالواجب على أهل الملل كلِّهم أن يقبلوه كما قبلوا كلُّهم إبراهيم وارتضوه، إلَّا أنَّ منهم جاهلاً ومنهم حاسدًا كاتمًا، وكان مشركو العرب لا يفتخرون بشيء كافتخارهم بالانتساب إلى إبراهيم.</w:t>
      </w:r>
    </w:p>
    <w:p w:rsidR="006034B4" w:rsidRDefault="006034B4">
      <w:pPr>
        <w:pStyle w:val="textquran"/>
        <w:spacing w:before="170"/>
        <w:rPr>
          <w:w w:val="103"/>
          <w:rtl/>
        </w:rPr>
      </w:pPr>
      <w:r>
        <w:rPr>
          <w:w w:val="103"/>
          <w:rtl/>
        </w:rPr>
        <w:t>﴿ </w:t>
      </w:r>
      <w:r>
        <w:rPr>
          <w:rStyle w:val="bold"/>
          <w:w w:val="103"/>
          <w:rtl/>
        </w:rPr>
        <w:t>حَنِيفًا</w:t>
      </w:r>
      <w:r>
        <w:rPr>
          <w:w w:val="103"/>
          <w:rtl/>
        </w:rPr>
        <w:t> ﴾</w:t>
      </w:r>
      <w:r>
        <w:rPr>
          <w:rStyle w:val="bold"/>
          <w:w w:val="103"/>
          <w:rtl/>
        </w:rPr>
        <w:t xml:space="preserve"> </w:t>
      </w:r>
      <w:r>
        <w:rPr>
          <w:w w:val="103"/>
          <w:rtl/>
        </w:rPr>
        <w:t>مائلاً عن غير دين الإسلام إلى الإسلام ﴿ </w:t>
      </w:r>
      <w:r>
        <w:rPr>
          <w:rStyle w:val="bold"/>
          <w:w w:val="103"/>
          <w:rtl/>
        </w:rPr>
        <w:t>وَاتَّخَذَ اللهُ إِبْرَاهِيمَ خَلِيلاً</w:t>
      </w:r>
      <w:r>
        <w:rPr>
          <w:w w:val="103"/>
          <w:rtl/>
        </w:rPr>
        <w:t> ﴾</w:t>
      </w:r>
      <w:r>
        <w:rPr>
          <w:rStyle w:val="bold"/>
          <w:w w:val="103"/>
          <w:rtl/>
        </w:rPr>
        <w:t xml:space="preserve"> ا</w:t>
      </w:r>
      <w:r>
        <w:rPr>
          <w:w w:val="103"/>
          <w:rtl/>
        </w:rPr>
        <w:t>صطفاه بكرامة ككرامة الخليل.</w:t>
      </w:r>
    </w:p>
    <w:p w:rsidR="006034B4" w:rsidRDefault="006034B4">
      <w:pPr>
        <w:pStyle w:val="textmawadi3"/>
        <w:spacing w:before="170"/>
        <w:rPr>
          <w:w w:val="98"/>
          <w:rtl/>
        </w:rPr>
      </w:pPr>
      <w:r>
        <w:rPr>
          <w:w w:val="103"/>
        </w:rPr>
        <w:fldChar w:fldCharType="begin"/>
      </w:r>
      <w:r>
        <w:rPr>
          <w:w w:val="103"/>
        </w:rPr>
        <w:instrText>xe</w:instrText>
      </w:r>
      <w:r>
        <w:rPr>
          <w:w w:val="103"/>
          <w:rtl/>
        </w:rPr>
        <w:instrText xml:space="preserve"> "[&lt;0646&gt;&lt;062</w:instrText>
      </w:r>
      <w:r>
        <w:rPr>
          <w:w w:val="103"/>
        </w:rPr>
        <w:instrText>D&gt;&lt;0648</w:instrText>
      </w:r>
      <w:r>
        <w:rPr>
          <w:w w:val="103"/>
          <w:rtl/>
        </w:rPr>
        <w:instrText>&gt;]"</w:instrText>
      </w:r>
      <w:r>
        <w:rPr>
          <w:w w:val="103"/>
        </w:rPr>
        <w:fldChar w:fldCharType="end"/>
      </w:r>
      <w:r>
        <w:rPr>
          <w:rStyle w:val="namat2"/>
          <w:w w:val="98"/>
          <w:rtl/>
        </w:rPr>
        <w:t>[نحو]</w:t>
      </w:r>
      <w:r>
        <w:rPr>
          <w:w w:val="98"/>
          <w:rtl/>
        </w:rPr>
        <w:t xml:space="preserve"> والواو للحال، أي: وقد اتَّخذ... إلخ، وصاحب الحال ضمير «اتَّبَعَ». وقيل: عطف على «مَنَ اَحْسَنُ»، ولا بُعد في العطف عليه؛ لأنَّ المراد مدح من حاز هذه الخصلة، وهي أنَّه اتَّبع إبراهيم الذي هو خليل الله </w:t>
      </w:r>
      <w:r>
        <w:rPr>
          <w:rStyle w:val="azawijal"/>
          <w:rFonts w:cs="Times New Roman"/>
          <w:w w:val="98"/>
          <w:rtl/>
        </w:rPr>
        <w:t>8</w:t>
      </w:r>
      <w:r>
        <w:rPr>
          <w:w w:val="98"/>
          <w:rtl/>
        </w:rPr>
        <w:t> . وأظهر في موضع الإضمار للتفخيم.</w:t>
      </w:r>
    </w:p>
    <w:p w:rsidR="006034B4" w:rsidRDefault="006034B4">
      <w:pPr>
        <w:pStyle w:val="textmawadi3"/>
        <w:spacing w:before="170"/>
        <w:rPr>
          <w:w w:val="96"/>
          <w:rtl/>
        </w:rPr>
      </w:pPr>
      <w:r>
        <w:rPr>
          <w:w w:val="98"/>
        </w:rPr>
        <w:fldChar w:fldCharType="begin"/>
      </w:r>
      <w:r>
        <w:rPr>
          <w:w w:val="98"/>
        </w:rPr>
        <w:instrText>xe</w:instrText>
      </w:r>
      <w:r>
        <w:rPr>
          <w:w w:val="98"/>
          <w:rtl/>
        </w:rPr>
        <w:instrText xml:space="preserve"> "[&lt;0642&gt;&lt;0635&gt;&lt;0635&gt;]"</w:instrText>
      </w:r>
      <w:r>
        <w:rPr>
          <w:w w:val="98"/>
        </w:rPr>
        <w:fldChar w:fldCharType="end"/>
      </w:r>
      <w:r>
        <w:rPr>
          <w:rStyle w:val="namat2"/>
          <w:w w:val="96"/>
          <w:rtl/>
        </w:rPr>
        <w:t>[قصص]</w:t>
      </w:r>
      <w:r>
        <w:rPr>
          <w:w w:val="96"/>
          <w:rtl/>
        </w:rPr>
        <w:t xml:space="preserve"> وسبب تلقيبه خليلاً أنَّه هبط إليه ملك في صورة رجل، وذكر اسم الله بصوت رخيم شجيٍّ، فقال: اُذكره مرَّة أخرى، فقال: لا أذكره مجَّانًا، فقال: لك مالي كلُّه، فذكره بصوت أشجى من الأوَّل، فقال: أذكره مرَّة ثالثة ولك أولادي، فقال: أبشر، فإنِّي مَلَكٌ لا أحتاج إلى مالِكَ وولدك، والمقصود امتحانك.</w:t>
      </w:r>
    </w:p>
    <w:p w:rsidR="006034B4" w:rsidRDefault="006034B4">
      <w:pPr>
        <w:pStyle w:val="textquran"/>
        <w:spacing w:before="170"/>
        <w:rPr>
          <w:rtl/>
        </w:rPr>
      </w:pPr>
      <w:r>
        <w:rPr>
          <w:rtl/>
        </w:rPr>
        <w:t>وروي أنَّ جبريل والملائكة دخلوا على إبراهيم ‰  في صورة غلمان حسان الوجوه، فظنَّهم أضيافًا فذبح عجلاً سمينًا، وقال لهم: «كلوا على شرط أن تسمُّوا الله أوَّله، وتحمدوه آخره»، فقال جبريل: «أنت خليل الله».</w:t>
      </w:r>
    </w:p>
    <w:p w:rsidR="006034B4" w:rsidRDefault="006034B4">
      <w:pPr>
        <w:pStyle w:val="textquran"/>
        <w:rPr>
          <w:rtl/>
        </w:rPr>
      </w:pPr>
      <w:r>
        <w:rPr>
          <w:rtl/>
        </w:rPr>
        <w:t>وروي أنَّه بعث إلى خليل له بمصر في جوع أصاب الناس ليمتار منه، فقال: لو كان يريد لنفسه لفعلت، ولكن يريد للأضياف، وقد أصابنا ما أصاب الناس، فاجتاز غلمانه ببطحاء لينة، فملؤوا منه الغرائر حياء من الناس، فلمَّا أخبروا إبراهيم ساءه الخبر فغلبته عيناه فنام، وقامت سارة إلى غرارة فأخرجت حوَّارى، واختبزت، فاستيقظ، واشتم رائحة الخبز، فقال: من أين لكم هذا؟ فقالت: من خليلك المصريِّ؟ فقال: بل من عند خليلي الله، فسمَّاه الله خليلاً.</w:t>
      </w:r>
    </w:p>
    <w:p w:rsidR="006034B4" w:rsidRDefault="006034B4">
      <w:pPr>
        <w:pStyle w:val="textquran"/>
        <w:spacing w:before="170"/>
        <w:rPr>
          <w:w w:val="99"/>
          <w:rtl/>
        </w:rPr>
      </w:pPr>
      <w:r>
        <w:rPr>
          <w:w w:val="99"/>
          <w:rtl/>
        </w:rPr>
        <w:t>وقيل: سمَّاه الله خليلاً لأنَّه لا يعارضه شيء لله وشيء لغيره إلَّا اختار ما لله </w:t>
      </w:r>
      <w:r>
        <w:rPr>
          <w:rStyle w:val="azawijal"/>
          <w:rFonts w:cs="Times New Roman"/>
          <w:w w:val="99"/>
          <w:rtl/>
        </w:rPr>
        <w:t>8</w:t>
      </w:r>
      <w:r>
        <w:rPr>
          <w:w w:val="99"/>
          <w:rtl/>
        </w:rPr>
        <w:t> . وقيل: لأنَّه يفعل ما يفعل الله </w:t>
      </w:r>
      <w:r>
        <w:rPr>
          <w:rStyle w:val="azawijal"/>
          <w:rFonts w:cs="Times New Roman"/>
          <w:w w:val="99"/>
          <w:rtl/>
        </w:rPr>
        <w:t>8</w:t>
      </w:r>
      <w:r>
        <w:rPr>
          <w:w w:val="99"/>
          <w:rtl/>
        </w:rPr>
        <w:t> ، فإنَّه يكرم الضيف مؤمنًا أو كافرًا، كما أنَّ الله </w:t>
      </w:r>
      <w:r>
        <w:rPr>
          <w:rStyle w:val="azawijal"/>
          <w:rFonts w:cs="Times New Roman"/>
          <w:w w:val="99"/>
          <w:rtl/>
        </w:rPr>
        <w:t>8</w:t>
      </w:r>
      <w:r>
        <w:rPr>
          <w:w w:val="99"/>
          <w:rtl/>
        </w:rPr>
        <w:t xml:space="preserve"> أحسن إلى الكافر والمؤمن وأطعمهما.</w:t>
      </w:r>
    </w:p>
    <w:p w:rsidR="006034B4" w:rsidRDefault="006034B4">
      <w:pPr>
        <w:pStyle w:val="textquran"/>
        <w:spacing w:before="170"/>
        <w:rPr>
          <w:rtl/>
        </w:rPr>
      </w:pPr>
      <w:r>
        <w:rPr>
          <w:rtl/>
        </w:rPr>
        <w:t>وفي البيهقيِّ عن ابن عمر أنَّه ژ قال: «</w:t>
      </w:r>
      <w:r>
        <w:rPr>
          <w:rStyle w:val="bold"/>
          <w:rtl/>
        </w:rPr>
        <w:t>يا جبريل لِمَ سمَّى الله تعالى إبراهيم خليلاً؟ قال: لإطعامه الطعام يا محمَّد</w:t>
      </w:r>
      <w:r>
        <w:rPr>
          <w:rtl/>
        </w:rPr>
        <w:t>». وقيل: سمَّاه لأنَّه لا يتغدَّى وحده إلَّا إن مشى ميلاً ليجد من يأكل معه، ولم يجد.</w:t>
      </w:r>
    </w:p>
    <w:p w:rsidR="006034B4" w:rsidRDefault="006034B4">
      <w:pPr>
        <w:pStyle w:val="textquran"/>
        <w:spacing w:before="170"/>
        <w:rPr>
          <w:rtl/>
        </w:rPr>
      </w:pPr>
      <w:r>
        <w:rPr>
          <w:rtl/>
        </w:rPr>
        <w:t>وقيل: لقوله لجبريل حين كان في الهواء ملقى إلى النَّار: «أمَّا إليك فلا»، وقد قال: «ألك حاجة؟». وروي أنَّه أضافه كافر</w:t>
      </w:r>
      <w:r>
        <w:rPr>
          <w:rStyle w:val="footnotepantoneSuperscript"/>
          <w:rtl/>
        </w:rPr>
        <w:t>(</w:t>
      </w:r>
      <w:r>
        <w:rPr>
          <w:rStyle w:val="footnotepantoneSuperscript"/>
          <w:rtl/>
        </w:rPr>
        <w:footnoteReference w:id="199"/>
      </w:r>
      <w:r>
        <w:rPr>
          <w:rStyle w:val="footnotepantoneSuperscript"/>
          <w:rtl/>
        </w:rPr>
        <w:t>)</w:t>
      </w:r>
      <w:r>
        <w:rPr>
          <w:rtl/>
        </w:rPr>
        <w:t xml:space="preserve"> فشرط عليه الإيمان، فولَّى، فأوحى الله تعالى إليه: «إنِّي أطعمته سبعين سنة، وهو يشرك بي، أيترك دينه ودين آبائه للقمة؟» فأدركه فأخبره، فقال: «أَوَقَد كان هذا؟ هذا إلهك أحقُّ بأن يُعبد»، فأسلم.</w:t>
      </w:r>
    </w:p>
    <w:p w:rsidR="006034B4" w:rsidRDefault="006034B4">
      <w:pPr>
        <w:pStyle w:val="textmawadi3"/>
        <w:spacing w:before="170"/>
        <w:rPr>
          <w:w w:val="102"/>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99"/>
          <w:rtl/>
        </w:rPr>
        <w:t>[لغة]</w:t>
      </w:r>
      <w:r>
        <w:rPr>
          <w:w w:val="99"/>
          <w:rtl/>
        </w:rPr>
        <w:t xml:space="preserve"> والخلَّة من الخِلال، فإنَّه ودٌّ تخلَّلَ النفس وخالطَها، قال ژ : </w:t>
      </w:r>
      <w:r>
        <w:rPr>
          <w:rStyle w:val="bold"/>
          <w:w w:val="99"/>
          <w:rtl/>
        </w:rPr>
        <w:t>«المرء على دين خليله، فلينظر أحدكم من يُخالُّ»</w:t>
      </w:r>
      <w:r>
        <w:rPr>
          <w:rStyle w:val="footnotepantoneSuperscript"/>
          <w:w w:val="99"/>
          <w:rtl/>
        </w:rPr>
        <w:t>(</w:t>
      </w:r>
      <w:r>
        <w:rPr>
          <w:rStyle w:val="footnotepantoneSuperscript"/>
          <w:w w:val="99"/>
          <w:rtl/>
        </w:rPr>
        <w:footnoteReference w:id="200"/>
      </w:r>
      <w:r>
        <w:rPr>
          <w:rStyle w:val="footnotepantoneSuperscript"/>
          <w:w w:val="99"/>
          <w:rtl/>
        </w:rPr>
        <w:t>)</w:t>
      </w:r>
      <w:r>
        <w:rPr>
          <w:w w:val="99"/>
          <w:rtl/>
        </w:rPr>
        <w:t xml:space="preserve"> بضمِّ الياء وشدِّ اللام. أو من الخَلَل لأنَّ كلًّا يسدُّ خلل الآخر. أو من الخل وهو الطريق في الرمل، لأنهما يترافقان في الطريق. أو من الخلَّة بمعنى الفقر؛ لأنَّ كلًّا يفتقر إلى الآخر. أو </w:t>
      </w:r>
      <w:r>
        <w:rPr>
          <w:w w:val="102"/>
          <w:rtl/>
        </w:rPr>
        <w:t>بمعنى الخصلة؛ لأنَّهما يتوافقان في الخصال. وذلك في حقِّ الله بمعنى لازم المعنى اللغويِّ.</w:t>
      </w:r>
    </w:p>
    <w:p w:rsidR="006034B4" w:rsidRDefault="006034B4">
      <w:pPr>
        <w:pStyle w:val="textquran"/>
        <w:spacing w:before="170"/>
        <w:rPr>
          <w:rtl/>
        </w:rPr>
      </w:pPr>
      <w:r>
        <w:rPr>
          <w:rtl/>
        </w:rPr>
        <w:t>قال بعض النصارى: إذا جاز إطلاق الخليل على معنى التشريف، فلم لا يجوز إطلاق الابن في حقِّ عيسى على معنى التشريف؟ الجواب: أنَّ البنوَّة تشعر بالجنسيَّة، ومشابهة المحدَثات، بخلاف الخلَّة، وإن أوهمت الجنسيَّة والمشابهة والحاجة؛ فقد أزال ذلك بقوله:</w:t>
      </w:r>
    </w:p>
    <w:p w:rsidR="006034B4" w:rsidRDefault="006034B4">
      <w:pPr>
        <w:pStyle w:val="textquran"/>
        <w:spacing w:before="170"/>
        <w:rPr>
          <w:w w:val="97"/>
          <w:rtl/>
        </w:rPr>
      </w:pPr>
      <w:r>
        <w:rPr>
          <w:rtl/>
        </w:rPr>
        <w:t>﴿ </w:t>
      </w:r>
      <w:r>
        <w:rPr>
          <w:rStyle w:val="bold"/>
          <w:rtl/>
        </w:rPr>
        <w:t>وَلِلهِ مَا فِي السَّمَاوَاتِ وَمَا فِي الَارْضِ</w:t>
      </w:r>
      <w:r>
        <w:rPr>
          <w:rtl/>
        </w:rPr>
        <w:t> ﴾</w:t>
      </w:r>
      <w:r>
        <w:rPr>
          <w:rStyle w:val="bold"/>
          <w:rtl/>
        </w:rPr>
        <w:t xml:space="preserve"> </w:t>
      </w:r>
      <w:r>
        <w:rPr>
          <w:rtl/>
        </w:rPr>
        <w:t xml:space="preserve">فإنَّه لا يتصوَّر لمن ملك ذلك ـ وأكثر منه مِمَّا لا يتناهى، ولا شيء إلَّا وهو مملوكه ـ أن يجانس أو يشابه أو يحتاج، فخلَّته محض فضل لا استكمالٌ بشيء، كما يتخالُّ الرجلان لاحتياج </w:t>
      </w:r>
      <w:r>
        <w:rPr>
          <w:w w:val="97"/>
          <w:rtl/>
        </w:rPr>
        <w:t>كلٍّ للآخر، وإبراهيم ملْكُه تعالى فلا تخرجه الخلَّة عن العبوديَّة لله </w:t>
      </w:r>
      <w:r>
        <w:rPr>
          <w:rStyle w:val="azawijal"/>
          <w:rFonts w:cs="Times New Roman"/>
          <w:w w:val="97"/>
          <w:rtl/>
        </w:rPr>
        <w:t>8</w:t>
      </w:r>
      <w:r>
        <w:rPr>
          <w:w w:val="97"/>
          <w:rtl/>
        </w:rPr>
        <w:t> ، والمالك له أن يختار من ملكه خليلاً، ومن كان كذلك تجب طاعته واعتقاد كمال مجازاته على الأعمال. ومن قدر على إيجاد الأجسام والأعراض فهو محيط بالأعمال قادر على الجزاء عليها، كما قال: ﴿ </w:t>
      </w:r>
      <w:r>
        <w:rPr>
          <w:rStyle w:val="bold"/>
          <w:w w:val="97"/>
          <w:rtl/>
        </w:rPr>
        <w:t>وَكَانَ اللهُ بِكُلِّ شَيْءٍ مُّحِيطًا</w:t>
      </w:r>
      <w:r>
        <w:rPr>
          <w:w w:val="97"/>
          <w:rtl/>
        </w:rPr>
        <w:t> ﴾</w:t>
      </w:r>
      <w:r>
        <w:rPr>
          <w:rStyle w:val="bold"/>
          <w:w w:val="97"/>
          <w:rtl/>
        </w:rPr>
        <w:t xml:space="preserve"> </w:t>
      </w:r>
      <w:r>
        <w:rPr>
          <w:w w:val="97"/>
          <w:rtl/>
        </w:rPr>
        <w:t>علمًا وقدرة، وكيف لا يعلم ما هو خالق له؟!.</w:t>
      </w:r>
    </w:p>
    <w:p w:rsidR="006034B4" w:rsidRDefault="006034B4">
      <w:pPr>
        <w:pStyle w:val="faree"/>
        <w:rPr>
          <w:rtl/>
        </w:rPr>
      </w:pPr>
      <w:r>
        <w:rPr>
          <w:rtl/>
        </w:rPr>
        <w:t>رعاية اليتامى، والصلح بين الزوجين، والعدل بين النساء</w:t>
      </w:r>
    </w:p>
    <w:p w:rsidR="006034B4" w:rsidRDefault="006034B4">
      <w:pPr>
        <w:pStyle w:val="textmawadi3"/>
        <w:rPr>
          <w:w w:val="99"/>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روي أنَّ رسول الله ژ كان يعطي الابنة النصف، والأخت الشقيقة والأبويَّة النصف، بالوحي من الله جلَّ وعلا في غير القرآن، فقال </w:t>
      </w:r>
      <w:r>
        <w:rPr>
          <w:w w:val="99"/>
          <w:rtl/>
        </w:rPr>
        <w:t xml:space="preserve">عيينة بن حصن: «أُخبرنا أنَّك تعطي الابنة النصف والأخت، وإنَّا كنَّا نورِّث من يشهد القتال، ويحوز الغنيمة، لا النساء والصبيان والضعفاء»، فقال ژ : </w:t>
      </w:r>
      <w:r>
        <w:rPr>
          <w:rStyle w:val="bold"/>
          <w:w w:val="99"/>
          <w:rtl/>
        </w:rPr>
        <w:t>«بذلك أُمرت»</w:t>
      </w:r>
      <w:r>
        <w:rPr>
          <w:w w:val="99"/>
          <w:rtl/>
        </w:rPr>
        <w:t>، فنزل قوله تعالى:</w:t>
      </w:r>
    </w:p>
    <w:p w:rsidR="006034B4" w:rsidRDefault="006034B4">
      <w:pPr>
        <w:pStyle w:val="textquran"/>
        <w:spacing w:before="170"/>
        <w:rPr>
          <w:w w:val="103"/>
          <w:rtl/>
        </w:rPr>
      </w:pPr>
      <w:r>
        <w:rPr>
          <w:w w:val="103"/>
          <w:rtl/>
        </w:rPr>
        <w:t>﴿ </w:t>
      </w:r>
      <w:r>
        <w:rPr>
          <w:rStyle w:val="bold"/>
          <w:w w:val="103"/>
          <w:rtl/>
        </w:rPr>
        <w:t>وَيَسْتَفْتُونَكَ</w:t>
      </w:r>
      <w:r>
        <w:rPr>
          <w:w w:val="103"/>
          <w:rtl/>
        </w:rPr>
        <w:t> ﴾ أي: عيينة وجماعة من المسلمين، وهكذا قل، ولا تقل: يَستفتونـك فيما للنساء ومـا عليهنَّ مطلقًا، ولعلَّ هذا الاستفتاء لم يقع.</w:t>
      </w:r>
      <w:r>
        <w:rPr>
          <w:rtl/>
        </w:rPr>
        <w:t xml:space="preserve"> ﴿ </w:t>
      </w:r>
      <w:r>
        <w:rPr>
          <w:rStyle w:val="bold"/>
          <w:rtl/>
        </w:rPr>
        <w:t>فِي النِّسَآءِ</w:t>
      </w:r>
      <w:r>
        <w:rPr>
          <w:rtl/>
        </w:rPr>
        <w:t xml:space="preserve"> ﴾ أي: في توريثهنَّ والمراد جنس النساء، والاستفتاء مُتَقَدِّم على </w:t>
      </w:r>
      <w:r>
        <w:rPr>
          <w:w w:val="99"/>
          <w:rtl/>
        </w:rPr>
        <w:t xml:space="preserve">النزول، فالمضارع للحال وقصد حكاية الحال الماضية، أو هو لتكرُّر الاستفتاء </w:t>
      </w:r>
      <w:r>
        <w:rPr>
          <w:w w:val="103"/>
          <w:rtl/>
        </w:rPr>
        <w:t>بعد، ﴿ </w:t>
      </w:r>
      <w:r>
        <w:rPr>
          <w:rStyle w:val="bold"/>
          <w:w w:val="103"/>
          <w:rtl/>
        </w:rPr>
        <w:t>قُلِ اللهُ يُفْتِيكُمْ</w:t>
      </w:r>
      <w:r>
        <w:rPr>
          <w:w w:val="103"/>
          <w:rtl/>
        </w:rPr>
        <w:t> ﴾</w:t>
      </w:r>
      <w:r>
        <w:rPr>
          <w:rStyle w:val="bold"/>
          <w:w w:val="103"/>
          <w:rtl/>
        </w:rPr>
        <w:t xml:space="preserve"> </w:t>
      </w:r>
      <w:r>
        <w:rPr>
          <w:w w:val="103"/>
          <w:rtl/>
        </w:rPr>
        <w:t>الإفتاء: تبيين المبهم لطالب البيان ﴿ </w:t>
      </w:r>
      <w:r>
        <w:rPr>
          <w:rStyle w:val="bold"/>
          <w:w w:val="103"/>
          <w:rtl/>
        </w:rPr>
        <w:t>فِيهِنَّ</w:t>
      </w:r>
      <w:r>
        <w:rPr>
          <w:w w:val="103"/>
          <w:rtl/>
        </w:rPr>
        <w:t> ﴾</w:t>
      </w:r>
      <w:r>
        <w:rPr>
          <w:rStyle w:val="bold"/>
          <w:w w:val="103"/>
          <w:rtl/>
        </w:rPr>
        <w:t xml:space="preserve"> </w:t>
      </w:r>
      <w:r>
        <w:rPr>
          <w:w w:val="103"/>
          <w:rtl/>
        </w:rPr>
        <w:t>في ميراثهنَّ، والمضارع للاستمرار، فشمل ما مرَّ أوَّل السورة من ميراث الإناث وما يأتي آخرها. ﴿ </w:t>
      </w:r>
      <w:r>
        <w:rPr>
          <w:rStyle w:val="bold"/>
          <w:w w:val="103"/>
          <w:rtl/>
        </w:rPr>
        <w:t>وَمَا يُتْلَىٰ عَلَيْكُمْ فِي الْكِتَابِ</w:t>
      </w:r>
      <w:r>
        <w:rPr>
          <w:w w:val="103"/>
          <w:rtl/>
        </w:rPr>
        <w:t> ﴾</w:t>
      </w:r>
      <w:r>
        <w:rPr>
          <w:rStyle w:val="bold"/>
          <w:w w:val="103"/>
          <w:rtl/>
        </w:rPr>
        <w:t xml:space="preserve"> </w:t>
      </w:r>
      <w:r>
        <w:rPr>
          <w:w w:val="103"/>
          <w:rtl/>
        </w:rPr>
        <w:t>القرآن.</w:t>
      </w:r>
    </w:p>
    <w:p w:rsidR="006034B4" w:rsidRDefault="006034B4">
      <w:pPr>
        <w:pStyle w:val="textmawadi3"/>
        <w:rPr>
          <w:w w:val="98"/>
          <w:rtl/>
        </w:rPr>
      </w:pPr>
      <w:r>
        <w:rPr>
          <w:w w:val="99"/>
        </w:rPr>
        <w:fldChar w:fldCharType="begin"/>
      </w:r>
      <w:r>
        <w:rPr>
          <w:w w:val="99"/>
        </w:rPr>
        <w:instrText>xe</w:instrText>
      </w:r>
      <w:r>
        <w:rPr>
          <w:w w:val="99"/>
          <w:rtl/>
        </w:rPr>
        <w:instrText xml:space="preserve"> "[&lt;0646&gt;&lt;062</w:instrText>
      </w:r>
      <w:r>
        <w:rPr>
          <w:w w:val="99"/>
        </w:rPr>
        <w:instrText>D&gt;&lt;0648</w:instrText>
      </w:r>
      <w:r>
        <w:rPr>
          <w:w w:val="99"/>
          <w:rtl/>
        </w:rPr>
        <w:instrText>&gt;]"</w:instrText>
      </w:r>
      <w:r>
        <w:rPr>
          <w:w w:val="99"/>
        </w:rPr>
        <w:fldChar w:fldCharType="end"/>
      </w:r>
      <w:r>
        <w:rPr>
          <w:rStyle w:val="namat2"/>
          <w:w w:val="98"/>
          <w:rtl/>
        </w:rPr>
        <w:t>[نحو]</w:t>
      </w:r>
      <w:r>
        <w:rPr>
          <w:w w:val="98"/>
          <w:rtl/>
        </w:rPr>
        <w:t xml:space="preserve"> عطف على لفظ الجلالة، أو على المستتر في «يُفْتِي» لوجود الفصل، أي: يفتيكم الله ويفتيكم كتابُه، والمفتي حقيقة هو الله، ولكن عطف عليه أو على ضميره ما هو من الأمور الدالَّة على أنَّه المفتي، كقولك: نفعني زيد وعلمه، وأغناني الله وعطاؤه. وقد يكون الإسناد حقيقة للمعطوف نحو: أعجبني زيد وكرمه. ولكون المفتي حقيقة هو الله صحَّ إفراد ضمير «يُفْتِي»، ولو عطف «مَا يُتْلَى» على لفظ الجلالة. أو يراد بإفتاء الله ما أوحى في غير القرآن، وبإفتاء «مَا يُتْلَى»: ما أفتاه الله في القرآن. أو «مَا» مبتدأ، و«فِي الْكِتَابِ» خبر، أي: في اللوح المحفوظ. أو يقدَّر: «ويبيِّن لكم ما يتلى». أو الواو للقسم.</w:t>
      </w:r>
    </w:p>
    <w:p w:rsidR="006034B4" w:rsidRDefault="006034B4">
      <w:pPr>
        <w:pStyle w:val="textquran"/>
        <w:rPr>
          <w:rtl/>
        </w:rPr>
      </w:pPr>
      <w:r>
        <w:rPr>
          <w:rtl/>
        </w:rPr>
        <w:t>﴿ </w:t>
      </w:r>
      <w:r>
        <w:rPr>
          <w:rStyle w:val="bold"/>
          <w:rtl/>
        </w:rPr>
        <w:t>فِي يَتَامَى النِّسَآءِ</w:t>
      </w:r>
      <w:r>
        <w:rPr>
          <w:rtl/>
        </w:rPr>
        <w:t> ﴾ متعلِّق بـ «يُتْلَى»، وإن جعل «مَا يُتْلَى» مبتدأً فهو بدل من «النِّسَاءِ» بدل بعض، والرابط «النساء» وضعًا للظاهر موضع المضمر، أي: في يتاماهنَّ، وفي هذا الوجه ضعف لأنَّ عيينة لم يستفت في خصوص اليتيمات. و«فِي» على ظاهرها، وإن علَّقنا «فِي يَتَامَى» بـ «يُتْلَى» فـ «فِي» للسببيَّة، لئلَّا يتعلَّق جارَّان بمعنى واحد في فعل واحد بلا تبعيَّة.</w:t>
      </w:r>
    </w:p>
    <w:p w:rsidR="006034B4" w:rsidRDefault="006034B4">
      <w:pPr>
        <w:pStyle w:val="textquran"/>
        <w:rPr>
          <w:w w:val="102"/>
          <w:rtl/>
        </w:rPr>
      </w:pPr>
      <w:r>
        <w:rPr>
          <w:w w:val="102"/>
          <w:rtl/>
        </w:rPr>
        <w:t>﴿ </w:t>
      </w:r>
      <w:r>
        <w:rPr>
          <w:rStyle w:val="bold"/>
          <w:w w:val="102"/>
          <w:rtl/>
        </w:rPr>
        <w:t>اللَّاتِي لَا تُوتُونَهُنَّ مَا كُتِبَ لَهُنَّ</w:t>
      </w:r>
      <w:r>
        <w:rPr>
          <w:w w:val="102"/>
          <w:rtl/>
        </w:rPr>
        <w:t> ﴾</w:t>
      </w:r>
      <w:r>
        <w:rPr>
          <w:rStyle w:val="bold"/>
          <w:w w:val="102"/>
          <w:rtl/>
        </w:rPr>
        <w:t xml:space="preserve"> </w:t>
      </w:r>
      <w:r>
        <w:rPr>
          <w:w w:val="102"/>
          <w:rtl/>
        </w:rPr>
        <w:t>من الميراث والصداق والنكاح، وكانوا يمنعونهنَّ منه. ﴿ </w:t>
      </w:r>
      <w:r>
        <w:rPr>
          <w:rStyle w:val="bold"/>
          <w:w w:val="102"/>
          <w:rtl/>
        </w:rPr>
        <w:t>وَتَرْغَبُونَ أَن تَنكِحُوهُنَّ</w:t>
      </w:r>
      <w:r>
        <w:rPr>
          <w:w w:val="102"/>
          <w:rtl/>
        </w:rPr>
        <w:t> ﴾</w:t>
      </w:r>
      <w:r>
        <w:rPr>
          <w:rStyle w:val="bold"/>
          <w:w w:val="102"/>
          <w:rtl/>
        </w:rPr>
        <w:t xml:space="preserve"> </w:t>
      </w:r>
      <w:r>
        <w:rPr>
          <w:w w:val="102"/>
          <w:rtl/>
        </w:rPr>
        <w:t>عن أن تتزوَّجوهنَّ لفقرهنَّ، أو قبحهنَّ أو عيب فيهنَّ، وتبقونهنَّ بلا تزويج لهنَّ لغيركم طمعًا في إرث مالهنَّ. أو عن تزويجهنَّ لغيركم لهذا الطمع. أو في أن تتزوَّجوهنَّ لمالهنَّ وجمالهنَّ. فكلٌّ من الرغبة عنهنَّ والرغبة فيهنَّ مراد على سبيل البدليَّة، بحسب اقتضاء المقام وشهادة الحال، لا على سبيل الشمول، وإلَّا لزم استعمال الكلمة في معنييها، وليس ذلك إلباسًا بل إجمال، وللعرب غرض في الإجمال لا في الإلباس.</w:t>
      </w:r>
    </w:p>
    <w:p w:rsidR="006034B4" w:rsidRDefault="006034B4">
      <w:pPr>
        <w:pStyle w:val="textmawadi3"/>
        <w:rPr>
          <w:rtl/>
        </w:rPr>
      </w:pPr>
      <w:r>
        <w:rPr>
          <w:w w:val="102"/>
        </w:rPr>
        <w:fldChar w:fldCharType="begin"/>
      </w:r>
      <w:r>
        <w:rPr>
          <w:w w:val="102"/>
        </w:rPr>
        <w:instrText>xe</w:instrText>
      </w:r>
      <w:r>
        <w:rPr>
          <w:w w:val="102"/>
          <w:rtl/>
        </w:rPr>
        <w:instrText xml:space="preserve"> "[&lt;0641&gt;&lt;0642&gt;&lt;0647&gt;]"</w:instrText>
      </w:r>
      <w:r>
        <w:rPr>
          <w:w w:val="102"/>
        </w:rPr>
        <w:fldChar w:fldCharType="end"/>
      </w:r>
      <w:r>
        <w:rPr>
          <w:rStyle w:val="namat2"/>
          <w:rtl/>
        </w:rPr>
        <w:t>[فقه]</w:t>
      </w:r>
      <w:r>
        <w:rPr>
          <w:rtl/>
        </w:rPr>
        <w:t xml:space="preserve"> واحتجَّ الحنفيَّة بالآية على جواز تزويج اليتيمة قبل البلوغ، وكذا الصغيرة غير اليتيمة، يجوز أن يزوَّجها ولو غير أبيها وجدِّها، وأجيب بأنَّه ليس في الآية أكثر من ذكر رغبة الأولياء في نكاح اليتيمة، ولا يدلُّ ذلك على الجواز، لجواز أن يكون المراد: أن تنكحوهنَّ بإذن أهلهنَّ إذا بلغن، ويعترض هذا بأنَّه خلاف ظاهر الآية، وبأنَّه مجاز لعلاقة الأَوْلِ، ولا دليل عليه، فلا يحمل عليه. أعني بالأَوْل: أنَّه أراد تزوُّجهنَّ إذا آل أمرهنَّ إلى البلوغ، لا مجاز الأَوْل المشهور المتعاهد.</w:t>
      </w:r>
    </w:p>
    <w:p w:rsidR="006034B4" w:rsidRDefault="006034B4">
      <w:pPr>
        <w:pStyle w:val="textquran"/>
        <w:rPr>
          <w:w w:val="98"/>
          <w:rtl/>
        </w:rPr>
      </w:pPr>
      <w:r>
        <w:rPr>
          <w:w w:val="99"/>
          <w:rtl/>
        </w:rPr>
        <w:t>﴿ </w:t>
      </w:r>
      <w:r>
        <w:rPr>
          <w:rStyle w:val="bold"/>
          <w:w w:val="99"/>
          <w:rtl/>
        </w:rPr>
        <w:t>وَالْمُسْتَضْعَفِينَ مِنَ الْوِلْدَانِ</w:t>
      </w:r>
      <w:r>
        <w:rPr>
          <w:w w:val="99"/>
          <w:rtl/>
        </w:rPr>
        <w:t> ﴾</w:t>
      </w:r>
      <w:r>
        <w:rPr>
          <w:rStyle w:val="bold"/>
          <w:w w:val="99"/>
          <w:rtl/>
        </w:rPr>
        <w:t xml:space="preserve"> </w:t>
      </w:r>
      <w:r>
        <w:rPr>
          <w:w w:val="99"/>
          <w:rtl/>
        </w:rPr>
        <w:t>عطف على «يَتَامَى». وكانوا لا يورِّثون الأطفال ولا من لا يقاتل كما لا يورِّثون النساء. ﴿ </w:t>
      </w:r>
      <w:r>
        <w:rPr>
          <w:rStyle w:val="bold"/>
          <w:w w:val="99"/>
          <w:rtl/>
        </w:rPr>
        <w:t>وَأَن تَقُومُواْ</w:t>
      </w:r>
      <w:r>
        <w:rPr>
          <w:w w:val="99"/>
          <w:rtl/>
        </w:rPr>
        <w:t> ﴾</w:t>
      </w:r>
      <w:r>
        <w:rPr>
          <w:rStyle w:val="bold"/>
          <w:w w:val="99"/>
          <w:rtl/>
        </w:rPr>
        <w:t xml:space="preserve"> </w:t>
      </w:r>
      <w:r>
        <w:rPr>
          <w:w w:val="99"/>
          <w:rtl/>
        </w:rPr>
        <w:t xml:space="preserve">عطف على </w:t>
      </w:r>
      <w:r>
        <w:rPr>
          <w:w w:val="98"/>
          <w:rtl/>
        </w:rPr>
        <w:t xml:space="preserve">«يَتَامَى»، و«فِي يَتَامَى» بدل من «فِيهِنَّ»، أو متعلِّق بـ «يُتْلَى»، فكأنَّه قيل: «يفتيكم في يتامى النساء، وفي أن تقوموا»، أو ما يتلى عليكم في يتامى النساء، أو أن تقوموا. أو عطف على هاء «فِيهِنَّ» المضمرة المتَّصلة، ولو بلا إعادة الجارِّ، لاطِّراد حذف الجارِّ مع «أن» و«أنَّ» عند أمن اللبس، وأن تقوموا لليتامى </w:t>
      </w:r>
      <w:r>
        <w:rPr>
          <w:w w:val="97"/>
          <w:rtl/>
        </w:rPr>
        <w:t>بالقسط خير لكم، أو يقدَّر: «ويأمركم أن تقوموا». ﴿ </w:t>
      </w:r>
      <w:r>
        <w:rPr>
          <w:rStyle w:val="bold"/>
          <w:w w:val="97"/>
          <w:rtl/>
        </w:rPr>
        <w:t>لِلْيَتَامَىٰ بِالْقِسْطِ</w:t>
      </w:r>
      <w:r>
        <w:rPr>
          <w:w w:val="97"/>
          <w:rtl/>
        </w:rPr>
        <w:t> ﴾ والخطاب</w:t>
      </w:r>
      <w:r>
        <w:rPr>
          <w:w w:val="98"/>
          <w:rtl/>
        </w:rPr>
        <w:t xml:space="preserve"> </w:t>
      </w:r>
      <w:r>
        <w:rPr>
          <w:w w:val="99"/>
          <w:rtl/>
        </w:rPr>
        <w:t>لمن يصلح للقيام بمنافع اليتامى، في أموالهم وأبدانهم ومُؤَنِهم وسائر مصالحهم</w:t>
      </w:r>
      <w:r>
        <w:rPr>
          <w:w w:val="98"/>
          <w:rtl/>
        </w:rPr>
        <w:t>، من الأئمَّة والأولياء والمحتسبين. ﴿ </w:t>
      </w:r>
      <w:r>
        <w:rPr>
          <w:rStyle w:val="bold"/>
          <w:w w:val="98"/>
          <w:rtl/>
        </w:rPr>
        <w:t>وَمَا تَفْعَلُواْ مِنْ خَيْرٍ</w:t>
      </w:r>
      <w:r>
        <w:rPr>
          <w:w w:val="98"/>
          <w:rtl/>
        </w:rPr>
        <w:t> ﴾ في اليتامى وغيرهم. ودخل في الخير: ترك المحرَّمات لوجه الله كالزنى والربا. ﴿ </w:t>
      </w:r>
      <w:r>
        <w:rPr>
          <w:rStyle w:val="bold"/>
          <w:w w:val="98"/>
          <w:rtl/>
        </w:rPr>
        <w:t>فَإِنَّ اللهَ كَانَ بِهِ عَلِيمًا</w:t>
      </w:r>
      <w:r>
        <w:rPr>
          <w:w w:val="98"/>
          <w:rtl/>
        </w:rPr>
        <w:t> ﴾ فهو مجازيكم عليه إن لم تبطلوه.</w:t>
      </w:r>
    </w:p>
    <w:p w:rsidR="006034B4" w:rsidRDefault="006034B4">
      <w:pPr>
        <w:pStyle w:val="textmawadi3"/>
        <w:rPr>
          <w:rtl/>
        </w:rPr>
      </w:pPr>
      <w:r>
        <w:rPr>
          <w:w w:val="99"/>
        </w:rPr>
        <w:fldChar w:fldCharType="begin"/>
      </w:r>
      <w:r>
        <w:rPr>
          <w:w w:val="99"/>
        </w:rPr>
        <w:instrText>xe</w:instrText>
      </w:r>
      <w:r>
        <w:rPr>
          <w:w w:val="99"/>
          <w:rtl/>
        </w:rPr>
        <w:instrText xml:space="preserve"> "[&lt;0646&gt;&lt;062</w:instrText>
      </w:r>
      <w:r>
        <w:rPr>
          <w:w w:val="99"/>
        </w:rPr>
        <w:instrText>D&gt;&lt;0648</w:instrText>
      </w:r>
      <w:r>
        <w:rPr>
          <w:w w:val="99"/>
          <w:rtl/>
        </w:rPr>
        <w:instrText>&gt;]"</w:instrText>
      </w:r>
      <w:r>
        <w:rPr>
          <w:w w:val="99"/>
        </w:rPr>
        <w:fldChar w:fldCharType="end"/>
      </w:r>
      <w:r>
        <w:rPr>
          <w:rStyle w:val="namat2"/>
          <w:rtl/>
        </w:rPr>
        <w:t>[نحو]</w:t>
      </w:r>
      <w:r>
        <w:rPr>
          <w:rtl/>
        </w:rPr>
        <w:t xml:space="preserve"> ﴿</w:t>
      </w:r>
      <w:r>
        <w:rPr>
          <w:rStyle w:val="bold"/>
          <w:rtl/>
        </w:rPr>
        <w:t> وَإِنِ اِمْرَأَةٌ خَافَتْ ﴾</w:t>
      </w:r>
      <w:r>
        <w:rPr>
          <w:rtl/>
        </w:rPr>
        <w:t xml:space="preserve"> مبتدأ وخبر، عند سيبويه، والجملة الاسميَّة في محلِّ جزم، ولو كان الخبر اسمًا، نحو: إن زيد قائم، أو إذا زيد قائم، لم يجز عنده، وأجازه الأخفش أيضًا والكوفيُّون، وزادوا جواز كون «امْرَأَةٌ» فاعلاً مقدَّما، والجمهور على منع ذلك كلِّه، وجعل «امْرَأَةٌ» فاعلاً لمحذوف دلَّ عليه «خَافَتْ»، أي: وإن خافت امرأة خافت.</w:t>
      </w:r>
    </w:p>
    <w:p w:rsidR="006034B4" w:rsidRDefault="006034B4">
      <w:pPr>
        <w:pStyle w:val="textquran"/>
        <w:spacing w:before="170"/>
        <w:rPr>
          <w:rtl/>
        </w:rPr>
      </w:pPr>
      <w:r>
        <w:rPr>
          <w:rtl/>
        </w:rPr>
        <w:t>﴿ </w:t>
      </w:r>
      <w:r>
        <w:rPr>
          <w:rStyle w:val="bold"/>
          <w:rtl/>
        </w:rPr>
        <w:t>مِن</w:t>
      </w:r>
      <w:r>
        <w:rPr>
          <w:rStyle w:val="Superscript"/>
          <w:rFonts w:ascii="spglamiss2014-Bold" w:cs="spglamiss2014-Bold"/>
          <w:b/>
          <w:bCs/>
          <w:rtl/>
        </w:rPr>
        <w:t>م</w:t>
      </w:r>
      <w:r>
        <w:rPr>
          <w:rStyle w:val="bold"/>
          <w:rtl/>
        </w:rPr>
        <w:t xml:space="preserve"> بَعْلِهَا</w:t>
      </w:r>
      <w:r>
        <w:rPr>
          <w:rtl/>
        </w:rPr>
        <w:t> ﴾</w:t>
      </w:r>
      <w:r>
        <w:rPr>
          <w:rStyle w:val="bold"/>
          <w:rtl/>
        </w:rPr>
        <w:t xml:space="preserve"> </w:t>
      </w:r>
      <w:r>
        <w:rPr>
          <w:rtl/>
        </w:rPr>
        <w:t>زوجها ﴿ </w:t>
      </w:r>
      <w:r>
        <w:rPr>
          <w:rStyle w:val="bold"/>
          <w:rtl/>
        </w:rPr>
        <w:t>نُشُوزًا</w:t>
      </w:r>
      <w:r>
        <w:rPr>
          <w:rtl/>
        </w:rPr>
        <w:t> ﴾</w:t>
      </w:r>
      <w:r>
        <w:rPr>
          <w:rStyle w:val="bold"/>
          <w:rtl/>
        </w:rPr>
        <w:t xml:space="preserve"> </w:t>
      </w:r>
      <w:r>
        <w:rPr>
          <w:rtl/>
        </w:rPr>
        <w:t>ترفُّعًا عن صحبتها لدمامتها، أو كِبَر سنِّها، أو تعلُّقِ قلبه بغيرها، أو غير ذلك، فيكون يمنع حقوقها أو يؤذيها بقول أو فعل. ﴿ </w:t>
      </w:r>
      <w:r>
        <w:rPr>
          <w:rStyle w:val="bold"/>
          <w:rtl/>
        </w:rPr>
        <w:t>اَوِ اِعْرَاضًا</w:t>
      </w:r>
      <w:r>
        <w:rPr>
          <w:rtl/>
        </w:rPr>
        <w:t> ﴾</w:t>
      </w:r>
      <w:r>
        <w:rPr>
          <w:rStyle w:val="bold"/>
          <w:rtl/>
        </w:rPr>
        <w:t xml:space="preserve"> </w:t>
      </w:r>
      <w:r>
        <w:rPr>
          <w:rtl/>
        </w:rPr>
        <w:t>بإقلال مجالستها ومحادثتها، فهو لا يفعل لها خيرًا ولا شرًّا، أو إعراضًا لبعض المنافع. ﴿ </w:t>
      </w:r>
      <w:r>
        <w:rPr>
          <w:rStyle w:val="bold"/>
          <w:rtl/>
        </w:rPr>
        <w:t>فَلَا جُنَاحَ عَلَيْهِمَا</w:t>
      </w:r>
      <w:r>
        <w:rPr>
          <w:rtl/>
        </w:rPr>
        <w:t> ﴾</w:t>
      </w:r>
      <w:r>
        <w:rPr>
          <w:rStyle w:val="bold"/>
          <w:rtl/>
        </w:rPr>
        <w:t>،</w:t>
      </w:r>
      <w:r>
        <w:rPr>
          <w:rtl/>
        </w:rPr>
        <w:t xml:space="preserve"> أما نفي الجناح عنه فلأنَّ نقصه من حقِّها أو إعطاءَها إيَّاه شيئًا في الصلح كالرشوة، ومحلُّ نفي الجناح عنه ما إذا كان انقباضه عنها كالضروريِّ، لا يجد بُدًّا عنه من نفسه، أو خاف من نفسه أن ينقص حقَّها بعد، وأمَّا نفيه عنها مع أنَّها لا تأخذ فلبيان أنَّ هذا الصلح ليس محرَّمًا على المعطي والآخذ.</w:t>
      </w:r>
    </w:p>
    <w:p w:rsidR="006034B4" w:rsidRDefault="006034B4">
      <w:pPr>
        <w:pStyle w:val="textmawadi3"/>
        <w:spacing w:before="170"/>
        <w:rPr>
          <w:rtl/>
        </w:rPr>
      </w:pPr>
      <w:r>
        <w:fldChar w:fldCharType="begin"/>
      </w:r>
      <w:r>
        <w:instrText>xe</w:instrText>
      </w:r>
      <w:r>
        <w:rPr>
          <w:rtl/>
        </w:rPr>
        <w:instrText xml:space="preserve"> "[&lt;0635&gt;&lt;0631&gt;&lt;0641&gt;]"</w:instrText>
      </w:r>
      <w:r>
        <w:fldChar w:fldCharType="end"/>
      </w:r>
      <w:r>
        <w:rPr>
          <w:rStyle w:val="namat2"/>
          <w:rtl/>
        </w:rPr>
        <w:t>[صرف]</w:t>
      </w:r>
      <w:r>
        <w:rPr>
          <w:rtl/>
        </w:rPr>
        <w:t xml:space="preserve"> </w:t>
      </w:r>
      <w:r>
        <w:rPr>
          <w:rStyle w:val="bold"/>
          <w:rtl/>
        </w:rPr>
        <w:t>﴿ أَنْ يَّصَّالَحَا ﴾</w:t>
      </w:r>
      <w:r>
        <w:rPr>
          <w:rtl/>
        </w:rPr>
        <w:t xml:space="preserve"> أبدلت التاء صادًا وأدغمت، أي: في أن يتصالحا. وقيل: أبدلت التاء طاء والطاء صادًا وأدغمت.</w:t>
      </w:r>
    </w:p>
    <w:p w:rsidR="006034B4" w:rsidRDefault="006034B4">
      <w:pPr>
        <w:pStyle w:val="textquran"/>
        <w:spacing w:before="170"/>
        <w:rPr>
          <w:rtl/>
        </w:rPr>
      </w:pPr>
      <w:r>
        <w:rPr>
          <w:rtl/>
        </w:rPr>
        <w:t>﴿ </w:t>
      </w:r>
      <w:r>
        <w:rPr>
          <w:rStyle w:val="bold"/>
          <w:rtl/>
        </w:rPr>
        <w:t>بَيْنَهُمَا</w:t>
      </w:r>
      <w:r>
        <w:rPr>
          <w:rtl/>
        </w:rPr>
        <w:t> ﴾ بدون حضور مصلح أو بحضوره، ﴿ </w:t>
      </w:r>
      <w:r>
        <w:rPr>
          <w:rStyle w:val="bold"/>
          <w:rtl/>
        </w:rPr>
        <w:t>صُلْحًا</w:t>
      </w:r>
      <w:r>
        <w:rPr>
          <w:rtl/>
        </w:rPr>
        <w:t> ﴾ أي: تصالُحًا (بضمِّ اللام)، وذلك بأن تترك له ـ لئلَّا يطلِّقها ـ بعضَ الصداق أو كلَّه، أو النفقة أو الكسوة أو بعضها، أو لياليها أو بعضها، أو تهب له شيئا.</w:t>
      </w:r>
    </w:p>
    <w:p w:rsidR="006034B4" w:rsidRDefault="006034B4">
      <w:pPr>
        <w:pStyle w:val="textmawadi3"/>
        <w:spacing w:before="170"/>
        <w:rPr>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rtl/>
        </w:rPr>
        <w:t>[سيرة]</w:t>
      </w:r>
      <w:r>
        <w:rPr>
          <w:rtl/>
        </w:rPr>
        <w:t xml:space="preserve"> كما وهبت أمُّ المؤمنين سودة بنت زمعة لياليها لعائشة، لحبِّ النبيِّ ژ عائشة أكثر من غيرها، لئلَّا يطلِّقها ژ ، وقد أراد طلاقها لكبر سنِّها فلم يطلِّقها، لإبرائها إيَّاه من حقِّها وهبتها لعائشة، وقد قالت: «أريد أن أُعَدَّ من نسائك ولا حاجة لي في أمر النساء».</w:t>
      </w:r>
    </w:p>
    <w:p w:rsidR="006034B4" w:rsidRDefault="006034B4">
      <w:pPr>
        <w:pStyle w:val="textmawadi3"/>
        <w:spacing w:before="170"/>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وكما روي أنَّه كانت لأبي السائب امرأة ولدت له أولادًا ولم يقنع بجمالها، فهمَّ بطلاقها، فقالت: «لا تطلِّقني دعني حتَّى أشتغل بمصالح أولادي، واقسِمْ لي في كلِّ شهر ليالي قليلة»، فقال: «إن كان الأمر كذلك فهو أصلح لي»، فنزلت الآية في ذلك كلِّه. وكما روي عن عائشة أنَّها نزلت في امرأة هي ابنة محمَّد بن مسلمة، كانت عند رجل هو رافع بن خديج، أراد أن يستبدل بها امرأة لكبر أو غيره، فقالت: «أمسكني وتزوَّج بغيري وأنت في حلٍّ من النفقة والقسم».</w:t>
      </w:r>
    </w:p>
    <w:p w:rsidR="006034B4" w:rsidRDefault="006034B4">
      <w:pPr>
        <w:pStyle w:val="textquran"/>
        <w:rPr>
          <w:rtl/>
        </w:rPr>
      </w:pPr>
      <w:r>
        <w:rPr>
          <w:rtl/>
        </w:rPr>
        <w:t>﴿ </w:t>
      </w:r>
      <w:r>
        <w:rPr>
          <w:rStyle w:val="bold"/>
          <w:rtl/>
        </w:rPr>
        <w:t>وَالصُّلْحُ خَيْرٌ</w:t>
      </w:r>
      <w:r>
        <w:rPr>
          <w:rtl/>
        </w:rPr>
        <w:t> ﴾</w:t>
      </w:r>
      <w:r>
        <w:rPr>
          <w:rStyle w:val="bold"/>
          <w:rtl/>
        </w:rPr>
        <w:t xml:space="preserve"> </w:t>
      </w:r>
      <w:r>
        <w:rPr>
          <w:rtl/>
        </w:rPr>
        <w:t>أفضل من الفرقة وسوء العشرة والخصام، على فرض أنَّ فيهنَّ حُسْنًا (بضمٍّ فإسكان). أو الصلح حَسَنٌ، بالخروج عن التفضيل. أو الصلح منفعة كما أنَّ الخصام مضرَّة. و«ال» للعهد، أو للجنس.</w:t>
      </w:r>
    </w:p>
    <w:p w:rsidR="006034B4" w:rsidRDefault="006034B4">
      <w:pPr>
        <w:pStyle w:val="textquran"/>
        <w:rPr>
          <w:rStyle w:val="bold"/>
          <w:w w:val="105"/>
          <w:rtl/>
        </w:rPr>
      </w:pPr>
      <w:r>
        <w:rPr>
          <w:w w:val="105"/>
          <w:rtl/>
        </w:rPr>
        <w:t xml:space="preserve">وهذا إلى قوله: ﴿ غَفُورًا رَّحِيمًا ﴾ معترض بين قوله: ﴿ وَإِنِ </w:t>
      </w:r>
      <w:r>
        <w:rPr>
          <w:w w:val="103"/>
          <w:rtl/>
        </w:rPr>
        <w:t>امْرَأَةٌ... ﴾ إلخ وقوله: ﴿ وَإِنْ يَّتَفَرَّقَا... ﴾ إلخ المعطوف عليه؛ ولذلك تخالفت</w:t>
      </w:r>
      <w:r>
        <w:rPr>
          <w:w w:val="105"/>
          <w:rtl/>
        </w:rPr>
        <w:t xml:space="preserve"> الجمل فعليَّة واسميَّة وشرطيَّة وغيرها فيما بينهما، وهذه الجملة لتمهيد الصلح، </w:t>
      </w:r>
      <w:r>
        <w:rPr>
          <w:w w:val="102"/>
          <w:rtl/>
        </w:rPr>
        <w:t>وقوله: ﴿ </w:t>
      </w:r>
      <w:r>
        <w:rPr>
          <w:rStyle w:val="bold"/>
          <w:w w:val="102"/>
          <w:rtl/>
        </w:rPr>
        <w:t>وَأُحْضِرَتِ الَانفُسُ الشُّحَّ</w:t>
      </w:r>
      <w:r>
        <w:rPr>
          <w:w w:val="102"/>
          <w:rtl/>
        </w:rPr>
        <w:t> ﴾ لتمهيد العذر، بجعل الله الأنفس مطلقًا</w:t>
      </w:r>
      <w:r>
        <w:rPr>
          <w:w w:val="105"/>
          <w:rtl/>
        </w:rPr>
        <w:t xml:space="preserve"> حاضرة للشحِّ تتبعه وتميل إليه، لا تغيب عنه، فالنائب المفعول الأوَّل. أو بجعله تعالى الشحَّ حاضرًا للأنفس لا يتركها، فالنائب المفعول الثاني، فالمرأة لا تترك المهر والمؤونة والقسم، والرجل لا يسمح لها بأداء ذلك لها وقضاء عمره معها بإحسان العشرة مع كراهته لها لدمامتها أو كبر سنِّها أو غير ذلك. والشحُّ: البخل مع حرص؛ فهو أخصُّ من الحرص، وقيل: هو أقبح البخل.</w:t>
      </w:r>
    </w:p>
    <w:p w:rsidR="006034B4" w:rsidRDefault="006034B4">
      <w:pPr>
        <w:pStyle w:val="textquran"/>
        <w:rPr>
          <w:w w:val="101"/>
          <w:rtl/>
        </w:rPr>
      </w:pPr>
      <w:r>
        <w:rPr>
          <w:rtl/>
        </w:rPr>
        <w:t>﴿ </w:t>
      </w:r>
      <w:r>
        <w:rPr>
          <w:rStyle w:val="bold"/>
          <w:rtl/>
        </w:rPr>
        <w:t>وَإِن تُحْسِنُواْ</w:t>
      </w:r>
      <w:r>
        <w:rPr>
          <w:rtl/>
        </w:rPr>
        <w:t> ﴾</w:t>
      </w:r>
      <w:r>
        <w:rPr>
          <w:rStyle w:val="bold"/>
          <w:rtl/>
        </w:rPr>
        <w:t xml:space="preserve"> </w:t>
      </w:r>
      <w:r>
        <w:rPr>
          <w:rtl/>
        </w:rPr>
        <w:t>أيُّها الأزواج في عشرتهنَّ بإمساك بمعروف والصبر مع كراهتكم لهنَّ ﴿ </w:t>
      </w:r>
      <w:r>
        <w:rPr>
          <w:rStyle w:val="bold"/>
          <w:rtl/>
        </w:rPr>
        <w:t>وَتَتَّقُواْ</w:t>
      </w:r>
      <w:r>
        <w:rPr>
          <w:rtl/>
        </w:rPr>
        <w:t> ﴾</w:t>
      </w:r>
      <w:r>
        <w:rPr>
          <w:rStyle w:val="bold"/>
          <w:rtl/>
        </w:rPr>
        <w:t xml:space="preserve"> </w:t>
      </w:r>
      <w:r>
        <w:rPr>
          <w:rtl/>
        </w:rPr>
        <w:t>ظلمهنَّ بالنشوز ونقص حقوقهنَّ أو تركها، أو أن تحسنوا أيُّها المصلحون بينهما، وتتَّقوا الميل إلى أحدهما ﴿ </w:t>
      </w:r>
      <w:r>
        <w:rPr>
          <w:rStyle w:val="bold"/>
          <w:rtl/>
        </w:rPr>
        <w:t>فَإِنَّ اللهَ</w:t>
      </w:r>
      <w:r>
        <w:rPr>
          <w:rtl/>
        </w:rPr>
        <w:t xml:space="preserve"> ﴾ أي: </w:t>
      </w:r>
      <w:r>
        <w:rPr>
          <w:w w:val="101"/>
          <w:rtl/>
        </w:rPr>
        <w:t>يثبكم الله؛ لأنَّ الله ﴿ </w:t>
      </w:r>
      <w:r>
        <w:rPr>
          <w:rStyle w:val="bold"/>
          <w:w w:val="101"/>
          <w:rtl/>
        </w:rPr>
        <w:t>كَانَ بِمَا تَعْمَلُونَ</w:t>
      </w:r>
      <w:r>
        <w:rPr>
          <w:w w:val="101"/>
          <w:rtl/>
        </w:rPr>
        <w:t> ﴾</w:t>
      </w:r>
      <w:r>
        <w:rPr>
          <w:rStyle w:val="bold"/>
          <w:w w:val="101"/>
          <w:rtl/>
        </w:rPr>
        <w:t xml:space="preserve"> </w:t>
      </w:r>
      <w:r>
        <w:rPr>
          <w:w w:val="101"/>
          <w:rtl/>
        </w:rPr>
        <w:t>من الإحسان والصلح والإصلاح ﴿ </w:t>
      </w:r>
      <w:r>
        <w:rPr>
          <w:rStyle w:val="bold"/>
          <w:w w:val="101"/>
          <w:rtl/>
        </w:rPr>
        <w:t>خَبِيرًا</w:t>
      </w:r>
      <w:r>
        <w:rPr>
          <w:w w:val="101"/>
          <w:rtl/>
        </w:rPr>
        <w:t> ﴾</w:t>
      </w:r>
      <w:r>
        <w:rPr>
          <w:rStyle w:val="bold"/>
          <w:w w:val="101"/>
          <w:rtl/>
        </w:rPr>
        <w:t xml:space="preserve"> </w:t>
      </w:r>
      <w:r>
        <w:rPr>
          <w:w w:val="101"/>
          <w:rtl/>
        </w:rPr>
        <w:t>فليس يترك الجزاء.</w:t>
      </w:r>
    </w:p>
    <w:p w:rsidR="006034B4" w:rsidRDefault="006034B4">
      <w:pPr>
        <w:pStyle w:val="textmawadi3"/>
        <w:rPr>
          <w:rtl/>
        </w:rPr>
      </w:pPr>
      <w:r>
        <w:rPr>
          <w:w w:val="101"/>
        </w:rPr>
        <w:fldChar w:fldCharType="begin"/>
      </w:r>
      <w:r>
        <w:rPr>
          <w:w w:val="101"/>
        </w:rPr>
        <w:instrText>xe</w:instrText>
      </w:r>
      <w:r>
        <w:rPr>
          <w:w w:val="101"/>
          <w:rtl/>
        </w:rPr>
        <w:instrText xml:space="preserve"> "[&lt;0628&gt;&lt;0644&gt;&lt;0627&gt;&lt;063</w:instrText>
      </w:r>
      <w:r>
        <w:rPr>
          <w:w w:val="101"/>
        </w:rPr>
        <w:instrText>A&gt;&lt;0629</w:instrText>
      </w:r>
      <w:r>
        <w:rPr>
          <w:w w:val="101"/>
          <w:rtl/>
        </w:rPr>
        <w:instrText>&gt;]"</w:instrText>
      </w:r>
      <w:r>
        <w:rPr>
          <w:w w:val="101"/>
        </w:rPr>
        <w:fldChar w:fldCharType="end"/>
      </w:r>
      <w:r>
        <w:rPr>
          <w:rStyle w:val="namat2"/>
          <w:rtl/>
        </w:rPr>
        <w:t>[بلاغة]</w:t>
      </w:r>
      <w:r>
        <w:rPr>
          <w:rtl/>
        </w:rPr>
        <w:t xml:space="preserve"> وفي خطابِ الأزواج بعد الغيبة، والتعبيرِ عن مراعاة حقوقهنَّ بالإحسان، ولفظِ التقوى المنبئ عن كون النشوز مِمَّا يُتَّقى، وذكرِ الوعدِ لطفُ الاستمالة، والترغيبُ في حسن المعاملة.</w:t>
      </w:r>
    </w:p>
    <w:p w:rsidR="006034B4" w:rsidRDefault="006034B4">
      <w:pPr>
        <w:pStyle w:val="textquran"/>
        <w:spacing w:before="170"/>
        <w:rPr>
          <w:rStyle w:val="bold"/>
          <w:rtl/>
        </w:rPr>
      </w:pPr>
      <w:r>
        <w:rPr>
          <w:rtl/>
        </w:rPr>
        <w:t>روي أنَّ امرأة من أجمل النساء تطيع زوجها وهو من أذمِّ الرجال، وتحمد الله على ذلك، فلامها رجل، فقالت: «هو من أهل الجنَّة لأنَّه شاكر، وأنا من أهلها لأنِّي صابرة». أو قالت: «الحمد لله»، فقال لها زوجها: «علامَ؟» فقالت: «لأنِّي رضيت مثلك فصبرتُ، ورزقتَ مثلي فشكرتَ، وقد وعد الله الجنَّة للصابرين والشاكرين».</w:t>
      </w:r>
    </w:p>
    <w:p w:rsidR="006034B4" w:rsidRDefault="006034B4">
      <w:pPr>
        <w:pStyle w:val="textquran"/>
        <w:spacing w:before="170"/>
        <w:rPr>
          <w:w w:val="103"/>
          <w:rtl/>
        </w:rPr>
      </w:pPr>
      <w:r>
        <w:rPr>
          <w:w w:val="103"/>
          <w:rtl/>
        </w:rPr>
        <w:t>﴿ </w:t>
      </w:r>
      <w:r>
        <w:rPr>
          <w:rStyle w:val="bold"/>
          <w:w w:val="103"/>
          <w:rtl/>
        </w:rPr>
        <w:t>وَلَن تَسْتَطِيعُواْ أَن تَعْدِلُواْ بَيْنَ النِّسَآءِ</w:t>
      </w:r>
      <w:r>
        <w:rPr>
          <w:w w:val="103"/>
          <w:rtl/>
        </w:rPr>
        <w:t> ﴾</w:t>
      </w:r>
      <w:r>
        <w:rPr>
          <w:rStyle w:val="bold"/>
          <w:w w:val="103"/>
          <w:rtl/>
        </w:rPr>
        <w:t xml:space="preserve"> </w:t>
      </w:r>
      <w:r>
        <w:rPr>
          <w:w w:val="103"/>
          <w:rtl/>
        </w:rPr>
        <w:t>نظرًا وكلامًا وإقبالاً ومؤانسة ونفقة وقسمة وغير ذلك ﴿ </w:t>
      </w:r>
      <w:r>
        <w:rPr>
          <w:rStyle w:val="bold"/>
          <w:w w:val="103"/>
          <w:rtl/>
        </w:rPr>
        <w:t>وَلَوْ حَرَصْتُمْ</w:t>
      </w:r>
      <w:r>
        <w:rPr>
          <w:w w:val="103"/>
          <w:rtl/>
        </w:rPr>
        <w:t> ﴾</w:t>
      </w:r>
      <w:r>
        <w:rPr>
          <w:rStyle w:val="bold"/>
          <w:w w:val="103"/>
          <w:rtl/>
        </w:rPr>
        <w:t xml:space="preserve"> </w:t>
      </w:r>
      <w:r>
        <w:rPr>
          <w:w w:val="103"/>
          <w:rtl/>
        </w:rPr>
        <w:t>وصرفتم مجهودكم في العدل، كما لا تستطيعون بلوغ حقِّ الوالدين والميزان وأوَّلِ الوقت، ﴿ </w:t>
      </w:r>
      <w:r>
        <w:rPr>
          <w:rStyle w:val="bold"/>
          <w:w w:val="103"/>
          <w:rtl/>
        </w:rPr>
        <w:t>فَلَا تَمِيلُواْ كُلَّ الْمَيْلِ</w:t>
      </w:r>
      <w:r>
        <w:rPr>
          <w:w w:val="103"/>
          <w:rtl/>
        </w:rPr>
        <w:t> ﴾</w:t>
      </w:r>
      <w:r>
        <w:rPr>
          <w:rStyle w:val="bold"/>
          <w:w w:val="103"/>
          <w:rtl/>
        </w:rPr>
        <w:t xml:space="preserve"> </w:t>
      </w:r>
      <w:r>
        <w:rPr>
          <w:w w:val="103"/>
          <w:rtl/>
        </w:rPr>
        <w:t>بتعمُّد ترك ما قدرتم عليه من العدل، وفي ذلك إباحة ما هو كالضروريِّ إلى الطاقة، فإنَّه مَن تَرَكَ ما قدر عليه عمدًا فقد مال حينئذ كلَّ الميل في هذه الفعلة، كما أنَّه من خرج من الباب ولو مرَّة فقد خرج خروجًا كلِّـيًّا، أي: خالصًا، ولو رجع.</w:t>
      </w:r>
    </w:p>
    <w:p w:rsidR="006034B4" w:rsidRDefault="006034B4">
      <w:pPr>
        <w:pStyle w:val="textquran"/>
        <w:spacing w:before="170"/>
        <w:rPr>
          <w:rtl/>
        </w:rPr>
      </w:pPr>
      <w:r>
        <w:rPr>
          <w:rtl/>
        </w:rPr>
        <w:t>وما لا يُدرَك كلُّه لا يترك بعضه، وإن شئت فقل: ما لا يدرك بعضه لا يترك كلُّه، أو ما لا يدرك كلُّه لا يترك كلُّه. وكان ژ لا تجب عليه العدالة، ويعدل، ويقول: «</w:t>
      </w:r>
      <w:r>
        <w:rPr>
          <w:rStyle w:val="bold"/>
          <w:rtl/>
        </w:rPr>
        <w:t>اللهمَّ هذه قسمتي فيما أملك فلا تؤاخذني فيما تملك ولا أملك</w:t>
      </w:r>
      <w:r>
        <w:rPr>
          <w:rtl/>
        </w:rPr>
        <w:t>»، وهذا كما قال </w:t>
      </w:r>
      <w:r>
        <w:rPr>
          <w:rStyle w:val="azawijal"/>
          <w:rFonts w:cs="Times New Roman"/>
          <w:rtl/>
        </w:rPr>
        <w:t>8</w:t>
      </w:r>
      <w:r>
        <w:rPr>
          <w:rtl/>
        </w:rPr>
        <w:t> : ﴿ وَلَن تَسْتَطِيعُوا أَن تَعْدِلُوا بَيْنَ النِّسَآءِ وَلَوْ حَرَصْتُمْ ﴾. وعن النبيِّ ژ : «</w:t>
      </w:r>
      <w:r>
        <w:rPr>
          <w:rStyle w:val="bold"/>
          <w:rtl/>
        </w:rPr>
        <w:t>من كانت له امرأتان يميل مع إحداهما جاء يوم القيامة وأحد شقَّيه مائل</w:t>
      </w:r>
      <w:r>
        <w:rPr>
          <w:rtl/>
        </w:rPr>
        <w:t>»</w:t>
      </w:r>
      <w:r>
        <w:rPr>
          <w:rStyle w:val="footnotepantoneSuperscript"/>
          <w:rtl/>
        </w:rPr>
        <w:t>(</w:t>
      </w:r>
      <w:r>
        <w:rPr>
          <w:rStyle w:val="footnotepantoneSuperscript"/>
          <w:rtl/>
        </w:rPr>
        <w:footnoteReference w:id="201"/>
      </w:r>
      <w:r>
        <w:rPr>
          <w:rStyle w:val="footnotepantoneSuperscript"/>
          <w:rtl/>
        </w:rPr>
        <w:t>)</w:t>
      </w:r>
      <w:r>
        <w:rPr>
          <w:rtl/>
        </w:rPr>
        <w:t>، ولفظ أبي داود والترمذيِّ والنسائيِّ عن أبي هريرة: «</w:t>
      </w:r>
      <w:r>
        <w:rPr>
          <w:rStyle w:val="bold"/>
          <w:rtl/>
        </w:rPr>
        <w:t>ساقط</w:t>
      </w:r>
      <w:r>
        <w:rPr>
          <w:rtl/>
        </w:rPr>
        <w:t>» بدل «</w:t>
      </w:r>
      <w:r>
        <w:rPr>
          <w:rStyle w:val="bold"/>
          <w:rtl/>
        </w:rPr>
        <w:t>مائل</w:t>
      </w:r>
      <w:r>
        <w:rPr>
          <w:rtl/>
        </w:rPr>
        <w:t>»، وقال جابر بن زيد: «كانت لي امرأتان، فلقد كنت أعدل بينهما حتَّى أعدَّ القبل». وذكر مجاهد أنَّهم كانوا يستحبُّون أن يسوُّوا بين الضرائر، حتَّى إنَّه يتطيَّب لهذه كما يتطيَّب لهذه، وكره ابن سيرين أن يتوضَّأ في بيت هذه دون الأخرى.</w:t>
      </w:r>
    </w:p>
    <w:p w:rsidR="006034B4" w:rsidRDefault="006034B4">
      <w:pPr>
        <w:pStyle w:val="textmawadi3"/>
        <w:rPr>
          <w:w w:val="97"/>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7"/>
          <w:rtl/>
        </w:rPr>
        <w:t>[نحو]</w:t>
      </w:r>
      <w:r>
        <w:rPr>
          <w:w w:val="97"/>
          <w:rtl/>
        </w:rPr>
        <w:t xml:space="preserve"> </w:t>
      </w:r>
      <w:r>
        <w:rPr>
          <w:rStyle w:val="bold"/>
          <w:w w:val="97"/>
          <w:rtl/>
        </w:rPr>
        <w:t>﴿ فَتَذَرُوهَا ﴾</w:t>
      </w:r>
      <w:r>
        <w:rPr>
          <w:w w:val="97"/>
          <w:rtl/>
        </w:rPr>
        <w:t xml:space="preserve"> منصوب في جواب النفي مفيد للتفريع فقط. أو مجزوم عطفًا على مدخول «لَا»، وهو أبلغ، كأنَّه قيل: لا تميلوا، فلا تذروا.</w:t>
      </w:r>
    </w:p>
    <w:p w:rsidR="006034B4" w:rsidRDefault="006034B4">
      <w:pPr>
        <w:pStyle w:val="textquran"/>
        <w:rPr>
          <w:w w:val="96"/>
          <w:rtl/>
        </w:rPr>
      </w:pPr>
      <w:r>
        <w:rPr>
          <w:w w:val="96"/>
          <w:rtl/>
        </w:rPr>
        <w:t>﴿ </w:t>
      </w:r>
      <w:r>
        <w:rPr>
          <w:rStyle w:val="bold"/>
          <w:w w:val="96"/>
          <w:rtl/>
        </w:rPr>
        <w:t>كَالْمُعَلَّقَةِ</w:t>
      </w:r>
      <w:r>
        <w:rPr>
          <w:w w:val="96"/>
          <w:rtl/>
        </w:rPr>
        <w:t> ﴾</w:t>
      </w:r>
      <w:r>
        <w:rPr>
          <w:rStyle w:val="bold"/>
          <w:w w:val="96"/>
          <w:rtl/>
        </w:rPr>
        <w:t xml:space="preserve"> </w:t>
      </w:r>
      <w:r>
        <w:rPr>
          <w:w w:val="96"/>
          <w:rtl/>
        </w:rPr>
        <w:t>لا باعل ولا مطلَّقة، ولا غير متزوِّجة، هذا فرض مسألة ولا يلزم وجودها، ويتصوَّر فيمن عقد عليها وتأخَّر شأنها إلى أمر، كرضا الزوج أو رضاها، وإلى انكشاف أمر مبهم، وذلك تشبيه بمن عُلِّقت فلا هي في السماء ولا في الأرض لتستريح. ﴿ </w:t>
      </w:r>
      <w:r>
        <w:rPr>
          <w:rStyle w:val="bold"/>
          <w:w w:val="96"/>
          <w:rtl/>
        </w:rPr>
        <w:t>وَإِن تُصْلِحُواْ</w:t>
      </w:r>
      <w:r>
        <w:rPr>
          <w:w w:val="96"/>
          <w:rtl/>
        </w:rPr>
        <w:t> ﴾</w:t>
      </w:r>
      <w:r>
        <w:rPr>
          <w:rStyle w:val="bold"/>
          <w:w w:val="96"/>
          <w:rtl/>
        </w:rPr>
        <w:t xml:space="preserve"> </w:t>
      </w:r>
      <w:r>
        <w:rPr>
          <w:w w:val="96"/>
          <w:rtl/>
        </w:rPr>
        <w:t>ما أفسدتم من شأنهنَّ ﴿ </w:t>
      </w:r>
      <w:r>
        <w:rPr>
          <w:rStyle w:val="bold"/>
          <w:w w:val="96"/>
          <w:rtl/>
        </w:rPr>
        <w:t>وَتَتَّقُواْ</w:t>
      </w:r>
      <w:r>
        <w:rPr>
          <w:w w:val="96"/>
          <w:rtl/>
        </w:rPr>
        <w:t> ﴾</w:t>
      </w:r>
      <w:r>
        <w:rPr>
          <w:rStyle w:val="bold"/>
          <w:w w:val="96"/>
          <w:rtl/>
        </w:rPr>
        <w:t xml:space="preserve"> </w:t>
      </w:r>
      <w:r>
        <w:rPr>
          <w:w w:val="96"/>
          <w:rtl/>
        </w:rPr>
        <w:t>فساد شأنهنَّ بعد، ﴿ </w:t>
      </w:r>
      <w:r>
        <w:rPr>
          <w:rStyle w:val="bold"/>
          <w:w w:val="96"/>
          <w:rtl/>
        </w:rPr>
        <w:t>فَإِنَّ اللهَ كَانَ غَفُورًا رَّحِيمًا</w:t>
      </w:r>
      <w:r>
        <w:rPr>
          <w:w w:val="96"/>
          <w:rtl/>
        </w:rPr>
        <w:t> ﴾</w:t>
      </w:r>
      <w:r>
        <w:rPr>
          <w:rStyle w:val="bold"/>
          <w:w w:val="96"/>
          <w:rtl/>
        </w:rPr>
        <w:t xml:space="preserve"> </w:t>
      </w:r>
      <w:r>
        <w:rPr>
          <w:w w:val="96"/>
          <w:rtl/>
        </w:rPr>
        <w:t>لكلِّ تائب مدارك لإصلاح ما أفسد. أو هو يغفر لكم ما صدر منكم من الميل إن تبتم وأصلحتم ما أفسدتم.</w:t>
      </w:r>
    </w:p>
    <w:p w:rsidR="006034B4" w:rsidRDefault="006034B4">
      <w:pPr>
        <w:pStyle w:val="textquran"/>
        <w:rPr>
          <w:w w:val="98"/>
          <w:rtl/>
        </w:rPr>
      </w:pPr>
      <w:r>
        <w:rPr>
          <w:rtl/>
        </w:rPr>
        <w:t>﴿ </w:t>
      </w:r>
      <w:r>
        <w:rPr>
          <w:rStyle w:val="bold"/>
          <w:rtl/>
        </w:rPr>
        <w:t>وَإِنْ يَّتَفَرَّقَا</w:t>
      </w:r>
      <w:r>
        <w:rPr>
          <w:rtl/>
        </w:rPr>
        <w:t> ﴾</w:t>
      </w:r>
      <w:r>
        <w:rPr>
          <w:rStyle w:val="bold"/>
          <w:rtl/>
        </w:rPr>
        <w:t xml:space="preserve"> </w:t>
      </w:r>
      <w:r>
        <w:rPr>
          <w:rtl/>
        </w:rPr>
        <w:t>بالطلاق أو الفداء، وهو طلاق خلافا لجابر بن زيد إذ عدَّه فُرقة غير طلاق، ﴿ </w:t>
      </w:r>
      <w:r>
        <w:rPr>
          <w:rStyle w:val="bold"/>
          <w:rtl/>
        </w:rPr>
        <w:t>يُغْنِ اللهُ كُلًّا</w:t>
      </w:r>
      <w:r>
        <w:rPr>
          <w:rtl/>
        </w:rPr>
        <w:t> ﴾</w:t>
      </w:r>
      <w:r>
        <w:rPr>
          <w:rStyle w:val="bold"/>
          <w:rtl/>
        </w:rPr>
        <w:t xml:space="preserve"> </w:t>
      </w:r>
      <w:r>
        <w:rPr>
          <w:rtl/>
        </w:rPr>
        <w:t xml:space="preserve">عن الآخر، المرأة برجل آخر، والرجل بامرأة </w:t>
      </w:r>
      <w:r>
        <w:rPr>
          <w:w w:val="98"/>
          <w:rtl/>
        </w:rPr>
        <w:t>أخرى، أو بسلو المحبِّ منهما للآخر عنه، وذلك تسلية، وقيل: زجر عن الفرقة. ﴿ </w:t>
      </w:r>
      <w:r>
        <w:rPr>
          <w:rStyle w:val="bold"/>
          <w:w w:val="98"/>
          <w:rtl/>
        </w:rPr>
        <w:t>مِن سَعَتِهِ</w:t>
      </w:r>
      <w:r>
        <w:rPr>
          <w:w w:val="98"/>
          <w:rtl/>
        </w:rPr>
        <w:t> ﴾</w:t>
      </w:r>
      <w:r>
        <w:rPr>
          <w:rStyle w:val="bold"/>
          <w:w w:val="98"/>
          <w:rtl/>
        </w:rPr>
        <w:t xml:space="preserve"> </w:t>
      </w:r>
      <w:r>
        <w:rPr>
          <w:w w:val="98"/>
          <w:rtl/>
        </w:rPr>
        <w:t>غناه الواسع لخلقه، ﴿ </w:t>
      </w:r>
      <w:r>
        <w:rPr>
          <w:rStyle w:val="bold"/>
          <w:w w:val="98"/>
          <w:rtl/>
        </w:rPr>
        <w:t>وَكَانَ اللهُ وَاسِعًا حَكِيمًا</w:t>
      </w:r>
      <w:r>
        <w:rPr>
          <w:w w:val="98"/>
          <w:rtl/>
        </w:rPr>
        <w:t> ﴾</w:t>
      </w:r>
      <w:r>
        <w:rPr>
          <w:rStyle w:val="bold"/>
          <w:w w:val="98"/>
          <w:rtl/>
        </w:rPr>
        <w:t xml:space="preserve"> </w:t>
      </w:r>
      <w:r>
        <w:rPr>
          <w:w w:val="98"/>
          <w:rtl/>
        </w:rPr>
        <w:t>غنيًّا مبرما لأفعاله، لا خلل ولا عبث، واستشهد لكمال غناه وقدرته بقوله:</w:t>
      </w:r>
    </w:p>
    <w:p w:rsidR="006034B4" w:rsidRDefault="006034B4">
      <w:pPr>
        <w:pStyle w:val="faree"/>
        <w:rPr>
          <w:rtl/>
        </w:rPr>
      </w:pPr>
      <w:r>
        <w:rPr>
          <w:rtl/>
        </w:rPr>
        <w:t>لله حقيقة الملك في الكون وكمال القدرة والمشيئة</w:t>
      </w:r>
    </w:p>
    <w:p w:rsidR="006034B4" w:rsidRDefault="006034B4">
      <w:pPr>
        <w:pStyle w:val="textquran"/>
        <w:spacing w:before="113"/>
        <w:rPr>
          <w:rStyle w:val="bold"/>
          <w:w w:val="101"/>
          <w:rtl/>
        </w:rPr>
      </w:pPr>
      <w:r>
        <w:rPr>
          <w:w w:val="101"/>
          <w:rtl/>
        </w:rPr>
        <w:t>﴿ </w:t>
      </w:r>
      <w:r>
        <w:rPr>
          <w:rStyle w:val="bold"/>
          <w:w w:val="101"/>
          <w:rtl/>
        </w:rPr>
        <w:t>وَلِلهِ مَا فِي السَّمَاوَاتِ وَمَا فِي الَارْضِ</w:t>
      </w:r>
      <w:r>
        <w:rPr>
          <w:w w:val="101"/>
          <w:rtl/>
        </w:rPr>
        <w:t> ﴾</w:t>
      </w:r>
      <w:r>
        <w:rPr>
          <w:rStyle w:val="bold"/>
          <w:w w:val="101"/>
          <w:rtl/>
        </w:rPr>
        <w:t xml:space="preserve"> </w:t>
      </w:r>
      <w:r>
        <w:rPr>
          <w:w w:val="101"/>
          <w:rtl/>
        </w:rPr>
        <w:t>خلقًا وملكًا، وأوسع منهنَّ، فهنَّ تمثيل، وهذا في معنى التعليل، لقوله: ﴿ وَاسِعًا ﴾، بل زعم بعض أنَّ الواو تكون للتعليل.</w:t>
      </w:r>
    </w:p>
    <w:p w:rsidR="006034B4" w:rsidRDefault="006034B4">
      <w:pPr>
        <w:pStyle w:val="textquran"/>
        <w:spacing w:before="113"/>
        <w:rPr>
          <w:rStyle w:val="bold"/>
          <w:w w:val="96"/>
          <w:rtl/>
        </w:rPr>
      </w:pPr>
      <w:r>
        <w:rPr>
          <w:w w:val="96"/>
          <w:rtl/>
        </w:rPr>
        <w:t>﴿ </w:t>
      </w:r>
      <w:r>
        <w:rPr>
          <w:rStyle w:val="bold"/>
          <w:w w:val="96"/>
          <w:rtl/>
        </w:rPr>
        <w:t>وَلَقَدْ وَصَّيْنَا الَّذِينَ أُوتُواْ الْكِتَابَ</w:t>
      </w:r>
      <w:r>
        <w:rPr>
          <w:w w:val="96"/>
          <w:rtl/>
        </w:rPr>
        <w:t> ﴾</w:t>
      </w:r>
      <w:r>
        <w:rPr>
          <w:rStyle w:val="bold"/>
          <w:w w:val="96"/>
          <w:rtl/>
        </w:rPr>
        <w:t xml:space="preserve"> </w:t>
      </w:r>
      <w:r>
        <w:rPr>
          <w:w w:val="96"/>
          <w:rtl/>
        </w:rPr>
        <w:t>جنس الكتاب: التوراة والإنجيل وغيرهما من كتب الله، وهم اليهود والنصارى وغيرهم من الأمم. ﴿ </w:t>
      </w:r>
      <w:r>
        <w:rPr>
          <w:rStyle w:val="bold"/>
          <w:w w:val="96"/>
          <w:rtl/>
        </w:rPr>
        <w:t>مِن قَبْلِكُمْ وَإِيَّاكُم</w:t>
      </w:r>
      <w:r>
        <w:rPr>
          <w:w w:val="96"/>
          <w:rtl/>
        </w:rPr>
        <w:t> ﴾</w:t>
      </w:r>
      <w:r>
        <w:rPr>
          <w:rStyle w:val="bold"/>
          <w:w w:val="96"/>
          <w:rtl/>
        </w:rPr>
        <w:t xml:space="preserve"> </w:t>
      </w:r>
      <w:r>
        <w:rPr>
          <w:w w:val="96"/>
          <w:rtl/>
        </w:rPr>
        <w:t>أيَّتها الأمَّة، لم يقل: وصَّيناكم والذين أوتوا الكتاب من قبلكم، مراعاة لترتيب الوجود خارجًا، ﴿ </w:t>
      </w:r>
      <w:r>
        <w:rPr>
          <w:rStyle w:val="bold"/>
          <w:w w:val="96"/>
          <w:rtl/>
        </w:rPr>
        <w:t>أَن</w:t>
      </w:r>
      <w:r>
        <w:rPr>
          <w:w w:val="96"/>
          <w:rtl/>
        </w:rPr>
        <w:t> ﴾</w:t>
      </w:r>
      <w:r>
        <w:rPr>
          <w:rStyle w:val="bold"/>
          <w:w w:val="96"/>
          <w:rtl/>
        </w:rPr>
        <w:t xml:space="preserve"> </w:t>
      </w:r>
      <w:r>
        <w:rPr>
          <w:w w:val="96"/>
          <w:rtl/>
        </w:rPr>
        <w:t>تفسيريَّة؛ لأنَّ في التوصية معنى القول. وأجاز بعضٌ المصدريَّةَ داخلة على الأمر، أي: بأن. ﴿ </w:t>
      </w:r>
      <w:r>
        <w:rPr>
          <w:rStyle w:val="bold"/>
          <w:w w:val="96"/>
          <w:rtl/>
        </w:rPr>
        <w:t>اِتَّقُواْ اللهَ</w:t>
      </w:r>
      <w:r>
        <w:rPr>
          <w:w w:val="96"/>
          <w:rtl/>
        </w:rPr>
        <w:t> ﴾</w:t>
      </w:r>
      <w:r>
        <w:rPr>
          <w:rStyle w:val="bold"/>
          <w:w w:val="96"/>
          <w:rtl/>
        </w:rPr>
        <w:t xml:space="preserve"> </w:t>
      </w:r>
      <w:r>
        <w:rPr>
          <w:w w:val="96"/>
          <w:rtl/>
        </w:rPr>
        <w:t>أجِلُّوه، أو خافوا عقابه.</w:t>
      </w:r>
    </w:p>
    <w:p w:rsidR="006034B4" w:rsidRDefault="006034B4">
      <w:pPr>
        <w:pStyle w:val="textquran"/>
        <w:spacing w:before="113"/>
        <w:rPr>
          <w:rtl/>
        </w:rPr>
      </w:pPr>
      <w:r>
        <w:rPr>
          <w:rtl/>
        </w:rPr>
        <w:t>﴿ </w:t>
      </w:r>
      <w:r>
        <w:rPr>
          <w:rStyle w:val="bold"/>
          <w:rtl/>
        </w:rPr>
        <w:t>وَإن تَكْفُرُواْ</w:t>
      </w:r>
      <w:r>
        <w:rPr>
          <w:rtl/>
        </w:rPr>
        <w:t> ﴾</w:t>
      </w:r>
      <w:r>
        <w:rPr>
          <w:rStyle w:val="bold"/>
          <w:rtl/>
        </w:rPr>
        <w:t xml:space="preserve"> </w:t>
      </w:r>
      <w:r>
        <w:rPr>
          <w:rtl/>
        </w:rPr>
        <w:t>بالله أو أنبيائه أو كتبه أو ببعض لم يضرَّه كفركم ﴿ </w:t>
      </w:r>
      <w:r>
        <w:rPr>
          <w:rStyle w:val="bold"/>
          <w:rtl/>
        </w:rPr>
        <w:t>فَإنَّ لِلهِ</w:t>
      </w:r>
      <w:r>
        <w:rPr>
          <w:rtl/>
        </w:rPr>
        <w:t> ﴾ أي: لأنَّ لله ﴿ </w:t>
      </w:r>
      <w:r>
        <w:rPr>
          <w:rStyle w:val="bold"/>
          <w:rtl/>
        </w:rPr>
        <w:t>مَا فِي السَّمَاوَاتِ وَمَا فِي الَارْضِ</w:t>
      </w:r>
      <w:r>
        <w:rPr>
          <w:rtl/>
        </w:rPr>
        <w:t> ﴾</w:t>
      </w:r>
      <w:r>
        <w:rPr>
          <w:rStyle w:val="bold"/>
          <w:rtl/>
        </w:rPr>
        <w:t xml:space="preserve"> </w:t>
      </w:r>
      <w:r>
        <w:rPr>
          <w:rtl/>
        </w:rPr>
        <w:t>وجميع ما سواه، فلا تضرُّه معصية ولا طاعة. والواو عاطفة لمحذوف، أي: وصَّينا وقلنا لكم ولهم؛ فالخطاب في «تَكْفُرُوا» للتغليب، وإنَّما ساغ ذلك الحذف للتوسُّع في القول. ويجوز أن يكون الخطاب لهذه الأمَّة وأهل الكتاب. ﴿ </w:t>
      </w:r>
      <w:r>
        <w:rPr>
          <w:rStyle w:val="bold"/>
          <w:rtl/>
        </w:rPr>
        <w:t>وَكَانَ اللهُ غَنِيًّا</w:t>
      </w:r>
      <w:r>
        <w:rPr>
          <w:rtl/>
        </w:rPr>
        <w:t> ﴾</w:t>
      </w:r>
      <w:r>
        <w:rPr>
          <w:rStyle w:val="bold"/>
          <w:rtl/>
        </w:rPr>
        <w:t xml:space="preserve"> </w:t>
      </w:r>
      <w:r>
        <w:rPr>
          <w:rtl/>
        </w:rPr>
        <w:t>عن طاعة خلقه ﴿ </w:t>
      </w:r>
      <w:r>
        <w:rPr>
          <w:rStyle w:val="bold"/>
          <w:rtl/>
        </w:rPr>
        <w:t>حَمِيدًا</w:t>
      </w:r>
      <w:r>
        <w:rPr>
          <w:rtl/>
        </w:rPr>
        <w:t> ﴾</w:t>
      </w:r>
      <w:r>
        <w:rPr>
          <w:rStyle w:val="bold"/>
          <w:rtl/>
        </w:rPr>
        <w:t xml:space="preserve"> </w:t>
      </w:r>
      <w:r>
        <w:rPr>
          <w:rtl/>
        </w:rPr>
        <w:t>محمودًا في أفعاله وأقواله وصفاته، كفروا أو آمنوا، علموا أنه محمود أو لم يعلموا.</w:t>
      </w:r>
    </w:p>
    <w:p w:rsidR="006034B4" w:rsidRDefault="006034B4">
      <w:pPr>
        <w:pStyle w:val="textquran"/>
        <w:spacing w:before="170"/>
        <w:rPr>
          <w:rtl/>
        </w:rPr>
      </w:pPr>
      <w:r>
        <w:rPr>
          <w:rtl/>
        </w:rPr>
        <w:t>﴿ </w:t>
      </w:r>
      <w:r>
        <w:rPr>
          <w:rStyle w:val="bold"/>
          <w:rtl/>
        </w:rPr>
        <w:t>وَلِلهِ مَا فِي السَّمَاوَاتِ وَمَا فِي الَارْضِ</w:t>
      </w:r>
      <w:r>
        <w:rPr>
          <w:rtl/>
        </w:rPr>
        <w:t> ﴾ كرَّره للدلالة على كونه غنيًّا حميدًا، الموجب للتقوى، وجميع ما سواه محتاج إليه، وللدلالة وتوطئةً لقوله: ﴿ </w:t>
      </w:r>
      <w:r>
        <w:rPr>
          <w:rStyle w:val="bold"/>
          <w:rtl/>
        </w:rPr>
        <w:t>وَكَفَىٰ بِاللهِ وَكِيلاً</w:t>
      </w:r>
      <w:r>
        <w:rPr>
          <w:rtl/>
        </w:rPr>
        <w:t> ﴾، ولقوله: ﴿ </w:t>
      </w:r>
      <w:r>
        <w:rPr>
          <w:rStyle w:val="bold"/>
          <w:rtl/>
        </w:rPr>
        <w:t>اِنْ يَّشَأْ يُذْهِبْكُمُ</w:t>
      </w:r>
      <w:r>
        <w:rPr>
          <w:rStyle w:val="wawsmall"/>
          <w:rtl/>
        </w:rPr>
        <w:t>وۤ</w:t>
      </w:r>
      <w:r>
        <w:rPr>
          <w:rStyle w:val="bold"/>
          <w:rtl/>
        </w:rPr>
        <w:t xml:space="preserve"> أَيُّهَا النَّاسُ وَيَاتِ بئَاخَرِينَ</w:t>
      </w:r>
      <w:r>
        <w:rPr>
          <w:rtl/>
        </w:rPr>
        <w:t> ﴾ بدَلَكم، دفعة من جنسكم، وقيل: من جنس آخر.</w:t>
      </w:r>
    </w:p>
    <w:p w:rsidR="006034B4" w:rsidRDefault="006034B4">
      <w:pPr>
        <w:pStyle w:val="textmawadi3"/>
        <w:spacing w:before="170"/>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ورد بأنَّ لفظ «آخر» لا يستعمل إلَّا في المغايرة بين أبعاض جنس واحد، فلا تقل: جاءت أَمَة وعبدٌ آخر، ولا رجلٌ وامرأة أخرى. وأيضًا لا دليل في الآية على غير الجنس المذكور، فلزم أن يكون المقدَّر من جنس ما ذكر، أي: بناس آخرين، أو قوم آخرين، والصحيح جواز: «مررت برجلين وآخر»، لظهور أنَّ المراد ورجل آخر، ولا يشترط أن يقال: وآخريْن بالتثنية، ويجوز: «جاء زيد وأخرى»، أي: ونسمة أخرى، وفيه أنَّه لا دليل على المحذوف، نعم «جاء زيد وآخر» تريد: ورجل آخر، أو إنسان آخر.</w:t>
      </w:r>
    </w:p>
    <w:p w:rsidR="006034B4" w:rsidRDefault="006034B4">
      <w:pPr>
        <w:pStyle w:val="textmawadi3"/>
        <w:spacing w:before="170"/>
        <w:rPr>
          <w:w w:val="105"/>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105"/>
          <w:rtl/>
        </w:rPr>
        <w:t>[أصول الدين]</w:t>
      </w:r>
      <w:r>
        <w:rPr>
          <w:w w:val="105"/>
          <w:rtl/>
        </w:rPr>
        <w:t xml:space="preserve"> ومعنى «وَكِيلاً»: شهيدًا أنَّ ما في السماوات والأرض لله. أو وكيلاً في تدبير الأمور، فذلك موجب لأنْ يَتوكَّلَ عليه كلُّ أحد. فالوكيل في وصف الله: القائم برزق العباد وسائر أشيائهم. والوكالة بهذا المعنى صفة فعل.</w:t>
      </w:r>
    </w:p>
    <w:p w:rsidR="006034B4" w:rsidRDefault="006034B4">
      <w:pPr>
        <w:pStyle w:val="textquran"/>
        <w:spacing w:before="170"/>
        <w:rPr>
          <w:w w:val="99"/>
          <w:rtl/>
        </w:rPr>
      </w:pPr>
      <w:r>
        <w:rPr>
          <w:w w:val="99"/>
          <w:rtl/>
        </w:rPr>
        <w:t xml:space="preserve">والخطاب للكافرين به ژ ، فالمراد: يأت بآخرين من الإنس. أو للناس كلِّهم، فالمراد بآخرين الجنُّ أو ما شاء الله. وذلك تثبيت لأهل الطاعة عليها، وتهديد لأهل المعصية بإذهابهم والإتيان بمن يعبده: ﴿ وَإِن تَتَوَلَّوْا يَسْتَبْدِلْ قَوْمًا غَيْرَكُمْ ثُمَّ لَا يَكُونُوا أَمْثَالَكُم ﴾ </w:t>
      </w:r>
      <w:r>
        <w:rPr>
          <w:rStyle w:val="CharacterStyle11"/>
          <w:w w:val="99"/>
          <w:rtl/>
        </w:rPr>
        <w:t>[سورة القتال: 38]</w:t>
      </w:r>
      <w:r>
        <w:rPr>
          <w:w w:val="99"/>
          <w:rtl/>
        </w:rPr>
        <w:t>.</w:t>
      </w:r>
    </w:p>
    <w:p w:rsidR="006034B4" w:rsidRDefault="006034B4">
      <w:pPr>
        <w:pStyle w:val="textmawadi3"/>
        <w:rPr>
          <w:rtl/>
        </w:rPr>
      </w:pPr>
      <w:r>
        <w:rPr>
          <w:rStyle w:val="namat2"/>
          <w:rtl/>
        </w:rPr>
        <w:t>[تاريخ]</w:t>
      </w:r>
      <w:r>
        <w:rPr>
          <w:rtl/>
        </w:rPr>
        <w:t xml:space="preserve"> روي أنَّه لَمَّا نزلت ضرب يده على ظهر سلمان </w:t>
      </w:r>
      <w:r>
        <w:t>ƒ</w:t>
      </w:r>
      <w:r>
        <w:rPr>
          <w:rtl/>
        </w:rPr>
        <w:t xml:space="preserve"> وقال: </w:t>
      </w:r>
      <w:r>
        <w:rPr>
          <w:rStyle w:val="bold"/>
          <w:rtl/>
        </w:rPr>
        <w:t>«هم قوم هذا»</w:t>
      </w:r>
      <w:r>
        <w:rPr>
          <w:rtl/>
        </w:rPr>
        <w:t>، يريد أبناء فارس، ولم نتحقَّق قومًا من الفرس مخصوصين مجتمعين على إقامة الدين إلَّا عبد الرحمن بن رستم إمامنا بالمغرب وأولاده، ومن تبعهم.</w:t>
      </w:r>
    </w:p>
    <w:p w:rsidR="006034B4" w:rsidRDefault="006034B4">
      <w:pPr>
        <w:pStyle w:val="textquran"/>
        <w:rPr>
          <w:rStyle w:val="bold"/>
          <w:w w:val="105"/>
          <w:rtl/>
        </w:rPr>
      </w:pPr>
      <w:r>
        <w:rPr>
          <w:w w:val="105"/>
          <w:rtl/>
        </w:rPr>
        <w:t>﴿ </w:t>
      </w:r>
      <w:r>
        <w:rPr>
          <w:rStyle w:val="bold"/>
          <w:w w:val="105"/>
          <w:rtl/>
        </w:rPr>
        <w:t>وَكَانَ اللهُ عَلَىٰ ذَ</w:t>
      </w:r>
      <w:r>
        <w:rPr>
          <w:rStyle w:val="Superscript"/>
          <w:rFonts w:ascii="spglamiss2014-Bold" w:cs="spglamiss2014-Bold"/>
          <w:b/>
          <w:bCs/>
          <w:w w:val="105"/>
          <w:rtl/>
        </w:rPr>
        <w:t>ا</w:t>
      </w:r>
      <w:r>
        <w:rPr>
          <w:rStyle w:val="bold"/>
          <w:w w:val="105"/>
          <w:rtl/>
        </w:rPr>
        <w:t>لِكَ</w:t>
      </w:r>
      <w:r>
        <w:rPr>
          <w:w w:val="105"/>
          <w:rtl/>
        </w:rPr>
        <w:t> ﴾</w:t>
      </w:r>
      <w:r>
        <w:rPr>
          <w:rStyle w:val="bold"/>
          <w:w w:val="105"/>
          <w:rtl/>
        </w:rPr>
        <w:t xml:space="preserve"> </w:t>
      </w:r>
      <w:r>
        <w:rPr>
          <w:w w:val="105"/>
          <w:rtl/>
        </w:rPr>
        <w:t>المذكور من إذهاب من شاء، والإتيان بغيرهم ﴿ </w:t>
      </w:r>
      <w:r>
        <w:rPr>
          <w:rStyle w:val="bold"/>
          <w:w w:val="105"/>
          <w:rtl/>
        </w:rPr>
        <w:t>قَدِيرًا</w:t>
      </w:r>
      <w:r>
        <w:rPr>
          <w:w w:val="105"/>
          <w:rtl/>
        </w:rPr>
        <w:t> ﴾</w:t>
      </w:r>
      <w:r>
        <w:rPr>
          <w:rStyle w:val="bold"/>
          <w:w w:val="105"/>
          <w:rtl/>
        </w:rPr>
        <w:t xml:space="preserve"> </w:t>
      </w:r>
      <w:r>
        <w:rPr>
          <w:w w:val="105"/>
          <w:rtl/>
        </w:rPr>
        <w:t>فإنَّه على كلِّ شيء قدير.</w:t>
      </w:r>
    </w:p>
    <w:p w:rsidR="006034B4" w:rsidRDefault="006034B4">
      <w:pPr>
        <w:pStyle w:val="textquran"/>
        <w:rPr>
          <w:rStyle w:val="bold"/>
          <w:w w:val="105"/>
          <w:rtl/>
        </w:rPr>
      </w:pPr>
      <w:r>
        <w:rPr>
          <w:w w:val="105"/>
          <w:rtl/>
        </w:rPr>
        <w:t>﴿ </w:t>
      </w:r>
      <w:r>
        <w:rPr>
          <w:rStyle w:val="bold"/>
          <w:w w:val="105"/>
          <w:rtl/>
        </w:rPr>
        <w:t>مَن كَانَ يُرِيدُ ثَوَابَ الدُّنْيَا</w:t>
      </w:r>
      <w:r>
        <w:rPr>
          <w:w w:val="105"/>
          <w:rtl/>
        </w:rPr>
        <w:t> ﴾</w:t>
      </w:r>
      <w:r>
        <w:rPr>
          <w:rStyle w:val="bold"/>
          <w:w w:val="105"/>
          <w:rtl/>
        </w:rPr>
        <w:t xml:space="preserve"> </w:t>
      </w:r>
      <w:r>
        <w:rPr>
          <w:w w:val="105"/>
          <w:rtl/>
        </w:rPr>
        <w:t xml:space="preserve">فقط ولا يؤمن بالآخرة أو آمن بها أو أهمل ثوابها لا يسأله، كمن يجاهد للغنيمة أو هاجر لامرأة يتزَّوجها، </w:t>
      </w:r>
      <w:r>
        <w:rPr>
          <w:w w:val="103"/>
          <w:rtl/>
        </w:rPr>
        <w:t>وكمن يرائي، فقد أخطأ أو خسر، أو فلا يقتصر عليه، وليطلب ثواب الآخرة</w:t>
      </w:r>
      <w:r>
        <w:rPr>
          <w:w w:val="105"/>
          <w:rtl/>
        </w:rPr>
        <w:t xml:space="preserve"> معه ﴿ </w:t>
      </w:r>
      <w:r>
        <w:rPr>
          <w:rStyle w:val="bold"/>
          <w:w w:val="105"/>
          <w:rtl/>
        </w:rPr>
        <w:t>فَعِندَ اللهِ ثَوَابُ الدُّنْيَا وَالَاخِرَةِ</w:t>
      </w:r>
      <w:r>
        <w:rPr>
          <w:w w:val="105"/>
          <w:rtl/>
        </w:rPr>
        <w:t xml:space="preserve"> ﴾ أي: لأنَّ عند الله. أو من كان يريد ثواب الدنيا فعند الله ثواب الدنيا والآخرة له إن أراده، وكيف يقتصر على </w:t>
      </w:r>
      <w:r>
        <w:rPr>
          <w:w w:val="102"/>
          <w:rtl/>
        </w:rPr>
        <w:t>ثواب الدنيا الفاني المتكدِّر الناقص؟ وهلَّا طلب ثواب الآخرة الدائم الكامل</w:t>
      </w:r>
      <w:r>
        <w:rPr>
          <w:w w:val="105"/>
          <w:rtl/>
        </w:rPr>
        <w:t xml:space="preserve"> الخالص من الكدورة الذي لا يوجد إلَّا عند الله جلَّ وعلا؟ وما له لا يطلبه ويتبعه غيره، والدنيا كالعدم في جنب الآخرة؟. والآية كقوله تعالى: ﴿ فَمِنَ النَّاسِ مَنْ يَّقُولُ رَبَّنَآ ءَاتِنَا فِي الدُّنْيَا... ﴾ </w:t>
      </w:r>
      <w:r>
        <w:rPr>
          <w:rStyle w:val="CharacterStyle11"/>
          <w:w w:val="105"/>
          <w:rtl/>
        </w:rPr>
        <w:t>[سورة البقرة: 200]</w:t>
      </w:r>
      <w:r>
        <w:rPr>
          <w:w w:val="105"/>
          <w:rtl/>
        </w:rPr>
        <w:t xml:space="preserve">، وقوله: ﴿ وَمِنْهُم مَّنْ يَّقُولُ رَبَّنَآ ءَاتِنَا فِي الدُّنْيَا حَسَنَةً وَفِي الَاخِرَةِ حَسَنَةً... ﴾ </w:t>
      </w:r>
      <w:r>
        <w:rPr>
          <w:rStyle w:val="CharacterStyle11"/>
          <w:w w:val="105"/>
          <w:rtl/>
        </w:rPr>
        <w:t>[سورة البقرة: 201]</w:t>
      </w:r>
      <w:r>
        <w:rPr>
          <w:w w:val="105"/>
          <w:rtl/>
        </w:rPr>
        <w:t xml:space="preserve">، أو ﴿ فَعِندَ اللهِ ثَوَابُ الدُّنْيَا وَالَاخِرَةِ ﴾، فيعطي كلًّا ما أراد، ﴿ مَن كَانَ يُرِيدُ حَرْثَ الَاخِرَةِ نَزِدْ لَهُ فِي حَرْثِهِ وَمَن كَانَ يُرِيدُ حَرْثَ الدُّنْيَا نُوتِهِ مِنْهَا... ﴾ </w:t>
      </w:r>
      <w:r>
        <w:rPr>
          <w:rStyle w:val="CharacterStyle11"/>
          <w:w w:val="105"/>
          <w:rtl/>
        </w:rPr>
        <w:t>[سورة الشورى: 20]</w:t>
      </w:r>
      <w:r>
        <w:rPr>
          <w:w w:val="105"/>
          <w:rtl/>
        </w:rPr>
        <w:t>.</w:t>
      </w:r>
    </w:p>
    <w:p w:rsidR="006034B4" w:rsidRDefault="006034B4">
      <w:pPr>
        <w:pStyle w:val="textquran"/>
        <w:rPr>
          <w:rtl/>
        </w:rPr>
      </w:pPr>
      <w:r>
        <w:rPr>
          <w:rtl/>
        </w:rPr>
        <w:t>﴿ </w:t>
      </w:r>
      <w:r>
        <w:rPr>
          <w:rStyle w:val="bold"/>
          <w:rtl/>
        </w:rPr>
        <w:t>وَكَانَ اللهُ سَمِيعًا</w:t>
      </w:r>
      <w:r>
        <w:rPr>
          <w:rtl/>
        </w:rPr>
        <w:t> ﴾ بِكُلِّ قول ﴿ </w:t>
      </w:r>
      <w:r>
        <w:rPr>
          <w:rStyle w:val="bold"/>
          <w:rtl/>
        </w:rPr>
        <w:t>بَصِيرًا</w:t>
      </w:r>
      <w:r>
        <w:rPr>
          <w:rtl/>
        </w:rPr>
        <w:t> ﴾ عليمًا بكُلِّ فعل وغيره، فيجازي على ذلك، فهو يعلم مَن قَصَدَ بهجرته أو جهادٍ غيرَ الله. وعنه ژ : «</w:t>
      </w:r>
      <w:r>
        <w:rPr>
          <w:rStyle w:val="bold"/>
          <w:rtl/>
        </w:rPr>
        <w:t>من كان همُّه الآخرة جمع الله شمله وجعل غناه في قلبه، وأتته الدنيا وهي راغمة، ومن كانت همَّته الدُّنيا فرَّق الله تعالى ضيعته، وجعل فقره بين عينيه، ولم يأته من الدُّنيا إلَّا ما كتب له</w:t>
      </w:r>
      <w:r>
        <w:rPr>
          <w:rtl/>
        </w:rPr>
        <w:t>»</w:t>
      </w:r>
      <w:r>
        <w:rPr>
          <w:rStyle w:val="footnotepantoneSuperscript"/>
          <w:rtl/>
        </w:rPr>
        <w:t>(</w:t>
      </w:r>
      <w:r>
        <w:rPr>
          <w:rStyle w:val="footnotepantoneSuperscript"/>
          <w:rtl/>
        </w:rPr>
        <w:footnoteReference w:id="202"/>
      </w:r>
      <w:r>
        <w:rPr>
          <w:rStyle w:val="footnotepantoneSuperscript"/>
          <w:rtl/>
        </w:rPr>
        <w:t>)</w:t>
      </w:r>
      <w:r>
        <w:rPr>
          <w:rtl/>
        </w:rPr>
        <w:t>، وعنه: «</w:t>
      </w:r>
      <w:r>
        <w:rPr>
          <w:rStyle w:val="bold"/>
          <w:rtl/>
        </w:rPr>
        <w:t>أوَّل الناس يقضى عليه من يؤتى بِهِ فيعرف نعم الله فيقرُّ بها، فيقال: ما عملت فيها؟ فيقول: قاتلت فيك حتَّى استشهدت، فيقول الله تعالى: كذبت، قاتلت ليقال جريء فقد قيل، فيسحب على وجهه إلى النَّار، ورجل تعلَّم بالعلم وعلَّمه وقرأ القرآن ويقول: فعلت ذلك لله</w:t>
      </w:r>
      <w:r>
        <w:rPr>
          <w:rtl/>
        </w:rPr>
        <w:t> </w:t>
      </w:r>
      <w:r>
        <w:rPr>
          <w:rStyle w:val="azawijal"/>
          <w:rFonts w:cs="Times New Roman"/>
          <w:rtl/>
        </w:rPr>
        <w:t>8</w:t>
      </w:r>
      <w:r>
        <w:rPr>
          <w:rtl/>
        </w:rPr>
        <w:t> </w:t>
      </w:r>
      <w:r>
        <w:rPr>
          <w:rStyle w:val="bold"/>
          <w:rtl/>
        </w:rPr>
        <w:t>، فيقال: بل ليقال عالم قارئ فقد قيل، فيسحب على وجهه إلى النَّار، ورجل ذو مال يقول ما تركت من سبيل تحب أن ينفق فيها إلَّا أنفقت فيها، فيقال بل ليقال جواد وقد قيل، فيسحب على وجهه إلى النَّار</w:t>
      </w:r>
      <w:r>
        <w:rPr>
          <w:rtl/>
        </w:rPr>
        <w:t>»</w:t>
      </w:r>
      <w:r>
        <w:rPr>
          <w:rStyle w:val="footnotepantoneSuperscript"/>
          <w:rtl/>
        </w:rPr>
        <w:t>(</w:t>
      </w:r>
      <w:r>
        <w:rPr>
          <w:rStyle w:val="footnotepantoneSuperscript"/>
          <w:rtl/>
        </w:rPr>
        <w:footnoteReference w:id="203"/>
      </w:r>
      <w:r>
        <w:rPr>
          <w:rStyle w:val="footnotepantoneSuperscript"/>
          <w:rtl/>
        </w:rPr>
        <w:t>)</w:t>
      </w:r>
      <w:r>
        <w:rPr>
          <w:rtl/>
        </w:rPr>
        <w:t>.</w:t>
      </w:r>
    </w:p>
    <w:p w:rsidR="006034B4" w:rsidRDefault="006034B4">
      <w:pPr>
        <w:pStyle w:val="faree"/>
        <w:rPr>
          <w:rtl/>
        </w:rPr>
      </w:pPr>
      <w:r>
        <w:rPr>
          <w:rtl/>
        </w:rPr>
        <w:t>العدل في القضاء والشهادة</w:t>
      </w:r>
      <w:r>
        <w:rPr>
          <w:rtl/>
        </w:rPr>
        <w:br/>
        <w:t>والإيمان بالله والرسول والكتب السماويَّة</w:t>
      </w:r>
    </w:p>
    <w:p w:rsidR="006034B4" w:rsidRDefault="006034B4">
      <w:pPr>
        <w:pStyle w:val="textquran"/>
        <w:rPr>
          <w:w w:val="103"/>
          <w:rtl/>
        </w:rPr>
      </w:pPr>
      <w:r>
        <w:rPr>
          <w:w w:val="103"/>
          <w:rtl/>
        </w:rPr>
        <w:t>﴿ </w:t>
      </w:r>
      <w:r>
        <w:rPr>
          <w:rStyle w:val="bold"/>
          <w:w w:val="103"/>
          <w:rtl/>
        </w:rPr>
        <w:t>يَآ أَيُّهَا الَّذِينَ ءَامَنُواْ كُونُواْ قَوَّامِينَ</w:t>
      </w:r>
      <w:r>
        <w:rPr>
          <w:w w:val="103"/>
          <w:rtl/>
        </w:rPr>
        <w:t> ﴾</w:t>
      </w:r>
      <w:r>
        <w:rPr>
          <w:rStyle w:val="bold"/>
          <w:w w:val="103"/>
          <w:rtl/>
        </w:rPr>
        <w:t xml:space="preserve"> </w:t>
      </w:r>
      <w:r>
        <w:rPr>
          <w:w w:val="103"/>
          <w:rtl/>
        </w:rPr>
        <w:t>مبالغين في القيام كثرة وكيفًا، مستمرِّين على ذلك؛ فلا شهادة للعبد، لأنَّه لا يكون قوَّامًا، إذ لا يخرج ولا يعمل إلَّا بسيِّده. ﴿ </w:t>
      </w:r>
      <w:r>
        <w:rPr>
          <w:rStyle w:val="bold"/>
          <w:w w:val="103"/>
          <w:rtl/>
        </w:rPr>
        <w:t>بِالْقِسْطِ</w:t>
      </w:r>
      <w:r>
        <w:rPr>
          <w:w w:val="103"/>
          <w:rtl/>
        </w:rPr>
        <w:t> ﴾</w:t>
      </w:r>
      <w:r>
        <w:rPr>
          <w:rStyle w:val="bold"/>
          <w:w w:val="103"/>
          <w:rtl/>
        </w:rPr>
        <w:t xml:space="preserve"> </w:t>
      </w:r>
      <w:r>
        <w:rPr>
          <w:w w:val="103"/>
          <w:rtl/>
        </w:rPr>
        <w:t>العدل ﴿ </w:t>
      </w:r>
      <w:r>
        <w:rPr>
          <w:rStyle w:val="bold"/>
          <w:w w:val="103"/>
          <w:rtl/>
        </w:rPr>
        <w:t>شُهَدَآءَ لِلهِ</w:t>
      </w:r>
      <w:r>
        <w:rPr>
          <w:w w:val="103"/>
          <w:rtl/>
        </w:rPr>
        <w:t> ﴾</w:t>
      </w:r>
      <w:r>
        <w:rPr>
          <w:rStyle w:val="bold"/>
          <w:w w:val="103"/>
          <w:rtl/>
        </w:rPr>
        <w:t xml:space="preserve"> </w:t>
      </w:r>
      <w:r>
        <w:rPr>
          <w:w w:val="103"/>
          <w:rtl/>
        </w:rPr>
        <w:t>لوجه الله بالحقِّ لا لغرض دنيويٍّ، وسواء القريب والبعيد نفعًا أو ضرًّا عمومًا، ولو خصَّ الضرّ في قوله: ﴿ </w:t>
      </w:r>
      <w:r>
        <w:rPr>
          <w:rStyle w:val="bold"/>
          <w:w w:val="103"/>
          <w:rtl/>
        </w:rPr>
        <w:t>وَلَوْ</w:t>
      </w:r>
      <w:r>
        <w:rPr>
          <w:w w:val="103"/>
          <w:rtl/>
        </w:rPr>
        <w:t> ﴾</w:t>
      </w:r>
      <w:r>
        <w:rPr>
          <w:rStyle w:val="bold"/>
          <w:w w:val="103"/>
          <w:rtl/>
        </w:rPr>
        <w:t xml:space="preserve"> </w:t>
      </w:r>
      <w:r>
        <w:rPr>
          <w:w w:val="103"/>
          <w:rtl/>
        </w:rPr>
        <w:t>كانت الشهادة ﴿ </w:t>
      </w:r>
      <w:r>
        <w:rPr>
          <w:rStyle w:val="bold"/>
          <w:w w:val="103"/>
          <w:rtl/>
        </w:rPr>
        <w:t>عَلَى</w:t>
      </w:r>
      <w:r>
        <w:rPr>
          <w:rStyle w:val="Superscriptbaseline-2"/>
          <w:rFonts w:ascii="spglamiss2014-Bold" w:cs="spglamiss2014-Bold"/>
          <w:b/>
          <w:bCs/>
          <w:w w:val="103"/>
          <w:rtl/>
        </w:rPr>
        <w:t>آ</w:t>
      </w:r>
      <w:r>
        <w:rPr>
          <w:rStyle w:val="bold"/>
          <w:w w:val="103"/>
          <w:rtl/>
        </w:rPr>
        <w:t xml:space="preserve"> أَنفُسِكُم</w:t>
      </w:r>
      <w:r>
        <w:rPr>
          <w:w w:val="103"/>
          <w:rtl/>
        </w:rPr>
        <w:t> ﴾</w:t>
      </w:r>
      <w:r>
        <w:rPr>
          <w:rStyle w:val="bold"/>
          <w:w w:val="103"/>
          <w:rtl/>
        </w:rPr>
        <w:t xml:space="preserve"> </w:t>
      </w:r>
      <w:r>
        <w:rPr>
          <w:w w:val="103"/>
          <w:rtl/>
        </w:rPr>
        <w:t>مضرَّة عليها. أو ولو كنتم شهداء على أنفسكم.</w:t>
      </w:r>
    </w:p>
    <w:p w:rsidR="006034B4" w:rsidRDefault="006034B4">
      <w:pPr>
        <w:pStyle w:val="textquran"/>
        <w:spacing w:before="170"/>
        <w:rPr>
          <w:rStyle w:val="bold"/>
          <w:w w:val="101"/>
          <w:rtl/>
        </w:rPr>
      </w:pPr>
      <w:r>
        <w:rPr>
          <w:w w:val="101"/>
          <w:rtl/>
        </w:rPr>
        <w:t>والمراد بالشهادة بيان الحقِّ، فتشمل الإقرار على النفس، وإن أبقي الكلام على ظاهره كان جمعًا بين الحقيقة والمجاز، أو يحمل على عموم المجاز؛ وذلك أنَّ شهادة المرء على نفسه غير معهودة، إلَّا أنَّه قد يقال الإقرار في أصل اللغة شهادة، وقد جاء ﴿ تَشْهَدُ عَلَيْهِمُ</w:t>
      </w:r>
      <w:r>
        <w:rPr>
          <w:rStyle w:val="wawsmall"/>
          <w:w w:val="101"/>
          <w:rtl/>
        </w:rPr>
        <w:t>وۤ</w:t>
      </w:r>
      <w:r>
        <w:rPr>
          <w:w w:val="101"/>
          <w:rtl/>
        </w:rPr>
        <w:t xml:space="preserve"> أَلْسِنَتُهُمْ ﴾ </w:t>
      </w:r>
      <w:r>
        <w:rPr>
          <w:rStyle w:val="CharacterStyle11"/>
          <w:w w:val="101"/>
          <w:rtl/>
        </w:rPr>
        <w:t>[سورة النور: 24]</w:t>
      </w:r>
      <w:r>
        <w:rPr>
          <w:w w:val="101"/>
          <w:rtl/>
        </w:rPr>
        <w:t>. أو ولو شهدتم على أنفسكم. أو ولو كانت الشهادة وبالاً على أنفسكم. ولا يعلَّق بـ «قَوَّامِينَ» لأنَّ «لَوْ» قاطعة عن ذلك؛ لأنَّها تطلب فعلاً وَلَا بُدَّ، وهي وصليَّة. ﴿ </w:t>
      </w:r>
      <w:r>
        <w:rPr>
          <w:rStyle w:val="bold"/>
          <w:w w:val="101"/>
          <w:rtl/>
        </w:rPr>
        <w:t>أَوِ الْوَالِدَيْنِ وَالَاقْرَبِينَ</w:t>
      </w:r>
      <w:r>
        <w:rPr>
          <w:w w:val="101"/>
          <w:rtl/>
        </w:rPr>
        <w:t> ﴾</w:t>
      </w:r>
      <w:r>
        <w:rPr>
          <w:rStyle w:val="bold"/>
          <w:w w:val="101"/>
          <w:rtl/>
        </w:rPr>
        <w:t xml:space="preserve"> </w:t>
      </w:r>
      <w:r>
        <w:rPr>
          <w:w w:val="101"/>
          <w:rtl/>
        </w:rPr>
        <w:t>كالابن والأخ والعمِّ.</w:t>
      </w:r>
    </w:p>
    <w:p w:rsidR="006034B4" w:rsidRDefault="006034B4">
      <w:pPr>
        <w:pStyle w:val="textquran"/>
        <w:spacing w:before="170"/>
        <w:rPr>
          <w:rtl/>
        </w:rPr>
      </w:pPr>
      <w:r>
        <w:rPr>
          <w:rtl/>
        </w:rPr>
        <w:t>﴿ </w:t>
      </w:r>
      <w:r>
        <w:rPr>
          <w:rStyle w:val="bold"/>
          <w:rtl/>
        </w:rPr>
        <w:t>إِنْ يَّكُنْ</w:t>
      </w:r>
      <w:r>
        <w:rPr>
          <w:rtl/>
        </w:rPr>
        <w:t> ﴾ أي: المشهود عليه ﴿ </w:t>
      </w:r>
      <w:r>
        <w:rPr>
          <w:rStyle w:val="bold"/>
          <w:rtl/>
        </w:rPr>
        <w:t>غَنِيًّا اَوْ فَقِيرًا</w:t>
      </w:r>
      <w:r>
        <w:rPr>
          <w:rtl/>
        </w:rPr>
        <w:t> ﴾</w:t>
      </w:r>
      <w:r>
        <w:rPr>
          <w:rStyle w:val="bold"/>
          <w:rtl/>
        </w:rPr>
        <w:t xml:space="preserve"> </w:t>
      </w:r>
      <w:r>
        <w:rPr>
          <w:rtl/>
        </w:rPr>
        <w:t>فلا تمتنعوا من إقامة الشهادة أو لا تجوروا ميلاً وترحُّمًا، ﴿ </w:t>
      </w:r>
      <w:r>
        <w:rPr>
          <w:rStyle w:val="bold"/>
          <w:rtl/>
        </w:rPr>
        <w:t>فَاللهُ</w:t>
      </w:r>
      <w:r>
        <w:rPr>
          <w:rtl/>
        </w:rPr>
        <w:t> ﴾</w:t>
      </w:r>
      <w:r>
        <w:rPr>
          <w:rStyle w:val="bold"/>
          <w:rtl/>
        </w:rPr>
        <w:t xml:space="preserve"> </w:t>
      </w:r>
      <w:r>
        <w:rPr>
          <w:rtl/>
        </w:rPr>
        <w:t>لأنَّ الله ﴿ </w:t>
      </w:r>
      <w:r>
        <w:rPr>
          <w:rStyle w:val="bold"/>
          <w:rtl/>
        </w:rPr>
        <w:t>أَوْلَىٰ بِهِمَا</w:t>
      </w:r>
      <w:r>
        <w:rPr>
          <w:rtl/>
        </w:rPr>
        <w:t> ﴾</w:t>
      </w:r>
      <w:r>
        <w:rPr>
          <w:rStyle w:val="bold"/>
          <w:rtl/>
        </w:rPr>
        <w:t xml:space="preserve"> </w:t>
      </w:r>
      <w:r>
        <w:rPr>
          <w:rtl/>
        </w:rPr>
        <w:t>منكم، وأعلم بالمحقِّ والمبطل.</w:t>
      </w:r>
    </w:p>
    <w:p w:rsidR="006034B4" w:rsidRDefault="006034B4">
      <w:pPr>
        <w:pStyle w:val="textquran"/>
        <w:spacing w:before="170"/>
        <w:rPr>
          <w:rtl/>
        </w:rPr>
      </w:pPr>
      <w:r>
        <w:rPr>
          <w:rtl/>
        </w:rPr>
        <w:t>اختصم غنيٌّ وفقير إلى النبيِّ ژ ، وكان النبيُّ ژ يظنُّ أنَّ الفقير لا يظلم الغنيَّ، فأمره الله في هذه الآية بالقيام بالقسط مع الغنيِّ والفقير، وكأنَّه قيل: الله أولى بالفقير والغنيِّ، وأَنظَرُ لهما. والمراد: الجنس، بدليل قراءة أُبَيٍّ: «فالله أولى بهم».</w:t>
      </w:r>
    </w:p>
    <w:p w:rsidR="006034B4" w:rsidRDefault="006034B4">
      <w:pPr>
        <w:pStyle w:val="textquran"/>
        <w:spacing w:before="170"/>
        <w:rPr>
          <w:w w:val="102"/>
          <w:rtl/>
        </w:rPr>
      </w:pPr>
      <w:r>
        <w:rPr>
          <w:w w:val="102"/>
          <w:rtl/>
        </w:rPr>
        <w:t>ولا تعرض في الآية للشهادة لهم بل عليهم، وحملها بعض على الوجهين معًا، وللآية اتِّصَال بقصة طعمة بن أبيرق المتقدِّمة، إذ شهد له قومه بالباطل لقرابته.</w:t>
      </w:r>
    </w:p>
    <w:p w:rsidR="006034B4" w:rsidRDefault="006034B4">
      <w:pPr>
        <w:pStyle w:val="textmawadi3"/>
        <w:spacing w:before="170"/>
        <w:rPr>
          <w:w w:val="99"/>
          <w:rtl/>
        </w:rPr>
      </w:pPr>
      <w:r>
        <w:rPr>
          <w:w w:val="102"/>
        </w:rPr>
        <w:fldChar w:fldCharType="begin"/>
      </w:r>
      <w:r>
        <w:rPr>
          <w:w w:val="102"/>
        </w:rPr>
        <w:instrText>xe</w:instrText>
      </w:r>
      <w:r>
        <w:rPr>
          <w:w w:val="102"/>
          <w:rtl/>
        </w:rPr>
        <w:instrText xml:space="preserve"> "[&lt;0644&gt;&lt;063</w:instrText>
      </w:r>
      <w:r>
        <w:rPr>
          <w:w w:val="102"/>
        </w:rPr>
        <w:instrText>A&gt;&lt;0629</w:instrText>
      </w:r>
      <w:r>
        <w:rPr>
          <w:w w:val="102"/>
          <w:rtl/>
        </w:rPr>
        <w:instrText>&gt;]"</w:instrText>
      </w:r>
      <w:r>
        <w:rPr>
          <w:w w:val="102"/>
        </w:rPr>
        <w:fldChar w:fldCharType="end"/>
      </w:r>
      <w:r>
        <w:rPr>
          <w:rStyle w:val="namat2"/>
          <w:w w:val="99"/>
          <w:rtl/>
        </w:rPr>
        <w:t>[لغة]</w:t>
      </w:r>
      <w:r>
        <w:rPr>
          <w:w w:val="99"/>
          <w:rtl/>
        </w:rPr>
        <w:t xml:space="preserve"> وثنَّى الضمير مع أنَّ العطف بـ «أَوْ» لأنَّه إنَّما يُحذَر مثلُ ذلك حيث تجب المطابقة، كالخبر مع المبتدأ، والحال مع صاحبه، والنعت مع منعوته، لا في غير ذلك كما هنا، مع أنَّه يجوز عود الضمير هنا إلى الغني والفقير المدلول عليهما بقوله: ﴿ غَنِيًّا اَوْ فَقِيرًا ﴾، لا إلى المذكورين في الآية، فإنَّه أولى بجنس الغنيِّ والفقير، ومع أنَّه يجوز عوده إلى المشهود له والمشهود عليه على أيِّ وصف كان، والمدَّعِي والمدَّعَى عليه كذلك، وكلٌّ إمَّا فقيرٌ أو غنيٌّ، أو كلاهما فقير، أو كلاهما غنيٌّ. وعطف الأوَّل بـ «أَوْ» لأنَّه مقابل الأنفس بخلاف الثاني، وذلك كما كان بعدُ غنيًّا للمقابلة، أي: غنيًّا يُرجى نفعه أو يُخافُ ضرُّه، أو فقيرًا يُترحَّم عليه، ووجه الإفراد أنَّ «أَوْ» لأحد الشيئين. وقيل: «أَوْ» بمعنى الواو. وقيل: للتفصيل.</w:t>
      </w:r>
    </w:p>
    <w:p w:rsidR="006034B4" w:rsidRDefault="006034B4">
      <w:pPr>
        <w:pStyle w:val="textquran"/>
        <w:rPr>
          <w:rtl/>
        </w:rPr>
      </w:pPr>
      <w:r>
        <w:rPr>
          <w:rtl/>
        </w:rPr>
        <w:t>﴿ </w:t>
      </w:r>
      <w:r>
        <w:rPr>
          <w:rStyle w:val="bold"/>
          <w:rtl/>
        </w:rPr>
        <w:t>فَلَا تَتَّبِعُواْ الْهَوَى</w:t>
      </w:r>
      <w:r>
        <w:rPr>
          <w:rStyle w:val="Superscriptbaseline-2"/>
          <w:rFonts w:ascii="spglamiss2014-Bold" w:cs="spglamiss2014-Bold"/>
          <w:b/>
          <w:bCs/>
          <w:rtl/>
        </w:rPr>
        <w:t>آ</w:t>
      </w:r>
      <w:r>
        <w:rPr>
          <w:rStyle w:val="bold"/>
          <w:rtl/>
        </w:rPr>
        <w:t xml:space="preserve"> أَن تَعْدِلُواْ</w:t>
      </w:r>
      <w:r>
        <w:rPr>
          <w:rtl/>
        </w:rPr>
        <w:t> ﴾</w:t>
      </w:r>
      <w:r>
        <w:rPr>
          <w:rStyle w:val="bold"/>
          <w:rtl/>
        </w:rPr>
        <w:t xml:space="preserve"> </w:t>
      </w:r>
      <w:r>
        <w:rPr>
          <w:rtl/>
        </w:rPr>
        <w:t>لأن تعدلوا، أي: لأن تميلوا عن الحقِّ. أو كراهة أن تعدلوا، أي: كراهة أن تعملوا بالحقِّ. أو نهيتكم لتكونوا عادلين، من العدل ضدّ الجور. ﴿ </w:t>
      </w:r>
      <w:r>
        <w:rPr>
          <w:rStyle w:val="bold"/>
          <w:rtl/>
        </w:rPr>
        <w:t>وَإِن تَلْوُواْ</w:t>
      </w:r>
      <w:r>
        <w:rPr>
          <w:rtl/>
        </w:rPr>
        <w:t> ﴾</w:t>
      </w:r>
      <w:r>
        <w:rPr>
          <w:rStyle w:val="bold"/>
          <w:rtl/>
        </w:rPr>
        <w:t xml:space="preserve"> </w:t>
      </w:r>
      <w:r>
        <w:rPr>
          <w:rtl/>
        </w:rPr>
        <w:t>ألسنتكم عن تحمُّل شهادة الحقِّ أو حكومة العدل، أي: الحقِّ، أو تلووها بالتحريف. وعن ابن عبَّاس: «اللَّيُّ: المطل في أدائها». ﴿ </w:t>
      </w:r>
      <w:r>
        <w:rPr>
          <w:rStyle w:val="bold"/>
          <w:rtl/>
        </w:rPr>
        <w:t>أَوْ تُعْرِضُواْ</w:t>
      </w:r>
      <w:r>
        <w:rPr>
          <w:rtl/>
        </w:rPr>
        <w:t> ﴾</w:t>
      </w:r>
      <w:r>
        <w:rPr>
          <w:rStyle w:val="bold"/>
          <w:rtl/>
        </w:rPr>
        <w:t xml:space="preserve"> </w:t>
      </w:r>
      <w:r>
        <w:rPr>
          <w:rtl/>
        </w:rPr>
        <w:t>عن أدائها، ولا يصحُّ أن يراد باللَّيِّ والإعراض معنى واحد، كقوله تعالى: ﴿ فَسَجَدَ الْمَلَآئِكَةُ كُلُّهُمُ</w:t>
      </w:r>
      <w:r>
        <w:rPr>
          <w:rStyle w:val="wawsmall"/>
          <w:rtl/>
        </w:rPr>
        <w:t>وۤ</w:t>
      </w:r>
      <w:r>
        <w:rPr>
          <w:rtl/>
        </w:rPr>
        <w:t xml:space="preserve"> أَجْمَعُونَ ﴾ </w:t>
      </w:r>
      <w:r>
        <w:rPr>
          <w:rStyle w:val="CharacterStyle11"/>
          <w:rtl/>
        </w:rPr>
        <w:t>[سورة الحجر: 30، وسورة ص: 73]</w:t>
      </w:r>
      <w:r>
        <w:rPr>
          <w:rtl/>
        </w:rPr>
        <w:t xml:space="preserve"> ولو أجازه الفارسيُّ؛ لأنَّ العطف بـ «أَوْ» لا بالواو.</w:t>
      </w:r>
    </w:p>
    <w:p w:rsidR="006034B4" w:rsidRDefault="006034B4">
      <w:pPr>
        <w:pStyle w:val="textquran"/>
        <w:rPr>
          <w:rStyle w:val="bold"/>
          <w:w w:val="103"/>
          <w:rtl/>
        </w:rPr>
      </w:pPr>
      <w:r>
        <w:rPr>
          <w:w w:val="101"/>
          <w:rtl/>
        </w:rPr>
        <w:t>وقيل: إنَّ الخطاب للحكَّام، وإنَّ اللَّيَّ الحكمُ بالباطل، وإنَّ الإعراض عدم الالتفات إلى أحد الخصمين، وهو رواية عن ابن عبَّاس </w:t>
      </w:r>
      <w:r>
        <w:rPr>
          <w:rStyle w:val="radiyaanhom"/>
          <w:rFonts w:cs="Times New Roman"/>
          <w:w w:val="101"/>
          <w:rtl/>
        </w:rPr>
        <w:t>^</w:t>
      </w:r>
      <w:r>
        <w:rPr>
          <w:w w:val="101"/>
          <w:rtl/>
        </w:rPr>
        <w:t> . ﴿ </w:t>
      </w:r>
      <w:r>
        <w:rPr>
          <w:rStyle w:val="bold"/>
          <w:w w:val="101"/>
          <w:rtl/>
        </w:rPr>
        <w:t>فَإِنَّ اللهَ</w:t>
      </w:r>
      <w:r>
        <w:rPr>
          <w:w w:val="101"/>
          <w:rtl/>
        </w:rPr>
        <w:t> ﴾</w:t>
      </w:r>
      <w:r>
        <w:rPr>
          <w:rStyle w:val="bold"/>
          <w:w w:val="101"/>
          <w:rtl/>
        </w:rPr>
        <w:t xml:space="preserve"> </w:t>
      </w:r>
      <w:r>
        <w:rPr>
          <w:w w:val="103"/>
          <w:rtl/>
        </w:rPr>
        <w:t>جازاكم الله على اللَّيِّ أو الإعراض لأنَّ الله ﴿ </w:t>
      </w:r>
      <w:r>
        <w:rPr>
          <w:rStyle w:val="bold"/>
          <w:w w:val="103"/>
          <w:rtl/>
        </w:rPr>
        <w:t>كَانَ بِمَا تَعْمَلُونَ</w:t>
      </w:r>
      <w:r>
        <w:rPr>
          <w:w w:val="103"/>
          <w:rtl/>
        </w:rPr>
        <w:t> ﴾</w:t>
      </w:r>
      <w:r>
        <w:rPr>
          <w:rStyle w:val="bold"/>
          <w:w w:val="103"/>
          <w:rtl/>
        </w:rPr>
        <w:t xml:space="preserve"> </w:t>
      </w:r>
      <w:r>
        <w:rPr>
          <w:w w:val="103"/>
          <w:rtl/>
        </w:rPr>
        <w:t>من اللَّيِّ والإعراض وغيرهما ﴿ </w:t>
      </w:r>
      <w:r>
        <w:rPr>
          <w:rStyle w:val="bold"/>
          <w:w w:val="103"/>
          <w:rtl/>
        </w:rPr>
        <w:t>خَبِيرًا</w:t>
      </w:r>
      <w:r>
        <w:rPr>
          <w:w w:val="103"/>
          <w:rtl/>
        </w:rPr>
        <w:t> ﴾</w:t>
      </w:r>
      <w:r>
        <w:rPr>
          <w:rStyle w:val="bold"/>
          <w:w w:val="103"/>
          <w:rtl/>
        </w:rPr>
        <w:t>.</w:t>
      </w:r>
    </w:p>
    <w:p w:rsidR="006034B4" w:rsidRDefault="006034B4">
      <w:pPr>
        <w:pStyle w:val="textmawadi3"/>
        <w:rPr>
          <w:w w:val="98"/>
          <w:rtl/>
        </w:rPr>
      </w:pPr>
      <w:r>
        <w:rPr>
          <w:rStyle w:val="bold"/>
          <w:w w:val="103"/>
        </w:rPr>
        <w:fldChar w:fldCharType="begin"/>
      </w:r>
      <w:r>
        <w:rPr>
          <w:rStyle w:val="bold"/>
          <w:w w:val="103"/>
        </w:rPr>
        <w:instrText>xe</w:instrText>
      </w:r>
      <w:r>
        <w:rPr>
          <w:rStyle w:val="bold"/>
          <w:w w:val="103"/>
          <w:rtl/>
        </w:rPr>
        <w:instrText xml:space="preserve"> "[&lt;0641&gt;&lt;0642&gt;&lt;0647&gt;]"</w:instrText>
      </w:r>
      <w:r>
        <w:rPr>
          <w:rStyle w:val="bold"/>
          <w:w w:val="103"/>
        </w:rPr>
        <w:fldChar w:fldCharType="end"/>
      </w:r>
      <w:r>
        <w:rPr>
          <w:rStyle w:val="namat2"/>
          <w:w w:val="98"/>
          <w:rtl/>
        </w:rPr>
        <w:t>[فقه]</w:t>
      </w:r>
      <w:r>
        <w:rPr>
          <w:w w:val="98"/>
          <w:rtl/>
        </w:rPr>
        <w:t xml:space="preserve"> وكان السلف يجيزون شهادة الوالد للولد، والولد للوالد، حتَّى ظهر من الناس ما حمل الوُلَاة على اتِّهام الناس، فتُركت شهادة من يُتَّهم. وكذلك كان ابن عبَّاس يجيز شهادة كلٍّ للآخر.</w:t>
      </w:r>
    </w:p>
    <w:p w:rsidR="006034B4" w:rsidRDefault="006034B4">
      <w:pPr>
        <w:pStyle w:val="textquran"/>
        <w:rPr>
          <w:w w:val="96"/>
          <w:rtl/>
        </w:rPr>
      </w:pPr>
      <w:r>
        <w:rPr>
          <w:w w:val="96"/>
          <w:rtl/>
        </w:rPr>
        <w:t>﴿ </w:t>
      </w:r>
      <w:r>
        <w:rPr>
          <w:rStyle w:val="bold"/>
          <w:w w:val="96"/>
          <w:rtl/>
        </w:rPr>
        <w:t>يَآ أَيُّهَا الَّذِينَ ءَامَنُواْ</w:t>
      </w:r>
      <w:r>
        <w:rPr>
          <w:w w:val="96"/>
          <w:rtl/>
        </w:rPr>
        <w:t> ﴾</w:t>
      </w:r>
      <w:r>
        <w:rPr>
          <w:rStyle w:val="bold"/>
          <w:w w:val="96"/>
          <w:rtl/>
        </w:rPr>
        <w:t xml:space="preserve"> </w:t>
      </w:r>
      <w:r>
        <w:rPr>
          <w:w w:val="96"/>
          <w:rtl/>
        </w:rPr>
        <w:t>بألسنتهم فقط ﴿ </w:t>
      </w:r>
      <w:r>
        <w:rPr>
          <w:rStyle w:val="bold"/>
          <w:w w:val="96"/>
          <w:rtl/>
        </w:rPr>
        <w:t>ءَامِنُواْ</w:t>
      </w:r>
      <w:r>
        <w:rPr>
          <w:w w:val="96"/>
          <w:rtl/>
        </w:rPr>
        <w:t> ﴾</w:t>
      </w:r>
      <w:r>
        <w:rPr>
          <w:rStyle w:val="bold"/>
          <w:w w:val="96"/>
          <w:rtl/>
        </w:rPr>
        <w:t xml:space="preserve"> </w:t>
      </w:r>
      <w:r>
        <w:rPr>
          <w:w w:val="96"/>
          <w:rtl/>
        </w:rPr>
        <w:t>بقلوبكم. أو يا أيُّها الذين آمنوا بقلوبهم وألسنتهم دوموا على الإيمان، أو زيدوا منه، فإِنَّ الإيمان يزيد وينقص. أو يا أيُّها الذين آمنوا من اليهود والنصارى ببعض الكتبِ والأنبياءِ آمِنوا بالكلِّ، فإِنَّ اليهود آمنوا بالتوراة وموسى لا بالإنجيل وعيسى، والنصارى بالعكس، وقيل: يا أيُّها الذين آمنوا إجمالاً آمِنوا تفصيلاً. وقيل: يا أيُّها الذين آمنوا بالعزَّى واللات آمنوا بالله، وهو ضعيف. ﴿ </w:t>
      </w:r>
      <w:r>
        <w:rPr>
          <w:rStyle w:val="bold"/>
          <w:w w:val="96"/>
          <w:rtl/>
        </w:rPr>
        <w:t>بِاللهِ وَرَسُولِهِ</w:t>
      </w:r>
      <w:r>
        <w:rPr>
          <w:w w:val="96"/>
          <w:rtl/>
        </w:rPr>
        <w:t> ﴾</w:t>
      </w:r>
      <w:r>
        <w:rPr>
          <w:rStyle w:val="bold"/>
          <w:w w:val="96"/>
          <w:rtl/>
        </w:rPr>
        <w:t xml:space="preserve"> </w:t>
      </w:r>
      <w:r>
        <w:rPr>
          <w:w w:val="96"/>
          <w:rtl/>
        </w:rPr>
        <w:t>محمَّد ژ ﴿ </w:t>
      </w:r>
      <w:r>
        <w:rPr>
          <w:rStyle w:val="bold"/>
          <w:w w:val="96"/>
          <w:rtl/>
        </w:rPr>
        <w:t>وَالْكِتَابِ الَّذِي نَزَّلَ عَلَى رَسُولِهِ</w:t>
      </w:r>
      <w:r>
        <w:rPr>
          <w:w w:val="96"/>
          <w:rtl/>
        </w:rPr>
        <w:t> ﴾ أي: القرآن ﴿ </w:t>
      </w:r>
      <w:r>
        <w:rPr>
          <w:rStyle w:val="bold"/>
          <w:w w:val="96"/>
          <w:rtl/>
        </w:rPr>
        <w:t>وَالْكِتَابِ الَّذِي أَنزَلَ</w:t>
      </w:r>
      <w:r>
        <w:rPr>
          <w:w w:val="96"/>
          <w:rtl/>
        </w:rPr>
        <w:t> ﴾</w:t>
      </w:r>
      <w:r>
        <w:rPr>
          <w:rStyle w:val="bold"/>
          <w:w w:val="96"/>
          <w:rtl/>
        </w:rPr>
        <w:t xml:space="preserve"> </w:t>
      </w:r>
      <w:r>
        <w:rPr>
          <w:w w:val="96"/>
          <w:rtl/>
        </w:rPr>
        <w:t>على الرَّسول ﴿ </w:t>
      </w:r>
      <w:r>
        <w:rPr>
          <w:rStyle w:val="bold"/>
          <w:w w:val="96"/>
          <w:rtl/>
        </w:rPr>
        <w:t>مِن قَبْلُ</w:t>
      </w:r>
      <w:r>
        <w:rPr>
          <w:w w:val="96"/>
          <w:rtl/>
        </w:rPr>
        <w:t> ﴾</w:t>
      </w:r>
      <w:r>
        <w:rPr>
          <w:rStyle w:val="bold"/>
          <w:w w:val="96"/>
          <w:rtl/>
        </w:rPr>
        <w:t xml:space="preserve"> </w:t>
      </w:r>
      <w:r>
        <w:rPr>
          <w:w w:val="96"/>
          <w:rtl/>
        </w:rPr>
        <w:t>الكتب التي من الله كلِّها؛ فـ «ال» للاستغراق. وخصَّ القرآن لفضله على غيره، فإنَّه يُذكر الخاصُّ بعد العامِّ، والعامُّ بعد الخاصِّ لمزيَّة في الخاصِّ.</w:t>
      </w:r>
    </w:p>
    <w:p w:rsidR="006034B4" w:rsidRDefault="006034B4">
      <w:pPr>
        <w:pStyle w:val="textmawadi3"/>
        <w:rPr>
          <w:rtl/>
        </w:rPr>
      </w:pPr>
      <w:r>
        <w:rPr>
          <w:w w:val="96"/>
        </w:rPr>
        <w:fldChar w:fldCharType="begin"/>
      </w:r>
      <w:r>
        <w:rPr>
          <w:w w:val="96"/>
        </w:rPr>
        <w:instrText>xe</w:instrText>
      </w:r>
      <w:r>
        <w:rPr>
          <w:w w:val="96"/>
          <w:rtl/>
        </w:rPr>
        <w:instrText xml:space="preserve"> "[&lt;0633&gt;&lt;0628&gt;&lt;0628&gt; &lt;0627&gt;&lt;0644&gt;&lt;0646&gt;&lt;0632&gt;&lt;0648&gt;&lt;0644&gt;]"</w:instrText>
      </w:r>
      <w:r>
        <w:rPr>
          <w:w w:val="96"/>
        </w:rPr>
        <w:fldChar w:fldCharType="end"/>
      </w:r>
      <w:r>
        <w:rPr>
          <w:rStyle w:val="namat2"/>
          <w:rtl/>
        </w:rPr>
        <w:t>[سبب النزول]</w:t>
      </w:r>
      <w:r>
        <w:rPr>
          <w:rtl/>
        </w:rPr>
        <w:t xml:space="preserve"> قال ابن سلَام وأصحابه كأسد وأسيد ابني كعب، وثعلبة بن قيس، وابن أخت عبد الله بن سلام، ويامين بن يامين: «نؤمن بك وبكتابك وبموسى والتوراة وعزير ونكفر بما سوى ذلك»، بمعنى أنَّهم لم يثبت عندهم أنَّ ما سوى ذلك من الله، فنزل ﴿ يَآ أَيـُّهَا الَّذِينَ ءَامَنُوا ءَامِنُوا بِاللهِ وَرَسُولِهِ وَالْكِتَابِ الَّذِي نَزَّلَ عَلَىٰ رَسُولِهِ وَالْكِتَابِ الَّذِي أَنزَلَ مِن قَبْلُ ﴾.</w:t>
      </w:r>
    </w:p>
    <w:p w:rsidR="006034B4" w:rsidRDefault="006034B4">
      <w:pPr>
        <w:pStyle w:val="textquran"/>
        <w:spacing w:before="170"/>
        <w:rPr>
          <w:w w:val="98"/>
          <w:rtl/>
        </w:rPr>
      </w:pPr>
      <w:r>
        <w:rPr>
          <w:rtl/>
        </w:rPr>
        <w:t>﴿ </w:t>
      </w:r>
      <w:r>
        <w:rPr>
          <w:rStyle w:val="bold"/>
          <w:rtl/>
        </w:rPr>
        <w:t>وَمَنْ يَّكْفُرْ</w:t>
      </w:r>
      <w:r>
        <w:rPr>
          <w:rtl/>
        </w:rPr>
        <w:t> ﴾</w:t>
      </w:r>
      <w:r>
        <w:rPr>
          <w:rStyle w:val="bold"/>
          <w:rtl/>
        </w:rPr>
        <w:t xml:space="preserve"> </w:t>
      </w:r>
      <w:r>
        <w:rPr>
          <w:rtl/>
        </w:rPr>
        <w:t>من الأشقياء ﴿ </w:t>
      </w:r>
      <w:r>
        <w:rPr>
          <w:rStyle w:val="bold"/>
          <w:rtl/>
        </w:rPr>
        <w:t>بِاللهِ وَمَلَآئِكَتِهِ</w:t>
      </w:r>
      <w:r>
        <w:rPr>
          <w:rtl/>
        </w:rPr>
        <w:t> ﴾</w:t>
      </w:r>
      <w:r>
        <w:rPr>
          <w:rStyle w:val="bold"/>
          <w:rtl/>
        </w:rPr>
        <w:t xml:space="preserve"> </w:t>
      </w:r>
      <w:r>
        <w:rPr>
          <w:rtl/>
        </w:rPr>
        <w:t>والكفر بالملائكة كفر بغيرهم ﴿ </w:t>
      </w:r>
      <w:r>
        <w:rPr>
          <w:rStyle w:val="bold"/>
          <w:rtl/>
        </w:rPr>
        <w:t>وَكُتُبِهِ وَرُسُلِهِ وَالْيَوْمِ الَاخِرِ فَقَد ضَّلَّ ضَلَالاً بَعِيدًا</w:t>
      </w:r>
      <w:r>
        <w:rPr>
          <w:rtl/>
        </w:rPr>
        <w:t> ﴾</w:t>
      </w:r>
      <w:r>
        <w:rPr>
          <w:rStyle w:val="bold"/>
          <w:rtl/>
        </w:rPr>
        <w:t xml:space="preserve"> </w:t>
      </w:r>
      <w:r>
        <w:rPr>
          <w:rtl/>
        </w:rPr>
        <w:t xml:space="preserve">عن الحقِّ، لا يكاد يرجع إليه. أو من شأن الكفر ولو من غير الشقيِّ البعد عن الحقِّ، أو بعيد الوقوع. والواو بمعنى «أَوْ» لأنَّ الضلال البعيد يحصل ولو بواحد من ذلك فقط. أو «مَنْ» واقعةٌ على الأنواع كلِّها، كأنَّه قيل: «ومن يكفر بالله فقد </w:t>
      </w:r>
      <w:r>
        <w:rPr>
          <w:w w:val="98"/>
          <w:rtl/>
        </w:rPr>
        <w:t>ضلَّ...» إلخ، «ومن يكفر بملائكته فقد ضلَّ...» إلخ وهكذا؛ فالحاصل أنَّ كلَّ كافر من هؤلاء ضلَّ ضلالاً بعيدًا. أو المراد المجموع، فيحصل أنَّ الكفر ببعضٍ مَا من ذلك ضلالٌ بعيد. وقيل الإيمان بالكلِّ واجب، والكلُّ ينتفي بانتفاء البعض، وليس هذا من جعل الواو بمعنى أو.</w:t>
      </w:r>
    </w:p>
    <w:p w:rsidR="006034B4" w:rsidRDefault="006034B4">
      <w:pPr>
        <w:pStyle w:val="faree"/>
        <w:rPr>
          <w:rtl/>
        </w:rPr>
      </w:pPr>
      <w:r>
        <w:rPr>
          <w:rtl/>
        </w:rPr>
        <w:t>صفات المنافقين وجزاؤهم ومواقفهم من المؤمنين</w:t>
      </w:r>
    </w:p>
    <w:p w:rsidR="006034B4" w:rsidRDefault="006034B4">
      <w:pPr>
        <w:pStyle w:val="textquran"/>
        <w:rPr>
          <w:w w:val="103"/>
          <w:rtl/>
        </w:rPr>
      </w:pPr>
      <w:r>
        <w:rPr>
          <w:w w:val="103"/>
          <w:rtl/>
        </w:rPr>
        <w:t>﴿ </w:t>
      </w:r>
      <w:r>
        <w:rPr>
          <w:rStyle w:val="bold"/>
          <w:w w:val="103"/>
          <w:rtl/>
        </w:rPr>
        <w:t>إِنَّ الَّذِينَ ءَامَنُواْ</w:t>
      </w:r>
      <w:r>
        <w:rPr>
          <w:w w:val="103"/>
          <w:rtl/>
        </w:rPr>
        <w:t> ﴾</w:t>
      </w:r>
      <w:r>
        <w:rPr>
          <w:rStyle w:val="bold"/>
          <w:w w:val="103"/>
          <w:rtl/>
        </w:rPr>
        <w:t xml:space="preserve"> </w:t>
      </w:r>
      <w:r>
        <w:rPr>
          <w:w w:val="103"/>
          <w:rtl/>
        </w:rPr>
        <w:t>إنَّ اليهود الذين آمنوا بموسى ﴿ </w:t>
      </w:r>
      <w:r>
        <w:rPr>
          <w:rStyle w:val="bold"/>
          <w:w w:val="103"/>
          <w:rtl/>
        </w:rPr>
        <w:t>ثُمَّ كَفَرُواْ</w:t>
      </w:r>
      <w:r>
        <w:rPr>
          <w:w w:val="103"/>
          <w:rtl/>
        </w:rPr>
        <w:t> ﴾</w:t>
      </w:r>
      <w:r>
        <w:rPr>
          <w:rStyle w:val="bold"/>
          <w:w w:val="103"/>
          <w:rtl/>
        </w:rPr>
        <w:t xml:space="preserve"> </w:t>
      </w:r>
      <w:r>
        <w:rPr>
          <w:w w:val="103"/>
          <w:rtl/>
        </w:rPr>
        <w:t>أشركوا بعبادة العجل ﴿ </w:t>
      </w:r>
      <w:r>
        <w:rPr>
          <w:rStyle w:val="bold"/>
          <w:w w:val="103"/>
          <w:rtl/>
        </w:rPr>
        <w:t>ثُمَّ ءَامَنُواْ</w:t>
      </w:r>
      <w:r>
        <w:rPr>
          <w:w w:val="103"/>
          <w:rtl/>
        </w:rPr>
        <w:t> ﴾</w:t>
      </w:r>
      <w:r>
        <w:rPr>
          <w:rStyle w:val="bold"/>
          <w:w w:val="103"/>
          <w:rtl/>
        </w:rPr>
        <w:t xml:space="preserve"> </w:t>
      </w:r>
      <w:r>
        <w:rPr>
          <w:w w:val="103"/>
          <w:rtl/>
        </w:rPr>
        <w:t>بعد رجوع موسى من الميقات ﴿ </w:t>
      </w:r>
      <w:r>
        <w:rPr>
          <w:rStyle w:val="bold"/>
          <w:w w:val="103"/>
          <w:rtl/>
        </w:rPr>
        <w:t>ثُمَّ كَفَرُواْ</w:t>
      </w:r>
      <w:r>
        <w:rPr>
          <w:w w:val="103"/>
          <w:rtl/>
        </w:rPr>
        <w:t> ﴾</w:t>
      </w:r>
      <w:r>
        <w:rPr>
          <w:rStyle w:val="bold"/>
          <w:w w:val="103"/>
          <w:rtl/>
        </w:rPr>
        <w:t xml:space="preserve"> </w:t>
      </w:r>
      <w:r>
        <w:rPr>
          <w:w w:val="103"/>
          <w:rtl/>
        </w:rPr>
        <w:t>أشركوا بإنكار نبوَّة عيسى والإنجيل ﴿ </w:t>
      </w:r>
      <w:r>
        <w:rPr>
          <w:rStyle w:val="bold"/>
          <w:w w:val="103"/>
          <w:rtl/>
        </w:rPr>
        <w:t>ثُمَّ اَزْدَادُواْ كُفْرًا</w:t>
      </w:r>
      <w:r>
        <w:rPr>
          <w:w w:val="103"/>
          <w:rtl/>
        </w:rPr>
        <w:t> ﴾</w:t>
      </w:r>
      <w:r>
        <w:rPr>
          <w:rStyle w:val="bold"/>
          <w:w w:val="103"/>
          <w:rtl/>
        </w:rPr>
        <w:t xml:space="preserve"> </w:t>
      </w:r>
      <w:r>
        <w:rPr>
          <w:w w:val="103"/>
          <w:rtl/>
        </w:rPr>
        <w:t>شركًا بإنكار نبوءة محمَّد ورسالته ژ والقرآن ﴿ </w:t>
      </w:r>
      <w:r>
        <w:rPr>
          <w:rStyle w:val="bold"/>
          <w:w w:val="103"/>
          <w:rtl/>
        </w:rPr>
        <w:t>لَمْ يَكُنِ اللهُ لِيَغْفِرَ لَهُمْ</w:t>
      </w:r>
      <w:r>
        <w:rPr>
          <w:w w:val="103"/>
          <w:rtl/>
        </w:rPr>
        <w:t> ﴾</w:t>
      </w:r>
      <w:r>
        <w:rPr>
          <w:rStyle w:val="bold"/>
          <w:w w:val="103"/>
          <w:rtl/>
        </w:rPr>
        <w:t xml:space="preserve"> </w:t>
      </w:r>
      <w:r>
        <w:rPr>
          <w:w w:val="103"/>
          <w:rtl/>
        </w:rPr>
        <w:t>شركَهم وذنوبَهم ﴿ </w:t>
      </w:r>
      <w:r>
        <w:rPr>
          <w:rStyle w:val="bold"/>
          <w:w w:val="103"/>
          <w:rtl/>
        </w:rPr>
        <w:t>وَلَا لِيَهْدِيَهُمْ سَبيِلاً</w:t>
      </w:r>
      <w:r>
        <w:rPr>
          <w:w w:val="103"/>
          <w:rtl/>
        </w:rPr>
        <w:t> ﴾</w:t>
      </w:r>
      <w:r>
        <w:rPr>
          <w:rStyle w:val="bold"/>
          <w:w w:val="103"/>
          <w:rtl/>
        </w:rPr>
        <w:t xml:space="preserve"> </w:t>
      </w:r>
      <w:r>
        <w:rPr>
          <w:w w:val="103"/>
          <w:rtl/>
        </w:rPr>
        <w:t>إلى الحقِّ</w:t>
      </w:r>
      <w:r>
        <w:rPr>
          <w:rStyle w:val="bold"/>
          <w:w w:val="103"/>
          <w:rtl/>
        </w:rPr>
        <w:t>.</w:t>
      </w:r>
    </w:p>
    <w:p w:rsidR="006034B4" w:rsidRDefault="006034B4">
      <w:pPr>
        <w:pStyle w:val="textquran"/>
        <w:spacing w:before="170"/>
        <w:rPr>
          <w:w w:val="94"/>
          <w:rtl/>
        </w:rPr>
      </w:pPr>
      <w:r>
        <w:rPr>
          <w:w w:val="94"/>
          <w:rtl/>
        </w:rPr>
        <w:t>وقيل: آمنوا بموسى وكفروا بعده، وآمنوا بعزير وكفروا بعيسى ثمَّ بمحمَّدٍ ژ ، والمراد بالذَّات هؤلاء الآخِرون المنكرون لسيِّدنا محمَّد ژ ، إذ كفروا ورضوا بكفر هؤلاء الكفرة، فكأنَّه فَعَلَ هؤلاء الآخِرون كُفْرَهم وكُفْرَ مَنْ قبلَهم.</w:t>
      </w:r>
    </w:p>
    <w:p w:rsidR="006034B4" w:rsidRDefault="006034B4">
      <w:pPr>
        <w:pStyle w:val="textmawadi3"/>
        <w:spacing w:before="170"/>
        <w:rPr>
          <w:w w:val="99"/>
          <w:rtl/>
        </w:rPr>
      </w:pPr>
      <w:r>
        <w:rPr>
          <w:w w:val="94"/>
        </w:rPr>
        <w:fldChar w:fldCharType="begin"/>
      </w:r>
      <w:r>
        <w:rPr>
          <w:w w:val="94"/>
        </w:rPr>
        <w:instrText>xe</w:instrText>
      </w:r>
      <w:r>
        <w:rPr>
          <w:w w:val="94"/>
          <w:rtl/>
        </w:rPr>
        <w:instrText xml:space="preserve"> "[&lt;0641&gt;&lt;0642&gt;&lt;0647&gt;]"</w:instrText>
      </w:r>
      <w:r>
        <w:rPr>
          <w:w w:val="94"/>
        </w:rPr>
        <w:fldChar w:fldCharType="end"/>
      </w:r>
      <w:r>
        <w:rPr>
          <w:rStyle w:val="namat2"/>
          <w:w w:val="99"/>
          <w:rtl/>
        </w:rPr>
        <w:t>[فقه]</w:t>
      </w:r>
      <w:r>
        <w:rPr>
          <w:w w:val="99"/>
          <w:rtl/>
        </w:rPr>
        <w:t xml:space="preserve"> أو المراد: من آمن ثمَّ ارتدَّ ثمَّ آمن ثمَّ ارتدَّ وأصرَّ وتمادى على الشرك، لا تقبل توبته ولو تاب، كما روى عليٌّ أنَّه يُقتل ولا تقبل توبته، وأنَّ الآية دلَّت أنَّه لا تتمحَّض توبته عن الشرك، فلا بدَّ أن يموت بعد هذا التلاعب بالدين، وفي قلبه شرك. والصحيح ـ وهو مذهب الجمهور ـ أنَّه تقبل توبته فلا يُقتل، وأنَّه يمكن أن تكون نصوحا، وأنَّ الآية استبعاد لأن تنصح توبتهم، وأنَّه لو نصحت لقُبلت. ويقال: إنَّ ذلك المرويَّ عن عليٍّ لا يصحُّ عنه، أو مؤوَّل، </w:t>
      </w:r>
      <w:r>
        <w:rPr>
          <w:rStyle w:val="bold"/>
          <w:w w:val="99"/>
          <w:rtl/>
        </w:rPr>
        <w:t>قلت:</w:t>
      </w:r>
      <w:r>
        <w:rPr>
          <w:w w:val="99"/>
          <w:rtl/>
        </w:rPr>
        <w:t xml:space="preserve"> وجه تأويله أن يريد أنَّه لا يوفَّق للتوبة النصوح.</w:t>
      </w:r>
    </w:p>
    <w:p w:rsidR="006034B4" w:rsidRDefault="006034B4">
      <w:pPr>
        <w:pStyle w:val="textquran"/>
        <w:spacing w:before="170"/>
        <w:rPr>
          <w:w w:val="98"/>
          <w:rtl/>
        </w:rPr>
      </w:pPr>
      <w:r>
        <w:rPr>
          <w:w w:val="98"/>
          <w:rtl/>
        </w:rPr>
        <w:t>أو نزلت في قوم مخصوصين عَلِمَ الله أنَّهم لا يتوبون، وليس منهم أبو جهل وأبو لهب والوليد كما توهَّم بعض؛ لأنَّه لا نعلم أنَّ هؤلاء آمنوا ثمَّ كفروا ثمَّ آمنوا ثمَّ كفروا. أو معنى ازدياد الكفر الإصرار عليه إلى الموت.</w:t>
      </w:r>
    </w:p>
    <w:p w:rsidR="006034B4" w:rsidRDefault="006034B4">
      <w:pPr>
        <w:pStyle w:val="textquran"/>
        <w:spacing w:before="170"/>
        <w:rPr>
          <w:rtl/>
        </w:rPr>
      </w:pPr>
      <w:r>
        <w:rPr>
          <w:rtl/>
        </w:rPr>
        <w:t>أو في المنافقين آمنوا بألسنتهم ثمَّ كفروا، نطقوا بالكفر الذي أضمروه سرًّا وظَهَرَ بعدُ، ثمَّ تداركوه بالإيمان من ألسنتهم سترًا على أنفسهم، ثمَّ نطقوا بالكفر الذي في قلوبهم.</w:t>
      </w:r>
    </w:p>
    <w:p w:rsidR="006034B4" w:rsidRDefault="006034B4">
      <w:pPr>
        <w:pStyle w:val="textquran"/>
        <w:spacing w:before="170"/>
        <w:rPr>
          <w:w w:val="97"/>
          <w:rtl/>
        </w:rPr>
      </w:pPr>
      <w:r>
        <w:rPr>
          <w:w w:val="97"/>
          <w:rtl/>
        </w:rPr>
        <w:t>وليس المراد خصوص ما ذكر، بل مجرَّد التكرار حتَّى ختموا أمرهم بازدياد الكفر، وماتوا عليه. وقيل: المراد طائفة من أهل الكتاب أرادوا تشكيك الصحابة يظهرون الإيمان بحضرتهم ثمَّ يقولون: عرضت لنا شبهة فيكفرون، ثمَّ يُظهِرون الإيمان ثمَّ يقولون: عرضت لنا شبهة فيكفرون إلى الموت.</w:t>
      </w:r>
    </w:p>
    <w:p w:rsidR="006034B4" w:rsidRDefault="006034B4">
      <w:pPr>
        <w:pStyle w:val="textquran"/>
        <w:spacing w:before="170"/>
        <w:rPr>
          <w:rtl/>
        </w:rPr>
      </w:pPr>
      <w:r>
        <w:rPr>
          <w:rtl/>
        </w:rPr>
        <w:t>ويناسب التفسيرَ بالمنافقين قولُه تعالى: ﴿ </w:t>
      </w:r>
      <w:r>
        <w:rPr>
          <w:rStyle w:val="bold"/>
          <w:rtl/>
        </w:rPr>
        <w:t>بَشِّرِ الْمُنَافِقِينَ بِأَنَّ لَهُمْ عَذَابًا اَلِيمًا</w:t>
      </w:r>
      <w:r>
        <w:rPr>
          <w:rtl/>
        </w:rPr>
        <w:t> ﴾</w:t>
      </w:r>
      <w:r>
        <w:rPr>
          <w:rStyle w:val="bold"/>
          <w:rtl/>
        </w:rPr>
        <w:t xml:space="preserve"> </w:t>
      </w:r>
      <w:r>
        <w:rPr>
          <w:rtl/>
        </w:rPr>
        <w:t>عذاب النَّار في الآخرة.</w:t>
      </w:r>
    </w:p>
    <w:p w:rsidR="006034B4" w:rsidRDefault="006034B4">
      <w:pPr>
        <w:pStyle w:val="textmawadi3"/>
        <w:spacing w:before="170"/>
        <w:rPr>
          <w:w w:val="98"/>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w w:val="98"/>
          <w:rtl/>
        </w:rPr>
        <w:t>[بلاغة]</w:t>
      </w:r>
      <w:r>
        <w:rPr>
          <w:w w:val="98"/>
          <w:rtl/>
        </w:rPr>
        <w:t xml:space="preserve"> وضع «بَشِّرْ» مكان «أنذر» تهكُّما بهم لعلاقة التضادِّ، أو الإطلاق والتقييد، فإِنَّ التبشير إخبار بقيد كونه سارًّا، ضدّ الإنذار، وذلك مجاز مرسل تهكُّميٌّ، أو استعارة تهكُّميَّة، لعلاقة الشبه، إذ كلٌّ منهما إخبارٌ بجزاء.</w:t>
      </w:r>
    </w:p>
    <w:p w:rsidR="006034B4" w:rsidRDefault="006034B4">
      <w:pPr>
        <w:pStyle w:val="textquran"/>
        <w:rPr>
          <w:rStyle w:val="bold"/>
          <w:rtl/>
        </w:rPr>
      </w:pPr>
      <w:r>
        <w:rPr>
          <w:rtl/>
        </w:rPr>
        <w:t>﴿ </w:t>
      </w:r>
      <w:r>
        <w:rPr>
          <w:rStyle w:val="bold"/>
          <w:rtl/>
        </w:rPr>
        <w:t>الَّذِينَ يَتَّخِذُونَ الْكَافِرِينَ</w:t>
      </w:r>
      <w:r>
        <w:rPr>
          <w:rtl/>
        </w:rPr>
        <w:t> ﴾</w:t>
      </w:r>
      <w:r>
        <w:rPr>
          <w:rStyle w:val="bold"/>
          <w:rtl/>
        </w:rPr>
        <w:t xml:space="preserve"> </w:t>
      </w:r>
      <w:r>
        <w:rPr>
          <w:rtl/>
        </w:rPr>
        <w:t>اليهود أو مشركي العرب، أو الفريقين والنصارى، ويناسب الأوَّلَ قولُ بعض المنافقين: إنَّ أمر محمَّد لا يتمُّ فتولُّوا اليهودَ. ﴿ </w:t>
      </w:r>
      <w:r>
        <w:rPr>
          <w:rStyle w:val="bold"/>
          <w:rtl/>
        </w:rPr>
        <w:t>أَوْلِيَآءَ</w:t>
      </w:r>
      <w:r>
        <w:rPr>
          <w:rtl/>
        </w:rPr>
        <w:t> ﴾</w:t>
      </w:r>
      <w:r>
        <w:rPr>
          <w:rStyle w:val="bold"/>
          <w:rtl/>
        </w:rPr>
        <w:t xml:space="preserve"> </w:t>
      </w:r>
      <w:r>
        <w:rPr>
          <w:rtl/>
        </w:rPr>
        <w:t>لِمَا توهَّموا من قوَّتهم، ومن زوال عزَّة النبيِّ ژ ﴿ </w:t>
      </w:r>
      <w:r>
        <w:rPr>
          <w:rStyle w:val="bold"/>
          <w:rtl/>
        </w:rPr>
        <w:t>مِن دُونِ الْمُومِنِينَ</w:t>
      </w:r>
      <w:r>
        <w:rPr>
          <w:rtl/>
        </w:rPr>
        <w:t> ﴾</w:t>
      </w:r>
      <w:r>
        <w:rPr>
          <w:rStyle w:val="bold"/>
          <w:rtl/>
        </w:rPr>
        <w:t xml:space="preserve"> </w:t>
      </w:r>
      <w:r>
        <w:rPr>
          <w:rtl/>
        </w:rPr>
        <w:t>أنصارًا مغايرين للمؤمنين. جعلوا الكفَّار أولياء والمؤمنين أولياء. أو أضمروا عداوة المؤمنين، ولم يتَّخذوهم أولياء. أو اتِّخاذ الكافرين أولياء ناقض لاتِّخاذ المؤمنين أولياء ومبطل له، فهم غير متَّخذين المؤمنين أولياء ولو اتَّخذوهم.</w:t>
      </w:r>
    </w:p>
    <w:p w:rsidR="006034B4" w:rsidRDefault="006034B4">
      <w:pPr>
        <w:pStyle w:val="textquran"/>
        <w:rPr>
          <w:rtl/>
        </w:rPr>
      </w:pPr>
      <w:r>
        <w:rPr>
          <w:rtl/>
        </w:rPr>
        <w:t>﴿ </w:t>
      </w:r>
      <w:r>
        <w:rPr>
          <w:rStyle w:val="bold"/>
          <w:rtl/>
        </w:rPr>
        <w:t>أَيَبْتَغُونَ عِندَهُم</w:t>
      </w:r>
      <w:r>
        <w:rPr>
          <w:rtl/>
        </w:rPr>
        <w:t> ﴾</w:t>
      </w:r>
      <w:r>
        <w:rPr>
          <w:rStyle w:val="bold"/>
          <w:rtl/>
        </w:rPr>
        <w:t xml:space="preserve"> </w:t>
      </w:r>
      <w:r>
        <w:rPr>
          <w:rtl/>
        </w:rPr>
        <w:t>عند الكافرين ﴿ </w:t>
      </w:r>
      <w:r>
        <w:rPr>
          <w:rStyle w:val="bold"/>
          <w:rtl/>
        </w:rPr>
        <w:t>الْعِزَّةَ</w:t>
      </w:r>
      <w:r>
        <w:rPr>
          <w:rtl/>
        </w:rPr>
        <w:t> ﴾</w:t>
      </w:r>
      <w:r>
        <w:rPr>
          <w:rStyle w:val="bold"/>
          <w:rtl/>
        </w:rPr>
        <w:t xml:space="preserve"> </w:t>
      </w:r>
      <w:r>
        <w:rPr>
          <w:rtl/>
        </w:rPr>
        <w:t>أيطلبون أن تحصل لهم العِزَّة من الكفرة؟! وهذا إنكار لأن يكون ذلك صوابًا، فإنَّهم أخطؤوا في طلب العِزَّة بِهِم ﴿ </w:t>
      </w:r>
      <w:r>
        <w:rPr>
          <w:rStyle w:val="bold"/>
          <w:rtl/>
        </w:rPr>
        <w:t>فَإِنَّ الْعِزَّةَ</w:t>
      </w:r>
      <w:r>
        <w:rPr>
          <w:rtl/>
        </w:rPr>
        <w:t> ﴾</w:t>
      </w:r>
      <w:r>
        <w:rPr>
          <w:rStyle w:val="bold"/>
          <w:rtl/>
        </w:rPr>
        <w:t xml:space="preserve"> </w:t>
      </w:r>
      <w:r>
        <w:rPr>
          <w:rtl/>
        </w:rPr>
        <w:t>لأنَّ العِزَّة ﴿ </w:t>
      </w:r>
      <w:r>
        <w:rPr>
          <w:rStyle w:val="bold"/>
          <w:rtl/>
        </w:rPr>
        <w:t>لِلهِ جَمِيعًا</w:t>
      </w:r>
      <w:r>
        <w:rPr>
          <w:rtl/>
        </w:rPr>
        <w:t> ﴾</w:t>
      </w:r>
      <w:r>
        <w:rPr>
          <w:rStyle w:val="bold"/>
          <w:rtl/>
        </w:rPr>
        <w:t xml:space="preserve"> </w:t>
      </w:r>
      <w:r>
        <w:rPr>
          <w:rtl/>
        </w:rPr>
        <w:t xml:space="preserve">في الدُّنيا والآخرة، فهي لأوليائه ﴿ وَلِلهِ الْعِزَّةُ وَلِرَسُولِهِ وَلِلْمُومِنِينَ ﴾ </w:t>
      </w:r>
      <w:r>
        <w:rPr>
          <w:rStyle w:val="CharacterStyle11"/>
          <w:rtl/>
        </w:rPr>
        <w:t>[سورة المنافقون: 8]</w:t>
      </w:r>
      <w:r>
        <w:rPr>
          <w:rtl/>
        </w:rPr>
        <w:t>، ولا يكترث بعزَّة غيرهم لأنَّها تزول، ولأنَّها تورث ذلًّا في الآخرة. وقيل: إن يبتغوا العِزَّة فليطلبوها من الله فإنَّ العِزَّة لله.</w:t>
      </w:r>
    </w:p>
    <w:p w:rsidR="006034B4" w:rsidRDefault="006034B4">
      <w:pPr>
        <w:pStyle w:val="textmawadi3"/>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وكان مشركو مكَّة يخوضون في ذكر القرآن ويستهزئون به في مجالسهم، فأنزل الله في مكَّة سورة الأنعام وفيها: ﴿ وَإِذَا رَأَيْتَ الَّذِينَ يَخُوضُونَ فِي ءَايَاتِنَا... ﴾ إلخ </w:t>
      </w:r>
      <w:r>
        <w:rPr>
          <w:rStyle w:val="CharacterStyle11"/>
          <w:rtl/>
        </w:rPr>
        <w:t>[الآية: 68]</w:t>
      </w:r>
      <w:r>
        <w:rPr>
          <w:rtl/>
        </w:rPr>
        <w:t>. ثمَّ إن أحبار اليهود بالمدينة كانوا يفعلون ما فعله المشركون بمكَّة، وكان المنافقون يقعدون معهم ويوافقونهم على ذلك، فنزل قوله تعالى:</w:t>
      </w:r>
    </w:p>
    <w:p w:rsidR="006034B4" w:rsidRDefault="006034B4">
      <w:pPr>
        <w:pStyle w:val="textquran"/>
        <w:rPr>
          <w:rtl/>
        </w:rPr>
      </w:pPr>
      <w:r>
        <w:rPr>
          <w:rtl/>
        </w:rPr>
        <w:t>﴿ </w:t>
      </w:r>
      <w:r>
        <w:rPr>
          <w:rStyle w:val="bold"/>
          <w:rtl/>
        </w:rPr>
        <w:t>وَقَدْ نُزِّلَ عَلَيْكُمْ</w:t>
      </w:r>
      <w:r>
        <w:rPr>
          <w:rtl/>
        </w:rPr>
        <w:t> ﴾ أيُّها المؤمنون ﴿ </w:t>
      </w:r>
      <w:r>
        <w:rPr>
          <w:rStyle w:val="bold"/>
          <w:rtl/>
        </w:rPr>
        <w:t>فِي الْكِتَابِ</w:t>
      </w:r>
      <w:r>
        <w:rPr>
          <w:rtl/>
        </w:rPr>
        <w:t> ﴾ القرآن في سورة الأنعام ﴿ </w:t>
      </w:r>
      <w:r>
        <w:rPr>
          <w:rStyle w:val="bold"/>
          <w:rtl/>
        </w:rPr>
        <w:t>أَن</w:t>
      </w:r>
      <w:r>
        <w:rPr>
          <w:rtl/>
        </w:rPr>
        <w:t> ﴾ أنَّه، أي: الشأن ﴿ </w:t>
      </w:r>
      <w:r>
        <w:rPr>
          <w:rStyle w:val="bold"/>
          <w:rtl/>
        </w:rPr>
        <w:t>إِذَا سَمِعْتُمُ</w:t>
      </w:r>
      <w:r>
        <w:rPr>
          <w:rStyle w:val="wawsmall"/>
          <w:rtl/>
        </w:rPr>
        <w:t>وۤ</w:t>
      </w:r>
      <w:r>
        <w:rPr>
          <w:rStyle w:val="bold"/>
          <w:rtl/>
        </w:rPr>
        <w:t xml:space="preserve"> ءَايَاتِ اللهِ</w:t>
      </w:r>
      <w:r>
        <w:rPr>
          <w:rtl/>
        </w:rPr>
        <w:t> ﴾</w:t>
      </w:r>
      <w:r>
        <w:rPr>
          <w:rStyle w:val="bold"/>
          <w:rtl/>
        </w:rPr>
        <w:t xml:space="preserve"> </w:t>
      </w:r>
      <w:r>
        <w:rPr>
          <w:rtl/>
        </w:rPr>
        <w:t>القرآن ﴿ </w:t>
      </w:r>
      <w:r>
        <w:rPr>
          <w:rStyle w:val="bold"/>
          <w:rtl/>
        </w:rPr>
        <w:t>يُكْفَرُ بِهَا</w:t>
      </w:r>
      <w:r>
        <w:rPr>
          <w:rtl/>
        </w:rPr>
        <w:t> ﴾</w:t>
      </w:r>
      <w:r>
        <w:rPr>
          <w:rStyle w:val="bold"/>
          <w:rtl/>
        </w:rPr>
        <w:t xml:space="preserve"> </w:t>
      </w:r>
      <w:r>
        <w:rPr>
          <w:rtl/>
        </w:rPr>
        <w:t>نطقًا ﴿ </w:t>
      </w:r>
      <w:r>
        <w:rPr>
          <w:rStyle w:val="bold"/>
          <w:rtl/>
        </w:rPr>
        <w:t>وَيُسْتَهْزَأُ بِهَا</w:t>
      </w:r>
      <w:r>
        <w:rPr>
          <w:rtl/>
        </w:rPr>
        <w:t> ﴾ يكفر بها المشركون ويستهزئون بها. أو يستهزئ بها المنافقون. حذف الفاعل وناب عنه المجرور، وقد ذكر ضمير الفاعل وهو هاء «مَعَهُمْ» في قوله: ﴿ </w:t>
      </w:r>
      <w:r>
        <w:rPr>
          <w:rStyle w:val="bold"/>
          <w:rtl/>
        </w:rPr>
        <w:t>فَلَا تَقْعُدُواْ مَعَهُمْ</w:t>
      </w:r>
      <w:r>
        <w:rPr>
          <w:rtl/>
        </w:rPr>
        <w:t> ﴾ أي: مع الكافرين بها والمستهزئين بها حال الكفر بها، والاستهزاء المدلول عليهم بقوله: ﴿ يُكْفَرُ بِهَا وَيُسْتَهْزَأُ بِهَا ﴾. ﴿ </w:t>
      </w:r>
      <w:r>
        <w:rPr>
          <w:rStyle w:val="bold"/>
          <w:rtl/>
        </w:rPr>
        <w:t>حَتَّىٰ يَخُوضُواْ فِي حَدِيثٍ غَيْرِهِ</w:t>
      </w:r>
      <w:r>
        <w:rPr>
          <w:rtl/>
        </w:rPr>
        <w:t> ﴾ أي: غير حديث الكفر والاستهزاء، وقيل: غير الكفر والاستهزاء، وأفرد الضمير لأنَّهما بمعنًى. ﴿ </w:t>
      </w:r>
      <w:r>
        <w:rPr>
          <w:rStyle w:val="bold"/>
          <w:rtl/>
        </w:rPr>
        <w:t>إِنَّكُمُ</w:t>
      </w:r>
      <w:r>
        <w:rPr>
          <w:rStyle w:val="wawsmall"/>
          <w:rtl/>
        </w:rPr>
        <w:t>وۤ</w:t>
      </w:r>
      <w:r>
        <w:rPr>
          <w:rStyle w:val="bold"/>
          <w:rtl/>
        </w:rPr>
        <w:t xml:space="preserve"> إِذًا</w:t>
      </w:r>
      <w:r>
        <w:rPr>
          <w:rtl/>
        </w:rPr>
        <w:t> ﴾</w:t>
      </w:r>
      <w:r>
        <w:rPr>
          <w:rStyle w:val="bold"/>
          <w:rtl/>
        </w:rPr>
        <w:t xml:space="preserve"> </w:t>
      </w:r>
      <w:r>
        <w:rPr>
          <w:rtl/>
        </w:rPr>
        <w:t>إذ قعدتم، أو إذا قعدتم معهم حال الكفر والاستهزاء ﴿ </w:t>
      </w:r>
      <w:r>
        <w:rPr>
          <w:rStyle w:val="bold"/>
          <w:rtl/>
        </w:rPr>
        <w:t>مِّثْلُهُم</w:t>
      </w:r>
      <w:r>
        <w:rPr>
          <w:rtl/>
        </w:rPr>
        <w:t> ﴾</w:t>
      </w:r>
      <w:r>
        <w:rPr>
          <w:rStyle w:val="bold"/>
          <w:rtl/>
        </w:rPr>
        <w:t xml:space="preserve"> </w:t>
      </w:r>
      <w:r>
        <w:rPr>
          <w:rtl/>
        </w:rPr>
        <w:t>في الإثم، لأنَّكم قادرون على الإعراض والإنكار عليهم. أو مثلهم في الكفر إن رضيتم.</w:t>
      </w:r>
    </w:p>
    <w:p w:rsidR="006034B4" w:rsidRDefault="006034B4">
      <w:pPr>
        <w:pStyle w:val="textmawadi3"/>
        <w:rPr>
          <w:w w:val="102"/>
          <w:rtl/>
        </w:rPr>
      </w:pPr>
      <w:r>
        <w:rPr>
          <w:w w:val="98"/>
        </w:rPr>
        <w:fldChar w:fldCharType="begin"/>
      </w:r>
      <w:r>
        <w:rPr>
          <w:w w:val="98"/>
        </w:rPr>
        <w:instrText>xe</w:instrText>
      </w:r>
      <w:r>
        <w:rPr>
          <w:w w:val="98"/>
          <w:rtl/>
        </w:rPr>
        <w:instrText xml:space="preserve"> "[&lt;0623&gt;&lt;0635&gt;&lt;0648&gt;&lt;0644&gt; &lt;0627&gt;&lt;0644&gt;&lt;062</w:instrText>
      </w:r>
      <w:r>
        <w:rPr>
          <w:w w:val="98"/>
        </w:rPr>
        <w:instrText>F&gt;&lt;064A&gt;&lt;0646</w:instrText>
      </w:r>
      <w:r>
        <w:rPr>
          <w:w w:val="98"/>
          <w:rtl/>
        </w:rPr>
        <w:instrText>&gt;]"</w:instrText>
      </w:r>
      <w:r>
        <w:rPr>
          <w:w w:val="98"/>
        </w:rPr>
        <w:fldChar w:fldCharType="end"/>
      </w:r>
      <w:r>
        <w:rPr>
          <w:rStyle w:val="namat2"/>
          <w:w w:val="98"/>
          <w:rtl/>
        </w:rPr>
        <w:t>[أصول الدين]</w:t>
      </w:r>
      <w:r>
        <w:rPr>
          <w:w w:val="98"/>
          <w:rtl/>
        </w:rPr>
        <w:t xml:space="preserve"> وحُبُّك أن يموت الكافر على كفره بغضًا لله وانتقامًا لله </w:t>
      </w:r>
      <w:r>
        <w:rPr>
          <w:rStyle w:val="azawijal"/>
          <w:rFonts w:cs="Times New Roman"/>
          <w:w w:val="98"/>
          <w:rtl/>
        </w:rPr>
        <w:t>8</w:t>
      </w:r>
      <w:r>
        <w:rPr>
          <w:rtl/>
        </w:rPr>
        <w:t xml:space="preserve"> حقٌّ، كقوله: ﴿ رَبـَّنَا اطْمِسْ عَلَى</w:t>
      </w:r>
      <w:r>
        <w:rPr>
          <w:rStyle w:val="Superscriptbaseline-2"/>
          <w:rtl/>
        </w:rPr>
        <w:t>آ</w:t>
      </w:r>
      <w:r>
        <w:rPr>
          <w:rtl/>
        </w:rPr>
        <w:t xml:space="preserve"> أَمْوَالِهِمْ... ﴾ إلخ </w:t>
      </w:r>
      <w:r>
        <w:rPr>
          <w:rStyle w:val="CharacterStyle11"/>
          <w:rtl/>
        </w:rPr>
        <w:t>[سورة يونس: 88]</w:t>
      </w:r>
      <w:r>
        <w:rPr>
          <w:rtl/>
        </w:rPr>
        <w:t xml:space="preserve">. وقال مشايخ </w:t>
      </w:r>
      <w:r>
        <w:rPr>
          <w:w w:val="102"/>
          <w:rtl/>
        </w:rPr>
        <w:t xml:space="preserve">بخارى وسمرقند ونحوهما مِمَّا وراء النهر: «الرضا بالكفر من الغير مع استقباحه لا يكون كفرًا»، </w:t>
      </w:r>
      <w:r>
        <w:rPr>
          <w:rStyle w:val="bold"/>
          <w:w w:val="102"/>
          <w:rtl/>
        </w:rPr>
        <w:t>والصحيح أنَّه كفر، وهو مذهبنا</w:t>
      </w:r>
      <w:r>
        <w:rPr>
          <w:w w:val="102"/>
          <w:rtl/>
        </w:rPr>
        <w:t>. وروي الوجهان عن أبي حنيفة. وإن استحسنه فكفر إجماعًا.</w:t>
      </w:r>
    </w:p>
    <w:p w:rsidR="006034B4" w:rsidRDefault="006034B4">
      <w:pPr>
        <w:pStyle w:val="textquran"/>
        <w:rPr>
          <w:rtl/>
        </w:rPr>
      </w:pPr>
      <w:r>
        <w:rPr>
          <w:rtl/>
        </w:rPr>
        <w:t xml:space="preserve">وأفردَ «مِثْلُ» لإرادة الجنس للإضافة للجمع، فكأنَّه جمعٌ كما جُمِعَ في قوله تعالى: ﴿ ثُمَّ لَا يَكُونُوا أَمْثَالَكُم ﴾ </w:t>
      </w:r>
      <w:r>
        <w:rPr>
          <w:rStyle w:val="CharacterStyle11"/>
          <w:rtl/>
        </w:rPr>
        <w:t>[سورة القتال: 38]</w:t>
      </w:r>
      <w:r>
        <w:rPr>
          <w:rtl/>
        </w:rPr>
        <w:t xml:space="preserve">، ﴿ وَحُورٌ عِينٌ كَأَمْثَالِ اللُّؤْلُؤِ الْمَكْنُونِ ﴾ </w:t>
      </w:r>
      <w:r>
        <w:rPr>
          <w:rStyle w:val="CharacterStyle11"/>
          <w:rtl/>
        </w:rPr>
        <w:t>[سورة الواقعة: 22 ـ 23]</w:t>
      </w:r>
      <w:r>
        <w:rPr>
          <w:rtl/>
        </w:rPr>
        <w:t xml:space="preserve">. أو لأنَّه في الأصل مصدر يصلح للواحد وغيره. أو لأنَّ المراد أنَّ عصيانكم إذًا مثلُ عصيانهم، وهذا الوجه الأخير لا يصحُّ في ﴿ لِبَشَرَيْنِ مِثْلِنَا ﴾ </w:t>
      </w:r>
      <w:r>
        <w:rPr>
          <w:rStyle w:val="CharacterStyle11"/>
          <w:rtl/>
        </w:rPr>
        <w:t>[سورة المؤمنون: 47]</w:t>
      </w:r>
      <w:r>
        <w:rPr>
          <w:rtl/>
        </w:rPr>
        <w:t>. وقيل: القاعدون مع الخائضين في القرآن من الأحبار كانوا منافقين. وقيل: ضمير «إِنَّكُم» للمنافقين، وضمير «مِثْلُهُم» لأحبار اليهود، والمماثلة في الكفر، ويدلُّ لهذا قوله تعالى:</w:t>
      </w:r>
    </w:p>
    <w:p w:rsidR="006034B4" w:rsidRDefault="006034B4">
      <w:pPr>
        <w:pStyle w:val="textquran"/>
        <w:rPr>
          <w:rtl/>
        </w:rPr>
      </w:pPr>
      <w:r>
        <w:rPr>
          <w:rtl/>
        </w:rPr>
        <w:t>﴿ </w:t>
      </w:r>
      <w:r>
        <w:rPr>
          <w:rStyle w:val="bold"/>
          <w:rtl/>
        </w:rPr>
        <w:t>إِنَّ اللهَ جَامِعُ الْمُنَافِقِينَ</w:t>
      </w:r>
      <w:r>
        <w:rPr>
          <w:rtl/>
        </w:rPr>
        <w:t> ﴾ المعهودين، أُعِيدَ ذكرهم ليصرِّح بموجب عقابهم وهو النفاق. وقيل: المراد العموم، فيدخلون بالأولى. وقَدَّم المنافقين لتشديد الوعيد على المخاطَبين. ﴿ </w:t>
      </w:r>
      <w:r>
        <w:rPr>
          <w:rStyle w:val="bold"/>
          <w:rtl/>
        </w:rPr>
        <w:t>وَالْكَافِرِينَ فِي جَهَنَّمَ جَمِيعًا</w:t>
      </w:r>
      <w:r>
        <w:rPr>
          <w:rtl/>
        </w:rPr>
        <w:t> ﴾ الخائضين والقاعدين معهم، جمعهم في مطلق النَّار، كما اجتمعوا في الدُّنيا على مضرَّة الإسلام والمسلمين، جزاء وفاقًا، ولو تفاوتت دركاتهم، فإنَّ دركة من نافق بإضمار الشرك أسفل من دركة من صرَّح بالشرك.</w:t>
      </w:r>
    </w:p>
    <w:p w:rsidR="006034B4" w:rsidRDefault="006034B4">
      <w:pPr>
        <w:pStyle w:val="textquran"/>
        <w:rPr>
          <w:rStyle w:val="bold"/>
          <w:rtl/>
        </w:rPr>
      </w:pPr>
      <w:r>
        <w:rPr>
          <w:rtl/>
        </w:rPr>
        <w:t>وكان المنافقون يجلسون إلى أحبار اليهود فيسخرون من القرآن، فنهى الله تعالى المؤمنين عن مجالسة المنافقين واليهود. وضرب عمر بن عبد العزيز رجلاً صائمًا قعد مع قوم يشربون الخمر فسئل فقرأ الآية.</w:t>
      </w:r>
    </w:p>
    <w:p w:rsidR="006034B4" w:rsidRDefault="006034B4">
      <w:pPr>
        <w:pStyle w:val="textquran"/>
        <w:rPr>
          <w:rStyle w:val="bold"/>
          <w:w w:val="97"/>
          <w:rtl/>
        </w:rPr>
      </w:pPr>
      <w:r>
        <w:rPr>
          <w:w w:val="97"/>
          <w:rtl/>
        </w:rPr>
        <w:t>﴿ </w:t>
      </w:r>
      <w:r>
        <w:rPr>
          <w:rStyle w:val="bold"/>
          <w:w w:val="97"/>
          <w:rtl/>
        </w:rPr>
        <w:t>الَّذِينَ</w:t>
      </w:r>
      <w:r>
        <w:rPr>
          <w:w w:val="97"/>
          <w:rtl/>
        </w:rPr>
        <w:t> ﴾</w:t>
      </w:r>
      <w:r>
        <w:rPr>
          <w:rStyle w:val="bold"/>
          <w:w w:val="97"/>
          <w:rtl/>
        </w:rPr>
        <w:t xml:space="preserve"> </w:t>
      </w:r>
      <w:r>
        <w:rPr>
          <w:w w:val="97"/>
          <w:rtl/>
        </w:rPr>
        <w:t>بدل من «الَّذِينَ يَتَّخِذُونَ». أو نعت للمنافقين. أو يقدَّر: «هم الذين». ﴿ </w:t>
      </w:r>
      <w:r>
        <w:rPr>
          <w:rStyle w:val="bold"/>
          <w:w w:val="97"/>
          <w:rtl/>
        </w:rPr>
        <w:t>يَتَرَبَّصُونَ بِكُمْ</w:t>
      </w:r>
      <w:r>
        <w:rPr>
          <w:w w:val="97"/>
          <w:rtl/>
        </w:rPr>
        <w:t> ﴾</w:t>
      </w:r>
      <w:r>
        <w:rPr>
          <w:rStyle w:val="bold"/>
          <w:w w:val="97"/>
          <w:rtl/>
        </w:rPr>
        <w:t xml:space="preserve"> </w:t>
      </w:r>
      <w:r>
        <w:rPr>
          <w:w w:val="97"/>
          <w:rtl/>
        </w:rPr>
        <w:t>أمرًا مِنْ ظَفَرِكُم بأعدائكم أيُّها المسلمون وعدم ظَفَرِكُم، كما فصَّله بقوله: ﴿ </w:t>
      </w:r>
      <w:r>
        <w:rPr>
          <w:rStyle w:val="bold"/>
          <w:w w:val="97"/>
          <w:rtl/>
        </w:rPr>
        <w:t>فَإِن كَانَ لَكُمْ</w:t>
      </w:r>
      <w:r>
        <w:rPr>
          <w:w w:val="97"/>
          <w:rtl/>
        </w:rPr>
        <w:t> ﴾</w:t>
      </w:r>
      <w:r>
        <w:rPr>
          <w:rStyle w:val="bold"/>
          <w:w w:val="97"/>
          <w:rtl/>
        </w:rPr>
        <w:t xml:space="preserve"> </w:t>
      </w:r>
      <w:r>
        <w:rPr>
          <w:w w:val="97"/>
          <w:rtl/>
        </w:rPr>
        <w:t>أيُّها المؤمنون ﴿ </w:t>
      </w:r>
      <w:r>
        <w:rPr>
          <w:rStyle w:val="bold"/>
          <w:w w:val="97"/>
          <w:rtl/>
        </w:rPr>
        <w:t>فَتْحٌ مِّنَ اللهِ...</w:t>
      </w:r>
      <w:r>
        <w:rPr>
          <w:w w:val="97"/>
          <w:rtl/>
        </w:rPr>
        <w:t> ﴾</w:t>
      </w:r>
      <w:r>
        <w:rPr>
          <w:rStyle w:val="bold"/>
          <w:w w:val="97"/>
          <w:rtl/>
        </w:rPr>
        <w:t xml:space="preserve"> </w:t>
      </w:r>
      <w:r>
        <w:rPr>
          <w:w w:val="97"/>
          <w:rtl/>
        </w:rPr>
        <w:t>إلخ؛ فذلك تنفير للمؤمنين عن مصاحبتهم. والمراد بالفتح: الظفر والغنيمة، كأنَّه قيل: فإن غلبتم المشركين وغنمتم منهم سمِّي فتحًا، وما للكافرين نصيبًا تعظيمًا للمؤمنين. وقيل: لأنَّه من مداخل فتح دار الإسلام. ﴿ </w:t>
      </w:r>
      <w:r>
        <w:rPr>
          <w:rStyle w:val="bold"/>
          <w:w w:val="97"/>
          <w:rtl/>
        </w:rPr>
        <w:t>قَالُواْ أَلَمْ نَكُن مَّعَكُمْ</w:t>
      </w:r>
      <w:r>
        <w:rPr>
          <w:w w:val="97"/>
          <w:rtl/>
        </w:rPr>
        <w:t> ﴾</w:t>
      </w:r>
      <w:r>
        <w:rPr>
          <w:rStyle w:val="bold"/>
          <w:w w:val="97"/>
          <w:rtl/>
        </w:rPr>
        <w:t xml:space="preserve"> </w:t>
      </w:r>
      <w:r>
        <w:rPr>
          <w:w w:val="97"/>
          <w:rtl/>
        </w:rPr>
        <w:t>في الدِّين والجهاد؟ فأعطُونا من الغنيمة؛ وذلك لأنَّهم يحضرون الجهاد، وإن لم يحضروا قالوا: ألم نكن معكم في الدِّين؟ فأعطُونا للدين. والمتحقِّق المبالَغ فيهم تربُّص الدوائر بكم، كما نصَّ عليه في الآية الأخرى</w:t>
      </w:r>
      <w:r>
        <w:rPr>
          <w:rStyle w:val="footnotepantoneSuperscript"/>
          <w:w w:val="97"/>
          <w:rtl/>
        </w:rPr>
        <w:t>(</w:t>
      </w:r>
      <w:r>
        <w:rPr>
          <w:rStyle w:val="footnotepantoneSuperscript"/>
          <w:w w:val="97"/>
          <w:rtl/>
        </w:rPr>
        <w:footnoteReference w:id="204"/>
      </w:r>
      <w:r>
        <w:rPr>
          <w:rStyle w:val="footnotepantoneSuperscript"/>
          <w:w w:val="97"/>
          <w:rtl/>
        </w:rPr>
        <w:t>)</w:t>
      </w:r>
      <w:r>
        <w:rPr>
          <w:w w:val="97"/>
          <w:rtl/>
        </w:rPr>
        <w:t>.</w:t>
      </w:r>
    </w:p>
    <w:p w:rsidR="006034B4" w:rsidRDefault="006034B4">
      <w:pPr>
        <w:pStyle w:val="textquran"/>
        <w:rPr>
          <w:w w:val="99"/>
          <w:rtl/>
        </w:rPr>
      </w:pPr>
      <w:r>
        <w:rPr>
          <w:w w:val="99"/>
          <w:rtl/>
        </w:rPr>
        <w:t>﴿ </w:t>
      </w:r>
      <w:r>
        <w:rPr>
          <w:rStyle w:val="bold"/>
          <w:w w:val="99"/>
          <w:rtl/>
        </w:rPr>
        <w:t>وَإِن كَانَ لِلْكَافِرِينَ نَصِيبٌ</w:t>
      </w:r>
      <w:r>
        <w:rPr>
          <w:w w:val="99"/>
          <w:rtl/>
        </w:rPr>
        <w:t> ﴾</w:t>
      </w:r>
      <w:r>
        <w:rPr>
          <w:rStyle w:val="bold"/>
          <w:w w:val="99"/>
          <w:rtl/>
        </w:rPr>
        <w:t xml:space="preserve"> </w:t>
      </w:r>
      <w:r>
        <w:rPr>
          <w:w w:val="99"/>
          <w:rtl/>
        </w:rPr>
        <w:t>غلبةٌ قليلة، وهذا تحقير لغلبة الكفَّار لقلَّتها، وزوالها سريعًا، والحرب سجال. ولأنَّهم مغلوبون بالحجَّة على كلِّ حال. ولأنَّها وبال عليهم في الآخرة، بخلاف غلبة المسلمين بهم فعظيمة كثيرة تستمرُّ آخرًا، وإعلاء لدين الله، وعاقبتها محمودة دنيًا وأخرى؛ ولذلك عبَّر عنها بالفتح. ﴿ </w:t>
      </w:r>
      <w:r>
        <w:rPr>
          <w:rStyle w:val="bold"/>
          <w:w w:val="99"/>
          <w:rtl/>
        </w:rPr>
        <w:t>قَالُواْ</w:t>
      </w:r>
      <w:r>
        <w:rPr>
          <w:w w:val="99"/>
          <w:rtl/>
        </w:rPr>
        <w:t> ﴾</w:t>
      </w:r>
      <w:r>
        <w:rPr>
          <w:rStyle w:val="bold"/>
          <w:w w:val="99"/>
          <w:rtl/>
        </w:rPr>
        <w:t xml:space="preserve"> </w:t>
      </w:r>
      <w:r>
        <w:rPr>
          <w:w w:val="99"/>
          <w:rtl/>
        </w:rPr>
        <w:t>للكافرين ﴿ </w:t>
      </w:r>
      <w:r>
        <w:rPr>
          <w:rStyle w:val="bold"/>
          <w:w w:val="99"/>
          <w:rtl/>
        </w:rPr>
        <w:t>أَلَمْ نَسْتَحْوِذْ عَلَيْكُمْ</w:t>
      </w:r>
      <w:r>
        <w:rPr>
          <w:w w:val="99"/>
          <w:rtl/>
        </w:rPr>
        <w:t> ﴾</w:t>
      </w:r>
      <w:r>
        <w:rPr>
          <w:rStyle w:val="bold"/>
          <w:w w:val="99"/>
          <w:rtl/>
        </w:rPr>
        <w:t xml:space="preserve"> </w:t>
      </w:r>
      <w:r>
        <w:rPr>
          <w:w w:val="99"/>
          <w:rtl/>
        </w:rPr>
        <w:t>نتغلَّب عليكم؟ ونقدر على أن نُعِين المؤمنين، ونقتلكم معهم ونأسركم فلم نُعِنهُم، ألم نغلبكم بالتفضُّل بإطلاعنا لكم على سرِّ محمَّد؟ ﴿ </w:t>
      </w:r>
      <w:r>
        <w:rPr>
          <w:rStyle w:val="bold"/>
          <w:w w:val="99"/>
          <w:rtl/>
        </w:rPr>
        <w:t>وَنَمْنَعْكُم مِّنَ الْمُومِنِينَ</w:t>
      </w:r>
      <w:r>
        <w:rPr>
          <w:w w:val="99"/>
          <w:rtl/>
        </w:rPr>
        <w:t> ﴾</w:t>
      </w:r>
      <w:r>
        <w:rPr>
          <w:rStyle w:val="bold"/>
          <w:w w:val="99"/>
          <w:rtl/>
        </w:rPr>
        <w:t xml:space="preserve"> </w:t>
      </w:r>
      <w:r>
        <w:rPr>
          <w:w w:val="99"/>
          <w:rtl/>
        </w:rPr>
        <w:t>مِن حَيِّز الاستفهام المذكور التقريريِّ أو الإنكاريِّ للنَّفي بَعدَهُ، وكأنَّه قيل: «أولم نمنعكم من المؤمنين أن يقتلوكم، فأبقينا عليكم بترك إعانتهم، وبإرسالنا إليكم بأخبارهم وأسرارهم، فأعطونا مِمَّا غنمتم»، ومرادهم طلب المال والتحبُّب خوفًا لفريق الإسلام وفريق الكفر.</w:t>
      </w:r>
    </w:p>
    <w:p w:rsidR="006034B4" w:rsidRDefault="006034B4">
      <w:pPr>
        <w:pStyle w:val="textmawadi3"/>
        <w:spacing w:before="113"/>
        <w:rPr>
          <w:rtl/>
        </w:rPr>
      </w:pPr>
      <w:r>
        <w:rPr>
          <w:w w:val="99"/>
        </w:rPr>
        <w:fldChar w:fldCharType="begin"/>
      </w:r>
      <w:r>
        <w:rPr>
          <w:w w:val="99"/>
        </w:rPr>
        <w:instrText>xe</w:instrText>
      </w:r>
      <w:r>
        <w:rPr>
          <w:w w:val="99"/>
          <w:rtl/>
        </w:rPr>
        <w:instrText xml:space="preserve"> "[&lt;0635&gt;&lt;0631&gt;&lt;0641&gt;]"</w:instrText>
      </w:r>
      <w:r>
        <w:rPr>
          <w:w w:val="99"/>
        </w:rPr>
        <w:fldChar w:fldCharType="end"/>
      </w:r>
      <w:r>
        <w:rPr>
          <w:rStyle w:val="namat2"/>
          <w:rtl/>
        </w:rPr>
        <w:t>[صرف]</w:t>
      </w:r>
      <w:r>
        <w:rPr>
          <w:rtl/>
        </w:rPr>
        <w:t xml:space="preserve"> والقياس: استحاذ، بنقل فتح الواو وقلبها ألفًا، فصيحٌ استعمالاً شاذٌّ قياسًا.</w:t>
      </w:r>
    </w:p>
    <w:p w:rsidR="006034B4" w:rsidRDefault="006034B4">
      <w:pPr>
        <w:pStyle w:val="textquran"/>
        <w:spacing w:before="113"/>
        <w:rPr>
          <w:rStyle w:val="bold"/>
          <w:w w:val="97"/>
          <w:rtl/>
        </w:rPr>
      </w:pPr>
      <w:r>
        <w:rPr>
          <w:w w:val="97"/>
          <w:rtl/>
        </w:rPr>
        <w:t>﴿ </w:t>
      </w:r>
      <w:r>
        <w:rPr>
          <w:rStyle w:val="bold"/>
          <w:w w:val="97"/>
          <w:rtl/>
        </w:rPr>
        <w:t>فَاللهُ يَحْكُمُ بَيْنَكُمْ</w:t>
      </w:r>
      <w:r>
        <w:rPr>
          <w:w w:val="97"/>
          <w:rtl/>
        </w:rPr>
        <w:t> ﴾</w:t>
      </w:r>
      <w:r>
        <w:rPr>
          <w:rStyle w:val="bold"/>
          <w:w w:val="97"/>
          <w:rtl/>
        </w:rPr>
        <w:t xml:space="preserve"> </w:t>
      </w:r>
      <w:r>
        <w:rPr>
          <w:w w:val="97"/>
          <w:rtl/>
        </w:rPr>
        <w:t>أيُّها المؤمنون والكافرون. والخطاب تغليب للمؤمنين إذ خوطبوا؛ فلا داعي إلى أن يقدَّر: بينكم وبينهم. ﴿ </w:t>
      </w:r>
      <w:r>
        <w:rPr>
          <w:rStyle w:val="bold"/>
          <w:w w:val="97"/>
          <w:rtl/>
        </w:rPr>
        <w:t>يَوْمَ الْقِيَامَةِ</w:t>
      </w:r>
      <w:r>
        <w:rPr>
          <w:w w:val="97"/>
          <w:rtl/>
        </w:rPr>
        <w:t> ﴾</w:t>
      </w:r>
      <w:r>
        <w:rPr>
          <w:rStyle w:val="bold"/>
          <w:w w:val="97"/>
          <w:rtl/>
        </w:rPr>
        <w:t xml:space="preserve"> </w:t>
      </w:r>
      <w:r>
        <w:rPr>
          <w:w w:val="97"/>
          <w:rtl/>
        </w:rPr>
        <w:t>بإدخال المؤمنين الجنَّة والكافرين النَّار. وأمَّا تأخير عقاب المنافقين إلى الموت وما بعده ووضع السيف عنهم في الدُّنيا فليس حكمًا يوم القيامة، فلا تفسَّر به الآية، إِلَّا أن يقال: المراد: يتمُّ الحكم بينهم يوم القيامة بإدخالهم النَّار بعد الحكم في الدُّنيا بوضع السيف.</w:t>
      </w:r>
    </w:p>
    <w:p w:rsidR="006034B4" w:rsidRDefault="006034B4">
      <w:pPr>
        <w:pStyle w:val="textquran"/>
        <w:spacing w:before="113"/>
        <w:rPr>
          <w:rtl/>
        </w:rPr>
      </w:pPr>
      <w:r>
        <w:rPr>
          <w:rtl/>
        </w:rPr>
        <w:t>﴿ </w:t>
      </w:r>
      <w:r>
        <w:rPr>
          <w:rStyle w:val="bold"/>
          <w:rtl/>
        </w:rPr>
        <w:t>وَلَنْ يَّجْعَلَ اللهُ لِلْكَافِرِينَ</w:t>
      </w:r>
      <w:r>
        <w:rPr>
          <w:rtl/>
        </w:rPr>
        <w:t> ﴾</w:t>
      </w:r>
      <w:r>
        <w:rPr>
          <w:rStyle w:val="bold"/>
          <w:rtl/>
        </w:rPr>
        <w:t xml:space="preserve"> </w:t>
      </w:r>
      <w:r>
        <w:rPr>
          <w:rtl/>
        </w:rPr>
        <w:t>المشركين والمنافقين ﴿ </w:t>
      </w:r>
      <w:r>
        <w:rPr>
          <w:rStyle w:val="bold"/>
          <w:rtl/>
        </w:rPr>
        <w:t>عَلَى الْمُومِنِينَ سَبِيلاً</w:t>
      </w:r>
      <w:r>
        <w:rPr>
          <w:rtl/>
        </w:rPr>
        <w:t> ﴾ يوم القيامة، وأمَّا الدُّنيا فسِجَالٌ. وقيل: لا في الآخرة ولا في الدُّنيا. والسبيل: الحجَّة، كما روي أنَّ عليًّا سئل عن الآية مع أنَّ الكافرين يظهرون على المؤمنين في بعض الأحيان؟ فأجاب بأنَّ معنى الآية ظهور المؤمنين يوم القيامة بثمرة الإيمان وهو الجنَّة، وخزي الكافرين بالنار، وعِلْمهم فيه أنَّ الحقَّ مع المؤمنين.</w:t>
      </w:r>
    </w:p>
    <w:p w:rsidR="006034B4" w:rsidRDefault="006034B4">
      <w:pPr>
        <w:pStyle w:val="textmawadi3"/>
        <w:spacing w:before="113"/>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ومذهب الجمهور من أصحابنا وغيرهم أنَّ الكافر إذا استولى على مال المؤمن لم يملكه، فإذا قُدِرَ عليه فهو للمؤمن. وقال الربيع بن حبيب وبعض العلماء: «تجوز معاملة المشرك فيه وهِبَتُهُ وتملُّكه منه بالغنم، فيكون فيئًا للمسلمين». واستدلَّ الشافعيُّ بالآية على أنَّه لا يملكه ولا يعامل فيه، وملكه باق لصاحبه المؤمن، وعلى أنَّه لا يملك عبدًا مسلمًا، </w:t>
      </w:r>
      <w:r>
        <w:rPr>
          <w:rStyle w:val="bold"/>
          <w:rtl/>
        </w:rPr>
        <w:t>قلت:</w:t>
      </w:r>
      <w:r>
        <w:rPr>
          <w:rtl/>
        </w:rPr>
        <w:t xml:space="preserve"> ولا أمَة، ولا يرث مسلمًا أو مسلمة، ولا يتزوَّج مسلمة ولو أمَة، ولا يتسرَّى مسلمة، وإن اشترى عبدا مسلما أو أمَة بطل شراؤه عندنا وعند الشافعيَّة لهذه الآية ونحوها، وحديث: </w:t>
      </w:r>
      <w:r>
        <w:rPr>
          <w:rStyle w:val="bold"/>
          <w:rtl/>
        </w:rPr>
        <w:t>«الإسلام يعلو ولا يعلى عليه»</w:t>
      </w:r>
      <w:r>
        <w:rPr>
          <w:rStyle w:val="footnotepantoneSuperscript"/>
          <w:rtl/>
        </w:rPr>
        <w:t>(</w:t>
      </w:r>
      <w:r>
        <w:rPr>
          <w:rStyle w:val="footnotepantoneSuperscript"/>
          <w:rtl/>
        </w:rPr>
        <w:footnoteReference w:id="205"/>
      </w:r>
      <w:r>
        <w:rPr>
          <w:rStyle w:val="footnotepantoneSuperscript"/>
          <w:rtl/>
        </w:rPr>
        <w:t>)</w:t>
      </w:r>
      <w:r>
        <w:rPr>
          <w:rtl/>
        </w:rPr>
        <w:t>. وقال الحنفيَّة: يصحُّ الشراء ويمنع من استخدامه ومن التصرُّف فيه، إِلَّا البيع للمسلم أو الإعتاق، فذلك عندهم انتفاء السبيل.</w:t>
      </w:r>
    </w:p>
    <w:p w:rsidR="006034B4" w:rsidRDefault="006034B4">
      <w:pPr>
        <w:pStyle w:val="textmawadi3"/>
        <w:spacing w:before="170"/>
        <w:rPr>
          <w:w w:val="99"/>
          <w:rtl/>
        </w:rPr>
      </w:pPr>
      <w:r>
        <w:fldChar w:fldCharType="begin"/>
      </w:r>
      <w:r>
        <w:instrText>xe</w:instrText>
      </w:r>
      <w:r>
        <w:rPr>
          <w:rtl/>
        </w:rPr>
        <w:instrText xml:space="preserve"> "[&lt;0641&gt;&lt;0642&gt;&lt;0647&gt;]"</w:instrText>
      </w:r>
      <w:r>
        <w:fldChar w:fldCharType="end"/>
      </w:r>
      <w:r>
        <w:rPr>
          <w:rStyle w:val="namat2"/>
          <w:w w:val="99"/>
          <w:rtl/>
        </w:rPr>
        <w:t>[فقه]</w:t>
      </w:r>
      <w:r>
        <w:rPr>
          <w:w w:val="99"/>
          <w:rtl/>
        </w:rPr>
        <w:t xml:space="preserve"> وإن ارتدَّ مسلم حرمت زوجه، وإن تاب قبل العدَّة فهي له. وكذا إن أسلمت زوج الكافر، وذلك لئلَّا يكون لمن كفر سبيل على من آمن، فالارتداد كالفُرقة بنحو الطلاق، والإسلام كالرجعة. وأجمعوا أنَّ المؤمن لا يُقتل بالكافر ولا يرثه الكافر. واستدلَّ الحنفيَّة بها على أنَّه إن ارتدَّ مسلم بانت منه زوجه ولو تاب في العدَّة، إذ لو لم تَبِنْ لكانت في عصمته حين الردَّة.</w:t>
      </w:r>
    </w:p>
    <w:p w:rsidR="006034B4" w:rsidRDefault="006034B4">
      <w:pPr>
        <w:pStyle w:val="faree"/>
        <w:rPr>
          <w:rtl/>
        </w:rPr>
      </w:pPr>
      <w:r>
        <w:rPr>
          <w:rtl/>
        </w:rPr>
        <w:t>مواقف أخرى للمنافقين وعقابهم والنهي عن موالاة الكافرين</w:t>
      </w:r>
    </w:p>
    <w:p w:rsidR="006034B4" w:rsidRDefault="006034B4">
      <w:pPr>
        <w:pStyle w:val="textquran"/>
        <w:spacing w:before="170"/>
        <w:rPr>
          <w:w w:val="98"/>
          <w:rtl/>
        </w:rPr>
      </w:pPr>
      <w:r>
        <w:rPr>
          <w:w w:val="98"/>
          <w:rtl/>
        </w:rPr>
        <w:t>﴿ </w:t>
      </w:r>
      <w:r>
        <w:rPr>
          <w:rStyle w:val="bold"/>
          <w:w w:val="98"/>
          <w:rtl/>
        </w:rPr>
        <w:t>إِنَّ الْمُنَافِقِينَ يُخَادِعُونَ اللهَ</w:t>
      </w:r>
      <w:r>
        <w:rPr>
          <w:w w:val="98"/>
          <w:rtl/>
        </w:rPr>
        <w:t> ﴾</w:t>
      </w:r>
      <w:r>
        <w:rPr>
          <w:rStyle w:val="bold"/>
          <w:w w:val="98"/>
          <w:rtl/>
        </w:rPr>
        <w:t xml:space="preserve"> </w:t>
      </w:r>
      <w:r>
        <w:rPr>
          <w:w w:val="98"/>
          <w:rtl/>
        </w:rPr>
        <w:t>يخادعون أولياء الله بإضمار الشرك وإظهار الإسلام، فحذف المضاف تشريفًا لهم، بجعل معاملتهم معاملةَ الله، المفاعلة بمعنى الفعل هنا. أو شبَّه صنيعهم مع المؤمنين بصنيع الخادع إذ أظهروا ما يوهم إسلام قلوبهم. والمفاعلة مبالغة لا حقيقة؛ لأنَّ المؤمنين لم يخدعوهم، كما دلَّ له قوله: ﴿ </w:t>
      </w:r>
      <w:r>
        <w:rPr>
          <w:rStyle w:val="bold"/>
          <w:w w:val="98"/>
          <w:rtl/>
        </w:rPr>
        <w:t>وَهُوَ خَادِعُهُمْ</w:t>
      </w:r>
      <w:r>
        <w:rPr>
          <w:w w:val="98"/>
          <w:rtl/>
        </w:rPr>
        <w:t> ﴾ إذ لم يقل: مخادعهم.</w:t>
      </w:r>
    </w:p>
    <w:p w:rsidR="006034B4" w:rsidRDefault="006034B4">
      <w:pPr>
        <w:pStyle w:val="textmawadi3"/>
        <w:spacing w:before="170"/>
        <w:rPr>
          <w:w w:val="97"/>
          <w:rtl/>
        </w:rPr>
      </w:pPr>
      <w:r>
        <w:rPr>
          <w:w w:val="98"/>
        </w:rPr>
        <w:fldChar w:fldCharType="begin"/>
      </w:r>
      <w:r>
        <w:rPr>
          <w:w w:val="98"/>
        </w:rPr>
        <w:instrText>xe</w:instrText>
      </w:r>
      <w:r>
        <w:rPr>
          <w:w w:val="98"/>
          <w:rtl/>
        </w:rPr>
        <w:instrText xml:space="preserve"> "[&lt;0628&gt;&lt;0644&gt;&lt;0627&gt;&lt;063</w:instrText>
      </w:r>
      <w:r>
        <w:rPr>
          <w:w w:val="98"/>
        </w:rPr>
        <w:instrText>A&gt;&lt;0629</w:instrText>
      </w:r>
      <w:r>
        <w:rPr>
          <w:w w:val="98"/>
          <w:rtl/>
        </w:rPr>
        <w:instrText>&gt;]"</w:instrText>
      </w:r>
      <w:r>
        <w:rPr>
          <w:w w:val="98"/>
        </w:rPr>
        <w:fldChar w:fldCharType="end"/>
      </w:r>
      <w:r>
        <w:rPr>
          <w:rStyle w:val="namat2"/>
          <w:w w:val="97"/>
          <w:rtl/>
        </w:rPr>
        <w:t>[بلاغة]</w:t>
      </w:r>
      <w:r>
        <w:rPr>
          <w:w w:val="97"/>
          <w:rtl/>
        </w:rPr>
        <w:t xml:space="preserve"> والمعنى: مجازيهم على خدعهم، فسمَّى الجزاء الذي هو لازم خدعهم ومسبَّبه باسم الخدع. أو مجاز لعلاقة الجوار. أو مجاز مركَّب استعاريٌّ، بأن شبه إضمار الشرك وإظهار التوحيد لينجو من القتل والسبْيِ والغَنْمِ بإظهار الشيء الحسن وإضمار السوء، ليتوصَّل إلى ما يريده من عدوِّه، وكذا شبَّه الله </w:t>
      </w:r>
      <w:r>
        <w:rPr>
          <w:rStyle w:val="jallajalalaho"/>
          <w:rFonts w:cs="Times New Roman"/>
          <w:w w:val="97"/>
          <w:rtl/>
        </w:rPr>
        <w:t>2</w:t>
      </w:r>
      <w:r>
        <w:rPr>
          <w:w w:val="97"/>
          <w:rtl/>
        </w:rPr>
        <w:t>  قبول إسلامهم في الدُّنيا وإجراء أحكام الإسلام عليهم به، مع عقابهم في الآخرة بإظهار الحسن وإضمار السوء للتوصُّل إلى ما يراد. ومن معنى ذلك ما روي عن ابن عبَّاس: «إنَّ هذا الخداع أنَّهم يُعطَوْنَ نورًا يوم القيامة كالمؤمنين، ويمضي المؤمنون بنورهم وينطفئ نور المنافقين».</w:t>
      </w:r>
    </w:p>
    <w:p w:rsidR="006034B4" w:rsidRDefault="006034B4">
      <w:pPr>
        <w:pStyle w:val="textquran"/>
        <w:spacing w:before="113"/>
        <w:rPr>
          <w:rStyle w:val="bold"/>
          <w:w w:val="98"/>
          <w:rtl/>
        </w:rPr>
      </w:pPr>
      <w:r>
        <w:rPr>
          <w:w w:val="98"/>
          <w:rtl/>
        </w:rPr>
        <w:t>﴿ </w:t>
      </w:r>
      <w:r>
        <w:rPr>
          <w:rStyle w:val="bold"/>
          <w:w w:val="98"/>
          <w:rtl/>
        </w:rPr>
        <w:t>وَإِذَا قَامُواْ إِلَى الصَّلَاةِ</w:t>
      </w:r>
      <w:r>
        <w:rPr>
          <w:w w:val="98"/>
          <w:rtl/>
        </w:rPr>
        <w:t> ﴾</w:t>
      </w:r>
      <w:r>
        <w:rPr>
          <w:rStyle w:val="bold"/>
          <w:w w:val="98"/>
          <w:rtl/>
        </w:rPr>
        <w:t xml:space="preserve"> </w:t>
      </w:r>
      <w:r>
        <w:rPr>
          <w:w w:val="98"/>
          <w:rtl/>
        </w:rPr>
        <w:t>مع المسلمين ﴿ </w:t>
      </w:r>
      <w:r>
        <w:rPr>
          <w:rStyle w:val="bold"/>
          <w:w w:val="98"/>
          <w:rtl/>
        </w:rPr>
        <w:t>قَامُواْ كُسَالَىٰ</w:t>
      </w:r>
      <w:r>
        <w:rPr>
          <w:w w:val="98"/>
          <w:rtl/>
        </w:rPr>
        <w:t> ﴾</w:t>
      </w:r>
      <w:r>
        <w:rPr>
          <w:rStyle w:val="bold"/>
          <w:w w:val="98"/>
          <w:rtl/>
        </w:rPr>
        <w:t xml:space="preserve"> </w:t>
      </w:r>
      <w:r>
        <w:rPr>
          <w:w w:val="98"/>
          <w:rtl/>
        </w:rPr>
        <w:t>متثاقلين لكراهة قلوبهم لها، والواحد: كسلان. ﴿ </w:t>
      </w:r>
      <w:r>
        <w:rPr>
          <w:rStyle w:val="bold"/>
          <w:w w:val="98"/>
          <w:rtl/>
        </w:rPr>
        <w:t>يُرَآءُونَ النَّاسَ</w:t>
      </w:r>
      <w:r>
        <w:rPr>
          <w:w w:val="98"/>
          <w:rtl/>
        </w:rPr>
        <w:t> ﴾</w:t>
      </w:r>
      <w:r>
        <w:rPr>
          <w:rStyle w:val="bold"/>
          <w:w w:val="98"/>
          <w:rtl/>
        </w:rPr>
        <w:t xml:space="preserve"> </w:t>
      </w:r>
      <w:r>
        <w:rPr>
          <w:w w:val="98"/>
          <w:rtl/>
        </w:rPr>
        <w:t xml:space="preserve">مفاعلة بمعنى إفعال أو تفعيل. أو يُظهرون الإيمانَ وأعمالَهُ للمؤمنين، ويُظهر المؤمنون لهم القَبول؛ فالمفاعلة </w:t>
      </w:r>
      <w:r>
        <w:rPr>
          <w:w w:val="96"/>
          <w:rtl/>
        </w:rPr>
        <w:t>في الرؤية متَّحدة، والاختلاف في متعلَّق الإراءة، وهذا مجاز؛ لأنَّ حقيقة المفاعلة</w:t>
      </w:r>
      <w:r>
        <w:rPr>
          <w:w w:val="98"/>
          <w:rtl/>
        </w:rPr>
        <w:t xml:space="preserve"> اتِّحاد الفعل ومتعلَّقة، وهنا متعلَّق رؤية الناس ليس أنَّهم يطلبون من المنافقين أن يراهم المنافقون عابدين لله </w:t>
      </w:r>
      <w:r>
        <w:rPr>
          <w:rStyle w:val="azawijal"/>
          <w:rFonts w:cs="Times New Roman"/>
          <w:w w:val="98"/>
          <w:rtl/>
        </w:rPr>
        <w:t>8</w:t>
      </w:r>
      <w:r>
        <w:rPr>
          <w:w w:val="98"/>
          <w:rtl/>
        </w:rPr>
        <w:t> .</w:t>
      </w:r>
    </w:p>
    <w:p w:rsidR="006034B4" w:rsidRDefault="006034B4">
      <w:pPr>
        <w:pStyle w:val="textquran"/>
        <w:spacing w:before="113"/>
        <w:rPr>
          <w:rStyle w:val="bold"/>
          <w:w w:val="101"/>
          <w:rtl/>
        </w:rPr>
      </w:pPr>
      <w:r>
        <w:rPr>
          <w:w w:val="99"/>
          <w:rtl/>
        </w:rPr>
        <w:t>﴿ </w:t>
      </w:r>
      <w:r>
        <w:rPr>
          <w:rStyle w:val="bold"/>
          <w:w w:val="99"/>
          <w:rtl/>
        </w:rPr>
        <w:t>وَلَا يَذْكُرُونَ اللهَ</w:t>
      </w:r>
      <w:r>
        <w:rPr>
          <w:w w:val="99"/>
          <w:rtl/>
        </w:rPr>
        <w:t> ﴾</w:t>
      </w:r>
      <w:r>
        <w:rPr>
          <w:rStyle w:val="bold"/>
          <w:w w:val="99"/>
          <w:rtl/>
        </w:rPr>
        <w:t xml:space="preserve"> </w:t>
      </w:r>
      <w:r>
        <w:rPr>
          <w:w w:val="99"/>
          <w:rtl/>
        </w:rPr>
        <w:t>مطلق الذكر الشامل للصلاة. أو يصلُّون. ﴿ </w:t>
      </w:r>
      <w:r>
        <w:rPr>
          <w:rStyle w:val="bold"/>
          <w:w w:val="99"/>
          <w:rtl/>
        </w:rPr>
        <w:t>إِلَّا قَلِيلاً</w:t>
      </w:r>
      <w:r>
        <w:rPr>
          <w:w w:val="99"/>
          <w:rtl/>
        </w:rPr>
        <w:t> ﴾</w:t>
      </w:r>
      <w:r>
        <w:rPr>
          <w:rStyle w:val="bold"/>
          <w:w w:val="99"/>
          <w:rtl/>
        </w:rPr>
        <w:t xml:space="preserve"> </w:t>
      </w:r>
      <w:r>
        <w:rPr>
          <w:w w:val="99"/>
          <w:rtl/>
        </w:rPr>
        <w:t xml:space="preserve">زمانًا قليلاً، أو ذكرًا قليلاً. ويقال: إنَّهم يقتصرون على تكبير الإحرام والتسليم، أو مع القرآن والذكر. ويقال: ذكرهم باللسان قليل بالنسبة إلى الذكر بالقلب، </w:t>
      </w:r>
      <w:r>
        <w:rPr>
          <w:w w:val="101"/>
          <w:rtl/>
        </w:rPr>
        <w:t xml:space="preserve">وقيل: وُصف بالقلَّة لأنَّه لم يُقبل، وفيهما ضُعْفٌ؛ لأنَّ ما لم ينعقد أو ما لم يتقبَّل يوصف بالبطلان لا بالقلَّة، </w:t>
      </w:r>
      <w:r>
        <w:rPr>
          <w:rStyle w:val="bold"/>
          <w:w w:val="101"/>
          <w:rtl/>
        </w:rPr>
        <w:t>والصحيح ما ذكرت</w:t>
      </w:r>
      <w:r>
        <w:rPr>
          <w:w w:val="101"/>
          <w:rtl/>
        </w:rPr>
        <w:t>. قال ژ في صلاة المنافق: «</w:t>
      </w:r>
      <w:r>
        <w:rPr>
          <w:rStyle w:val="bold"/>
          <w:w w:val="101"/>
          <w:rtl/>
        </w:rPr>
        <w:t>يَجْلِسُ أحدُهم [يتحدَّث] حتَّى إذا كانت الشمس بين قرني الشيطان قام فنقر أربعًا لا يذكر الله فيها إِلَّا قليلاً</w:t>
      </w:r>
      <w:r>
        <w:rPr>
          <w:w w:val="101"/>
          <w:rtl/>
        </w:rPr>
        <w:t>»</w:t>
      </w:r>
      <w:r>
        <w:rPr>
          <w:rStyle w:val="footnotepantoneSuperscript"/>
          <w:w w:val="101"/>
          <w:rtl/>
        </w:rPr>
        <w:t>(</w:t>
      </w:r>
      <w:r>
        <w:rPr>
          <w:rStyle w:val="footnotepantoneSuperscript"/>
          <w:w w:val="101"/>
          <w:rtl/>
        </w:rPr>
        <w:footnoteReference w:id="206"/>
      </w:r>
      <w:r>
        <w:rPr>
          <w:rStyle w:val="footnotepantoneSuperscript"/>
          <w:w w:val="101"/>
          <w:rtl/>
        </w:rPr>
        <w:t>)</w:t>
      </w:r>
      <w:r>
        <w:rPr>
          <w:w w:val="101"/>
          <w:rtl/>
        </w:rPr>
        <w:t>.</w:t>
      </w:r>
    </w:p>
    <w:p w:rsidR="006034B4" w:rsidRDefault="006034B4">
      <w:pPr>
        <w:pStyle w:val="textquran"/>
        <w:spacing w:before="113"/>
        <w:rPr>
          <w:w w:val="98"/>
          <w:rtl/>
        </w:rPr>
      </w:pPr>
      <w:r>
        <w:rPr>
          <w:w w:val="98"/>
          <w:rtl/>
        </w:rPr>
        <w:t>﴿ </w:t>
      </w:r>
      <w:r>
        <w:rPr>
          <w:rStyle w:val="bold"/>
          <w:w w:val="98"/>
          <w:rtl/>
        </w:rPr>
        <w:t>مُذَبْذَبِينَ</w:t>
      </w:r>
      <w:r>
        <w:rPr>
          <w:w w:val="98"/>
          <w:rtl/>
        </w:rPr>
        <w:t> ﴾</w:t>
      </w:r>
      <w:r>
        <w:rPr>
          <w:rStyle w:val="bold"/>
          <w:w w:val="98"/>
          <w:rtl/>
        </w:rPr>
        <w:t xml:space="preserve"> </w:t>
      </w:r>
      <w:r>
        <w:rPr>
          <w:w w:val="98"/>
          <w:rtl/>
        </w:rPr>
        <w:t>مُرَدَّدِين، رَدَّهم الشيطان، من الذَّبِّ بمعنى الدفع عن الجانبين مرَّة بعد أخرى، وجَعْل الشيء مضطربًا، فهم مضطربون بين الإيمان والكفر، كما قال ﴿ </w:t>
      </w:r>
      <w:r>
        <w:rPr>
          <w:rStyle w:val="bold"/>
          <w:w w:val="98"/>
          <w:rtl/>
        </w:rPr>
        <w:t>بَيْنَ ذَ</w:t>
      </w:r>
      <w:r>
        <w:rPr>
          <w:rStyle w:val="Superscript"/>
          <w:rFonts w:ascii="spglamiss2014-Bold" w:cs="spglamiss2014-Bold"/>
          <w:b/>
          <w:bCs/>
          <w:w w:val="98"/>
          <w:rtl/>
        </w:rPr>
        <w:t>ا</w:t>
      </w:r>
      <w:r>
        <w:rPr>
          <w:rStyle w:val="bold"/>
          <w:w w:val="98"/>
          <w:rtl/>
        </w:rPr>
        <w:t>لِكَ</w:t>
      </w:r>
      <w:r>
        <w:rPr>
          <w:w w:val="98"/>
          <w:rtl/>
        </w:rPr>
        <w:t> ﴾</w:t>
      </w:r>
      <w:r>
        <w:rPr>
          <w:rStyle w:val="bold"/>
          <w:w w:val="98"/>
          <w:rtl/>
        </w:rPr>
        <w:t xml:space="preserve"> </w:t>
      </w:r>
      <w:r>
        <w:rPr>
          <w:w w:val="98"/>
          <w:rtl/>
        </w:rPr>
        <w:t>ما ذُكر من الإيمان والكفر المعلومين مِمَّا تقدَّم، ومن قوله: ﴿ </w:t>
      </w:r>
      <w:r>
        <w:rPr>
          <w:rStyle w:val="bold"/>
          <w:w w:val="98"/>
          <w:rtl/>
        </w:rPr>
        <w:t>لَآ إِلَىٰ هَؤُلَآءِ</w:t>
      </w:r>
      <w:r>
        <w:rPr>
          <w:w w:val="98"/>
          <w:rtl/>
        </w:rPr>
        <w:t> ﴾</w:t>
      </w:r>
      <w:r>
        <w:rPr>
          <w:rStyle w:val="bold"/>
          <w:w w:val="98"/>
          <w:rtl/>
        </w:rPr>
        <w:t xml:space="preserve"> </w:t>
      </w:r>
      <w:r>
        <w:rPr>
          <w:w w:val="98"/>
          <w:rtl/>
        </w:rPr>
        <w:t>المؤمنين لا منتهين أو لا منسوبين إلى هؤلاء، ﴿ </w:t>
      </w:r>
      <w:r>
        <w:rPr>
          <w:rStyle w:val="bold"/>
          <w:w w:val="98"/>
          <w:rtl/>
        </w:rPr>
        <w:t>وَلَآ إِلَىٰ هَؤُلَآءِ</w:t>
      </w:r>
      <w:r>
        <w:rPr>
          <w:w w:val="98"/>
          <w:rtl/>
        </w:rPr>
        <w:t> ﴾</w:t>
      </w:r>
      <w:r>
        <w:rPr>
          <w:rStyle w:val="bold"/>
          <w:w w:val="98"/>
          <w:rtl/>
        </w:rPr>
        <w:t xml:space="preserve"> </w:t>
      </w:r>
      <w:r>
        <w:rPr>
          <w:w w:val="98"/>
          <w:rtl/>
        </w:rPr>
        <w:t>الكافرين، أو بالعكس. أو لا صائرين إلى أحد الفريقين بالكُلِّيَّة.</w:t>
      </w:r>
    </w:p>
    <w:p w:rsidR="006034B4" w:rsidRDefault="006034B4">
      <w:pPr>
        <w:pStyle w:val="textmawadi3"/>
        <w:spacing w:before="170"/>
        <w:rPr>
          <w:w w:val="103"/>
          <w:rtl/>
        </w:rPr>
      </w:pPr>
      <w:r>
        <w:rPr>
          <w:w w:val="98"/>
        </w:rPr>
        <w:fldChar w:fldCharType="begin"/>
      </w:r>
      <w:r>
        <w:rPr>
          <w:w w:val="98"/>
        </w:rPr>
        <w:instrText>xe</w:instrText>
      </w:r>
      <w:r>
        <w:rPr>
          <w:w w:val="98"/>
          <w:rtl/>
        </w:rPr>
        <w:instrText xml:space="preserve"> "[&lt;0646&gt;&lt;062</w:instrText>
      </w:r>
      <w:r>
        <w:rPr>
          <w:w w:val="98"/>
        </w:rPr>
        <w:instrText>D&gt;&lt;0648</w:instrText>
      </w:r>
      <w:r>
        <w:rPr>
          <w:w w:val="98"/>
          <w:rtl/>
        </w:rPr>
        <w:instrText>&gt;]"</w:instrText>
      </w:r>
      <w:r>
        <w:rPr>
          <w:w w:val="98"/>
        </w:rPr>
        <w:fldChar w:fldCharType="end"/>
      </w:r>
      <w:r>
        <w:rPr>
          <w:rStyle w:val="namat2"/>
          <w:w w:val="103"/>
          <w:rtl/>
        </w:rPr>
        <w:t>[نحو]</w:t>
      </w:r>
      <w:r>
        <w:rPr>
          <w:w w:val="103"/>
          <w:rtl/>
        </w:rPr>
        <w:t xml:space="preserve"> و«لَا» الأولى عاطفة على محذوف، أي: غير منتسبين إلى فريق ﴿ لَآ إِلَى... ﴾ إلخ. و«مُذَبْذَبِينَ» حال من واو «يُرَاءُونَ»، أو من واو «قَامُوا» أو الإشارة إلى المؤمنين والكافرين. والذال الثانية زائدة بدل من الباء، خلافًا للبصريِّين.</w:t>
      </w:r>
    </w:p>
    <w:p w:rsidR="006034B4" w:rsidRDefault="006034B4">
      <w:pPr>
        <w:pStyle w:val="textquran"/>
        <w:spacing w:before="170"/>
        <w:rPr>
          <w:w w:val="98"/>
          <w:rtl/>
        </w:rPr>
      </w:pPr>
      <w:r>
        <w:rPr>
          <w:w w:val="98"/>
          <w:rtl/>
        </w:rPr>
        <w:t>﴿ </w:t>
      </w:r>
      <w:r>
        <w:rPr>
          <w:rStyle w:val="bold"/>
          <w:w w:val="98"/>
          <w:rtl/>
        </w:rPr>
        <w:t>وَمَنْ يُّضْلِلِ اللهُ فَلَن تَجِدَ لَهُ سَبِيلاً</w:t>
      </w:r>
      <w:r>
        <w:rPr>
          <w:w w:val="98"/>
          <w:rtl/>
        </w:rPr>
        <w:t> ﴾ إلى الهدى، ومن لم يجعل الله له نورًا فما له من نور.</w:t>
      </w:r>
    </w:p>
    <w:p w:rsidR="006034B4" w:rsidRDefault="006034B4">
      <w:pPr>
        <w:pStyle w:val="textquran"/>
        <w:spacing w:before="170"/>
        <w:rPr>
          <w:rtl/>
        </w:rPr>
      </w:pPr>
      <w:r>
        <w:rPr>
          <w:rtl/>
        </w:rPr>
        <w:t>﴿ </w:t>
      </w:r>
      <w:r>
        <w:rPr>
          <w:rStyle w:val="bold"/>
          <w:rtl/>
        </w:rPr>
        <w:t>يَآ أَيُّهَا الَّذِينَ ءَامَنُواْ</w:t>
      </w:r>
      <w:r>
        <w:rPr>
          <w:rtl/>
        </w:rPr>
        <w:t> ﴾ بالقلب واللسان ﴿ </w:t>
      </w:r>
      <w:r>
        <w:rPr>
          <w:rStyle w:val="bold"/>
          <w:rtl/>
        </w:rPr>
        <w:t>لَا تَتَّخِذُواْ الْكَافِرِينَ</w:t>
      </w:r>
      <w:r>
        <w:rPr>
          <w:rtl/>
        </w:rPr>
        <w:t> ﴾ اليهود والمشركين، وقيل: اليهود ﴿ </w:t>
      </w:r>
      <w:r>
        <w:rPr>
          <w:rStyle w:val="bold"/>
          <w:rtl/>
        </w:rPr>
        <w:t>أَوْلِيآءَ مِن دُونِ الْمُومِنِينَ</w:t>
      </w:r>
      <w:r>
        <w:rPr>
          <w:rtl/>
        </w:rPr>
        <w:t> ﴾ كما اتَّخذهم المنافقون، وقد قال الله </w:t>
      </w:r>
      <w:r>
        <w:rPr>
          <w:rStyle w:val="azawijal"/>
          <w:rFonts w:cs="Times New Roman"/>
          <w:rtl/>
        </w:rPr>
        <w:t>8</w:t>
      </w:r>
      <w:r>
        <w:rPr>
          <w:rtl/>
        </w:rPr>
        <w:t xml:space="preserve"> عنهم: ﴿ الَّذِينَ يَتَّخِذُونَ الْكَافِرِينَ أَوْلِيَآءَ مِن دُونِ الْمُومِنِينَ ﴾ </w:t>
      </w:r>
      <w:r>
        <w:rPr>
          <w:rStyle w:val="CharacterStyle11"/>
          <w:rtl/>
        </w:rPr>
        <w:t>[سورة النساء: 139]</w:t>
      </w:r>
      <w:r>
        <w:rPr>
          <w:rtl/>
        </w:rPr>
        <w:t xml:space="preserve">، </w:t>
      </w:r>
      <w:r>
        <w:rPr>
          <w:rStyle w:val="bold"/>
          <w:rtl/>
        </w:rPr>
        <w:t>لا تتشبهوا بهم ظاهرًا ولا باطنًا</w:t>
      </w:r>
      <w:r>
        <w:rPr>
          <w:rtl/>
        </w:rPr>
        <w:t>. وقيل: «الَّذِينَ ءَامَنُوا»: المنافقون، والمؤمنون هم المخلصون. وقيل: «الَّذِينَ ءَامَنُوا»: المخلصون والكافرون المنافقون، ولا يتبادر القولان، ولا أن يعتني بالمنافقين فينادوا بالإيمان والتحذير من المشركين، ولا أن يخاطَبوا بقوله: ﴿ </w:t>
      </w:r>
      <w:r>
        <w:rPr>
          <w:rStyle w:val="bold"/>
          <w:rtl/>
        </w:rPr>
        <w:t>أَتُرِيدُونَ أَن تَجْعَلُواْ لِلهِ عَلَيْكُمْ سُلْطَانًا مُّبِينًا</w:t>
      </w:r>
      <w:r>
        <w:rPr>
          <w:rtl/>
        </w:rPr>
        <w:t> ﴾ أي: حجَّة بيِّنة في العذاب، أو تسلُّطًا، فإنَّهم إذا اتَّخذوهم أولياء قامت الحجَّة على العذاب، وتسلَّط عليهم العذاب، ومن لم يتَّخذهم لم تقم عليهم حجَّة العذاب ولم يظلمهم الله به. أو تجعلوا حجَّة على أنَّكم موافقون للحقِّ مع أنَّكم مبطلون، وعن ابن عبَّاس: كلُّ سلطان في القرآن بمعنَى حجَّة.</w:t>
      </w:r>
    </w:p>
    <w:p w:rsidR="006034B4" w:rsidRDefault="006034B4">
      <w:pPr>
        <w:pStyle w:val="textquran"/>
        <w:spacing w:before="170"/>
        <w:rPr>
          <w:w w:val="98"/>
          <w:rtl/>
        </w:rPr>
      </w:pPr>
      <w:r>
        <w:rPr>
          <w:w w:val="98"/>
          <w:rtl/>
        </w:rPr>
        <w:t>﴿ </w:t>
      </w:r>
      <w:r>
        <w:rPr>
          <w:rStyle w:val="bold"/>
          <w:w w:val="98"/>
          <w:rtl/>
        </w:rPr>
        <w:t>إِنَّ الْمُنَافِقِينَ</w:t>
      </w:r>
      <w:r>
        <w:rPr>
          <w:w w:val="98"/>
          <w:rtl/>
        </w:rPr>
        <w:t> ﴾</w:t>
      </w:r>
      <w:r>
        <w:rPr>
          <w:rStyle w:val="bold"/>
          <w:w w:val="98"/>
          <w:rtl/>
        </w:rPr>
        <w:t xml:space="preserve"> </w:t>
      </w:r>
      <w:r>
        <w:rPr>
          <w:w w:val="98"/>
          <w:rtl/>
        </w:rPr>
        <w:t>المضمِرِين الشركَ ﴿ </w:t>
      </w:r>
      <w:r>
        <w:rPr>
          <w:rStyle w:val="bold"/>
          <w:w w:val="98"/>
          <w:rtl/>
        </w:rPr>
        <w:t>فِي الدَّرَكِ الَاسْفَلِ</w:t>
      </w:r>
      <w:r>
        <w:rPr>
          <w:w w:val="98"/>
          <w:rtl/>
        </w:rPr>
        <w:t> ﴾</w:t>
      </w:r>
      <w:r>
        <w:rPr>
          <w:rStyle w:val="bold"/>
          <w:w w:val="98"/>
          <w:rtl/>
        </w:rPr>
        <w:t xml:space="preserve"> </w:t>
      </w:r>
      <w:r>
        <w:rPr>
          <w:w w:val="98"/>
          <w:rtl/>
        </w:rPr>
        <w:t xml:space="preserve">الهاوية، محلِّ آل فرعون، قال الله تعالى: ﴿ أَدْخِلُوا ءَالَ فِرْعَوْنَ أَشَدَّ الْعَذَابِ ﴾ </w:t>
      </w:r>
      <w:r>
        <w:rPr>
          <w:rStyle w:val="CharacterStyle11"/>
          <w:w w:val="98"/>
          <w:rtl/>
        </w:rPr>
        <w:t>[سورة غافر: 46]</w:t>
      </w:r>
      <w:r>
        <w:rPr>
          <w:w w:val="98"/>
          <w:rtl/>
        </w:rPr>
        <w:t>، ويليها الجحيم لأهل الشرك، فَسَقرُ للمجوس، فالسعيرُ للصابئين، فالحطمة لليهود، فلظى للنصارى، فجهنَّم لفسَّاق الموحِّدين.</w:t>
      </w:r>
    </w:p>
    <w:p w:rsidR="006034B4" w:rsidRDefault="006034B4">
      <w:pPr>
        <w:pStyle w:val="textmawadi3"/>
        <w:spacing w:before="170"/>
        <w:rPr>
          <w:w w:val="98"/>
          <w:rtl/>
        </w:rPr>
      </w:pPr>
      <w:r>
        <w:rPr>
          <w:w w:val="98"/>
        </w:rPr>
        <w:fldChar w:fldCharType="begin"/>
      </w:r>
      <w:r>
        <w:rPr>
          <w:w w:val="98"/>
        </w:rPr>
        <w:instrText>xe</w:instrText>
      </w:r>
      <w:r>
        <w:rPr>
          <w:w w:val="98"/>
          <w:rtl/>
        </w:rPr>
        <w:instrText xml:space="preserve"> "[&lt;0644&gt;&lt;063</w:instrText>
      </w:r>
      <w:r>
        <w:rPr>
          <w:w w:val="98"/>
        </w:rPr>
        <w:instrText>A&gt;&lt;0629</w:instrText>
      </w:r>
      <w:r>
        <w:rPr>
          <w:w w:val="98"/>
          <w:rtl/>
        </w:rPr>
        <w:instrText>&gt;]"</w:instrText>
      </w:r>
      <w:r>
        <w:rPr>
          <w:w w:val="98"/>
        </w:rPr>
        <w:fldChar w:fldCharType="end"/>
      </w:r>
      <w:r>
        <w:rPr>
          <w:rStyle w:val="namat2"/>
          <w:w w:val="98"/>
          <w:rtl/>
        </w:rPr>
        <w:t>[لغة]</w:t>
      </w:r>
      <w:r>
        <w:rPr>
          <w:w w:val="98"/>
          <w:rtl/>
        </w:rPr>
        <w:t xml:space="preserve"> وسمِّيت دركات لأنَّ بعضهنَّ مُدَارِكٌ لبعض، أو متابع. والدرجات والدركات بمعنى واحد، إِلَّا أنَّ الدرك باعتبار الهبوط، والدرج باعتبار الصعود. وقد تُسمَّى السبْعُ كلُّها بجهنَّم، وبعض ببعض.</w:t>
      </w:r>
    </w:p>
    <w:p w:rsidR="006034B4" w:rsidRDefault="006034B4">
      <w:pPr>
        <w:pStyle w:val="textquran"/>
        <w:spacing w:before="170"/>
        <w:rPr>
          <w:w w:val="98"/>
          <w:rtl/>
        </w:rPr>
      </w:pPr>
      <w:r>
        <w:rPr>
          <w:w w:val="98"/>
          <w:rtl/>
        </w:rPr>
        <w:t>﴿ </w:t>
      </w:r>
      <w:r>
        <w:rPr>
          <w:rStyle w:val="bold"/>
          <w:w w:val="98"/>
          <w:rtl/>
        </w:rPr>
        <w:t>مِنَ النَّارِ</w:t>
      </w:r>
      <w:r>
        <w:rPr>
          <w:w w:val="98"/>
          <w:rtl/>
        </w:rPr>
        <w:t> ﴾</w:t>
      </w:r>
      <w:r>
        <w:rPr>
          <w:rStyle w:val="bold"/>
          <w:w w:val="98"/>
          <w:rtl/>
        </w:rPr>
        <w:t xml:space="preserve"> </w:t>
      </w:r>
      <w:r>
        <w:rPr>
          <w:w w:val="98"/>
          <w:rtl/>
        </w:rPr>
        <w:t>لأنَّهم ضمُّوا إلى الكفر اسْتِهْزَاءً بالإسلام، وخداعًا للمسلمين.</w:t>
      </w:r>
    </w:p>
    <w:p w:rsidR="006034B4" w:rsidRDefault="006034B4">
      <w:pPr>
        <w:pStyle w:val="textmawadi3"/>
        <w:spacing w:before="170"/>
        <w:rPr>
          <w:rtl/>
        </w:rPr>
      </w:pPr>
      <w:r>
        <w:rPr>
          <w:w w:val="98"/>
        </w:rPr>
        <w:fldChar w:fldCharType="begin"/>
      </w:r>
      <w:r>
        <w:rPr>
          <w:w w:val="98"/>
        </w:rPr>
        <w:instrText>xe</w:instrText>
      </w:r>
      <w:r>
        <w:rPr>
          <w:w w:val="98"/>
          <w:rtl/>
        </w:rPr>
        <w:instrText xml:space="preserve"> "[&lt;0623&gt;&lt;0635&gt;&lt;0648&gt;&lt;0644&gt; &lt;0627&gt;&lt;0644&gt;&lt;062</w:instrText>
      </w:r>
      <w:r>
        <w:rPr>
          <w:w w:val="98"/>
        </w:rPr>
        <w:instrText>F&gt;&lt;064A&gt;&lt;0646</w:instrText>
      </w:r>
      <w:r>
        <w:rPr>
          <w:w w:val="98"/>
          <w:rtl/>
        </w:rPr>
        <w:instrText>&gt;]"</w:instrText>
      </w:r>
      <w:r>
        <w:rPr>
          <w:w w:val="98"/>
        </w:rPr>
        <w:fldChar w:fldCharType="end"/>
      </w:r>
      <w:r>
        <w:rPr>
          <w:rStyle w:val="namat2"/>
          <w:rtl/>
        </w:rPr>
        <w:t>[أصول الدين]</w:t>
      </w:r>
      <w:r>
        <w:rPr>
          <w:rtl/>
        </w:rPr>
        <w:t xml:space="preserve"> وأمَّا المنافق بعمل الكبائر الذي لم يضمر الشرك فلا يكون في الدرك الأسفل من النَّار عندي، بل في الأعلى، كيف يكون تحت المشركين أو معهم وهو موحِّد؟ فإنَّا نرى أهل الكتاب فوق سائر أهل الشرك، لتعاطيهم متابعة الأنبياء والكتب.</w:t>
      </w:r>
    </w:p>
    <w:p w:rsidR="006034B4" w:rsidRDefault="006034B4">
      <w:pPr>
        <w:pStyle w:val="textmawadi3"/>
        <w:spacing w:before="170"/>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ولنا في تسمية الفاسق غيرِ المشرك منافقًا، وأنَّه لا يسمَّى مسلمًا حقيقةً قولُهُ ژ : </w:t>
      </w:r>
      <w:r>
        <w:rPr>
          <w:rStyle w:val="bold"/>
          <w:rtl/>
        </w:rPr>
        <w:t>«ثلاثٌ من كُنَّ فيه فهو مُنَافق وإن صام وصلَّى، وزعم أنَّه مسلم، من إذا حدَّث كذب، وإذا وعد أخلف، وإذا ائتُمن خان»</w:t>
      </w:r>
      <w:r>
        <w:rPr>
          <w:rStyle w:val="footnotepantoneSuperscript"/>
          <w:rtl/>
        </w:rPr>
        <w:t>(</w:t>
      </w:r>
      <w:r>
        <w:rPr>
          <w:rStyle w:val="footnotepantoneSuperscript"/>
          <w:rtl/>
        </w:rPr>
        <w:footnoteReference w:id="207"/>
      </w:r>
      <w:r>
        <w:rPr>
          <w:rStyle w:val="footnotepantoneSuperscript"/>
          <w:rtl/>
        </w:rPr>
        <w:t>)</w:t>
      </w:r>
      <w:r>
        <w:rPr>
          <w:rtl/>
        </w:rPr>
        <w:t xml:space="preserve"> ونحوه، وأَما دعوى أنَّ تسميته منافقًا مبالغةٌ أو تشبيهٌ بالمنافق الحقيق ـ وهو مضمر الشرك ـ فلا دليل عليها. ولنا في قوله: </w:t>
      </w:r>
      <w:r>
        <w:rPr>
          <w:rStyle w:val="bold"/>
          <w:rtl/>
        </w:rPr>
        <w:t>«وزعم أنَّه مسلم»</w:t>
      </w:r>
      <w:r>
        <w:rPr>
          <w:rtl/>
        </w:rPr>
        <w:t xml:space="preserve"> أنَّ حقيقة المسلم من يوفِّي، وأن من لم يوفِّ بالدِّين لا يسمَّى مسلما إلَّا مجازًا.</w:t>
      </w:r>
    </w:p>
    <w:p w:rsidR="006034B4" w:rsidRDefault="006034B4">
      <w:pPr>
        <w:pStyle w:val="textquran"/>
        <w:spacing w:before="170"/>
        <w:rPr>
          <w:w w:val="99"/>
          <w:rtl/>
        </w:rPr>
      </w:pPr>
      <w:r>
        <w:rPr>
          <w:w w:val="99"/>
          <w:rtl/>
        </w:rPr>
        <w:t>﴿ </w:t>
      </w:r>
      <w:r>
        <w:rPr>
          <w:rStyle w:val="bold"/>
          <w:w w:val="99"/>
          <w:rtl/>
        </w:rPr>
        <w:t>وَلَن تَجِدَ لَهُمْ نَصِيرًا</w:t>
      </w:r>
      <w:r>
        <w:rPr>
          <w:w w:val="99"/>
          <w:rtl/>
        </w:rPr>
        <w:t> ﴾</w:t>
      </w:r>
      <w:r>
        <w:rPr>
          <w:rStyle w:val="bold"/>
          <w:w w:val="99"/>
          <w:rtl/>
        </w:rPr>
        <w:t xml:space="preserve"> </w:t>
      </w:r>
      <w:r>
        <w:rPr>
          <w:w w:val="99"/>
          <w:rtl/>
        </w:rPr>
        <w:t>يخرجهم من ذلك الدرك الأسفل إلى طبقة فوقها، أو من النَّار كلِّها ﴿ </w:t>
      </w:r>
      <w:r>
        <w:rPr>
          <w:rStyle w:val="bold"/>
          <w:w w:val="99"/>
          <w:rtl/>
        </w:rPr>
        <w:t>إِلَّا الَّذِينَ تَابُواْ</w:t>
      </w:r>
      <w:r>
        <w:rPr>
          <w:w w:val="99"/>
          <w:rtl/>
        </w:rPr>
        <w:t> ﴾</w:t>
      </w:r>
      <w:r>
        <w:rPr>
          <w:rStyle w:val="bold"/>
          <w:w w:val="99"/>
          <w:rtl/>
        </w:rPr>
        <w:t xml:space="preserve"> </w:t>
      </w:r>
      <w:r>
        <w:rPr>
          <w:w w:val="99"/>
          <w:rtl/>
        </w:rPr>
        <w:t>من النفاق، استثناء من المنافقين، أو من هاء «لَهُمْ». ﴿ </w:t>
      </w:r>
      <w:r>
        <w:rPr>
          <w:rStyle w:val="bold"/>
          <w:w w:val="99"/>
          <w:rtl/>
        </w:rPr>
        <w:t>وَأَصْلَحُواْ</w:t>
      </w:r>
      <w:r>
        <w:rPr>
          <w:w w:val="99"/>
          <w:rtl/>
        </w:rPr>
        <w:t> ﴾</w:t>
      </w:r>
      <w:r>
        <w:rPr>
          <w:rStyle w:val="bold"/>
          <w:w w:val="99"/>
          <w:rtl/>
        </w:rPr>
        <w:t xml:space="preserve"> </w:t>
      </w:r>
      <w:r>
        <w:rPr>
          <w:w w:val="99"/>
          <w:rtl/>
        </w:rPr>
        <w:t>عقائدهم وأعمالهم وأقوالهم ﴿ </w:t>
      </w:r>
      <w:r>
        <w:rPr>
          <w:rStyle w:val="bold"/>
          <w:w w:val="99"/>
          <w:rtl/>
        </w:rPr>
        <w:t>وَاعْتَصَمُواْ بِاللهِ</w:t>
      </w:r>
      <w:r>
        <w:rPr>
          <w:w w:val="99"/>
          <w:rtl/>
        </w:rPr>
        <w:t> ﴾</w:t>
      </w:r>
      <w:r>
        <w:rPr>
          <w:rStyle w:val="bold"/>
          <w:w w:val="99"/>
          <w:rtl/>
        </w:rPr>
        <w:t xml:space="preserve"> </w:t>
      </w:r>
      <w:r>
        <w:rPr>
          <w:w w:val="99"/>
          <w:rtl/>
        </w:rPr>
        <w:t>تمسَّكوا بدينه طلبًا لمرضاة الله ﴿ </w:t>
      </w:r>
      <w:r>
        <w:rPr>
          <w:rStyle w:val="bold"/>
          <w:w w:val="99"/>
          <w:rtl/>
        </w:rPr>
        <w:t>وَأَخْلَصُواْ دِينَهُمْ لِلهِ</w:t>
      </w:r>
      <w:r>
        <w:rPr>
          <w:w w:val="99"/>
          <w:rtl/>
        </w:rPr>
        <w:t> ﴾</w:t>
      </w:r>
      <w:r>
        <w:rPr>
          <w:rStyle w:val="bold"/>
          <w:w w:val="99"/>
          <w:rtl/>
        </w:rPr>
        <w:t xml:space="preserve"> </w:t>
      </w:r>
      <w:r>
        <w:rPr>
          <w:w w:val="99"/>
          <w:rtl/>
        </w:rPr>
        <w:t>لا لرياء ولا سمعة ولا غرض من أغراض الدنيا. قال الحواريُّون لعيسى: «يا روح الله، من المخلص؟» قال: «الذي يعمل لله تعالى، ولا يحِبُّ أن يحمده الناس على عمله». ﴿ </w:t>
      </w:r>
      <w:r>
        <w:rPr>
          <w:rStyle w:val="bold"/>
          <w:w w:val="99"/>
          <w:rtl/>
        </w:rPr>
        <w:t>فَأُوْلَئِكَ مَعَ الْمُومِنِينَ</w:t>
      </w:r>
      <w:r>
        <w:rPr>
          <w:w w:val="99"/>
          <w:rtl/>
        </w:rPr>
        <w:t> ﴾</w:t>
      </w:r>
      <w:r>
        <w:rPr>
          <w:rStyle w:val="bold"/>
          <w:w w:val="99"/>
          <w:rtl/>
        </w:rPr>
        <w:t xml:space="preserve"> </w:t>
      </w:r>
      <w:r>
        <w:rPr>
          <w:w w:val="99"/>
          <w:rtl/>
        </w:rPr>
        <w:t>الذين لم يصدر منهم نفاق، في الدرجات العلا والخيرات، وهم منهم أيضًا، عدادا</w:t>
      </w:r>
      <w:r>
        <w:rPr>
          <w:rStyle w:val="footnotepantoneSuperscript"/>
          <w:w w:val="99"/>
          <w:rtl/>
        </w:rPr>
        <w:t>(</w:t>
      </w:r>
      <w:r>
        <w:rPr>
          <w:rStyle w:val="footnotepantoneSuperscript"/>
          <w:w w:val="99"/>
          <w:rtl/>
        </w:rPr>
        <w:footnoteReference w:id="208"/>
      </w:r>
      <w:r>
        <w:rPr>
          <w:rStyle w:val="footnotepantoneSuperscript"/>
          <w:w w:val="99"/>
          <w:rtl/>
        </w:rPr>
        <w:t>)</w:t>
      </w:r>
      <w:r>
        <w:rPr>
          <w:w w:val="99"/>
          <w:rtl/>
        </w:rPr>
        <w:t xml:space="preserve"> في الدارين ينالهم ما ينال المؤمنين من الخير في الآخرة، ويؤتيهم ما يؤتي المؤمنين.</w:t>
      </w:r>
    </w:p>
    <w:p w:rsidR="006034B4" w:rsidRDefault="006034B4">
      <w:pPr>
        <w:pStyle w:val="textmawadi3"/>
        <w:spacing w:before="159"/>
        <w:rPr>
          <w:w w:val="103"/>
          <w:rtl/>
        </w:rPr>
      </w:pPr>
      <w:r>
        <w:rPr>
          <w:w w:val="99"/>
        </w:rPr>
        <w:fldChar w:fldCharType="begin"/>
      </w:r>
      <w:r>
        <w:rPr>
          <w:w w:val="99"/>
        </w:rPr>
        <w:instrText>xe</w:instrText>
      </w:r>
      <w:r>
        <w:rPr>
          <w:w w:val="99"/>
          <w:rtl/>
        </w:rPr>
        <w:instrText xml:space="preserve"> "[&lt;0646&gt;&lt;062</w:instrText>
      </w:r>
      <w:r>
        <w:rPr>
          <w:w w:val="99"/>
        </w:rPr>
        <w:instrText>D&gt;&lt;0648</w:instrText>
      </w:r>
      <w:r>
        <w:rPr>
          <w:w w:val="99"/>
          <w:rtl/>
        </w:rPr>
        <w:instrText>&gt;]"</w:instrText>
      </w:r>
      <w:r>
        <w:rPr>
          <w:w w:val="99"/>
        </w:rPr>
        <w:fldChar w:fldCharType="end"/>
      </w:r>
      <w:r>
        <w:rPr>
          <w:rStyle w:val="namat2"/>
          <w:w w:val="103"/>
          <w:rtl/>
        </w:rPr>
        <w:t>[نحو]</w:t>
      </w:r>
      <w:r>
        <w:rPr>
          <w:w w:val="103"/>
          <w:rtl/>
        </w:rPr>
        <w:t xml:space="preserve"> ويجوز على الاستثناء المنقطع أن يكون «الَّذِينَ» مبتدأ وخبره «أُوْلَئِكَ مَعَ الْمُومِنِينَ»، والصحيح ما مَرَّ، والاستثناء مُتَّصِل.</w:t>
      </w:r>
    </w:p>
    <w:p w:rsidR="006034B4" w:rsidRDefault="006034B4">
      <w:pPr>
        <w:pStyle w:val="textquran"/>
        <w:spacing w:before="159"/>
        <w:rPr>
          <w:w w:val="99"/>
          <w:rtl/>
        </w:rPr>
      </w:pPr>
      <w:r>
        <w:rPr>
          <w:w w:val="99"/>
          <w:rtl/>
        </w:rPr>
        <w:t>﴿ </w:t>
      </w:r>
      <w:r>
        <w:rPr>
          <w:rStyle w:val="bold"/>
          <w:w w:val="99"/>
          <w:rtl/>
        </w:rPr>
        <w:t>وَسَوْفَ يُوتِ اللهُ الْمُومِنِينَ أَجْرًا عَظِيمًا</w:t>
      </w:r>
      <w:r>
        <w:rPr>
          <w:w w:val="99"/>
          <w:rtl/>
        </w:rPr>
        <w:t> ﴾</w:t>
      </w:r>
      <w:r>
        <w:rPr>
          <w:rStyle w:val="bold"/>
          <w:w w:val="99"/>
          <w:rtl/>
        </w:rPr>
        <w:t xml:space="preserve"> </w:t>
      </w:r>
      <w:r>
        <w:rPr>
          <w:w w:val="99"/>
          <w:rtl/>
        </w:rPr>
        <w:t>في الآخرة وهو الجنَّة والخلود، وقيل: الأجر العظيم: ما يزاد لمن لم ينافق البتَّة. وقيل: المراد بالمؤمنين من لم ينافق ومن نافق وتاب.</w:t>
      </w:r>
    </w:p>
    <w:p w:rsidR="006034B4" w:rsidRDefault="006034B4">
      <w:pPr>
        <w:pStyle w:val="textmawadi3"/>
        <w:spacing w:before="159"/>
        <w:rPr>
          <w:rtl/>
        </w:rPr>
      </w:pPr>
      <w:r>
        <w:rPr>
          <w:rStyle w:val="namat2"/>
          <w:rtl/>
        </w:rPr>
        <w:t>[رسم]</w:t>
      </w:r>
      <w:r>
        <w:rPr>
          <w:rtl/>
        </w:rPr>
        <w:t xml:space="preserve"> وقياس الخطِّ إثبات الياء في «يُوتِ»؛ لأنَّه غير مجزوم، إِلَّا أنَّه حذفت للساكن، وتبعها الحذف في الخطِّ العثماني. ووجهه التلويح إلى أصل مغمور، وهو أن لا يكتب ما لا يُقرأ، ولكن الأصل الأصيل أن يكتب للدلالة. ويوقف عليه بإسكان التاء على الصحيح؛ لأنَّ القاعدة الوقف على المرسوم.</w:t>
      </w:r>
    </w:p>
    <w:p w:rsidR="006034B4" w:rsidRDefault="006034B4">
      <w:pPr>
        <w:pStyle w:val="textquran"/>
        <w:spacing w:before="159"/>
        <w:rPr>
          <w:w w:val="96"/>
          <w:rtl/>
        </w:rPr>
      </w:pPr>
      <w:r>
        <w:rPr>
          <w:w w:val="94"/>
          <w:rtl/>
        </w:rPr>
        <w:t>﴿ </w:t>
      </w:r>
      <w:r>
        <w:rPr>
          <w:rStyle w:val="bold"/>
          <w:w w:val="94"/>
          <w:rtl/>
        </w:rPr>
        <w:t>مَا يَفْعَلُ اللهُ بِعَذَابِكُم</w:t>
      </w:r>
      <w:r>
        <w:rPr>
          <w:w w:val="94"/>
          <w:rtl/>
        </w:rPr>
        <w:t> ﴾</w:t>
      </w:r>
      <w:r>
        <w:rPr>
          <w:rStyle w:val="bold"/>
          <w:w w:val="94"/>
          <w:rtl/>
        </w:rPr>
        <w:t xml:space="preserve"> </w:t>
      </w:r>
      <w:r>
        <w:rPr>
          <w:w w:val="94"/>
          <w:rtl/>
        </w:rPr>
        <w:t>في الدُّنيا والآخرة، أو في الآخرة ﴿ </w:t>
      </w:r>
      <w:r>
        <w:rPr>
          <w:rStyle w:val="bold"/>
          <w:w w:val="94"/>
          <w:rtl/>
        </w:rPr>
        <w:t>إِن شَكَرْتُمْ</w:t>
      </w:r>
      <w:r>
        <w:rPr>
          <w:w w:val="94"/>
          <w:rtl/>
        </w:rPr>
        <w:t> ﴾</w:t>
      </w:r>
      <w:r>
        <w:rPr>
          <w:rStyle w:val="bold"/>
          <w:w w:val="94"/>
          <w:rtl/>
        </w:rPr>
        <w:t xml:space="preserve"> </w:t>
      </w:r>
      <w:r>
        <w:rPr>
          <w:w w:val="94"/>
          <w:rtl/>
        </w:rPr>
        <w:t>نعمه بأداء الفرائض واجتناب المحرَّمات ﴿ </w:t>
      </w:r>
      <w:r>
        <w:rPr>
          <w:rStyle w:val="bold"/>
          <w:w w:val="94"/>
          <w:rtl/>
        </w:rPr>
        <w:t>وَءَامَنتُمْ</w:t>
      </w:r>
      <w:r>
        <w:rPr>
          <w:w w:val="94"/>
          <w:rtl/>
        </w:rPr>
        <w:t> ﴾</w:t>
      </w:r>
      <w:r>
        <w:rPr>
          <w:rStyle w:val="bold"/>
          <w:w w:val="94"/>
          <w:rtl/>
        </w:rPr>
        <w:t xml:space="preserve"> </w:t>
      </w:r>
      <w:r>
        <w:rPr>
          <w:w w:val="94"/>
          <w:rtl/>
        </w:rPr>
        <w:t xml:space="preserve">به، أيتشفَّى من الغيظ والغيظ </w:t>
      </w:r>
      <w:r>
        <w:rPr>
          <w:w w:val="96"/>
          <w:rtl/>
        </w:rPr>
        <w:t>لا يلحقه؟ أو يدفع به ضرًّا وهو لا يلحقه، وهو القادر على الإطلاق؟ أو يجلب به نفعا، وهو الغنيُّ على الإطلاق؟!. والخطاب للمنافقين، وقيل: للمؤمنين، وهو ضعيف. والاستفهام بمعنى النفي. و«مَا» مفعول لـ «يَفْعَلُ». وأجيز أن تكون حرف نفي، والباء زائدة في المفعول، أي: ما يفعلُ الله عذابَكم، والظاهر الأوَّل.</w:t>
      </w:r>
    </w:p>
    <w:p w:rsidR="006034B4" w:rsidRDefault="006034B4">
      <w:pPr>
        <w:pStyle w:val="textmawadi3"/>
        <w:rPr>
          <w:w w:val="98"/>
          <w:rtl/>
        </w:rPr>
      </w:pPr>
      <w:r>
        <w:rPr>
          <w:w w:val="96"/>
        </w:rPr>
        <w:fldChar w:fldCharType="begin"/>
      </w:r>
      <w:r>
        <w:rPr>
          <w:w w:val="96"/>
        </w:rPr>
        <w:instrText>xe</w:instrText>
      </w:r>
      <w:r>
        <w:rPr>
          <w:w w:val="96"/>
          <w:rtl/>
        </w:rPr>
        <w:instrText xml:space="preserve"> "[&lt;0623&gt;&lt;0635&gt;&lt;0648&gt;&lt;0644&gt; &lt;0627&gt;&lt;0644&gt;&lt;062</w:instrText>
      </w:r>
      <w:r>
        <w:rPr>
          <w:w w:val="96"/>
        </w:rPr>
        <w:instrText>F&gt;&lt;064A&gt;&lt;0646</w:instrText>
      </w:r>
      <w:r>
        <w:rPr>
          <w:w w:val="96"/>
          <w:rtl/>
        </w:rPr>
        <w:instrText>&gt;]"</w:instrText>
      </w:r>
      <w:r>
        <w:rPr>
          <w:w w:val="96"/>
        </w:rPr>
        <w:fldChar w:fldCharType="end"/>
      </w:r>
      <w:r>
        <w:rPr>
          <w:rStyle w:val="namat2"/>
          <w:w w:val="98"/>
          <w:rtl/>
        </w:rPr>
        <w:t>[أصول الدين]</w:t>
      </w:r>
      <w:r>
        <w:rPr>
          <w:w w:val="98"/>
          <w:rtl/>
        </w:rPr>
        <w:t xml:space="preserve"> والحاصل أنَّ الله لا يستكمل، لكمال ذاته سبحانه عن صفات الخلق. وقدَّم الشكر على الإيمان مع أنَّه لا عبرة بشيء مع عدم الإيمان، لأنَّ الناظر يدرك النِّعمة فيعتقد شكرها، أو يشكر منعمها إجمالا، ثمَّ يمعن النظر في الدلائل فيعرف المنعِم فيؤمن به؛ ولأنَّ الواو لا تُرتِّب. أو هي للحال فتكون قيدًا، أي: صدر منكم الشكر في حال الاتِّصاف بالإيمان أو بعده.</w:t>
      </w:r>
    </w:p>
    <w:p w:rsidR="006034B4" w:rsidRDefault="006034B4">
      <w:pPr>
        <w:pStyle w:val="textquran"/>
        <w:rPr>
          <w:w w:val="98"/>
          <w:rtl/>
        </w:rPr>
      </w:pPr>
      <w:r>
        <w:rPr>
          <w:w w:val="98"/>
          <w:rtl/>
        </w:rPr>
        <w:t>﴿ </w:t>
      </w:r>
      <w:r>
        <w:rPr>
          <w:rStyle w:val="bold"/>
          <w:w w:val="98"/>
          <w:rtl/>
        </w:rPr>
        <w:t>وَكَانَ اللهُ شَاكِرًا</w:t>
      </w:r>
      <w:r>
        <w:rPr>
          <w:w w:val="98"/>
          <w:rtl/>
        </w:rPr>
        <w:t> ﴾ مثيبا بالكثير الدائم على القليل الفاني، شبَّه الإثابة بصرف العبد أعماله لله فسمَّاها باسمه، وهو الشكر. أو ذلك تسمية باسم السبب والملزوم، فـ «شَاكِرًا» بمعنى: مثيبًا على الشكر. أو يجزي بقليل الطاعات كثير الدرجات. أو المثني على المطيع. ﴿ </w:t>
      </w:r>
      <w:r>
        <w:rPr>
          <w:rStyle w:val="bold"/>
          <w:w w:val="98"/>
          <w:rtl/>
        </w:rPr>
        <w:t>عَلِيمًا</w:t>
      </w:r>
      <w:r>
        <w:rPr>
          <w:w w:val="98"/>
          <w:rtl/>
        </w:rPr>
        <w:t> ﴾ بحقِّ شكركم وإيمانكم، كما أنَّه عالم بكم.</w:t>
      </w:r>
    </w:p>
    <w:p w:rsidR="006034B4" w:rsidRDefault="006034B4">
      <w:pPr>
        <w:pStyle w:val="faree"/>
        <w:rPr>
          <w:rtl/>
        </w:rPr>
      </w:pPr>
      <w:r>
        <w:rPr>
          <w:rtl/>
        </w:rPr>
        <w:t>الجهر بالسوء والعفو عنه وإبداء الخير وإخفاؤه</w:t>
      </w:r>
    </w:p>
    <w:p w:rsidR="006034B4" w:rsidRDefault="006034B4">
      <w:pPr>
        <w:pStyle w:val="textquran"/>
        <w:rPr>
          <w:w w:val="103"/>
          <w:rtl/>
        </w:rPr>
      </w:pPr>
      <w:r>
        <w:rPr>
          <w:w w:val="103"/>
          <w:rtl/>
        </w:rPr>
        <w:t>﴿ </w:t>
      </w:r>
      <w:r>
        <w:rPr>
          <w:rStyle w:val="bold"/>
          <w:w w:val="103"/>
          <w:rtl/>
        </w:rPr>
        <w:t>لَا يُحِبُّ</w:t>
      </w:r>
      <w:r>
        <w:rPr>
          <w:w w:val="103"/>
          <w:rtl/>
        </w:rPr>
        <w:t> ﴾</w:t>
      </w:r>
      <w:r>
        <w:rPr>
          <w:rStyle w:val="bold"/>
          <w:w w:val="103"/>
          <w:rtl/>
        </w:rPr>
        <w:t xml:space="preserve"> </w:t>
      </w:r>
      <w:r>
        <w:rPr>
          <w:w w:val="103"/>
          <w:rtl/>
        </w:rPr>
        <w:t>لا يرضى ﴿ </w:t>
      </w:r>
      <w:r>
        <w:rPr>
          <w:rStyle w:val="bold"/>
          <w:w w:val="103"/>
          <w:rtl/>
        </w:rPr>
        <w:t>اللهُ الْجَهْرَ</w:t>
      </w:r>
      <w:r>
        <w:rPr>
          <w:w w:val="103"/>
          <w:rtl/>
        </w:rPr>
        <w:t> ﴾</w:t>
      </w:r>
      <w:r>
        <w:rPr>
          <w:rStyle w:val="bold"/>
          <w:w w:val="103"/>
          <w:rtl/>
        </w:rPr>
        <w:t xml:space="preserve"> </w:t>
      </w:r>
      <w:r>
        <w:rPr>
          <w:w w:val="103"/>
          <w:rtl/>
        </w:rPr>
        <w:t>من أحدٍ ﴿ </w:t>
      </w:r>
      <w:r>
        <w:rPr>
          <w:rStyle w:val="bold"/>
          <w:w w:val="103"/>
          <w:rtl/>
        </w:rPr>
        <w:t>بِالسُّوءِ مِنَ الْقَوْلِ</w:t>
      </w:r>
      <w:r>
        <w:rPr>
          <w:w w:val="103"/>
          <w:rtl/>
        </w:rPr>
        <w:t> ﴾</w:t>
      </w:r>
      <w:r>
        <w:rPr>
          <w:rStyle w:val="bold"/>
          <w:w w:val="103"/>
          <w:rtl/>
        </w:rPr>
        <w:t xml:space="preserve"> </w:t>
      </w:r>
      <w:r>
        <w:rPr>
          <w:w w:val="103"/>
          <w:rtl/>
        </w:rPr>
        <w:t>معاقبة للآخر ﴿ </w:t>
      </w:r>
      <w:r>
        <w:rPr>
          <w:rStyle w:val="bold"/>
          <w:w w:val="103"/>
          <w:rtl/>
        </w:rPr>
        <w:t>إِلَّا مَن ظُلِمَ</w:t>
      </w:r>
      <w:r>
        <w:rPr>
          <w:w w:val="103"/>
          <w:rtl/>
        </w:rPr>
        <w:t> ﴾</w:t>
      </w:r>
      <w:r>
        <w:rPr>
          <w:rStyle w:val="bold"/>
          <w:w w:val="103"/>
          <w:rtl/>
        </w:rPr>
        <w:t xml:space="preserve"> ا</w:t>
      </w:r>
      <w:r>
        <w:rPr>
          <w:w w:val="103"/>
          <w:rtl/>
        </w:rPr>
        <w:t>ستثناء من «أحد» المقدَّر، كذا يقال، والأولى أنَّه من «الْجَهْر» على حذف مضاف، أي: إِلَّا جَهْرَ مَن ظُلِم. أو لا يحِبُّ الله صاحب الجهر بالسوء من القول إِلَّا من ظلم، أو منقطع، أي: لكن من ظلم له الجهر به.</w:t>
      </w:r>
    </w:p>
    <w:p w:rsidR="006034B4" w:rsidRDefault="006034B4">
      <w:pPr>
        <w:pStyle w:val="textmawadi3"/>
        <w:rPr>
          <w:w w:val="104"/>
          <w:rtl/>
        </w:rPr>
      </w:pPr>
      <w:r>
        <w:rPr>
          <w:w w:val="103"/>
        </w:rPr>
        <w:fldChar w:fldCharType="begin"/>
      </w:r>
      <w:r>
        <w:rPr>
          <w:w w:val="103"/>
        </w:rPr>
        <w:instrText>xe</w:instrText>
      </w:r>
      <w:r>
        <w:rPr>
          <w:w w:val="103"/>
          <w:rtl/>
        </w:rPr>
        <w:instrText xml:space="preserve"> "[&lt;0641&gt;&lt;0642&gt;&lt;0647&gt;]"</w:instrText>
      </w:r>
      <w:r>
        <w:rPr>
          <w:w w:val="103"/>
        </w:rPr>
        <w:fldChar w:fldCharType="end"/>
      </w:r>
      <w:r>
        <w:rPr>
          <w:rStyle w:val="namat2"/>
          <w:w w:val="104"/>
          <w:rtl/>
        </w:rPr>
        <w:t>[فقه]</w:t>
      </w:r>
      <w:r>
        <w:rPr>
          <w:w w:val="104"/>
          <w:rtl/>
        </w:rPr>
        <w:t xml:space="preserve"> والمراد بالجهر هنا إسماع الأذن؛ لأنَّك إذا سمتعك أذنك سمعك الملك ومن معك من الجنِّ، وهذا كما قال أبو هريرة: «إنَّ الجهر في الصلاة إسماع الأذن». وقد يقال: الجهر هنا إسماع غيرك. وعلى كلِّ حال المراد ما شمل خفض الصوت، وقيل: المراد رفع الصوت، ولكن خفضه لا يحبُّه الله أيضًا إلَّا أنَّه دون الجهر في الذنب، وذلك دعاء على الظالم وتظلُّم منه. ويخبر بذلك بأن يقول: هو فاسق بأخذ مالي، أو بِضُرِّي أو نحو ذلك مِمَّا فعله به، خَلَّصَ الله حقِّي منه، أو اللهمَّ جازه. وإن قال له: يا زاني، فلا يقل له: يا زاني، وأجازه الحسن، وهو سهو. وإن قال له: يا مشرك فقيل: لا يقله له. ومن قال: الحاكم على المؤمن بالشرك مشرك أجاز له الردَّ به، وإن قال له الزاني عنده: يا زاني قال له إن شاء: يا زاني، إن كان لا يسمع أحد، أو يسمع مَن علم بزناه.</w:t>
      </w:r>
    </w:p>
    <w:p w:rsidR="006034B4" w:rsidRDefault="006034B4">
      <w:pPr>
        <w:pStyle w:val="textmawadi3"/>
        <w:rPr>
          <w:w w:val="102"/>
          <w:rtl/>
        </w:rPr>
      </w:pPr>
      <w:r>
        <w:rPr>
          <w:w w:val="104"/>
        </w:rPr>
        <w:fldChar w:fldCharType="begin"/>
      </w:r>
      <w:r>
        <w:rPr>
          <w:w w:val="104"/>
        </w:rPr>
        <w:instrText>xe</w:instrText>
      </w:r>
      <w:r>
        <w:rPr>
          <w:w w:val="104"/>
          <w:rtl/>
        </w:rPr>
        <w:instrText xml:space="preserve"> "[&lt;0623&gt;&lt;0635&gt;&lt;0648&gt;&lt;0644&gt; &lt;0627&gt;&lt;0644&gt;&lt;062</w:instrText>
      </w:r>
      <w:r>
        <w:rPr>
          <w:w w:val="104"/>
        </w:rPr>
        <w:instrText>F&gt;&lt;064A&gt;&lt;0646</w:instrText>
      </w:r>
      <w:r>
        <w:rPr>
          <w:w w:val="104"/>
          <w:rtl/>
        </w:rPr>
        <w:instrText>&gt;]"</w:instrText>
      </w:r>
      <w:r>
        <w:rPr>
          <w:w w:val="104"/>
        </w:rPr>
        <w:fldChar w:fldCharType="end"/>
      </w:r>
      <w:r>
        <w:rPr>
          <w:rStyle w:val="namat2"/>
          <w:w w:val="102"/>
          <w:rtl/>
        </w:rPr>
        <w:t>[أصول الدين]</w:t>
      </w:r>
      <w:r>
        <w:rPr>
          <w:w w:val="102"/>
          <w:rtl/>
        </w:rPr>
        <w:t xml:space="preserve"> </w:t>
      </w:r>
      <w:r>
        <w:rPr>
          <w:rStyle w:val="bold"/>
          <w:w w:val="102"/>
          <w:rtl/>
        </w:rPr>
        <w:t>ولا يدعُو عليه بما هو أكثر من حقِّه</w:t>
      </w:r>
      <w:r>
        <w:rPr>
          <w:w w:val="102"/>
          <w:rtl/>
        </w:rPr>
        <w:t xml:space="preserve">، أو بما يتعدى إلى ولده مثلاً، ولا بسوء الخاتمة أو الفتنة في الدِّين، فبعض منعه مطلقًا، وبعض أجازه إن كان ظالمًا متمردًا، </w:t>
      </w:r>
      <w:r>
        <w:rPr>
          <w:rStyle w:val="bold"/>
          <w:w w:val="102"/>
          <w:rtl/>
        </w:rPr>
        <w:t>وأجازه أصحابنا مطلقًا في صاحب الكبيرة لله لا انتقامًا</w:t>
      </w:r>
      <w:r>
        <w:rPr>
          <w:w w:val="102"/>
          <w:rtl/>
        </w:rPr>
        <w:t>.</w:t>
      </w:r>
    </w:p>
    <w:p w:rsidR="006034B4" w:rsidRDefault="006034B4">
      <w:pPr>
        <w:pStyle w:val="textmawadi3"/>
        <w:spacing w:before="170"/>
        <w:rPr>
          <w:rtl/>
        </w:rPr>
      </w:pPr>
      <w:r>
        <w:rPr>
          <w:w w:val="102"/>
        </w:rPr>
        <w:fldChar w:fldCharType="begin"/>
      </w:r>
      <w:r>
        <w:rPr>
          <w:w w:val="102"/>
        </w:rPr>
        <w:instrText>xe</w:instrText>
      </w:r>
      <w:r>
        <w:rPr>
          <w:w w:val="102"/>
          <w:rtl/>
        </w:rPr>
        <w:instrText xml:space="preserve"> "[&lt;0633&gt;&lt;0628&gt;&lt;0628&gt; &lt;0627&gt;&lt;0644&gt;&lt;0646&gt;&lt;0632&gt;&lt;0648&gt;&lt;0644&gt;]"</w:instrText>
      </w:r>
      <w:r>
        <w:rPr>
          <w:w w:val="102"/>
        </w:rPr>
        <w:fldChar w:fldCharType="end"/>
      </w:r>
      <w:r>
        <w:rPr>
          <w:rStyle w:val="namat2"/>
          <w:rtl/>
        </w:rPr>
        <w:t>[سبب النزول]</w:t>
      </w:r>
      <w:r>
        <w:rPr>
          <w:rtl/>
        </w:rPr>
        <w:t xml:space="preserve"> وكذلك الإسرار بالسوء من القول لا يحبُّه الله إِلَّا مَن ظُلم، إِلَّا أنَّه خصَّ الجهر لأنَّه أفحش؛ ولأنَّه سبب النزول، وهو أنَّ رجلاً أضاف قومًا فلم يحسنوا ضيافته، ولَمَّا خرج تكلم فيهم جهرًا، فنهاه الله وأمثاله؛ لأنَّهم لم يظلموه. وروي أنَّها نزلت في أبي بكر </w:t>
      </w:r>
      <w:r>
        <w:t>ƒ</w:t>
      </w:r>
      <w:r>
        <w:rPr>
          <w:rtl/>
        </w:rPr>
        <w:t xml:space="preserve"> إذ شتمه رجل مرارًا والنبيُّ ژ حاضر، وسكت أبو بكر، ثمَّ ردَّ عليه فقام النبيُّ ژ ، فقال أبو بكر: «يا رسول الله، شتمني ولم تقل شيئًا، حتَّى إذا رددتُ عليه قمتَ»، قال: </w:t>
      </w:r>
      <w:r>
        <w:rPr>
          <w:rStyle w:val="bold"/>
          <w:rtl/>
        </w:rPr>
        <w:t>«إنَّ ملَكًا كان يجيب عنك، فلمَّا رددت عليه ذهب الملك وجاء الشيطان، فقمتُ»</w:t>
      </w:r>
      <w:r>
        <w:rPr>
          <w:rtl/>
        </w:rPr>
        <w:t>. فأساغ الله </w:t>
      </w:r>
      <w:r>
        <w:rPr>
          <w:rStyle w:val="azawijal"/>
          <w:rFonts w:cs="Times New Roman"/>
          <w:rtl/>
        </w:rPr>
        <w:t>8</w:t>
      </w:r>
      <w:r>
        <w:rPr>
          <w:rtl/>
        </w:rPr>
        <w:t xml:space="preserve"> لأبي بكر جهرَهُ بالسوء لشاتمه ذلك لأنَّه مظلوم.</w:t>
      </w:r>
    </w:p>
    <w:p w:rsidR="006034B4" w:rsidRDefault="006034B4">
      <w:pPr>
        <w:pStyle w:val="textquran"/>
        <w:spacing w:before="170"/>
        <w:rPr>
          <w:w w:val="102"/>
          <w:rtl/>
        </w:rPr>
      </w:pPr>
      <w:r>
        <w:rPr>
          <w:w w:val="102"/>
          <w:rtl/>
        </w:rPr>
        <w:t>﴿ </w:t>
      </w:r>
      <w:r>
        <w:rPr>
          <w:rStyle w:val="bold"/>
          <w:w w:val="102"/>
          <w:rtl/>
        </w:rPr>
        <w:t>وَكَانَ اللهُ سَمِيعًا</w:t>
      </w:r>
      <w:r>
        <w:rPr>
          <w:w w:val="102"/>
          <w:rtl/>
        </w:rPr>
        <w:t> ﴾ بقول الظالم والمظلوم وغيرهما ﴿ </w:t>
      </w:r>
      <w:r>
        <w:rPr>
          <w:rStyle w:val="bold"/>
          <w:w w:val="102"/>
          <w:rtl/>
        </w:rPr>
        <w:t>عَلِيمًا</w:t>
      </w:r>
      <w:r>
        <w:rPr>
          <w:w w:val="102"/>
          <w:rtl/>
        </w:rPr>
        <w:t> ﴾ بما يفعل كلُّ فاعل. ﴿ </w:t>
      </w:r>
      <w:r>
        <w:rPr>
          <w:rStyle w:val="bold"/>
          <w:w w:val="102"/>
          <w:rtl/>
        </w:rPr>
        <w:t>اِن تُبْدُواْ خَيْرًا</w:t>
      </w:r>
      <w:r>
        <w:rPr>
          <w:w w:val="102"/>
          <w:rtl/>
        </w:rPr>
        <w:t> ﴾</w:t>
      </w:r>
      <w:r>
        <w:rPr>
          <w:rStyle w:val="bold"/>
          <w:w w:val="102"/>
          <w:rtl/>
        </w:rPr>
        <w:t xml:space="preserve"> </w:t>
      </w:r>
      <w:r>
        <w:rPr>
          <w:w w:val="102"/>
          <w:rtl/>
        </w:rPr>
        <w:t>طاعة لله أو إحسانًا إلى الخلق من فعل أو قول كائنًا ما كان. وقيل: قولاً حسنًا شكرًا لمن قاله فيكم، أو مالاً. وإبداؤه إظهاره بالتصدُّق به. وقابل قوله: ﴿ سَمِيعًا عَلِيمًا ﴾ بهذا وبقوله: ﴿ </w:t>
      </w:r>
      <w:r>
        <w:rPr>
          <w:rStyle w:val="bold"/>
          <w:w w:val="102"/>
          <w:rtl/>
        </w:rPr>
        <w:t>أَوْ تُخْفُوهُ</w:t>
      </w:r>
      <w:r>
        <w:rPr>
          <w:w w:val="102"/>
          <w:rtl/>
        </w:rPr>
        <w:t> ﴾ عن الناس، أو تعزموا عليه. وكلٌّ من الإبداء والإخفاء تمهيدٌ لقوله: ﴿ </w:t>
      </w:r>
      <w:r>
        <w:rPr>
          <w:rStyle w:val="bold"/>
          <w:w w:val="102"/>
          <w:rtl/>
        </w:rPr>
        <w:t>أَوْ تَعْفُواْ عَن سُوءٍ</w:t>
      </w:r>
      <w:r>
        <w:rPr>
          <w:w w:val="102"/>
          <w:rtl/>
        </w:rPr>
        <w:t> ﴾ صادر إليكم من غيركم، المقصود بالذَّات ذكر العفو لمناسبته لقوله: ﴿ لَا يُحِبُّ اللهُ الْجَهْرَ بِالسُّوءِ مِنَ الْقَوْلِ إِلَّا مَن ظُلِمَ ﴾ والجواب محذوف، تقديره: يجازكم، أو يثبكم على ذلك، أو فذلكم أولى لكم. ﴿ </w:t>
      </w:r>
      <w:r>
        <w:rPr>
          <w:rStyle w:val="bold"/>
          <w:w w:val="102"/>
          <w:rtl/>
        </w:rPr>
        <w:t>فَإِنَّ</w:t>
      </w:r>
      <w:r>
        <w:rPr>
          <w:w w:val="102"/>
          <w:rtl/>
        </w:rPr>
        <w:t> ﴾ لأنَّ ﴿ </w:t>
      </w:r>
      <w:r>
        <w:rPr>
          <w:rStyle w:val="bold"/>
          <w:w w:val="102"/>
          <w:rtl/>
        </w:rPr>
        <w:t>اللهَ كَانَ عَفُوًّا</w:t>
      </w:r>
      <w:r>
        <w:rPr>
          <w:w w:val="102"/>
          <w:rtl/>
        </w:rPr>
        <w:t> ﴾ كثير العفو وعظيمه عن العصاة إذا تابوا، وهو صفة مبالغة كصبور وغضوب. ﴿ </w:t>
      </w:r>
      <w:r>
        <w:rPr>
          <w:rStyle w:val="bold"/>
          <w:w w:val="102"/>
          <w:rtl/>
        </w:rPr>
        <w:t>قَدِيرًا</w:t>
      </w:r>
      <w:r>
        <w:rPr>
          <w:w w:val="102"/>
          <w:rtl/>
        </w:rPr>
        <w:t> ﴾ عظيم القدرة على الانتقام والثواب، وقيل: عفوٌّ عمَّن عفا، قدير على إيصال الخير إليه.</w:t>
      </w:r>
    </w:p>
    <w:p w:rsidR="006034B4" w:rsidRDefault="006034B4">
      <w:pPr>
        <w:pStyle w:val="textquran"/>
        <w:rPr>
          <w:w w:val="99"/>
          <w:rtl/>
        </w:rPr>
      </w:pPr>
      <w:r>
        <w:rPr>
          <w:w w:val="99"/>
          <w:rtl/>
        </w:rPr>
        <w:t xml:space="preserve">والآية حثٌّ على العفو في القدرة بعد إباحة الانتقام، وتعليم لنا أن نقتدي به إذ عفا مع أنَّه قادر، كقوله تعالى: ﴿ فَلَا يُسْرِف فِّي الْقَـتْلِ ﴾ </w:t>
      </w:r>
      <w:r>
        <w:rPr>
          <w:rStyle w:val="CharacterStyle11"/>
          <w:w w:val="99"/>
          <w:rtl/>
        </w:rPr>
        <w:t>[سورة الإسراء: 33]</w:t>
      </w:r>
      <w:r>
        <w:rPr>
          <w:w w:val="99"/>
          <w:rtl/>
        </w:rPr>
        <w:t xml:space="preserve">، وقوله تعالى: ﴿ وَلَئِن صَبَرْتُمْ لَهُوَ خَيْرٌ لِّلصَّابِرِينَ ﴾ </w:t>
      </w:r>
      <w:r>
        <w:rPr>
          <w:rStyle w:val="CharacterStyle11"/>
          <w:w w:val="99"/>
          <w:rtl/>
        </w:rPr>
        <w:t>[سورة النحل: 126]</w:t>
      </w:r>
      <w:r>
        <w:rPr>
          <w:w w:val="99"/>
          <w:rtl/>
        </w:rPr>
        <w:t>. والمراد بإبداء الخير غير العفو عن السوء، أو أراد ما يعمُّه؛ فذكره تخصيص بعد تعميم لمزيَّته وفضله.</w:t>
      </w:r>
    </w:p>
    <w:p w:rsidR="006034B4" w:rsidRDefault="006034B4">
      <w:pPr>
        <w:pStyle w:val="faree"/>
        <w:rPr>
          <w:rtl/>
        </w:rPr>
      </w:pPr>
      <w:r>
        <w:rPr>
          <w:rtl/>
        </w:rPr>
        <w:t>الكفر والإيمان وجزاء كلٍّ</w:t>
      </w:r>
    </w:p>
    <w:p w:rsidR="006034B4" w:rsidRDefault="006034B4">
      <w:pPr>
        <w:pStyle w:val="textquran"/>
        <w:rPr>
          <w:rtl/>
        </w:rPr>
      </w:pPr>
      <w:r>
        <w:rPr>
          <w:w w:val="99"/>
          <w:rtl/>
        </w:rPr>
        <w:t>ومن كفر برسول الله ژ من المنافقين وغيرهم، كاليهود والنصارى إذ كفروا ببعض الأنبياء وبعض الكتب، وآمنوا ببعض فقد كفر بالله وبكلِّ رسول، كما قال: ﴿ </w:t>
      </w:r>
      <w:r>
        <w:rPr>
          <w:rStyle w:val="bold"/>
          <w:w w:val="99"/>
          <w:rtl/>
        </w:rPr>
        <w:t>اِنَّ الَّذِينَ يَكْفُرُونَ بِاللهِ وَرُسُلِهِ وَيُرِيدُونَ أَنْ يُّفَرِّقُواْ بَيْنَ اللهِ وَرُسُلِه</w:t>
      </w:r>
      <w:r>
        <w:rPr>
          <w:w w:val="99"/>
          <w:rtl/>
        </w:rPr>
        <w:t> ﴾ بأنْ يؤمنوا بالله ويكفروا ببعض رسله وكتبه، وهم اليهود والنصارى، ﴿ </w:t>
      </w:r>
      <w:r>
        <w:rPr>
          <w:rStyle w:val="bold"/>
          <w:w w:val="99"/>
          <w:rtl/>
        </w:rPr>
        <w:t>وَيَقُولُونَ نُومِنُ بِبَعْضٍ وَنَكْفُرُ بِبَعْضٍ</w:t>
      </w:r>
      <w:r>
        <w:rPr>
          <w:w w:val="99"/>
          <w:rtl/>
        </w:rPr>
        <w:t xml:space="preserve"> ﴾ كما كفرت النصارى بالتوراة وموسى، واليهود </w:t>
      </w:r>
      <w:r>
        <w:rPr>
          <w:rtl/>
        </w:rPr>
        <w:t>بعيسى والإنجيل، وكما كفر اليهود والنصارى بسيِّدنا محمَّد ژ والقرآن، ﴿ </w:t>
      </w:r>
      <w:r>
        <w:rPr>
          <w:rStyle w:val="bold"/>
          <w:rtl/>
        </w:rPr>
        <w:t>وَيُرِيدُونَ أَنْ يَّتَّخِذُواْ بَيْنَ ذَ</w:t>
      </w:r>
      <w:r>
        <w:rPr>
          <w:rStyle w:val="Superscript"/>
          <w:rFonts w:ascii="spglamiss2014-Bold" w:cs="spglamiss2014-Bold"/>
          <w:b/>
          <w:bCs/>
          <w:rtl/>
        </w:rPr>
        <w:t>ا</w:t>
      </w:r>
      <w:r>
        <w:rPr>
          <w:rStyle w:val="bold"/>
          <w:rtl/>
        </w:rPr>
        <w:t>لِكَ سَبِيلاً</w:t>
      </w:r>
      <w:r>
        <w:rPr>
          <w:rtl/>
        </w:rPr>
        <w:t> ﴾ بين الإيمان والكفر ولا واسطة. ومن كفر بنبيء أو كتاب فقد كذب بالأنبياء والكتب كلِّهم.</w:t>
      </w:r>
    </w:p>
    <w:p w:rsidR="006034B4" w:rsidRDefault="006034B4">
      <w:pPr>
        <w:pStyle w:val="textquran"/>
        <w:spacing w:before="170"/>
        <w:rPr>
          <w:rtl/>
        </w:rPr>
      </w:pPr>
      <w:r>
        <w:rPr>
          <w:rtl/>
        </w:rPr>
        <w:t>﴿ </w:t>
      </w:r>
      <w:r>
        <w:rPr>
          <w:rStyle w:val="bold"/>
          <w:rtl/>
        </w:rPr>
        <w:t>أُوْلَئِكَ هُمُ الْكَافِرُونَ</w:t>
      </w:r>
      <w:r>
        <w:rPr>
          <w:rtl/>
        </w:rPr>
        <w:t> ﴾</w:t>
      </w:r>
      <w:r>
        <w:rPr>
          <w:rStyle w:val="bold"/>
          <w:rtl/>
        </w:rPr>
        <w:t xml:space="preserve"> </w:t>
      </w:r>
      <w:r>
        <w:rPr>
          <w:rtl/>
        </w:rPr>
        <w:t>الكاملون في الكفر، فإيمانهم ببعض كلا إيمان، وأَكْمَلُ منهم فيه مَن كَفَرَ بالكلِّ، وأشدُّ منه من كفر بالله </w:t>
      </w:r>
      <w:r>
        <w:rPr>
          <w:rStyle w:val="azawijal"/>
          <w:rFonts w:cs="Times New Roman"/>
          <w:rtl/>
        </w:rPr>
        <w:t>8</w:t>
      </w:r>
      <w:r>
        <w:rPr>
          <w:rtl/>
        </w:rPr>
        <w:t> . ﴿ </w:t>
      </w:r>
      <w:r>
        <w:rPr>
          <w:rStyle w:val="bold"/>
          <w:rtl/>
        </w:rPr>
        <w:t>حَقًّا</w:t>
      </w:r>
      <w:r>
        <w:rPr>
          <w:rtl/>
        </w:rPr>
        <w:t> ﴾</w:t>
      </w:r>
      <w:r>
        <w:rPr>
          <w:rStyle w:val="bold"/>
          <w:rtl/>
        </w:rPr>
        <w:t xml:space="preserve"> </w:t>
      </w:r>
      <w:r>
        <w:rPr>
          <w:rtl/>
        </w:rPr>
        <w:t>حقَّ ذلك حقًّا، أو أحقَّ ذلك حقًّا، وهو مصدر، والكافرون كفرا حقًّا، أي: يقينا، فهو وصف. وما من نبيء إِلَّا قد بين لقومه محمَّدًا ژ ودينه وكتابه. ﴿ </w:t>
      </w:r>
      <w:r>
        <w:rPr>
          <w:rStyle w:val="bold"/>
          <w:rtl/>
        </w:rPr>
        <w:t>وَأَعْتَدْنَا لِلْكَافِرِينَ</w:t>
      </w:r>
      <w:r>
        <w:rPr>
          <w:rtl/>
        </w:rPr>
        <w:t> ﴾</w:t>
      </w:r>
      <w:r>
        <w:rPr>
          <w:rStyle w:val="bold"/>
          <w:rtl/>
        </w:rPr>
        <w:t xml:space="preserve"> </w:t>
      </w:r>
      <w:r>
        <w:rPr>
          <w:rtl/>
        </w:rPr>
        <w:t>المذكورين، أو مطلقًا فيدخل المذكورون، ﴿ </w:t>
      </w:r>
      <w:r>
        <w:rPr>
          <w:rStyle w:val="bold"/>
          <w:rtl/>
        </w:rPr>
        <w:t>عَذَابًا مُّهِينًا</w:t>
      </w:r>
      <w:r>
        <w:rPr>
          <w:rtl/>
        </w:rPr>
        <w:t> ﴾</w:t>
      </w:r>
      <w:r>
        <w:rPr>
          <w:rStyle w:val="bold"/>
          <w:rtl/>
        </w:rPr>
        <w:t xml:space="preserve"> </w:t>
      </w:r>
      <w:r>
        <w:rPr>
          <w:rtl/>
        </w:rPr>
        <w:t>عذاب إهانة بالنار، لا عذاب تكفير، تكفير ذنوب، ولا عذاب رفع درجات.</w:t>
      </w:r>
    </w:p>
    <w:p w:rsidR="006034B4" w:rsidRDefault="006034B4">
      <w:pPr>
        <w:pStyle w:val="textquran"/>
        <w:spacing w:before="159"/>
        <w:rPr>
          <w:w w:val="98"/>
          <w:rtl/>
        </w:rPr>
      </w:pPr>
      <w:r>
        <w:rPr>
          <w:w w:val="98"/>
          <w:rtl/>
        </w:rPr>
        <w:t>أو الآية فيمن نفى الله ورسوله، وفيمن آمن بالله ونفى الرُّسل كلَّهم والأنبياء، وهذا تفريق بين الله ورسوله. قيل: وفيمن نفى الله وأثبت غيره، فإِنَّ إيمان النصارى بعيسى على أنَّه ثالث ثلاثة نفيٌ لله تعالى، ولفظ «الَّذِينَ» واقع على المجموع بقصد التفصيل، وبعض يقدِّر: «مَن» أو «الذين» في الجملتين، أي: والذين يريدون، والذين يقولون. وقيل: «يُرِيدُونَ...» إلخ تفسير لـ «يَكْفُرُونَ»، وقيل: الواو بمعنى أو التنويعيَّة.</w:t>
      </w:r>
    </w:p>
    <w:p w:rsidR="006034B4" w:rsidRDefault="006034B4">
      <w:pPr>
        <w:pStyle w:val="textquran"/>
        <w:spacing w:before="159"/>
        <w:rPr>
          <w:rStyle w:val="bold"/>
          <w:rtl/>
        </w:rPr>
      </w:pPr>
      <w:r>
        <w:rPr>
          <w:rtl/>
        </w:rPr>
        <w:t>﴿ </w:t>
      </w:r>
      <w:r>
        <w:rPr>
          <w:rStyle w:val="bold"/>
          <w:rtl/>
        </w:rPr>
        <w:t>وَالَّذِينَ ءَامَنُواْ بِاللهِ وَرُسُلِهِ</w:t>
      </w:r>
      <w:r>
        <w:rPr>
          <w:rtl/>
        </w:rPr>
        <w:t> ﴾</w:t>
      </w:r>
      <w:r>
        <w:rPr>
          <w:rStyle w:val="bold"/>
          <w:rtl/>
        </w:rPr>
        <w:t xml:space="preserve"> </w:t>
      </w:r>
      <w:r>
        <w:rPr>
          <w:rtl/>
        </w:rPr>
        <w:t>كلِّهم، مقابل لقوله: ﴿ إِنَّ الَّذِينَ يَكْفُرُونَ بِاللهِ وَرُسُلِهِ ﴾، ﴿ </w:t>
      </w:r>
      <w:r>
        <w:rPr>
          <w:rStyle w:val="bold"/>
          <w:rtl/>
        </w:rPr>
        <w:t>وَلَمْ يُفَرِّقُواْ بَينَ أَحَدٍ</w:t>
      </w:r>
      <w:r>
        <w:rPr>
          <w:rtl/>
        </w:rPr>
        <w:t> ﴾</w:t>
      </w:r>
      <w:r>
        <w:rPr>
          <w:rStyle w:val="bold"/>
          <w:rtl/>
        </w:rPr>
        <w:t xml:space="preserve"> </w:t>
      </w:r>
      <w:r>
        <w:rPr>
          <w:rtl/>
        </w:rPr>
        <w:t>معنى «أَحَدٍ» متعدِّد، فصحَّت «بَيْنَ»، أي: بين جماعة، أو بين اثنين. ﴿ </w:t>
      </w:r>
      <w:r>
        <w:rPr>
          <w:rStyle w:val="bold"/>
          <w:rtl/>
        </w:rPr>
        <w:t>مِنْهُم</w:t>
      </w:r>
      <w:r>
        <w:rPr>
          <w:rtl/>
        </w:rPr>
        <w:t> ﴾</w:t>
      </w:r>
      <w:r>
        <w:rPr>
          <w:rStyle w:val="bold"/>
          <w:rtl/>
        </w:rPr>
        <w:t xml:space="preserve">، </w:t>
      </w:r>
      <w:r>
        <w:rPr>
          <w:rtl/>
        </w:rPr>
        <w:t xml:space="preserve">أو بين أحد وأحد منهم، وقد مَرَّ ولا حاجة إليه مع قوله تعالى: ﴿ فَمَا مِنكُم مِّنَ اَحَدٍ عَنْهُ حَاجِزِينَ ﴾ </w:t>
      </w:r>
      <w:r>
        <w:rPr>
          <w:rStyle w:val="CharacterStyle11"/>
          <w:rtl/>
        </w:rPr>
        <w:t>[سورة الحاقة: 47]</w:t>
      </w:r>
      <w:r>
        <w:rPr>
          <w:rtl/>
        </w:rPr>
        <w:t>، وقوله: ﴿ وَلَمْ يُفَرِّقُوا بَيْنَ أَحَدٍ مِّنْهُم ﴾ مقابل لقوله: ﴿ وَيُرِيدُونَ أَنْ يُّفَرِّقُوا بَيْنَ اللهِ وَرُسُلِهِ وَيَقُولُونَ نُومِنُ بِبَعْضٍ وَنَكْفُرُ بِبَعْضٍ وَيُرِيدُونَ أَنْ يَّـتَّخِذُوا بَيْنَ ذَ</w:t>
      </w:r>
      <w:r>
        <w:rPr>
          <w:rStyle w:val="Superscript"/>
          <w:rtl/>
        </w:rPr>
        <w:t>ا</w:t>
      </w:r>
      <w:r>
        <w:rPr>
          <w:rtl/>
        </w:rPr>
        <w:t xml:space="preserve">لِكَ سَبِيلاً ﴾ </w:t>
      </w:r>
      <w:r>
        <w:rPr>
          <w:rStyle w:val="CharacterStyle11"/>
          <w:rtl/>
        </w:rPr>
        <w:t>[الآية: 150]</w:t>
      </w:r>
      <w:r>
        <w:rPr>
          <w:rtl/>
        </w:rPr>
        <w:t>.</w:t>
      </w:r>
    </w:p>
    <w:p w:rsidR="006034B4" w:rsidRDefault="006034B4">
      <w:pPr>
        <w:pStyle w:val="textmawadi3"/>
        <w:spacing w:before="159"/>
        <w:rPr>
          <w:w w:val="105"/>
          <w:rtl/>
        </w:rPr>
      </w:pPr>
      <w:r>
        <w:rPr>
          <w:rStyle w:val="bold"/>
          <w:w w:val="105"/>
        </w:rPr>
        <w:fldChar w:fldCharType="begin"/>
      </w:r>
      <w:r>
        <w:rPr>
          <w:rStyle w:val="bold"/>
          <w:w w:val="105"/>
        </w:rPr>
        <w:instrText>xe</w:instrText>
      </w:r>
      <w:r>
        <w:rPr>
          <w:rStyle w:val="bold"/>
          <w:w w:val="105"/>
          <w:rtl/>
        </w:rPr>
        <w:instrText xml:space="preserve"> "[&lt;0644&gt;&lt;063</w:instrText>
      </w:r>
      <w:r>
        <w:rPr>
          <w:rStyle w:val="bold"/>
          <w:w w:val="105"/>
        </w:rPr>
        <w:instrText>A&gt;&lt;0629</w:instrText>
      </w:r>
      <w:r>
        <w:rPr>
          <w:rStyle w:val="bold"/>
          <w:w w:val="105"/>
          <w:rtl/>
        </w:rPr>
        <w:instrText>&gt;]"</w:instrText>
      </w:r>
      <w:r>
        <w:rPr>
          <w:rStyle w:val="bold"/>
          <w:w w:val="105"/>
        </w:rPr>
        <w:fldChar w:fldCharType="end"/>
      </w:r>
      <w:r>
        <w:rPr>
          <w:rStyle w:val="namat2"/>
          <w:w w:val="105"/>
          <w:rtl/>
        </w:rPr>
        <w:t>[لغة]</w:t>
      </w:r>
      <w:r>
        <w:rPr>
          <w:w w:val="105"/>
          <w:rtl/>
        </w:rPr>
        <w:t xml:space="preserve"> </w:t>
      </w:r>
      <w:r>
        <w:rPr>
          <w:rStyle w:val="bold"/>
          <w:w w:val="105"/>
          <w:rtl/>
        </w:rPr>
        <w:t>﴿ أُوْلَئِكَ سَوْفَ نُوتِيهِم ﴾</w:t>
      </w:r>
      <w:r>
        <w:rPr>
          <w:w w:val="105"/>
          <w:rtl/>
        </w:rPr>
        <w:t xml:space="preserve"> المشهور أنَّ «سَوْفَ» تُخْلِصُ المضارعَ للاستقبالِ الطويلِ بَعْدَ احتمالِهِ الحالَ والاستقبالَ القريبَ. وقيل: هي لتأكيد مضمون مدخولها المستقبل، كأنَّه قيل: هو واقع لا محالة ولو تأخَّر جدًّا. وهو ضدُّ «لن يفعل» الموضوع للتأكيد كما قال سيبويه: «لن يفعلَ» نفيُ «سوفَ يَفعَلُ». والمضمون هو هنا: إيتاء الثواب كما قال: </w:t>
      </w:r>
      <w:r>
        <w:rPr>
          <w:rStyle w:val="bold"/>
          <w:w w:val="105"/>
          <w:rtl/>
        </w:rPr>
        <w:t>﴿ أُجُورَهُمْ ﴾</w:t>
      </w:r>
      <w:r>
        <w:rPr>
          <w:w w:val="105"/>
          <w:rtl/>
        </w:rPr>
        <w:t xml:space="preserve"> أي: ثواب علمهم وإيمانهم، </w:t>
      </w:r>
      <w:r>
        <w:rPr>
          <w:rStyle w:val="bold"/>
          <w:w w:val="105"/>
          <w:rtl/>
        </w:rPr>
        <w:t>﴿ وَكَانَ اللهُ غَفُورًا ﴾</w:t>
      </w:r>
      <w:r>
        <w:rPr>
          <w:w w:val="105"/>
          <w:rtl/>
        </w:rPr>
        <w:t xml:space="preserve"> لِمَا صدر من ذنوب التائب، </w:t>
      </w:r>
      <w:r>
        <w:rPr>
          <w:rStyle w:val="bold"/>
          <w:w w:val="105"/>
          <w:rtl/>
        </w:rPr>
        <w:t>وإنَّما يهلك من لا يتوب</w:t>
      </w:r>
      <w:r>
        <w:rPr>
          <w:w w:val="105"/>
          <w:rtl/>
        </w:rPr>
        <w:t xml:space="preserve">. </w:t>
      </w:r>
      <w:r>
        <w:rPr>
          <w:rStyle w:val="bold"/>
          <w:w w:val="105"/>
          <w:rtl/>
        </w:rPr>
        <w:t>﴿ رَحِيمًا ﴾</w:t>
      </w:r>
      <w:r>
        <w:rPr>
          <w:w w:val="105"/>
          <w:rtl/>
        </w:rPr>
        <w:t xml:space="preserve"> بتضعيف الحسنات إلى أكثر من سبعمائةٍ لِحسنةٍ واحدة.</w:t>
      </w:r>
    </w:p>
    <w:p w:rsidR="006034B4" w:rsidRDefault="006034B4">
      <w:pPr>
        <w:pStyle w:val="faree"/>
        <w:rPr>
          <w:rtl/>
        </w:rPr>
      </w:pPr>
      <w:r>
        <w:rPr>
          <w:rtl/>
        </w:rPr>
        <w:t>مواقف اليهود المتعنِّتة</w:t>
      </w:r>
    </w:p>
    <w:p w:rsidR="006034B4" w:rsidRDefault="006034B4">
      <w:pPr>
        <w:pStyle w:val="textmawadi3"/>
        <w:rPr>
          <w:w w:val="98"/>
          <w:rtl/>
        </w:rPr>
      </w:pPr>
      <w:r>
        <w:fldChar w:fldCharType="begin"/>
      </w:r>
      <w:r>
        <w:instrText>xe</w:instrText>
      </w:r>
      <w:r>
        <w:rPr>
          <w:rtl/>
        </w:rPr>
        <w:instrText xml:space="preserve"> "[&lt;0633&gt;&lt;0628&gt;&lt;0628&gt; &lt;0627&gt;&lt;0644&gt;&lt;0646&gt;&lt;0632&gt;&lt;0648&gt;&lt;0644&gt;]"</w:instrText>
      </w:r>
      <w:r>
        <w:fldChar w:fldCharType="end"/>
      </w:r>
      <w:r>
        <w:rPr>
          <w:rStyle w:val="namat2"/>
          <w:w w:val="102"/>
          <w:rtl/>
        </w:rPr>
        <w:t>[سبب النزول]</w:t>
      </w:r>
      <w:r>
        <w:rPr>
          <w:w w:val="102"/>
          <w:rtl/>
        </w:rPr>
        <w:t xml:space="preserve"> وقالت أحبار اليهود: إن كنت صادقًا فأتنا بكتاب من </w:t>
      </w:r>
      <w:r>
        <w:rPr>
          <w:w w:val="98"/>
          <w:rtl/>
        </w:rPr>
        <w:t>السماء جملة، كما أتى موسى بالتوراة جملة، وقيل: بكتاب محرَّر بخطٍّ سماويٍّ على الألواح كالتوراة. وقيل: بكتاب نعاين نزوله. وقيل: بكتاب إلينا بأعياننا وأسمائنا أنَّك رسول الله، فنزل قوله تعالى:</w:t>
      </w:r>
    </w:p>
    <w:p w:rsidR="006034B4" w:rsidRDefault="006034B4">
      <w:pPr>
        <w:pStyle w:val="textquran"/>
        <w:rPr>
          <w:rtl/>
        </w:rPr>
      </w:pPr>
      <w:r>
        <w:rPr>
          <w:rtl/>
        </w:rPr>
        <w:t>﴿ </w:t>
      </w:r>
      <w:r>
        <w:rPr>
          <w:rStyle w:val="bold"/>
          <w:rtl/>
        </w:rPr>
        <w:t>يَسْأَلُكَ أَهْلُ الْكِتَابِ</w:t>
      </w:r>
      <w:r>
        <w:rPr>
          <w:rtl/>
        </w:rPr>
        <w:t> ﴾</w:t>
      </w:r>
      <w:r>
        <w:rPr>
          <w:rStyle w:val="bold"/>
          <w:rtl/>
        </w:rPr>
        <w:t xml:space="preserve"> </w:t>
      </w:r>
      <w:r>
        <w:rPr>
          <w:rtl/>
        </w:rPr>
        <w:t>سؤال تعنُّت ولو سألوه ليتبيَّن لهم الحقُّ لنزل ما طلبوا، كما قاله الحسن. ﴿ </w:t>
      </w:r>
      <w:r>
        <w:rPr>
          <w:rStyle w:val="bold"/>
          <w:rtl/>
        </w:rPr>
        <w:t>أَن تُنَزِّلَ عَلَيْهِمْ كِتَابًا مِّنَ السَّمَآءِ</w:t>
      </w:r>
      <w:r>
        <w:rPr>
          <w:rtl/>
        </w:rPr>
        <w:t> ﴾</w:t>
      </w:r>
      <w:r>
        <w:rPr>
          <w:rStyle w:val="bold"/>
          <w:rtl/>
        </w:rPr>
        <w:t xml:space="preserve"> </w:t>
      </w:r>
      <w:r>
        <w:rPr>
          <w:rtl/>
        </w:rPr>
        <w:t>وليس ذلك ببدع منهم، ولا أوَّل جهالتهم، ولا تستعظمه ولا تبالِ به؛ لأنَّه قد سبق أكثر من ذلك منهم كما قال: ﴿ </w:t>
      </w:r>
      <w:r>
        <w:rPr>
          <w:rStyle w:val="bold"/>
          <w:rtl/>
        </w:rPr>
        <w:t>فَقَدْ سَأَلُواْ</w:t>
      </w:r>
      <w:r>
        <w:rPr>
          <w:rtl/>
        </w:rPr>
        <w:t> ﴾ أي: لأنَّهم قد سألوا، أو إن استعظمت ذلك وعرفت ما كانوا عليه تبيَّن لك رسوخ كفرهم. والواو لأهل الكتاب كلِّهم. ﴿ </w:t>
      </w:r>
      <w:r>
        <w:rPr>
          <w:rStyle w:val="bold"/>
          <w:rtl/>
        </w:rPr>
        <w:t>مُوسَى</w:t>
      </w:r>
      <w:r>
        <w:rPr>
          <w:rStyle w:val="Superscriptbaseline-2"/>
          <w:rFonts w:ascii="spglamiss2014-Bold" w:cs="spglamiss2014-Bold"/>
          <w:b/>
          <w:bCs/>
          <w:rtl/>
        </w:rPr>
        <w:t>آ</w:t>
      </w:r>
      <w:r>
        <w:rPr>
          <w:rStyle w:val="bold"/>
          <w:rtl/>
        </w:rPr>
        <w:t xml:space="preserve"> أَكْبَرَ مِن ذَ</w:t>
      </w:r>
      <w:r>
        <w:rPr>
          <w:rStyle w:val="Superscript"/>
          <w:rFonts w:ascii="spglamiss2014-Bold" w:cs="spglamiss2014-Bold"/>
          <w:b/>
          <w:bCs/>
          <w:rtl/>
        </w:rPr>
        <w:t>ا</w:t>
      </w:r>
      <w:r>
        <w:rPr>
          <w:rStyle w:val="bold"/>
          <w:rtl/>
        </w:rPr>
        <w:t>لِكَ</w:t>
      </w:r>
      <w:r>
        <w:rPr>
          <w:rtl/>
        </w:rPr>
        <w:t> ﴾</w:t>
      </w:r>
      <w:r>
        <w:rPr>
          <w:rStyle w:val="bold"/>
          <w:rtl/>
        </w:rPr>
        <w:t xml:space="preserve"> </w:t>
      </w:r>
      <w:r>
        <w:rPr>
          <w:rtl/>
        </w:rPr>
        <w:t>وهو مجملٌ بيَّنه بقوله:</w:t>
      </w:r>
    </w:p>
    <w:p w:rsidR="006034B4" w:rsidRDefault="006034B4">
      <w:pPr>
        <w:pStyle w:val="textquran"/>
        <w:spacing w:before="125"/>
        <w:rPr>
          <w:w w:val="103"/>
          <w:rtl/>
        </w:rPr>
      </w:pPr>
      <w:r>
        <w:rPr>
          <w:w w:val="103"/>
          <w:rtl/>
        </w:rPr>
        <w:t>﴿ </w:t>
      </w:r>
      <w:r>
        <w:rPr>
          <w:rStyle w:val="bold"/>
          <w:w w:val="103"/>
          <w:rtl/>
        </w:rPr>
        <w:t>فَقَالُواْ أَرِنَا اللهَ جَهْرَةً</w:t>
      </w:r>
      <w:r>
        <w:rPr>
          <w:w w:val="103"/>
          <w:rtl/>
        </w:rPr>
        <w:t> ﴾</w:t>
      </w:r>
      <w:r>
        <w:rPr>
          <w:rStyle w:val="bold"/>
          <w:w w:val="103"/>
          <w:rtl/>
        </w:rPr>
        <w:t xml:space="preserve">، </w:t>
      </w:r>
      <w:r>
        <w:rPr>
          <w:w w:val="103"/>
          <w:rtl/>
        </w:rPr>
        <w:t xml:space="preserve">وإنَّما سأل هذا أوائلهم لكنَّهُم لَمَّا كانوا على أمثال هذا السؤال وراضين عنهم ومصوِّبين لأفعالهم وأقوالهم نسب إليهم السؤال، ويجوز رجوع الواو إلى البعض السائلين القائلين فلا مجاز. قال بعض المحقِّقِينَ: إسناد فعل البعض إلى الكلِّ وقع في نحو ألف موضع من القرآن، </w:t>
      </w:r>
      <w:r>
        <w:rPr>
          <w:rStyle w:val="bold"/>
          <w:w w:val="103"/>
          <w:rtl/>
        </w:rPr>
        <w:t>ولا أراه يصحُّ</w:t>
      </w:r>
      <w:r>
        <w:rPr>
          <w:w w:val="103"/>
          <w:rtl/>
        </w:rPr>
        <w:t>.</w:t>
      </w:r>
    </w:p>
    <w:p w:rsidR="006034B4" w:rsidRDefault="006034B4">
      <w:pPr>
        <w:pStyle w:val="textmawadi3"/>
        <w:spacing w:before="125"/>
        <w:rPr>
          <w:w w:val="98"/>
          <w:rtl/>
        </w:rPr>
      </w:pPr>
      <w:r>
        <w:rPr>
          <w:w w:val="103"/>
        </w:rPr>
        <w:fldChar w:fldCharType="begin"/>
      </w:r>
      <w:r>
        <w:rPr>
          <w:w w:val="103"/>
        </w:rPr>
        <w:instrText>xe</w:instrText>
      </w:r>
      <w:r>
        <w:rPr>
          <w:w w:val="103"/>
          <w:rtl/>
        </w:rPr>
        <w:instrText xml:space="preserve"> "[&lt;0628&gt;&lt;0644&gt;&lt;0627&gt;&lt;063</w:instrText>
      </w:r>
      <w:r>
        <w:rPr>
          <w:w w:val="103"/>
        </w:rPr>
        <w:instrText>A&gt;&lt;0629</w:instrText>
      </w:r>
      <w:r>
        <w:rPr>
          <w:w w:val="103"/>
          <w:rtl/>
        </w:rPr>
        <w:instrText>&gt;]"</w:instrText>
      </w:r>
      <w:r>
        <w:rPr>
          <w:w w:val="103"/>
        </w:rPr>
        <w:fldChar w:fldCharType="end"/>
      </w:r>
      <w:r>
        <w:rPr>
          <w:rStyle w:val="namat2"/>
          <w:w w:val="98"/>
          <w:rtl/>
        </w:rPr>
        <w:t>[بلاغة]</w:t>
      </w:r>
      <w:r>
        <w:rPr>
          <w:w w:val="98"/>
          <w:rtl/>
        </w:rPr>
        <w:t xml:space="preserve"> شبَّه إظهار ما يُرى بإظهار الصوت المسموع، فسمَّاه «جَهْرَةً» على الاستعارة، وأصل الجهر في الصوت. أو أطلق الجهر على مطلق الإظهار، فهو مجاز مرسل لعلاقة الإطلاق والتقييد. والمعنى: أرنا الله مجاهَرًا لنا به (بفتح الهاء). أو أرنا الله مجاهرين له، أو إراءة جهرة، أو اجهر لنا به جهرة، كقمت وقوفًا، فـ «جَهْرَةً» حال من لفظ الجلالة، أو من «نَا»، أو مفعول مطلق.</w:t>
      </w:r>
    </w:p>
    <w:p w:rsidR="006034B4" w:rsidRDefault="006034B4">
      <w:pPr>
        <w:pStyle w:val="textquran"/>
        <w:spacing w:before="125"/>
        <w:rPr>
          <w:w w:val="101"/>
          <w:rtl/>
        </w:rPr>
      </w:pPr>
      <w:r>
        <w:rPr>
          <w:w w:val="101"/>
          <w:rtl/>
        </w:rPr>
        <w:t>خرج سبعون رجلا من بني إسرائيل مع موسى ژ إلى الجبل، فقالوا: أرنا الله جهرًا ﴿ </w:t>
      </w:r>
      <w:r>
        <w:rPr>
          <w:rStyle w:val="bold"/>
          <w:w w:val="101"/>
          <w:rtl/>
        </w:rPr>
        <w:t>فَأَخَذَتْهُمُ الصَّاعِقَةُ</w:t>
      </w:r>
      <w:r>
        <w:rPr>
          <w:w w:val="101"/>
          <w:rtl/>
        </w:rPr>
        <w:t> ﴾</w:t>
      </w:r>
      <w:r>
        <w:rPr>
          <w:rStyle w:val="bold"/>
          <w:w w:val="101"/>
          <w:rtl/>
        </w:rPr>
        <w:t xml:space="preserve"> </w:t>
      </w:r>
      <w:r>
        <w:rPr>
          <w:w w:val="101"/>
          <w:rtl/>
        </w:rPr>
        <w:t>نار من السماء فأهلكتهم، وقيل: الموت، ﴿ </w:t>
      </w:r>
      <w:r>
        <w:rPr>
          <w:rStyle w:val="bold"/>
          <w:w w:val="101"/>
          <w:rtl/>
        </w:rPr>
        <w:t>بِظُلْمِهِمْ</w:t>
      </w:r>
      <w:r>
        <w:rPr>
          <w:w w:val="101"/>
          <w:rtl/>
        </w:rPr>
        <w:t> ﴾</w:t>
      </w:r>
      <w:r>
        <w:rPr>
          <w:rStyle w:val="bold"/>
          <w:w w:val="101"/>
          <w:rtl/>
        </w:rPr>
        <w:t xml:space="preserve"> </w:t>
      </w:r>
      <w:r>
        <w:rPr>
          <w:w w:val="101"/>
          <w:rtl/>
        </w:rPr>
        <w:t>لظلمِهِم أنفسَهُم، ودينَ الله، بطلب ما هو محال في حقِّ الله.</w:t>
      </w:r>
    </w:p>
    <w:p w:rsidR="006034B4" w:rsidRDefault="006034B4">
      <w:pPr>
        <w:pStyle w:val="textmawadi3"/>
        <w:spacing w:before="125"/>
        <w:rPr>
          <w:w w:val="99"/>
          <w:rtl/>
        </w:rPr>
      </w:pPr>
      <w:r>
        <w:rPr>
          <w:w w:val="101"/>
        </w:rPr>
        <w:fldChar w:fldCharType="begin"/>
      </w:r>
      <w:r>
        <w:rPr>
          <w:w w:val="101"/>
        </w:rPr>
        <w:instrText>xe</w:instrText>
      </w:r>
      <w:r>
        <w:rPr>
          <w:w w:val="101"/>
          <w:rtl/>
        </w:rPr>
        <w:instrText xml:space="preserve"> "[&lt;0623&gt;&lt;0635&gt;&lt;0648&gt;&lt;0644&gt; &lt;0627&gt;&lt;0644&gt;&lt;062</w:instrText>
      </w:r>
      <w:r>
        <w:rPr>
          <w:w w:val="101"/>
        </w:rPr>
        <w:instrText>F&gt;&lt;064A&gt;&lt;0646</w:instrText>
      </w:r>
      <w:r>
        <w:rPr>
          <w:w w:val="101"/>
          <w:rtl/>
        </w:rPr>
        <w:instrText>&gt;]"</w:instrText>
      </w:r>
      <w:r>
        <w:rPr>
          <w:w w:val="101"/>
        </w:rPr>
        <w:fldChar w:fldCharType="end"/>
      </w:r>
      <w:r>
        <w:rPr>
          <w:rStyle w:val="namat2"/>
          <w:w w:val="99"/>
          <w:rtl/>
        </w:rPr>
        <w:t>[أصول الدين]</w:t>
      </w:r>
      <w:r>
        <w:rPr>
          <w:w w:val="99"/>
          <w:rtl/>
        </w:rPr>
        <w:t xml:space="preserve"> وهو رؤيته، فإنَّه نقص، وشبه بالمخلوق. وما كان نقصًا يتنزَّه الله عنه في الآخرة كما تنزَّه عنه في الدُّنيا، فلا يُرى في الآخرة. وبيان الشبه والنقص: الجهات، والحدود، والحلول، والغِلظُ، والرقَّة، والطول، والعَرْض، المستلزِمات للَّون. وقومنا يقولون: ظلمهم هو إباؤهم عن الإيمان حتَّى يروه. وذكرُ الجهرة مع أنَّ رؤية العين لا تكون إلَّا جهرة زيادة في التشنيع عليهم، أو تحرُّزٌ عن توهُّمِ الرؤيةِ بدليلٍ لَا بالعين.</w:t>
      </w:r>
    </w:p>
    <w:p w:rsidR="006034B4" w:rsidRDefault="006034B4">
      <w:pPr>
        <w:pStyle w:val="textquran"/>
        <w:rPr>
          <w:w w:val="98"/>
          <w:rtl/>
        </w:rPr>
      </w:pPr>
      <w:r>
        <w:rPr>
          <w:w w:val="98"/>
          <w:rtl/>
        </w:rPr>
        <w:t>﴿ </w:t>
      </w:r>
      <w:r>
        <w:rPr>
          <w:rStyle w:val="bold"/>
          <w:w w:val="98"/>
          <w:rtl/>
        </w:rPr>
        <w:t>ثُمَّ اَتَّخَذُواْ الْعِجْلَ</w:t>
      </w:r>
      <w:r>
        <w:rPr>
          <w:w w:val="98"/>
          <w:rtl/>
        </w:rPr>
        <w:t> ﴾</w:t>
      </w:r>
      <w:r>
        <w:rPr>
          <w:rStyle w:val="bold"/>
          <w:w w:val="98"/>
          <w:rtl/>
        </w:rPr>
        <w:t xml:space="preserve"> </w:t>
      </w:r>
      <w:r>
        <w:rPr>
          <w:w w:val="98"/>
          <w:rtl/>
        </w:rPr>
        <w:t>إلهًا صوَّروه من الذهب والفضَّة وجواهر. والترتيب في الأخبار لا في الأزمان؛ لأنَّ اتِّخاذهم العجل، في حال سؤال مَن ذَهَب مع موسى إلى المناجاة، أو قبله لا بعده. ﴿ </w:t>
      </w:r>
      <w:r>
        <w:rPr>
          <w:rStyle w:val="bold"/>
          <w:w w:val="98"/>
          <w:rtl/>
        </w:rPr>
        <w:t>مِن</w:t>
      </w:r>
      <w:r>
        <w:rPr>
          <w:rStyle w:val="Superscript"/>
          <w:rFonts w:ascii="spglamiss2014-Bold" w:cs="spglamiss2014-Bold"/>
          <w:b/>
          <w:bCs/>
          <w:w w:val="98"/>
          <w:rtl/>
        </w:rPr>
        <w:t>م</w:t>
      </w:r>
      <w:r>
        <w:rPr>
          <w:rStyle w:val="bold"/>
          <w:w w:val="98"/>
          <w:rtl/>
        </w:rPr>
        <w:t xml:space="preserve"> بَعْدِ مَا جَآءَتْهُم</w:t>
      </w:r>
      <w:r>
        <w:rPr>
          <w:w w:val="98"/>
          <w:rtl/>
        </w:rPr>
        <w:t> ﴾</w:t>
      </w:r>
      <w:r>
        <w:rPr>
          <w:rStyle w:val="bold"/>
          <w:w w:val="98"/>
          <w:rtl/>
        </w:rPr>
        <w:t xml:space="preserve"> </w:t>
      </w:r>
      <w:r>
        <w:rPr>
          <w:w w:val="98"/>
          <w:rtl/>
        </w:rPr>
        <w:t>على وحدانيَّة الله تعالى ﴿ </w:t>
      </w:r>
      <w:r>
        <w:rPr>
          <w:rStyle w:val="bold"/>
          <w:w w:val="98"/>
          <w:rtl/>
        </w:rPr>
        <w:t>الْبَيِّنَاتُ</w:t>
      </w:r>
      <w:r>
        <w:rPr>
          <w:w w:val="98"/>
          <w:rtl/>
        </w:rPr>
        <w:t> ﴾</w:t>
      </w:r>
      <w:r>
        <w:rPr>
          <w:rStyle w:val="bold"/>
          <w:w w:val="98"/>
          <w:rtl/>
        </w:rPr>
        <w:t xml:space="preserve"> </w:t>
      </w:r>
      <w:r>
        <w:rPr>
          <w:w w:val="98"/>
          <w:rtl/>
        </w:rPr>
        <w:t>المعجزات؛ من اليد، والعصا، وفلق البحر، وسائر كلِّ ما يدلُّ على وحدته تعالى بالألوهيَّة، لا التوراة؛ لأنَّهم اتَّخذوا العجل قبل نزولها.</w:t>
      </w:r>
    </w:p>
    <w:p w:rsidR="006034B4" w:rsidRDefault="006034B4">
      <w:pPr>
        <w:pStyle w:val="textquran"/>
        <w:rPr>
          <w:rStyle w:val="bold"/>
          <w:w w:val="98"/>
          <w:rtl/>
        </w:rPr>
      </w:pPr>
      <w:r>
        <w:rPr>
          <w:w w:val="98"/>
          <w:rtl/>
        </w:rPr>
        <w:t>ونسب إليهم اتِّخاذ العجل لأنَّه فعل آبائهم وقد رضوا عنهم، وفعلوا ما يشبه اتِّخاذ العجل من البدع ﴿ </w:t>
      </w:r>
      <w:r>
        <w:rPr>
          <w:rStyle w:val="bold"/>
          <w:w w:val="98"/>
          <w:rtl/>
        </w:rPr>
        <w:t>فَعَفَوْنَا عَن ذَ</w:t>
      </w:r>
      <w:r>
        <w:rPr>
          <w:rStyle w:val="Superscript"/>
          <w:rFonts w:ascii="spglamiss2014-Bold" w:cs="spglamiss2014-Bold"/>
          <w:b/>
          <w:bCs/>
          <w:w w:val="98"/>
          <w:rtl/>
        </w:rPr>
        <w:t>ا</w:t>
      </w:r>
      <w:r>
        <w:rPr>
          <w:rStyle w:val="bold"/>
          <w:w w:val="98"/>
          <w:rtl/>
        </w:rPr>
        <w:t>لِكَ</w:t>
      </w:r>
      <w:r>
        <w:rPr>
          <w:w w:val="98"/>
          <w:rtl/>
        </w:rPr>
        <w:t> ﴾</w:t>
      </w:r>
      <w:r>
        <w:rPr>
          <w:rStyle w:val="bold"/>
          <w:w w:val="98"/>
          <w:rtl/>
        </w:rPr>
        <w:t xml:space="preserve"> </w:t>
      </w:r>
      <w:r>
        <w:rPr>
          <w:w w:val="98"/>
          <w:rtl/>
        </w:rPr>
        <w:t>لم نعاقبهم عليه لتوبتهم، فتوبوا أنتم من كفركم نعفُ عنكم، كما عفونا عن آبائكم.</w:t>
      </w:r>
    </w:p>
    <w:p w:rsidR="006034B4" w:rsidRDefault="006034B4">
      <w:pPr>
        <w:pStyle w:val="textquran"/>
        <w:rPr>
          <w:rStyle w:val="bold"/>
          <w:w w:val="99"/>
          <w:rtl/>
        </w:rPr>
      </w:pPr>
      <w:r>
        <w:rPr>
          <w:w w:val="99"/>
          <w:rtl/>
        </w:rPr>
        <w:t>﴿ </w:t>
      </w:r>
      <w:r>
        <w:rPr>
          <w:rStyle w:val="bold"/>
          <w:w w:val="99"/>
          <w:rtl/>
        </w:rPr>
        <w:t>وَءَاتَيْنَا مُوسَىٰ سُلْطَانًا</w:t>
      </w:r>
      <w:r>
        <w:rPr>
          <w:w w:val="99"/>
          <w:rtl/>
        </w:rPr>
        <w:t> ﴾</w:t>
      </w:r>
      <w:r>
        <w:rPr>
          <w:rStyle w:val="bold"/>
          <w:w w:val="99"/>
          <w:rtl/>
        </w:rPr>
        <w:t xml:space="preserve"> </w:t>
      </w:r>
      <w:r>
        <w:rPr>
          <w:w w:val="99"/>
          <w:rtl/>
        </w:rPr>
        <w:t>تسلُّطًا عليهم، بأن أمرهم بأن يقتلوا أنفسهم توبة عن اتِّخاذ العجل، فأطاعوه، فقُتل منهم سبعون ألفًا، ﴿ </w:t>
      </w:r>
      <w:r>
        <w:rPr>
          <w:rStyle w:val="bold"/>
          <w:w w:val="99"/>
          <w:rtl/>
        </w:rPr>
        <w:t>مُّبِينًا</w:t>
      </w:r>
      <w:r>
        <w:rPr>
          <w:w w:val="99"/>
          <w:rtl/>
        </w:rPr>
        <w:t> ﴾</w:t>
      </w:r>
      <w:r>
        <w:rPr>
          <w:rStyle w:val="bold"/>
          <w:w w:val="99"/>
          <w:rtl/>
        </w:rPr>
        <w:t xml:space="preserve"> </w:t>
      </w:r>
      <w:r>
        <w:rPr>
          <w:w w:val="99"/>
          <w:rtl/>
        </w:rPr>
        <w:t>ظاهرًا، ﴿ </w:t>
      </w:r>
      <w:r>
        <w:rPr>
          <w:rStyle w:val="bold"/>
          <w:w w:val="99"/>
          <w:rtl/>
        </w:rPr>
        <w:t>وَرَفَعْنَا فَوْقَهُمْ الطُّورَ</w:t>
      </w:r>
      <w:r>
        <w:rPr>
          <w:w w:val="99"/>
          <w:rtl/>
        </w:rPr>
        <w:t> ﴾</w:t>
      </w:r>
      <w:r>
        <w:rPr>
          <w:rStyle w:val="bold"/>
          <w:w w:val="99"/>
          <w:rtl/>
        </w:rPr>
        <w:t xml:space="preserve"> </w:t>
      </w:r>
      <w:r>
        <w:rPr>
          <w:w w:val="99"/>
          <w:rtl/>
        </w:rPr>
        <w:t>الجبل، ليس هو الجبل المعروف بطور سيناء، بل هو جبل كانوا في أصله معسكرين، وهو فرسخ في فرسخ. ﴿ </w:t>
      </w:r>
      <w:r>
        <w:rPr>
          <w:rStyle w:val="bold"/>
          <w:w w:val="99"/>
          <w:rtl/>
        </w:rPr>
        <w:t>بِمِيثَاقِهِمْ</w:t>
      </w:r>
      <w:r>
        <w:rPr>
          <w:w w:val="99"/>
          <w:rtl/>
        </w:rPr>
        <w:t> ﴾</w:t>
      </w:r>
      <w:r>
        <w:rPr>
          <w:rStyle w:val="bold"/>
          <w:w w:val="99"/>
          <w:rtl/>
        </w:rPr>
        <w:t xml:space="preserve"> </w:t>
      </w:r>
      <w:r>
        <w:rPr>
          <w:w w:val="99"/>
          <w:rtl/>
        </w:rPr>
        <w:t>بسبب ميثاقهم، أي: ليحصل به أخذ الميثاق على أن يأخذوا التوراة، ويعملوا بها لو لم يقبلوها لسقط عليهم. وقيل: أخذ عليهم الميثاق أن يعملوا بما في التوراة فنقضوه بعبادة العجل، ويردُّه أنَّ العجل قبل نزول التوراة. وقيل: همُّوا بنقض الميثاق في شأن العمل بالتوراة فرفع فوقهم، وتركوا النقض.</w:t>
      </w:r>
    </w:p>
    <w:p w:rsidR="006034B4" w:rsidRDefault="006034B4">
      <w:pPr>
        <w:pStyle w:val="textquran"/>
        <w:rPr>
          <w:rtl/>
        </w:rPr>
      </w:pPr>
      <w:r>
        <w:rPr>
          <w:rtl/>
        </w:rPr>
        <w:t>﴿ </w:t>
      </w:r>
      <w:r>
        <w:rPr>
          <w:rStyle w:val="bold"/>
          <w:rtl/>
        </w:rPr>
        <w:t>وَقُلْنَا لَهُم</w:t>
      </w:r>
      <w:r>
        <w:rPr>
          <w:rtl/>
        </w:rPr>
        <w:t> ﴾</w:t>
      </w:r>
      <w:r>
        <w:rPr>
          <w:rStyle w:val="bold"/>
          <w:rtl/>
        </w:rPr>
        <w:t xml:space="preserve"> </w:t>
      </w:r>
      <w:r>
        <w:rPr>
          <w:rtl/>
        </w:rPr>
        <w:t>على لسان موسى أو لسان يوشع وهو أشهر، ﴿ </w:t>
      </w:r>
      <w:r>
        <w:rPr>
          <w:rStyle w:val="bold"/>
          <w:rtl/>
        </w:rPr>
        <w:t>اُدْخُلُواْ الْبَابَ</w:t>
      </w:r>
      <w:r>
        <w:rPr>
          <w:rtl/>
        </w:rPr>
        <w:t> ﴾</w:t>
      </w:r>
      <w:r>
        <w:rPr>
          <w:rStyle w:val="bold"/>
          <w:rtl/>
        </w:rPr>
        <w:t xml:space="preserve"> </w:t>
      </w:r>
      <w:r>
        <w:rPr>
          <w:rtl/>
        </w:rPr>
        <w:t>باب بيت المقدس، أو أريحاء. وقيل: باب إيليا. وقيل «الْبَاب» اسم قرية. وقيل باب القبَّة التى يصلُّون إليها في التيه؛ لأنَّهم لم يخرجوا من التيه في حياة موسى. ﴿ </w:t>
      </w:r>
      <w:r>
        <w:rPr>
          <w:rStyle w:val="bold"/>
          <w:rtl/>
        </w:rPr>
        <w:t>سُجَّدًا</w:t>
      </w:r>
      <w:r>
        <w:rPr>
          <w:rtl/>
        </w:rPr>
        <w:t> ﴾</w:t>
      </w:r>
      <w:r>
        <w:rPr>
          <w:rStyle w:val="bold"/>
          <w:rtl/>
        </w:rPr>
        <w:t xml:space="preserve">. </w:t>
      </w:r>
      <w:r>
        <w:rPr>
          <w:rtl/>
        </w:rPr>
        <w:t>وعن ابن عبَّاس: ركَّعًا. وقيل: «سُجَّدًا» منحنين خضوعًا لله </w:t>
      </w:r>
      <w:r>
        <w:rPr>
          <w:rStyle w:val="azawijal"/>
          <w:rFonts w:cs="Times New Roman"/>
          <w:rtl/>
        </w:rPr>
        <w:t>8</w:t>
      </w:r>
      <w:r>
        <w:rPr>
          <w:rtl/>
        </w:rPr>
        <w:t> ، وشاكرين على الخروجِ من التيه، وفتحِ القرية بيت المقدس أو أريحاء، أو تسجدون عند قرب الباب كذلك. قيل: الطور مطلٌّ عليهم، إن لم يدخلوا سجَّدًا سقط عليهم.</w:t>
      </w:r>
    </w:p>
    <w:p w:rsidR="006034B4" w:rsidRDefault="006034B4">
      <w:pPr>
        <w:pStyle w:val="textquran"/>
        <w:rPr>
          <w:rStyle w:val="bold"/>
          <w:rtl/>
        </w:rPr>
      </w:pPr>
      <w:r>
        <w:rPr>
          <w:rtl/>
        </w:rPr>
        <w:t>﴿ </w:t>
      </w:r>
      <w:r>
        <w:rPr>
          <w:rStyle w:val="bold"/>
          <w:rtl/>
        </w:rPr>
        <w:t>وَقُلْنَا لَهُمْ</w:t>
      </w:r>
      <w:r>
        <w:rPr>
          <w:rtl/>
        </w:rPr>
        <w:t> ﴾</w:t>
      </w:r>
      <w:r>
        <w:rPr>
          <w:rStyle w:val="bold"/>
          <w:rtl/>
        </w:rPr>
        <w:t xml:space="preserve"> </w:t>
      </w:r>
      <w:r>
        <w:rPr>
          <w:rtl/>
        </w:rPr>
        <w:t>على لسان داود، أو على لسان موسى بأن قال لهم عند رفع الجبل على قبول التوراة، أو دخول الباب سجَّدًا ما ذَكَر الله من قوله: ﴿ </w:t>
      </w:r>
      <w:r>
        <w:rPr>
          <w:rStyle w:val="bold"/>
          <w:rtl/>
        </w:rPr>
        <w:t>لَا تَعَدُّواْ</w:t>
      </w:r>
      <w:r>
        <w:rPr>
          <w:rtl/>
        </w:rPr>
        <w:t> ﴾</w:t>
      </w:r>
      <w:r>
        <w:rPr>
          <w:rStyle w:val="bold"/>
          <w:rtl/>
        </w:rPr>
        <w:t xml:space="preserve"> </w:t>
      </w:r>
      <w:r>
        <w:rPr>
          <w:rtl/>
        </w:rPr>
        <w:t>لا تعتدوا، أبدلت التاء دالاً، وأدغمت في الدال، ﴿ </w:t>
      </w:r>
      <w:r>
        <w:rPr>
          <w:rStyle w:val="bold"/>
          <w:rtl/>
        </w:rPr>
        <w:t>فِي السَّبْتِ</w:t>
      </w:r>
      <w:r>
        <w:rPr>
          <w:rtl/>
        </w:rPr>
        <w:t> ﴾</w:t>
      </w:r>
      <w:r>
        <w:rPr>
          <w:rStyle w:val="bold"/>
          <w:rtl/>
        </w:rPr>
        <w:t xml:space="preserve"> </w:t>
      </w:r>
      <w:r>
        <w:rPr>
          <w:rtl/>
        </w:rPr>
        <w:t>بصيد الحوت فيه، وذلك ظلم للحوت فيه. والنهيُ عن الصيد فيه وجعْلُه عيدًا لهم في عهد موسى ژ ، والتعدِّي فيه والمسخُ في زمان داود، ودخول التيه بعد نزول التوراة.</w:t>
      </w:r>
    </w:p>
    <w:p w:rsidR="006034B4" w:rsidRDefault="006034B4">
      <w:pPr>
        <w:pStyle w:val="textquran"/>
        <w:rPr>
          <w:w w:val="98"/>
          <w:rtl/>
        </w:rPr>
      </w:pPr>
      <w:r>
        <w:rPr>
          <w:w w:val="98"/>
          <w:rtl/>
        </w:rPr>
        <w:t>﴿ </w:t>
      </w:r>
      <w:r>
        <w:rPr>
          <w:rStyle w:val="bold"/>
          <w:w w:val="98"/>
          <w:rtl/>
        </w:rPr>
        <w:t>وَأَخَذْنَا مِنهُم مِّيثَاقًا غَلِيظًا</w:t>
      </w:r>
      <w:r>
        <w:rPr>
          <w:w w:val="98"/>
          <w:rtl/>
        </w:rPr>
        <w:t> ﴾</w:t>
      </w:r>
      <w:r>
        <w:rPr>
          <w:rStyle w:val="bold"/>
          <w:w w:val="98"/>
          <w:rtl/>
        </w:rPr>
        <w:t xml:space="preserve"> </w:t>
      </w:r>
      <w:r>
        <w:rPr>
          <w:w w:val="98"/>
          <w:rtl/>
        </w:rPr>
        <w:t xml:space="preserve">على العمل بالتوراة وتعظيم السبت وتحريم صيد الحوت في السبت. أو الميثاق أنَّه إن همُّوا بالرجوع عن العمل بها أو السبت، أو تحريم الصيد أهلكهم الله بأيِّ عذاب شاء. أو الميثاق: </w:t>
      </w:r>
      <w:r>
        <w:rPr>
          <w:rStyle w:val="bold"/>
          <w:w w:val="98"/>
          <w:rtl/>
        </w:rPr>
        <w:t>قولهم سمعنا وأطعنا</w:t>
      </w:r>
      <w:r>
        <w:rPr>
          <w:w w:val="98"/>
          <w:rtl/>
        </w:rPr>
        <w:t>. ﴿ </w:t>
      </w:r>
      <w:r>
        <w:rPr>
          <w:rStyle w:val="bold"/>
          <w:w w:val="98"/>
          <w:rtl/>
        </w:rPr>
        <w:t>فَبِمَا نَقْضِهِم مِّيثَاقَهُمْ</w:t>
      </w:r>
      <w:r>
        <w:rPr>
          <w:w w:val="98"/>
          <w:rtl/>
        </w:rPr>
        <w:t> ﴾</w:t>
      </w:r>
      <w:r>
        <w:rPr>
          <w:rStyle w:val="bold"/>
          <w:w w:val="98"/>
          <w:rtl/>
        </w:rPr>
        <w:t xml:space="preserve"> </w:t>
      </w:r>
      <w:r>
        <w:rPr>
          <w:w w:val="98"/>
          <w:rtl/>
        </w:rPr>
        <w:t xml:space="preserve">لَعَنَّاهم، يقدَّر «لعنَّاهم» مؤخَّرًا كما في المائدة </w:t>
      </w:r>
      <w:r>
        <w:rPr>
          <w:rStyle w:val="CharacterStyle11"/>
          <w:w w:val="98"/>
          <w:rtl/>
        </w:rPr>
        <w:t>[الآية: 13]</w:t>
      </w:r>
      <w:r>
        <w:rPr>
          <w:w w:val="98"/>
          <w:rtl/>
        </w:rPr>
        <w:t>؛ فهو أولى من تقدير: «فبما نقضهم ميثاقهم فعلنا بهم ما فعلنا، من اللعن والغضب وضرب الذلة والمسكنة وغير ذلك مِمَّا تسبَّب فيه نقضهم».</w:t>
      </w:r>
    </w:p>
    <w:p w:rsidR="006034B4" w:rsidRDefault="006034B4">
      <w:pPr>
        <w:pStyle w:val="textmawadi3"/>
        <w:rPr>
          <w:rtl/>
        </w:rPr>
      </w:pPr>
      <w:r>
        <w:rPr>
          <w:w w:val="98"/>
        </w:rPr>
        <w:fldChar w:fldCharType="begin"/>
      </w:r>
      <w:r>
        <w:rPr>
          <w:w w:val="98"/>
        </w:rPr>
        <w:instrText>xe</w:instrText>
      </w:r>
      <w:r>
        <w:rPr>
          <w:w w:val="98"/>
          <w:rtl/>
        </w:rPr>
        <w:instrText xml:space="preserve"> "[&lt;0646&gt;&lt;062</w:instrText>
      </w:r>
      <w:r>
        <w:rPr>
          <w:w w:val="98"/>
        </w:rPr>
        <w:instrText>D&gt;&lt;0648</w:instrText>
      </w:r>
      <w:r>
        <w:rPr>
          <w:w w:val="98"/>
          <w:rtl/>
        </w:rPr>
        <w:instrText>&gt;]"</w:instrText>
      </w:r>
      <w:r>
        <w:rPr>
          <w:w w:val="98"/>
        </w:rPr>
        <w:fldChar w:fldCharType="end"/>
      </w:r>
      <w:r>
        <w:rPr>
          <w:rStyle w:val="namat2"/>
          <w:rtl/>
        </w:rPr>
        <w:t>[نحو]</w:t>
      </w:r>
      <w:r>
        <w:rPr>
          <w:rtl/>
        </w:rPr>
        <w:t xml:space="preserve"> و«مَا» صلة للتأكيد. وقيل: نكرة تامَّة، و«نَقْضِ» بدل منها، ولو علَّقنا الباء بـ «حَرَّمْنَا» لزم تعليق حرفَيْ جرٍّ لمعنى واحد بعامل واحد، وذلك لا يجوز إلَّا في العطف والبدل، والتوكيد اللفظي، وعطف البيان على القول بجوازه في الجُمل، والجارِّ والمجرور، وذلك أنَّ «بِظُلْمٍ» المتعلِّق بـ «حَرَّمْنَا»، ودعوى أنَّ فاء «فَبِظُلْمٍ» زائدة في البدل من قوله: ﴿ فَبِمَا نَقْضِهِم ﴾ ضعيف بطول ما بين البدل والمبدل منه؛ ولأنَّ الأصل عدم الزيادة، ولا يُسيغ زيادتَها طولُ الفصل كما زعم بعض أنَّها زيدت فيُعلم بزيادتها أنَّها ومدخولها بدل من الفاء ومدخولها؛ ولأنَّ الكفرَ والنقضَ وقتلَ الأنبياء وقولَهم قلوبنا غلف ذنوب عظام، إِنَّمَا يناسبها العقاب العظيم، لا تحريم بعض المأكولات.</w:t>
      </w:r>
    </w:p>
    <w:p w:rsidR="006034B4" w:rsidRDefault="006034B4">
      <w:pPr>
        <w:pStyle w:val="textquran"/>
        <w:rPr>
          <w:rtl/>
        </w:rPr>
      </w:pPr>
      <w:r>
        <w:rPr>
          <w:rtl/>
        </w:rPr>
        <w:t>﴿ </w:t>
      </w:r>
      <w:r>
        <w:rPr>
          <w:rStyle w:val="bold"/>
          <w:rtl/>
        </w:rPr>
        <w:t>وَكُفْرِهِم بِئَايَاتِ اللهِ</w:t>
      </w:r>
      <w:r>
        <w:rPr>
          <w:rtl/>
        </w:rPr>
        <w:t> ﴾</w:t>
      </w:r>
      <w:r>
        <w:rPr>
          <w:rStyle w:val="bold"/>
          <w:rtl/>
        </w:rPr>
        <w:t xml:space="preserve"> </w:t>
      </w:r>
      <w:r>
        <w:rPr>
          <w:rtl/>
        </w:rPr>
        <w:t>القرآن والإنجيل والتوراة وحججه الدالَّة على وحدانيَّته، ﴿ </w:t>
      </w:r>
      <w:r>
        <w:rPr>
          <w:rStyle w:val="bold"/>
          <w:rtl/>
        </w:rPr>
        <w:t>وَقَتْلِهِمُ الَانبِئَآءَ بِغَيْرِ حَقٍّ</w:t>
      </w:r>
      <w:r>
        <w:rPr>
          <w:rtl/>
        </w:rPr>
        <w:t> ﴾</w:t>
      </w:r>
      <w:r>
        <w:rPr>
          <w:rStyle w:val="bold"/>
          <w:rtl/>
        </w:rPr>
        <w:t xml:space="preserve"> </w:t>
      </w:r>
      <w:r>
        <w:rPr>
          <w:rtl/>
        </w:rPr>
        <w:t>لا يكون قتل نبيٍّ حقًّا، ولكن ذكر «بِغَيْرِ حَقٍّ زيادة تشنيع، كأنَّه قيل: وقتلهم الأنبياء مع أنَّ قتلهم أبدًا غير حقٍّ. أو المراد أنَّهم علموا أنَّه غير حقٍّ. ﴿ </w:t>
      </w:r>
      <w:r>
        <w:rPr>
          <w:rStyle w:val="bold"/>
          <w:rtl/>
        </w:rPr>
        <w:t>وَقَوْلِهِمْ</w:t>
      </w:r>
      <w:r>
        <w:rPr>
          <w:rtl/>
        </w:rPr>
        <w:t> ﴾</w:t>
      </w:r>
      <w:r>
        <w:rPr>
          <w:rStyle w:val="bold"/>
          <w:rtl/>
        </w:rPr>
        <w:t xml:space="preserve"> </w:t>
      </w:r>
      <w:r>
        <w:rPr>
          <w:rtl/>
        </w:rPr>
        <w:t>للنبيِّ ژ ﴿ </w:t>
      </w:r>
      <w:r>
        <w:rPr>
          <w:rStyle w:val="bold"/>
          <w:rtl/>
        </w:rPr>
        <w:t>قُلُوبُنَا غُلْفٌ</w:t>
      </w:r>
      <w:r>
        <w:rPr>
          <w:rtl/>
        </w:rPr>
        <w:t> ﴾</w:t>
      </w:r>
      <w:r>
        <w:rPr>
          <w:rStyle w:val="bold"/>
          <w:rtl/>
        </w:rPr>
        <w:t xml:space="preserve"> </w:t>
      </w:r>
      <w:r>
        <w:rPr>
          <w:rtl/>
        </w:rPr>
        <w:t>منطمسة تأبى قبول ما تقول لبطلانه. أو جُعلت كذلك خِلقة.</w:t>
      </w:r>
    </w:p>
    <w:p w:rsidR="006034B4" w:rsidRDefault="006034B4">
      <w:pPr>
        <w:pStyle w:val="textmawadi3"/>
        <w:spacing w:before="170"/>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والمفرد: أغلف، كأقلف وقُلْف، كقوله تعالى: ﴿ فِي أَكِنَّةٍ مِّمَّا تَدْعُونَآ إِلَيْهِ ﴾ </w:t>
      </w:r>
      <w:r>
        <w:rPr>
          <w:rStyle w:val="CharacterStyle11"/>
          <w:rtl/>
        </w:rPr>
        <w:t>[سورة فصِّلت: 5]</w:t>
      </w:r>
      <w:r>
        <w:rPr>
          <w:rtl/>
        </w:rPr>
        <w:t xml:space="preserve"> الآية. أو أوعية للعلم فلا نحتاج إلى ما تقول، إذ مُلِئتَ، فالمفرد: غلاف ككتابٍ وكُتْب، بالإسكان من الضمِّ تخفيفًا، أو جمعًا على حدة.</w:t>
      </w:r>
    </w:p>
    <w:p w:rsidR="006034B4" w:rsidRDefault="006034B4">
      <w:pPr>
        <w:pStyle w:val="textquran"/>
        <w:spacing w:before="170"/>
        <w:rPr>
          <w:w w:val="105"/>
          <w:rtl/>
        </w:rPr>
      </w:pPr>
      <w:r>
        <w:rPr>
          <w:w w:val="105"/>
          <w:rtl/>
        </w:rPr>
        <w:t>﴿ </w:t>
      </w:r>
      <w:r>
        <w:rPr>
          <w:rStyle w:val="bold"/>
          <w:w w:val="105"/>
          <w:rtl/>
        </w:rPr>
        <w:t>بَلْ طَبَعَ اللهُ عَلَيْهَا بِكُفْرِهِمْ</w:t>
      </w:r>
      <w:r>
        <w:rPr>
          <w:w w:val="105"/>
          <w:rtl/>
        </w:rPr>
        <w:t> ﴾</w:t>
      </w:r>
      <w:r>
        <w:rPr>
          <w:rStyle w:val="bold"/>
          <w:w w:val="105"/>
          <w:rtl/>
        </w:rPr>
        <w:t xml:space="preserve"> </w:t>
      </w:r>
      <w:r>
        <w:rPr>
          <w:w w:val="105"/>
          <w:rtl/>
        </w:rPr>
        <w:t>حجبها عن العلم خذلانًا عن أن يوفِّقها للتدبُّر في الآيات، لا إجبارًا، وإلَّا لم يَذُمَّهم وهي كالبيت المقفل. والباء سببيَّة، أو للآلة. وقيل: الطبع حقيق، كما روى البزَّار والبيهقيُّ عن ابن عمر عنه ژ : «</w:t>
      </w:r>
      <w:r>
        <w:rPr>
          <w:rStyle w:val="bold"/>
          <w:w w:val="105"/>
          <w:rtl/>
        </w:rPr>
        <w:t>الطابع معلَّق بقائمة العرش، فإذا انتُهِكَت الحُرمَةُ، وعُمل بالمعاصي، واجْتُرِئَ على الله بعث الله الطابع، فطبع على قلب العاصي فلا يعقل بعد ذلك شيئًا</w:t>
      </w:r>
      <w:r>
        <w:rPr>
          <w:w w:val="105"/>
          <w:rtl/>
        </w:rPr>
        <w:t>»</w:t>
      </w:r>
      <w:r>
        <w:rPr>
          <w:rStyle w:val="footnotepantoneSuperscript"/>
          <w:w w:val="105"/>
          <w:rtl/>
        </w:rPr>
        <w:t>(</w:t>
      </w:r>
      <w:r>
        <w:rPr>
          <w:rStyle w:val="footnotepantoneSuperscript"/>
          <w:w w:val="105"/>
          <w:rtl/>
        </w:rPr>
        <w:footnoteReference w:id="209"/>
      </w:r>
      <w:r>
        <w:rPr>
          <w:rStyle w:val="footnotepantoneSuperscript"/>
          <w:w w:val="105"/>
          <w:rtl/>
        </w:rPr>
        <w:t>)</w:t>
      </w:r>
      <w:r>
        <w:rPr>
          <w:w w:val="105"/>
          <w:rtl/>
        </w:rPr>
        <w:t>.</w:t>
      </w:r>
    </w:p>
    <w:p w:rsidR="006034B4" w:rsidRDefault="006034B4">
      <w:pPr>
        <w:pStyle w:val="textquran"/>
        <w:spacing w:before="170"/>
        <w:rPr>
          <w:rStyle w:val="bold"/>
          <w:w w:val="98"/>
          <w:rtl/>
        </w:rPr>
      </w:pPr>
      <w:r>
        <w:rPr>
          <w:w w:val="98"/>
          <w:rtl/>
        </w:rPr>
        <w:t>﴿ </w:t>
      </w:r>
      <w:r>
        <w:rPr>
          <w:rStyle w:val="bold"/>
          <w:w w:val="98"/>
          <w:rtl/>
        </w:rPr>
        <w:t>فَلَا يُومِنُونَ إِلَّا قَلِيلاً</w:t>
      </w:r>
      <w:r>
        <w:rPr>
          <w:w w:val="98"/>
          <w:rtl/>
        </w:rPr>
        <w:t xml:space="preserve"> ﴾ أي: إلَّا إيمانًا قليلاً لأنَّهم لم يؤمنوا بِكُلِّ ما يجب، بل بنبوءة موسى ولم يعملوا بها. أو زمانًا قليلاً ثمَّ يرتدُّون، لا منصوب على الاستثناء من الواو لأنَّه يترجَّح الإبدال لتقدُّم النفي. وقيل: لأنَّ الواو لمن طُبع على قلوبهم، ومن طُبع على قلبه لا يؤمن، </w:t>
      </w:r>
      <w:r>
        <w:rPr>
          <w:rStyle w:val="bold"/>
          <w:w w:val="98"/>
          <w:rtl/>
        </w:rPr>
        <w:t>قلت</w:t>
      </w:r>
      <w:r>
        <w:rPr>
          <w:w w:val="98"/>
          <w:rtl/>
        </w:rPr>
        <w:t>: لا مانع من إيمانه ببعض دون بعض، فهو الإيمان القليل، ولا من إيمانه زمانًا قليلاً ثمَّ يرتدُّ، ولا ينفعهم، فلا يمتنع نصبه على الاستثناء من الواو، وأيضًا الإسناد في الآية من إسناد ما للأكثر إلى الكلِّ، ويجوز عود الواو إلى الكفرة بلا قيد الطبع، فيصحُّ الاستثناء منه مع كون الإيمان صحيحًا كإيمان عبد الله بن سلام وأهله.</w:t>
      </w:r>
    </w:p>
    <w:p w:rsidR="006034B4" w:rsidRDefault="006034B4">
      <w:pPr>
        <w:pStyle w:val="textquran"/>
        <w:rPr>
          <w:rStyle w:val="bold"/>
          <w:rtl/>
        </w:rPr>
      </w:pPr>
      <w:r>
        <w:rPr>
          <w:rtl/>
        </w:rPr>
        <w:t>﴿ </w:t>
      </w:r>
      <w:r>
        <w:rPr>
          <w:rStyle w:val="bold"/>
          <w:rtl/>
        </w:rPr>
        <w:t>وَبِكُفْرِهِمْ</w:t>
      </w:r>
      <w:r>
        <w:rPr>
          <w:rtl/>
        </w:rPr>
        <w:t> ﴾</w:t>
      </w:r>
      <w:r>
        <w:rPr>
          <w:rStyle w:val="bold"/>
          <w:rtl/>
        </w:rPr>
        <w:t xml:space="preserve"> </w:t>
      </w:r>
      <w:r>
        <w:rPr>
          <w:rtl/>
        </w:rPr>
        <w:t>بعيسى ‰  والإنجيل والقرآن ومحمَّد صلَّى الله عليهما وسلَّم، وذلك عطفٌ لِمَا فَعَلَ الآخِرُون على فِعْلِ الأوَّلين، لرضاهم عنهم، وجعلهم كقوم واحد، وهو معطوف على «بِكُفْرِهِمْ»، ولا تكرير؛ لأنَّ هذا كفر بعيسى ومَن ذُكِرَ بعدَه والسابقُ كفرٌ بغيرهم. أو السابق عامٌّ وهذا خاصٌّ. أو السابق بسيِّدنا محمَّد ژ لاتِّصاله بذكر «غُلْفٌ»، وقد واجهوه به في مواضع، وهذا بعيسى.</w:t>
      </w:r>
    </w:p>
    <w:p w:rsidR="006034B4" w:rsidRDefault="006034B4">
      <w:pPr>
        <w:pStyle w:val="textquran"/>
        <w:spacing w:before="153"/>
        <w:rPr>
          <w:w w:val="101"/>
          <w:rtl/>
        </w:rPr>
      </w:pPr>
      <w:r>
        <w:rPr>
          <w:w w:val="101"/>
          <w:rtl/>
        </w:rPr>
        <w:t>﴿ </w:t>
      </w:r>
      <w:r>
        <w:rPr>
          <w:rStyle w:val="bold"/>
          <w:w w:val="101"/>
          <w:rtl/>
        </w:rPr>
        <w:t>وَقَوْلِهِمْ عَلَىٰ مَرْيَمَ بُهْتَانًا عَظِيمًا</w:t>
      </w:r>
      <w:r>
        <w:rPr>
          <w:w w:val="101"/>
          <w:rtl/>
        </w:rPr>
        <w:t> ﴾</w:t>
      </w:r>
      <w:r>
        <w:rPr>
          <w:rStyle w:val="bold"/>
          <w:w w:val="101"/>
          <w:rtl/>
        </w:rPr>
        <w:t xml:space="preserve"> </w:t>
      </w:r>
      <w:r>
        <w:rPr>
          <w:w w:val="101"/>
          <w:rtl/>
        </w:rPr>
        <w:t>قالوا: إنَّها زنت، وإنَّ عيسى ولد زنًى، حاشاهما. و«بُهْتَانًا» مفعول به للقول، لإرادة معنى الجملة به. أو مفعول مطلق. أو حال، أي: باهتين. ﴿ </w:t>
      </w:r>
      <w:r>
        <w:rPr>
          <w:rStyle w:val="bold"/>
          <w:w w:val="101"/>
          <w:rtl/>
        </w:rPr>
        <w:t>وَقَوْلِهِم</w:t>
      </w:r>
      <w:r>
        <w:rPr>
          <w:w w:val="101"/>
          <w:rtl/>
        </w:rPr>
        <w:t> ﴾</w:t>
      </w:r>
      <w:r>
        <w:rPr>
          <w:rStyle w:val="bold"/>
          <w:w w:val="101"/>
          <w:rtl/>
        </w:rPr>
        <w:t xml:space="preserve"> </w:t>
      </w:r>
      <w:r>
        <w:rPr>
          <w:w w:val="101"/>
          <w:rtl/>
        </w:rPr>
        <w:t>مفتخرين ﴿ </w:t>
      </w:r>
      <w:r>
        <w:rPr>
          <w:rStyle w:val="bold"/>
          <w:w w:val="101"/>
          <w:rtl/>
        </w:rPr>
        <w:t>إِنَّا قَتَلْنَا الْمَسِيحَ عِيسَى اَبْنَ مَرْيَمَ</w:t>
      </w:r>
      <w:r>
        <w:rPr>
          <w:w w:val="101"/>
          <w:rtl/>
        </w:rPr>
        <w:t> ﴾</w:t>
      </w:r>
      <w:r>
        <w:rPr>
          <w:rStyle w:val="bold"/>
          <w:w w:val="101"/>
          <w:rtl/>
        </w:rPr>
        <w:t xml:space="preserve"> </w:t>
      </w:r>
      <w:r>
        <w:rPr>
          <w:w w:val="101"/>
          <w:rtl/>
        </w:rPr>
        <w:t>وصلبناه، بدليل: ﴿ وَمَا صَلَبُوهُ ﴾. وقولُه: ﴿ </w:t>
      </w:r>
      <w:r>
        <w:rPr>
          <w:rStyle w:val="bold"/>
          <w:w w:val="101"/>
          <w:rtl/>
        </w:rPr>
        <w:t>رَسُولَ اللهِ</w:t>
      </w:r>
      <w:r>
        <w:rPr>
          <w:w w:val="101"/>
          <w:rtl/>
        </w:rPr>
        <w:t> ﴾</w:t>
      </w:r>
      <w:r>
        <w:rPr>
          <w:rStyle w:val="bold"/>
          <w:w w:val="101"/>
          <w:rtl/>
        </w:rPr>
        <w:t xml:space="preserve"> </w:t>
      </w:r>
      <w:r>
        <w:rPr>
          <w:w w:val="101"/>
          <w:rtl/>
        </w:rPr>
        <w:t xml:space="preserve">من كلام الله تعظيمًا له لا من كلامهم؛ لأنَّهم لا يقرُّون برسالته، كما تقول: قال عمرو: </w:t>
      </w:r>
      <w:r>
        <w:rPr>
          <w:w w:val="104"/>
          <w:rtl/>
        </w:rPr>
        <w:t>إنِّي أكرم زيدًا القرشيَّ، وعمرو لم يذكر لفظ القرشيَّ بل زدته أنت، إذ كان مرادًا لِعَمْرٍو، فإنَّ هذا في النعت والبدل والبيان والتوكيد كعطف التلقين.</w:t>
      </w:r>
      <w:r>
        <w:rPr>
          <w:w w:val="101"/>
          <w:rtl/>
        </w:rPr>
        <w:t xml:space="preserve"> أو يقدَّر: أمدح رسول الله. أو قوله: ﴿ رَسُولَ اللهِ ﴾ من كلامهم تهكُّمًا برسالته، كقول قريش: ﴿ يَآ أَيـُّهَا الَّذِي نُزِّلَ عَلَيْهِ الذِّكْرُ إِنَّكَ لَمَجْنُونٌ ﴾ </w:t>
      </w:r>
      <w:r>
        <w:rPr>
          <w:rStyle w:val="CharacterStyle11"/>
          <w:w w:val="101"/>
          <w:rtl/>
        </w:rPr>
        <w:t>[سورة الحجر: 6]</w:t>
      </w:r>
      <w:r>
        <w:rPr>
          <w:w w:val="101"/>
          <w:rtl/>
        </w:rPr>
        <w:t xml:space="preserve">، وقول فرعون: ﴿ إِنَّ رَسُولَكُمُ الَّذِي أُرْسِلَ إِلَيْكُمْ لَمَجْنُونٌ ﴾ </w:t>
      </w:r>
      <w:r>
        <w:rPr>
          <w:rStyle w:val="CharacterStyle11"/>
          <w:w w:val="101"/>
          <w:rtl/>
        </w:rPr>
        <w:t>[سورة الشعراء: 27]</w:t>
      </w:r>
      <w:r>
        <w:rPr>
          <w:w w:val="101"/>
          <w:rtl/>
        </w:rPr>
        <w:t>، أو مرادهم: رسول الله بزعمه، أي: بزعم عيسى.</w:t>
      </w:r>
    </w:p>
    <w:p w:rsidR="006034B4" w:rsidRDefault="006034B4">
      <w:pPr>
        <w:pStyle w:val="textquran"/>
        <w:spacing w:before="153"/>
        <w:rPr>
          <w:rtl/>
        </w:rPr>
      </w:pPr>
      <w:r>
        <w:rPr>
          <w:rtl/>
        </w:rPr>
        <w:t>﴿ </w:t>
      </w:r>
      <w:r>
        <w:rPr>
          <w:rStyle w:val="bold"/>
          <w:rtl/>
        </w:rPr>
        <w:t>وَمَا قَتَلُوهُ وَمَا صَلَبُوهُ وَلكِن شُبِّهَ لَهُمْ</w:t>
      </w:r>
      <w:r>
        <w:rPr>
          <w:rtl/>
        </w:rPr>
        <w:t> ﴾</w:t>
      </w:r>
      <w:r>
        <w:rPr>
          <w:rStyle w:val="bold"/>
          <w:rtl/>
        </w:rPr>
        <w:t xml:space="preserve"> </w:t>
      </w:r>
      <w:r>
        <w:rPr>
          <w:rtl/>
        </w:rPr>
        <w:t xml:space="preserve">نائب الفاعل، أو شُبِّه هو، أي: عيسى بغيره لهم. أو شبه هو، أي: المقتول بعيسى، وهو أولى؛ لأنَّ المتبادر أن يُشبَّه غيرُ عيسى بعيسى. </w:t>
      </w:r>
      <w:r>
        <w:rPr>
          <w:rStyle w:val="bold"/>
          <w:rtl/>
        </w:rPr>
        <w:t>وقيل: إنَّ الضمير للأمر، وإنَّ التشبيه: اللبس.</w:t>
      </w:r>
    </w:p>
    <w:p w:rsidR="006034B4" w:rsidRDefault="006034B4">
      <w:pPr>
        <w:pStyle w:val="textmawadi3"/>
        <w:spacing w:before="153"/>
        <w:rPr>
          <w:rtl/>
        </w:rPr>
      </w:pPr>
      <w:r>
        <w:fldChar w:fldCharType="begin"/>
      </w:r>
      <w:r>
        <w:instrText>xe</w:instrText>
      </w:r>
      <w:r>
        <w:rPr>
          <w:rtl/>
        </w:rPr>
        <w:instrText xml:space="preserve"> "[&lt;0642&gt;&lt;0635&gt;&lt;0635&gt;]"</w:instrText>
      </w:r>
      <w:r>
        <w:fldChar w:fldCharType="end"/>
      </w:r>
      <w:r>
        <w:rPr>
          <w:rStyle w:val="namat2"/>
          <w:rtl/>
        </w:rPr>
        <w:t>[قصص]</w:t>
      </w:r>
      <w:r>
        <w:rPr>
          <w:rtl/>
        </w:rPr>
        <w:t xml:space="preserve"> قال رهط من اليهود: هو السِّاحر ابن الساحرة، الفاعل ابن الفاعلة، قذفوه وأمَّه، ولَمَّا سمع عيسى ذلك قال: «اللهمَّ أنت ربِّي، وأنا من روحك خرجتُ، وبكلماتك خلقتني، ولم آتِهِم من تلقاء نفسي، اللهمَّ فالعن من سبَّني، وسبَّ أُمِّي»، فاستجاب الله تعالى دعاءه، ومسخ الذين سبُّوه وسبُّوا أمَّه قردة وخنازير، فخاف يهوذا رئيسهم دعوتَه، فاجتمعوا على قتله، فبعث الله جلَّ وعلا جبريل يخبره بأنَّه يرفعه إلى السماء، فقال لأصحابه: أيُّكم يرضى أن يُلقى إليه شبهي فيُقتل ويُصلب ويدخل الجنَّة؟ فقام رجل منهم، فألقى الله عليه الشبه، فقتلوه وصلبوه.</w:t>
      </w:r>
    </w:p>
    <w:p w:rsidR="006034B4" w:rsidRDefault="006034B4">
      <w:pPr>
        <w:pStyle w:val="textmawadi3"/>
        <w:spacing w:before="170"/>
        <w:rPr>
          <w:w w:val="99"/>
          <w:rtl/>
        </w:rPr>
      </w:pPr>
      <w:r>
        <w:fldChar w:fldCharType="begin"/>
      </w:r>
      <w:r>
        <w:instrText>xe</w:instrText>
      </w:r>
      <w:r>
        <w:rPr>
          <w:rtl/>
        </w:rPr>
        <w:instrText xml:space="preserve"> "[&lt;0642&gt;&lt;0635&gt;&lt;0635&gt;]"</w:instrText>
      </w:r>
      <w:r>
        <w:fldChar w:fldCharType="end"/>
      </w:r>
      <w:r>
        <w:rPr>
          <w:rStyle w:val="namat2"/>
          <w:w w:val="99"/>
          <w:rtl/>
        </w:rPr>
        <w:t>[قصص]</w:t>
      </w:r>
      <w:r>
        <w:rPr>
          <w:w w:val="99"/>
          <w:rtl/>
        </w:rPr>
        <w:t xml:space="preserve"> ويقال: كان رجل ينافقه، فخرج ليدلَّ عليه، وأعطوه ثلاثين درهمًا، فألقى الله عليه الشبه، فأُخذ وقُتل وصُلب. وقيل: دخل طيطابوس اليهودي بيتًا هو فيه فلم يجده، وألقى الله عليه شبهه ولَمَّا خرج ظنُّوه عيسى فأُخذ وصلب. ويقال وكِلوا به رجلاً يدور معه حيث دار، فصعد الجبل فجاءه المَلَك فأخذ بضبعه ورفعه إلى السماء، وألقى الله على الرجل شبه عيسى فظنُّوه عيسى فقتلوه وصلبوه، وكان يقول: أنا فلان لا عيسى فلم يصدِّقوه. ويقال: خاف رؤساء اليهود فتنة العامَّة فأخذوا رجلاً فقتلوه وصلبوه في جبل ومنعوا الناس من الدُّنو إليه حتَّى يتغيَّر، وشبَّهوا على الناس أنَّه المسيح؛ لأنَّ عيسى المسيح لا يعرف إلَّا بالاسم؛ لأنَّه لا يخالط الناس إلَّا قليلاً.</w:t>
      </w:r>
    </w:p>
    <w:p w:rsidR="006034B4" w:rsidRDefault="006034B4">
      <w:pPr>
        <w:pStyle w:val="textmawadi3"/>
        <w:spacing w:before="170"/>
        <w:rPr>
          <w:w w:val="99"/>
          <w:rtl/>
        </w:rPr>
      </w:pPr>
      <w:r>
        <w:rPr>
          <w:w w:val="99"/>
        </w:rPr>
        <w:fldChar w:fldCharType="begin"/>
      </w:r>
      <w:r>
        <w:rPr>
          <w:w w:val="99"/>
        </w:rPr>
        <w:instrText>xe</w:instrText>
      </w:r>
      <w:r>
        <w:rPr>
          <w:w w:val="99"/>
          <w:rtl/>
        </w:rPr>
        <w:instrText xml:space="preserve"> "[&lt;0642&gt;&lt;0635&gt;&lt;0635&gt;]"</w:instrText>
      </w:r>
      <w:r>
        <w:rPr>
          <w:w w:val="99"/>
        </w:rPr>
        <w:fldChar w:fldCharType="end"/>
      </w:r>
      <w:r>
        <w:rPr>
          <w:rStyle w:val="namat2"/>
          <w:w w:val="99"/>
          <w:rtl/>
        </w:rPr>
        <w:t>[قصص]</w:t>
      </w:r>
      <w:r>
        <w:rPr>
          <w:w w:val="99"/>
          <w:rtl/>
        </w:rPr>
        <w:t xml:space="preserve"> وتواتُرُ النصارى أنَّهم شاهدوا عيسى مقتولاً لا يتمُّ لانتهائه إلى قوم قليلين لا يبعد اتِّفاقهم على الكذب؛ ولأنَّه قد يشبَّه لهم كما شُبِّه على اليهود. وقال أبو حيان: لم نعلم كيفيَّة القتل ولا من أُلقي عليه الشِّبه، ولا يصحُّ بذلك حديث. وروى النسائيُّ عن ابن عبَّاس أنَّ رهطًا من اليهود سبُّوه وأمَّه، فدعا عليهم، فمسخهم الله قردة وخنازير، فاجتمعت اليهود على قتله، فأخبره الله بأنَّه يرفعه إلى السماء. وعن الضَّحَّاك ـ كما قال القرطبيُّ ـ أنَّه لَمَّا أرادوا قتل عيسى اجتمع الحواريُّون في غرفة، وهم اثنا عشر رجلاً. وقال وهب بن منبِّه: سبعة وعشرون، فدخل عليهم المسيح من مشكاة الغرفة، فأخبر إبليس جميع اليهود، فركب أربعة آلاف رجلٍ فأخذوا باب الغرفة، فقال المسيح للحواريِّين: أيُّكم يَخرج ويُقتل ويكون معي في الجنَّة؟ فقال رجل: أنا يا نبيَّ الله، فألقى إليه مدرعته من صوف وعمامته من صوف وناوله عكازه، وألقى الله عليه شبه عيسى، فخرج على اليهود فقتلوه وصلبوه. وأمَّا المسيح فكساه الله الريش وألبسه النور وقطع عنه لذَّة المطعم والمشرب فصار مع الملائكة. وقيل: كلُّهم ألقى الله عليهم الشبه فكلٌّ بصورة عيسى، فقال اليهود: سحرتمونا، بيِّنوا لنا أيُّكم عيسى أو لَنقتلنَّكم جميعًا، فقال عيسى: أيُّكم يخرج... إلخ.</w:t>
      </w:r>
    </w:p>
    <w:p w:rsidR="006034B4" w:rsidRDefault="006034B4">
      <w:pPr>
        <w:pStyle w:val="textmawadi3"/>
        <w:rPr>
          <w:w w:val="95"/>
          <w:rtl/>
        </w:rPr>
      </w:pPr>
      <w:r>
        <w:rPr>
          <w:rStyle w:val="namat2"/>
          <w:w w:val="95"/>
          <w:rtl/>
        </w:rPr>
        <w:t>[مقارنة الأديان]</w:t>
      </w:r>
      <w:r>
        <w:rPr>
          <w:w w:val="95"/>
          <w:rtl/>
        </w:rPr>
        <w:t xml:space="preserve"> وأنكر الروم إلقاء الشبه وقالوا: إنَّه إضلال، ويجاب بأنَّه لو لم يثبت إلقاء الشبه لزم تكذيب المسيح وإبطال نبوَّته وسائر النبوَّات. وأيضًا أقرُّوا بأنَّ المصلوب قال: إلهي إلهي لِمَ تركتني؟ وهذا مناف للرضا، وأنَّه طلب الماء وشكا العطش. وفي الإنجيل أنَّ المسيح يطوي أربعين يومًا، فالمصلوب الشِّبه.</w:t>
      </w:r>
    </w:p>
    <w:p w:rsidR="006034B4" w:rsidRDefault="006034B4">
      <w:pPr>
        <w:pStyle w:val="textquran"/>
        <w:rPr>
          <w:rtl/>
        </w:rPr>
      </w:pPr>
      <w:r>
        <w:rPr>
          <w:rtl/>
        </w:rPr>
        <w:t>﴿ </w:t>
      </w:r>
      <w:r>
        <w:rPr>
          <w:rStyle w:val="bold"/>
          <w:rtl/>
        </w:rPr>
        <w:t>وَإِنَّ الَّذِينَ اَخْتَلَفُواْ فِيهِ</w:t>
      </w:r>
      <w:r>
        <w:rPr>
          <w:rtl/>
        </w:rPr>
        <w:t> ﴾ في شأنه، وهم اليهود، فقال بعض: إنَّه كاذب فقتلناه. وَقَالَ بعض: وجه هذا القتيل وجه عيسى والبدن بدن صاحبنا. وَقَالَ بعض: إن كان هذا عيسى فأين صاحبنا؟ وإن كان صاحبنا فأين عيسى؟. ويقال: إنَّ اليهود حبسوا عيسى مع عشرة من الحواريِّين في بيت، فدخل رجل من اليهود ليخرجه فيقتله فألقى الله عليه شبه عيسى فقتلوه. وَقَالَ من سمع منه: «إنَّ الله يرفعني إلى السماء»: إنَّه رُفع إلى السماء.</w:t>
      </w:r>
    </w:p>
    <w:p w:rsidR="006034B4" w:rsidRDefault="006034B4">
      <w:pPr>
        <w:pStyle w:val="textmawadi3"/>
        <w:rPr>
          <w:rtl/>
        </w:rPr>
      </w:pPr>
      <w:r>
        <w:rPr>
          <w:rStyle w:val="namat2"/>
          <w:rtl/>
        </w:rPr>
        <w:t>[مقارنة الأديان]</w:t>
      </w:r>
      <w:r>
        <w:rPr>
          <w:rtl/>
        </w:rPr>
        <w:t xml:space="preserve"> وقيل: إنَّ المختلفين هم النصارى، فقال قوم: صلب الناسوت وصعد اللاهوت، وهم النسطوريَّة، ولا يعدُّون القتل نقيصة؛ لأنَّه وقع على الناسوت لا على اللاهوت. وَقَالَ الملكانيَّة: القتل والصلب وصلَا إلى اللاهوت بالإحساس والشعور لا بالمباشرة. وَقَالَ اليعقوبيَّة: القتل والصلب وقعَا بالمسيح الذي هو جوهر متولِّد من جوهرين، وهم القائلون: المسيح صار بالاتِّحاد طبيعة واحدة، وليس في الطبيعة الواحدة ناسوت متميِّز عن لاهوت، والشيء الواحد لا يقال فيه: مات ولم يمت، وأهين ولم يُهَن.</w:t>
      </w:r>
    </w:p>
    <w:p w:rsidR="006034B4" w:rsidRDefault="006034B4">
      <w:pPr>
        <w:pStyle w:val="textmawadi3"/>
        <w:rPr>
          <w:w w:val="98"/>
          <w:rtl/>
        </w:rPr>
      </w:pPr>
      <w:r>
        <w:rPr>
          <w:rStyle w:val="namat2"/>
          <w:w w:val="98"/>
          <w:rtl/>
        </w:rPr>
        <w:t>[مقارنة الأديان]</w:t>
      </w:r>
      <w:r>
        <w:rPr>
          <w:w w:val="98"/>
          <w:rtl/>
        </w:rPr>
        <w:t xml:space="preserve"> وقالت الروم: هو على طبيعتين مع الاتِّحاد. </w:t>
      </w:r>
      <w:r>
        <w:rPr>
          <w:rStyle w:val="bold"/>
          <w:w w:val="98"/>
          <w:rtl/>
        </w:rPr>
        <w:t>قلنا:</w:t>
      </w:r>
      <w:r>
        <w:rPr>
          <w:w w:val="98"/>
          <w:rtl/>
        </w:rPr>
        <w:t xml:space="preserve"> إنْ فارَق اللاهوتُ ناسوتَه عند القتل فقد أبطلوا دينهم، إذ لم يستحقُّ الربوبيَّة إِلَّا بالاتِّحاد، وإن لم تفارقها فقد قُتِل الناسوتُ واللاهوتُ معًا. وإن أرادوا بالاتِّحاد أنَّ الإله جعله مسكنًا وفارق المسكن عند ورود القتل على الناس فقد أبطلوا إلَهيَّته وقد أهين، إذ لم يَأْنف اللاهوتُ عن مسكنه، وأساء الجوار إن قدر على الانتصار ولم ينتصر، وإن لم يقدر فأبعَدُ عن الربوبيَّة. وهذا هو المراد بقوله: ﴿ وَإِنَّ الَّذِينَ اخْتَلَفُوا فِيهِ ﴾. والناسوت: جسمه. واللاهوت: روحه.</w:t>
      </w:r>
    </w:p>
    <w:p w:rsidR="006034B4" w:rsidRDefault="006034B4">
      <w:pPr>
        <w:pStyle w:val="textquran"/>
        <w:rPr>
          <w:w w:val="101"/>
          <w:rtl/>
        </w:rPr>
      </w:pPr>
      <w:r>
        <w:rPr>
          <w:w w:val="101"/>
          <w:rtl/>
        </w:rPr>
        <w:t>﴿ </w:t>
      </w:r>
      <w:r>
        <w:rPr>
          <w:rStyle w:val="bold"/>
          <w:w w:val="101"/>
          <w:rtl/>
        </w:rPr>
        <w:t>لَفِي شَكٍّ مِّنْهُ</w:t>
      </w:r>
      <w:r>
        <w:rPr>
          <w:w w:val="101"/>
          <w:rtl/>
        </w:rPr>
        <w:t> ﴾</w:t>
      </w:r>
      <w:r>
        <w:rPr>
          <w:rStyle w:val="bold"/>
          <w:w w:val="101"/>
          <w:rtl/>
        </w:rPr>
        <w:t xml:space="preserve"> </w:t>
      </w:r>
      <w:r>
        <w:rPr>
          <w:w w:val="101"/>
          <w:rtl/>
        </w:rPr>
        <w:t>لفي تردُّد من شأنه، ولو من قال: «رُفِع»؛ لأنَّه لم يجزم ولو سمعه منه. وهذا هو المراد، وأصله استواء الطرفين، ولكونه هنا لعدمِ الاستواء أكَّده بنفي العلم في قوله: ﴿ </w:t>
      </w:r>
      <w:r>
        <w:rPr>
          <w:rStyle w:val="bold"/>
          <w:w w:val="101"/>
          <w:rtl/>
        </w:rPr>
        <w:t>مَا لَهُم بِهِ مِنْ عَلْمٍ اِلَّا اَتِّبَاعَ الظَّنِّ</w:t>
      </w:r>
      <w:r>
        <w:rPr>
          <w:w w:val="101"/>
          <w:rtl/>
        </w:rPr>
        <w:t> ﴾</w:t>
      </w:r>
      <w:r>
        <w:rPr>
          <w:rStyle w:val="bold"/>
          <w:w w:val="101"/>
          <w:rtl/>
        </w:rPr>
        <w:t xml:space="preserve"> </w:t>
      </w:r>
      <w:r>
        <w:rPr>
          <w:w w:val="101"/>
          <w:rtl/>
        </w:rPr>
        <w:t>الاستثناء منقطع؛ لأنَّ اتِّباع الظنِّ ليس من جنس العلم، كما أنَّ الظنَّ ليس من جنس العلم.</w:t>
      </w:r>
    </w:p>
    <w:p w:rsidR="006034B4" w:rsidRDefault="006034B4">
      <w:pPr>
        <w:pStyle w:val="textmawadi3"/>
        <w:rPr>
          <w:rtl/>
        </w:rPr>
      </w:pPr>
      <w:r>
        <w:rPr>
          <w:w w:val="101"/>
        </w:rPr>
        <w:fldChar w:fldCharType="begin"/>
      </w:r>
      <w:r>
        <w:rPr>
          <w:w w:val="101"/>
        </w:rPr>
        <w:instrText>xe</w:instrText>
      </w:r>
      <w:r>
        <w:rPr>
          <w:w w:val="101"/>
          <w:rtl/>
        </w:rPr>
        <w:instrText xml:space="preserve"> "[&lt;0644&gt;&lt;063</w:instrText>
      </w:r>
      <w:r>
        <w:rPr>
          <w:w w:val="101"/>
        </w:rPr>
        <w:instrText>A&gt;&lt;0629</w:instrText>
      </w:r>
      <w:r>
        <w:rPr>
          <w:w w:val="101"/>
          <w:rtl/>
        </w:rPr>
        <w:instrText>&gt;]"</w:instrText>
      </w:r>
      <w:r>
        <w:rPr>
          <w:w w:val="101"/>
        </w:rPr>
        <w:fldChar w:fldCharType="end"/>
      </w:r>
      <w:r>
        <w:rPr>
          <w:rStyle w:val="namat2"/>
          <w:rtl/>
        </w:rPr>
        <w:t>[لغة]</w:t>
      </w:r>
      <w:r>
        <w:rPr>
          <w:rtl/>
        </w:rPr>
        <w:t xml:space="preserve"> وإن فسَّرنا الشكَّ بالجهل، والعلمَ بالاعتقاد الذي تسكن إليه النفس جزمًا كان أو غيره، كان الاستثناء متَّصلاً. والشكُّ والظنُّ لا يجتمعان؛ لأنَّ إدراك النسبة مع الشكِّ فيها لا يترجَّح فيه أحد الجانبين على الآخر، وإدراكها بطريق ترجُّح أحدهما ظنٌّ، والرجحان وعدمه لا يجتمعان، فالشكُّ بمعنى التردُّد كما مَرَّ، فإِنَّ الشكَّ كما يطلق على ما لا يترجَّح أحد طرفيه يطلق على مطلق التردُّد، وعلى ما يقابل العلم، فأكَّده بقوله: ﴿ مَا لَهُم بِهِ مِنْ عِلْمٍ اِلَّا اتِّبَاعَ الظَّنِّ ﴾. والفرق بين التردُّد الذي هو عدم الجزم وبين ما يقابل العلم أنَّ الثاني أَعَمُّ؛ لأنَّه كما يتناول الشكَّ المصطلحَ عليه والظنَّ، يتناول الجهلَ، وهو الاعتقادُ غيرُ المطابق، ولا يتناوله التردُّد.</w:t>
      </w:r>
    </w:p>
    <w:p w:rsidR="006034B4" w:rsidRDefault="006034B4">
      <w:pPr>
        <w:pStyle w:val="textquran"/>
        <w:rPr>
          <w:rtl/>
        </w:rPr>
      </w:pPr>
      <w:r>
        <w:rPr>
          <w:rtl/>
        </w:rPr>
        <w:t>﴿ </w:t>
      </w:r>
      <w:r>
        <w:rPr>
          <w:rStyle w:val="bold"/>
          <w:rtl/>
        </w:rPr>
        <w:t>وَمَا قَتَلُوهُ يَقِينًا</w:t>
      </w:r>
      <w:r>
        <w:rPr>
          <w:rtl/>
        </w:rPr>
        <w:t> ﴾ أي: انتفى قتلهم إيَّاه انتفاء يقينًا، أي: انتفاءً يتيقَّنه أهل الحقِّ. أو ما أيقنوا قتله بل ادَّعوا قتله، أي: ما قتلوه موقنين بأنَّه عيسى، أو بالقتل. أو ذوي يقين. أو ما قتلوه قتلاً يقينًا. ولا يجوز نصبه بقوله: ﴿ </w:t>
      </w:r>
      <w:r>
        <w:rPr>
          <w:rStyle w:val="bold"/>
          <w:rtl/>
        </w:rPr>
        <w:t>بَل رَّفَعَهُ اللهُ إِلَيْهِ</w:t>
      </w:r>
      <w:r>
        <w:rPr>
          <w:rtl/>
        </w:rPr>
        <w:t> ﴾</w:t>
      </w:r>
      <w:r>
        <w:rPr>
          <w:rStyle w:val="bold"/>
          <w:rtl/>
        </w:rPr>
        <w:t xml:space="preserve">؛ </w:t>
      </w:r>
      <w:r>
        <w:rPr>
          <w:rtl/>
        </w:rPr>
        <w:t>لأنَّ معمول المعطوف لا يتقدَّم على العاطف. وقيل: ما قتلوا العلم، أي: ما بالغوا فيه. وقيل: ما قطعوا الظنَّ يقينًا.</w:t>
      </w:r>
    </w:p>
    <w:p w:rsidR="006034B4" w:rsidRDefault="006034B4">
      <w:pPr>
        <w:pStyle w:val="textquran"/>
        <w:spacing w:before="113"/>
        <w:rPr>
          <w:rStyle w:val="bold"/>
          <w:w w:val="102"/>
          <w:rtl/>
        </w:rPr>
      </w:pPr>
      <w:r>
        <w:rPr>
          <w:w w:val="102"/>
          <w:rtl/>
        </w:rPr>
        <w:t>ومعنى رفعه إليه: رفعه إلى السماء وإيصاله إلى موضع لا يجرِي فيه حكمٌ غير الله</w:t>
      </w:r>
      <w:r>
        <w:rPr>
          <w:color w:val="008751"/>
          <w:w w:val="102"/>
          <w:rtl/>
        </w:rPr>
        <w:t> </w:t>
      </w:r>
      <w:r>
        <w:rPr>
          <w:rStyle w:val="jallajalalaho"/>
          <w:rFonts w:cs="Times New Roman"/>
          <w:w w:val="102"/>
          <w:rtl/>
        </w:rPr>
        <w:t>2</w:t>
      </w:r>
      <w:r>
        <w:rPr>
          <w:w w:val="102"/>
          <w:rtl/>
        </w:rPr>
        <w:t> </w:t>
      </w:r>
      <w:r>
        <w:rPr>
          <w:color w:val="008751"/>
          <w:w w:val="102"/>
          <w:rtl/>
        </w:rPr>
        <w:t> </w:t>
      </w:r>
      <w:r>
        <w:rPr>
          <w:w w:val="102"/>
          <w:rtl/>
        </w:rPr>
        <w:t>، فلا يجري عليه حكم العباد. وهو في السماء الثالثة. وقيل: الثانية. وقيل: حول العرش مع الملائكة لا يأكل ولا يشرب، ويَنزِل آخر الزمان فيُسْلِم الناس كلُّهم، ويموت ويدفن في حجرة النبيِّ ژ . وقيل: في بيت المقدس، ويحجُّ ويعتمر، ويتزوَّج ويضع الجزية، ويقتل الخنزير، ويمحو الصليب.</w:t>
      </w:r>
    </w:p>
    <w:p w:rsidR="006034B4" w:rsidRDefault="006034B4">
      <w:pPr>
        <w:pStyle w:val="textquran"/>
        <w:spacing w:before="113"/>
        <w:rPr>
          <w:rStyle w:val="bold"/>
          <w:rtl/>
        </w:rPr>
      </w:pPr>
      <w:r>
        <w:rPr>
          <w:rtl/>
        </w:rPr>
        <w:t>﴿ </w:t>
      </w:r>
      <w:r>
        <w:rPr>
          <w:rStyle w:val="bold"/>
          <w:rtl/>
        </w:rPr>
        <w:t>وَكَانَ اللهُ عَزِيزًا</w:t>
      </w:r>
      <w:r>
        <w:rPr>
          <w:rtl/>
        </w:rPr>
        <w:t> ﴾</w:t>
      </w:r>
      <w:r>
        <w:rPr>
          <w:rStyle w:val="bold"/>
          <w:rtl/>
        </w:rPr>
        <w:t xml:space="preserve"> </w:t>
      </w:r>
      <w:r>
        <w:rPr>
          <w:rtl/>
        </w:rPr>
        <w:t>لا يُرَدُّ عمَّا أراد، لكمال قدرته، ومنها رفع عيسى ﴿ </w:t>
      </w:r>
      <w:r>
        <w:rPr>
          <w:rStyle w:val="bold"/>
          <w:rtl/>
        </w:rPr>
        <w:t>حَكِيمًا</w:t>
      </w:r>
      <w:r>
        <w:rPr>
          <w:rtl/>
        </w:rPr>
        <w:t> ﴾</w:t>
      </w:r>
      <w:r>
        <w:rPr>
          <w:rStyle w:val="bold"/>
          <w:rtl/>
        </w:rPr>
        <w:t xml:space="preserve"> </w:t>
      </w:r>
      <w:r>
        <w:rPr>
          <w:rtl/>
        </w:rPr>
        <w:t>قولا وفعلاً، ومن حكمته رفْعُ عيسى إلى السماء وإلقاء الشبه. والمختار أنَّ رفعه قبل صلب الشبه. وآدم في الأولى، ويحيى وعيسى في الثانية، ويوسف في الثالثة، وإدريس في الرابعة، وهارون في الخامسة، وموسى في السادسة، وإبراهيم في السابعة.</w:t>
      </w:r>
    </w:p>
    <w:p w:rsidR="006034B4" w:rsidRDefault="006034B4">
      <w:pPr>
        <w:pStyle w:val="textquran"/>
        <w:spacing w:before="113"/>
        <w:rPr>
          <w:w w:val="103"/>
          <w:rtl/>
        </w:rPr>
      </w:pPr>
      <w:r>
        <w:rPr>
          <w:w w:val="103"/>
          <w:rtl/>
        </w:rPr>
        <w:t>﴿ </w:t>
      </w:r>
      <w:r>
        <w:rPr>
          <w:rStyle w:val="bold"/>
          <w:w w:val="103"/>
          <w:rtl/>
        </w:rPr>
        <w:t>وَإِن مِّنَ اَهْلِ الْكِتَابِ</w:t>
      </w:r>
      <w:r>
        <w:rPr>
          <w:w w:val="103"/>
          <w:rtl/>
        </w:rPr>
        <w:t> ﴾</w:t>
      </w:r>
      <w:r>
        <w:rPr>
          <w:rStyle w:val="bold"/>
          <w:w w:val="103"/>
          <w:rtl/>
        </w:rPr>
        <w:t xml:space="preserve"> </w:t>
      </w:r>
      <w:r>
        <w:rPr>
          <w:w w:val="103"/>
          <w:rtl/>
        </w:rPr>
        <w:t>ما أحد من أهل الكتاب، يشمل الصابئين. وقيل: المراد اليهود. ﴿ </w:t>
      </w:r>
      <w:r>
        <w:rPr>
          <w:rStyle w:val="bold"/>
          <w:w w:val="103"/>
          <w:rtl/>
        </w:rPr>
        <w:t>إِلَّا</w:t>
      </w:r>
      <w:r>
        <w:rPr>
          <w:w w:val="103"/>
          <w:rtl/>
        </w:rPr>
        <w:t> ﴾</w:t>
      </w:r>
      <w:r>
        <w:rPr>
          <w:rStyle w:val="bold"/>
          <w:w w:val="103"/>
          <w:rtl/>
        </w:rPr>
        <w:t xml:space="preserve"> </w:t>
      </w:r>
      <w:r>
        <w:rPr>
          <w:w w:val="103"/>
          <w:rtl/>
        </w:rPr>
        <w:t>والله ﴿ </w:t>
      </w:r>
      <w:r>
        <w:rPr>
          <w:rStyle w:val="bold"/>
          <w:w w:val="103"/>
          <w:rtl/>
        </w:rPr>
        <w:t>لَيُومِنَنَّ بِهِ</w:t>
      </w:r>
      <w:r>
        <w:rPr>
          <w:w w:val="103"/>
          <w:rtl/>
        </w:rPr>
        <w:t> ﴾ أي: بعيسى أنَّه عبد الله ورسوله. وقيل: هاء «بِهِ» لله تعالى. وقيل: لمحمَّد ژ . وفي القولين ضعف، ولم يَجْرِ ذكر له ژ .</w:t>
      </w:r>
    </w:p>
    <w:p w:rsidR="006034B4" w:rsidRDefault="006034B4">
      <w:pPr>
        <w:pStyle w:val="textmawadi3"/>
        <w:spacing w:before="113"/>
        <w:rPr>
          <w:w w:val="97"/>
          <w:rtl/>
        </w:rPr>
      </w:pPr>
      <w:r>
        <w:rPr>
          <w:w w:val="103"/>
        </w:rPr>
        <w:fldChar w:fldCharType="begin"/>
      </w:r>
      <w:r>
        <w:rPr>
          <w:w w:val="103"/>
        </w:rPr>
        <w:instrText>xe</w:instrText>
      </w:r>
      <w:r>
        <w:rPr>
          <w:w w:val="103"/>
          <w:rtl/>
        </w:rPr>
        <w:instrText xml:space="preserve"> "[&lt;0646&gt;&lt;062</w:instrText>
      </w:r>
      <w:r>
        <w:rPr>
          <w:w w:val="103"/>
        </w:rPr>
        <w:instrText>D&gt;&lt;0648</w:instrText>
      </w:r>
      <w:r>
        <w:rPr>
          <w:w w:val="103"/>
          <w:rtl/>
        </w:rPr>
        <w:instrText>&gt;]"</w:instrText>
      </w:r>
      <w:r>
        <w:rPr>
          <w:w w:val="103"/>
        </w:rPr>
        <w:fldChar w:fldCharType="end"/>
      </w:r>
      <w:r>
        <w:rPr>
          <w:rStyle w:val="namat2"/>
          <w:w w:val="97"/>
          <w:rtl/>
        </w:rPr>
        <w:t>[نحو]</w:t>
      </w:r>
      <w:r>
        <w:rPr>
          <w:w w:val="97"/>
          <w:rtl/>
        </w:rPr>
        <w:t xml:space="preserve"> والقسم وجوابه مقول لقول محذوف، أي: إلَّا يقال في حقِّه: والله ليؤمننَّ به، فإِنَّ الجملة نعت لمحذوف، والقسم إنشاء، والإنشاء لا يكون نعتًا، أي: إلَّا أحد مقول فيه: والله ليؤمننَّ به. وقيل المعتمد الجواب، وهو إخبار لا إنشاء، وانتفاء المحلِّ لجواب القسم، ومحلُّ الرفع على الخبريَّة له مع القسم. </w:t>
      </w:r>
      <w:r>
        <w:rPr>
          <w:rStyle w:val="bold"/>
          <w:w w:val="97"/>
          <w:rtl/>
        </w:rPr>
        <w:t>﴿ قَبْلَ مَوْتِهِ ﴾</w:t>
      </w:r>
      <w:r>
        <w:rPr>
          <w:w w:val="97"/>
          <w:rtl/>
        </w:rPr>
        <w:t xml:space="preserve"> أي: موت الكتابيِّ ذاك.</w:t>
      </w:r>
    </w:p>
    <w:p w:rsidR="006034B4" w:rsidRDefault="006034B4">
      <w:pPr>
        <w:pStyle w:val="textmawadi3"/>
        <w:rPr>
          <w:rtl/>
        </w:rPr>
      </w:pPr>
      <w:r>
        <w:rPr>
          <w:w w:val="97"/>
        </w:rPr>
        <w:fldChar w:fldCharType="begin"/>
      </w:r>
      <w:r>
        <w:rPr>
          <w:w w:val="97"/>
        </w:rPr>
        <w:instrText>xe</w:instrText>
      </w:r>
      <w:r>
        <w:rPr>
          <w:w w:val="97"/>
          <w:rtl/>
        </w:rPr>
        <w:instrText xml:space="preserve"> "[&lt;0642&gt;&lt;0635&gt;&lt;0635&gt;]"</w:instrText>
      </w:r>
      <w:r>
        <w:rPr>
          <w:w w:val="97"/>
        </w:rPr>
        <w:fldChar w:fldCharType="end"/>
      </w:r>
      <w:r>
        <w:rPr>
          <w:rStyle w:val="namat2"/>
          <w:rtl/>
        </w:rPr>
        <w:t>[قصص]</w:t>
      </w:r>
      <w:r>
        <w:rPr>
          <w:rtl/>
        </w:rPr>
        <w:t xml:space="preserve"> قال الحجَّاج: ما قُرئت هذه الآية إِلَّا وفي نفسي منها شيء، فإنِّي أضرب عنق اليهوديِّ والنصرانيِّ ولا أشمُّ منه الإيمان، فقال شهر بن حوشب: إنَّ اليهوديَّ إذا حضره الموت ضربت الملائكة وجهه ودبره، وقالوا: يا عدوَّ الله، أتاك عيسى نبيئًا فكذَّبت به! فيقول: آمنت أنَّه عبد الله ورسوله. وتقول للنصرانيِّ: يا عدوَّ الله، أتاك عيسى نبيئًا فزعمت أنَّه الله، أو ابن الله؟ فيقول: آمنت أنَّه عبد الله، وذلك حين لا ينفعهم الإيمان. فاستوى الحجَّاج جالسًا فقال: عمَّن نقلت هذا؟ فقال: حدثني به محمَّد بن الحنفيَّة، فأخذ ينكث في الأرض بقضيب، ثمَّ قال: لقد أخذتها من عين صافية. وعن شهر بن حوشب: والله ما أخذتها إِلَّا عن أمِّ سلمة، ولكن أحبُّ أنَّ أغيظه بأهل البيت، والحجَّاج من بني أميَّة. وفسَّرها ابن عبَّاس كذلك، فقال عكرمة: فإن قُتل فأين الإيمان؟ قال: يحرِّك به شفتيه قبل خروج روحه، قال: فإن خرَّ من فوق بيت أو احترق أو أكله سبع؟ قال: لا تخرج روحه حتَّى يؤمن. </w:t>
      </w:r>
      <w:r>
        <w:rPr>
          <w:rStyle w:val="bold"/>
          <w:rtl/>
        </w:rPr>
        <w:t>والآية تحريض على أن يؤمنوا بعيسى ‰</w:t>
      </w:r>
      <w:r>
        <w:rPr>
          <w:rtl/>
        </w:rPr>
        <w:t> .</w:t>
      </w:r>
    </w:p>
    <w:p w:rsidR="006034B4" w:rsidRDefault="006034B4">
      <w:pPr>
        <w:pStyle w:val="textquran"/>
        <w:spacing w:before="170"/>
        <w:rPr>
          <w:w w:val="96"/>
          <w:rtl/>
        </w:rPr>
      </w:pPr>
      <w:r>
        <w:rPr>
          <w:w w:val="96"/>
          <w:rtl/>
        </w:rPr>
        <w:t>أو الهاءان لعيسى، والإيمان به إِنَّمَا هو بعد نزوله، كما روي أنَّه ينزل بعد خروج الدجَّال فيقتله ويقتل أهل الكتاب إِلَّا من آمن منهم به حين نزل، واتَّبع ملَّة الإسلام معه، فتقع الأمنة حتَّى يجتمع الأسد مع الإبل، والنمر مع البقر، والذئب مع الغنم، وتلعب الصبيان بالحيَّات، ويلبث في الأرض أربعين سنة ثمَّ يُتوفَّى، ويصلِّي عليه المسلمون ويدفنونه. وقيل: إذا نزل آمن أهل الكتاب كلُّهم فلا يكون في الأرض منهم إِلَّا مؤمن، ويقبل إيمانهم، وقيل: لا يقبل؛ لأنَّه حين لا ينفعهم لمشاهدتهم. وقيل: إذا نزل آمن به كلُّ كتابيِّ وكلُّ مشرك، فتكون الدُّنيا كلُّها محمَّدية، ثمَّ تكون الفجَّار بعد موت عيسى. أو لا يُقبل إيمانهم للمشاهدة.</w:t>
      </w:r>
    </w:p>
    <w:p w:rsidR="006034B4" w:rsidRDefault="006034B4">
      <w:pPr>
        <w:pStyle w:val="textquran"/>
        <w:spacing w:before="170"/>
        <w:rPr>
          <w:w w:val="103"/>
          <w:rtl/>
        </w:rPr>
      </w:pPr>
      <w:r>
        <w:rPr>
          <w:w w:val="103"/>
          <w:rtl/>
        </w:rPr>
        <w:t>﴿ </w:t>
      </w:r>
      <w:r>
        <w:rPr>
          <w:rStyle w:val="bold"/>
          <w:w w:val="103"/>
          <w:rtl/>
        </w:rPr>
        <w:t>وَيَوْمَ الْقِيامَةِ يَكُونُ</w:t>
      </w:r>
      <w:r>
        <w:rPr>
          <w:w w:val="103"/>
          <w:rtl/>
        </w:rPr>
        <w:t> ﴾</w:t>
      </w:r>
      <w:r>
        <w:rPr>
          <w:rStyle w:val="bold"/>
          <w:w w:val="103"/>
          <w:rtl/>
        </w:rPr>
        <w:t xml:space="preserve"> </w:t>
      </w:r>
      <w:r>
        <w:rPr>
          <w:w w:val="103"/>
          <w:rtl/>
        </w:rPr>
        <w:t>عيسى ﴿ </w:t>
      </w:r>
      <w:r>
        <w:rPr>
          <w:rStyle w:val="bold"/>
          <w:w w:val="103"/>
          <w:rtl/>
        </w:rPr>
        <w:t>عَلَيْهِمْ شَهِيدًا</w:t>
      </w:r>
      <w:r>
        <w:rPr>
          <w:w w:val="103"/>
          <w:rtl/>
        </w:rPr>
        <w:t> ﴾</w:t>
      </w:r>
      <w:r>
        <w:rPr>
          <w:rStyle w:val="bold"/>
          <w:w w:val="103"/>
          <w:rtl/>
        </w:rPr>
        <w:t xml:space="preserve"> </w:t>
      </w:r>
      <w:r>
        <w:rPr>
          <w:w w:val="103"/>
          <w:rtl/>
        </w:rPr>
        <w:t>على اليهود بالتكذيب، وعلى النصارى بدعوى أنَّه الله أو ابن الله.</w:t>
      </w:r>
    </w:p>
    <w:p w:rsidR="006034B4" w:rsidRDefault="006034B4">
      <w:pPr>
        <w:pStyle w:val="faree"/>
        <w:rPr>
          <w:rtl/>
        </w:rPr>
      </w:pPr>
      <w:r>
        <w:rPr>
          <w:rtl/>
        </w:rPr>
        <w:t>عاقبة ظلم اليهود وأخذهم الربا وثواب المؤمنين منهم</w:t>
      </w:r>
    </w:p>
    <w:p w:rsidR="006034B4" w:rsidRDefault="006034B4">
      <w:pPr>
        <w:pStyle w:val="textquran"/>
        <w:rPr>
          <w:w w:val="102"/>
          <w:rtl/>
        </w:rPr>
      </w:pPr>
      <w:r>
        <w:rPr>
          <w:w w:val="102"/>
          <w:rtl/>
        </w:rPr>
        <w:t>﴿ </w:t>
      </w:r>
      <w:r>
        <w:rPr>
          <w:rStyle w:val="bold"/>
          <w:w w:val="102"/>
          <w:rtl/>
        </w:rPr>
        <w:t>فَبِظُلْمٍ</w:t>
      </w:r>
      <w:r>
        <w:rPr>
          <w:w w:val="102"/>
          <w:rtl/>
        </w:rPr>
        <w:t xml:space="preserve"> ﴾ متعلِّق بـ «حَرَّمْنَا»، والباء سببيَّة، وقُدِّم تنبيهًا على قبح سبب التحريم، والتنكير لتعظيم ظلمهم، وهو نقض الميثاق، وقولهم: ﴿ اجْعَل لَّنَآ إِلَهًا ﴾ </w:t>
      </w:r>
      <w:r>
        <w:rPr>
          <w:rStyle w:val="CharacterStyle11"/>
          <w:w w:val="102"/>
          <w:rtl/>
        </w:rPr>
        <w:t>[سورة الأعراف: 138]</w:t>
      </w:r>
      <w:r>
        <w:rPr>
          <w:w w:val="102"/>
          <w:rtl/>
        </w:rPr>
        <w:t xml:space="preserve">، وقولهم: ﴿ أَرِنَا اللهَ جَهْرَةً ﴾ </w:t>
      </w:r>
      <w:r>
        <w:rPr>
          <w:rStyle w:val="CharacterStyle11"/>
          <w:w w:val="102"/>
          <w:rtl/>
        </w:rPr>
        <w:t>[سورة النساء: 153]</w:t>
      </w:r>
      <w:r>
        <w:rPr>
          <w:w w:val="102"/>
          <w:rtl/>
        </w:rPr>
        <w:t>، وعبادة العجل، ونحو ذلك. ﴿ </w:t>
      </w:r>
      <w:r>
        <w:rPr>
          <w:rStyle w:val="bold"/>
          <w:w w:val="102"/>
          <w:rtl/>
        </w:rPr>
        <w:t>مِنَ الَّذِينَ هَادُواْ</w:t>
      </w:r>
      <w:r>
        <w:rPr>
          <w:w w:val="102"/>
          <w:rtl/>
        </w:rPr>
        <w:t> ﴾ نعت لـ «ظُلْمٍ»، وذكرهم بلفظ «هَادُوا» إيذانًا بكمال سوئهم، إذ قارفوا ذنوبا عظامًا بعدما زعموا أنَّهم هادوا، أي: تابوا عن عبادة العجل، وإيذانا بأنَّهم ينقضون العهدَ والتوبةَ. ﴿ </w:t>
      </w:r>
      <w:r>
        <w:rPr>
          <w:rStyle w:val="bold"/>
          <w:w w:val="102"/>
          <w:rtl/>
        </w:rPr>
        <w:t>حَرَّمْنَا عَلَيْهِمْ طَيِّبَاتٍ</w:t>
      </w:r>
      <w:r>
        <w:rPr>
          <w:w w:val="102"/>
          <w:rtl/>
        </w:rPr>
        <w:t> ﴾ مذكورة في قوله </w:t>
      </w:r>
      <w:r>
        <w:rPr>
          <w:rStyle w:val="azawijal"/>
          <w:rFonts w:cs="Times New Roman"/>
          <w:w w:val="102"/>
          <w:rtl/>
        </w:rPr>
        <w:t>8</w:t>
      </w:r>
      <w:r>
        <w:rPr>
          <w:w w:val="102"/>
          <w:rtl/>
        </w:rPr>
        <w:t xml:space="preserve"> : ﴿ وَعَلَى الَّذِينَ هَادُواْ حَرَّمْنَا كُلَّ ذِي ظُفُرٍ... ﴾ الآية </w:t>
      </w:r>
      <w:r>
        <w:rPr>
          <w:rStyle w:val="CharacterStyle11"/>
          <w:w w:val="102"/>
          <w:rtl/>
        </w:rPr>
        <w:t>[سورة الأنعام: 146]</w:t>
      </w:r>
      <w:r>
        <w:rPr>
          <w:w w:val="102"/>
          <w:rtl/>
        </w:rPr>
        <w:t>. ﴿ </w:t>
      </w:r>
      <w:r>
        <w:rPr>
          <w:rStyle w:val="bold"/>
          <w:w w:val="102"/>
          <w:rtl/>
        </w:rPr>
        <w:t>أُحِلَّتْ لَهُمْ</w:t>
      </w:r>
      <w:r>
        <w:rPr>
          <w:w w:val="102"/>
          <w:rtl/>
        </w:rPr>
        <w:t> ﴾ نعت «طَيِّبَاتٍ»، أي: أحلَّت لهم قبل أن تحرَّم. قيل: أحلَّت قبل التوراة وحُرِّمت فيها. وقيل: أُحلَّت فيها وحُرِّمت بعد نزولها.</w:t>
      </w:r>
    </w:p>
    <w:p w:rsidR="006034B4" w:rsidRDefault="006034B4">
      <w:pPr>
        <w:pStyle w:val="textquran"/>
        <w:rPr>
          <w:w w:val="102"/>
          <w:rtl/>
        </w:rPr>
      </w:pPr>
      <w:r>
        <w:rPr>
          <w:w w:val="102"/>
          <w:rtl/>
        </w:rPr>
        <w:t>وكانوا كلَّما ارتكبوا معصية من المعاصي التي اقترحوها يحرَّم عليهم نوع من الحلال، ويزعمون أنَّها لم تحرَّم علينا، بل على إبراهيم ونوح ومن بعدهما، حتَّى انتهى التحريم إلينا فكذَّبهم الله </w:t>
      </w:r>
      <w:r>
        <w:rPr>
          <w:rStyle w:val="azawijal"/>
          <w:rFonts w:cs="Times New Roman"/>
          <w:w w:val="102"/>
          <w:rtl/>
        </w:rPr>
        <w:t>8</w:t>
      </w:r>
      <w:r>
        <w:rPr>
          <w:w w:val="102"/>
          <w:rtl/>
        </w:rPr>
        <w:t xml:space="preserve"> بقوله: ﴿ كُلُّ الطَّعَامِ كَانَ حِلًّا لِّبَنِي إِسْرَآئِيل... ﴾، إلى قوله: ﴿ إِن كُنتُمْ صَادِقِينَ ﴾ </w:t>
      </w:r>
      <w:r>
        <w:rPr>
          <w:rStyle w:val="CharacterStyle11"/>
          <w:w w:val="102"/>
          <w:rtl/>
        </w:rPr>
        <w:t>[سورة آل عمران: 93]</w:t>
      </w:r>
      <w:r>
        <w:rPr>
          <w:w w:val="102"/>
          <w:rtl/>
        </w:rPr>
        <w:t>، أي: في ادِّعائكم أنَّه تحريم قديم. وقيل: المحرَّم عليهم ما في سورة الأنعام، ويردُّه أنَّ التحريم في التوراة، ولم يكن يومئذ كفر بمحمَّدٍ ژ وبعيسى ‰ ، وأجيب بأنَّ المراد استمرار التحريم في قوله: ﴿ حَرَّمْنَا عَلَيْهِمْ ﴾. ﴿ </w:t>
      </w:r>
      <w:r>
        <w:rPr>
          <w:rStyle w:val="bold"/>
          <w:w w:val="102"/>
          <w:rtl/>
        </w:rPr>
        <w:t>وَبِصَدِّهِمْ عَن سَبِيلِ اللهِ كَثِيرًا</w:t>
      </w:r>
      <w:r>
        <w:rPr>
          <w:w w:val="102"/>
          <w:rtl/>
        </w:rPr>
        <w:t> ﴾ أي: وبإعراضهم عن سبيل الله إعراضًا كثيرًا، أو زمانًا كثيرًا. أو بصدِّهم الناس عن سبيل الله صدًّا كثيرًا، أو زمانًا كثيرًا. أو بصدِّهم عن سبيل الله ناسًا كثيرًا.</w:t>
      </w:r>
    </w:p>
    <w:p w:rsidR="006034B4" w:rsidRDefault="006034B4">
      <w:pPr>
        <w:pStyle w:val="textmawadi3"/>
        <w:rPr>
          <w:w w:val="99"/>
          <w:rtl/>
        </w:rPr>
      </w:pPr>
      <w:r>
        <w:rPr>
          <w:w w:val="102"/>
        </w:rPr>
        <w:fldChar w:fldCharType="begin"/>
      </w:r>
      <w:r>
        <w:rPr>
          <w:w w:val="102"/>
        </w:rPr>
        <w:instrText>xe</w:instrText>
      </w:r>
      <w:r>
        <w:rPr>
          <w:w w:val="102"/>
          <w:rtl/>
        </w:rPr>
        <w:instrText xml:space="preserve"> "[&lt;0628&gt;&lt;0644&gt;&lt;0627&gt;&lt;063</w:instrText>
      </w:r>
      <w:r>
        <w:rPr>
          <w:w w:val="102"/>
        </w:rPr>
        <w:instrText>A&gt;&lt;0629</w:instrText>
      </w:r>
      <w:r>
        <w:rPr>
          <w:w w:val="102"/>
          <w:rtl/>
        </w:rPr>
        <w:instrText>&gt;]"</w:instrText>
      </w:r>
      <w:r>
        <w:rPr>
          <w:w w:val="102"/>
        </w:rPr>
        <w:fldChar w:fldCharType="end"/>
      </w:r>
      <w:r>
        <w:rPr>
          <w:rStyle w:val="namat2"/>
          <w:w w:val="99"/>
          <w:rtl/>
        </w:rPr>
        <w:t>[بلاغة]</w:t>
      </w:r>
      <w:r>
        <w:rPr>
          <w:w w:val="99"/>
          <w:rtl/>
        </w:rPr>
        <w:t xml:space="preserve"> والعطف على «بِظُلْمٍ». قال أهل المعاني: العطف على المتقدِّم ينافي الحصر، نحو: «بِزيد مررت وبعمرو»، وهو مقيَّد بما إذا لم يكن الثاني لبيان الأوَّل، وبما إذا لم يكن الحصر من دليل آخر أيضًا، ومثال البيان: «بذنب ضربت زيدا وبسوء أدبه».</w:t>
      </w:r>
    </w:p>
    <w:p w:rsidR="006034B4" w:rsidRDefault="006034B4">
      <w:pPr>
        <w:pStyle w:val="textquran"/>
        <w:rPr>
          <w:rStyle w:val="bold"/>
          <w:rtl/>
        </w:rPr>
      </w:pPr>
      <w:r>
        <w:rPr>
          <w:rtl/>
        </w:rPr>
        <w:t>﴿ </w:t>
      </w:r>
      <w:r>
        <w:rPr>
          <w:rStyle w:val="bold"/>
          <w:rtl/>
        </w:rPr>
        <w:t>وَأَخْذِهِمُ الرِّبَا وَقَدْ نُهُواْ</w:t>
      </w:r>
      <w:r>
        <w:rPr>
          <w:rtl/>
        </w:rPr>
        <w:t> ﴾</w:t>
      </w:r>
      <w:r>
        <w:rPr>
          <w:rStyle w:val="bold"/>
          <w:rtl/>
        </w:rPr>
        <w:t xml:space="preserve"> </w:t>
      </w:r>
      <w:r>
        <w:rPr>
          <w:rtl/>
        </w:rPr>
        <w:t>في التوراة ﴿ </w:t>
      </w:r>
      <w:r>
        <w:rPr>
          <w:rStyle w:val="bold"/>
          <w:rtl/>
        </w:rPr>
        <w:t>عَنْهُ</w:t>
      </w:r>
      <w:r>
        <w:rPr>
          <w:rtl/>
        </w:rPr>
        <w:t> ﴾</w:t>
      </w:r>
      <w:r>
        <w:rPr>
          <w:rStyle w:val="bold"/>
          <w:rtl/>
        </w:rPr>
        <w:t xml:space="preserve"> </w:t>
      </w:r>
      <w:r>
        <w:rPr>
          <w:rtl/>
        </w:rPr>
        <w:t>أن يتعاملوا به فيما بينهم، وأن يتعاملوا به مع غيرهم، وأن يأكلوه منهم ومن غيرهم. وكذبوا على الله، وقالوا: إِنَّمَا حرَّم أن نتعامل به فيما بيننا، وأمَّا من أحلَّ السبت من النصارى ومن المسلمين ومن غيرهم فلا يحرم الربا معهم ومنهم، وإنَّهم حلال المال والدم لإِحلالِهم السبتَ. وجملة «قَدْ نُهُوا» حال من «الرِّبَا»، أو من الهاء.</w:t>
      </w:r>
    </w:p>
    <w:p w:rsidR="006034B4" w:rsidRDefault="006034B4">
      <w:pPr>
        <w:pStyle w:val="textquran"/>
        <w:rPr>
          <w:rtl/>
        </w:rPr>
      </w:pPr>
      <w:r>
        <w:rPr>
          <w:rtl/>
        </w:rPr>
        <w:t>﴿ </w:t>
      </w:r>
      <w:r>
        <w:rPr>
          <w:rStyle w:val="bold"/>
          <w:rtl/>
        </w:rPr>
        <w:t>وَأَكْلِهِمُ</w:t>
      </w:r>
      <w:r>
        <w:rPr>
          <w:rStyle w:val="wawsmall"/>
          <w:rtl/>
        </w:rPr>
        <w:t>وۤ</w:t>
      </w:r>
      <w:r>
        <w:rPr>
          <w:rStyle w:val="bold"/>
          <w:rtl/>
        </w:rPr>
        <w:t xml:space="preserve"> أَمْوَالَ النَّاسِ بِالْبَاطِلِ</w:t>
      </w:r>
      <w:r>
        <w:rPr>
          <w:rtl/>
        </w:rPr>
        <w:t> ﴾</w:t>
      </w:r>
      <w:r>
        <w:rPr>
          <w:rStyle w:val="bold"/>
          <w:rtl/>
        </w:rPr>
        <w:t xml:space="preserve"> </w:t>
      </w:r>
      <w:r>
        <w:rPr>
          <w:rtl/>
        </w:rPr>
        <w:t>بالرشا ودعوى حِلِّ المال بإحلال السبت، وبتحريف التوراة لفظًا أو تفسيرًا، والزيادة فيها والنقص، وتحليل الحرام، وتحريم الحلال، وكتم الحقِّ، والسرقة والغشِّ. ﴿ </w:t>
      </w:r>
      <w:r>
        <w:rPr>
          <w:rStyle w:val="bold"/>
          <w:rtl/>
        </w:rPr>
        <w:t>وَأَعْتَدْنَا</w:t>
      </w:r>
      <w:r>
        <w:rPr>
          <w:rtl/>
        </w:rPr>
        <w:t> ﴾</w:t>
      </w:r>
      <w:r>
        <w:rPr>
          <w:rStyle w:val="bold"/>
          <w:rtl/>
        </w:rPr>
        <w:t xml:space="preserve"> </w:t>
      </w:r>
      <w:r>
        <w:rPr>
          <w:rtl/>
        </w:rPr>
        <w:t>عطف على «حَرَّمْنَا». ﴿ </w:t>
      </w:r>
      <w:r>
        <w:rPr>
          <w:rStyle w:val="bold"/>
          <w:rtl/>
        </w:rPr>
        <w:t>لِلْكَافِرِينَ</w:t>
      </w:r>
      <w:r>
        <w:rPr>
          <w:rtl/>
        </w:rPr>
        <w:t> ﴾</w:t>
      </w:r>
      <w:r>
        <w:rPr>
          <w:rStyle w:val="bold"/>
          <w:rtl/>
        </w:rPr>
        <w:t xml:space="preserve"> </w:t>
      </w:r>
      <w:r>
        <w:rPr>
          <w:rtl/>
        </w:rPr>
        <w:t>المصرِّين ﴿ </w:t>
      </w:r>
      <w:r>
        <w:rPr>
          <w:rStyle w:val="bold"/>
          <w:rtl/>
        </w:rPr>
        <w:t>مِنْهُمْ</w:t>
      </w:r>
      <w:r>
        <w:rPr>
          <w:rtl/>
        </w:rPr>
        <w:t> ﴾</w:t>
      </w:r>
      <w:r>
        <w:rPr>
          <w:rStyle w:val="bold"/>
          <w:rtl/>
        </w:rPr>
        <w:t xml:space="preserve"> </w:t>
      </w:r>
      <w:r>
        <w:rPr>
          <w:rtl/>
        </w:rPr>
        <w:t>لا لمن تاب كعبد الله بن سلام من الصحابة، وكعب الأحبار من التابعين. ﴿ </w:t>
      </w:r>
      <w:r>
        <w:rPr>
          <w:rStyle w:val="bold"/>
          <w:rtl/>
        </w:rPr>
        <w:t>عَذَابًا اَلِيمًا</w:t>
      </w:r>
      <w:r>
        <w:rPr>
          <w:rtl/>
        </w:rPr>
        <w:t> ﴾</w:t>
      </w:r>
      <w:r>
        <w:rPr>
          <w:rStyle w:val="bold"/>
          <w:rtl/>
        </w:rPr>
        <w:t xml:space="preserve"> </w:t>
      </w:r>
      <w:r>
        <w:rPr>
          <w:rtl/>
        </w:rPr>
        <w:t>على تلك الأفعال وارتكاب النهي.</w:t>
      </w:r>
    </w:p>
    <w:p w:rsidR="006034B4" w:rsidRDefault="006034B4">
      <w:pPr>
        <w:pStyle w:val="textmawadi3"/>
        <w:rPr>
          <w:w w:val="105"/>
          <w:rtl/>
        </w:rPr>
      </w:pPr>
      <w:r>
        <w:rPr>
          <w:w w:val="105"/>
        </w:rPr>
        <w:fldChar w:fldCharType="begin"/>
      </w:r>
      <w:r>
        <w:rPr>
          <w:w w:val="105"/>
        </w:rPr>
        <w:instrText>xe</w:instrText>
      </w:r>
      <w:r>
        <w:rPr>
          <w:w w:val="105"/>
          <w:rtl/>
        </w:rPr>
        <w:instrText xml:space="preserve"> "[&lt;0641&gt;&lt;0642&gt;&lt;0647&gt;]"</w:instrText>
      </w:r>
      <w:r>
        <w:rPr>
          <w:w w:val="105"/>
        </w:rPr>
        <w:fldChar w:fldCharType="end"/>
      </w:r>
      <w:r>
        <w:rPr>
          <w:rStyle w:val="namat2"/>
          <w:w w:val="105"/>
          <w:rtl/>
        </w:rPr>
        <w:t>[فقه]</w:t>
      </w:r>
      <w:r>
        <w:rPr>
          <w:w w:val="105"/>
          <w:rtl/>
        </w:rPr>
        <w:t xml:space="preserve"> وفي الآية دليل على أنَّ النهي المجرَّد للتحريم؛ لأنَّه قال لهم: لا تفعلوا، فعاقبهم بمجرَّد مخالفة هذا النهي.</w:t>
      </w:r>
    </w:p>
    <w:p w:rsidR="006034B4" w:rsidRDefault="006034B4">
      <w:pPr>
        <w:pStyle w:val="textquran"/>
        <w:rPr>
          <w:w w:val="106"/>
          <w:rtl/>
        </w:rPr>
      </w:pPr>
      <w:r>
        <w:rPr>
          <w:w w:val="106"/>
          <w:rtl/>
        </w:rPr>
        <w:t>﴿ </w:t>
      </w:r>
      <w:r>
        <w:rPr>
          <w:rStyle w:val="bold"/>
          <w:w w:val="106"/>
          <w:rtl/>
        </w:rPr>
        <w:t>لَكِنِ الرَّاسِخُونَ</w:t>
      </w:r>
      <w:r>
        <w:rPr>
          <w:w w:val="106"/>
          <w:rtl/>
        </w:rPr>
        <w:t> ﴾</w:t>
      </w:r>
      <w:r>
        <w:rPr>
          <w:rStyle w:val="bold"/>
          <w:w w:val="106"/>
          <w:rtl/>
        </w:rPr>
        <w:t xml:space="preserve"> </w:t>
      </w:r>
      <w:r>
        <w:rPr>
          <w:w w:val="106"/>
          <w:rtl/>
        </w:rPr>
        <w:t>الثابتون ﴿ </w:t>
      </w:r>
      <w:r>
        <w:rPr>
          <w:rStyle w:val="bold"/>
          <w:w w:val="106"/>
          <w:rtl/>
        </w:rPr>
        <w:t>فِي الْعِلْمِ مِنْهُمْ</w:t>
      </w:r>
      <w:r>
        <w:rPr>
          <w:w w:val="106"/>
          <w:rtl/>
        </w:rPr>
        <w:t> ﴾</w:t>
      </w:r>
      <w:r>
        <w:rPr>
          <w:rStyle w:val="bold"/>
          <w:w w:val="106"/>
          <w:rtl/>
        </w:rPr>
        <w:t xml:space="preserve"> </w:t>
      </w:r>
      <w:r>
        <w:rPr>
          <w:w w:val="106"/>
          <w:rtl/>
        </w:rPr>
        <w:t>كعبد الله بن سلام وأصحابه، كأسيد وثعلبة، وفيهم نزلت الآية كما قال ابن عبَّاس، وقد ذكرتُ منهم جملةً فيما مَرَّ</w:t>
      </w:r>
      <w:r>
        <w:rPr>
          <w:rStyle w:val="footnotepantoneSuperscript"/>
          <w:w w:val="106"/>
          <w:rtl/>
        </w:rPr>
        <w:t>(</w:t>
      </w:r>
      <w:r>
        <w:rPr>
          <w:rStyle w:val="footnotepantoneSuperscript"/>
          <w:w w:val="106"/>
          <w:rtl/>
        </w:rPr>
        <w:footnoteReference w:id="210"/>
      </w:r>
      <w:r>
        <w:rPr>
          <w:rStyle w:val="footnotepantoneSuperscript"/>
          <w:w w:val="106"/>
          <w:rtl/>
        </w:rPr>
        <w:t>)</w:t>
      </w:r>
      <w:r>
        <w:rPr>
          <w:w w:val="106"/>
          <w:rtl/>
        </w:rPr>
        <w:t>. ﴿ </w:t>
      </w:r>
      <w:r>
        <w:rPr>
          <w:rStyle w:val="bold"/>
          <w:w w:val="106"/>
          <w:rtl/>
        </w:rPr>
        <w:t>وَالْمُومِنُونَ</w:t>
      </w:r>
      <w:r>
        <w:rPr>
          <w:w w:val="106"/>
          <w:rtl/>
        </w:rPr>
        <w:t> ﴾ منهم، بأن آمنوا وصحَّ إيمانهم دون أن يكونوا في رتبة من اتَّصف منهم بالرسوخ في العلم. أو «الْمُومِنُونَ»: المهاجرون والأنصار وغيرهم مِمَّن آمن وصحَّ إيمانه مطلقًا. أو الراسخ والمؤمن ذاتٌ واحدة، أي: لكن المتَّصفون بالرسوخ في العلم وبالإيمان.</w:t>
      </w:r>
    </w:p>
    <w:p w:rsidR="006034B4" w:rsidRDefault="006034B4">
      <w:pPr>
        <w:pStyle w:val="textquran"/>
        <w:rPr>
          <w:rStyle w:val="bold"/>
          <w:w w:val="105"/>
          <w:rtl/>
        </w:rPr>
      </w:pPr>
      <w:r>
        <w:rPr>
          <w:w w:val="105"/>
          <w:rtl/>
        </w:rPr>
        <w:t>﴿ </w:t>
      </w:r>
      <w:r>
        <w:rPr>
          <w:rStyle w:val="bold"/>
          <w:w w:val="105"/>
          <w:rtl/>
        </w:rPr>
        <w:t>يُومِنُونَ بِمَآ أُنزِلَ إِلَيْكَ وَمَآ أُنزِلَ مِن قَبْلِكَ وَالْمُقِيمِينَ الصَّلَاةَ</w:t>
      </w:r>
      <w:r>
        <w:rPr>
          <w:w w:val="105"/>
          <w:rtl/>
        </w:rPr>
        <w:t xml:space="preserve"> ﴾ أي: واذكر المقيمين ولا تنسهم. أو أعني المقيمين. أو معطوف على «مَا»، أي: يؤمنون بما أنزل إليك... إلخ، وبالمقيمين على أنَّهم الأنبياء، قيل: على أنَّ إقامتها هي إشهارها بين الناس، أو على أنَّهم الملائكة، وقد قال الله ﴿ يُسَبِّحُونَ اللَّيْلَ وَالنَّهَارَ لَا يَفْتُرُونَ ﴾ </w:t>
      </w:r>
      <w:r>
        <w:rPr>
          <w:rStyle w:val="CharacterStyle11"/>
          <w:w w:val="105"/>
          <w:rtl/>
        </w:rPr>
        <w:t>[سورة الأنبياء: 20]</w:t>
      </w:r>
      <w:r>
        <w:rPr>
          <w:w w:val="105"/>
          <w:rtl/>
        </w:rPr>
        <w:t xml:space="preserve">، ولم يخلُ نبيٌّ عن إقامة الصلاة ﴿ وَأَوْحَيْنَآ إِلَيْهِمْ فِعْلَ الْخَيْرَاتِ وَإِقَامَ الصَّلَاةِ ﴾ </w:t>
      </w:r>
      <w:r>
        <w:rPr>
          <w:rStyle w:val="CharacterStyle11"/>
          <w:w w:val="105"/>
          <w:rtl/>
        </w:rPr>
        <w:t>[سورة الأنبياء: 73]</w:t>
      </w:r>
      <w:r>
        <w:rPr>
          <w:w w:val="105"/>
          <w:rtl/>
        </w:rPr>
        <w:t>. أو إليك وإلى المقيمين، وهم الأنبياء. وقيل: وبدين المقيمين. أو لكن الراسخون في العلم منهم ومن المقيمين، فإنَّه ربَّما عطف على الضمير المجرور المتَّصل بلا إعادة جارٍّ، وقد قيل بجوازه مع الفصل كما هنا، كما جاز مع الفصل في العطف على الضمير المرفوع المتَّصل المفصول، وقرأ مالك بن دينار وعيسى الثقفي والجحدري بالواو</w:t>
      </w:r>
      <w:r>
        <w:rPr>
          <w:rStyle w:val="footnotepantoneSuperscript"/>
          <w:w w:val="105"/>
          <w:rtl/>
        </w:rPr>
        <w:t>(</w:t>
      </w:r>
      <w:r>
        <w:rPr>
          <w:rStyle w:val="footnotepantoneSuperscript"/>
          <w:w w:val="105"/>
          <w:rtl/>
        </w:rPr>
        <w:footnoteReference w:id="211"/>
      </w:r>
      <w:r>
        <w:rPr>
          <w:rStyle w:val="footnotepantoneSuperscript"/>
          <w:w w:val="105"/>
          <w:rtl/>
        </w:rPr>
        <w:t>)</w:t>
      </w:r>
      <w:r>
        <w:rPr>
          <w:w w:val="105"/>
          <w:rtl/>
        </w:rPr>
        <w:t>، كما في مصحف ابن مسعود.</w:t>
      </w:r>
    </w:p>
    <w:p w:rsidR="006034B4" w:rsidRDefault="006034B4">
      <w:pPr>
        <w:pStyle w:val="textquran"/>
        <w:rPr>
          <w:rtl/>
        </w:rPr>
      </w:pPr>
      <w:r>
        <w:rPr>
          <w:rtl/>
        </w:rPr>
        <w:t>﴿ </w:t>
      </w:r>
      <w:r>
        <w:rPr>
          <w:rStyle w:val="bold"/>
          <w:rtl/>
        </w:rPr>
        <w:t>وَالْمُوتُونَ الزَّكَاةَ وَالْمُومِنُونَ بِاللهِ وَالْيَوْمِ الَاخِرِ</w:t>
      </w:r>
      <w:r>
        <w:rPr>
          <w:rtl/>
        </w:rPr>
        <w:t> ﴾</w:t>
      </w:r>
      <w:r>
        <w:rPr>
          <w:rStyle w:val="bold"/>
          <w:rtl/>
        </w:rPr>
        <w:t xml:space="preserve"> </w:t>
      </w:r>
      <w:r>
        <w:rPr>
          <w:rtl/>
        </w:rPr>
        <w:t>مبتدأ ومعطوف عليه. وذلك عامٌّ خبره قوله تعالى: ﴿ </w:t>
      </w:r>
      <w:r>
        <w:rPr>
          <w:rStyle w:val="bold"/>
          <w:rtl/>
        </w:rPr>
        <w:t>أُوْلَئِكَ سَنُوتِيهِمُ</w:t>
      </w:r>
      <w:r>
        <w:rPr>
          <w:rStyle w:val="wawsmall"/>
          <w:rtl/>
        </w:rPr>
        <w:t>وۤ</w:t>
      </w:r>
      <w:r>
        <w:rPr>
          <w:rStyle w:val="bold"/>
          <w:rtl/>
        </w:rPr>
        <w:t xml:space="preserve"> أَجْرًا عَظِيمًا</w:t>
      </w:r>
      <w:r>
        <w:rPr>
          <w:rtl/>
        </w:rPr>
        <w:t> ﴾</w:t>
      </w:r>
      <w:r>
        <w:rPr>
          <w:rStyle w:val="bold"/>
          <w:rtl/>
        </w:rPr>
        <w:t xml:space="preserve">. </w:t>
      </w:r>
      <w:r>
        <w:rPr>
          <w:rtl/>
        </w:rPr>
        <w:t>أو عطف على واو «يُومِنُونَ»، أو على «الرَّاسِخُونَ»، وخبر «الرَّاسِخُونَ» «أُوْلَئِكَ...» إلخ، وما بينهما معترض. والأجر العظيم: الجنَّة، لجمعهم بين الإيمان والعمل الصالح، واجتناب المحرَّمات، وصف الله تعالى مؤمني أهل الكتاب بالرسوخ في العلم وبالإيمان بِكُلِّ ما يجب الإيمان به وإيتاء الزكاة.</w:t>
      </w:r>
    </w:p>
    <w:p w:rsidR="006034B4" w:rsidRDefault="006034B4">
      <w:pPr>
        <w:pStyle w:val="faree"/>
        <w:rPr>
          <w:rtl/>
        </w:rPr>
      </w:pPr>
      <w:r>
        <w:rPr>
          <w:rtl/>
        </w:rPr>
        <w:t>وحدة الوحي للرسل وحكمة إرسالهم</w:t>
      </w:r>
    </w:p>
    <w:p w:rsidR="006034B4" w:rsidRDefault="006034B4">
      <w:pPr>
        <w:pStyle w:val="textquran"/>
        <w:rPr>
          <w:rtl/>
        </w:rPr>
      </w:pPr>
      <w:r>
        <w:rPr>
          <w:rtl/>
        </w:rPr>
        <w:t>﴿ </w:t>
      </w:r>
      <w:r>
        <w:rPr>
          <w:rStyle w:val="bold"/>
          <w:rtl/>
        </w:rPr>
        <w:t>اِنَّآ أَوْحَيْنَآ إِلَيْكَ كَمَآ أَوْحَيْنَآ إِلَىٰ نُوحٍ وَالنَّبِيئِينَ مِن</w:t>
      </w:r>
      <w:r>
        <w:rPr>
          <w:rStyle w:val="Superscript"/>
          <w:rFonts w:ascii="spglamiss2014-Bold" w:cs="spglamiss2014-Bold"/>
          <w:b/>
          <w:bCs/>
          <w:rtl/>
        </w:rPr>
        <w:t>م</w:t>
      </w:r>
      <w:r>
        <w:rPr>
          <w:rStyle w:val="bold"/>
          <w:rtl/>
        </w:rPr>
        <w:t xml:space="preserve"> بَعْدِهِ</w:t>
      </w:r>
      <w:r>
        <w:rPr>
          <w:rtl/>
        </w:rPr>
        <w:t> ﴾</w:t>
      </w:r>
      <w:r>
        <w:rPr>
          <w:rStyle w:val="bold"/>
          <w:rtl/>
        </w:rPr>
        <w:t xml:space="preserve"> ا</w:t>
      </w:r>
      <w:r>
        <w:rPr>
          <w:rtl/>
        </w:rPr>
        <w:t>حتجاج على أهل الكتاب بأنَّ أمره في الوحي كسائر الأنبياء، ولا يلزم أن لا نبوَّة إِلَّا بإنزال كتاب جملة، كما أنزلت التوراة، فهذه جملة أنبياء أقررتم بنبوءتهم، وما أنزل على أحدهم كتاب.</w:t>
      </w:r>
    </w:p>
    <w:p w:rsidR="006034B4" w:rsidRDefault="006034B4">
      <w:pPr>
        <w:pStyle w:val="textquran"/>
        <w:rPr>
          <w:w w:val="99"/>
          <w:rtl/>
        </w:rPr>
      </w:pPr>
      <w:r>
        <w:rPr>
          <w:w w:val="99"/>
          <w:rtl/>
        </w:rPr>
        <w:t>والأنبياء مائة ألف وأربعة وعشرون ألفًا. وعن كعب: ألف ألف وأربع مائة ألف وأربعة وعشرون ألفًا. والكتب نزلت قبل القرآن على شيت وموسى وداود وعيسى، فقيل: إنَّ الإنجيل والزبور نزلَا شيئًا فشيئًا لا جملة. وقيل: كلُّ الكتب نزلت جملة إِلَّا القرآن فشيئًا فشيئًا، ومن ذلك صحف شيت وموسى وإدريس وإبراهيم عليهم السَّلام، وزاد بعض: عشر صحائف على نوح. وبدأ بنوح لأنَّه أوَّل نبيٍّ عُذب قومُهُ بكفرهم، فهُدِّد المشركون وسائرُ الكفَّار بهم. وقيل لأنَّه أوَّل من شرع له الشرائع، واعترض بأنَّه مسبوق في ذلك. وقيل: لأنَّه عامٌّ لأهل الأرض مثل سيِّدنا محمَّد ژ ، واعتُرض بأنَّه اتِّفاقيٌّ لا قصديٌّ، وأجيب بأنَّ عمومه كاف مطلقًا، مع أنَّه هو مبعوث إلى الناس كلِّهم قبل الغرق. وذكر بعده إبراهيم لأنَّه أبٌ ثالث، والثاني نوح لأنَّه لم ينسل إلَّا أولاده. ولأبوَّة إبراهيم أعاد ذكر الإيحاء. وقدّم عيسى على من بعده قطعًا لقول اليهود.</w:t>
      </w:r>
    </w:p>
    <w:p w:rsidR="006034B4" w:rsidRDefault="006034B4">
      <w:pPr>
        <w:pStyle w:val="textquran"/>
        <w:spacing w:before="113"/>
        <w:rPr>
          <w:rtl/>
        </w:rPr>
      </w:pPr>
      <w:r>
        <w:rPr>
          <w:rtl/>
        </w:rPr>
        <w:t>وقيل: قال مسكين وعديُّ بن زيد: يا محمَّد، ما نعلم أنَّ الله أنزل وحيًا بعد موسى، فنزلت الآية.</w:t>
      </w:r>
    </w:p>
    <w:p w:rsidR="006034B4" w:rsidRDefault="006034B4">
      <w:pPr>
        <w:pStyle w:val="textquran"/>
        <w:spacing w:before="113"/>
        <w:rPr>
          <w:rStyle w:val="bold"/>
          <w:rtl/>
        </w:rPr>
      </w:pPr>
      <w:r>
        <w:rPr>
          <w:rtl/>
        </w:rPr>
        <w:t>﴿ </w:t>
      </w:r>
      <w:r>
        <w:rPr>
          <w:rStyle w:val="bold"/>
          <w:rtl/>
        </w:rPr>
        <w:t>وَأَوْحَيْنَآ</w:t>
      </w:r>
      <w:r>
        <w:rPr>
          <w:rtl/>
        </w:rPr>
        <w:t> ﴾ أي: وكما أوحينا ﴿ </w:t>
      </w:r>
      <w:r>
        <w:rPr>
          <w:rStyle w:val="bold"/>
          <w:rtl/>
        </w:rPr>
        <w:t>إِلَى</w:t>
      </w:r>
      <w:r>
        <w:rPr>
          <w:rStyle w:val="Superscriptbaseline-2"/>
          <w:rFonts w:ascii="spglamiss2014-Bold" w:cs="spglamiss2014-Bold"/>
          <w:b/>
          <w:bCs/>
          <w:rtl/>
        </w:rPr>
        <w:t>آ</w:t>
      </w:r>
      <w:r>
        <w:rPr>
          <w:rStyle w:val="bold"/>
          <w:rtl/>
        </w:rPr>
        <w:t xml:space="preserve"> إِبْرَاهِيمَ وَإِسْمَاعِيلَ وَإِسْحَاقَ وَيَعْقُوبَ وَالَاسْبَاطِ</w:t>
      </w:r>
      <w:r>
        <w:rPr>
          <w:rtl/>
        </w:rPr>
        <w:t> ﴾</w:t>
      </w:r>
      <w:r>
        <w:rPr>
          <w:rStyle w:val="bold"/>
          <w:rtl/>
        </w:rPr>
        <w:t xml:space="preserve"> </w:t>
      </w:r>
      <w:r>
        <w:rPr>
          <w:rtl/>
        </w:rPr>
        <w:t>ظاهر في أنَّ أولاد يعقوب أنبياء، واتَّفقوا على يوسف، والظَّاهِرُ أنَّ الباقين غير أنبياء لفعلهم ما فعلوا بيوسف، فذكرهم تغليبًا له، وباعتبار أنَّ ما أوحي إلى أبيهم موحى إليهم.</w:t>
      </w:r>
    </w:p>
    <w:p w:rsidR="006034B4" w:rsidRDefault="006034B4">
      <w:pPr>
        <w:pStyle w:val="textquran"/>
        <w:spacing w:before="113"/>
        <w:rPr>
          <w:rtl/>
        </w:rPr>
      </w:pPr>
      <w:r>
        <w:rPr>
          <w:rtl/>
        </w:rPr>
        <w:t>﴿ </w:t>
      </w:r>
      <w:r>
        <w:rPr>
          <w:rStyle w:val="bold"/>
          <w:rtl/>
        </w:rPr>
        <w:t>وَعِيسَىٰ وَأَيُّوبَ وَيُونُسَ وَهَارُونَ وَسُلَيْمَانَ</w:t>
      </w:r>
      <w:r>
        <w:rPr>
          <w:rtl/>
        </w:rPr>
        <w:t> ﴾</w:t>
      </w:r>
      <w:r>
        <w:rPr>
          <w:rStyle w:val="bold"/>
          <w:rtl/>
        </w:rPr>
        <w:t xml:space="preserve"> </w:t>
      </w:r>
      <w:r>
        <w:rPr>
          <w:rtl/>
        </w:rPr>
        <w:t>خصَّهم بالذكر بعد العموم تعظيمًا لهم، فإِنَّ إبراهيم ثاني أولي العزم، وعيسى آخر من قبله، والباقون أشرف الأنبياء ومشاهرهم. قيل: وبدأ بنوح لأنَّه أوَّل نبي بعث بشريعة، وَأَوَّل نذير على الشرك، وَأَوَّل من عذِّبت أمَّته لردِّهم دعوته، وَأَوَّل البشر لمن بعده، وأطول الأنبياء عمرًا، ولم يشب ولم ينقص له سنٌّ مع طول عمره، وطول أذى قومه. بعث الله إبراهيم ثمَّ إسماعيل بمكَّة ومات فيها، ثمَّ إسحاق ومات بالشام، ثمَّ شعيب بن نويب، ثمَّ هود بن عبد الله، ثمَّ صالح بن آسف، ثمَّ موسى وهارون، ثمَّ أيُّوب ثمَّ الخضِر، ثمَّ داود ثمَّ سليمان، ثمَّ يونس ثمَّ إلياس، ثمَّ ذا الكِفل. وكلُّ نبيٍّ في القرآن من ولد إبراهيم إلَّا إدريس ونوحًا وهودًا ولوطًا وصالحًا، والصحيح أنَّ هودًا وصالحًا أوَّل الأنبياء بعد نوح </w:t>
      </w:r>
      <w:r>
        <w:rPr>
          <w:rStyle w:val="alyhimalsalam"/>
          <w:rFonts w:cs="Times New Roman"/>
          <w:rtl/>
        </w:rPr>
        <w:t>1</w:t>
      </w:r>
      <w:r>
        <w:rPr>
          <w:rtl/>
        </w:rPr>
        <w:t> .</w:t>
      </w:r>
    </w:p>
    <w:p w:rsidR="006034B4" w:rsidRDefault="006034B4">
      <w:pPr>
        <w:pStyle w:val="textquran"/>
        <w:spacing w:before="113"/>
        <w:rPr>
          <w:rtl/>
        </w:rPr>
      </w:pPr>
      <w:r>
        <w:rPr>
          <w:rtl/>
        </w:rPr>
        <w:t>﴿ </w:t>
      </w:r>
      <w:r>
        <w:rPr>
          <w:rStyle w:val="bold"/>
          <w:rtl/>
        </w:rPr>
        <w:t>وَءَاتَيْنَا دَاوُودَ زَبُورًا</w:t>
      </w:r>
      <w:r>
        <w:rPr>
          <w:rtl/>
        </w:rPr>
        <w:t> ﴾</w:t>
      </w:r>
      <w:r>
        <w:rPr>
          <w:rStyle w:val="bold"/>
          <w:rtl/>
        </w:rPr>
        <w:t xml:space="preserve"> </w:t>
      </w:r>
      <w:r>
        <w:rPr>
          <w:rtl/>
        </w:rPr>
        <w:t>مائة وخمسين سورة، تسبيح وتقديس وتحميد وثناء على الله </w:t>
      </w:r>
      <w:r>
        <w:rPr>
          <w:rStyle w:val="azawijal"/>
          <w:rFonts w:cs="Times New Roman"/>
          <w:rtl/>
        </w:rPr>
        <w:t>8</w:t>
      </w:r>
      <w:r>
        <w:rPr>
          <w:rtl/>
        </w:rPr>
        <w:t> ، ومواعظ، وليس فيها حُكمٌ ولا حلال ولا حرام، ونزل منجَّمًا كما في بعض التفاسير. والمشهور أنَّ كلَّ كتاب نزل بمرَّة إلَّا القرآن.</w:t>
      </w:r>
    </w:p>
    <w:p w:rsidR="006034B4" w:rsidRDefault="006034B4">
      <w:pPr>
        <w:pStyle w:val="textmawadi3"/>
        <w:rPr>
          <w:w w:val="105"/>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105"/>
          <w:rtl/>
        </w:rPr>
        <w:t>[لغة]</w:t>
      </w:r>
      <w:r>
        <w:rPr>
          <w:w w:val="105"/>
          <w:rtl/>
        </w:rPr>
        <w:t xml:space="preserve"> [الزبور] فَعُول بمعنى مفعول، أي: مزبور، أي: مكتوب، كناقة حلوب بمعنى محلوبة، ويقال أيضًا: حلوبة؛ فهو في الأصل وصف. ويجوز أن يكون في الأصل مصدرًا كقبول، أو بمعنى فاعل، أي: زابر، أي: زاجر مؤثِّر.</w:t>
      </w:r>
    </w:p>
    <w:p w:rsidR="006034B4" w:rsidRDefault="006034B4">
      <w:pPr>
        <w:pStyle w:val="textmawadi3"/>
        <w:rPr>
          <w:w w:val="99"/>
          <w:rtl/>
        </w:rPr>
      </w:pPr>
      <w:r>
        <w:rPr>
          <w:w w:val="105"/>
        </w:rPr>
        <w:fldChar w:fldCharType="begin"/>
      </w:r>
      <w:r>
        <w:rPr>
          <w:w w:val="105"/>
        </w:rPr>
        <w:instrText>xe</w:instrText>
      </w:r>
      <w:r>
        <w:rPr>
          <w:w w:val="105"/>
          <w:rtl/>
        </w:rPr>
        <w:instrText xml:space="preserve"> "[&lt;0642&gt;&lt;0635&gt;&lt;0635&gt;]"</w:instrText>
      </w:r>
      <w:r>
        <w:rPr>
          <w:w w:val="105"/>
        </w:rPr>
        <w:fldChar w:fldCharType="end"/>
      </w:r>
      <w:r>
        <w:rPr>
          <w:rStyle w:val="namat2"/>
          <w:w w:val="99"/>
          <w:rtl/>
        </w:rPr>
        <w:t>[قصص]</w:t>
      </w:r>
      <w:r>
        <w:rPr>
          <w:w w:val="99"/>
          <w:rtl/>
        </w:rPr>
        <w:t xml:space="preserve"> كما روي أنَّ داود ‰  يخرج إلى البريَّة فيقوم ويقرأ الزبور وتقوم علماء بني إسرائيل خلفه، ويقوم الناس خلف العلماء، وتقوم الجنُّ خلف الناس، والشياطين منهم خلف أهل الخير منهم، وتجيء الدوابُّ التي في الجبال فيُقمن بين يديه، وترفرف الطيور على رؤوس الناس وهم يستمعون لقراءة داود ويتعجَّبون منها، فلمَّا قارف الذنب زال عنه ذلك، فقيل: كان ذلك أُنْسَ الطَّاعة وعزَّها، وهذا وحشة المعصية وذلّها.</w:t>
      </w:r>
    </w:p>
    <w:p w:rsidR="006034B4" w:rsidRDefault="006034B4">
      <w:pPr>
        <w:pStyle w:val="textquran"/>
        <w:rPr>
          <w:rStyle w:val="bold"/>
          <w:w w:val="98"/>
          <w:rtl/>
        </w:rPr>
      </w:pPr>
      <w:r>
        <w:rPr>
          <w:w w:val="98"/>
          <w:rtl/>
        </w:rPr>
        <w:t>﴿ </w:t>
      </w:r>
      <w:r>
        <w:rPr>
          <w:rStyle w:val="bold"/>
          <w:w w:val="98"/>
          <w:rtl/>
        </w:rPr>
        <w:t>وَرُسُلاً</w:t>
      </w:r>
      <w:r>
        <w:rPr>
          <w:w w:val="98"/>
          <w:rtl/>
        </w:rPr>
        <w:t> ﴾</w:t>
      </w:r>
      <w:r>
        <w:rPr>
          <w:rStyle w:val="bold"/>
          <w:w w:val="98"/>
          <w:rtl/>
        </w:rPr>
        <w:t xml:space="preserve"> </w:t>
      </w:r>
      <w:r>
        <w:rPr>
          <w:w w:val="98"/>
          <w:rtl/>
        </w:rPr>
        <w:t>منصوب معطوف على «أَوْحَيْنَا» محذوف، أي: وأرسلنا رسلاً، أي: أوحينا إليك كما أوحينا إلى نوح وفلان وفلان، وآتيناك مثل ما آتينا فلانًا، وأرسلناك كما أرسلنا رسلاً قصصناهم عليك، ورسلاً لم نقصصهم عليك، فما للكفرة من اليهود وغيرهم يسألونك ما لم يعط هؤلاء؟ ﴿ </w:t>
      </w:r>
      <w:r>
        <w:rPr>
          <w:rStyle w:val="bold"/>
          <w:w w:val="98"/>
          <w:rtl/>
        </w:rPr>
        <w:t>قَدْ قَصَصْنَاهُمْ عَلَيْكَ</w:t>
      </w:r>
      <w:r>
        <w:rPr>
          <w:w w:val="98"/>
          <w:rtl/>
        </w:rPr>
        <w:t> ﴾</w:t>
      </w:r>
      <w:r>
        <w:rPr>
          <w:rStyle w:val="bold"/>
          <w:w w:val="98"/>
          <w:rtl/>
        </w:rPr>
        <w:t xml:space="preserve"> </w:t>
      </w:r>
      <w:r>
        <w:rPr>
          <w:w w:val="98"/>
          <w:rtl/>
        </w:rPr>
        <w:t>ذكرنا أخبارهم ﴿ </w:t>
      </w:r>
      <w:r>
        <w:rPr>
          <w:rStyle w:val="bold"/>
          <w:w w:val="98"/>
          <w:rtl/>
        </w:rPr>
        <w:t>مِن قَبْلُ</w:t>
      </w:r>
      <w:r>
        <w:rPr>
          <w:w w:val="98"/>
          <w:rtl/>
        </w:rPr>
        <w:t> ﴾</w:t>
      </w:r>
      <w:r>
        <w:rPr>
          <w:rStyle w:val="bold"/>
          <w:w w:val="98"/>
          <w:rtl/>
        </w:rPr>
        <w:t xml:space="preserve"> </w:t>
      </w:r>
      <w:r>
        <w:rPr>
          <w:w w:val="98"/>
          <w:rtl/>
        </w:rPr>
        <w:t>قبل هذا الوقت أو قبل هذه السورة في القرآن، كسورة الأنعام في مكَّة. قيل قصصناهم بالوحي في غير القرآن، ثمَّ قصصناهم في القرآن ﴿ </w:t>
      </w:r>
      <w:r>
        <w:rPr>
          <w:rStyle w:val="bold"/>
          <w:w w:val="98"/>
          <w:rtl/>
        </w:rPr>
        <w:t>وَرُسُلاً لَّمْ نَقْصُصْهُمْ عَلَيْكَ</w:t>
      </w:r>
      <w:r>
        <w:rPr>
          <w:w w:val="98"/>
          <w:rtl/>
        </w:rPr>
        <w:t> ﴾</w:t>
      </w:r>
      <w:r>
        <w:rPr>
          <w:rStyle w:val="bold"/>
          <w:w w:val="98"/>
          <w:rtl/>
        </w:rPr>
        <w:t xml:space="preserve"> </w:t>
      </w:r>
      <w:r>
        <w:rPr>
          <w:w w:val="98"/>
          <w:rtl/>
        </w:rPr>
        <w:t>جملة الرُّسل ثلاثمائة وثلاثة عشر، وجملة الأنبياء مائة ألف وأربعة وعشرون ألفًا، ولفظ بعض أنَّه تعالى بعث ثمانمائة ألف نبيٍّ، أربع مائة ألف من بني إسرائيل، وأربعمائة ألف من سائر الناس، وزعم بعض أنَّ مقتضى هذا أنَّ ثمانمائة ألف كلُّهم رسل.</w:t>
      </w:r>
    </w:p>
    <w:p w:rsidR="006034B4" w:rsidRDefault="006034B4">
      <w:pPr>
        <w:pStyle w:val="textquran"/>
        <w:rPr>
          <w:rtl/>
        </w:rPr>
      </w:pPr>
      <w:r>
        <w:rPr>
          <w:rtl/>
        </w:rPr>
        <w:t>﴿ </w:t>
      </w:r>
      <w:r>
        <w:rPr>
          <w:rStyle w:val="bold"/>
          <w:rtl/>
        </w:rPr>
        <w:t>وَكَلَّمَ اللهُ مُوسىٰ تَكْلِيمًا</w:t>
      </w:r>
      <w:r>
        <w:rPr>
          <w:rtl/>
        </w:rPr>
        <w:t> ﴾</w:t>
      </w:r>
      <w:r>
        <w:rPr>
          <w:rStyle w:val="bold"/>
          <w:rtl/>
        </w:rPr>
        <w:t xml:space="preserve"> </w:t>
      </w:r>
      <w:r>
        <w:rPr>
          <w:rtl/>
        </w:rPr>
        <w:t>مصدر مؤكِّد، والمصدر رافع للمجاز عن عامله وهو «كَلَّمَ»، لا عن باقي الكلام كالمسند إليه أو الإسناد، حتَّى لا يقبل حذف مضاف أو تأويلاً.</w:t>
      </w:r>
    </w:p>
    <w:p w:rsidR="006034B4" w:rsidRDefault="006034B4">
      <w:pPr>
        <w:pStyle w:val="textmawadi3"/>
        <w:rPr>
          <w:rtl/>
        </w:rPr>
      </w:pPr>
      <w:r>
        <w:rPr>
          <w:w w:val="99"/>
        </w:rPr>
        <w:fldChar w:fldCharType="begin"/>
      </w:r>
      <w:r>
        <w:rPr>
          <w:w w:val="99"/>
        </w:rPr>
        <w:instrText>xe</w:instrText>
      </w:r>
      <w:r>
        <w:rPr>
          <w:w w:val="99"/>
          <w:rtl/>
        </w:rPr>
        <w:instrText xml:space="preserve"> "[&lt;0623&gt;&lt;0635&gt;&lt;0648&gt;&lt;0644&gt; &lt;0627&gt;&lt;0644&gt;&lt;062</w:instrText>
      </w:r>
      <w:r>
        <w:rPr>
          <w:w w:val="99"/>
        </w:rPr>
        <w:instrText>F&gt;&lt;064A&gt;&lt;0646</w:instrText>
      </w:r>
      <w:r>
        <w:rPr>
          <w:w w:val="99"/>
          <w:rtl/>
        </w:rPr>
        <w:instrText>&gt;]"</w:instrText>
      </w:r>
      <w:r>
        <w:rPr>
          <w:w w:val="99"/>
        </w:rPr>
        <w:fldChar w:fldCharType="end"/>
      </w:r>
      <w:r>
        <w:rPr>
          <w:rStyle w:val="namat2"/>
          <w:w w:val="99"/>
          <w:rtl/>
        </w:rPr>
        <w:t>[أصول الدين]</w:t>
      </w:r>
      <w:r>
        <w:rPr>
          <w:w w:val="99"/>
          <w:rtl/>
        </w:rPr>
        <w:t xml:space="preserve"> فالكلام حقيقة، أي: كَلَّم مَلَكُ الله. أو خَلَقَ مِن خَلْقِه كلامًا</w:t>
      </w:r>
      <w:r>
        <w:rPr>
          <w:rtl/>
        </w:rPr>
        <w:t xml:space="preserve"> حقيقًا. أو خَلَق في جسد موسى كلِّه أو بعضِه كلامًا حقيقيًّا، أو في الهواء كذلك، أو حيث شاء. والقرينة أنَّ الله لا يتَّصف بصفة الخلق، تقول: قتل زيد عمرًا قتلاً، فقتلاً يفيد أنَّ القتل حقيق لا ضرب وجيع، ولا يفيد أنَّ القاتل لا بدَّ زيد لجواز أن يكون غلامه لقرينة تنصب كقرينة الآية، وهو أنَّه تعالى لا يتَّصف بصفة الخلق، ولو لم ينصب قرينة على نفي أنَّه ضرب وجيع.</w:t>
      </w:r>
    </w:p>
    <w:p w:rsidR="006034B4" w:rsidRDefault="006034B4">
      <w:pPr>
        <w:pStyle w:val="textmawadi3"/>
        <w:rPr>
          <w:rtl/>
        </w:rPr>
      </w:pPr>
      <w:r>
        <w:fldChar w:fldCharType="begin"/>
      </w:r>
      <w:r>
        <w:instrText>xe</w:instrText>
      </w:r>
      <w:r>
        <w:rPr>
          <w:rtl/>
        </w:rPr>
        <w:instrText xml:space="preserve"> "[&lt;0628&gt;&lt;0644&gt;&lt;0627&gt;&lt;063</w:instrText>
      </w:r>
      <w:r>
        <w:instrText>A&gt;&lt;0629</w:instrText>
      </w:r>
      <w:r>
        <w:rPr>
          <w:rtl/>
        </w:rPr>
        <w:instrText>&gt;]"</w:instrText>
      </w:r>
      <w:r>
        <w:fldChar w:fldCharType="end"/>
      </w:r>
      <w:r>
        <w:rPr>
          <w:rStyle w:val="namat2"/>
          <w:rtl/>
        </w:rPr>
        <w:t>[بلاغة]</w:t>
      </w:r>
      <w:r>
        <w:rPr>
          <w:rtl/>
        </w:rPr>
        <w:t xml:space="preserve"> وعلى ما ذكرت يحمل قول الفرَّاء: إنَّ العرب تسمِّي ما وصل إلى الإنسان كلامًا بأيِّ طريق وصل، ما لم يؤكَّد بالمصدر، فإن أُكِّد به لم يكن إلَّا حقيقة الكلام.</w:t>
      </w:r>
    </w:p>
    <w:p w:rsidR="006034B4" w:rsidRDefault="006034B4">
      <w:pPr>
        <w:pStyle w:val="textmawadi3"/>
        <w:rPr>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rtl/>
        </w:rPr>
        <w:t>[أصول الدين]</w:t>
      </w:r>
      <w:r>
        <w:rPr>
          <w:rtl/>
        </w:rPr>
        <w:t xml:space="preserve"> </w:t>
      </w:r>
      <w:r>
        <w:rPr>
          <w:rStyle w:val="bold"/>
          <w:rtl/>
        </w:rPr>
        <w:t>قلت:</w:t>
      </w:r>
      <w:r>
        <w:rPr>
          <w:rtl/>
        </w:rPr>
        <w:t xml:space="preserve"> أي فلا يقال: أراد الحائط أن يسقط إرادة</w:t>
      </w:r>
      <w:r>
        <w:rPr>
          <w:rStyle w:val="footnotepantoneSuperscript"/>
          <w:rtl/>
        </w:rPr>
        <w:t>(</w:t>
      </w:r>
      <w:r>
        <w:rPr>
          <w:rStyle w:val="footnotepantoneSuperscript"/>
          <w:rtl/>
        </w:rPr>
        <w:footnoteReference w:id="212"/>
      </w:r>
      <w:r>
        <w:rPr>
          <w:rStyle w:val="footnotepantoneSuperscript"/>
          <w:rtl/>
        </w:rPr>
        <w:t>)</w:t>
      </w:r>
      <w:r>
        <w:rPr>
          <w:rtl/>
        </w:rPr>
        <w:t>، فكذا هنا لَمَّا أَكَّدَ «كَلَّمَ» بـ «تَكْلِيمًا» علمنا أنَّه كلام حقيق، إِلَّا أنَّه لم يتَّصف به الله بل غيره؛ فيقول الخصم: فأين الخصوصيَّة لموسى بالكلام إذا كان المعنى ما ذكرتم؟ فنقول: لم يقع خلق الكلام في الهواء أو نحوه مِمَّا ذكر على طريق الوحي إِلَّا له، لكن سيِّدنا محمَّد ژ أوتي ما أوتي موسى وزيادة، فتكلَّمَ ما خَلَق الله فيه الكلامَ تكلُّمًا حقيقًا، فلا يرد عليه أنَّ التَّكَلُّمَ بمعنى خَلْقِ الكلامِ مجازٌ، فليس «كَلَّمَ» في الآية بمعنى خَلَقَ الكلامَ، بل بمعنى تكلَّمَ مخلوقُه، وهو الملَك مثلاً، لكن قد جاء تأكيد المجاز في قوله:</w:t>
      </w:r>
    </w:p>
    <w:p w:rsidR="006034B4" w:rsidRDefault="006034B4">
      <w:pPr>
        <w:pStyle w:val="shator1"/>
        <w:spacing w:before="57"/>
        <w:rPr>
          <w:color w:val="008751"/>
          <w:w w:val="95"/>
          <w:rtl/>
        </w:rPr>
      </w:pPr>
      <w:r>
        <w:rPr>
          <w:color w:val="008751"/>
          <w:w w:val="95"/>
          <w:rtl/>
        </w:rPr>
        <w:t>بَكَى الخَزُّ من عَوْفٍ وأنكرَ جِلدَه</w:t>
      </w:r>
    </w:p>
    <w:p w:rsidR="006034B4" w:rsidRDefault="006034B4">
      <w:pPr>
        <w:pStyle w:val="shator2"/>
        <w:rPr>
          <w:color w:val="008751"/>
          <w:w w:val="82"/>
          <w:rtl/>
        </w:rPr>
      </w:pPr>
      <w:r>
        <w:rPr>
          <w:color w:val="008751"/>
          <w:w w:val="82"/>
          <w:rtl/>
        </w:rPr>
        <w:t>وعجَّت عجيجًا من جُذَامَ المطارف</w:t>
      </w:r>
      <w:r>
        <w:rPr>
          <w:rStyle w:val="footnotepantoneSuperscript"/>
          <w:w w:val="82"/>
          <w:rtl/>
        </w:rPr>
        <w:t>(</w:t>
      </w:r>
      <w:r>
        <w:rPr>
          <w:rStyle w:val="footnotepantoneSuperscript"/>
          <w:w w:val="82"/>
          <w:rtl/>
        </w:rPr>
        <w:footnoteReference w:id="213"/>
      </w:r>
      <w:r>
        <w:rPr>
          <w:rStyle w:val="footnotepantoneSuperscript"/>
          <w:w w:val="82"/>
          <w:rtl/>
        </w:rPr>
        <w:t>)</w:t>
      </w:r>
    </w:p>
    <w:p w:rsidR="006034B4" w:rsidRDefault="006034B4">
      <w:pPr>
        <w:pStyle w:val="textmawadi3"/>
        <w:rPr>
          <w:rtl/>
        </w:rPr>
      </w:pPr>
      <w:r>
        <w:rPr>
          <w:w w:val="82"/>
        </w:rPr>
        <w:fldChar w:fldCharType="begin"/>
      </w:r>
      <w:r>
        <w:rPr>
          <w:w w:val="82"/>
        </w:rPr>
        <w:instrText>xe</w:instrText>
      </w:r>
      <w:r>
        <w:rPr>
          <w:w w:val="82"/>
          <w:rtl/>
        </w:rPr>
        <w:instrText xml:space="preserve"> "[&lt;0628&gt;&lt;0644&gt;&lt;0627&gt;&lt;063</w:instrText>
      </w:r>
      <w:r>
        <w:rPr>
          <w:w w:val="82"/>
        </w:rPr>
        <w:instrText>A&gt;&lt;0629</w:instrText>
      </w:r>
      <w:r>
        <w:rPr>
          <w:w w:val="82"/>
          <w:rtl/>
        </w:rPr>
        <w:instrText>&gt;]"</w:instrText>
      </w:r>
      <w:r>
        <w:rPr>
          <w:w w:val="82"/>
        </w:rPr>
        <w:fldChar w:fldCharType="end"/>
      </w:r>
      <w:r>
        <w:rPr>
          <w:rStyle w:val="namat2"/>
          <w:rtl/>
        </w:rPr>
        <w:t>[بلاغة]</w:t>
      </w:r>
      <w:r>
        <w:rPr>
          <w:rtl/>
        </w:rPr>
        <w:t xml:space="preserve"> والمطارف نوع من الثياب. ويجاب بأنَّ البيت من المجاز الملحق بالحقيقة لتناسي التشبيه، حتَّى إنَّ طائفة من أهل البيان يعدُّون الاستعارة حقيقة لغويَّة، ولا شكَّ أنَّها مبنيَّة على تناسي التشبيه، وأمَّا نحو المسند إليه فإنَّما يرفع التجوُّز عنه بنحو العين والنفس.</w:t>
      </w:r>
    </w:p>
    <w:p w:rsidR="006034B4" w:rsidRDefault="006034B4">
      <w:pPr>
        <w:pStyle w:val="textquran"/>
        <w:rPr>
          <w:rStyle w:val="bold"/>
          <w:rtl/>
        </w:rPr>
      </w:pPr>
      <w:r>
        <w:rPr>
          <w:rtl/>
        </w:rPr>
        <w:t>﴿ </w:t>
      </w:r>
      <w:r>
        <w:rPr>
          <w:rStyle w:val="bold"/>
          <w:rtl/>
        </w:rPr>
        <w:t>رُّسُلاً</w:t>
      </w:r>
      <w:r>
        <w:rPr>
          <w:rtl/>
        </w:rPr>
        <w:t> ﴾</w:t>
      </w:r>
      <w:r>
        <w:rPr>
          <w:rStyle w:val="bold"/>
          <w:rtl/>
        </w:rPr>
        <w:t xml:space="preserve"> </w:t>
      </w:r>
      <w:r>
        <w:rPr>
          <w:rtl/>
        </w:rPr>
        <w:t>نعت «رُسُلاً» الأوَّل أو الثاني، ويقدَّر للآخر مع الاعتراض. أو حال من أحدهما ويقدَّر كذلك للآخر. أو حال من إحدى الهاءين ويقدَّر للآخر. وكلٌّ من الحال والنعت مُوَطِّئ؛ لأنَّ المقصودَ وصْفُه بقوله: ﴿ </w:t>
      </w:r>
      <w:r>
        <w:rPr>
          <w:rStyle w:val="bold"/>
          <w:rtl/>
        </w:rPr>
        <w:t>مُبَشِّرِينَ وَمُنذِرِينَ</w:t>
      </w:r>
      <w:r>
        <w:rPr>
          <w:rtl/>
        </w:rPr>
        <w:t> ﴾</w:t>
      </w:r>
      <w:r>
        <w:rPr>
          <w:rStyle w:val="bold"/>
          <w:rtl/>
        </w:rPr>
        <w:t xml:space="preserve"> </w:t>
      </w:r>
      <w:r>
        <w:rPr>
          <w:rtl/>
        </w:rPr>
        <w:t>لا ذاته. أو ينصب على المدح. أو يقدَّر: «أرسلنا رسلاً مبشرين ومنذرين». ويجوز أن يكون بدلاً لهذا القيد، ولا ضعف في قولك: جاء زيدٌ زيدُ بن عمر، كما ادَّعى بعض المحقِّقين.</w:t>
      </w:r>
    </w:p>
    <w:p w:rsidR="006034B4" w:rsidRDefault="006034B4">
      <w:pPr>
        <w:pStyle w:val="textquran"/>
        <w:rPr>
          <w:rtl/>
        </w:rPr>
      </w:pPr>
      <w:r>
        <w:rPr>
          <w:rtl/>
        </w:rPr>
        <w:t>﴿ </w:t>
      </w:r>
      <w:r>
        <w:rPr>
          <w:rStyle w:val="bold"/>
          <w:rtl/>
        </w:rPr>
        <w:t>لِيَلَّا يَكُونَ لِلنَّاسِ</w:t>
      </w:r>
      <w:r>
        <w:rPr>
          <w:rtl/>
        </w:rPr>
        <w:t> ﴾</w:t>
      </w:r>
      <w:r>
        <w:rPr>
          <w:rStyle w:val="bold"/>
          <w:rtl/>
        </w:rPr>
        <w:t xml:space="preserve"> </w:t>
      </w:r>
      <w:r>
        <w:rPr>
          <w:rtl/>
        </w:rPr>
        <w:t>متعلِّق بـ «أَرْسَلْنَا» المقدَّر. أو تنازعه «مُبَشِّرِينَ» و«مُنذِرِينَ». ﴿ </w:t>
      </w:r>
      <w:r>
        <w:rPr>
          <w:rStyle w:val="bold"/>
          <w:rtl/>
        </w:rPr>
        <w:t>عَلَى اللهِ حُجَّةٌ</w:t>
      </w:r>
      <w:r>
        <w:rPr>
          <w:rtl/>
        </w:rPr>
        <w:t> ﴾</w:t>
      </w:r>
      <w:r>
        <w:rPr>
          <w:rStyle w:val="bold"/>
          <w:rtl/>
        </w:rPr>
        <w:t xml:space="preserve"> </w:t>
      </w:r>
      <w:r>
        <w:rPr>
          <w:rtl/>
        </w:rPr>
        <w:t xml:space="preserve">معذرة بأن يقولوا: ﴿ لَوْلَآ أَرْسَلْتَ إِلَيْنَا رَسُولاً فَنَتَّبِعَ ءَايَاتِكَ... ﴾ إلخ </w:t>
      </w:r>
      <w:r>
        <w:rPr>
          <w:rStyle w:val="CharacterStyle11"/>
          <w:rtl/>
        </w:rPr>
        <w:t>[سورة طه: 135]</w:t>
      </w:r>
      <w:r>
        <w:rPr>
          <w:rtl/>
        </w:rPr>
        <w:t xml:space="preserve">، وبأن يقولوا: ﴿ إِنَّمَآ أُنزِلَ الْكِتَابُ عَلَىٰ طَآئِفَتَيْنِ مِن قَبْلِنَا وَإِن كُنَّا عَن دِرَاسَتِهِمْ لَغَافِلِينَ ﴾ </w:t>
      </w:r>
      <w:r>
        <w:rPr>
          <w:rStyle w:val="CharacterStyle11"/>
          <w:rtl/>
        </w:rPr>
        <w:t>[سورة الأنعام: 156]</w:t>
      </w:r>
      <w:r>
        <w:rPr>
          <w:rtl/>
        </w:rPr>
        <w:t xml:space="preserve">، وبأن يقولوا: ﴿ لَوَ اَنَّآ أُنزِلَ عَلَيْنَا الْكِتَابُ لَكُنَّآ أَهْدَىٰ مِنْهُمْ ﴾ </w:t>
      </w:r>
      <w:r>
        <w:rPr>
          <w:rStyle w:val="CharacterStyle11"/>
          <w:rtl/>
        </w:rPr>
        <w:t>[سورة الأنعام: 157]</w:t>
      </w:r>
      <w:r>
        <w:rPr>
          <w:rtl/>
        </w:rPr>
        <w:t>. ﴿ </w:t>
      </w:r>
      <w:r>
        <w:rPr>
          <w:rStyle w:val="bold"/>
          <w:rtl/>
        </w:rPr>
        <w:t>بَعْدَ الرُّسُلِ</w:t>
      </w:r>
      <w:r>
        <w:rPr>
          <w:rtl/>
        </w:rPr>
        <w:t> ﴾</w:t>
      </w:r>
      <w:r>
        <w:rPr>
          <w:rStyle w:val="bold"/>
          <w:rtl/>
        </w:rPr>
        <w:t xml:space="preserve"> </w:t>
      </w:r>
      <w:r>
        <w:rPr>
          <w:rtl/>
        </w:rPr>
        <w:t>بعد إرسال الرُّسل بالكتب من عنده.</w:t>
      </w:r>
    </w:p>
    <w:p w:rsidR="006034B4" w:rsidRDefault="006034B4">
      <w:pPr>
        <w:pStyle w:val="textmawadi3"/>
        <w:rPr>
          <w:w w:val="104"/>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104"/>
          <w:rtl/>
        </w:rPr>
        <w:t>[أصول الدين]</w:t>
      </w:r>
      <w:r>
        <w:rPr>
          <w:w w:val="104"/>
          <w:rtl/>
        </w:rPr>
        <w:t xml:space="preserve"> والآية دليل على أنَّ حجَّة الله على عباده الكتب والرسل والعقل، وهذا مذهبنا ومذهب الأشاعرة. وإنَّما زيد العقل لأنَّه إِنَّمَا يكلَّف العاقل. ولا نقول بالتقبيح والتحسين العقليَّين كما قالت المعتزلة، وقالت: إنَّ العقل يدرك الأمور الشرعيَّة كلَّها بلا كتاب ولا رسول، إنَّما الكتب والرسل للتنبيه، وإنَّ معنى الآية: لم يُبْقِ على الله حجَّةً وإن لم يُرسِل الرُّسلَ والكتبَ، فقد نصَّت الأشعريَّة على أنَّه لا حجَّة عليه أيضًا؛ لأنَّ له أن يفعل في خلقه ما شاء، والمعتزلة بِهذا أولى؛ لأنَّ العقل عندهم وحده حجَّة. </w:t>
      </w:r>
      <w:r>
        <w:rPr>
          <w:rStyle w:val="bold"/>
          <w:w w:val="104"/>
          <w:rtl/>
        </w:rPr>
        <w:t>والمذهب</w:t>
      </w:r>
      <w:r>
        <w:rPr>
          <w:w w:val="104"/>
          <w:rtl/>
        </w:rPr>
        <w:t xml:space="preserve"> أنَّ عليه الحجَّة بمعنى الحقِّ عنده، والحكمة أنَّ تعذيبهم بلا بيانٍ لهم ظُلْمٌ. </w:t>
      </w:r>
      <w:r>
        <w:rPr>
          <w:rStyle w:val="bold"/>
          <w:w w:val="104"/>
          <w:rtl/>
        </w:rPr>
        <w:t>إلَّا أنِّي أقول:</w:t>
      </w:r>
      <w:r>
        <w:rPr>
          <w:w w:val="104"/>
          <w:rtl/>
        </w:rPr>
        <w:t xml:space="preserve"> حجَّة الله في توحيده على خلقه أيضًا العقل، فإنَّه يُدرِك انفرادَ الله بالألوهيَّة بعقله لدلائل المخلوقات، فإذا أدرك الانفرادَ دعاه ذلك إلى خدمةِ مَن أَوجَدَه وأنعَم عليه، فيذهب ـ ولو كان في جزيرة لم يلق أحدًا ـ إلى من يعلِّمه كَيفِيَّة الخدمة، فيصحُّ بهذا أنَّ صاحب الجزيرة غير معذور إن لم يكن على دين من الأنبياء والرسل. والكتُبُ مُبيِّنةٌ ومُفَصِّلة لدلائل العقل.</w:t>
      </w:r>
    </w:p>
    <w:p w:rsidR="006034B4" w:rsidRDefault="006034B4">
      <w:pPr>
        <w:pStyle w:val="textmawadi3"/>
        <w:spacing w:before="170"/>
        <w:rPr>
          <w:rtl/>
        </w:rPr>
      </w:pPr>
      <w:r>
        <w:rPr>
          <w:w w:val="104"/>
        </w:rPr>
        <w:fldChar w:fldCharType="begin"/>
      </w:r>
      <w:r>
        <w:rPr>
          <w:w w:val="104"/>
        </w:rPr>
        <w:instrText>xe</w:instrText>
      </w:r>
      <w:r>
        <w:rPr>
          <w:w w:val="104"/>
          <w:rtl/>
        </w:rPr>
        <w:instrText xml:space="preserve"> "[&lt;0623&gt;&lt;0635&gt;&lt;0648&gt;&lt;0644&gt; &lt;0627&gt;&lt;0644&gt;&lt;062</w:instrText>
      </w:r>
      <w:r>
        <w:rPr>
          <w:w w:val="104"/>
        </w:rPr>
        <w:instrText>F&gt;&lt;064A&gt;&lt;0646</w:instrText>
      </w:r>
      <w:r>
        <w:rPr>
          <w:w w:val="104"/>
          <w:rtl/>
        </w:rPr>
        <w:instrText>&gt;]"</w:instrText>
      </w:r>
      <w:r>
        <w:rPr>
          <w:w w:val="104"/>
        </w:rPr>
        <w:fldChar w:fldCharType="end"/>
      </w:r>
      <w:r>
        <w:rPr>
          <w:rStyle w:val="namat2"/>
          <w:rtl/>
        </w:rPr>
        <w:t>[أصول الدين]</w:t>
      </w:r>
      <w:r>
        <w:rPr>
          <w:rtl/>
        </w:rPr>
        <w:t xml:space="preserve"> وقومنا يقولون: كلُّ كافر جاءه ملك أو من شاء الله </w:t>
      </w:r>
      <w:r>
        <w:rPr>
          <w:rStyle w:val="azawijal"/>
          <w:rFonts w:cs="Times New Roman"/>
          <w:rtl/>
        </w:rPr>
        <w:t>8</w:t>
      </w:r>
      <w:r>
        <w:rPr>
          <w:rtl/>
        </w:rPr>
        <w:t xml:space="preserve"> فدعاه إلى الإسلام، فمن ذلك ما رووا عن الحسن البصريِّ أنَّ أصحاب رسول الله ژ قالوا لرسول الله ژ : ما حجَّة الله على كسرى فيك؟ قال:</w:t>
      </w:r>
      <w:r>
        <w:rPr>
          <w:rStyle w:val="bold"/>
          <w:rtl/>
        </w:rPr>
        <w:t xml:space="preserve"> «بعث الله </w:t>
      </w:r>
      <w:r>
        <w:rPr>
          <w:rStyle w:val="azawijal"/>
          <w:rFonts w:cs="Times New Roman"/>
          <w:rtl/>
        </w:rPr>
        <w:t>8</w:t>
      </w:r>
      <w:r>
        <w:rPr>
          <w:rStyle w:val="bold"/>
          <w:rtl/>
        </w:rPr>
        <w:t xml:space="preserve"> ملَكا فأخرج يده من سور جدار بيته الذي هو فيه يتلألأ نورًا، فلمَّا رآها فزع، قال: لم ترع يا كسرى؟ إنَّ الله قد بعث رسولاً وأنزل عليه كتابًا، فاتَّبعه تسلم لك دنياك وأخراك»</w:t>
      </w:r>
      <w:r>
        <w:rPr>
          <w:rStyle w:val="footnotepantoneSuperscript"/>
          <w:rtl/>
        </w:rPr>
        <w:t>(</w:t>
      </w:r>
      <w:r>
        <w:rPr>
          <w:rStyle w:val="footnotepantoneSuperscript"/>
          <w:rtl/>
        </w:rPr>
        <w:footnoteReference w:id="214"/>
      </w:r>
      <w:r>
        <w:rPr>
          <w:rStyle w:val="footnotepantoneSuperscript"/>
          <w:rtl/>
        </w:rPr>
        <w:t>)</w:t>
      </w:r>
      <w:r>
        <w:rPr>
          <w:rtl/>
        </w:rPr>
        <w:t>، وقال: سأنظر في ذلك. وكما روي أنَّه دعا ياجوجَ وماجوج ليلة الإسراء فأبوا.</w:t>
      </w:r>
    </w:p>
    <w:p w:rsidR="006034B4" w:rsidRDefault="006034B4">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واللام متعلِّقة بـ «مُنذِرِينَ»، فيعمل «مُبَشِّرِينَ» في الضمير، وحُذف لأنَّه فضلة، أي: مبشِّرين له، أي: لأجله، أي: لانتفاء الحجَّة على الله لعباده. ولو عُلِّق بـ «مُبَشِّرِينَ» لذكر الضمير مع «مُنذِرِينَ» هكذا: «منذرين له»، أي: لأجله، أي: لانتقاء الحجَّة على الله. و«عَلَى اللهِ» متعلِّق بالاستقرار الذي تعلَّق به اللام أو بقوله: ﴿ لِلنَّاسِ ﴾ لنيابته عنه. أو لَا خَبرَ للكون فيتعلَّقان به. أو يتعلَّق به «لِلنَّاسِ»، و«عَلَى اللهِ» خبر، و«بَعْدَ» نعتٌ لـ «حُجَّةٌ» أو متعلِّق بالكون، أو بالخبر أو بنائبه.</w:t>
      </w:r>
    </w:p>
    <w:p w:rsidR="006034B4" w:rsidRDefault="006034B4">
      <w:pPr>
        <w:pStyle w:val="textquran"/>
        <w:spacing w:before="170"/>
        <w:rPr>
          <w:rtl/>
        </w:rPr>
      </w:pPr>
      <w:r>
        <w:rPr>
          <w:rtl/>
        </w:rPr>
        <w:t>﴿ </w:t>
      </w:r>
      <w:r>
        <w:rPr>
          <w:rStyle w:val="bold"/>
          <w:rtl/>
        </w:rPr>
        <w:t>وَكَانَ اللهُ عَزِيزًا</w:t>
      </w:r>
      <w:r>
        <w:rPr>
          <w:rtl/>
        </w:rPr>
        <w:t> ﴾</w:t>
      </w:r>
      <w:r>
        <w:rPr>
          <w:rStyle w:val="bold"/>
          <w:rtl/>
        </w:rPr>
        <w:t xml:space="preserve"> </w:t>
      </w:r>
      <w:r>
        <w:rPr>
          <w:rtl/>
        </w:rPr>
        <w:t>لا يغالَب على ما أراد، وفي عقاب الكفَّار. ﴿ </w:t>
      </w:r>
      <w:r>
        <w:rPr>
          <w:rStyle w:val="bold"/>
          <w:rtl/>
        </w:rPr>
        <w:t>حَكِيمًا</w:t>
      </w:r>
      <w:r>
        <w:rPr>
          <w:rtl/>
        </w:rPr>
        <w:t> ﴾</w:t>
      </w:r>
      <w:r>
        <w:rPr>
          <w:rStyle w:val="bold"/>
          <w:rtl/>
        </w:rPr>
        <w:t xml:space="preserve"> </w:t>
      </w:r>
      <w:r>
        <w:rPr>
          <w:rtl/>
        </w:rPr>
        <w:t>في كلِّ ما أراد، وفي العذاب بعد الإنذار.</w:t>
      </w:r>
    </w:p>
    <w:p w:rsidR="006034B4" w:rsidRDefault="006034B4">
      <w:pPr>
        <w:pStyle w:val="textmawadi3"/>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قال ابن عبَّاس: دخل على رسول الله ژ جماعة من اليهود، فقال لهم: </w:t>
      </w:r>
      <w:r>
        <w:rPr>
          <w:rStyle w:val="bold"/>
          <w:rtl/>
        </w:rPr>
        <w:t>«إنِّي والله أعلم أنَّكم لتعلمون أنِّي رسول الله»</w:t>
      </w:r>
      <w:r>
        <w:rPr>
          <w:rtl/>
        </w:rPr>
        <w:t xml:space="preserve">، فقالوا: «ما نعلم ذلك»، وأتى رؤساءُ مكَّة رسولَ الله ژ فقالوا: «يا محمَّد، إنَّا نسأل اليهود عنك وعن صفاتك في كتابهم، فزعموا أنَّهم لا يعرفونك»، ونزل: ﴿ اِنَّآ أَوْحَيْنَآ إِلَيْكَ كَمَآ أَوْحَيْنَا... ﴾ إلخ، قالت اليهود: لا نشهد لك بذلك أبدًا حتَّى ينزل عليك كتاب ويكون كالتوراة، فنزل تسليةً له واحتجاجًا عنه قولُه تعالى: </w:t>
      </w:r>
      <w:r>
        <w:rPr>
          <w:rStyle w:val="bold"/>
          <w:rtl/>
        </w:rPr>
        <w:t>﴿ لَكِنِ اللهُ يَشْهَدُ بِمَآ أَنزَلَ إِلَيْكَ ﴾</w:t>
      </w:r>
      <w:r>
        <w:rPr>
          <w:rtl/>
        </w:rPr>
        <w:t xml:space="preserve"> من النبوَّة والقرآن، أي: أنَّهم لا يشهدون لك بذلك، لكن الله يشهد بما أنزل إليك من القرآن الذي أنكروا إنزاله عليك.</w:t>
      </w:r>
    </w:p>
    <w:p w:rsidR="006034B4" w:rsidRDefault="006034B4">
      <w:pPr>
        <w:pStyle w:val="textquran"/>
        <w:spacing w:before="170"/>
        <w:rPr>
          <w:w w:val="102"/>
          <w:rtl/>
        </w:rPr>
      </w:pPr>
      <w:r>
        <w:rPr>
          <w:w w:val="102"/>
          <w:rtl/>
        </w:rPr>
        <w:t>﴿ </w:t>
      </w:r>
      <w:r>
        <w:rPr>
          <w:rStyle w:val="bold"/>
          <w:w w:val="102"/>
          <w:rtl/>
        </w:rPr>
        <w:t>أَنزَلَهُ بِعِلْمِهِ</w:t>
      </w:r>
      <w:r>
        <w:rPr>
          <w:w w:val="102"/>
          <w:rtl/>
        </w:rPr>
        <w:t> ﴾</w:t>
      </w:r>
      <w:r>
        <w:rPr>
          <w:rStyle w:val="bold"/>
          <w:w w:val="102"/>
          <w:rtl/>
        </w:rPr>
        <w:t xml:space="preserve"> </w:t>
      </w:r>
      <w:r>
        <w:rPr>
          <w:w w:val="102"/>
          <w:rtl/>
        </w:rPr>
        <w:t xml:space="preserve">وهو علمٌ كاملٌ بأنَّك أهل لإنزاله عليك لكمالك، وإنَّك مبلِّغه إلى عباده، وبمصالح العباد معاشًا ومعادًا في إنزاله عليك. وبأنَّه لا يغَيِّره شيطان، والباء للملابسة، والعلم باق على المعنى المصدريِّ. وبتأليفه المعجز عن المعارضة والإتيان بمثله. أو أوحينا إليك كما أوحينا </w:t>
      </w:r>
      <w:r>
        <w:rPr>
          <w:w w:val="99"/>
          <w:rtl/>
        </w:rPr>
        <w:t>إلى من قبلك، لكن للإيحاء إليك مزيَّة بشهادة اللهِ </w:t>
      </w:r>
      <w:r>
        <w:rPr>
          <w:rStyle w:val="azawijal"/>
          <w:rFonts w:cs="Times New Roman"/>
          <w:w w:val="99"/>
          <w:rtl/>
        </w:rPr>
        <w:t>8</w:t>
      </w:r>
      <w:r>
        <w:rPr>
          <w:w w:val="99"/>
          <w:rtl/>
        </w:rPr>
        <w:t xml:space="preserve"> ـ بالتصريح ـ والملائكةِ</w:t>
      </w:r>
      <w:r>
        <w:rPr>
          <w:w w:val="102"/>
          <w:rtl/>
        </w:rPr>
        <w:t xml:space="preserve"> بعمومهم. ﴿ </w:t>
      </w:r>
      <w:r>
        <w:rPr>
          <w:rStyle w:val="bold"/>
          <w:w w:val="102"/>
          <w:rtl/>
        </w:rPr>
        <w:t>وَالْمَلَآئِكَةُ</w:t>
      </w:r>
      <w:r>
        <w:rPr>
          <w:w w:val="102"/>
          <w:rtl/>
        </w:rPr>
        <w:t> ﴾</w:t>
      </w:r>
      <w:r>
        <w:rPr>
          <w:rStyle w:val="bold"/>
          <w:w w:val="102"/>
          <w:rtl/>
        </w:rPr>
        <w:t xml:space="preserve"> </w:t>
      </w:r>
      <w:r>
        <w:rPr>
          <w:w w:val="102"/>
          <w:rtl/>
        </w:rPr>
        <w:t>ملائكة العرش والكرسيِّ ومَن دونَهُم ﴿ </w:t>
      </w:r>
      <w:r>
        <w:rPr>
          <w:rStyle w:val="bold"/>
          <w:w w:val="102"/>
          <w:rtl/>
        </w:rPr>
        <w:t>يَشْهَدُونَ</w:t>
      </w:r>
      <w:r>
        <w:rPr>
          <w:w w:val="102"/>
          <w:rtl/>
        </w:rPr>
        <w:t> ﴾</w:t>
      </w:r>
      <w:r>
        <w:rPr>
          <w:rStyle w:val="bold"/>
          <w:w w:val="102"/>
          <w:rtl/>
        </w:rPr>
        <w:t xml:space="preserve"> </w:t>
      </w:r>
      <w:r>
        <w:rPr>
          <w:rStyle w:val="bold"/>
          <w:rtl/>
        </w:rPr>
        <w:t>أ</w:t>
      </w:r>
      <w:r>
        <w:rPr>
          <w:rtl/>
        </w:rPr>
        <w:t>نَّك رسول من الله بالقرآن، لصفاء قلوبهم عن الكدورات المانعة عن الإدراك</w:t>
      </w:r>
      <w:r>
        <w:rPr>
          <w:w w:val="102"/>
          <w:rtl/>
        </w:rPr>
        <w:t>، ولمشاهدتهم نزوله عليه. ولو استعمل المشركون من اليهودِ وغيرِهِم عقولَهم لأدركوا ذلك، أو أخذوه من التوراة والإنجيل. أو قل: الملائكة يشهدون بما شهد الله تعالى، أو يشهدون به بواسطة حضورهم يوم بدر ظاهرين للناس، كما وعد لهم بالغلبة. ﴿ </w:t>
      </w:r>
      <w:r>
        <w:rPr>
          <w:rStyle w:val="bold"/>
          <w:w w:val="102"/>
          <w:rtl/>
        </w:rPr>
        <w:t>وَكَفَىٰ</w:t>
      </w:r>
      <w:r>
        <w:rPr>
          <w:w w:val="102"/>
          <w:rtl/>
        </w:rPr>
        <w:t> ﴾ عن شهادة الخلق ﴿ </w:t>
      </w:r>
      <w:r>
        <w:rPr>
          <w:rStyle w:val="bold"/>
          <w:w w:val="102"/>
          <w:rtl/>
        </w:rPr>
        <w:t>بِاللهِ شَهِيدًا</w:t>
      </w:r>
      <w:r>
        <w:rPr>
          <w:w w:val="102"/>
          <w:rtl/>
        </w:rPr>
        <w:t> ﴾ لِمَا أقام من الحجج على نبوَّتك ورسالتك.</w:t>
      </w:r>
    </w:p>
    <w:p w:rsidR="006034B4" w:rsidRDefault="006034B4">
      <w:pPr>
        <w:pStyle w:val="faree"/>
        <w:rPr>
          <w:w w:val="92"/>
          <w:rtl/>
        </w:rPr>
      </w:pPr>
      <w:r>
        <w:rPr>
          <w:w w:val="92"/>
          <w:rtl/>
        </w:rPr>
        <w:t>ضلال الكافرين وجزاؤهم ودعوة الناس إلى الإيمان بالرسول </w:t>
      </w:r>
      <w:r>
        <w:rPr>
          <w:rStyle w:val="spglamiss2014"/>
          <w:w w:val="92"/>
          <w:sz w:val="32"/>
          <w:szCs w:val="32"/>
          <w:rtl/>
        </w:rPr>
        <w:t>ژ</w:t>
      </w:r>
      <w:r>
        <w:rPr>
          <w:w w:val="92"/>
          <w:rtl/>
        </w:rPr>
        <w:t> </w:t>
      </w:r>
    </w:p>
    <w:p w:rsidR="006034B4" w:rsidRDefault="006034B4">
      <w:pPr>
        <w:pStyle w:val="textquran"/>
        <w:rPr>
          <w:w w:val="103"/>
          <w:rtl/>
        </w:rPr>
      </w:pPr>
      <w:r>
        <w:rPr>
          <w:w w:val="103"/>
          <w:rtl/>
        </w:rPr>
        <w:t>﴿ </w:t>
      </w:r>
      <w:r>
        <w:rPr>
          <w:rStyle w:val="bold"/>
          <w:w w:val="103"/>
          <w:rtl/>
        </w:rPr>
        <w:t>اِنَّ الَّذِينَ كَفَرُواْ</w:t>
      </w:r>
      <w:r>
        <w:rPr>
          <w:w w:val="103"/>
          <w:rtl/>
        </w:rPr>
        <w:t> ﴾ بالله ورسوله ﴿ </w:t>
      </w:r>
      <w:r>
        <w:rPr>
          <w:rStyle w:val="bold"/>
          <w:w w:val="103"/>
          <w:rtl/>
        </w:rPr>
        <w:t>وَصَدُّواْ</w:t>
      </w:r>
      <w:r>
        <w:rPr>
          <w:w w:val="103"/>
          <w:rtl/>
        </w:rPr>
        <w:t xml:space="preserve"> ﴾ أعرضوا، أو صدُّوا الناس </w:t>
      </w:r>
      <w:r>
        <w:rPr>
          <w:w w:val="101"/>
          <w:rtl/>
        </w:rPr>
        <w:t>﴿ </w:t>
      </w:r>
      <w:r>
        <w:rPr>
          <w:rStyle w:val="bold"/>
          <w:w w:val="101"/>
          <w:rtl/>
        </w:rPr>
        <w:t>عَن سَبِيلِ اللهِ</w:t>
      </w:r>
      <w:r>
        <w:rPr>
          <w:w w:val="101"/>
          <w:rtl/>
        </w:rPr>
        <w:t> ﴾</w:t>
      </w:r>
      <w:r>
        <w:rPr>
          <w:rStyle w:val="bold"/>
          <w:w w:val="101"/>
          <w:rtl/>
        </w:rPr>
        <w:t xml:space="preserve"> </w:t>
      </w:r>
      <w:r>
        <w:rPr>
          <w:w w:val="101"/>
          <w:rtl/>
        </w:rPr>
        <w:t xml:space="preserve">دينِهِ، بالكتم والتحريف والكذب في حقِّ النبيِّ ژ ووصفِهِ، وهم اليهود، وكانوا يقولون للناس: لو كان محمَّد رسولاً لأتى بكتابه دفعة من السماء، كما نزلت التوراة على موسى دفعة. ويقولون: إنَّ الله تعالى ذكر </w:t>
      </w:r>
      <w:r>
        <w:rPr>
          <w:w w:val="103"/>
          <w:rtl/>
        </w:rPr>
        <w:t>في التوراة أنَّ شريعة موسى لا تتبدَّل ولا تُنسخ إلى يوم القيامة. ويقولون: إنَّ الأنبياء لا يكونون إِلَّا من ولد هارون وداود. ﴿ </w:t>
      </w:r>
      <w:r>
        <w:rPr>
          <w:rStyle w:val="bold"/>
          <w:w w:val="103"/>
          <w:rtl/>
        </w:rPr>
        <w:t>قَد ضَّلُّواْ ضَلَالاً بَعِيدًا</w:t>
      </w:r>
      <w:r>
        <w:rPr>
          <w:w w:val="103"/>
          <w:rtl/>
        </w:rPr>
        <w:t> ﴾ عن الحقِّ والصواب؛ لأنَّهم جمعوا بين الضلال والإضلال؛ ولأنَّ الْمُضِلَّ يكون أعرقَ في الضلال، وأبعد عن الانقطاع عنه؛ لأنَّه أرسخ فيهم؛ ولأنَّه يلزمهم أن يردُّوا إلى الهدى مَن أَضلُّوا بأن يتوبوا ويخبروهم أنَّ ما أمروهم به ضلال، وأنَّهم تائبون منه.</w:t>
      </w:r>
    </w:p>
    <w:p w:rsidR="006034B4" w:rsidRDefault="006034B4">
      <w:pPr>
        <w:pStyle w:val="textquran"/>
        <w:spacing w:before="170"/>
        <w:rPr>
          <w:w w:val="97"/>
          <w:rtl/>
        </w:rPr>
      </w:pPr>
      <w:r>
        <w:rPr>
          <w:w w:val="97"/>
          <w:rtl/>
        </w:rPr>
        <w:t>﴿ </w:t>
      </w:r>
      <w:r>
        <w:rPr>
          <w:rStyle w:val="bold"/>
          <w:w w:val="97"/>
          <w:rtl/>
        </w:rPr>
        <w:t>إِنَّ الَّذِينَ كَفَرُواْ</w:t>
      </w:r>
      <w:r>
        <w:rPr>
          <w:w w:val="97"/>
          <w:rtl/>
        </w:rPr>
        <w:t> ﴾ بالله ورسوله ﴿ </w:t>
      </w:r>
      <w:r>
        <w:rPr>
          <w:rStyle w:val="bold"/>
          <w:w w:val="97"/>
          <w:rtl/>
        </w:rPr>
        <w:t>وَظَلَمُواْ</w:t>
      </w:r>
      <w:r>
        <w:rPr>
          <w:w w:val="97"/>
          <w:rtl/>
        </w:rPr>
        <w:t> ﴾</w:t>
      </w:r>
      <w:r>
        <w:rPr>
          <w:rStyle w:val="bold"/>
          <w:w w:val="97"/>
          <w:rtl/>
        </w:rPr>
        <w:t xml:space="preserve"> </w:t>
      </w:r>
      <w:r>
        <w:rPr>
          <w:w w:val="97"/>
          <w:rtl/>
        </w:rPr>
        <w:t>نبيَّه محمَّدًا ژ ، وهم اليهودُ، بكتم نعته وتبديله، وإنكار نبوَّته. والناسُ بصدهم عن دينه وغير ذلك من سائر الكبائر. وقيل: المراد اليهود وسائر المشركين في الموضعين. وقيل: المراد في الأوَّل اليهود، وفي الثاني المشركون. وقيل: المراد في الثاني أصحاب الكبائر من أهل التوحيد؛ فتكون الآية في خلود الفسَّاق من أهل التوحيد، ومعنى ظلمهم أنَّهم ظلموا أنفسهم أو مع غيرهم لا بالدعاء إلى الشرك، ولا يتبادر هذا.</w:t>
      </w:r>
    </w:p>
    <w:p w:rsidR="006034B4" w:rsidRDefault="006034B4">
      <w:pPr>
        <w:pStyle w:val="textmawadi3"/>
        <w:spacing w:before="170"/>
        <w:rPr>
          <w:w w:val="102"/>
          <w:rtl/>
        </w:rPr>
      </w:pPr>
      <w:r>
        <w:rPr>
          <w:w w:val="97"/>
        </w:rPr>
        <w:fldChar w:fldCharType="begin"/>
      </w:r>
      <w:r>
        <w:rPr>
          <w:w w:val="97"/>
        </w:rPr>
        <w:instrText>xe</w:instrText>
      </w:r>
      <w:r>
        <w:rPr>
          <w:w w:val="97"/>
          <w:rtl/>
        </w:rPr>
        <w:instrText xml:space="preserve"> "[&lt;0623&gt;&lt;0635&gt;&lt;0648&gt;&lt;0644&gt; &lt;0627&gt;&lt;0644&gt;&lt;062</w:instrText>
      </w:r>
      <w:r>
        <w:rPr>
          <w:w w:val="97"/>
        </w:rPr>
        <w:instrText>F&gt;&lt;064A&gt;&lt;0646</w:instrText>
      </w:r>
      <w:r>
        <w:rPr>
          <w:w w:val="97"/>
          <w:rtl/>
        </w:rPr>
        <w:instrText>&gt;]"</w:instrText>
      </w:r>
      <w:r>
        <w:rPr>
          <w:w w:val="97"/>
        </w:rPr>
        <w:fldChar w:fldCharType="end"/>
      </w:r>
      <w:r>
        <w:rPr>
          <w:rStyle w:val="namat2"/>
          <w:w w:val="102"/>
          <w:rtl/>
        </w:rPr>
        <w:t>[أصول الدين]</w:t>
      </w:r>
      <w:r>
        <w:rPr>
          <w:w w:val="102"/>
          <w:rtl/>
        </w:rPr>
        <w:t xml:space="preserve"> والمشركون مخاطبون بفروع الشريعة كالصلاة والزكاة والصوم والحجِّ، كما خوطبوا بالإسلام، فهم معذَّبون على تركها كما يعذَّبون </w:t>
      </w:r>
      <w:r>
        <w:rPr>
          <w:w w:val="103"/>
          <w:rtl/>
        </w:rPr>
        <w:t xml:space="preserve">على تركه، وعلى ترك اعتقادها كما يعذَّبون على ترك اعتقاده، وكذا اتَّفقت </w:t>
      </w:r>
      <w:r>
        <w:rPr>
          <w:w w:val="102"/>
          <w:rtl/>
        </w:rPr>
        <w:t>الشافعيَّة والحنفيَّة على أنَّهم يعذَّبون على ترك اعتقاد وجوب العبادات.</w:t>
      </w:r>
    </w:p>
    <w:p w:rsidR="006034B4" w:rsidRDefault="006034B4">
      <w:pPr>
        <w:pStyle w:val="textquran"/>
        <w:spacing w:before="170"/>
        <w:rPr>
          <w:rtl/>
        </w:rPr>
      </w:pPr>
      <w:r>
        <w:rPr>
          <w:rtl/>
        </w:rPr>
        <w:t>﴿ </w:t>
      </w:r>
      <w:r>
        <w:rPr>
          <w:rStyle w:val="bold"/>
          <w:rtl/>
        </w:rPr>
        <w:t>لَمْ يَكُنِ اللهُ لِيَغْفِرَ لَهُمْ</w:t>
      </w:r>
      <w:r>
        <w:rPr>
          <w:rtl/>
        </w:rPr>
        <w:t> ﴾ ذنوبهم لا كبائرهم ولا صغائرهم إن ماتوا على الإشراك، ﴿ </w:t>
      </w:r>
      <w:r>
        <w:rPr>
          <w:rStyle w:val="bold"/>
          <w:rtl/>
        </w:rPr>
        <w:t>وَلَا لِيَهْدِيَهُمْ طَرِيقًا</w:t>
      </w:r>
      <w:r>
        <w:rPr>
          <w:rtl/>
        </w:rPr>
        <w:t> ﴾</w:t>
      </w:r>
      <w:r>
        <w:rPr>
          <w:rStyle w:val="bold"/>
          <w:rtl/>
        </w:rPr>
        <w:t xml:space="preserve"> </w:t>
      </w:r>
      <w:r>
        <w:rPr>
          <w:rtl/>
        </w:rPr>
        <w:t>من الطرق، فالاستثناء متَّصل، أو طريقًا حسنًا، فالاستثناء منقطع. ﴿ </w:t>
      </w:r>
      <w:r>
        <w:rPr>
          <w:rStyle w:val="bold"/>
          <w:rtl/>
        </w:rPr>
        <w:t>إِلَّا طَرِيقَ جَهَنَّمَ</w:t>
      </w:r>
      <w:r>
        <w:rPr>
          <w:rtl/>
        </w:rPr>
        <w:t> ﴾</w:t>
      </w:r>
      <w:r>
        <w:rPr>
          <w:rStyle w:val="bold"/>
          <w:rtl/>
        </w:rPr>
        <w:t xml:space="preserve"> </w:t>
      </w:r>
      <w:r>
        <w:rPr>
          <w:rtl/>
        </w:rPr>
        <w:t>طريقًا تؤدِّي إلى جهنَّم، وهي اليهوديَّة وسائر المعاصي لسبق شقاوتهم.</w:t>
      </w:r>
    </w:p>
    <w:p w:rsidR="006034B4" w:rsidRDefault="006034B4">
      <w:pPr>
        <w:pStyle w:val="textmawadi3"/>
        <w:spacing w:before="170"/>
        <w:rPr>
          <w:w w:val="102"/>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102"/>
          <w:rtl/>
        </w:rPr>
        <w:t>[أصول الدين]</w:t>
      </w:r>
      <w:r>
        <w:rPr>
          <w:w w:val="102"/>
          <w:rtl/>
        </w:rPr>
        <w:t xml:space="preserve"> ومعنى هدايتِهِ إيَّاهم طريقَ جهنَّم: خِذلانُه لهم، وخَلْقُه كَسْبَهم السيِّئَ الموجبَ للنار. أو المعنى: لا يهديهم يوم القيامة طريقًا في الأرض إِلَّا طريقًا فيها يوصل إلى جهنَّم بما كسبوه في الدنيا، يهديهم إيَّاها.</w:t>
      </w:r>
    </w:p>
    <w:p w:rsidR="006034B4" w:rsidRDefault="006034B4">
      <w:pPr>
        <w:pStyle w:val="textquran"/>
        <w:spacing w:before="170"/>
        <w:rPr>
          <w:w w:val="102"/>
          <w:rtl/>
        </w:rPr>
      </w:pPr>
      <w:r>
        <w:rPr>
          <w:w w:val="102"/>
          <w:rtl/>
        </w:rPr>
        <w:t>﴿ </w:t>
      </w:r>
      <w:r>
        <w:rPr>
          <w:rStyle w:val="bold"/>
          <w:w w:val="102"/>
          <w:rtl/>
        </w:rPr>
        <w:t>خَالِدِينَ فِيهَا</w:t>
      </w:r>
      <w:r>
        <w:rPr>
          <w:w w:val="102"/>
          <w:rtl/>
        </w:rPr>
        <w:t> ﴾ أي: جهنَّم، أي: مقدِّرين الخلود فيها</w:t>
      </w:r>
      <w:r>
        <w:rPr>
          <w:rStyle w:val="bold"/>
          <w:w w:val="102"/>
          <w:rtl/>
        </w:rPr>
        <w:t xml:space="preserve"> </w:t>
      </w:r>
      <w:r>
        <w:rPr>
          <w:w w:val="102"/>
          <w:rtl/>
        </w:rPr>
        <w:t>﴿ </w:t>
      </w:r>
      <w:r>
        <w:rPr>
          <w:rStyle w:val="bold"/>
          <w:w w:val="102"/>
          <w:rtl/>
        </w:rPr>
        <w:t>أَبَدًا وَكَانَ ذَ</w:t>
      </w:r>
      <w:r>
        <w:rPr>
          <w:rStyle w:val="Superscript"/>
          <w:rFonts w:ascii="spglamiss2014-Bold" w:cs="spglamiss2014-Bold"/>
          <w:b/>
          <w:bCs/>
          <w:w w:val="102"/>
          <w:rtl/>
        </w:rPr>
        <w:t>ا</w:t>
      </w:r>
      <w:r>
        <w:rPr>
          <w:rStyle w:val="bold"/>
          <w:w w:val="102"/>
          <w:rtl/>
        </w:rPr>
        <w:t>لِكَ</w:t>
      </w:r>
      <w:r>
        <w:rPr>
          <w:w w:val="102"/>
          <w:rtl/>
        </w:rPr>
        <w:t> ﴾ أي: ما ذكر من انتفاء غفرانه وانتفاء هدايته، ومِنْ جَعْلِهِم خالدين فيها ﴿ </w:t>
      </w:r>
      <w:r>
        <w:rPr>
          <w:rStyle w:val="bold"/>
          <w:w w:val="102"/>
          <w:rtl/>
        </w:rPr>
        <w:t>عَلَى اللهِ يَسِيرًا</w:t>
      </w:r>
      <w:r>
        <w:rPr>
          <w:w w:val="102"/>
          <w:rtl/>
        </w:rPr>
        <w:t> ﴾</w:t>
      </w:r>
      <w:r>
        <w:rPr>
          <w:rStyle w:val="bold"/>
          <w:w w:val="102"/>
          <w:rtl/>
        </w:rPr>
        <w:t xml:space="preserve"> </w:t>
      </w:r>
      <w:r>
        <w:rPr>
          <w:w w:val="102"/>
          <w:rtl/>
        </w:rPr>
        <w:t>هيِّنا لا يعسر عليه؛ لأنَّه لا يحتاج إلى مؤونة، ولا يصعب عليه تعاقب العذاب بعد العذاب بلا نهاية، كما تصيب الشفقة غيره، ولا يخاف عاقبةً، ولا مانع له.</w:t>
      </w:r>
    </w:p>
    <w:p w:rsidR="006034B4" w:rsidRDefault="006034B4">
      <w:pPr>
        <w:pStyle w:val="textquran"/>
        <w:spacing w:before="170"/>
        <w:rPr>
          <w:rStyle w:val="bold"/>
          <w:w w:val="97"/>
          <w:rtl/>
        </w:rPr>
      </w:pPr>
      <w:r>
        <w:rPr>
          <w:w w:val="97"/>
          <w:rtl/>
        </w:rPr>
        <w:t>﴿ </w:t>
      </w:r>
      <w:r>
        <w:rPr>
          <w:rStyle w:val="bold"/>
          <w:w w:val="97"/>
          <w:rtl/>
        </w:rPr>
        <w:t>يَآ أَيُّهَا النَّاسُ</w:t>
      </w:r>
      <w:r>
        <w:rPr>
          <w:w w:val="97"/>
          <w:rtl/>
        </w:rPr>
        <w:t> ﴾</w:t>
      </w:r>
      <w:r>
        <w:rPr>
          <w:rStyle w:val="bold"/>
          <w:w w:val="97"/>
          <w:rtl/>
        </w:rPr>
        <w:t xml:space="preserve"> </w:t>
      </w:r>
      <w:r>
        <w:rPr>
          <w:w w:val="97"/>
          <w:rtl/>
        </w:rPr>
        <w:t>أهل مكَّة كما هو معتاد في «يَا أَيُّهَا النَّاسُ»، ويدخل غيرهم قياسًا ومن خارج. أو المراد: الكفَّار مطلقًا. أو كلُّ الناس، وهو أولى لعمومه. ﴿ </w:t>
      </w:r>
      <w:r>
        <w:rPr>
          <w:rStyle w:val="bold"/>
          <w:w w:val="97"/>
          <w:rtl/>
        </w:rPr>
        <w:t>قَدْ جَآءَكُمُ الرَّسُولُ</w:t>
      </w:r>
      <w:r>
        <w:rPr>
          <w:w w:val="97"/>
          <w:rtl/>
        </w:rPr>
        <w:t> ﴾</w:t>
      </w:r>
      <w:r>
        <w:rPr>
          <w:rStyle w:val="bold"/>
          <w:w w:val="97"/>
          <w:rtl/>
        </w:rPr>
        <w:t xml:space="preserve"> </w:t>
      </w:r>
      <w:r>
        <w:rPr>
          <w:w w:val="97"/>
          <w:rtl/>
        </w:rPr>
        <w:t>محمَّد ژ ﴿ </w:t>
      </w:r>
      <w:r>
        <w:rPr>
          <w:rStyle w:val="bold"/>
          <w:w w:val="97"/>
          <w:rtl/>
        </w:rPr>
        <w:t>بِالْحَقِّ مِن رَّبِّكُمْ</w:t>
      </w:r>
      <w:r>
        <w:rPr>
          <w:w w:val="97"/>
          <w:rtl/>
        </w:rPr>
        <w:t> ﴾</w:t>
      </w:r>
      <w:r>
        <w:rPr>
          <w:rStyle w:val="bold"/>
          <w:w w:val="97"/>
          <w:rtl/>
        </w:rPr>
        <w:t xml:space="preserve"> </w:t>
      </w:r>
      <w:r>
        <w:rPr>
          <w:w w:val="97"/>
          <w:rtl/>
        </w:rPr>
        <w:t>القرآن وسائر ما ينزل عليه بالحقِّ. يتعلَّق بـ «جَاءَ» أو بـ «الرَّسُول». أو المراد: ملتبسًا بالحقِّ. أو يجعل الحقَّ جائيًا. أو بسبب إقامة الحقِّ، وهو التوحيد ودين الإسلام والقرآن. و«مِن رَّبِّكُمْ» يتعلَّق بـ «جَاءَ» أو بـ «الرَّسُول». أو حال من «الْحَقِّ»، والمعاني تختلف بذلك، وحاصلها واحد. ﴿ </w:t>
      </w:r>
      <w:r>
        <w:rPr>
          <w:rStyle w:val="bold"/>
          <w:w w:val="97"/>
          <w:rtl/>
        </w:rPr>
        <w:t>فَئَامِنُواْ</w:t>
      </w:r>
      <w:r>
        <w:rPr>
          <w:w w:val="97"/>
          <w:rtl/>
        </w:rPr>
        <w:t> ﴾ أي: بربِّكم، أو بالحقِّ، أو بالرسول، ﴿ </w:t>
      </w:r>
      <w:r>
        <w:rPr>
          <w:rStyle w:val="bold"/>
          <w:w w:val="97"/>
          <w:rtl/>
        </w:rPr>
        <w:t>خَيْرًا لَّكُمْ</w:t>
      </w:r>
      <w:r>
        <w:rPr>
          <w:w w:val="97"/>
          <w:rtl/>
        </w:rPr>
        <w:t> ﴾ أي: إيمانًا خيرًا، أي: نافعًا. أو إيمانًا أفضل من غيره؛ لأنَّ الكفرة يَدَّعون أنَّ في الكفر خيرًا. أو صفة مؤكِّدة، وفيه أنَّ أصل التوكيد لمذكور لا لمحذوف، وأيضًا لأهل الكتاب إيمانٌ ببعضٍ كالبعث، إِلَّا أنَّه دون الإيمان الكلِّيِّ. أو يكن الإيمان خيرًا، أو اقصدوا خيرًا، أو افعلوا خيرًا، أو ائتوا خيرًا. ولا تَكَلُّفَ في جزمه على الجواب كما مَرَّ؛ لأنَّه ولو كان المعنى: إن آمنتم يكن الإيمان خيرًا ـ بحذف الشرط والجواب ـ لأنَّ ذلك كشيء يُقصَد معناه ولا يُعتبَر لفظُه.</w:t>
      </w:r>
    </w:p>
    <w:p w:rsidR="006034B4" w:rsidRDefault="006034B4">
      <w:pPr>
        <w:pStyle w:val="textquran"/>
        <w:spacing w:before="170"/>
        <w:rPr>
          <w:w w:val="97"/>
          <w:rtl/>
        </w:rPr>
      </w:pPr>
      <w:r>
        <w:rPr>
          <w:w w:val="97"/>
          <w:rtl/>
        </w:rPr>
        <w:t>﴿ </w:t>
      </w:r>
      <w:r>
        <w:rPr>
          <w:rStyle w:val="bold"/>
          <w:w w:val="97"/>
          <w:rtl/>
        </w:rPr>
        <w:t>وَإِن تَكْفُرُواْ فَإِنَّ لِلهِ مَا فِي السَّمَاوَاتِ وَالَارْضِ</w:t>
      </w:r>
      <w:r>
        <w:rPr>
          <w:w w:val="97"/>
          <w:rtl/>
        </w:rPr>
        <w:t> ﴾ أي: فهو غنيٌّ عن إيمانكم؛ لأنَّ لله ما في السماوات والأرض، لا يضرُّه كفركم ولا ينفعه إيمانكم. أو فهو قادر على تعذيبكم لأنَّ لله... إلخ. أو فقد كابرتم عقولكم، لأنَّ لله... إلخ ما يدلُّ على ثبوت ما نفيتم. ﴿ </w:t>
      </w:r>
      <w:r>
        <w:rPr>
          <w:rStyle w:val="bold"/>
          <w:w w:val="97"/>
          <w:rtl/>
        </w:rPr>
        <w:t>وَكَانَ اللهُ عَلِيمًا</w:t>
      </w:r>
      <w:r>
        <w:rPr>
          <w:w w:val="97"/>
          <w:rtl/>
        </w:rPr>
        <w:t> ﴾</w:t>
      </w:r>
      <w:r>
        <w:rPr>
          <w:rStyle w:val="bold"/>
          <w:w w:val="97"/>
          <w:rtl/>
        </w:rPr>
        <w:t xml:space="preserve"> </w:t>
      </w:r>
      <w:r>
        <w:rPr>
          <w:w w:val="97"/>
          <w:rtl/>
        </w:rPr>
        <w:t>بِكُلِّ شيء ومنها أحوالكم ﴿ </w:t>
      </w:r>
      <w:r>
        <w:rPr>
          <w:rStyle w:val="bold"/>
          <w:w w:val="97"/>
          <w:rtl/>
        </w:rPr>
        <w:t>حَكِيمًا</w:t>
      </w:r>
      <w:r>
        <w:rPr>
          <w:w w:val="97"/>
          <w:rtl/>
        </w:rPr>
        <w:t> ﴾</w:t>
      </w:r>
      <w:r>
        <w:rPr>
          <w:rStyle w:val="bold"/>
          <w:w w:val="97"/>
          <w:rtl/>
        </w:rPr>
        <w:t xml:space="preserve"> </w:t>
      </w:r>
      <w:r>
        <w:rPr>
          <w:w w:val="97"/>
          <w:rtl/>
        </w:rPr>
        <w:t>في كلِّ ما يفعله ومنها تعذيبكم.</w:t>
      </w:r>
    </w:p>
    <w:p w:rsidR="006034B4" w:rsidRDefault="006034B4">
      <w:pPr>
        <w:pStyle w:val="faree"/>
        <w:rPr>
          <w:rtl/>
        </w:rPr>
      </w:pPr>
      <w:r>
        <w:rPr>
          <w:rtl/>
        </w:rPr>
        <w:t>أوصاف المسيح عيسى ابن مريم في القرآن</w:t>
      </w:r>
    </w:p>
    <w:p w:rsidR="006034B4" w:rsidRDefault="006034B4">
      <w:pPr>
        <w:pStyle w:val="textquran"/>
        <w:spacing w:before="113"/>
        <w:rPr>
          <w:rStyle w:val="bold"/>
          <w:w w:val="104"/>
          <w:rtl/>
        </w:rPr>
      </w:pPr>
      <w:r>
        <w:rPr>
          <w:w w:val="106"/>
          <w:rtl/>
        </w:rPr>
        <w:t>﴿ </w:t>
      </w:r>
      <w:r>
        <w:rPr>
          <w:rStyle w:val="bold"/>
          <w:w w:val="106"/>
          <w:rtl/>
        </w:rPr>
        <w:t>يَآ أَهْلَ الْكِتَابِ</w:t>
      </w:r>
      <w:r>
        <w:rPr>
          <w:w w:val="106"/>
          <w:rtl/>
        </w:rPr>
        <w:t> ﴾</w:t>
      </w:r>
      <w:r>
        <w:rPr>
          <w:rStyle w:val="bold"/>
          <w:w w:val="106"/>
          <w:rtl/>
        </w:rPr>
        <w:t xml:space="preserve"> </w:t>
      </w:r>
      <w:r>
        <w:rPr>
          <w:w w:val="106"/>
          <w:rtl/>
        </w:rPr>
        <w:t>الإنجيل، بدليل: ﴿ إِنَّمَا الْمَسِيحُ ﴾، فأهل الكتاب النصارى، أو الأهل: اليهود والنصارى، والكتاب: التوراة والإنجيل. ﴿ </w:t>
      </w:r>
      <w:r>
        <w:rPr>
          <w:rStyle w:val="bold"/>
          <w:w w:val="106"/>
          <w:rtl/>
        </w:rPr>
        <w:t>لَا تَغْلُواْ فِي دِينِكُمْ</w:t>
      </w:r>
      <w:r>
        <w:rPr>
          <w:w w:val="106"/>
          <w:rtl/>
        </w:rPr>
        <w:t> ﴾</w:t>
      </w:r>
      <w:r>
        <w:rPr>
          <w:rStyle w:val="bold"/>
          <w:w w:val="106"/>
          <w:rtl/>
        </w:rPr>
        <w:t xml:space="preserve"> </w:t>
      </w:r>
      <w:r>
        <w:rPr>
          <w:w w:val="106"/>
          <w:rtl/>
        </w:rPr>
        <w:t>لا تتجاوزوا الحدَّ فيه، فغُلُوُّ اليهود هو قولهم: إنَّه ساحر وإنَّه ولد زنى، وقولهم: عزيز ابن الله ونحو ذلك. وغلوُّ النصارى قولهم: إنَّه إله ثالث، أو ابن إله، أو إنَّه الله. ويدلُّ لكون الخطاب للنصارى قوله: ﴿ إِنَّمَا الْمَسِيحُ ﴾. ﴿ </w:t>
      </w:r>
      <w:r>
        <w:rPr>
          <w:rStyle w:val="bold"/>
          <w:w w:val="106"/>
          <w:rtl/>
        </w:rPr>
        <w:t>وَلَا تَقُولُواْ عَلَى اللهِ</w:t>
      </w:r>
      <w:r>
        <w:rPr>
          <w:w w:val="106"/>
          <w:rtl/>
        </w:rPr>
        <w:t> ﴾</w:t>
      </w:r>
      <w:r>
        <w:rPr>
          <w:rStyle w:val="bold"/>
          <w:w w:val="106"/>
          <w:rtl/>
        </w:rPr>
        <w:t xml:space="preserve"> </w:t>
      </w:r>
      <w:r>
        <w:rPr>
          <w:w w:val="106"/>
          <w:rtl/>
        </w:rPr>
        <w:t xml:space="preserve">في عيسى ولا في غيره </w:t>
      </w:r>
      <w:r>
        <w:rPr>
          <w:w w:val="104"/>
          <w:rtl/>
        </w:rPr>
        <w:t>﴿ </w:t>
      </w:r>
      <w:r>
        <w:rPr>
          <w:rStyle w:val="bold"/>
          <w:w w:val="104"/>
          <w:rtl/>
        </w:rPr>
        <w:t>إِلَّا الْحَقَّ</w:t>
      </w:r>
      <w:r>
        <w:rPr>
          <w:w w:val="104"/>
          <w:rtl/>
        </w:rPr>
        <w:t> ﴾</w:t>
      </w:r>
      <w:r>
        <w:rPr>
          <w:rStyle w:val="bold"/>
          <w:w w:val="104"/>
          <w:rtl/>
        </w:rPr>
        <w:t xml:space="preserve"> </w:t>
      </w:r>
      <w:r>
        <w:rPr>
          <w:w w:val="104"/>
          <w:rtl/>
        </w:rPr>
        <w:t>نزِّهوه عن الشريك والولد والصاحبة، أي: الأمر الحقَّ، لجواز نصب القول المفرد الذي تضمَّن جملةً فصاعدًا، كـ : «قلت خطبة وقلت قصيدة». أو إِلَّا القول الحقَّ.</w:t>
      </w:r>
    </w:p>
    <w:p w:rsidR="006034B4" w:rsidRDefault="006034B4">
      <w:pPr>
        <w:pStyle w:val="textquran"/>
        <w:rPr>
          <w:w w:val="102"/>
          <w:rtl/>
        </w:rPr>
      </w:pPr>
      <w:r>
        <w:rPr>
          <w:w w:val="102"/>
          <w:rtl/>
        </w:rPr>
        <w:t>﴿ </w:t>
      </w:r>
      <w:r>
        <w:rPr>
          <w:rStyle w:val="bold"/>
          <w:w w:val="102"/>
          <w:rtl/>
        </w:rPr>
        <w:t>إِنَّمَا الْمَسِيحُ عِيسَى اَبْنُ مَرْيَمَ رَسُولُ اللهِ</w:t>
      </w:r>
      <w:r>
        <w:rPr>
          <w:w w:val="102"/>
          <w:rtl/>
        </w:rPr>
        <w:t> ﴾</w:t>
      </w:r>
      <w:r>
        <w:rPr>
          <w:rStyle w:val="bold"/>
          <w:w w:val="102"/>
          <w:rtl/>
        </w:rPr>
        <w:t xml:space="preserve"> </w:t>
      </w:r>
      <w:r>
        <w:rPr>
          <w:w w:val="102"/>
          <w:rtl/>
        </w:rPr>
        <w:t>لا إله ثالث، ولا ابن الله، ولا الله؛ فـ «رَسُولُ» خبر، ﴿ </w:t>
      </w:r>
      <w:r>
        <w:rPr>
          <w:rStyle w:val="bold"/>
          <w:w w:val="102"/>
          <w:rtl/>
        </w:rPr>
        <w:t>وَكَلِمَتُهُ</w:t>
      </w:r>
      <w:r>
        <w:rPr>
          <w:w w:val="102"/>
          <w:rtl/>
        </w:rPr>
        <w:t> ﴾</w:t>
      </w:r>
      <w:r>
        <w:rPr>
          <w:rStyle w:val="bold"/>
          <w:w w:val="102"/>
          <w:rtl/>
        </w:rPr>
        <w:t xml:space="preserve"> </w:t>
      </w:r>
      <w:r>
        <w:rPr>
          <w:w w:val="102"/>
          <w:rtl/>
        </w:rPr>
        <w:t>لأنَّه وُجد بقوله: «كُنْ»، أي: بتوجُّه الإرادة إلى وجوده. ﴿ </w:t>
      </w:r>
      <w:r>
        <w:rPr>
          <w:rStyle w:val="bold"/>
          <w:w w:val="102"/>
          <w:rtl/>
        </w:rPr>
        <w:t>أَلْقَاهَآ</w:t>
      </w:r>
      <w:r>
        <w:rPr>
          <w:w w:val="102"/>
          <w:rtl/>
        </w:rPr>
        <w:t> ﴾</w:t>
      </w:r>
      <w:r>
        <w:rPr>
          <w:rStyle w:val="bold"/>
          <w:w w:val="102"/>
          <w:rtl/>
        </w:rPr>
        <w:t xml:space="preserve"> </w:t>
      </w:r>
      <w:r>
        <w:rPr>
          <w:w w:val="102"/>
          <w:rtl/>
        </w:rPr>
        <w:t>أوصَلَها ﴿ </w:t>
      </w:r>
      <w:r>
        <w:rPr>
          <w:rStyle w:val="bold"/>
          <w:w w:val="102"/>
          <w:rtl/>
        </w:rPr>
        <w:t>إِلَىٰ مَرْيَمَ</w:t>
      </w:r>
      <w:r>
        <w:rPr>
          <w:w w:val="102"/>
          <w:rtl/>
        </w:rPr>
        <w:t> ﴾</w:t>
      </w:r>
      <w:r>
        <w:rPr>
          <w:rStyle w:val="bold"/>
          <w:w w:val="102"/>
          <w:rtl/>
        </w:rPr>
        <w:t xml:space="preserve"> </w:t>
      </w:r>
      <w:r>
        <w:rPr>
          <w:w w:val="102"/>
          <w:rtl/>
        </w:rPr>
        <w:t>وحصَّلها فيها ﴿ </w:t>
      </w:r>
      <w:r>
        <w:rPr>
          <w:rStyle w:val="bold"/>
          <w:w w:val="102"/>
          <w:rtl/>
        </w:rPr>
        <w:t>وَرُوحٌ مِّنْهُ</w:t>
      </w:r>
      <w:r>
        <w:rPr>
          <w:w w:val="102"/>
          <w:rtl/>
        </w:rPr>
        <w:t> ﴾ أي: وذو روح صادرة من الله بلا واسطة أب.</w:t>
      </w:r>
    </w:p>
    <w:p w:rsidR="006034B4" w:rsidRDefault="006034B4">
      <w:pPr>
        <w:pStyle w:val="textmawadi3"/>
        <w:rPr>
          <w:w w:val="99"/>
          <w:rtl/>
        </w:rPr>
      </w:pPr>
      <w:r>
        <w:rPr>
          <w:w w:val="96"/>
        </w:rPr>
        <w:fldChar w:fldCharType="begin"/>
      </w:r>
      <w:r>
        <w:rPr>
          <w:w w:val="96"/>
        </w:rPr>
        <w:instrText>xe</w:instrText>
      </w:r>
      <w:r>
        <w:rPr>
          <w:w w:val="96"/>
          <w:rtl/>
        </w:rPr>
        <w:instrText xml:space="preserve"> "[&lt;0623&gt;&lt;0635&gt;&lt;0648&gt;&lt;0644&gt; &lt;0627&gt;&lt;0644&gt;&lt;062</w:instrText>
      </w:r>
      <w:r>
        <w:rPr>
          <w:w w:val="96"/>
        </w:rPr>
        <w:instrText>F&gt;&lt;064A&gt;&lt;0646</w:instrText>
      </w:r>
      <w:r>
        <w:rPr>
          <w:w w:val="96"/>
          <w:rtl/>
        </w:rPr>
        <w:instrText>&gt;]"</w:instrText>
      </w:r>
      <w:r>
        <w:rPr>
          <w:w w:val="96"/>
        </w:rPr>
        <w:fldChar w:fldCharType="end"/>
      </w:r>
      <w:r>
        <w:rPr>
          <w:rStyle w:val="namat2"/>
          <w:w w:val="96"/>
          <w:rtl/>
        </w:rPr>
        <w:t>[أصول الدين]</w:t>
      </w:r>
      <w:r>
        <w:rPr>
          <w:w w:val="96"/>
          <w:rtl/>
        </w:rPr>
        <w:t xml:space="preserve"> وهي الروح التي خلقها الله جلَّ وعلا لعيسى ‰ ، لم ترجع</w:t>
      </w:r>
      <w:r>
        <w:rPr>
          <w:w w:val="99"/>
          <w:rtl/>
        </w:rPr>
        <w:t xml:space="preserve"> في آدم بعد خروجها منه، فله سبب بعيد فقط، ولكلِّ مولود سواه سببٌ بعيد وهو قول: «كن»، وقريبٌ وهو المنيُّ ونحوه. ولآدم ـ وليس مولودا ـ السببُ البعيدُ فقط. قيل: جعل قول: «كن» كالمنيِّ الذي يُلقى في الرحم، وإنَّه استعارة. وقوله تعالى: ﴿ مِنْهُ ﴾ بيان لقوله في عيسى: إنَّه روح الله، فإنَّ معناه أنَّ روحه روحٌ لله وملْكٌ له؛ فليس فيه مدح زائد على كون سيِّدنا محمَّد ژ حبيب الله، من حيث إنَّ روحك أعزُّ عندك من حبيبك؛ لأنَّه ليس في الآية سوى أنَّ روحه من الله، شريفة لم يتوسَّط فيها أب.</w:t>
      </w:r>
    </w:p>
    <w:p w:rsidR="006034B4" w:rsidRDefault="006034B4">
      <w:pPr>
        <w:pStyle w:val="textmawadi3"/>
        <w:rPr>
          <w:w w:val="105"/>
          <w:rtl/>
        </w:rPr>
      </w:pPr>
      <w:r>
        <w:rPr>
          <w:rStyle w:val="namat2"/>
          <w:w w:val="104"/>
          <w:rtl/>
        </w:rPr>
        <w:t>[مقارنة الأديان]</w:t>
      </w:r>
      <w:r>
        <w:rPr>
          <w:w w:val="104"/>
          <w:rtl/>
        </w:rPr>
        <w:t xml:space="preserve"> وأمَّا أن يقولوا: إنَّه جزء من روح الله، أو هي روح </w:t>
      </w:r>
      <w:r>
        <w:rPr>
          <w:w w:val="105"/>
          <w:rtl/>
        </w:rPr>
        <w:t>الله كلُّها فلا يصحُّ لعاقل؛ لأنَّ الله جلَّ وعلا لا يتجزَّأ ولا يتَّصف بالروح ولا بالحلول، فلو كان ذلك لبقي الله بلا روح، أو بروح ناقصة، بانتقال بعضها إلى عيسى في زعمهم إن زعموه، وذلك من صفات الخلق ولم يختصَّ عيسى بذلك.</w:t>
      </w:r>
    </w:p>
    <w:p w:rsidR="006034B4" w:rsidRDefault="006034B4">
      <w:pPr>
        <w:pStyle w:val="textmawadi3"/>
        <w:rPr>
          <w:w w:val="102"/>
          <w:rtl/>
        </w:rPr>
      </w:pPr>
      <w:r>
        <w:rPr>
          <w:rStyle w:val="namat2"/>
          <w:w w:val="102"/>
          <w:rtl/>
        </w:rPr>
        <w:t>[مقارنة الأديان]</w:t>
      </w:r>
      <w:r>
        <w:rPr>
          <w:w w:val="102"/>
          <w:rtl/>
        </w:rPr>
        <w:t xml:space="preserve"> ففي إنجيل لوقا: قال ياسوع لتلاميذه: إنَّ أباكم السماويَّ يعطي روح القدس الذين يسألونه. وفي إنجيل متَّى: إنَّ يوحنَّا امتلأ من روح القدس، وهو في بطن أمِّه. وفي التوراة: قال الله تعالى لموسى ‰ : اختر سبعين من قومك حتَّى أفيض عليهم من الروح التي عليك. وفيها في حقِّ يوسف ‰ : يقول الملَك: هل رأيت مثل هذا الفتى الذي روح الله </w:t>
      </w:r>
      <w:r>
        <w:rPr>
          <w:rStyle w:val="azawijal"/>
          <w:rFonts w:cs="Times New Roman"/>
          <w:w w:val="102"/>
          <w:rtl/>
        </w:rPr>
        <w:t>8</w:t>
      </w:r>
      <w:r>
        <w:rPr>
          <w:w w:val="102"/>
          <w:rtl/>
        </w:rPr>
        <w:t xml:space="preserve"> حالٌّ فيه؟. وفيها أنَّ روح الله حلَّت على دانيال، وغير ذلك.</w:t>
      </w:r>
    </w:p>
    <w:p w:rsidR="006034B4" w:rsidRDefault="006034B4">
      <w:pPr>
        <w:pStyle w:val="textmawadi3"/>
        <w:rPr>
          <w:rtl/>
        </w:rPr>
      </w:pPr>
      <w:r>
        <w:rPr>
          <w:rStyle w:val="namat2"/>
          <w:rtl/>
        </w:rPr>
        <w:t>[مقارنة الأديان]</w:t>
      </w:r>
      <w:r>
        <w:rPr>
          <w:rtl/>
        </w:rPr>
        <w:t xml:space="preserve"> وناظر بعض النصارى بعض أكابر المسلمين بأنَّ في القرآن ما يشهد بأنَّ عيسى جزء من الله تعالى، وتلا قوله تعالى: ﴿ وَرُوحٌ مِّنْهُ ﴾ فعارضه المسلم بقوله تعالى: ﴿ وَسَخَّرَ لَكُم مَّا فِي السَّمَاوَاتِ وَمَا فِي الَارْضِ جَمِيعًا مِّنْهُ ﴾ </w:t>
      </w:r>
      <w:r>
        <w:rPr>
          <w:rStyle w:val="CharacterStyle11"/>
          <w:rtl/>
        </w:rPr>
        <w:t>[سورة الجاثية: 13]</w:t>
      </w:r>
      <w:r>
        <w:rPr>
          <w:rtl/>
        </w:rPr>
        <w:t>؛ فيلزم أن تكون الأشياء جزءًا منه، وهو محال باتِّفاق، فأسلم النصرانيُّ. والمسلم هو عليُّ بن الحسين الواقديُّ، والنصرانيُّ: طبيب حاذق، وحضر عند الرشيد، وفرح الرشيد بذلك فرحًا شديدًا، فأعطى عليًّا صلة فاخرة.</w:t>
      </w:r>
    </w:p>
    <w:p w:rsidR="006034B4" w:rsidRDefault="006034B4">
      <w:pPr>
        <w:pStyle w:val="textquran"/>
        <w:spacing w:before="170"/>
        <w:rPr>
          <w:rtl/>
        </w:rPr>
      </w:pPr>
      <w:r>
        <w:rPr>
          <w:rtl/>
        </w:rPr>
        <w:t>فإنَّ في ذلك «مِنْ» للاِبتداء لا للتبعيض؛ فذلك الروح كسائر الأرواح. أو هي ريح مِن فِي جبريل نَفَخها في دَرعها. والنصارى لعنهم الله قالوا: مريم زوج الله ولد منها عيسى، فلَاهُوتِـيَّـتُه ـ أي: إلهيَّته ـ من جهة الأب، تعالى الله، ونَاسُوتيَّـتُه ـ أي: إنسانيَّته ـ من جهة الأمِّ، فنفى الله جلَّ وعلا لاهُوتِيَّته وأثبت نَاسُوتيَّتُه، ولا نطفة فيه من أمِّه أيضًا، كمثل آدم خلقه من تراب.</w:t>
      </w:r>
    </w:p>
    <w:p w:rsidR="006034B4" w:rsidRDefault="006034B4">
      <w:pPr>
        <w:pStyle w:val="textquran"/>
        <w:spacing w:before="170"/>
        <w:rPr>
          <w:w w:val="97"/>
          <w:rtl/>
        </w:rPr>
      </w:pPr>
      <w:r>
        <w:rPr>
          <w:w w:val="97"/>
          <w:rtl/>
        </w:rPr>
        <w:t>وقيل: سمِّي روحًا لأنَّه يحيي الموتى والقلوب. وقيل: «رُوحٌ مِّنْهُ» بشارة من الله </w:t>
      </w:r>
      <w:r>
        <w:rPr>
          <w:rStyle w:val="azawijal"/>
          <w:rFonts w:cs="Times New Roman"/>
          <w:w w:val="97"/>
          <w:rtl/>
        </w:rPr>
        <w:t>8</w:t>
      </w:r>
      <w:r>
        <w:rPr>
          <w:w w:val="97"/>
          <w:rtl/>
        </w:rPr>
        <w:t xml:space="preserve"> لها على ألسنة الملائكة، كما قال تعالى: ﴿ إِذْ قَالَتِ الْمَلَآئِكَةُ يَا مَرْيَمُ إِنَّ اللهَ يُبَشِّرُكِ بِكَلِمَةٍ مِّنْهُ ﴾ </w:t>
      </w:r>
      <w:r>
        <w:rPr>
          <w:rStyle w:val="CharacterStyle11"/>
          <w:w w:val="97"/>
          <w:rtl/>
        </w:rPr>
        <w:t>[سورة آل عمران: 45]</w:t>
      </w:r>
      <w:r>
        <w:rPr>
          <w:w w:val="97"/>
          <w:rtl/>
        </w:rPr>
        <w:t xml:space="preserve">. وقيل: «رُوحٌ» بمعنى رحمة، كما قال تعالى: ﴿ وَأَيَّدَهُم بِرُوحٍ مِّنْهُ ﴾ </w:t>
      </w:r>
      <w:r>
        <w:rPr>
          <w:rStyle w:val="CharacterStyle11"/>
          <w:w w:val="97"/>
          <w:rtl/>
        </w:rPr>
        <w:t>[سورة المجادلة: 22]</w:t>
      </w:r>
      <w:r>
        <w:rPr>
          <w:w w:val="97"/>
          <w:rtl/>
        </w:rPr>
        <w:t xml:space="preserve"> في تفسير. </w:t>
      </w:r>
      <w:r>
        <w:rPr>
          <w:rStyle w:val="bold"/>
          <w:w w:val="97"/>
          <w:rtl/>
        </w:rPr>
        <w:t>وقيل: سِرٌّ من أسرار الله</w:t>
      </w:r>
      <w:r>
        <w:rPr>
          <w:w w:val="97"/>
          <w:rtl/>
        </w:rPr>
        <w:t> </w:t>
      </w:r>
      <w:r>
        <w:rPr>
          <w:rStyle w:val="azawijal"/>
          <w:rFonts w:cs="Times New Roman"/>
          <w:w w:val="97"/>
          <w:rtl/>
        </w:rPr>
        <w:t>8</w:t>
      </w:r>
      <w:r>
        <w:rPr>
          <w:w w:val="97"/>
          <w:rtl/>
        </w:rPr>
        <w:t> </w:t>
      </w:r>
      <w:r>
        <w:rPr>
          <w:rStyle w:val="bold"/>
          <w:w w:val="97"/>
          <w:rtl/>
        </w:rPr>
        <w:t xml:space="preserve">. </w:t>
      </w:r>
      <w:r>
        <w:rPr>
          <w:w w:val="97"/>
          <w:rtl/>
        </w:rPr>
        <w:t>وقيل: ذو روح. وقيل: جبريل، فيعطف على الضمير في «ألقى».</w:t>
      </w:r>
    </w:p>
    <w:p w:rsidR="006034B4" w:rsidRDefault="006034B4">
      <w:pPr>
        <w:pStyle w:val="textquran"/>
        <w:spacing w:before="170"/>
        <w:rPr>
          <w:w w:val="96"/>
          <w:rtl/>
        </w:rPr>
      </w:pPr>
      <w:r>
        <w:rPr>
          <w:w w:val="96"/>
          <w:rtl/>
        </w:rPr>
        <w:t>﴿ </w:t>
      </w:r>
      <w:r>
        <w:rPr>
          <w:rStyle w:val="bold"/>
          <w:w w:val="96"/>
          <w:rtl/>
        </w:rPr>
        <w:t>فَئامِنُواْ بِاللهِ وَرُسُلِهِ</w:t>
      </w:r>
      <w:r>
        <w:rPr>
          <w:w w:val="96"/>
          <w:rtl/>
        </w:rPr>
        <w:t> ﴾</w:t>
      </w:r>
      <w:r>
        <w:rPr>
          <w:rStyle w:val="bold"/>
          <w:w w:val="96"/>
          <w:rtl/>
        </w:rPr>
        <w:t xml:space="preserve"> </w:t>
      </w:r>
      <w:r>
        <w:rPr>
          <w:w w:val="96"/>
          <w:rtl/>
        </w:rPr>
        <w:t>عيسى وغيره عليهم السَّلام إيمانًا خالصًا ﴿ </w:t>
      </w:r>
      <w:r>
        <w:rPr>
          <w:rStyle w:val="bold"/>
          <w:w w:val="96"/>
          <w:rtl/>
        </w:rPr>
        <w:t>وَلَا تَقُولُواْ ثَلَاثَةٌ</w:t>
      </w:r>
      <w:r>
        <w:rPr>
          <w:w w:val="96"/>
          <w:rtl/>
        </w:rPr>
        <w:t xml:space="preserve"> ﴾ أي: الآلهة ثلاثة: الله وعيسى ومريم؛ لقوله تعالى: ﴿ ءَآنتَ قُلْتَ لِلنَّاسِ اِتَّخِذُونِي وَأُمِّيَ إِلَهَيْنِ مِن دُونِ اللهِ ﴾ </w:t>
      </w:r>
      <w:r>
        <w:rPr>
          <w:rStyle w:val="CharacterStyle11"/>
          <w:w w:val="96"/>
          <w:rtl/>
        </w:rPr>
        <w:t>[سورة المائدة: 116]</w:t>
      </w:r>
      <w:r>
        <w:rPr>
          <w:w w:val="96"/>
          <w:rtl/>
        </w:rPr>
        <w:t>. أو لا تقولوا: الله ثلاثة.</w:t>
      </w:r>
    </w:p>
    <w:p w:rsidR="006034B4" w:rsidRDefault="006034B4">
      <w:pPr>
        <w:pStyle w:val="textmawadi3"/>
        <w:spacing w:before="170"/>
        <w:rPr>
          <w:w w:val="97"/>
          <w:rtl/>
        </w:rPr>
      </w:pPr>
      <w:r>
        <w:rPr>
          <w:rStyle w:val="namat2"/>
          <w:rtl/>
        </w:rPr>
        <w:t>[مقارنة الأديان]</w:t>
      </w:r>
      <w:r>
        <w:rPr>
          <w:rtl/>
        </w:rPr>
        <w:t xml:space="preserve"> كما حُكي عن النصارى مذهب ثان: أنَّ الله جلَّ وعلا جوهر مركَّب من ثلاثة أقانيم: الأب والابن وروح القدس، ويريدون بالأب الذات، وبالابن العِلْم، وبروح القدس الحياة، والصحيح عنهم القول الأوَّل، </w:t>
      </w:r>
      <w:r>
        <w:rPr>
          <w:w w:val="99"/>
          <w:rtl/>
        </w:rPr>
        <w:t xml:space="preserve">وكلا القولين باطل. والقائلون منهم بألُوهيَّة مريم طائفة انقرضوا؛ ولذلك أنكر </w:t>
      </w:r>
      <w:r>
        <w:rPr>
          <w:w w:val="97"/>
          <w:rtl/>
        </w:rPr>
        <w:t>نصارى العصر القول به، كما أنَّ القائلين عزيز ابن الله طائفة من اليهود انقرضوا.</w:t>
      </w:r>
    </w:p>
    <w:p w:rsidR="006034B4" w:rsidRDefault="006034B4">
      <w:pPr>
        <w:pStyle w:val="textquran"/>
        <w:spacing w:before="113"/>
        <w:rPr>
          <w:w w:val="104"/>
          <w:rtl/>
        </w:rPr>
      </w:pPr>
      <w:r>
        <w:rPr>
          <w:w w:val="102"/>
          <w:rtl/>
        </w:rPr>
        <w:t>﴿ </w:t>
      </w:r>
      <w:r>
        <w:rPr>
          <w:rStyle w:val="bold"/>
          <w:w w:val="102"/>
          <w:rtl/>
        </w:rPr>
        <w:t>اِنتَهُواْ</w:t>
      </w:r>
      <w:r>
        <w:rPr>
          <w:w w:val="102"/>
          <w:rtl/>
        </w:rPr>
        <w:t> ﴾</w:t>
      </w:r>
      <w:r>
        <w:rPr>
          <w:rStyle w:val="bold"/>
          <w:w w:val="102"/>
          <w:rtl/>
        </w:rPr>
        <w:t xml:space="preserve"> </w:t>
      </w:r>
      <w:r>
        <w:rPr>
          <w:w w:val="102"/>
          <w:rtl/>
        </w:rPr>
        <w:t>عن التثليث والتجسيم ﴿ </w:t>
      </w:r>
      <w:r>
        <w:rPr>
          <w:rStyle w:val="bold"/>
          <w:w w:val="102"/>
          <w:rtl/>
        </w:rPr>
        <w:t>خَيْرًا لَّكُم</w:t>
      </w:r>
      <w:r>
        <w:rPr>
          <w:w w:val="102"/>
          <w:rtl/>
        </w:rPr>
        <w:t> ﴾</w:t>
      </w:r>
      <w:r>
        <w:rPr>
          <w:rStyle w:val="bold"/>
          <w:w w:val="102"/>
          <w:rtl/>
        </w:rPr>
        <w:t xml:space="preserve"> </w:t>
      </w:r>
      <w:r>
        <w:rPr>
          <w:w w:val="102"/>
          <w:rtl/>
        </w:rPr>
        <w:t>مَرَّ مثله، ﴿ </w:t>
      </w:r>
      <w:r>
        <w:rPr>
          <w:rStyle w:val="bold"/>
          <w:w w:val="102"/>
          <w:rtl/>
        </w:rPr>
        <w:t>إِنَّمَا اللهُ إِلَهٌ وَاحِدٌ</w:t>
      </w:r>
      <w:r>
        <w:rPr>
          <w:w w:val="102"/>
          <w:rtl/>
        </w:rPr>
        <w:t> ﴾</w:t>
      </w:r>
      <w:r>
        <w:rPr>
          <w:rStyle w:val="bold"/>
          <w:w w:val="102"/>
          <w:rtl/>
        </w:rPr>
        <w:t xml:space="preserve"> </w:t>
      </w:r>
      <w:r>
        <w:rPr>
          <w:w w:val="102"/>
          <w:rtl/>
        </w:rPr>
        <w:t>بالذَّات لا جزء له، ولا شريك ﴿ </w:t>
      </w:r>
      <w:r>
        <w:rPr>
          <w:rStyle w:val="bold"/>
          <w:w w:val="102"/>
          <w:rtl/>
        </w:rPr>
        <w:t>سُبْحَانَهُ</w:t>
      </w:r>
      <w:r>
        <w:rPr>
          <w:w w:val="102"/>
          <w:rtl/>
        </w:rPr>
        <w:t> ﴾</w:t>
      </w:r>
      <w:r>
        <w:rPr>
          <w:rStyle w:val="bold"/>
          <w:w w:val="102"/>
          <w:rtl/>
        </w:rPr>
        <w:t xml:space="preserve"> </w:t>
      </w:r>
      <w:r>
        <w:rPr>
          <w:w w:val="102"/>
          <w:rtl/>
        </w:rPr>
        <w:t xml:space="preserve">أُسَبِّحه، أي: أنزِّهه. أو </w:t>
      </w:r>
      <w:r>
        <w:rPr>
          <w:w w:val="104"/>
          <w:rtl/>
        </w:rPr>
        <w:t>سبِّحوه، أي: نزِّهوه. ﴿ </w:t>
      </w:r>
      <w:r>
        <w:rPr>
          <w:rStyle w:val="bold"/>
          <w:w w:val="104"/>
          <w:rtl/>
        </w:rPr>
        <w:t>أَنْ يَّكُونَ لَهُ وَلَدٌ</w:t>
      </w:r>
      <w:r>
        <w:rPr>
          <w:w w:val="104"/>
          <w:rtl/>
        </w:rPr>
        <w:t> ﴾</w:t>
      </w:r>
      <w:r>
        <w:rPr>
          <w:rStyle w:val="bold"/>
          <w:w w:val="104"/>
          <w:rtl/>
        </w:rPr>
        <w:t xml:space="preserve"> </w:t>
      </w:r>
      <w:r>
        <w:rPr>
          <w:w w:val="104"/>
          <w:rtl/>
        </w:rPr>
        <w:t>عن أن يكون له ولد، فإنَّه يكون للأجسام والله غير جسم ولا عرض، والجسم والعرض يستحقَّان الموجِد، فيتسلسل أو يدور، وكلاهما محال.</w:t>
      </w:r>
    </w:p>
    <w:p w:rsidR="006034B4" w:rsidRDefault="006034B4">
      <w:pPr>
        <w:pStyle w:val="textquran"/>
        <w:spacing w:before="113"/>
        <w:rPr>
          <w:w w:val="98"/>
          <w:rtl/>
        </w:rPr>
      </w:pPr>
      <w:r>
        <w:rPr>
          <w:w w:val="98"/>
          <w:rtl/>
        </w:rPr>
        <w:t>ذكر نصرانيٌّ أنَّ حروف البسملة بالتقديم والتأخير تفيد كلامًا هكذا: «المسيح ابن الله المحرِّر»، وأجابه البصيري صاحب الهمزيَّة بأنَّها بذلك تفيد نقض ذلك، هكذا: «إِنَّمَا الله ربُّ المسيح راحم». «النحرُ لأمم لها المسيح ربٌّ». «ما برح الله راحم المسلمين». «سل ابن مريم أحل له الحرام»؟. «لا المسيح ابن الله المحرِّر». «لا مرحم للئام أبناء السحرة»، «رُحم حرٌّ مسلم أناب إلى الله»، «لله نبيٌّ مسلم حرَّم الراح». وهكذا عبارات لا تنحصر.</w:t>
      </w:r>
    </w:p>
    <w:p w:rsidR="006034B4" w:rsidRDefault="006034B4">
      <w:pPr>
        <w:pStyle w:val="textquran"/>
        <w:spacing w:before="113"/>
        <w:rPr>
          <w:rtl/>
        </w:rPr>
      </w:pPr>
      <w:r>
        <w:rPr>
          <w:rtl/>
        </w:rPr>
        <w:t>وحساب حروفها سبعمائة وستَّة وثمانون، كحروف قولك: إنَّ مثل عيسى كآدم، ليس لله من شريك، ولا أشرك بربِّي أحدًا، يهدي الله لنوره من يشاء.</w:t>
      </w:r>
    </w:p>
    <w:p w:rsidR="006034B4" w:rsidRDefault="006034B4">
      <w:pPr>
        <w:pStyle w:val="textmawadi3"/>
        <w:spacing w:before="113"/>
        <w:rPr>
          <w:w w:val="99"/>
          <w:rtl/>
        </w:rPr>
      </w:pPr>
      <w:r>
        <w:fldChar w:fldCharType="begin"/>
      </w:r>
      <w:r>
        <w:instrText>xe</w:instrText>
      </w:r>
      <w:r>
        <w:rPr>
          <w:rtl/>
        </w:rPr>
        <w:instrText xml:space="preserve"> "[&lt;0623&gt;&lt;0635&gt;&lt;0648&gt;&lt;0644&gt; &lt;0627&gt;&lt;0644&gt;&lt;062</w:instrText>
      </w:r>
      <w:r>
        <w:instrText>F&gt;&lt;064A&gt;&lt;0646</w:instrText>
      </w:r>
      <w:r>
        <w:rPr>
          <w:rtl/>
        </w:rPr>
        <w:instrText>&gt;]"</w:instrText>
      </w:r>
      <w:r>
        <w:fldChar w:fldCharType="end"/>
      </w:r>
      <w:r>
        <w:rPr>
          <w:rStyle w:val="namat2"/>
          <w:w w:val="99"/>
          <w:rtl/>
        </w:rPr>
        <w:t>[أصول الدين]</w:t>
      </w:r>
      <w:r>
        <w:rPr>
          <w:w w:val="99"/>
          <w:rtl/>
        </w:rPr>
        <w:t xml:space="preserve"> والولد إِنَّمَا يكون لمن يعادله مثلٌ، ويتطرَّق إليه فناء فيخلفه ولده، وتتوكَّل الأمور له وتقوم عنه، والله حافظ قائم بِكُلِّ ما سواه؛ ولذلك لا تلد الملائكة ولا أهل الجنَّة، وكلُّ موجود سواه ملك له، فلا يتصوَّر أنَّ شيئا ملك له وولد له؛ ولذلك قال الله: </w:t>
      </w:r>
      <w:r>
        <w:rPr>
          <w:rStyle w:val="bold"/>
          <w:w w:val="99"/>
          <w:rtl/>
        </w:rPr>
        <w:t>﴿ لَهُ مَا فِي السَّمَاوَاتِ وَمَا فِي الَارْضِ ﴾</w:t>
      </w:r>
      <w:r>
        <w:rPr>
          <w:w w:val="99"/>
          <w:rtl/>
        </w:rPr>
        <w:t xml:space="preserve"> لا يحتاج ولا يماثله شيء يكون له ولد، أو الولد يكون مالكًا فلا يكون الله مالكًا لجميعها. </w:t>
      </w:r>
      <w:r>
        <w:rPr>
          <w:rStyle w:val="bold"/>
          <w:w w:val="99"/>
          <w:rtl/>
        </w:rPr>
        <w:t>﴿ وَكَفىٰ بِاللهِ وَكِيلاً ﴾</w:t>
      </w:r>
      <w:r>
        <w:rPr>
          <w:w w:val="99"/>
          <w:rtl/>
        </w:rPr>
        <w:t xml:space="preserve"> قائمًا بحفظ الأشياء غير محتاج ولا مستكمِل، وشاهدًا على ذلك لا يحتاج لحافظ يحفظ معه كالولد.</w:t>
      </w:r>
    </w:p>
    <w:p w:rsidR="006034B4" w:rsidRDefault="006034B4">
      <w:pPr>
        <w:pStyle w:val="textmawadi3"/>
        <w:rPr>
          <w:rtl/>
        </w:rPr>
      </w:pPr>
      <w:r>
        <w:rPr>
          <w:w w:val="99"/>
        </w:rPr>
        <w:fldChar w:fldCharType="begin"/>
      </w:r>
      <w:r>
        <w:rPr>
          <w:w w:val="99"/>
        </w:rPr>
        <w:instrText>xe</w:instrText>
      </w:r>
      <w:r>
        <w:rPr>
          <w:w w:val="99"/>
          <w:rtl/>
        </w:rPr>
        <w:instrText xml:space="preserve"> "[&lt;0633&gt;&lt;0628&gt;&lt;0628&gt; &lt;0627&gt;&lt;0644&gt;&lt;0646&gt;&lt;0632&gt;&lt;0648&gt;&lt;0644&gt;]"</w:instrText>
      </w:r>
      <w:r>
        <w:rPr>
          <w:w w:val="99"/>
        </w:rPr>
        <w:fldChar w:fldCharType="end"/>
      </w:r>
      <w:r>
        <w:rPr>
          <w:rStyle w:val="namat2"/>
          <w:rtl/>
        </w:rPr>
        <w:t>[سبب النزول]</w:t>
      </w:r>
      <w:r>
        <w:rPr>
          <w:rtl/>
        </w:rPr>
        <w:t xml:space="preserve"> روي أنَّ وفد نجران قالوا لِرَسُولِ اللهِ ژ : لم تعيب صاحبنا؟ قال رسول الله ژ : </w:t>
      </w:r>
      <w:r>
        <w:rPr>
          <w:rStyle w:val="bold"/>
          <w:rtl/>
        </w:rPr>
        <w:t>«ومن صاحبكم؟»</w:t>
      </w:r>
      <w:r>
        <w:rPr>
          <w:rtl/>
        </w:rPr>
        <w:t xml:space="preserve"> قالوا: عيسى ‰ ، قال رسول الله ژ : </w:t>
      </w:r>
      <w:r>
        <w:rPr>
          <w:rStyle w:val="bold"/>
          <w:rtl/>
        </w:rPr>
        <w:t>«وأيُّ شيء أقول؟»</w:t>
      </w:r>
      <w:r>
        <w:rPr>
          <w:rtl/>
        </w:rPr>
        <w:t xml:space="preserve"> قالوا: «عبد الله ورسوله»، قال: </w:t>
      </w:r>
      <w:r>
        <w:rPr>
          <w:rStyle w:val="bold"/>
          <w:rtl/>
        </w:rPr>
        <w:t>«إنَّه ليس بعار أن يكون عبدًا لله»</w:t>
      </w:r>
      <w:r>
        <w:rPr>
          <w:rtl/>
        </w:rPr>
        <w:t xml:space="preserve">، قالوا: بلى، فنزل قوله تعالى: </w:t>
      </w:r>
      <w:r>
        <w:rPr>
          <w:rStyle w:val="bold"/>
          <w:rtl/>
        </w:rPr>
        <w:t>﴿ لَنْ يَّسْتَنكِفَ الْمَسِيحُ ﴾</w:t>
      </w:r>
      <w:r>
        <w:rPr>
          <w:rtl/>
        </w:rPr>
        <w:t xml:space="preserve"> لن يترفَّع.</w:t>
      </w:r>
    </w:p>
    <w:p w:rsidR="006034B4" w:rsidRDefault="006034B4">
      <w:pPr>
        <w:pStyle w:val="textmawadi3"/>
        <w:spacing w:before="170"/>
        <w:rPr>
          <w:w w:val="99"/>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99"/>
          <w:rtl/>
        </w:rPr>
        <w:t>[لغة]</w:t>
      </w:r>
      <w:r>
        <w:rPr>
          <w:w w:val="99"/>
          <w:rtl/>
        </w:rPr>
        <w:t xml:space="preserve"> وأصله مطلق الاعتزال عن الشيء. أو الابتداء في شيء، ومن هذا ـ مع اختلاف المادَّة ـ : استأنفَ العملَ، والجملة المستأنَفَة. ومن ذلك: «نَكَفَ الدَّمعَ» إذا أزاله بإصبعه، و«بحر لا ينكف»، أي: لا ينزح. والنكف أيضًا: قول السوء، يقال: ما عليه في هذا الأمر نكف، أي: سوء، فيجوز حمل الآية عليه. واستفعل للسلب. وشهر الاستنكاف في الامتناع والانقباض والتكبُّر، وقد فسَّره ابن عبَّاس بالاستكبار.</w:t>
      </w:r>
    </w:p>
    <w:p w:rsidR="006034B4" w:rsidRDefault="006034B4">
      <w:pPr>
        <w:pStyle w:val="textquran"/>
        <w:spacing w:before="170"/>
        <w:rPr>
          <w:rtl/>
        </w:rPr>
      </w:pPr>
      <w:r>
        <w:rPr>
          <w:rtl/>
        </w:rPr>
        <w:t>﴿ </w:t>
      </w:r>
      <w:r>
        <w:rPr>
          <w:rStyle w:val="bold"/>
          <w:rtl/>
        </w:rPr>
        <w:t>أَنْ يَّكُونَ</w:t>
      </w:r>
      <w:r>
        <w:rPr>
          <w:rtl/>
        </w:rPr>
        <w:t> ﴾</w:t>
      </w:r>
      <w:r>
        <w:rPr>
          <w:rStyle w:val="bold"/>
          <w:rtl/>
        </w:rPr>
        <w:t xml:space="preserve"> </w:t>
      </w:r>
      <w:r>
        <w:rPr>
          <w:rtl/>
        </w:rPr>
        <w:t>عن أن يكون، ﴿ </w:t>
      </w:r>
      <w:r>
        <w:rPr>
          <w:rStyle w:val="bold"/>
          <w:rtl/>
        </w:rPr>
        <w:t>عَبْدًا لِّلَّـهِ</w:t>
      </w:r>
      <w:r>
        <w:rPr>
          <w:rtl/>
        </w:rPr>
        <w:t> ﴾</w:t>
      </w:r>
      <w:r>
        <w:rPr>
          <w:rStyle w:val="bold"/>
          <w:rtl/>
        </w:rPr>
        <w:t xml:space="preserve"> </w:t>
      </w:r>
      <w:r>
        <w:rPr>
          <w:rtl/>
        </w:rPr>
        <w:t>لأنَّه مذعن لله بالربوبيَّة، وفي نفسه بالعبوديَّة، متشرِّف بها، منتفٍ عن الْمَعْبُوديَّة والبنوَّة اللتين تُدَّعَيانِ عليه.</w:t>
      </w:r>
    </w:p>
    <w:p w:rsidR="006034B4" w:rsidRDefault="006034B4">
      <w:pPr>
        <w:pStyle w:val="textmawadi3"/>
        <w:spacing w:before="170"/>
        <w:rPr>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rtl/>
        </w:rPr>
        <w:t>[سيرة]</w:t>
      </w:r>
      <w:r>
        <w:rPr>
          <w:rtl/>
        </w:rPr>
        <w:t xml:space="preserve"> أرسل رسول الله ژ صحابيًّا إلى الجلندى في عُمان يأمره بالإيمان، فقدَّم الصحابيُّ من نفسه كلامًا هو أنَّه: هل تعرف أنَّ عيسى ‰  يعبد الله؟ قال: نعم، قال: فإنِّي أدعوك إلى من كان عيسى يعبده، ثمَّ بلَّغه رسالة النبيِّ ژ . وقد نصَّ «قولس» من النصارى في رسالته أنَّ يسوع مؤتمن مِن عندِ مَن خَلَقَه مثل موسى، وأنَّه أفضل من موسى. وقال «مرقس»: إنَّ يسوع قال: نفسي حزينة حتَّى الموت، ثمَّ خرَّ على وجهه يصلِّي لله تعالى، وَقَالَ: لله الأمر كما تريد لا كما أريد، وخرَّ على وجهه يصلِّي.</w:t>
      </w:r>
    </w:p>
    <w:p w:rsidR="006034B4" w:rsidRDefault="006034B4">
      <w:pPr>
        <w:pStyle w:val="textquran"/>
        <w:spacing w:before="170"/>
        <w:rPr>
          <w:w w:val="99"/>
          <w:rtl/>
        </w:rPr>
      </w:pPr>
      <w:r>
        <w:rPr>
          <w:w w:val="99"/>
          <w:rtl/>
        </w:rPr>
        <w:t>﴿ </w:t>
      </w:r>
      <w:r>
        <w:rPr>
          <w:rStyle w:val="bold"/>
          <w:w w:val="99"/>
          <w:rtl/>
        </w:rPr>
        <w:t>وَلَا الْمَلَآئِكَةُ الْمُقَرَّبُونَ</w:t>
      </w:r>
      <w:r>
        <w:rPr>
          <w:w w:val="99"/>
          <w:rtl/>
        </w:rPr>
        <w:t> ﴾</w:t>
      </w:r>
      <w:r>
        <w:rPr>
          <w:rStyle w:val="bold"/>
          <w:w w:val="99"/>
          <w:rtl/>
        </w:rPr>
        <w:t xml:space="preserve"> </w:t>
      </w:r>
      <w:r>
        <w:rPr>
          <w:w w:val="99"/>
          <w:rtl/>
        </w:rPr>
        <w:t>أن يكونوا عبيدًا لله، متشرِّفين بالعبادة، متنَزِّهين عن أن يكونوا آلهة، ومُنَزِّهين لله أن يكونوا بناتٍ لله. وإذا كان الملائكة مع علوِّ مقامهم بالسماوات وقوَّتهم وعِظَم عبادتهم وطول أعمارهم مع عدم الفتور عنها لا يأنفون عن العبوديَّة، ويقْصُرون العظمةَ على الله، وينزِّهونه عن صفات الخلق، فكيف عيسى ‰  الذي هو دون ذلك؟ فهو ولو كان أفضل من الملائكة بالنبوَّة وعصيان الهوى والنفس والدواعي، لكنَّه دونهم في العبادة المذكورة لهم.</w:t>
      </w:r>
    </w:p>
    <w:p w:rsidR="006034B4" w:rsidRDefault="006034B4">
      <w:pPr>
        <w:pStyle w:val="textmawadi3"/>
        <w:spacing w:before="170"/>
        <w:rPr>
          <w:w w:val="102"/>
          <w:rtl/>
        </w:rPr>
      </w:pPr>
      <w:r>
        <w:rPr>
          <w:w w:val="99"/>
        </w:rPr>
        <w:fldChar w:fldCharType="begin"/>
      </w:r>
      <w:r>
        <w:rPr>
          <w:w w:val="99"/>
        </w:rPr>
        <w:instrText>xe</w:instrText>
      </w:r>
      <w:r>
        <w:rPr>
          <w:w w:val="99"/>
          <w:rtl/>
        </w:rPr>
        <w:instrText xml:space="preserve"> "[&lt;0623&gt;&lt;0635&gt;&lt;0648&gt;&lt;0644&gt; &lt;0627&gt;&lt;0644&gt;&lt;062</w:instrText>
      </w:r>
      <w:r>
        <w:rPr>
          <w:w w:val="99"/>
        </w:rPr>
        <w:instrText>F&gt;&lt;064A&gt;&lt;0646</w:instrText>
      </w:r>
      <w:r>
        <w:rPr>
          <w:w w:val="99"/>
          <w:rtl/>
        </w:rPr>
        <w:instrText>&gt;]"</w:instrText>
      </w:r>
      <w:r>
        <w:rPr>
          <w:w w:val="99"/>
        </w:rPr>
        <w:fldChar w:fldCharType="end"/>
      </w:r>
      <w:r>
        <w:rPr>
          <w:rStyle w:val="namat2"/>
          <w:w w:val="105"/>
          <w:rtl/>
        </w:rPr>
        <w:t>[أصول الدين]</w:t>
      </w:r>
      <w:r>
        <w:rPr>
          <w:w w:val="105"/>
          <w:rtl/>
        </w:rPr>
        <w:t xml:space="preserve"> فالآية تتضمَّن الردَّ على مشركي العرب القائلين: الملائكة بنات الله، والمجوس العابدين لهم. والملائكة كلُّهم مقربون. وقيل: المراد في الآية نوع منهم يسمَّوْن مقرَّبين، وهم أفضل الملائكة. وفي الحديث: </w:t>
      </w:r>
      <w:r>
        <w:rPr>
          <w:rStyle w:val="bold"/>
          <w:w w:val="105"/>
          <w:rtl/>
        </w:rPr>
        <w:t>«المؤمن الواحد خير من الملائكة كلِّهم»</w:t>
      </w:r>
      <w:r>
        <w:rPr>
          <w:rStyle w:val="footnotepantoneSuperscript"/>
          <w:w w:val="105"/>
          <w:rtl/>
        </w:rPr>
        <w:t>(</w:t>
      </w:r>
      <w:r>
        <w:rPr>
          <w:rStyle w:val="footnotepantoneSuperscript"/>
          <w:w w:val="105"/>
          <w:rtl/>
        </w:rPr>
        <w:footnoteReference w:id="215"/>
      </w:r>
      <w:r>
        <w:rPr>
          <w:rStyle w:val="footnotepantoneSuperscript"/>
          <w:w w:val="105"/>
          <w:rtl/>
        </w:rPr>
        <w:t>)</w:t>
      </w:r>
      <w:r>
        <w:rPr>
          <w:w w:val="105"/>
          <w:rtl/>
        </w:rPr>
        <w:t xml:space="preserve">، ولا يشكل أن </w:t>
      </w:r>
      <w:r>
        <w:rPr>
          <w:w w:val="102"/>
          <w:rtl/>
        </w:rPr>
        <w:t>سيِّدنا محمَّدًا ژ أفضل منهم. وزعمت المعتزلة والقاضي أبو بكر والحليمي أنَّ الملائكة أفضل من الأنبياء، وكون كلام العرب على الترقِّي من الفاضل إلى الأفضل غالب لا لازم، ولا حجَّة لهم في الآية. وتوقف بعض المحقِّقِينَ في غيره ژ من الأنبياء، هل هم أفضل من الملائكة؟ وقال: إنَّ الباب خطير فالوقوف أسلم.</w:t>
      </w:r>
    </w:p>
    <w:p w:rsidR="006034B4" w:rsidRDefault="006034B4">
      <w:pPr>
        <w:pStyle w:val="textquran"/>
        <w:spacing w:before="170"/>
        <w:rPr>
          <w:w w:val="102"/>
          <w:rtl/>
        </w:rPr>
      </w:pPr>
      <w:r>
        <w:rPr>
          <w:w w:val="103"/>
          <w:rtl/>
        </w:rPr>
        <w:t>﴿ </w:t>
      </w:r>
      <w:r>
        <w:rPr>
          <w:rStyle w:val="bold"/>
          <w:w w:val="103"/>
          <w:rtl/>
        </w:rPr>
        <w:t>وَمَنْ يَّسْتَنكِفْ عَنْ عِبَادَتِهِ وَيَسْتَكْبِرْ</w:t>
      </w:r>
      <w:r>
        <w:rPr>
          <w:w w:val="103"/>
          <w:rtl/>
        </w:rPr>
        <w:t> ﴾</w:t>
      </w:r>
      <w:r>
        <w:rPr>
          <w:rStyle w:val="bold"/>
          <w:w w:val="103"/>
          <w:rtl/>
        </w:rPr>
        <w:t xml:space="preserve"> </w:t>
      </w:r>
      <w:r>
        <w:rPr>
          <w:w w:val="103"/>
          <w:rtl/>
        </w:rPr>
        <w:t xml:space="preserve">الاستكبار دون الاستنكاف، وإنَّما يستعمل الاستنكاف حيث لا استحقاق بخلاف الاستكبار، فقد يكون بالاستحقاق. وأصله: طلب الكبر من غير استحقاق، فهو اعتقاد نفسه أنَّه </w:t>
      </w:r>
      <w:r>
        <w:rPr>
          <w:w w:val="102"/>
          <w:rtl/>
        </w:rPr>
        <w:t>كبير، واختار صيغة الطلب لأنَّه لو أمكن تحصيله لم يحصل إلَّا بكدٍّ، وأيضًا لأنَّه محض طلب دون حصول المطلوب. وفي الحديث: «</w:t>
      </w:r>
      <w:r>
        <w:rPr>
          <w:rStyle w:val="bold"/>
          <w:w w:val="102"/>
          <w:rtl/>
        </w:rPr>
        <w:t>الكبر بطر الحقِّ وغمط الناس</w:t>
      </w:r>
      <w:r>
        <w:rPr>
          <w:w w:val="102"/>
          <w:rtl/>
        </w:rPr>
        <w:t>»</w:t>
      </w:r>
      <w:r>
        <w:rPr>
          <w:rStyle w:val="footnotepantoneSuperscript"/>
          <w:w w:val="102"/>
          <w:rtl/>
        </w:rPr>
        <w:t>(</w:t>
      </w:r>
      <w:r>
        <w:rPr>
          <w:rStyle w:val="footnotepantoneSuperscript"/>
          <w:w w:val="102"/>
          <w:rtl/>
        </w:rPr>
        <w:footnoteReference w:id="216"/>
      </w:r>
      <w:r>
        <w:rPr>
          <w:rStyle w:val="footnotepantoneSuperscript"/>
          <w:w w:val="102"/>
          <w:rtl/>
        </w:rPr>
        <w:t>)</w:t>
      </w:r>
      <w:r>
        <w:rPr>
          <w:w w:val="102"/>
          <w:rtl/>
        </w:rPr>
        <w:t>.</w:t>
      </w:r>
    </w:p>
    <w:p w:rsidR="006034B4" w:rsidRDefault="006034B4">
      <w:pPr>
        <w:pStyle w:val="textquran"/>
        <w:rPr>
          <w:w w:val="96"/>
          <w:rtl/>
        </w:rPr>
      </w:pPr>
      <w:r>
        <w:rPr>
          <w:w w:val="96"/>
          <w:rtl/>
        </w:rPr>
        <w:t>﴿ </w:t>
      </w:r>
      <w:r>
        <w:rPr>
          <w:rStyle w:val="bold"/>
          <w:w w:val="96"/>
          <w:rtl/>
        </w:rPr>
        <w:t>فَسَيَحْشَرُهُم</w:t>
      </w:r>
      <w:r>
        <w:rPr>
          <w:w w:val="96"/>
          <w:rtl/>
        </w:rPr>
        <w:t> ﴾</w:t>
      </w:r>
      <w:r>
        <w:rPr>
          <w:rStyle w:val="bold"/>
          <w:w w:val="96"/>
          <w:rtl/>
        </w:rPr>
        <w:t xml:space="preserve"> </w:t>
      </w:r>
      <w:r>
        <w:rPr>
          <w:w w:val="96"/>
          <w:rtl/>
        </w:rPr>
        <w:t>إنَّما صحَّ أن يكون جوابًا مع أنَّ الحشر واقع ولو لم يستنكفوا؛ لأنَّ حاصله الجزاء، فكأنَّه قيل: فسيجازيهم. أو يقدَّر: فلن يهملهم لأنَّه سيجازيهم. ﴿ </w:t>
      </w:r>
      <w:r>
        <w:rPr>
          <w:rStyle w:val="bold"/>
          <w:w w:val="96"/>
          <w:rtl/>
        </w:rPr>
        <w:t>إِلَيْهِ جَمِيعًا</w:t>
      </w:r>
      <w:r>
        <w:rPr>
          <w:w w:val="96"/>
          <w:rtl/>
        </w:rPr>
        <w:t> ﴾</w:t>
      </w:r>
      <w:r>
        <w:rPr>
          <w:rStyle w:val="bold"/>
          <w:w w:val="96"/>
          <w:rtl/>
        </w:rPr>
        <w:t xml:space="preserve"> </w:t>
      </w:r>
      <w:r>
        <w:rPr>
          <w:w w:val="96"/>
          <w:rtl/>
        </w:rPr>
        <w:t>للعقاب والثواب، من يستنكف ومن لا يستنكف، بدليل التفصيل في قوله: ﴿ </w:t>
      </w:r>
      <w:r>
        <w:rPr>
          <w:rStyle w:val="bold"/>
          <w:w w:val="96"/>
          <w:rtl/>
        </w:rPr>
        <w:t>فَأَمَّا الَّذِينَ ءَامَنُواْ وَعَمِلُواْ الصَّالِحَاتِ...</w:t>
      </w:r>
      <w:r>
        <w:rPr>
          <w:w w:val="96"/>
          <w:rtl/>
        </w:rPr>
        <w:t> ﴾</w:t>
      </w:r>
      <w:r>
        <w:rPr>
          <w:rStyle w:val="bold"/>
          <w:w w:val="96"/>
          <w:rtl/>
        </w:rPr>
        <w:t xml:space="preserve"> </w:t>
      </w:r>
      <w:r>
        <w:rPr>
          <w:w w:val="96"/>
          <w:rtl/>
        </w:rPr>
        <w:t>إلخ. أو الهاء لمن يستنكف، والتفصيل من عَرَض الكلام في عذابهم، إمَّا بتحسُّرهم بما نال المؤمنين، فإِنَّ التحسُّر بالخسران وفوز العدوِّ عذاب عظيم، وإمَّا بالعذاب الأليم المذكور بعدُ. ﴿ </w:t>
      </w:r>
      <w:r>
        <w:rPr>
          <w:rStyle w:val="bold"/>
          <w:w w:val="96"/>
          <w:rtl/>
        </w:rPr>
        <w:t>فَيُوَفِّيهِمُ</w:t>
      </w:r>
      <w:r>
        <w:rPr>
          <w:rStyle w:val="wawsmall"/>
          <w:w w:val="96"/>
          <w:rtl/>
        </w:rPr>
        <w:t>وۤ</w:t>
      </w:r>
      <w:r>
        <w:rPr>
          <w:rStyle w:val="bold"/>
          <w:w w:val="96"/>
          <w:rtl/>
        </w:rPr>
        <w:t xml:space="preserve"> أُجُورَهُمْ</w:t>
      </w:r>
      <w:r>
        <w:rPr>
          <w:w w:val="96"/>
          <w:rtl/>
        </w:rPr>
        <w:t> ﴾</w:t>
      </w:r>
      <w:r>
        <w:rPr>
          <w:rStyle w:val="bold"/>
          <w:w w:val="96"/>
          <w:rtl/>
        </w:rPr>
        <w:t xml:space="preserve"> </w:t>
      </w:r>
      <w:r>
        <w:rPr>
          <w:w w:val="96"/>
          <w:rtl/>
        </w:rPr>
        <w:t>على توحيدهم وأعمالهم وتقواهم. ﴿ </w:t>
      </w:r>
      <w:r>
        <w:rPr>
          <w:rStyle w:val="bold"/>
          <w:w w:val="96"/>
          <w:rtl/>
        </w:rPr>
        <w:t>وَيَزِيدُهُم مِّن فَضْلِهِ</w:t>
      </w:r>
      <w:r>
        <w:rPr>
          <w:w w:val="96"/>
          <w:rtl/>
        </w:rPr>
        <w:t> ﴾</w:t>
      </w:r>
      <w:r>
        <w:rPr>
          <w:rStyle w:val="bold"/>
          <w:w w:val="96"/>
          <w:rtl/>
        </w:rPr>
        <w:t xml:space="preserve"> </w:t>
      </w:r>
      <w:r>
        <w:rPr>
          <w:w w:val="96"/>
          <w:rtl/>
        </w:rPr>
        <w:t>كلَّ ما أمكن ولَاقَ، مِمَّا لا عين رأت ولا أذن سمعت ولا خطر على قلب بشر، تفصيلا وإحاطة، ولو كان نِعَمُ الجنَّة كلُّها كذلك لكنْ بعضٌ فوق بعض. ومقتضى الظاهر: فأمَّا الذين لم يستنكفوا، كما هو المناسب لِمَا قبلُ وما بعدُ، وعدل عنه إلى ما في النظم الجليل لأنَّه المستـتبع لتوفية الأجور وزيادة الفضل، وأمَّا عدم الاستنكاف فلا يفيد ذلك صراحًا.</w:t>
      </w:r>
    </w:p>
    <w:p w:rsidR="006034B4" w:rsidRDefault="006034B4">
      <w:pPr>
        <w:pStyle w:val="textquran"/>
        <w:rPr>
          <w:rtl/>
        </w:rPr>
      </w:pPr>
      <w:r>
        <w:rPr>
          <w:rtl/>
        </w:rPr>
        <w:t>﴿ </w:t>
      </w:r>
      <w:r>
        <w:rPr>
          <w:rStyle w:val="bold"/>
          <w:rtl/>
        </w:rPr>
        <w:t>وَأَمَّا الَّذِينَ اَسْتَنكَفُواْ وَاسْتَكْبَرُواْ فَيُعَذِّبُهُمْ عَذَابًا اَلِيمًا</w:t>
      </w:r>
      <w:r>
        <w:rPr>
          <w:rtl/>
        </w:rPr>
        <w:t> ﴾ عند الموت وفي القبر، والحشر والموقف، والنار. ﴿ </w:t>
      </w:r>
      <w:r>
        <w:rPr>
          <w:rStyle w:val="bold"/>
          <w:rtl/>
        </w:rPr>
        <w:t>وَلَا يَجِدُونَ لَهُم مِّن دُونِ اللهِ وَلِيًّا</w:t>
      </w:r>
      <w:r>
        <w:rPr>
          <w:rtl/>
        </w:rPr>
        <w:t> ﴾ يدفع عنهم العذاب بعد مجيئه ﴿ </w:t>
      </w:r>
      <w:r>
        <w:rPr>
          <w:rStyle w:val="bold"/>
          <w:rtl/>
        </w:rPr>
        <w:t>وَلَا نَصِيرًا</w:t>
      </w:r>
      <w:r>
        <w:rPr>
          <w:rtl/>
        </w:rPr>
        <w:t> ﴾ يمنعه عنهم قبل المجيء. أو وَلِيًّا يلي أمورهم ومصالحهم، ونصيرًا ينجِّيهم من العذاب مطلقًا.</w:t>
      </w:r>
    </w:p>
    <w:p w:rsidR="006034B4" w:rsidRDefault="006034B4">
      <w:pPr>
        <w:pStyle w:val="faree"/>
        <w:rPr>
          <w:rtl/>
        </w:rPr>
      </w:pPr>
      <w:r>
        <w:rPr>
          <w:rtl/>
        </w:rPr>
        <w:t>دعوة الناس إلى الإيمان بالنور المبين (القرآن)</w:t>
      </w:r>
    </w:p>
    <w:p w:rsidR="006034B4" w:rsidRDefault="006034B4">
      <w:pPr>
        <w:pStyle w:val="textquran"/>
        <w:spacing w:before="170"/>
        <w:rPr>
          <w:rStyle w:val="bold"/>
          <w:w w:val="105"/>
          <w:rtl/>
        </w:rPr>
      </w:pPr>
      <w:r>
        <w:rPr>
          <w:w w:val="105"/>
          <w:rtl/>
        </w:rPr>
        <w:t>﴿ </w:t>
      </w:r>
      <w:r>
        <w:rPr>
          <w:rStyle w:val="bold"/>
          <w:w w:val="105"/>
          <w:rtl/>
        </w:rPr>
        <w:t>يَآ أَيُّهَا النَّاسُ</w:t>
      </w:r>
      <w:r>
        <w:rPr>
          <w:w w:val="105"/>
          <w:rtl/>
        </w:rPr>
        <w:t> ﴾</w:t>
      </w:r>
      <w:r>
        <w:rPr>
          <w:rStyle w:val="bold"/>
          <w:w w:val="105"/>
          <w:rtl/>
        </w:rPr>
        <w:t xml:space="preserve"> </w:t>
      </w:r>
      <w:r>
        <w:rPr>
          <w:w w:val="105"/>
          <w:rtl/>
        </w:rPr>
        <w:t>مطلقًا ﴿ </w:t>
      </w:r>
      <w:r>
        <w:rPr>
          <w:rStyle w:val="bold"/>
          <w:w w:val="105"/>
          <w:rtl/>
        </w:rPr>
        <w:t>قَدْ جَآءَكُم بُرْهَانٌ مِّن رَّبِّكُمْ</w:t>
      </w:r>
      <w:r>
        <w:rPr>
          <w:w w:val="105"/>
          <w:rtl/>
        </w:rPr>
        <w:t> ﴾</w:t>
      </w:r>
      <w:r>
        <w:rPr>
          <w:rStyle w:val="bold"/>
          <w:w w:val="105"/>
          <w:rtl/>
        </w:rPr>
        <w:t xml:space="preserve"> </w:t>
      </w:r>
      <w:r>
        <w:rPr>
          <w:w w:val="105"/>
          <w:rtl/>
        </w:rPr>
        <w:t>البرهان المعجزات والدين والرسول ودلائل العقل. وعن ابن عبَّاس: هو النبيُّ ژ . ﴿ </w:t>
      </w:r>
      <w:r>
        <w:rPr>
          <w:rStyle w:val="bold"/>
          <w:w w:val="105"/>
          <w:rtl/>
        </w:rPr>
        <w:t>وَأَنزَلْنآ إِلَيْكُمْ نُورًا مُّبِينًا</w:t>
      </w:r>
      <w:r>
        <w:rPr>
          <w:w w:val="105"/>
          <w:rtl/>
        </w:rPr>
        <w:t> ﴾</w:t>
      </w:r>
      <w:r>
        <w:rPr>
          <w:rStyle w:val="bold"/>
          <w:w w:val="105"/>
          <w:rtl/>
        </w:rPr>
        <w:t xml:space="preserve"> </w:t>
      </w:r>
      <w:r>
        <w:rPr>
          <w:w w:val="105"/>
          <w:rtl/>
        </w:rPr>
        <w:t>القرآن. أو البرهان والنور كلاهما القرآن، فإنَّه سبب لوقوع نور الإيمان في القلب، ولأنَّه يتبيَّن به الأحكام كما يتبيَّن بالنور الأعيان، وبرهان على صدق مبلِّغه في دعوى الرسالة. وجاز أنَّ البرهان الدين لابتنائه على البراهين القاطعة، وأنَّه ژ برهان لأنَّ حرفته إقامة البراهين على تحقيق الحقِّ وإبطال الباطل، وفرَّع على مجيء البرهان وإنزال النور تفصيلاً بقوله:</w:t>
      </w:r>
    </w:p>
    <w:p w:rsidR="006034B4" w:rsidRDefault="006034B4">
      <w:pPr>
        <w:pStyle w:val="textquran"/>
        <w:spacing w:before="170"/>
        <w:rPr>
          <w:w w:val="102"/>
          <w:rtl/>
        </w:rPr>
      </w:pPr>
      <w:r>
        <w:rPr>
          <w:w w:val="102"/>
          <w:rtl/>
        </w:rPr>
        <w:t>﴿ </w:t>
      </w:r>
      <w:r>
        <w:rPr>
          <w:rStyle w:val="bold"/>
          <w:w w:val="102"/>
          <w:rtl/>
        </w:rPr>
        <w:t>فَأَمَّا الَّذِينَ ءَامَنُواْ بِاللهِ وَاعْتَصَمُواْ بِهِ</w:t>
      </w:r>
      <w:r>
        <w:rPr>
          <w:w w:val="102"/>
          <w:rtl/>
        </w:rPr>
        <w:t> ﴾</w:t>
      </w:r>
      <w:r>
        <w:rPr>
          <w:rStyle w:val="bold"/>
          <w:w w:val="102"/>
          <w:rtl/>
        </w:rPr>
        <w:t xml:space="preserve"> </w:t>
      </w:r>
      <w:r>
        <w:rPr>
          <w:w w:val="102"/>
          <w:rtl/>
        </w:rPr>
        <w:t>بالله تعالى. وقيل: بالنور المبين، وهو القرآن، والصحيح الأوَّل. ﴿ </w:t>
      </w:r>
      <w:r>
        <w:rPr>
          <w:rStyle w:val="bold"/>
          <w:w w:val="102"/>
          <w:rtl/>
        </w:rPr>
        <w:t>فَسَيُدْخِلُهُمُ فِي رَحْمَةٍ مِّنْهُ</w:t>
      </w:r>
      <w:r>
        <w:rPr>
          <w:w w:val="102"/>
          <w:rtl/>
        </w:rPr>
        <w:t> ﴾</w:t>
      </w:r>
      <w:r>
        <w:rPr>
          <w:rStyle w:val="bold"/>
          <w:w w:val="102"/>
          <w:rtl/>
        </w:rPr>
        <w:t xml:space="preserve"> </w:t>
      </w:r>
      <w:r>
        <w:rPr>
          <w:w w:val="102"/>
          <w:rtl/>
        </w:rPr>
        <w:t>جنَّته، سمَّاها على التجوُّز الإرساليِّ، والظرفيَّة حقيقة باسم ما ينزل فيها. وذلك في مقابلة عملهم، ولا واجب على الله. وقيل: الرحمة الثواب، والظرفيَّة مجازيَّة. ﴿ </w:t>
      </w:r>
      <w:r>
        <w:rPr>
          <w:rStyle w:val="bold"/>
          <w:w w:val="102"/>
          <w:rtl/>
        </w:rPr>
        <w:t>وَفَضْلٍ</w:t>
      </w:r>
      <w:r>
        <w:rPr>
          <w:w w:val="102"/>
          <w:rtl/>
        </w:rPr>
        <w:t> ﴾</w:t>
      </w:r>
      <w:r>
        <w:rPr>
          <w:rStyle w:val="bold"/>
          <w:w w:val="102"/>
          <w:rtl/>
        </w:rPr>
        <w:t xml:space="preserve"> </w:t>
      </w:r>
      <w:r>
        <w:rPr>
          <w:w w:val="102"/>
          <w:rtl/>
        </w:rPr>
        <w:t>إحسان بما لا يعلمه إلَّا الله زائد على ذلك ﴿ </w:t>
      </w:r>
      <w:r>
        <w:rPr>
          <w:rStyle w:val="bold"/>
          <w:w w:val="102"/>
          <w:rtl/>
        </w:rPr>
        <w:t>وَيَهْدِيهِمُ</w:t>
      </w:r>
      <w:r>
        <w:rPr>
          <w:rStyle w:val="wawsmall"/>
          <w:w w:val="102"/>
          <w:rtl/>
        </w:rPr>
        <w:t>وۤ</w:t>
      </w:r>
      <w:r>
        <w:rPr>
          <w:rStyle w:val="bold"/>
          <w:w w:val="102"/>
          <w:rtl/>
        </w:rPr>
        <w:t xml:space="preserve"> إِلَيْهِ</w:t>
      </w:r>
      <w:r>
        <w:rPr>
          <w:w w:val="102"/>
          <w:rtl/>
        </w:rPr>
        <w:t> ﴾</w:t>
      </w:r>
      <w:r>
        <w:rPr>
          <w:rStyle w:val="bold"/>
          <w:w w:val="102"/>
          <w:rtl/>
        </w:rPr>
        <w:t xml:space="preserve"> </w:t>
      </w:r>
      <w:r>
        <w:rPr>
          <w:w w:val="102"/>
          <w:rtl/>
        </w:rPr>
        <w:t>إلى الله، أي: ثواب الله، أو إلى الفضل أو الموعود به ﴿ </w:t>
      </w:r>
      <w:r>
        <w:rPr>
          <w:rStyle w:val="bold"/>
          <w:w w:val="102"/>
          <w:rtl/>
        </w:rPr>
        <w:t>صِرَاطًا مُّسْتَقِيمًا</w:t>
      </w:r>
      <w:r>
        <w:rPr>
          <w:w w:val="102"/>
          <w:rtl/>
        </w:rPr>
        <w:t> ﴾</w:t>
      </w:r>
      <w:r>
        <w:rPr>
          <w:rStyle w:val="bold"/>
          <w:w w:val="102"/>
          <w:rtl/>
        </w:rPr>
        <w:t xml:space="preserve"> </w:t>
      </w:r>
      <w:r>
        <w:rPr>
          <w:w w:val="102"/>
          <w:rtl/>
        </w:rPr>
        <w:t>دين الإسلام في الدُّنيا، أو طريق الجنَّة في الآخرة، وأمَّا الذين كفروا واعتصموا بالطاغوت فسيدخلهم في عذابه. وقدَّم ذكر الرحمة والفضل مع تأخيرهما في الوجود عن الهدى إلى الصراط المستقيم تعجيلاً للمسرَّة. ويجوز جعل «إِلَيْهِ» حالاً من «صِرَاطًا».</w:t>
      </w:r>
    </w:p>
    <w:p w:rsidR="006034B4" w:rsidRDefault="006034B4">
      <w:pPr>
        <w:pStyle w:val="faree"/>
        <w:rPr>
          <w:rtl/>
        </w:rPr>
      </w:pPr>
      <w:r>
        <w:rPr>
          <w:rtl/>
        </w:rPr>
        <w:t>ميراث الكلالة والإخوة والأخوات لأب وأم أو لأب أو لأم</w:t>
      </w:r>
    </w:p>
    <w:p w:rsidR="006034B4" w:rsidRDefault="006034B4">
      <w:pPr>
        <w:pStyle w:val="textmawadi3"/>
        <w:rPr>
          <w:rtl/>
        </w:rPr>
      </w:pPr>
      <w:r>
        <w:fldChar w:fldCharType="begin"/>
      </w:r>
      <w:r>
        <w:instrText>xe</w:instrText>
      </w:r>
      <w:r>
        <w:rPr>
          <w:rtl/>
        </w:rPr>
        <w:instrText xml:space="preserve"> "[&lt;0633&gt;&lt;0628&gt;&lt;0628&gt; &lt;0627&gt;&lt;0644&gt;&lt;0646&gt;&lt;0632&gt;&lt;0648&gt;&lt;0644&gt;]"</w:instrText>
      </w:r>
      <w:r>
        <w:fldChar w:fldCharType="end"/>
      </w:r>
      <w:r>
        <w:rPr>
          <w:rStyle w:val="namat2"/>
          <w:rtl/>
        </w:rPr>
        <w:t>[سبب النزول]</w:t>
      </w:r>
      <w:r>
        <w:rPr>
          <w:rtl/>
        </w:rPr>
        <w:t xml:space="preserve"> ويروى أنَّ جابر بن عبد الله مرض فعاده رسول الله ژ ، فقال: «إنِّي كلالة كيف أصنع بمالي؟» ولفظ البخاري ومسلم عن جابر بن عبد الله: مرضت فأتاني رسول الله ژ وأبو بكر، يعوداني ماشيَيْن فأغمي عليَّ، فتوضَّأ رسول الله ژ ثمَّ صبَّ عليَّ من وَضوئه، فأفقت، فإذا النبيُّ ژ ، فقلت: يا رسول الله، كيف أصنع في مالي؟ كيف أقضي في مالي؟ فلم يردَّ عليَّ شيئًا حتَّى نزل قوله تعالى:</w:t>
      </w:r>
    </w:p>
    <w:p w:rsidR="006034B4" w:rsidRDefault="006034B4">
      <w:pPr>
        <w:pStyle w:val="textquran"/>
        <w:spacing w:before="170"/>
        <w:rPr>
          <w:w w:val="104"/>
          <w:rtl/>
        </w:rPr>
      </w:pPr>
      <w:r>
        <w:rPr>
          <w:w w:val="104"/>
          <w:rtl/>
        </w:rPr>
        <w:t>﴿ </w:t>
      </w:r>
      <w:r>
        <w:rPr>
          <w:rStyle w:val="bold"/>
          <w:w w:val="104"/>
          <w:rtl/>
        </w:rPr>
        <w:t>يَسْتَفْتُونَكَ</w:t>
      </w:r>
      <w:r>
        <w:rPr>
          <w:w w:val="104"/>
          <w:rtl/>
        </w:rPr>
        <w:t> ﴾ أي: في الكلالة، بدليل قوله تعالى: ﴿ </w:t>
      </w:r>
      <w:r>
        <w:rPr>
          <w:rStyle w:val="bold"/>
          <w:w w:val="104"/>
          <w:rtl/>
        </w:rPr>
        <w:t>قُلِ اللهُ يُفْتِيكُمْ فِي الْكَلَالَةِ</w:t>
      </w:r>
      <w:r>
        <w:rPr>
          <w:w w:val="104"/>
          <w:rtl/>
        </w:rPr>
        <w:t> ﴾</w:t>
      </w:r>
      <w:r>
        <w:rPr>
          <w:rStyle w:val="bold"/>
          <w:w w:val="104"/>
          <w:rtl/>
        </w:rPr>
        <w:t xml:space="preserve">. </w:t>
      </w:r>
      <w:r>
        <w:rPr>
          <w:w w:val="104"/>
          <w:rtl/>
        </w:rPr>
        <w:t>ولفظ أبي ذرٍّ من رواية البخاريِّ: «اشتكيت وعندي سبع أخوات، فدخل عليَّ رسول الله ژ ـ ويروى: وأبو بكر ـ فنفخ في وجهي، فأفقت وقلت: يا رسول الله، أوصي لأخواتي بالثلثين؟ قال: «</w:t>
      </w:r>
      <w:r>
        <w:rPr>
          <w:rStyle w:val="bold"/>
          <w:w w:val="104"/>
          <w:rtl/>
        </w:rPr>
        <w:t>أحسن</w:t>
      </w:r>
      <w:r>
        <w:rPr>
          <w:w w:val="104"/>
          <w:rtl/>
        </w:rPr>
        <w:t>»، قلت: بالشطر؟ قال: «</w:t>
      </w:r>
      <w:r>
        <w:rPr>
          <w:rStyle w:val="bold"/>
          <w:w w:val="104"/>
          <w:rtl/>
        </w:rPr>
        <w:t>أحسن وأحسن</w:t>
      </w:r>
      <w:r>
        <w:rPr>
          <w:w w:val="104"/>
          <w:rtl/>
        </w:rPr>
        <w:t>»، فعل أمر، يعني أنَّ الإيصاء لهنَّ بالثلثين أو بالنصف إسراف غير إحسان. [ومثل ذلك لأبي داود، وكذا الترمذي إلَّا أنَّه ذكر تسعا بالمثنَّاة.</w:t>
      </w:r>
    </w:p>
    <w:p w:rsidR="006034B4" w:rsidRDefault="006034B4">
      <w:pPr>
        <w:pStyle w:val="textquran"/>
        <w:rPr>
          <w:rStyle w:val="bold"/>
          <w:w w:val="97"/>
          <w:rtl/>
        </w:rPr>
      </w:pPr>
      <w:r>
        <w:rPr>
          <w:rtl/>
        </w:rPr>
        <w:t>وروى ابن سيرين أنَّ الآية نزلت في مسير النبيِّ ژ وإلى جنبه حذيفة بن اليمان وبلَّغها حذيفة إلى عمر وهو يسير خلف حذيفة، ولَمَّا استُخلِف عمر سأل حذيفةَ عن تفسيرها وقال: والله إنَّك لعاجز إن ظننتَ أنَّ إمارتك تحملني أن أحدِّثك فيها ما لم أحدِّثك يومئذ، فقال عمر: لم أرد هذا رحمك الله تعالى! ثمَّ خرج وتركني]</w:t>
      </w:r>
      <w:r>
        <w:rPr>
          <w:rStyle w:val="footnotepantoneSuperscript"/>
          <w:rtl/>
        </w:rPr>
        <w:t>(</w:t>
      </w:r>
      <w:r>
        <w:rPr>
          <w:rStyle w:val="footnotepantoneSuperscript"/>
          <w:rtl/>
        </w:rPr>
        <w:footnoteReference w:id="217"/>
      </w:r>
      <w:r>
        <w:rPr>
          <w:rStyle w:val="footnotepantoneSuperscript"/>
          <w:rtl/>
        </w:rPr>
        <w:t>)</w:t>
      </w:r>
      <w:r>
        <w:rPr>
          <w:rtl/>
        </w:rPr>
        <w:t xml:space="preserve"> فقال: «</w:t>
      </w:r>
      <w:r>
        <w:rPr>
          <w:rStyle w:val="bold"/>
          <w:rtl/>
        </w:rPr>
        <w:t>يا جابر ما أراك ميِّـتًا من وجعك هذا، وإنَّ الله قد أنزل قرآنا فبيَّنَ [الذي] لأَخَواتك فجعل لهنَّ الثلثين</w:t>
      </w:r>
      <w:r>
        <w:rPr>
          <w:rtl/>
        </w:rPr>
        <w:t>»</w:t>
      </w:r>
      <w:r>
        <w:rPr>
          <w:rStyle w:val="footnotepantoneSuperscript"/>
          <w:rtl/>
        </w:rPr>
        <w:t>(</w:t>
      </w:r>
      <w:r>
        <w:rPr>
          <w:rStyle w:val="footnotepantoneSuperscript"/>
          <w:rtl/>
        </w:rPr>
        <w:footnoteReference w:id="218"/>
      </w:r>
      <w:r>
        <w:rPr>
          <w:rStyle w:val="footnotepantoneSuperscript"/>
          <w:rtl/>
        </w:rPr>
        <w:t>)</w:t>
      </w:r>
      <w:r>
        <w:rPr>
          <w:rtl/>
        </w:rPr>
        <w:t xml:space="preserve">، فكان جابر يقول: </w:t>
      </w:r>
      <w:r>
        <w:rPr>
          <w:w w:val="97"/>
          <w:rtl/>
        </w:rPr>
        <w:t>«أنزلت هذه الآية فِيَّ». وفي رواية: دخل عليَّ رسول الله ژ وأنا مريض لا أعقل،</w:t>
      </w:r>
      <w:r>
        <w:rPr>
          <w:rtl/>
        </w:rPr>
        <w:t xml:space="preserve"> فتوضَّأ ثمَّ صبَّ عليَّ فعقلت، فقلت: إنَّه لا يرثني إلَّا كلالة فكيف الميراث؟ </w:t>
      </w:r>
      <w:r>
        <w:rPr>
          <w:w w:val="97"/>
          <w:rtl/>
        </w:rPr>
        <w:t>فنزلت آية الفرائض، وهي آخر آية نزلت. وقال البراء: آخر آية نزلت خاتمة سورة النساء، وآخر سورة نزلت كاملة براءة. والمراد: الآيات المتعلِّقة بالأحكام. ومن حديث جابر عند الترمذي: «وكان لي تسع أخوات حتَّى نزلت آية الميراث: ﴿ يَسْتَفْتُونَكَ قُلِ اللهُ يُفْتِيكُمْ فِي الْكَلَالَةِ ﴾»</w:t>
      </w:r>
      <w:r>
        <w:rPr>
          <w:rStyle w:val="footnotepantoneSuperscript"/>
          <w:w w:val="97"/>
          <w:rtl/>
        </w:rPr>
        <w:t>(</w:t>
      </w:r>
      <w:r>
        <w:rPr>
          <w:rStyle w:val="footnotepantoneSuperscript"/>
          <w:w w:val="97"/>
          <w:rtl/>
        </w:rPr>
        <w:footnoteReference w:id="219"/>
      </w:r>
      <w:r>
        <w:rPr>
          <w:rStyle w:val="footnotepantoneSuperscript"/>
          <w:w w:val="97"/>
          <w:rtl/>
        </w:rPr>
        <w:t>)</w:t>
      </w:r>
      <w:r>
        <w:rPr>
          <w:w w:val="97"/>
          <w:rtl/>
        </w:rPr>
        <w:t>.</w:t>
      </w:r>
    </w:p>
    <w:p w:rsidR="006034B4" w:rsidRDefault="006034B4">
      <w:pPr>
        <w:pStyle w:val="textquran"/>
        <w:spacing w:before="170"/>
        <w:rPr>
          <w:rtl/>
        </w:rPr>
      </w:pPr>
      <w:r>
        <w:rPr>
          <w:rtl/>
        </w:rPr>
        <w:t>﴿ </w:t>
      </w:r>
      <w:r>
        <w:rPr>
          <w:rStyle w:val="bold"/>
          <w:rtl/>
        </w:rPr>
        <w:t>إِنِ امْرُؤٌاْ هَلَكَ لَيْسَ لَهُ وَلَدٌ</w:t>
      </w:r>
      <w:r>
        <w:rPr>
          <w:rtl/>
        </w:rPr>
        <w:t> ﴾</w:t>
      </w:r>
      <w:r>
        <w:rPr>
          <w:rStyle w:val="bold"/>
          <w:rtl/>
        </w:rPr>
        <w:t xml:space="preserve"> </w:t>
      </w:r>
      <w:r>
        <w:rPr>
          <w:rtl/>
        </w:rPr>
        <w:t>ذَكرٌ، ولا ولدٌ ابنُ ذكرٍ، ولا والدٌ ولو علا.</w:t>
      </w:r>
    </w:p>
    <w:p w:rsidR="006034B4" w:rsidRDefault="006034B4">
      <w:pPr>
        <w:pStyle w:val="textmawadi3"/>
        <w:spacing w:before="170"/>
        <w:rPr>
          <w:w w:val="97"/>
          <w:rtl/>
        </w:rPr>
      </w:pPr>
      <w:r>
        <w:fldChar w:fldCharType="begin"/>
      </w:r>
      <w:r>
        <w:instrText>xe</w:instrText>
      </w:r>
      <w:r>
        <w:rPr>
          <w:rtl/>
        </w:rPr>
        <w:instrText xml:space="preserve"> "[&lt;0641&gt;&lt;0642&gt;&lt;0647&gt;]"</w:instrText>
      </w:r>
      <w:r>
        <w:fldChar w:fldCharType="end"/>
      </w:r>
      <w:r>
        <w:rPr>
          <w:rStyle w:val="namat2"/>
          <w:w w:val="97"/>
          <w:rtl/>
        </w:rPr>
        <w:t>[فقه]</w:t>
      </w:r>
      <w:r>
        <w:rPr>
          <w:w w:val="97"/>
          <w:rtl/>
        </w:rPr>
        <w:t xml:space="preserve"> واختار بعض أنَّ المرادَ بالولدِ الذكرُ؛ لأنَّه المتبادر، إذ هو أحبُّ إليهم، وليتوافق الاسم والمسمَّى في الذكورة؛ ولأنَّ الأخت وإن ورثت مع البنت النصفَ لكن لا بالفرضيَّة بل بالعصبة، واعتُرض بأنَّه تخصيص بلا مخصِّص، والتعليل بأنَّ الابن يُسقط الأختَ دون البنت ليس بسديد؛ لأنَّ الحكم تعيين النصف، وهذا ثابت عند عدم الابن، والبنت غير ثابت عند وجود أحدهما فإنَّ الابن يسقط الأخت والبنت تصير عصبة، فلم يتعيَّن لها فرض، والنصف لها مع البنت بالعصوبة، وأيضًا الكلام في الميِّت الكلالة وهو الذي لا ولد له.</w:t>
      </w:r>
    </w:p>
    <w:p w:rsidR="006034B4" w:rsidRDefault="006034B4">
      <w:pPr>
        <w:pStyle w:val="textquran"/>
        <w:rPr>
          <w:rtl/>
        </w:rPr>
      </w:pPr>
      <w:r>
        <w:rPr>
          <w:rtl/>
        </w:rPr>
        <w:t>﴿ </w:t>
      </w:r>
      <w:r>
        <w:rPr>
          <w:rStyle w:val="bold"/>
          <w:rtl/>
        </w:rPr>
        <w:t>وَلَهُ أُخْتٌ</w:t>
      </w:r>
      <w:r>
        <w:rPr>
          <w:rtl/>
        </w:rPr>
        <w:t> ﴾</w:t>
      </w:r>
      <w:r>
        <w:rPr>
          <w:rStyle w:val="bold"/>
          <w:rtl/>
        </w:rPr>
        <w:t xml:space="preserve"> </w:t>
      </w:r>
      <w:r>
        <w:rPr>
          <w:rtl/>
        </w:rPr>
        <w:t>شقيقة أو أبويَّة ﴿ </w:t>
      </w:r>
      <w:r>
        <w:rPr>
          <w:rStyle w:val="bold"/>
          <w:rtl/>
        </w:rPr>
        <w:t>فَلَهَا نِصْفُ مَا تَرَكَ وَهُوَ</w:t>
      </w:r>
      <w:r>
        <w:rPr>
          <w:rtl/>
        </w:rPr>
        <w:t> ﴾ أي: هذا الأخ ﴿ </w:t>
      </w:r>
      <w:r>
        <w:rPr>
          <w:rStyle w:val="bold"/>
          <w:rtl/>
        </w:rPr>
        <w:t>يَرِثُهَآ</w:t>
      </w:r>
      <w:r>
        <w:rPr>
          <w:rtl/>
        </w:rPr>
        <w:t> ﴾</w:t>
      </w:r>
      <w:r>
        <w:rPr>
          <w:rStyle w:val="bold"/>
          <w:rtl/>
        </w:rPr>
        <w:t xml:space="preserve"> </w:t>
      </w:r>
      <w:r>
        <w:rPr>
          <w:rtl/>
        </w:rPr>
        <w:t>يرث مالها كلَّه وحده ﴿ </w:t>
      </w:r>
      <w:r>
        <w:rPr>
          <w:rStyle w:val="bold"/>
          <w:rtl/>
        </w:rPr>
        <w:t>إِن لَّمْ يَكُن لَّهَا وَلَدٌ</w:t>
      </w:r>
      <w:r>
        <w:rPr>
          <w:rtl/>
        </w:rPr>
        <w:t> ﴾</w:t>
      </w:r>
      <w:r>
        <w:rPr>
          <w:rStyle w:val="bold"/>
          <w:rtl/>
        </w:rPr>
        <w:t xml:space="preserve"> </w:t>
      </w:r>
      <w:r>
        <w:rPr>
          <w:rtl/>
        </w:rPr>
        <w:t>لا ذكر ولا أنثى.</w:t>
      </w:r>
    </w:p>
    <w:p w:rsidR="006034B4" w:rsidRDefault="006034B4">
      <w:pPr>
        <w:pStyle w:val="textmawadi3"/>
        <w:spacing w:before="170"/>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فإن كان لها أو له ولد ذكر ولو سفل، أو أب وإن علا فلا شيء لهذا الأخ أو الأخت. وإن كان له أو لها ولد أنثى فصاعدًا فالموجود منهما عاصب. وإن كان الأخ أو الأخت من الأمِّ فالسدس، أو متعدِّد فالثلث، والآية كما لم تدلَّ على سقوط الإخوة بغير الولد لم تدلَّ على عدم سقوطهم به، ودلَّت السنَّة على أنَّهم لا يرثون مع الأب، قال ژ : </w:t>
      </w:r>
      <w:r>
        <w:rPr>
          <w:rStyle w:val="bold"/>
          <w:rtl/>
        </w:rPr>
        <w:t>«ألحقوا الفرائض بأهلها فما بقي فلأَوْلَى عصبة ذكر»</w:t>
      </w:r>
      <w:r>
        <w:rPr>
          <w:rStyle w:val="footnotepantoneSuperscript"/>
          <w:rtl/>
        </w:rPr>
        <w:t>(</w:t>
      </w:r>
      <w:r>
        <w:rPr>
          <w:rStyle w:val="footnotepantoneSuperscript"/>
          <w:rtl/>
        </w:rPr>
        <w:footnoteReference w:id="220"/>
      </w:r>
      <w:r>
        <w:rPr>
          <w:rStyle w:val="footnotepantoneSuperscript"/>
          <w:rtl/>
        </w:rPr>
        <w:t>)</w:t>
      </w:r>
      <w:r>
        <w:rPr>
          <w:rtl/>
        </w:rPr>
        <w:t xml:space="preserve"> بفتح همزة «أَوْلَى» ولامه، أي: لأقرب ذكر، ولا شكَّ أنَّ الأب أقرب من الأخ.</w:t>
      </w:r>
    </w:p>
    <w:p w:rsidR="006034B4" w:rsidRDefault="006034B4">
      <w:pPr>
        <w:pStyle w:val="textmawadi3"/>
        <w:spacing w:before="170"/>
        <w:rPr>
          <w:w w:val="101"/>
          <w:rtl/>
        </w:rPr>
      </w:pPr>
      <w:r>
        <w:fldChar w:fldCharType="begin"/>
      </w:r>
      <w:r>
        <w:instrText>xe</w:instrText>
      </w:r>
      <w:r>
        <w:rPr>
          <w:rtl/>
        </w:rPr>
        <w:instrText xml:space="preserve"> "[&lt;0633&gt;&lt;0628&gt;&lt;0628&gt; &lt;0627&gt;&lt;0644&gt;&lt;0646&gt;&lt;0632&gt;&lt;0648&gt;&lt;0644&gt;]"</w:instrText>
      </w:r>
      <w:r>
        <w:fldChar w:fldCharType="end"/>
      </w:r>
      <w:r>
        <w:rPr>
          <w:rStyle w:val="namat2"/>
          <w:w w:val="101"/>
          <w:rtl/>
        </w:rPr>
        <w:t>[سبب النزول]</w:t>
      </w:r>
      <w:r>
        <w:rPr>
          <w:w w:val="101"/>
          <w:rtl/>
        </w:rPr>
        <w:t xml:space="preserve"> وذكر الطبريُّ عن قتادة أنَّ الصحابة أهمَّهم شأن الكلالة، فسألوا عنها النبيَّ ژ فنزل: ﴿ يَسْتَفْتُونَكَ قُلِ اللهُ يُفْتِيكُمْ فِي الْكَلَالَةِ ﴾. وهي عند جمهور أهل اللغة وكثير من الصحابة: من لم يخلِّف ولدا ولا والدا، كما قال جابر: «إنِّي كلالة». وقد يعبَّر بها عن القرابة من غير جهة للوالد والولد للضعف، كما في رواية عن جابر: «وإنما يرثني كلالة». ويقال: أنزل الله جلَّ وعلا في الكلالة آية في الشتاء وهي التي أوَّل السورة وأخرى في الصيف وهي هذه وتسمَّى آية الصيف.</w:t>
      </w:r>
    </w:p>
    <w:p w:rsidR="006034B4" w:rsidRDefault="006034B4">
      <w:pPr>
        <w:pStyle w:val="textquran"/>
        <w:spacing w:before="170"/>
        <w:rPr>
          <w:w w:val="99"/>
          <w:rtl/>
        </w:rPr>
      </w:pPr>
      <w:r>
        <w:rPr>
          <w:w w:val="99"/>
          <w:rtl/>
        </w:rPr>
        <w:t>روى مالك ومسلم عن عمر </w:t>
      </w:r>
      <w:r>
        <w:rPr>
          <w:w w:val="99"/>
        </w:rPr>
        <w:t>ƒ</w:t>
      </w:r>
      <w:r>
        <w:rPr>
          <w:w w:val="99"/>
          <w:rtl/>
        </w:rPr>
        <w:t> : ما سألت النبيَّ ژ أكثر مِمَّا سألته عن الكلالة حتَّى طعن بأصبعه في صدري وقال: «</w:t>
      </w:r>
      <w:r>
        <w:rPr>
          <w:rStyle w:val="bold"/>
          <w:w w:val="99"/>
          <w:rtl/>
        </w:rPr>
        <w:t>يكفيك آية الصيف التي في آخر سورة النساء</w:t>
      </w:r>
      <w:r>
        <w:rPr>
          <w:w w:val="99"/>
          <w:rtl/>
        </w:rPr>
        <w:t>»</w:t>
      </w:r>
      <w:r>
        <w:rPr>
          <w:rStyle w:val="footnotepantoneSuperscript"/>
          <w:w w:val="99"/>
          <w:rtl/>
        </w:rPr>
        <w:t>(</w:t>
      </w:r>
      <w:r>
        <w:rPr>
          <w:rStyle w:val="footnotepantoneSuperscript"/>
          <w:w w:val="99"/>
          <w:rtl/>
        </w:rPr>
        <w:footnoteReference w:id="221"/>
      </w:r>
      <w:r>
        <w:rPr>
          <w:rStyle w:val="footnotepantoneSuperscript"/>
          <w:w w:val="99"/>
          <w:rtl/>
        </w:rPr>
        <w:t>)</w:t>
      </w:r>
      <w:r>
        <w:rPr>
          <w:w w:val="99"/>
          <w:rtl/>
        </w:rPr>
        <w:t>.</w:t>
      </w:r>
    </w:p>
    <w:p w:rsidR="006034B4" w:rsidRDefault="006034B4">
      <w:pPr>
        <w:pStyle w:val="textmawadi3"/>
        <w:spacing w:before="170"/>
        <w:rPr>
          <w:w w:val="99"/>
          <w:rtl/>
        </w:rPr>
      </w:pPr>
      <w:r>
        <w:rPr>
          <w:w w:val="99"/>
        </w:rPr>
        <w:fldChar w:fldCharType="begin"/>
      </w:r>
      <w:r>
        <w:rPr>
          <w:w w:val="99"/>
        </w:rPr>
        <w:instrText>xe</w:instrText>
      </w:r>
      <w:r>
        <w:rPr>
          <w:w w:val="99"/>
          <w:rtl/>
        </w:rPr>
        <w:instrText xml:space="preserve"> "[&lt;0633&gt;&lt;064</w:instrText>
      </w:r>
      <w:r>
        <w:rPr>
          <w:w w:val="99"/>
        </w:rPr>
        <w:instrText>A&gt;&lt;0631&gt;&lt;0629</w:instrText>
      </w:r>
      <w:r>
        <w:rPr>
          <w:w w:val="99"/>
          <w:rtl/>
        </w:rPr>
        <w:instrText>&gt;]"</w:instrText>
      </w:r>
      <w:r>
        <w:rPr>
          <w:w w:val="99"/>
        </w:rPr>
        <w:fldChar w:fldCharType="end"/>
      </w:r>
      <w:r>
        <w:rPr>
          <w:rStyle w:val="namat2"/>
          <w:w w:val="99"/>
          <w:rtl/>
        </w:rPr>
        <w:t>[سيرة]</w:t>
      </w:r>
      <w:r>
        <w:rPr>
          <w:w w:val="99"/>
          <w:rtl/>
        </w:rPr>
        <w:t xml:space="preserve"> وعن ابن عبَّاس </w:t>
      </w:r>
      <w:r>
        <w:rPr>
          <w:rStyle w:val="radiyaanhom"/>
          <w:rFonts w:cs="Times New Roman"/>
          <w:w w:val="99"/>
          <w:rtl/>
        </w:rPr>
        <w:t>^</w:t>
      </w:r>
      <w:r>
        <w:rPr>
          <w:w w:val="99"/>
          <w:rtl/>
        </w:rPr>
        <w:t xml:space="preserve"> : آخر آية نزلت آية الربا، وآخر سورة نزلت: ﴿ إِذَا جَآءَ نَصْرُ اللهِ وَالْفَتْحُ ﴾. وروي أنَّه ژ عاش بعد سورة النصر عامًا ونزلت بعدها براءة، وهي آخر سورة نزلت كاملة، فعاش النبيء ژ بعدها ستَّة أشهر، ثمَّ نزل في طريق حجَّة الوداع قوله تبارك وتعالى: ﴿ يَسْتَفْتُونَكَ قُلِ اللهُ يُفْتِيكُمْ ﴾. وقيل: نزلت وهو يتجهَّز لحجَّة الوداع في الصيف، ونزل وهو واقف بعرفات: ﴿ الْيَوْمَ أَكْمَلْتُ... ﴾ الآية </w:t>
      </w:r>
      <w:r>
        <w:rPr>
          <w:rStyle w:val="CharacterStyle11"/>
          <w:w w:val="99"/>
          <w:rtl/>
        </w:rPr>
        <w:t>[سورة المائدة: 3]</w:t>
      </w:r>
      <w:r>
        <w:rPr>
          <w:w w:val="99"/>
          <w:rtl/>
        </w:rPr>
        <w:t xml:space="preserve">، وعاش بعدها أحدًا وثمانين، ثمَّ نزلت آية الربا، ثمَّ نزلت: ﴿ وَاتَّقُواْ يَوْمًا... ﴾ الآية </w:t>
      </w:r>
      <w:r>
        <w:rPr>
          <w:rStyle w:val="CharacterStyle11"/>
          <w:w w:val="99"/>
          <w:rtl/>
        </w:rPr>
        <w:t>[سورة البقرة: 281]</w:t>
      </w:r>
      <w:r>
        <w:rPr>
          <w:w w:val="99"/>
          <w:rtl/>
        </w:rPr>
        <w:t>، وعاش بعدها أحدًا وعشرين يومًا. وذكر البخاري ومسلم عن البراء أنَّ آية ﴿ يَسْتَفْتُونَكَ قُلِ اللهُ... ﴾ إلخ آخر آية نزلت من الفرائض.</w:t>
      </w:r>
    </w:p>
    <w:p w:rsidR="006034B4" w:rsidRDefault="006034B4">
      <w:pPr>
        <w:pStyle w:val="textquran"/>
        <w:spacing w:before="170"/>
        <w:rPr>
          <w:rStyle w:val="bold"/>
          <w:w w:val="103"/>
          <w:rtl/>
        </w:rPr>
      </w:pPr>
      <w:r>
        <w:rPr>
          <w:w w:val="103"/>
          <w:rtl/>
        </w:rPr>
        <w:t>﴿ </w:t>
      </w:r>
      <w:r>
        <w:rPr>
          <w:rStyle w:val="bold"/>
          <w:w w:val="103"/>
          <w:rtl/>
        </w:rPr>
        <w:t>فَإِن كَانَتَا</w:t>
      </w:r>
      <w:r>
        <w:rPr>
          <w:w w:val="103"/>
          <w:rtl/>
        </w:rPr>
        <w:t> ﴾ أي: وإن كان من يرث بالأُخُوَّة، وثنَّى وأنَّث اعتبارًا للخبر، وهو قوله: ﴿ </w:t>
      </w:r>
      <w:r>
        <w:rPr>
          <w:rStyle w:val="bold"/>
          <w:w w:val="103"/>
          <w:rtl/>
        </w:rPr>
        <w:t>اثْنَتَيْنِ</w:t>
      </w:r>
      <w:r>
        <w:rPr>
          <w:w w:val="103"/>
          <w:rtl/>
        </w:rPr>
        <w:t> ﴾</w:t>
      </w:r>
      <w:r>
        <w:rPr>
          <w:rStyle w:val="bold"/>
          <w:w w:val="103"/>
          <w:rtl/>
        </w:rPr>
        <w:t xml:space="preserve"> </w:t>
      </w:r>
      <w:r>
        <w:rPr>
          <w:w w:val="103"/>
          <w:rtl/>
        </w:rPr>
        <w:t>وإلَّا فكيف يشترط للاثنتين أن تكونا اثنتين، فإنَّه تحصيل للحاصل. وفي الآية تنبيه على أنَّ المعتبر العدد لا الصغر والكبر، ولا غير ذلك، والمراد اثنتان فصاعدًا؛ لأنَّها نزلت في جابر، وقد مات عن أخوات سبع أو تسع، وهو آخر الصحابة موتًا بالمدينة ﴿ </w:t>
      </w:r>
      <w:r>
        <w:rPr>
          <w:rStyle w:val="bold"/>
          <w:w w:val="103"/>
          <w:rtl/>
        </w:rPr>
        <w:t>فَلَهُمَا الثُّلُثَانِ مِمَّا تَرَكَ</w:t>
      </w:r>
      <w:r>
        <w:rPr>
          <w:w w:val="103"/>
          <w:rtl/>
        </w:rPr>
        <w:t> ﴾</w:t>
      </w:r>
      <w:r>
        <w:rPr>
          <w:rStyle w:val="bold"/>
          <w:w w:val="103"/>
          <w:rtl/>
        </w:rPr>
        <w:t xml:space="preserve"> </w:t>
      </w:r>
      <w:r>
        <w:rPr>
          <w:w w:val="103"/>
          <w:rtl/>
        </w:rPr>
        <w:t>أخوهما.</w:t>
      </w:r>
    </w:p>
    <w:p w:rsidR="006034B4" w:rsidRDefault="006034B4">
      <w:pPr>
        <w:pStyle w:val="textquran"/>
        <w:spacing w:before="170"/>
        <w:rPr>
          <w:w w:val="101"/>
          <w:rtl/>
        </w:rPr>
      </w:pPr>
      <w:r>
        <w:rPr>
          <w:w w:val="101"/>
          <w:rtl/>
        </w:rPr>
        <w:t>﴿ </w:t>
      </w:r>
      <w:r>
        <w:rPr>
          <w:rStyle w:val="bold"/>
          <w:w w:val="101"/>
          <w:rtl/>
        </w:rPr>
        <w:t>وَإِن كَاُنُواْ</w:t>
      </w:r>
      <w:r>
        <w:rPr>
          <w:w w:val="101"/>
          <w:rtl/>
        </w:rPr>
        <w:t> ﴾ أي: كان من يرث بالأخوَّة. وجُمِعَ باعتبار الخبر وهو قوله: ﴿ </w:t>
      </w:r>
      <w:r>
        <w:rPr>
          <w:rStyle w:val="bold"/>
          <w:w w:val="101"/>
          <w:rtl/>
        </w:rPr>
        <w:t>إِخْوَةً رِّجَالاً وَنِسَآءً</w:t>
      </w:r>
      <w:r>
        <w:rPr>
          <w:w w:val="101"/>
          <w:rtl/>
        </w:rPr>
        <w:t> ﴾</w:t>
      </w:r>
      <w:r>
        <w:rPr>
          <w:rStyle w:val="bold"/>
          <w:w w:val="101"/>
          <w:rtl/>
        </w:rPr>
        <w:t xml:space="preserve"> </w:t>
      </w:r>
      <w:r>
        <w:rPr>
          <w:w w:val="101"/>
          <w:rtl/>
        </w:rPr>
        <w:t xml:space="preserve">على حدِّ ما مَرَّ قبله، وفي أوَّل السورة، غلَّب الذكور </w:t>
      </w:r>
      <w:r>
        <w:rPr>
          <w:w w:val="99"/>
          <w:rtl/>
        </w:rPr>
        <w:t>فدخلن في الإخوة. ﴿ </w:t>
      </w:r>
      <w:r>
        <w:rPr>
          <w:rStyle w:val="bold"/>
          <w:w w:val="99"/>
          <w:rtl/>
        </w:rPr>
        <w:t>فَلِلذَّكَرِ مِثْلُ حَظِّ الاُنثَيَيْنِ يُبَيِّنُ اللهُ</w:t>
      </w:r>
      <w:r>
        <w:rPr>
          <w:w w:val="99"/>
          <w:rtl/>
        </w:rPr>
        <w:t> ﴾</w:t>
      </w:r>
      <w:r>
        <w:rPr>
          <w:rStyle w:val="bold"/>
          <w:w w:val="99"/>
          <w:rtl/>
        </w:rPr>
        <w:t xml:space="preserve"> </w:t>
      </w:r>
      <w:r>
        <w:rPr>
          <w:w w:val="99"/>
          <w:rtl/>
        </w:rPr>
        <w:t>أحكام الإرث وغيرِهِ</w:t>
      </w:r>
      <w:r>
        <w:rPr>
          <w:w w:val="101"/>
          <w:rtl/>
        </w:rPr>
        <w:t xml:space="preserve"> ﴿ </w:t>
      </w:r>
      <w:r>
        <w:rPr>
          <w:rStyle w:val="bold"/>
          <w:w w:val="101"/>
          <w:rtl/>
        </w:rPr>
        <w:t>لَكُمُ</w:t>
      </w:r>
      <w:r>
        <w:rPr>
          <w:rStyle w:val="wawsmall"/>
          <w:w w:val="101"/>
          <w:rtl/>
        </w:rPr>
        <w:t>وۤ</w:t>
      </w:r>
      <w:r>
        <w:rPr>
          <w:rStyle w:val="bold"/>
          <w:w w:val="101"/>
          <w:rtl/>
        </w:rPr>
        <w:t xml:space="preserve"> أَن تَضِلُّواْ</w:t>
      </w:r>
      <w:r>
        <w:rPr>
          <w:w w:val="101"/>
          <w:rtl/>
        </w:rPr>
        <w:t> ﴾</w:t>
      </w:r>
      <w:r>
        <w:rPr>
          <w:rStyle w:val="bold"/>
          <w:w w:val="101"/>
          <w:rtl/>
        </w:rPr>
        <w:t xml:space="preserve"> </w:t>
      </w:r>
      <w:r>
        <w:rPr>
          <w:w w:val="101"/>
          <w:rtl/>
        </w:rPr>
        <w:t>لئلَّا تضلُّوا، أو كراهة أن تضِلُّوا، لِوُرُودِ لفظ الكراهة بمعنى المنع في حقِّ الله </w:t>
      </w:r>
      <w:r>
        <w:rPr>
          <w:rStyle w:val="azawijal"/>
          <w:rFonts w:cs="Times New Roman"/>
          <w:w w:val="101"/>
          <w:rtl/>
        </w:rPr>
        <w:t>8</w:t>
      </w:r>
      <w:r>
        <w:rPr>
          <w:w w:val="101"/>
          <w:rtl/>
        </w:rPr>
        <w:t> ، مثل قوله ژ : «</w:t>
      </w:r>
      <w:r>
        <w:rPr>
          <w:rStyle w:val="bold"/>
          <w:w w:val="101"/>
          <w:rtl/>
        </w:rPr>
        <w:t>إنَّ الله كره لكم القيل والقال</w:t>
      </w:r>
      <w:r>
        <w:rPr>
          <w:w w:val="101"/>
          <w:rtl/>
        </w:rPr>
        <w:t>»</w:t>
      </w:r>
      <w:r>
        <w:rPr>
          <w:rStyle w:val="footnotepantoneSuperscript"/>
          <w:w w:val="101"/>
          <w:rtl/>
        </w:rPr>
        <w:t>(</w:t>
      </w:r>
      <w:r>
        <w:rPr>
          <w:rStyle w:val="footnotepantoneSuperscript"/>
          <w:w w:val="101"/>
          <w:rtl/>
        </w:rPr>
        <w:footnoteReference w:id="222"/>
      </w:r>
      <w:r>
        <w:rPr>
          <w:rStyle w:val="footnotepantoneSuperscript"/>
          <w:w w:val="101"/>
          <w:rtl/>
        </w:rPr>
        <w:t>)</w:t>
      </w:r>
      <w:r>
        <w:rPr>
          <w:w w:val="101"/>
          <w:rtl/>
        </w:rPr>
        <w:t xml:space="preserve"> في أحاديث.</w:t>
      </w:r>
    </w:p>
    <w:p w:rsidR="006034B4" w:rsidRDefault="006034B4">
      <w:pPr>
        <w:pStyle w:val="textmawadi3"/>
        <w:rPr>
          <w:rtl/>
        </w:rPr>
      </w:pPr>
      <w:r>
        <w:rPr>
          <w:w w:val="101"/>
        </w:rPr>
        <w:fldChar w:fldCharType="begin"/>
      </w:r>
      <w:r>
        <w:rPr>
          <w:w w:val="101"/>
        </w:rPr>
        <w:instrText>xe</w:instrText>
      </w:r>
      <w:r>
        <w:rPr>
          <w:w w:val="101"/>
          <w:rtl/>
        </w:rPr>
        <w:instrText xml:space="preserve"> "[&lt;0646&gt;&lt;062</w:instrText>
      </w:r>
      <w:r>
        <w:rPr>
          <w:w w:val="101"/>
        </w:rPr>
        <w:instrText>D&gt;&lt;0648</w:instrText>
      </w:r>
      <w:r>
        <w:rPr>
          <w:w w:val="101"/>
          <w:rtl/>
        </w:rPr>
        <w:instrText>&gt;]"</w:instrText>
      </w:r>
      <w:r>
        <w:rPr>
          <w:w w:val="101"/>
        </w:rPr>
        <w:fldChar w:fldCharType="end"/>
      </w:r>
      <w:r>
        <w:rPr>
          <w:rStyle w:val="namat2"/>
          <w:rtl/>
        </w:rPr>
        <w:t>[نحو]</w:t>
      </w:r>
      <w:r>
        <w:rPr>
          <w:rtl/>
        </w:rPr>
        <w:t xml:space="preserve"> وهذا أولى لقلَّة الحذف، وفي الأوَّل حذف اللام و«لا»، وحذف المضاف أيضًا أوسع، بخلاف حذف «لا» فإنَّما هو في مثل قوله تعالى: ﴿ تَاللهِ تَفْتَؤُاْ تَذْكُرُ يُوسُفَ ﴾ </w:t>
      </w:r>
      <w:r>
        <w:rPr>
          <w:rStyle w:val="CharacterStyle11"/>
          <w:rtl/>
        </w:rPr>
        <w:t>[سورة يوسف: 85]</w:t>
      </w:r>
      <w:r>
        <w:rPr>
          <w:rtl/>
        </w:rPr>
        <w:t xml:space="preserve">، والوجهان في قوله تعالى: ﴿ أَن تَزُولَا ﴾ </w:t>
      </w:r>
      <w:r>
        <w:rPr>
          <w:rStyle w:val="CharacterStyle11"/>
          <w:rtl/>
        </w:rPr>
        <w:t>[سورة فاطر: 41]</w:t>
      </w:r>
      <w:r>
        <w:rPr>
          <w:rtl/>
        </w:rPr>
        <w:t xml:space="preserve">، وفي حديث ابن عمر: </w:t>
      </w:r>
      <w:r>
        <w:rPr>
          <w:rStyle w:val="bold"/>
          <w:rtl/>
        </w:rPr>
        <w:t>«لا يدْعُ أحدكم على ولده أن يوافق من الله ساعة إجابة»</w:t>
      </w:r>
      <w:r>
        <w:rPr>
          <w:rtl/>
        </w:rPr>
        <w:t>، ولو استحسن الكسائي في الحديث حذف اللَّام و«لا».</w:t>
      </w:r>
    </w:p>
    <w:p w:rsidR="006034B4" w:rsidRDefault="006034B4">
      <w:pPr>
        <w:pStyle w:val="textquran"/>
        <w:rPr>
          <w:rtl/>
        </w:rPr>
      </w:pPr>
      <w:r>
        <w:rPr>
          <w:rtl/>
        </w:rPr>
        <w:t>﴿ </w:t>
      </w:r>
      <w:r>
        <w:rPr>
          <w:rStyle w:val="bold"/>
          <w:rtl/>
        </w:rPr>
        <w:t>وَاللهُ بِكُلِّ شَيْءٍ عَلِيمٌ</w:t>
      </w:r>
      <w:r>
        <w:rPr>
          <w:rtl/>
        </w:rPr>
        <w:t> ﴾ من مصالح الحياة والموت.</w:t>
      </w:r>
    </w:p>
    <w:p w:rsidR="006034B4" w:rsidRDefault="006034B4">
      <w:pPr>
        <w:pStyle w:val="textquran"/>
        <w:rPr>
          <w:rtl/>
        </w:rPr>
      </w:pPr>
    </w:p>
    <w:p w:rsidR="006034B4" w:rsidRDefault="006034B4">
      <w:pPr>
        <w:pStyle w:val="textquran"/>
        <w:ind w:firstLine="0"/>
        <w:jc w:val="center"/>
        <w:rPr>
          <w:rStyle w:val="bold"/>
          <w:rtl/>
        </w:rPr>
      </w:pPr>
      <w:r>
        <w:rPr>
          <w:rStyle w:val="bold"/>
          <w:rtl/>
        </w:rPr>
        <w:t>لا حول ولا قوَّة إلَّا بالله العليِّ العظيم.</w:t>
      </w:r>
    </w:p>
    <w:p w:rsidR="006034B4" w:rsidRDefault="006034B4">
      <w:pPr>
        <w:pStyle w:val="textquran"/>
        <w:spacing w:before="0"/>
        <w:ind w:firstLine="0"/>
        <w:jc w:val="center"/>
        <w:rPr>
          <w:rStyle w:val="bold"/>
          <w:rtl/>
        </w:rPr>
      </w:pPr>
      <w:r>
        <w:rPr>
          <w:rStyle w:val="bold"/>
          <w:rtl/>
        </w:rPr>
        <w:t>لا ملجأ من الله إلَّا إليه.</w:t>
      </w:r>
    </w:p>
    <w:p w:rsidR="006034B4" w:rsidRDefault="006034B4">
      <w:pPr>
        <w:pStyle w:val="textquran"/>
        <w:spacing w:before="0"/>
        <w:ind w:firstLine="0"/>
        <w:jc w:val="center"/>
        <w:rPr>
          <w:rStyle w:val="bold"/>
          <w:rtl/>
        </w:rPr>
      </w:pPr>
    </w:p>
    <w:p w:rsidR="006034B4" w:rsidRDefault="006034B4">
      <w:pPr>
        <w:pStyle w:val="textquran"/>
        <w:spacing w:before="0"/>
        <w:ind w:firstLine="0"/>
        <w:jc w:val="center"/>
        <w:rPr>
          <w:rStyle w:val="bold"/>
          <w:rtl/>
        </w:rPr>
      </w:pPr>
    </w:p>
    <w:p w:rsidR="006034B4" w:rsidRDefault="006034B4">
      <w:pPr>
        <w:pStyle w:val="textquran"/>
        <w:spacing w:before="0"/>
        <w:ind w:firstLine="0"/>
        <w:jc w:val="center"/>
        <w:rPr>
          <w:rStyle w:val="bold"/>
          <w:rtl/>
        </w:rPr>
      </w:pPr>
    </w:p>
    <w:p w:rsidR="006034B4" w:rsidRDefault="006034B4">
      <w:pPr>
        <w:pStyle w:val="textquran"/>
        <w:spacing w:before="0"/>
        <w:ind w:firstLine="0"/>
        <w:jc w:val="center"/>
        <w:rPr>
          <w:rStyle w:val="bold"/>
          <w:rtl/>
        </w:rPr>
      </w:pPr>
    </w:p>
    <w:p w:rsidR="006034B4" w:rsidRDefault="006034B4">
      <w:pPr>
        <w:pStyle w:val="Numberssura"/>
      </w:pPr>
      <w:r>
        <w:t>5</w:t>
      </w:r>
    </w:p>
    <w:p w:rsidR="006034B4" w:rsidRDefault="006034B4">
      <w:pPr>
        <w:pStyle w:val="suratitle"/>
        <w:rPr>
          <w:rtl/>
        </w:rPr>
      </w:pPr>
      <w:r>
        <w:rPr>
          <w:rtl/>
        </w:rPr>
        <w:t>تفسير سورة المائدة</w:t>
      </w:r>
    </w:p>
    <w:p w:rsidR="006034B4" w:rsidRDefault="006034B4">
      <w:pPr>
        <w:pStyle w:val="suratitle"/>
        <w:rPr>
          <w:rtl/>
        </w:rPr>
      </w:pPr>
      <w:r>
        <w:rPr>
          <w:color w:val="000000"/>
          <w:w w:val="95"/>
          <w:sz w:val="26"/>
          <w:szCs w:val="26"/>
          <w:rtl/>
        </w:rPr>
        <w:t>مدنيَّة وآياتها 120 ـ نزلت بعد سورة الفتح</w:t>
      </w:r>
    </w:p>
    <w:p w:rsidR="006034B4" w:rsidRDefault="006034B4">
      <w:pPr>
        <w:pStyle w:val="faree"/>
        <w:rPr>
          <w:rtl/>
        </w:rPr>
      </w:pPr>
      <w:r>
        <w:rPr>
          <w:rtl/>
        </w:rPr>
        <w:t>الوفاء بالعقود ومنع الاعتداء والتعاون على الخير</w:t>
      </w:r>
      <w:r>
        <w:rPr>
          <w:rtl/>
        </w:rPr>
        <w:br/>
        <w:t>وتعظيم شعائر الله</w:t>
      </w:r>
    </w:p>
    <w:p w:rsidR="006034B4" w:rsidRDefault="006034B4">
      <w:pPr>
        <w:pStyle w:val="textquran"/>
        <w:spacing w:before="113"/>
        <w:rPr>
          <w:rtl/>
        </w:rPr>
      </w:pPr>
      <w:r>
        <w:rPr>
          <w:rtl/>
        </w:rPr>
        <w:t>﴿ </w:t>
      </w:r>
      <w:r>
        <w:rPr>
          <w:rStyle w:val="bold"/>
          <w:rtl/>
        </w:rPr>
        <w:t>بِسْمِ اللهِ الرَّحْمَنِ الرَّحِيمِ يَآ أَيُّهَا الَّذِينَ ءَامَنُواْ أَوْفُواْ بِالْعُقُودِ</w:t>
      </w:r>
      <w:r>
        <w:rPr>
          <w:rtl/>
        </w:rPr>
        <w:t> ﴾</w:t>
      </w:r>
      <w:r>
        <w:rPr>
          <w:rStyle w:val="bold"/>
          <w:rtl/>
        </w:rPr>
        <w:t xml:space="preserve"> </w:t>
      </w:r>
      <w:r>
        <w:rPr>
          <w:rtl/>
        </w:rPr>
        <w:t>ما بين الخلق والخالق وما بين الخلق، وسواء في ذلك ما وجب، وذلك كعقد النكاح والبيع والرهن والنذر والحلف، وما أمر الله تعالى بفعله أو تركه، والإحرام بالحجِّ والعمرة، وما يستحبُّ، واجتناب المكروه.</w:t>
      </w:r>
    </w:p>
    <w:p w:rsidR="006034B4" w:rsidRDefault="006034B4">
      <w:pPr>
        <w:pStyle w:val="textmawadi3"/>
        <w:spacing w:before="113"/>
        <w:rPr>
          <w:rtl/>
        </w:rPr>
      </w:pPr>
      <w:r>
        <w:fldChar w:fldCharType="begin"/>
      </w:r>
      <w:r>
        <w:instrText>xe</w:instrText>
      </w:r>
      <w:r>
        <w:rPr>
          <w:rtl/>
        </w:rPr>
        <w:instrText xml:space="preserve"> "[&lt;0623&gt;&lt;0635&gt;&lt;0648&gt;&lt;0644&gt; &lt;0627&gt;&lt;0644&gt;&lt;0641&gt;&lt;0642&gt;&lt;0647&gt;]"</w:instrText>
      </w:r>
      <w:r>
        <w:fldChar w:fldCharType="end"/>
      </w:r>
      <w:r>
        <w:rPr>
          <w:rStyle w:val="namat2"/>
          <w:rtl/>
        </w:rPr>
        <w:t>[أصول الفقه]</w:t>
      </w:r>
      <w:r>
        <w:rPr>
          <w:rtl/>
        </w:rPr>
        <w:t xml:space="preserve"> والأمر حقيقةٌ في الوجوب على الصحيح، فاستعماله في الوجوب والندب من عموم المجاز كذلك.</w:t>
      </w:r>
    </w:p>
    <w:p w:rsidR="006034B4" w:rsidRDefault="006034B4">
      <w:pPr>
        <w:pStyle w:val="textmawadi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وأصل العقد: الجمع بين منفصلين، عَسُرَ الانفصال أو لم يعسر. وقيل: أصله الربط، ثمَّ استعمل مجازًا في العهد الموثَّق. وقيل: العقد فيه معنى الاستيثاق والشدِّ ولا يكون إِلَّا بين اثنين، والعهد قد ينفرد به واحد، ويردُّه قوله تعالى: ﴿ عَقَّدتُّمُ الَايْمَانَ ﴾ </w:t>
      </w:r>
      <w:r>
        <w:rPr>
          <w:rStyle w:val="CharacterStyle11"/>
          <w:rtl/>
        </w:rPr>
        <w:t>[سورة المائدة: 89]</w:t>
      </w:r>
      <w:r>
        <w:rPr>
          <w:rtl/>
        </w:rPr>
        <w:t>، فإنَّ الحلف لا يلزم أن يكون بين اثنين.</w:t>
      </w:r>
    </w:p>
    <w:p w:rsidR="006034B4" w:rsidRDefault="006034B4">
      <w:pPr>
        <w:pStyle w:val="textquran"/>
        <w:spacing w:before="113"/>
        <w:rPr>
          <w:rtl/>
        </w:rPr>
      </w:pPr>
      <w:r>
        <w:rPr>
          <w:rtl/>
        </w:rPr>
        <w:t>﴿ </w:t>
      </w:r>
      <w:r>
        <w:rPr>
          <w:rStyle w:val="bold"/>
          <w:rtl/>
        </w:rPr>
        <w:t>أُحِلَّتْ لَكُم بَهِيمَةُ الَانْعَامِ</w:t>
      </w:r>
      <w:r>
        <w:rPr>
          <w:rtl/>
        </w:rPr>
        <w:t> ﴾</w:t>
      </w:r>
      <w:r>
        <w:rPr>
          <w:rStyle w:val="bold"/>
          <w:rtl/>
        </w:rPr>
        <w:t xml:space="preserve"> </w:t>
      </w:r>
      <w:r>
        <w:rPr>
          <w:rtl/>
        </w:rPr>
        <w:t>تفصيل للعقود.</w:t>
      </w:r>
    </w:p>
    <w:p w:rsidR="006034B4" w:rsidRDefault="006034B4">
      <w:pPr>
        <w:pStyle w:val="textmawadi3"/>
        <w:spacing w:before="11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والبهيمة: كلُّ حيٍّ لا يميِّز. وقيل: اسم لِكُلِّ ذي أربع من حيوان البحر والبرِّ، من قولهم: استَبْهَم الأمر إذا أشكل، وسمِّيت لأنَّ أمر كلامها وأحوالها أُبهِم على غالب الخلق، ولأنَّ الأمر أُبهم عليها ولا تُدرِكُ إلَّا بعضَ </w:t>
      </w:r>
      <w:r>
        <w:rPr>
          <w:w w:val="97"/>
          <w:rtl/>
        </w:rPr>
        <w:t>أمور بظاهرها. وإضافة البهيمة للبيان إضافة عامٍّ لخاصٍّ. والأنعام: الذكر والأنثى</w:t>
      </w:r>
      <w:r>
        <w:rPr>
          <w:rtl/>
        </w:rPr>
        <w:t xml:space="preserve"> من الضأْن والماعز والبقر والإبل فهنَّ ثمانية، وألحق بهنَّ الظِّباءِ وبقر الوحش ونحوهما مِمَّا يماثل الأنعام في الاجترار وعدم الأنياب، ومن الطيور التي لا مخلب لها، وذلك قياسٌ وسنَّة.</w:t>
      </w:r>
    </w:p>
    <w:p w:rsidR="006034B4" w:rsidRDefault="006034B4">
      <w:pPr>
        <w:pStyle w:val="textmawadi3"/>
        <w:spacing w:before="11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ويجوز أن يراد بالبهيمة غير الأنعام من تلك الأشياء، وأضيفت إلى الأنعام للشَّبَه، ويؤيِّده أنَّه لو أريد بالبهيمة الأنعام لقيل: أُحلَّت لكم الأنعام، إلَّا أن يقال: إنَّه أُريد الأنعامُ وَذَكَرَ البهيمةَ لفائدة الإجمال ثمَّ التفصيل، وهي أنَّه أوقع في النفس. وإن قلنا: البهائم ذوات القوائم الأربع، خصَّت أيضًا بالثمانية، كما يدلُّ عليه إضافته للأنعام للبيان. وعن ابن عبَّاس وابن عمر وأبي جعفر وأبي عبد الله والشافعيِّ أنَّ بهيمة الأنعام هي الأجنَّة تخرج من بطون الأنعام وهي ميِّتة بعد ذكاة أمَّهاتها المغني عن ذكاتها.</w:t>
      </w:r>
    </w:p>
    <w:p w:rsidR="006034B4" w:rsidRDefault="006034B4">
      <w:pPr>
        <w:pStyle w:val="textquran"/>
        <w:spacing w:before="113"/>
        <w:rPr>
          <w:w w:val="105"/>
          <w:rtl/>
        </w:rPr>
      </w:pPr>
      <w:r>
        <w:rPr>
          <w:w w:val="105"/>
          <w:rtl/>
        </w:rPr>
        <w:t>﴿ </w:t>
      </w:r>
      <w:r>
        <w:rPr>
          <w:rStyle w:val="bold"/>
          <w:w w:val="105"/>
          <w:rtl/>
        </w:rPr>
        <w:t>إِلَّا مَا يُتْلَى عَلَيْكُمْ</w:t>
      </w:r>
      <w:r>
        <w:rPr>
          <w:w w:val="105"/>
          <w:rtl/>
        </w:rPr>
        <w:t> ﴾</w:t>
      </w:r>
      <w:r>
        <w:rPr>
          <w:rStyle w:val="bold"/>
          <w:w w:val="105"/>
          <w:rtl/>
        </w:rPr>
        <w:t xml:space="preserve"> </w:t>
      </w:r>
      <w:r>
        <w:rPr>
          <w:w w:val="105"/>
          <w:rtl/>
        </w:rPr>
        <w:t xml:space="preserve">بعدُ في هذه السورة إذا نزل، وهو قوله: ﴿ حُرِّمَتْ عَلَيْكُمُ الْمَيْتَةُ.. ﴾ إلخ </w:t>
      </w:r>
      <w:r>
        <w:rPr>
          <w:rStyle w:val="CharacterStyle11"/>
          <w:w w:val="105"/>
          <w:rtl/>
        </w:rPr>
        <w:t>[الآية: 3]</w:t>
      </w:r>
      <w:r>
        <w:rPr>
          <w:w w:val="105"/>
          <w:rtl/>
        </w:rPr>
        <w:t xml:space="preserve">. نزل قوله تعالى: ﴿ الْيَوْمَ أَكْمَلْتُ لَكُمْ دِينَكُمْ ﴾ </w:t>
      </w:r>
      <w:r>
        <w:rPr>
          <w:rStyle w:val="CharacterStyle11"/>
          <w:w w:val="105"/>
          <w:rtl/>
        </w:rPr>
        <w:t>[الآية: 3]</w:t>
      </w:r>
      <w:r>
        <w:rPr>
          <w:w w:val="105"/>
          <w:rtl/>
        </w:rPr>
        <w:t xml:space="preserve"> في عرفات عام حجَّة الوداع، وقرأها ژ في خطبته، وَقَالَ: </w:t>
      </w:r>
      <w:r>
        <w:rPr>
          <w:rStyle w:val="bold"/>
          <w:w w:val="105"/>
          <w:rtl/>
        </w:rPr>
        <w:t>«أيُّها الناس، إنَّ سورة المائدة من آخر القرآن نزولاً، فأحلُّوا حلالها وحرِّموا حرامها»</w:t>
      </w:r>
      <w:r>
        <w:rPr>
          <w:rStyle w:val="footnotepantoneSuperscript"/>
          <w:w w:val="105"/>
          <w:rtl/>
        </w:rPr>
        <w:t>(</w:t>
      </w:r>
      <w:r>
        <w:rPr>
          <w:rStyle w:val="footnotepantoneSuperscript"/>
          <w:w w:val="105"/>
          <w:rtl/>
        </w:rPr>
        <w:footnoteReference w:id="223"/>
      </w:r>
      <w:r>
        <w:rPr>
          <w:rStyle w:val="footnotepantoneSuperscript"/>
          <w:w w:val="105"/>
          <w:rtl/>
        </w:rPr>
        <w:t>)</w:t>
      </w:r>
      <w:r>
        <w:rPr>
          <w:w w:val="105"/>
          <w:rtl/>
        </w:rPr>
        <w:t>.</w:t>
      </w:r>
    </w:p>
    <w:p w:rsidR="006034B4" w:rsidRDefault="006034B4">
      <w:pPr>
        <w:pStyle w:val="textmawadi3"/>
        <w:spacing w:before="125"/>
        <w:rPr>
          <w:rtl/>
        </w:rPr>
      </w:pPr>
      <w:r>
        <w:rPr>
          <w:w w:val="105"/>
        </w:rPr>
        <w:fldChar w:fldCharType="begin"/>
      </w:r>
      <w:r>
        <w:rPr>
          <w:w w:val="105"/>
        </w:rPr>
        <w:instrText>xe</w:instrText>
      </w:r>
      <w:r>
        <w:rPr>
          <w:w w:val="105"/>
          <w:rtl/>
        </w:rPr>
        <w:instrText xml:space="preserve"> "[&lt;0641&gt;&lt;0642&gt;&lt;0647&gt;]"</w:instrText>
      </w:r>
      <w:r>
        <w:rPr>
          <w:w w:val="105"/>
        </w:rPr>
        <w:fldChar w:fldCharType="end"/>
      </w:r>
      <w:r>
        <w:rPr>
          <w:rStyle w:val="namat2"/>
          <w:rtl/>
        </w:rPr>
        <w:t>[فقه]</w:t>
      </w:r>
      <w:r>
        <w:rPr>
          <w:rtl/>
        </w:rPr>
        <w:t xml:space="preserve"> وإنَّما خصَّها بتحليل حلالها وتحريم حرامها مع أنَّ القرآن كلَّه كذلك لمزيد الاعتناء بها، كذكر أربعة الأشهر الحُرُم مع ذكر اثني عشر شهرًا</w:t>
      </w:r>
      <w:r>
        <w:rPr>
          <w:rStyle w:val="footnotepantoneSuperscript"/>
          <w:rtl/>
        </w:rPr>
        <w:t>(</w:t>
      </w:r>
      <w:r>
        <w:rPr>
          <w:rStyle w:val="footnotepantoneSuperscript"/>
          <w:rtl/>
        </w:rPr>
        <w:footnoteReference w:id="224"/>
      </w:r>
      <w:r>
        <w:rPr>
          <w:rStyle w:val="footnotepantoneSuperscript"/>
          <w:rtl/>
        </w:rPr>
        <w:t>)</w:t>
      </w:r>
      <w:r>
        <w:rPr>
          <w:rtl/>
        </w:rPr>
        <w:t xml:space="preserve">، ولاختصاصها بثمانية عشر حكمًا، هي قوله: ﴿ وَالْمُنْخَنِقَةُ... ﴾ إلى ﴿ ... بِالَازْلَامِ ﴾ </w:t>
      </w:r>
      <w:r>
        <w:rPr>
          <w:rStyle w:val="CharacterStyle11"/>
          <w:rtl/>
        </w:rPr>
        <w:t>[الآية: 3]</w:t>
      </w:r>
      <w:r>
        <w:rPr>
          <w:rtl/>
        </w:rPr>
        <w:t xml:space="preserve">، وقوله: ﴿ وَمَا عَلَّمْتُم مِّنَ الْجَوَارِحِ ﴾ </w:t>
      </w:r>
      <w:r>
        <w:rPr>
          <w:rStyle w:val="CharacterStyle11"/>
          <w:rtl/>
        </w:rPr>
        <w:t>[الآية: 4]</w:t>
      </w:r>
      <w:r>
        <w:rPr>
          <w:rtl/>
        </w:rPr>
        <w:t xml:space="preserve">، ﴿ وَطَعَامُ الَّذِينَ أُوتُوا الْكِتَابَ ﴾ </w:t>
      </w:r>
      <w:r>
        <w:rPr>
          <w:rStyle w:val="CharacterStyle11"/>
          <w:rtl/>
        </w:rPr>
        <w:t>[الآية: 5]</w:t>
      </w:r>
      <w:r>
        <w:rPr>
          <w:rtl/>
        </w:rPr>
        <w:t xml:space="preserve">، ﴿ وَالْمُحْصَنَاتُ مِنَ الَّذِينَ أُوتُوا الْكِتَابَ ﴾ </w:t>
      </w:r>
      <w:r>
        <w:rPr>
          <w:rStyle w:val="CharacterStyle11"/>
          <w:rtl/>
        </w:rPr>
        <w:t>[الآية: 5]</w:t>
      </w:r>
      <w:r>
        <w:rPr>
          <w:rtl/>
        </w:rPr>
        <w:t>. وقوله: ﴿ إِذَا قُمْتُمُ</w:t>
      </w:r>
      <w:r>
        <w:rPr>
          <w:rStyle w:val="wawsmall"/>
          <w:rtl/>
        </w:rPr>
        <w:t>وۤ</w:t>
      </w:r>
      <w:r>
        <w:rPr>
          <w:rtl/>
        </w:rPr>
        <w:t xml:space="preserve"> إِلَى الصَّلَاةِ ﴾ </w:t>
      </w:r>
      <w:r>
        <w:rPr>
          <w:rStyle w:val="CharacterStyle11"/>
          <w:rtl/>
        </w:rPr>
        <w:t>[الآية: 6]</w:t>
      </w:r>
      <w:r>
        <w:rPr>
          <w:rtl/>
        </w:rPr>
        <w:t xml:space="preserve">، ﴿ وَالسَّارِقُ وَالسَّارِقَةُ ﴾ </w:t>
      </w:r>
      <w:r>
        <w:rPr>
          <w:rStyle w:val="CharacterStyle11"/>
          <w:rtl/>
        </w:rPr>
        <w:t>[الآية: 38]</w:t>
      </w:r>
      <w:r>
        <w:rPr>
          <w:rtl/>
        </w:rPr>
        <w:t xml:space="preserve">، و﴿ لَا تَقْتُلُواْ الصَّيْدَ ﴾ </w:t>
      </w:r>
      <w:r>
        <w:rPr>
          <w:rStyle w:val="CharacterStyle11"/>
          <w:rtl/>
        </w:rPr>
        <w:t>[الآية: 95]</w:t>
      </w:r>
      <w:r>
        <w:rPr>
          <w:rtl/>
        </w:rPr>
        <w:t>، ﴿ مَا جَعَلَ اللهُ مِن</w:t>
      </w:r>
      <w:r>
        <w:rPr>
          <w:rStyle w:val="Superscript"/>
          <w:rtl/>
        </w:rPr>
        <w:t>م</w:t>
      </w:r>
      <w:r>
        <w:rPr>
          <w:rtl/>
        </w:rPr>
        <w:t xml:space="preserve"> بَحِيرَةٍ ﴾ </w:t>
      </w:r>
      <w:r>
        <w:rPr>
          <w:rStyle w:val="CharacterStyle11"/>
          <w:rtl/>
        </w:rPr>
        <w:t>[الآية: 103]</w:t>
      </w:r>
      <w:r>
        <w:rPr>
          <w:rtl/>
        </w:rPr>
        <w:t>، ﴿ شَهَادَةَ بَـيْـنِكُمُ</w:t>
      </w:r>
      <w:r>
        <w:rPr>
          <w:rStyle w:val="wawsmall"/>
          <w:rtl/>
        </w:rPr>
        <w:t>وۤ</w:t>
      </w:r>
      <w:r>
        <w:rPr>
          <w:rtl/>
        </w:rPr>
        <w:t xml:space="preserve"> إِذَا حَضَرَ ﴾ </w:t>
      </w:r>
      <w:r>
        <w:rPr>
          <w:rStyle w:val="CharacterStyle11"/>
          <w:rtl/>
        </w:rPr>
        <w:t>[الآية: 106]</w:t>
      </w:r>
      <w:r>
        <w:rPr>
          <w:rtl/>
        </w:rPr>
        <w:t>. ومعنى ﴿ مَا يُتْلَى ﴾ الحيوانات التي تُذكر؛ فالاستثناء متَّصل.</w:t>
      </w:r>
    </w:p>
    <w:p w:rsidR="006034B4" w:rsidRDefault="006034B4">
      <w:pPr>
        <w:pStyle w:val="textquran"/>
        <w:spacing w:before="125"/>
        <w:rPr>
          <w:w w:val="99"/>
          <w:rtl/>
        </w:rPr>
      </w:pPr>
      <w:r>
        <w:rPr>
          <w:rtl/>
        </w:rPr>
        <w:t>﴿ </w:t>
      </w:r>
      <w:r>
        <w:rPr>
          <w:rStyle w:val="bold"/>
          <w:rtl/>
        </w:rPr>
        <w:t>غَيْرَ</w:t>
      </w:r>
      <w:r>
        <w:rPr>
          <w:rtl/>
        </w:rPr>
        <w:t> ﴾</w:t>
      </w:r>
      <w:r>
        <w:rPr>
          <w:rStyle w:val="bold"/>
          <w:rtl/>
        </w:rPr>
        <w:t xml:space="preserve"> </w:t>
      </w:r>
      <w:r>
        <w:rPr>
          <w:rtl/>
        </w:rPr>
        <w:t xml:space="preserve">حال من الكاف في «لَكُمْ» وهي مقدَّرة. والمراد: إنشاء نفي إحلال الصيد، فيكون من الإنشاء بغير الجملة. أو يقدَّر: كُلوها غير محلِّي الصيد، أي: غير معتقدين لحلِّه. وإمَّا أن يُجعل حالاً من كاف «لَكُمْ» بدون التأويل بالإنشاء السابق، فيُشكِلُ بأنَّه لا فائدة في تقييد إحلال بهيمة الأنعام </w:t>
      </w:r>
      <w:r>
        <w:rPr>
          <w:w w:val="99"/>
          <w:rtl/>
        </w:rPr>
        <w:t>بكونهم غير محلِّي الصيد وهم حُرُم؛ لأنَّها محلَّلة ولو أحلُّوا الصيد حال الإحرام. أو الغالب أنَّهم لا يحلُّون الصيد وهم حرم؛ فيجوز أن يكون حالا من كاف «لَكُمْ» بلا تأويل بإنشاء.</w:t>
      </w:r>
    </w:p>
    <w:p w:rsidR="006034B4" w:rsidRDefault="006034B4">
      <w:pPr>
        <w:pStyle w:val="textquran"/>
        <w:spacing w:before="125"/>
        <w:rPr>
          <w:rtl/>
        </w:rPr>
      </w:pPr>
      <w:r>
        <w:rPr>
          <w:rtl/>
        </w:rPr>
        <w:t>وقَيْدُ عدم إحلال الصيد جرى على الغالب، لا مفهوم له. أو أُريد ببهيمة الأنعام الصيود الشبيهة بها، وهو ضعيف. أو المعنى: أحللنا لكم بعض الأنعام في حالة امتناعكم عن الصيد وأنتم حرم؛ لئلَّا يكون عليكم حرج. وإذا أُحلَّت في عدم الإحلال لغيرها وهم محرمون لدفع الحرج عنهم فكيف في غير هذه الحال، فيكون بيانًا لإنعام الله تعالى عليهم بما رخَّص لهم من ذلك، وبيانًا لأنَّهم في غنى عن الصيدِ وانتهاكِ حُرمة الحَرَم. ويجوز أن تكون حالاً من واو «أَوْفُوا» ولا يضرُّ الفصل.</w:t>
      </w:r>
    </w:p>
    <w:p w:rsidR="006034B4" w:rsidRDefault="006034B4">
      <w:pPr>
        <w:pStyle w:val="textquran"/>
        <w:spacing w:before="170"/>
        <w:rPr>
          <w:w w:val="99"/>
          <w:rtl/>
        </w:rPr>
      </w:pPr>
      <w:r>
        <w:rPr>
          <w:w w:val="99"/>
          <w:rtl/>
        </w:rPr>
        <w:t>﴿ </w:t>
      </w:r>
      <w:r>
        <w:rPr>
          <w:rStyle w:val="bold"/>
          <w:w w:val="99"/>
          <w:rtl/>
        </w:rPr>
        <w:t>مُحِلِّي الصَّيْدِ</w:t>
      </w:r>
      <w:r>
        <w:rPr>
          <w:w w:val="99"/>
          <w:rtl/>
        </w:rPr>
        <w:t> ﴾</w:t>
      </w:r>
      <w:r>
        <w:rPr>
          <w:rStyle w:val="bold"/>
          <w:w w:val="99"/>
          <w:rtl/>
        </w:rPr>
        <w:t xml:space="preserve"> </w:t>
      </w:r>
      <w:r>
        <w:rPr>
          <w:w w:val="99"/>
          <w:rtl/>
        </w:rPr>
        <w:t>معنى إحلال الصيد: انتهاك حرمته باصطياده، فيشمل اعتقاد الحلِّ، وشملَ الفعلَ مع اعتقاد الحِرْمة. والصيد: الحيوان. ويجوز أن يكون بمعنى الاصطياد، وهو أصله، لأنَّه مصدر. ﴿ </w:t>
      </w:r>
      <w:r>
        <w:rPr>
          <w:rStyle w:val="bold"/>
          <w:w w:val="99"/>
          <w:rtl/>
        </w:rPr>
        <w:t>وَأَنتُمْ حُرُمٌ</w:t>
      </w:r>
      <w:r>
        <w:rPr>
          <w:w w:val="99"/>
          <w:rtl/>
        </w:rPr>
        <w:t> ﴾</w:t>
      </w:r>
      <w:r>
        <w:rPr>
          <w:rStyle w:val="bold"/>
          <w:w w:val="99"/>
          <w:rtl/>
        </w:rPr>
        <w:t xml:space="preserve"> </w:t>
      </w:r>
      <w:r>
        <w:rPr>
          <w:w w:val="99"/>
          <w:rtl/>
        </w:rPr>
        <w:t>بالحجِّ أو العمرة أو كليهما. والواو للحال. والمفرد: حَرام بمعنى مُحْرِم. وصاحب الحال الضمير المستتر في «مُحِلِّي».</w:t>
      </w:r>
    </w:p>
    <w:p w:rsidR="006034B4" w:rsidRDefault="006034B4">
      <w:pPr>
        <w:pStyle w:val="textquran"/>
        <w:spacing w:before="170"/>
        <w:rPr>
          <w:w w:val="98"/>
          <w:rtl/>
        </w:rPr>
      </w:pPr>
      <w:r>
        <w:rPr>
          <w:w w:val="98"/>
          <w:rtl/>
        </w:rPr>
        <w:t>﴿ </w:t>
      </w:r>
      <w:r>
        <w:rPr>
          <w:rStyle w:val="bold"/>
          <w:w w:val="98"/>
          <w:rtl/>
        </w:rPr>
        <w:t>إِنَّ اللهَ يَحْكُمُ مَا يُرِيدُ</w:t>
      </w:r>
      <w:r>
        <w:rPr>
          <w:w w:val="98"/>
          <w:rtl/>
        </w:rPr>
        <w:t> ﴾</w:t>
      </w:r>
      <w:r>
        <w:rPr>
          <w:rStyle w:val="bold"/>
          <w:w w:val="98"/>
          <w:rtl/>
        </w:rPr>
        <w:t xml:space="preserve"> </w:t>
      </w:r>
      <w:r>
        <w:rPr>
          <w:w w:val="98"/>
          <w:rtl/>
        </w:rPr>
        <w:t>يتقن ما يريد من تحليل وتحريم وغيرهما بحسب مشيئته. ولتضمين «يَحْكُمُ» معنى يتقن تعدَّى بنفسه لا بالباء، وهو أولى من تضمين معنى يَفعل.</w:t>
      </w:r>
    </w:p>
    <w:p w:rsidR="006034B4" w:rsidRDefault="006034B4">
      <w:pPr>
        <w:pStyle w:val="textquran"/>
        <w:spacing w:before="170"/>
        <w:rPr>
          <w:w w:val="98"/>
          <w:rtl/>
        </w:rPr>
      </w:pPr>
      <w:r>
        <w:rPr>
          <w:w w:val="98"/>
          <w:rtl/>
        </w:rPr>
        <w:t>﴿ </w:t>
      </w:r>
      <w:r>
        <w:rPr>
          <w:rStyle w:val="bold"/>
          <w:w w:val="98"/>
          <w:rtl/>
        </w:rPr>
        <w:t>يَآ أَيُّهَا الَّذِينَ ءَامَنُواْ لَا تُحِلُّواْ شَعَآئِرَ اللهِ</w:t>
      </w:r>
      <w:r>
        <w:rPr>
          <w:w w:val="98"/>
          <w:rtl/>
        </w:rPr>
        <w:t> ﴾</w:t>
      </w:r>
      <w:r>
        <w:rPr>
          <w:rStyle w:val="bold"/>
          <w:w w:val="98"/>
          <w:rtl/>
        </w:rPr>
        <w:t xml:space="preserve"> </w:t>
      </w:r>
      <w:r>
        <w:rPr>
          <w:w w:val="98"/>
          <w:rtl/>
        </w:rPr>
        <w:t>مناسكَ الحجِّ ودينَه الذي حدَّ لعباده وفَرَضَه، وأمَّا الذي لم يفرضه ـ وهو النفل ـ فلا يَحْرُم إحلاله؛ لأنَّه يَحِلُّ تركه، إلَّا أن يقال: إحلاله اعتقاد أنَّه ليس من الدِّين، كما أنَّ تحريم المحرَّمات من الدِّين، وفِعْلُها إحلال، واعتقادُ حلِّها إحلالٌ لها.</w:t>
      </w:r>
    </w:p>
    <w:p w:rsidR="006034B4" w:rsidRDefault="006034B4">
      <w:pPr>
        <w:pStyle w:val="textmawadi3"/>
        <w:spacing w:before="170"/>
        <w:rPr>
          <w:rtl/>
        </w:rPr>
      </w:pPr>
      <w:r>
        <w:rPr>
          <w:w w:val="98"/>
        </w:rPr>
        <w:fldChar w:fldCharType="begin"/>
      </w:r>
      <w:r>
        <w:rPr>
          <w:w w:val="98"/>
        </w:rPr>
        <w:instrText>xe</w:instrText>
      </w:r>
      <w:r>
        <w:rPr>
          <w:w w:val="98"/>
          <w:rtl/>
        </w:rPr>
        <w:instrText xml:space="preserve"> "[&lt;0641&gt;&lt;0642&gt;&lt;0647&gt;]"</w:instrText>
      </w:r>
      <w:r>
        <w:rPr>
          <w:w w:val="98"/>
        </w:rPr>
        <w:fldChar w:fldCharType="end"/>
      </w:r>
      <w:r>
        <w:rPr>
          <w:rStyle w:val="namat2"/>
          <w:rtl/>
        </w:rPr>
        <w:t>[فقه]</w:t>
      </w:r>
      <w:r>
        <w:rPr>
          <w:rtl/>
        </w:rPr>
        <w:t xml:space="preserve"> ويجب إتمام النفل بعد الدخول فيه. وعن ابن عبَّاس: «الشعائر: المناسك، كان المشركون يحجُّون ويُهدون، فأراد المسلمون أن يغيِّروا عليهم فنهاهم الله عن ذلك». وعنه: «إحلال الشعائر: أن تصيد وأنت محرم».</w:t>
      </w:r>
    </w:p>
    <w:p w:rsidR="006034B4" w:rsidRDefault="006034B4">
      <w:pPr>
        <w:pStyle w:val="textmawadi3"/>
        <w:spacing w:before="170"/>
        <w:rPr>
          <w:w w:val="97"/>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97"/>
          <w:rtl/>
        </w:rPr>
        <w:t>[لغة]</w:t>
      </w:r>
      <w:r>
        <w:rPr>
          <w:w w:val="97"/>
          <w:rtl/>
        </w:rPr>
        <w:t xml:space="preserve"> ويقال: الشعائر الهدايا المشعَرَةُ بالطعن في أسنمتها، قال الله تعالى: ﴿ وَالْبُدْنَ جَعَلْنَاهَا لَكُم مِّن شَعَآئِرِ اللهِ ﴾ </w:t>
      </w:r>
      <w:r>
        <w:rPr>
          <w:rStyle w:val="CharacterStyle11"/>
          <w:w w:val="97"/>
          <w:rtl/>
        </w:rPr>
        <w:t>[سورة الحجِّ: 36]</w:t>
      </w:r>
      <w:r>
        <w:rPr>
          <w:w w:val="97"/>
          <w:rtl/>
        </w:rPr>
        <w:t xml:space="preserve">. وقال: ﴿ وَمَنْ يُّعَظِّمْ شَعَآئِرَ اللهِ ﴾ </w:t>
      </w:r>
      <w:r>
        <w:rPr>
          <w:rStyle w:val="CharacterStyle11"/>
          <w:w w:val="97"/>
          <w:rtl/>
        </w:rPr>
        <w:t>[سورة الحجِّ: 32]</w:t>
      </w:r>
      <w:r>
        <w:rPr>
          <w:w w:val="97"/>
          <w:rtl/>
        </w:rPr>
        <w:t>، أي: دينه. والمُفرد: شعيرة بمعنى مُشعَرة، فعيلة بمعنى مُفْعَلة، أي: معلَمة، كما يستعمل سميع بمعنى مُسْمَع. أو الشعيرة: اسم لِمَا جُعل علامة، وأعمال الحجِّ ومواقفه وعلاماته، ودين الله أعلام قدرته وألوهيَّته.</w:t>
      </w:r>
    </w:p>
    <w:p w:rsidR="006034B4" w:rsidRDefault="006034B4">
      <w:pPr>
        <w:pStyle w:val="textquran"/>
        <w:rPr>
          <w:w w:val="99"/>
          <w:rtl/>
        </w:rPr>
      </w:pPr>
      <w:r>
        <w:rPr>
          <w:w w:val="99"/>
          <w:rtl/>
        </w:rPr>
        <w:t>وإحلال دين الله: مخالفته. وإحلال الهدي: صدُّه وسلبه عن مشرك جاء به، والصيد في الإحرام. ويقال: شعائر الله: الإحرام، والطواف، والسعي، والحلق، والنحر. وإضافتها لله تعالى تعظيمٌ لها، وتهويلٌ للخطب في إحلالها. وقيل: ما نُصب فرقًا بين الحِلِّ والحَرَم، وحلُّها: نزعها أو مجاوزتها بلا إحرام إلى مكَّة. وقيل: الصفا والمروة والهدي، فالشعور يوقع على تلك المواضع يُعلم أنَّها مواضع الحجِّ، وعلى الحاجِّ يَعلَم الناس بها أنَّه حاجٌّ، وإحلاله: سرقته أو غصبه أو منعه عن أن يصل مَحِلَّه، كلُّ ذلك حرام.</w:t>
      </w:r>
    </w:p>
    <w:p w:rsidR="006034B4" w:rsidRDefault="006034B4">
      <w:pPr>
        <w:pStyle w:val="textquran"/>
        <w:rPr>
          <w:rtl/>
        </w:rPr>
      </w:pPr>
      <w:r>
        <w:rPr>
          <w:rtl/>
        </w:rPr>
        <w:t>﴿ </w:t>
      </w:r>
      <w:r>
        <w:rPr>
          <w:rStyle w:val="bold"/>
          <w:rtl/>
        </w:rPr>
        <w:t>وَلَا الشَّهْرَ الْحَرَامَ</w:t>
      </w:r>
      <w:r>
        <w:rPr>
          <w:rtl/>
        </w:rPr>
        <w:t> ﴾ بالقتال فيه والسبي، ذا القعدة وذا الحجَّة والمحرَّم ورجبًا، وهو أكمل الأشهر الحرم في هذه الصِّفة. و«ال» للجنس، وقيل: المراد رجب لِمَا مَرَّ أنَّه أكمل، وقيل: ذو القعدة، وعليه عكرمة. وقيل: الإحلال في ذلك النسيءُ، والأنسبُ للمؤمنين غيرُه. ﴿ </w:t>
      </w:r>
      <w:r>
        <w:rPr>
          <w:rStyle w:val="bold"/>
          <w:rtl/>
        </w:rPr>
        <w:t>وَلَا الْهَدْيَ</w:t>
      </w:r>
      <w:r>
        <w:rPr>
          <w:rtl/>
        </w:rPr>
        <w:t> ﴾ ما أهدي إلى الكعبة من بعير أو بقرة أو شاة، وغير ذلك مِمَّا يُتقرب به إلى الله </w:t>
      </w:r>
      <w:r>
        <w:rPr>
          <w:rStyle w:val="azawijal"/>
          <w:rFonts w:cs="Times New Roman"/>
          <w:rtl/>
        </w:rPr>
        <w:t>8</w:t>
      </w:r>
      <w:r>
        <w:rPr>
          <w:rtl/>
        </w:rPr>
        <w:t> ، لا تتعرَّضوا لذلك. والمفرد هَدْيَةٌ بإسكان الدال.</w:t>
      </w:r>
    </w:p>
    <w:p w:rsidR="006034B4" w:rsidRDefault="006034B4">
      <w:pPr>
        <w:pStyle w:val="textquran"/>
        <w:rPr>
          <w:rtl/>
        </w:rPr>
      </w:pPr>
      <w:r>
        <w:rPr>
          <w:rtl/>
        </w:rPr>
        <w:t>﴿ </w:t>
      </w:r>
      <w:r>
        <w:rPr>
          <w:rStyle w:val="bold"/>
          <w:rtl/>
        </w:rPr>
        <w:t>وَلَا الْقَلَآئِدَ</w:t>
      </w:r>
      <w:r>
        <w:rPr>
          <w:rtl/>
        </w:rPr>
        <w:t> ﴾</w:t>
      </w:r>
      <w:r>
        <w:rPr>
          <w:rStyle w:val="bold"/>
          <w:rtl/>
        </w:rPr>
        <w:t xml:space="preserve"> </w:t>
      </w:r>
      <w:r>
        <w:rPr>
          <w:rtl/>
        </w:rPr>
        <w:t xml:space="preserve">الأنعام ذوات القلائد المهداة. خصَّها بالذكر بعد العموم لمزيَّتها. أو نفس القلادات من لحاءِ شجر ونعال، فإذا كان لا يُتعرَّض لِمَا قُلِّدت به الأنعام بالأخذ أو بالإلقاء أو بالإفساد، فأولى أن لا يُتعرَّض لهذه الأنعام التي قلِّدت، كقوله تعالى: ﴿ وَلَا يُبْدِينَ زِينَتَهُنَّ ﴾ </w:t>
      </w:r>
      <w:r>
        <w:rPr>
          <w:rStyle w:val="CharacterStyle11"/>
          <w:rtl/>
        </w:rPr>
        <w:t>[سورة النور: 31]</w:t>
      </w:r>
      <w:r>
        <w:rPr>
          <w:rtl/>
        </w:rPr>
        <w:t>، فأَوْلى مواضع الزينة من أبدانهنَّ، وتعليق القلادة يكون بالعنق. ويكون أيضًا بغير لِحَاءِ الشجر والنعال، وذلك ليُعلم أنَّه هدي فلا يتعرَّض له. واللِّحاء (بالكسر والمدِّ): قشر الشجر، فيجب التصدُّق به إن كانت له قيمة، كما يجب التصدُّق بما جُعل على الهدي من نحو ثوب أو وطاء. ويجوز أن يكون القلائد ما يقلِّده الجاهليَّة على أنفسهم وإبلهم من لحاء الشجر من الحَرَم ليأمنوا على أنفسهم وإبلهم. وقيل: كان أهلُ الحرم يقلِّدون أنفسهم</w:t>
      </w:r>
      <w:r>
        <w:rPr>
          <w:rStyle w:val="bold"/>
          <w:rtl/>
        </w:rPr>
        <w:t xml:space="preserve"> </w:t>
      </w:r>
      <w:r>
        <w:rPr>
          <w:rtl/>
        </w:rPr>
        <w:t>بلحاء شجر الحرم، وغيرُهُم بالصوف والشَّعَر وغيرهما، فنهاهم الله عن قطع ذلك من شجر الحرم، أو نهى عن التعرض لمن تقلَّد بذلك، وهذا ضعيف؛ لأنَّه يوهم إبقاءهم على جواز قطع ذلك وجعله قلادة لهم ولإبلهم.</w:t>
      </w:r>
    </w:p>
    <w:p w:rsidR="006034B4" w:rsidRDefault="006034B4">
      <w:pPr>
        <w:pStyle w:val="textquran"/>
        <w:spacing w:before="159"/>
        <w:rPr>
          <w:rtl/>
        </w:rPr>
      </w:pPr>
      <w:r>
        <w:rPr>
          <w:rtl/>
        </w:rPr>
        <w:t>﴿ </w:t>
      </w:r>
      <w:r>
        <w:rPr>
          <w:rStyle w:val="bold"/>
          <w:rtl/>
        </w:rPr>
        <w:t>وَلَآ ءَآمِّينَ</w:t>
      </w:r>
      <w:r>
        <w:rPr>
          <w:rtl/>
        </w:rPr>
        <w:t> ﴾ قاصدين ﴿ </w:t>
      </w:r>
      <w:r>
        <w:rPr>
          <w:rStyle w:val="bold"/>
          <w:rtl/>
        </w:rPr>
        <w:t>الْبَيْتَ الْحَرَامَ</w:t>
      </w:r>
      <w:r>
        <w:rPr>
          <w:rtl/>
        </w:rPr>
        <w:t> ﴾ زيارة البيت الحرام، مسلمين أو مشركين.</w:t>
      </w:r>
    </w:p>
    <w:p w:rsidR="006034B4" w:rsidRDefault="006034B4">
      <w:pPr>
        <w:pStyle w:val="textmawadi3"/>
        <w:spacing w:before="159"/>
        <w:rPr>
          <w:w w:val="99"/>
          <w:rtl/>
        </w:rPr>
      </w:pPr>
      <w:r>
        <w:fldChar w:fldCharType="begin"/>
      </w:r>
      <w:r>
        <w:instrText>xe</w:instrText>
      </w:r>
      <w:r>
        <w:rPr>
          <w:rtl/>
        </w:rPr>
        <w:instrText xml:space="preserve"> "[&lt;0633&gt;&lt;0628&gt;&lt;0628&gt; &lt;0627&gt;&lt;0644&gt;&lt;0646&gt;&lt;0632&gt;&lt;0648&gt;&lt;0644&gt;]"</w:instrText>
      </w:r>
      <w:r>
        <w:fldChar w:fldCharType="end"/>
      </w:r>
      <w:r>
        <w:rPr>
          <w:rStyle w:val="namat2"/>
          <w:w w:val="99"/>
          <w:rtl/>
        </w:rPr>
        <w:t>[سبب النزول]</w:t>
      </w:r>
      <w:r>
        <w:rPr>
          <w:w w:val="99"/>
          <w:rtl/>
        </w:rPr>
        <w:t xml:space="preserve"> روي أنَّ «الحُطَيم»</w:t>
      </w:r>
      <w:r>
        <w:rPr>
          <w:rStyle w:val="footnotepantoneSuperscript"/>
          <w:w w:val="99"/>
          <w:rtl/>
        </w:rPr>
        <w:t>(</w:t>
      </w:r>
      <w:r>
        <w:rPr>
          <w:rStyle w:val="footnotepantoneSuperscript"/>
          <w:w w:val="99"/>
          <w:rtl/>
        </w:rPr>
        <w:footnoteReference w:id="225"/>
      </w:r>
      <w:r>
        <w:rPr>
          <w:rStyle w:val="footnotepantoneSuperscript"/>
          <w:w w:val="99"/>
          <w:rtl/>
        </w:rPr>
        <w:t>)</w:t>
      </w:r>
      <w:r>
        <w:rPr>
          <w:w w:val="99"/>
          <w:rtl/>
        </w:rPr>
        <w:t xml:space="preserve"> خلَّف خيلَه خارج المدينة فقال لرسول الله ژ : «إلَامَ تدعو؟» فقال: </w:t>
      </w:r>
      <w:r>
        <w:rPr>
          <w:rStyle w:val="bold"/>
          <w:w w:val="99"/>
          <w:rtl/>
        </w:rPr>
        <w:t>«شهادة أن لا إله إِلَّا الله وإقام الصلاة وإيتاء الزكاة»</w:t>
      </w:r>
      <w:r>
        <w:rPr>
          <w:w w:val="99"/>
          <w:rtl/>
        </w:rPr>
        <w:t xml:space="preserve">، فقال: «حسن، ألا إنَّ لي أمراء لا أقطع أمرًا دونهم»، وقد قال ژ : </w:t>
      </w:r>
      <w:r>
        <w:rPr>
          <w:rStyle w:val="bold"/>
          <w:w w:val="99"/>
          <w:rtl/>
        </w:rPr>
        <w:t>«يدخل عليكم رجل يتكلَّم بلسان شيطان»</w:t>
      </w:r>
      <w:r>
        <w:rPr>
          <w:w w:val="99"/>
          <w:rtl/>
        </w:rPr>
        <w:t xml:space="preserve">، ولَمَّا خرج قال ژ : </w:t>
      </w:r>
      <w:r>
        <w:rPr>
          <w:rStyle w:val="bold"/>
          <w:w w:val="99"/>
          <w:rtl/>
        </w:rPr>
        <w:t>«دخل بوجه كافر وخرج بقَفَيْ غادر، وما هو بمسلم»</w:t>
      </w:r>
      <w:r>
        <w:rPr>
          <w:w w:val="99"/>
          <w:rtl/>
        </w:rPr>
        <w:t>. فأغار على سرح المدينة فأسرع ولم يلحقوه، فجاء به هديًا مِن قابِلٍ عامَ عمرة القضاء من اليمامة، فأرادوا الإغارة عليه فنزلت الآية، لا تتعرضوا لهم بمنعهم عن الزيارة، أو بأذاهم، أو بما يفسد إحرامهم، أو بقتلهم.</w:t>
      </w:r>
    </w:p>
    <w:p w:rsidR="006034B4" w:rsidRDefault="006034B4">
      <w:pPr>
        <w:pStyle w:val="textquran"/>
        <w:spacing w:before="159"/>
        <w:rPr>
          <w:rtl/>
        </w:rPr>
      </w:pPr>
      <w:r>
        <w:rPr>
          <w:rtl/>
        </w:rPr>
        <w:t>وقدَّر بعضٌ: قتال آمِّين، أو أذى آمِّين. ونصب «ءَآمِّينَ» المفعول به لأنَّه للحال، ﴿ </w:t>
      </w:r>
      <w:r>
        <w:rPr>
          <w:rStyle w:val="bold"/>
          <w:rtl/>
        </w:rPr>
        <w:t>يَبْتَغُونَ فَضْلاً مِّن رَّبِّهِمْ وَرِضْوَانًا</w:t>
      </w:r>
      <w:r>
        <w:rPr>
          <w:rtl/>
        </w:rPr>
        <w:t> ﴾</w:t>
      </w:r>
      <w:r>
        <w:rPr>
          <w:rStyle w:val="bold"/>
          <w:rtl/>
        </w:rPr>
        <w:t xml:space="preserve"> </w:t>
      </w:r>
      <w:r>
        <w:rPr>
          <w:rtl/>
        </w:rPr>
        <w:t>حال من الضمير المستتر في «ءَآمِّينَ». والفضل: الرزق. والرضوان: ثواب الآخرة.</w:t>
      </w:r>
    </w:p>
    <w:p w:rsidR="006034B4" w:rsidRDefault="006034B4">
      <w:pPr>
        <w:pStyle w:val="textmawadi3"/>
        <w:spacing w:before="159"/>
        <w:rPr>
          <w:w w:val="98"/>
          <w:rtl/>
        </w:rPr>
      </w:pPr>
      <w:r>
        <w:fldChar w:fldCharType="begin"/>
      </w:r>
      <w:r>
        <w:instrText>xe</w:instrText>
      </w:r>
      <w:r>
        <w:rPr>
          <w:rtl/>
        </w:rPr>
        <w:instrText xml:space="preserve"> "[&lt;0633&gt;&lt;0628&gt;&lt;0628&gt; &lt;0627&gt;&lt;0644&gt;&lt;0646&gt;&lt;0632&gt;&lt;0648&gt;&lt;0644&gt;]"</w:instrText>
      </w:r>
      <w:r>
        <w:fldChar w:fldCharType="end"/>
      </w:r>
      <w:r>
        <w:rPr>
          <w:rStyle w:val="namat2"/>
          <w:w w:val="99"/>
          <w:rtl/>
        </w:rPr>
        <w:t>[سبب النزول]</w:t>
      </w:r>
      <w:r>
        <w:rPr>
          <w:w w:val="99"/>
          <w:rtl/>
        </w:rPr>
        <w:t xml:space="preserve"> روي أنَّ الآية نزلت عام القضيَّة في حُجَّاج اليمامة لما همَّ المسلمون أن يتعرضوا لهم بسبب أنَّه كان فِيهِم الحُطَيم [واسمه:] شريح بن ضُبَيْعة، وكان قد استاق سَرْح المدينة؛ فالآية منسوخة. والمراد: عام عمرة القضاء. ويروى أنَّ الحطيم بن ضبيعة أتى النبيَّ ژ من اليمامة إلى المدينة فعرض عليه ژ الإسلام فلم يسلم، فلمَّا خرج من عنده مَرَّ بسرح أهل المدينة فساقها وانتهى إلى اليمامة، ثمَّ خرج من هناك نحو مكَّة وقد قلَّد ما نَهَب من </w:t>
      </w:r>
      <w:r>
        <w:rPr>
          <w:w w:val="96"/>
          <w:rtl/>
        </w:rPr>
        <w:t xml:space="preserve">سرح المدينة وأهداه إلى الكعبة، ومعه تجارة عظيمة، فهمَّ أصحاب رسول الله ژ </w:t>
      </w:r>
      <w:r>
        <w:rPr>
          <w:w w:val="98"/>
          <w:rtl/>
        </w:rPr>
        <w:t>أن يُغِيروا على أمواله، فنزل قوله تعالى: ﴿ وَلآ ءَآمِّينَ... ﴾ إلخ، أي: لا تُحلُّوها بالإغارة عليها.</w:t>
      </w:r>
    </w:p>
    <w:p w:rsidR="006034B4" w:rsidRDefault="006034B4">
      <w:pPr>
        <w:pStyle w:val="textquran"/>
        <w:rPr>
          <w:rtl/>
        </w:rPr>
      </w:pPr>
      <w:r>
        <w:rPr>
          <w:rtl/>
        </w:rPr>
        <w:t xml:space="preserve">وقيل: المراد بالآمِّين: المشركون، والفضل: ربح التَّجْر، والرضوان: ما في زعمهم، ويناسبه ما قيل من نزول الآية في الحطيم المذكور، وهو من بني ربيعة، ويقال: الحُطَم بن هند، وما قيل: إنَّها نزلت في فوارس مشركين يهلُّون بعمرة، فقال المسلمون: هؤلاء مشركون نُغِير عليهم كما أغار الحُطَم علينا، وهذا يوم فتح مكَّة، ونسخ بقوله تعالى: ﴿ اقْتُلُوا الْمُشْرِكِينَ حَيْثُ وَجَدتُّمُوهُمْ ﴾ </w:t>
      </w:r>
      <w:r>
        <w:rPr>
          <w:rStyle w:val="CharacterStyle11"/>
          <w:rtl/>
        </w:rPr>
        <w:t>[سورة التوبة: 5]</w:t>
      </w:r>
      <w:r>
        <w:rPr>
          <w:rtl/>
        </w:rPr>
        <w:t xml:space="preserve">، وقوله تعالى: ﴿ فَلَا يَقْرَبُوا الْمَسْجِدَ الْحَرَامَ بَعْدَ عَامِهِمْ هَذَا ﴾ </w:t>
      </w:r>
      <w:r>
        <w:rPr>
          <w:rStyle w:val="CharacterStyle11"/>
          <w:rtl/>
        </w:rPr>
        <w:t>[سورة التوبة: 28]</w:t>
      </w:r>
      <w:r>
        <w:rPr>
          <w:rtl/>
        </w:rPr>
        <w:t>. وعن ابن جريج: لا نسخ، لجواز أن يبتدئ المشركون في الأشهر الحُرُم بالقتال. وقيل: لم يُنسخ من الآية إِلَّا القلائد.</w:t>
      </w:r>
    </w:p>
    <w:p w:rsidR="006034B4" w:rsidRDefault="006034B4">
      <w:pPr>
        <w:pStyle w:val="textquran"/>
        <w:rPr>
          <w:rtl/>
        </w:rPr>
      </w:pPr>
      <w:r>
        <w:rPr>
          <w:rtl/>
        </w:rPr>
        <w:t>﴿ </w:t>
      </w:r>
      <w:r>
        <w:rPr>
          <w:rStyle w:val="bold"/>
          <w:rtl/>
        </w:rPr>
        <w:t>وَإِذَا حَلَلْتُمْ</w:t>
      </w:r>
      <w:r>
        <w:rPr>
          <w:rtl/>
        </w:rPr>
        <w:t> ﴾</w:t>
      </w:r>
      <w:r>
        <w:rPr>
          <w:rStyle w:val="bold"/>
          <w:rtl/>
        </w:rPr>
        <w:t xml:space="preserve"> </w:t>
      </w:r>
      <w:r>
        <w:rPr>
          <w:rtl/>
        </w:rPr>
        <w:t>من الإحرام المذكور بقوله: ﴿ وَأَنتُمْ حُرُمٌ ﴾. ﴿ </w:t>
      </w:r>
      <w:r>
        <w:rPr>
          <w:rStyle w:val="bold"/>
          <w:rtl/>
        </w:rPr>
        <w:t>فَاصْطَادُواْ</w:t>
      </w:r>
      <w:r>
        <w:rPr>
          <w:rtl/>
        </w:rPr>
        <w:t> ﴾</w:t>
      </w:r>
      <w:r>
        <w:rPr>
          <w:rStyle w:val="bold"/>
          <w:rtl/>
        </w:rPr>
        <w:t xml:space="preserve"> </w:t>
      </w:r>
      <w:r>
        <w:rPr>
          <w:rtl/>
        </w:rPr>
        <w:t>إن شئتم.</w:t>
      </w:r>
    </w:p>
    <w:p w:rsidR="006034B4" w:rsidRDefault="006034B4">
      <w:pPr>
        <w:pStyle w:val="textmawadi3"/>
        <w:rPr>
          <w:w w:val="99"/>
          <w:rtl/>
        </w:rPr>
      </w:pPr>
      <w:r>
        <w:fldChar w:fldCharType="begin"/>
      </w:r>
      <w:r>
        <w:instrText>xe</w:instrText>
      </w:r>
      <w:r>
        <w:rPr>
          <w:rtl/>
        </w:rPr>
        <w:instrText xml:space="preserve"> "[&lt;0641&gt;&lt;0642&gt;&lt;0647&gt;]"</w:instrText>
      </w:r>
      <w:r>
        <w:fldChar w:fldCharType="end"/>
      </w:r>
      <w:r>
        <w:rPr>
          <w:rStyle w:val="namat2"/>
          <w:w w:val="99"/>
          <w:rtl/>
        </w:rPr>
        <w:t>[فقه]</w:t>
      </w:r>
      <w:r>
        <w:rPr>
          <w:w w:val="99"/>
          <w:rtl/>
        </w:rPr>
        <w:t xml:space="preserve"> فالأمر للإباحة بعد الحظر كقوله تعالى: ﴿ فَإِذَا قُضِيَتِ الصَّلَاةُ فَانتَشِرُوا فِي الَارْضِ ﴾ </w:t>
      </w:r>
      <w:r>
        <w:rPr>
          <w:rStyle w:val="CharacterStyle11"/>
          <w:w w:val="99"/>
          <w:rtl/>
        </w:rPr>
        <w:t>[سورة الجمعة: 10]</w:t>
      </w:r>
      <w:r>
        <w:rPr>
          <w:w w:val="99"/>
          <w:rtl/>
        </w:rPr>
        <w:t>، فإنَّ علَّة حرمة الاصطياد وترك البيع معلَّلة بالإحرام والاشتغال بأمور الصلاة وبالصلاة، فوجب أن تنتهي الحرمة بانتهاء علَّتها، فيرجع الحكم إلى أصله من الإباحة، كأنَّه قيل: فقد أبحت لكم الصيد، وهذا مذهبنا ومذهب أكثر الفقهاء وأكثر المتكلِّمين لقرينة سبق الحظر. وقيل: للوجوب، ونسبه الإسفراييني إلى الفقهاء كلِّهم وأكثر الشافعيَّة وأكثر المتكلِّمين، وهو غلط، إذ لم يتَّفق عليه الفقهاء. ووجه الوجوب في هذا القول إمَّا المبالغة في صحَّة المباح حتَّى كأنَّه واجب، وإمَّا وجوب اعتقاد الحلِّ فيكون التجوُّز في مادَّة الاصطياد، كأنَّه قيل: اعتقدوا حلَّ الصيد، وهو ضعيف، إلَّا أن يئول إلى معنى وجوب اعتقاد تمام الواجب والفراغ منه، ووقف إمام الحرمين في ذلك.</w:t>
      </w:r>
    </w:p>
    <w:p w:rsidR="006034B4" w:rsidRDefault="006034B4">
      <w:pPr>
        <w:pStyle w:val="textquran"/>
        <w:spacing w:before="113"/>
        <w:rPr>
          <w:rtl/>
        </w:rPr>
      </w:pPr>
      <w:r>
        <w:rPr>
          <w:rtl/>
        </w:rPr>
        <w:t>﴿ </w:t>
      </w:r>
      <w:r>
        <w:rPr>
          <w:rStyle w:val="bold"/>
          <w:rtl/>
        </w:rPr>
        <w:t>وَلَا يَجْرِمَنَّكُمْ</w:t>
      </w:r>
      <w:r>
        <w:rPr>
          <w:rtl/>
        </w:rPr>
        <w:t> ﴾</w:t>
      </w:r>
      <w:r>
        <w:rPr>
          <w:rStyle w:val="bold"/>
          <w:rtl/>
        </w:rPr>
        <w:t xml:space="preserve"> </w:t>
      </w:r>
      <w:r>
        <w:rPr>
          <w:rtl/>
        </w:rPr>
        <w:t>لا يحملنَّكم، فيقدر «عَلَى» في قوله: ﴿ أَن تَعْتَدُوا ﴾. أو لا يكسبنَّكم، فيكون «أَن تَعْتَدُوا» مفعولاً ثانيًا، كما أنَّ «كسب» الثلاثي يجوز أن يتعدَّى لاثنين، ﴿  ﴾</w:t>
      </w:r>
      <w:r>
        <w:rPr>
          <w:rStyle w:val="bold"/>
          <w:rtl/>
        </w:rPr>
        <w:t xml:space="preserve"> </w:t>
      </w:r>
      <w:r>
        <w:rPr>
          <w:rtl/>
        </w:rPr>
        <w:t>بغض ﴿ </w:t>
      </w:r>
      <w:r>
        <w:rPr>
          <w:rStyle w:val="bold"/>
          <w:rtl/>
        </w:rPr>
        <w:t>قَوْمٍ</w:t>
      </w:r>
      <w:r>
        <w:rPr>
          <w:rtl/>
        </w:rPr>
        <w:t> ﴾</w:t>
      </w:r>
      <w:r>
        <w:rPr>
          <w:rStyle w:val="bold"/>
          <w:rtl/>
        </w:rPr>
        <w:t xml:space="preserve"> </w:t>
      </w:r>
      <w:r>
        <w:rPr>
          <w:rtl/>
        </w:rPr>
        <w:t>مشركين، أي: إبغاضكم قومًا، وهذا أولى من تفسيره بإبغاض قوم لكم.</w:t>
      </w:r>
    </w:p>
    <w:p w:rsidR="006034B4" w:rsidRDefault="006034B4">
      <w:pPr>
        <w:pStyle w:val="textmawadi3"/>
        <w:spacing w:before="113"/>
        <w:rPr>
          <w:w w:val="102"/>
          <w:rtl/>
        </w:rPr>
      </w:pPr>
      <w:r>
        <w:fldChar w:fldCharType="begin"/>
      </w:r>
      <w:r>
        <w:instrText>xe</w:instrText>
      </w:r>
      <w:r>
        <w:rPr>
          <w:rtl/>
        </w:rPr>
        <w:instrText xml:space="preserve"> "[&lt;0635&gt;&lt;0631&gt;&lt;0641&gt;]"</w:instrText>
      </w:r>
      <w:r>
        <w:fldChar w:fldCharType="end"/>
      </w:r>
      <w:r>
        <w:rPr>
          <w:rStyle w:val="namat2"/>
          <w:w w:val="102"/>
          <w:rtl/>
        </w:rPr>
        <w:t>[صرف]</w:t>
      </w:r>
      <w:r>
        <w:rPr>
          <w:w w:val="102"/>
          <w:rtl/>
        </w:rPr>
        <w:t xml:space="preserve"> وهو فَعَلان (بالفتح) مصدر. أو قل في المصدر: «فعْلان» (بالإسكان)، وقلَّ الفتح في الصِّفة كـ «عدَوان» (بفتح الدال) بمعنى: شديد العداوة، وتيس عدوان، أي: كثير السير، وحمار قطوان عسير السير، والمراد هنا المصدر. وقرئ بالإسكان. وأجازوا في كلٍّ من الإسكان والفتح الوصف والمصدر.</w:t>
      </w:r>
    </w:p>
    <w:p w:rsidR="006034B4" w:rsidRDefault="006034B4">
      <w:pPr>
        <w:pStyle w:val="textquran"/>
        <w:spacing w:before="113"/>
        <w:rPr>
          <w:w w:val="101"/>
          <w:rtl/>
        </w:rPr>
      </w:pPr>
      <w:r>
        <w:rPr>
          <w:w w:val="101"/>
          <w:rtl/>
        </w:rPr>
        <w:t>﴿ </w:t>
      </w:r>
      <w:r>
        <w:rPr>
          <w:rStyle w:val="bold"/>
          <w:w w:val="101"/>
          <w:rtl/>
        </w:rPr>
        <w:t>اَن صَدُّوكُمْ</w:t>
      </w:r>
      <w:r>
        <w:rPr>
          <w:w w:val="101"/>
          <w:rtl/>
        </w:rPr>
        <w:t> ﴾ أي: لأن صدُّوكم، أي: لأجل صدِّهم إيَّاكم عام الحديبيَّة. وهذا مِمَّا يقوِّي أنَّ المعنى شنآنكم قومًا لأنَّه يصحُّ أنَّكم أبغضتم القوم لأنَّ القوم صدوكم، لا أبغضكم القوم لأنَّهم صدوكم، إِلَّا تكلُّفُ أنَّ المعنى أنَّه ظهر إبغاضهم إيَّاكم بصدِّهم. والمنهيُّ لفظ الشنآن، وفي الحقيقة المخاطبون، ووجهه أنَّه نهى عن أن يؤثِّر فيهم الشنآن الموصل إلى الاعتداء، وهو أبلغ من النهي عن الاعتداء.</w:t>
      </w:r>
    </w:p>
    <w:p w:rsidR="006034B4" w:rsidRDefault="006034B4">
      <w:pPr>
        <w:pStyle w:val="textquran"/>
        <w:spacing w:before="113"/>
        <w:rPr>
          <w:rtl/>
        </w:rPr>
      </w:pPr>
      <w:r>
        <w:rPr>
          <w:rtl/>
        </w:rPr>
        <w:t>﴿ </w:t>
      </w:r>
      <w:r>
        <w:rPr>
          <w:rStyle w:val="bold"/>
          <w:rtl/>
        </w:rPr>
        <w:t>عَنِ الْمَسْجِدِ الْحَرَامِ</w:t>
      </w:r>
      <w:r>
        <w:rPr>
          <w:rtl/>
        </w:rPr>
        <w:t> ﴾</w:t>
      </w:r>
      <w:r>
        <w:rPr>
          <w:rStyle w:val="bold"/>
          <w:rtl/>
        </w:rPr>
        <w:t xml:space="preserve"> </w:t>
      </w:r>
      <w:r>
        <w:rPr>
          <w:rtl/>
        </w:rPr>
        <w:t>عن أن تدخلوا الحَرَم فتطوفوا بالكعبة وتسعوا بين الصفا والمروة للعمرة، ﴿ </w:t>
      </w:r>
      <w:r>
        <w:rPr>
          <w:rStyle w:val="bold"/>
          <w:rtl/>
        </w:rPr>
        <w:t>أَن تَعْتَدُواْ</w:t>
      </w:r>
      <w:r>
        <w:rPr>
          <w:rtl/>
        </w:rPr>
        <w:t> ﴾</w:t>
      </w:r>
      <w:r>
        <w:rPr>
          <w:rStyle w:val="bold"/>
          <w:rtl/>
        </w:rPr>
        <w:t xml:space="preserve"> </w:t>
      </w:r>
      <w:r>
        <w:rPr>
          <w:rtl/>
        </w:rPr>
        <w:t>عليهم بالقتل وغيره انتقامًا، وهذا غير منسوخ، ولو كان في قوم مشركين حربيِّين؛ لأنَّ المعنى: لا تقتلوهم وتضرُّوهم لحظوظ أنفسكم، فافعلوا ذلك لله </w:t>
      </w:r>
      <w:r>
        <w:rPr>
          <w:rStyle w:val="azawijal"/>
          <w:rFonts w:cs="Times New Roman"/>
          <w:rtl/>
        </w:rPr>
        <w:t>8</w:t>
      </w:r>
      <w:r>
        <w:rPr>
          <w:rtl/>
        </w:rPr>
        <w:t> . أو نُهُوا عن التعرُّض لهم من حيث عقد الصلح الذي وقع في الحديبيَّة، والآية نزلت قبل الفتح؛ لأنَّ مكَّة بعد الفتح في أيدي المسلمين لا يصدُّهم المشركون عنها، وإن نزلت بعد الفتح فالمعنى لصدِّهم إيَّاكم أن صدُّوكم.</w:t>
      </w:r>
    </w:p>
    <w:p w:rsidR="006034B4" w:rsidRDefault="006034B4">
      <w:pPr>
        <w:pStyle w:val="textquran"/>
        <w:spacing w:before="170"/>
        <w:rPr>
          <w:w w:val="103"/>
          <w:rtl/>
        </w:rPr>
      </w:pPr>
      <w:r>
        <w:rPr>
          <w:w w:val="103"/>
          <w:rtl/>
        </w:rPr>
        <w:t>﴿ </w:t>
      </w:r>
      <w:r>
        <w:rPr>
          <w:rStyle w:val="bold"/>
          <w:w w:val="103"/>
          <w:rtl/>
        </w:rPr>
        <w:t>وَتَعَاوَنُواْ</w:t>
      </w:r>
      <w:r>
        <w:rPr>
          <w:w w:val="103"/>
          <w:rtl/>
        </w:rPr>
        <w:t> ﴾</w:t>
      </w:r>
      <w:r>
        <w:rPr>
          <w:rStyle w:val="bold"/>
          <w:w w:val="103"/>
          <w:rtl/>
        </w:rPr>
        <w:t xml:space="preserve"> </w:t>
      </w:r>
      <w:r>
        <w:rPr>
          <w:w w:val="103"/>
          <w:rtl/>
        </w:rPr>
        <w:t>فعل أمر وفاعل، ﴿ </w:t>
      </w:r>
      <w:r>
        <w:rPr>
          <w:rStyle w:val="bold"/>
          <w:w w:val="103"/>
          <w:rtl/>
        </w:rPr>
        <w:t>عَلَى الْبِرِّ</w:t>
      </w:r>
      <w:r>
        <w:rPr>
          <w:w w:val="103"/>
          <w:rtl/>
        </w:rPr>
        <w:t> ﴾</w:t>
      </w:r>
      <w:r>
        <w:rPr>
          <w:rStyle w:val="bold"/>
          <w:w w:val="103"/>
          <w:rtl/>
        </w:rPr>
        <w:t xml:space="preserve"> </w:t>
      </w:r>
      <w:r>
        <w:rPr>
          <w:w w:val="103"/>
          <w:rtl/>
        </w:rPr>
        <w:t>فعل ما أُمرتم به، والعفو والإغضاء، ﴿ </w:t>
      </w:r>
      <w:r>
        <w:rPr>
          <w:rStyle w:val="bold"/>
          <w:w w:val="103"/>
          <w:rtl/>
        </w:rPr>
        <w:t>وَالتَّقْوَىٰ</w:t>
      </w:r>
      <w:r>
        <w:rPr>
          <w:w w:val="103"/>
          <w:rtl/>
        </w:rPr>
        <w:t> ﴾</w:t>
      </w:r>
      <w:r>
        <w:rPr>
          <w:rStyle w:val="bold"/>
          <w:w w:val="103"/>
          <w:rtl/>
        </w:rPr>
        <w:t xml:space="preserve"> </w:t>
      </w:r>
      <w:r>
        <w:rPr>
          <w:w w:val="103"/>
          <w:rtl/>
        </w:rPr>
        <w:t>ترك ما نُهيتم عنه ومجانبة الهوى، ودخل فيها مناسك الحجِّ، كما قال الله </w:t>
      </w:r>
      <w:r>
        <w:rPr>
          <w:rStyle w:val="azawijal"/>
          <w:rFonts w:cs="Times New Roman"/>
          <w:w w:val="103"/>
          <w:rtl/>
        </w:rPr>
        <w:t>8</w:t>
      </w:r>
      <w:r>
        <w:rPr>
          <w:w w:val="103"/>
          <w:rtl/>
        </w:rPr>
        <w:t xml:space="preserve"> : ﴿ فَإِنَّهَا مِن تَقْوَى الْقُلُوبِ ﴾ </w:t>
      </w:r>
      <w:r>
        <w:rPr>
          <w:rStyle w:val="CharacterStyle11"/>
          <w:w w:val="103"/>
          <w:rtl/>
        </w:rPr>
        <w:t>[سورة الحج: 32]</w:t>
      </w:r>
      <w:r>
        <w:rPr>
          <w:w w:val="103"/>
          <w:rtl/>
        </w:rPr>
        <w:t>. ﴿ </w:t>
      </w:r>
      <w:r>
        <w:rPr>
          <w:rStyle w:val="bold"/>
          <w:w w:val="103"/>
          <w:rtl/>
        </w:rPr>
        <w:t>وَلَا تَعَاوَنُواْ</w:t>
      </w:r>
      <w:r>
        <w:rPr>
          <w:w w:val="103"/>
          <w:rtl/>
        </w:rPr>
        <w:t> ﴾ لا تتعاونوا، ﴿ </w:t>
      </w:r>
      <w:r>
        <w:rPr>
          <w:rStyle w:val="bold"/>
          <w:w w:val="103"/>
          <w:rtl/>
        </w:rPr>
        <w:t>عَلَى الاِثْمِ</w:t>
      </w:r>
      <w:r>
        <w:rPr>
          <w:w w:val="103"/>
          <w:rtl/>
        </w:rPr>
        <w:t> ﴾ المعاصي بينكم وبين الله، ﴿ </w:t>
      </w:r>
      <w:r>
        <w:rPr>
          <w:rStyle w:val="bold"/>
          <w:w w:val="103"/>
          <w:rtl/>
        </w:rPr>
        <w:t>وَالعُدْوَانِ</w:t>
      </w:r>
      <w:r>
        <w:rPr>
          <w:w w:val="103"/>
          <w:rtl/>
        </w:rPr>
        <w:t> ﴾ المعاصي بينكم وبين الخلق، ابتداء أو انتقامًا حيث لا يجوز، ودخل في ذلك: النهيُ عن التعاون على الاعتداء والانتقام.</w:t>
      </w:r>
    </w:p>
    <w:p w:rsidR="006034B4" w:rsidRDefault="006034B4">
      <w:pPr>
        <w:pStyle w:val="textquran"/>
        <w:spacing w:before="170"/>
        <w:rPr>
          <w:rtl/>
        </w:rPr>
      </w:pPr>
      <w:r>
        <w:rPr>
          <w:rtl/>
        </w:rPr>
        <w:t>وعن ابن عبَّاس وأبي العالية: «الإثم: ترك ما أمرهم به وارتكاب ما نهاهم عنه، والعدوان: مجاوزة ما حدَّه الله تعالى لعباده في دينهم وفرضه عليهم في أنفسهم». قدَّم التحلية وهي المعاونة على البرِّ والتقوى، على التخلية وهي الإثم والعدوان مسارعةً إلى ذكر ما هو المقصود بالذَّات. ﴿ </w:t>
      </w:r>
      <w:r>
        <w:rPr>
          <w:rStyle w:val="bold"/>
          <w:rtl/>
        </w:rPr>
        <w:t>وَاتَّقُواْ اللهَ</w:t>
      </w:r>
      <w:r>
        <w:rPr>
          <w:rtl/>
        </w:rPr>
        <w:t> ﴾ خافوه إجلالاً وللعقاب على المعاصي، ﴿ </w:t>
      </w:r>
      <w:r>
        <w:rPr>
          <w:rStyle w:val="bold"/>
          <w:rtl/>
        </w:rPr>
        <w:t>إِنَّ اللهَ شَدِيدُ الْعِقَابِ</w:t>
      </w:r>
      <w:r>
        <w:rPr>
          <w:rtl/>
        </w:rPr>
        <w:t> ﴾</w:t>
      </w:r>
      <w:r>
        <w:rPr>
          <w:rStyle w:val="bold"/>
          <w:rtl/>
        </w:rPr>
        <w:t xml:space="preserve"> </w:t>
      </w:r>
      <w:r>
        <w:rPr>
          <w:rtl/>
        </w:rPr>
        <w:t>على العصاة.</w:t>
      </w:r>
    </w:p>
    <w:p w:rsidR="006034B4" w:rsidRDefault="006034B4">
      <w:pPr>
        <w:pStyle w:val="faree"/>
        <w:rPr>
          <w:rtl/>
        </w:rPr>
      </w:pPr>
      <w:r>
        <w:rPr>
          <w:rtl/>
        </w:rPr>
        <w:t>المطعومات المحرمات وإكمال الدّين والضرورة</w:t>
      </w:r>
    </w:p>
    <w:p w:rsidR="006034B4" w:rsidRDefault="006034B4">
      <w:pPr>
        <w:pStyle w:val="textmawadi3"/>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w:t>
      </w:r>
      <w:r>
        <w:rPr>
          <w:rStyle w:val="bold"/>
          <w:rtl/>
        </w:rPr>
        <w:t>﴿ حُرِّمَتْ عَلَيْكُمُ الْمَيْتَةُ ﴾</w:t>
      </w:r>
      <w:r>
        <w:rPr>
          <w:rtl/>
        </w:rPr>
        <w:t xml:space="preserve"> أكلاً وانتفاعًا بلبس أو فرش أو تغطية أو ستر أو ثمن فإنَّها لا تُباع ولا تُشتَرَى ولا تعوَّض لشيءٍ. وهي الحيوان البرِّيُّ الذي له دم، خرجت روحه بلا ذكاة من ذبح أو نحر أو اصطياد بمحدَّد أو جارحة. واختلف في خشاخش الأرض مِمَّا لا دم فيه وفي الذباب.</w:t>
      </w:r>
    </w:p>
    <w:p w:rsidR="006034B4" w:rsidRDefault="006034B4">
      <w:pPr>
        <w:pStyle w:val="textquran"/>
        <w:spacing w:before="113"/>
        <w:rPr>
          <w:w w:val="102"/>
          <w:rtl/>
        </w:rPr>
      </w:pPr>
      <w:r>
        <w:rPr>
          <w:w w:val="102"/>
          <w:rtl/>
        </w:rPr>
        <w:t>﴿ </w:t>
      </w:r>
      <w:r>
        <w:rPr>
          <w:rStyle w:val="bold"/>
          <w:w w:val="102"/>
          <w:rtl/>
        </w:rPr>
        <w:t>وَالدَّمُ</w:t>
      </w:r>
      <w:r>
        <w:rPr>
          <w:w w:val="102"/>
          <w:rtl/>
        </w:rPr>
        <w:t> ﴾</w:t>
      </w:r>
      <w:r>
        <w:rPr>
          <w:rStyle w:val="bold"/>
          <w:w w:val="102"/>
          <w:rtl/>
        </w:rPr>
        <w:t xml:space="preserve"> </w:t>
      </w:r>
      <w:r>
        <w:rPr>
          <w:w w:val="102"/>
          <w:rtl/>
        </w:rPr>
        <w:t xml:space="preserve">المسفوح كما في سورة الأنعام </w:t>
      </w:r>
      <w:r>
        <w:rPr>
          <w:rStyle w:val="CharacterStyle11"/>
          <w:w w:val="102"/>
          <w:rtl/>
        </w:rPr>
        <w:t>[الآية: 145]</w:t>
      </w:r>
      <w:r>
        <w:rPr>
          <w:w w:val="102"/>
          <w:rtl/>
        </w:rPr>
        <w:t xml:space="preserve"> لا الطحال والكبد، وكان أهل الجاهليَّة يفصدون البعير ويشوون دمه ويأكلونه، وكذا يفعلون في دم الذبيحة. وحرَّمت الإماميَّة الطحال. وعن عليٍّ كراهته.</w:t>
      </w:r>
    </w:p>
    <w:p w:rsidR="006034B4" w:rsidRDefault="006034B4">
      <w:pPr>
        <w:pStyle w:val="textquran"/>
        <w:spacing w:before="113"/>
        <w:rPr>
          <w:w w:val="98"/>
          <w:rtl/>
        </w:rPr>
      </w:pPr>
      <w:r>
        <w:rPr>
          <w:w w:val="92"/>
          <w:rtl/>
        </w:rPr>
        <w:t>﴿ </w:t>
      </w:r>
      <w:r>
        <w:rPr>
          <w:rStyle w:val="bold"/>
          <w:w w:val="92"/>
          <w:rtl/>
        </w:rPr>
        <w:t>وَلَحْمُ الْخِنـزِيرِ</w:t>
      </w:r>
      <w:r>
        <w:rPr>
          <w:w w:val="92"/>
          <w:rtl/>
        </w:rPr>
        <w:t> ﴾</w:t>
      </w:r>
      <w:r>
        <w:rPr>
          <w:rStyle w:val="bold"/>
          <w:w w:val="92"/>
          <w:rtl/>
        </w:rPr>
        <w:t xml:space="preserve"> </w:t>
      </w:r>
      <w:r>
        <w:rPr>
          <w:w w:val="92"/>
          <w:rtl/>
        </w:rPr>
        <w:t xml:space="preserve">وسائر أجزائه؛ لقوله تعالى: ﴿ فَإِنَّهُ رِجْسٌ ﴾ </w:t>
      </w:r>
      <w:r>
        <w:rPr>
          <w:rStyle w:val="CharacterStyle11"/>
          <w:w w:val="92"/>
          <w:rtl/>
        </w:rPr>
        <w:t>[سورة الأنعام: 145]</w:t>
      </w:r>
      <w:r>
        <w:rPr>
          <w:w w:val="92"/>
          <w:rtl/>
        </w:rPr>
        <w:t>،</w:t>
      </w:r>
      <w:r>
        <w:rPr>
          <w:w w:val="94"/>
          <w:rtl/>
        </w:rPr>
        <w:t xml:space="preserve"> </w:t>
      </w:r>
      <w:r>
        <w:rPr>
          <w:w w:val="98"/>
          <w:rtl/>
        </w:rPr>
        <w:t>فإنَّ الخنزير كلَّه رجس. وخصَّ اللحم بالذكر لأنَّه معظم ما يُقصَد.</w:t>
      </w:r>
    </w:p>
    <w:p w:rsidR="006034B4" w:rsidRDefault="006034B4">
      <w:pPr>
        <w:pStyle w:val="textmawadi3"/>
        <w:spacing w:before="113"/>
        <w:rPr>
          <w:rtl/>
        </w:rPr>
      </w:pPr>
      <w:r>
        <w:rPr>
          <w:w w:val="98"/>
        </w:rPr>
        <w:fldChar w:fldCharType="begin"/>
      </w:r>
      <w:r>
        <w:rPr>
          <w:w w:val="98"/>
        </w:rPr>
        <w:instrText>xe</w:instrText>
      </w:r>
      <w:r>
        <w:rPr>
          <w:w w:val="98"/>
          <w:rtl/>
        </w:rPr>
        <w:instrText xml:space="preserve"> "[&lt;0641&gt;&lt;0642&gt;&lt;0647&gt;]"</w:instrText>
      </w:r>
      <w:r>
        <w:rPr>
          <w:w w:val="98"/>
        </w:rPr>
        <w:fldChar w:fldCharType="end"/>
      </w:r>
      <w:r>
        <w:rPr>
          <w:rStyle w:val="namat2"/>
          <w:rtl/>
        </w:rPr>
        <w:t>[فقه]</w:t>
      </w:r>
      <w:r>
        <w:rPr>
          <w:rtl/>
        </w:rPr>
        <w:t xml:space="preserve"> وأباحت الظاهريَّة ـ داود وأصحابه ـ غير لحمه لظاهر الآية، وهو خطأ. وعن قتادة: «من أكل لحم الخنزير استتيب وإن لم يتب قتل»، فقيل: لأنَّ أكله صار اليوم علامة كفر كالزنار، وفيه أنَّه لعلَّه أكَلَه بغير استحلال، وإنَّما يُقتل لو استحلَّه ولم يتب، وفي الخنزير صفات رديئة، منها: أنَّه عديم الغيرة يرى خنزيرًا على أنثاه ولا يتعرَّض له، وله غرض عظيم ورغبة شديدة في المشتهيات، فحرِّم أكله لئلَّا يرث آكله تلك الصفات.</w:t>
      </w:r>
    </w:p>
    <w:p w:rsidR="006034B4" w:rsidRDefault="006034B4">
      <w:pPr>
        <w:pStyle w:val="textquran"/>
        <w:rPr>
          <w:rtl/>
        </w:rPr>
      </w:pPr>
      <w:r>
        <w:rPr>
          <w:rtl/>
        </w:rPr>
        <w:t>﴿ </w:t>
      </w:r>
      <w:r>
        <w:rPr>
          <w:rStyle w:val="bold"/>
          <w:rtl/>
        </w:rPr>
        <w:t>وَمَآ أُهِلَّ لِغَيْرِ اللهِ</w:t>
      </w:r>
      <w:r>
        <w:rPr>
          <w:rtl/>
        </w:rPr>
        <w:t> ﴾</w:t>
      </w:r>
      <w:r>
        <w:rPr>
          <w:rStyle w:val="bold"/>
          <w:rtl/>
        </w:rPr>
        <w:t xml:space="preserve"> </w:t>
      </w:r>
      <w:r>
        <w:rPr>
          <w:rtl/>
        </w:rPr>
        <w:t>رفع الصوت لغير الله، وذكر الرفع لأنَّه حالهم، والرفع والخفض والنيَّة سواء في التحريم، فيكون في الآية استعمال مقيَّد في مطلق. ﴿ </w:t>
      </w:r>
      <w:r>
        <w:rPr>
          <w:rStyle w:val="bold"/>
          <w:rtl/>
        </w:rPr>
        <w:t>بِهِ</w:t>
      </w:r>
      <w:r>
        <w:rPr>
          <w:rtl/>
        </w:rPr>
        <w:t> ﴾</w:t>
      </w:r>
      <w:r>
        <w:rPr>
          <w:rStyle w:val="bold"/>
          <w:rtl/>
        </w:rPr>
        <w:t xml:space="preserve"> </w:t>
      </w:r>
      <w:r>
        <w:rPr>
          <w:rtl/>
        </w:rPr>
        <w:t>بذكره، مثل أنْ يقول عند تذكيته: باسم اللات، أو باسم العزَّى، وهو حرام ولو ذكر الله وغيره معًا.</w:t>
      </w:r>
    </w:p>
    <w:p w:rsidR="006034B4" w:rsidRDefault="006034B4">
      <w:pPr>
        <w:pStyle w:val="textquran"/>
        <w:rPr>
          <w:w w:val="105"/>
          <w:rtl/>
        </w:rPr>
      </w:pPr>
      <w:r>
        <w:rPr>
          <w:w w:val="105"/>
          <w:rtl/>
        </w:rPr>
        <w:t>﴿ </w:t>
      </w:r>
      <w:r>
        <w:rPr>
          <w:rStyle w:val="bold"/>
          <w:w w:val="105"/>
          <w:rtl/>
        </w:rPr>
        <w:t>وَالْمُنْخَنِقَةُ</w:t>
      </w:r>
      <w:r>
        <w:rPr>
          <w:w w:val="105"/>
          <w:rtl/>
        </w:rPr>
        <w:t> ﴾</w:t>
      </w:r>
      <w:r>
        <w:rPr>
          <w:rStyle w:val="bold"/>
          <w:w w:val="105"/>
          <w:rtl/>
        </w:rPr>
        <w:t xml:space="preserve"> </w:t>
      </w:r>
      <w:r>
        <w:rPr>
          <w:w w:val="105"/>
          <w:rtl/>
        </w:rPr>
        <w:t>مطاوِعُ «خنق» المتعدِّي، أو هو مطلق حصول انحباس الحلق ولو بلا شدِّ أحد أو شيء عليه حتَّى ماتت. وكان الجاهليَّة يخنقون البهيمة ويأكلونها.</w:t>
      </w:r>
    </w:p>
    <w:p w:rsidR="006034B4" w:rsidRDefault="006034B4">
      <w:pPr>
        <w:pStyle w:val="textquran"/>
        <w:rPr>
          <w:w w:val="99"/>
          <w:rtl/>
        </w:rPr>
      </w:pPr>
      <w:r>
        <w:rPr>
          <w:w w:val="99"/>
          <w:rtl/>
        </w:rPr>
        <w:t>﴿ </w:t>
      </w:r>
      <w:r>
        <w:rPr>
          <w:rStyle w:val="bold"/>
          <w:w w:val="99"/>
          <w:rtl/>
        </w:rPr>
        <w:t>وَالْمَوْقُوذَةُ</w:t>
      </w:r>
      <w:r>
        <w:rPr>
          <w:w w:val="99"/>
          <w:rtl/>
        </w:rPr>
        <w:t> ﴾</w:t>
      </w:r>
      <w:r>
        <w:rPr>
          <w:rStyle w:val="bold"/>
          <w:w w:val="99"/>
          <w:rtl/>
        </w:rPr>
        <w:t xml:space="preserve"> </w:t>
      </w:r>
      <w:r>
        <w:rPr>
          <w:w w:val="99"/>
          <w:rtl/>
        </w:rPr>
        <w:t>المضروبة بخشبة أو بحجر أو حديد أو بندق البارود وبندق القوس أو غير ذلك حتَّى ماتت.</w:t>
      </w:r>
    </w:p>
    <w:p w:rsidR="006034B4" w:rsidRDefault="006034B4">
      <w:pPr>
        <w:pStyle w:val="textquran"/>
        <w:rPr>
          <w:w w:val="105"/>
          <w:rtl/>
        </w:rPr>
      </w:pPr>
      <w:r>
        <w:rPr>
          <w:w w:val="105"/>
          <w:rtl/>
        </w:rPr>
        <w:t>﴿ </w:t>
      </w:r>
      <w:r>
        <w:rPr>
          <w:rStyle w:val="bold"/>
          <w:w w:val="105"/>
          <w:rtl/>
        </w:rPr>
        <w:t>وَالْمُتَرَدِّيَةُ</w:t>
      </w:r>
      <w:r>
        <w:rPr>
          <w:w w:val="105"/>
          <w:rtl/>
        </w:rPr>
        <w:t> ﴾</w:t>
      </w:r>
      <w:r>
        <w:rPr>
          <w:rStyle w:val="bold"/>
          <w:w w:val="105"/>
          <w:rtl/>
        </w:rPr>
        <w:t xml:space="preserve"> </w:t>
      </w:r>
      <w:r>
        <w:rPr>
          <w:w w:val="105"/>
          <w:rtl/>
        </w:rPr>
        <w:t>الساقطة عمدًا أو بلا عمد من عال، كجبل وسطح وفم بئر وماتت.</w:t>
      </w:r>
    </w:p>
    <w:p w:rsidR="006034B4" w:rsidRDefault="006034B4">
      <w:pPr>
        <w:pStyle w:val="textquran"/>
        <w:rPr>
          <w:rtl/>
        </w:rPr>
      </w:pPr>
      <w:r>
        <w:rPr>
          <w:rtl/>
        </w:rPr>
        <w:t>﴿ </w:t>
      </w:r>
      <w:r>
        <w:rPr>
          <w:rStyle w:val="bold"/>
          <w:rtl/>
        </w:rPr>
        <w:t>وَالنَّطِيحَةُ</w:t>
      </w:r>
      <w:r>
        <w:rPr>
          <w:rtl/>
        </w:rPr>
        <w:t> ﴾</w:t>
      </w:r>
      <w:r>
        <w:rPr>
          <w:rStyle w:val="bold"/>
          <w:rtl/>
        </w:rPr>
        <w:t xml:space="preserve"> </w:t>
      </w:r>
      <w:r>
        <w:rPr>
          <w:rtl/>
        </w:rPr>
        <w:t>المنطوحة وماتت بالنطح.</w:t>
      </w:r>
    </w:p>
    <w:p w:rsidR="006034B4" w:rsidRDefault="006034B4">
      <w:pPr>
        <w:pStyle w:val="textmawadi3"/>
        <w:rPr>
          <w:w w:val="102"/>
          <w:rtl/>
        </w:rPr>
      </w:pPr>
      <w:r>
        <w:fldChar w:fldCharType="begin"/>
      </w:r>
      <w:r>
        <w:instrText>xe</w:instrText>
      </w:r>
      <w:r>
        <w:rPr>
          <w:rtl/>
        </w:rPr>
        <w:instrText xml:space="preserve"> "[&lt;0635&gt;&lt;0631&gt;&lt;0641&gt;]"</w:instrText>
      </w:r>
      <w:r>
        <w:fldChar w:fldCharType="end"/>
      </w:r>
      <w:r>
        <w:rPr>
          <w:rStyle w:val="namat2"/>
          <w:w w:val="102"/>
          <w:rtl/>
        </w:rPr>
        <w:t>[صرف]</w:t>
      </w:r>
      <w:r>
        <w:rPr>
          <w:w w:val="102"/>
          <w:rtl/>
        </w:rPr>
        <w:t xml:space="preserve"> والتاء فِيهِنَّ للنقل من الوصفيَّة، ومعنى هذا عندي أنَّه ساغت التاء لأنَّهنَّ في الأصل أوصاف، وشأن الوصف في الجملة أن يؤنَّث إذا كان لمؤنَّث، وإلَّا فبعد النقل لا تستحسن التاء، كما لا يحسن أن نقول: فرسة وحمارة. والتاء في قولهم: «حقيقة» اعتبار لكون الأصل كلمة حقيقة، وإذا قيل: لفظ «حقيقة» فلقصد معنى الكلمة واللفظة باللفظ، وزعموا أنَّ معنى كون التاء للنقل من الوصفية أنَّها تلحق لتدل على تغلُّب الاسميَّة عليها وعلى عدم احتياجها إلى الموصوف. ويجوز هنا استشعار الوصفيَّة مثل قولك: الدابَّة أو البهيمة الميتة والمنخنقة والموقوذة والمتردِّية والنطيحة. وقال بعض الكوفيِّين: إذا لم يذكر الموصوف فليست التاء للنقل.</w:t>
      </w:r>
    </w:p>
    <w:p w:rsidR="006034B4" w:rsidRDefault="006034B4">
      <w:pPr>
        <w:pStyle w:val="textquran"/>
        <w:rPr>
          <w:rtl/>
        </w:rPr>
      </w:pPr>
      <w:r>
        <w:rPr>
          <w:rtl/>
        </w:rPr>
        <w:t>﴿ </w:t>
      </w:r>
      <w:r>
        <w:rPr>
          <w:rStyle w:val="bold"/>
          <w:rtl/>
        </w:rPr>
        <w:t>وَمَآ أَكَلَ السَّبُعُ</w:t>
      </w:r>
      <w:r>
        <w:rPr>
          <w:rtl/>
        </w:rPr>
        <w:t> ﴾</w:t>
      </w:r>
      <w:r>
        <w:rPr>
          <w:rStyle w:val="bold"/>
          <w:rtl/>
        </w:rPr>
        <w:t xml:space="preserve"> </w:t>
      </w:r>
      <w:r>
        <w:rPr>
          <w:rtl/>
        </w:rPr>
        <w:t>منها أو ما أكل السبع بعضها وماتت، كذئب ونمر وأسد وهرٍّ، والكلب المعلَّم، والطير المعلَّم ونحوهما من السباع المعلَّمة المرسلة للصيد. أو «أَكَلَ» بمعنى قَتَل مجازًا. وإنَّما قلت ذلك لأنَّ ما أكله وفوَّته لا يتصوَّر أن يأكله أحد. ﴿ </w:t>
      </w:r>
      <w:r>
        <w:rPr>
          <w:rStyle w:val="bold"/>
          <w:rtl/>
        </w:rPr>
        <w:t>إِلَّا مَا ذَكَّيْتُمْ</w:t>
      </w:r>
      <w:r>
        <w:rPr>
          <w:rtl/>
        </w:rPr>
        <w:t> ﴾</w:t>
      </w:r>
      <w:r>
        <w:rPr>
          <w:rStyle w:val="bold"/>
          <w:rtl/>
        </w:rPr>
        <w:t xml:space="preserve"> </w:t>
      </w:r>
      <w:r>
        <w:rPr>
          <w:rtl/>
        </w:rPr>
        <w:t>وقد أدركتم حياته مِمَّا أُهلَّ لغير الله به، وما بعده كلُّه فحلال وهو الصحيح.</w:t>
      </w:r>
    </w:p>
    <w:p w:rsidR="006034B4" w:rsidRDefault="006034B4">
      <w:pPr>
        <w:pStyle w:val="textmawadi3"/>
        <w:rPr>
          <w:w w:val="99"/>
          <w:rtl/>
        </w:rPr>
      </w:pPr>
      <w:r>
        <w:fldChar w:fldCharType="begin"/>
      </w:r>
      <w:r>
        <w:instrText>xe</w:instrText>
      </w:r>
      <w:r>
        <w:rPr>
          <w:rtl/>
        </w:rPr>
        <w:instrText xml:space="preserve"> "[&lt;0641&gt;&lt;0642&gt;&lt;0647&gt;]"</w:instrText>
      </w:r>
      <w:r>
        <w:fldChar w:fldCharType="end"/>
      </w:r>
      <w:r>
        <w:rPr>
          <w:rStyle w:val="namat2"/>
          <w:w w:val="99"/>
          <w:rtl/>
        </w:rPr>
        <w:t>[فقه]</w:t>
      </w:r>
      <w:r>
        <w:rPr>
          <w:w w:val="99"/>
          <w:rtl/>
        </w:rPr>
        <w:t xml:space="preserve"> قال الباقر والصادق: «أدنى ما تدرك به الذكاة حركة الأذن أو الذنب أو الجفن»، وبه قال الحسن وقتادة وإبراهيم وطاووس والضحَّاك، وظاهره أنَّها حلال، ولو لم يخرج الدم ولم تَتَحَرَّك بعد أن أيقن أنَّها حال الذبح حيَّة، وقال الكلبي: استثناء عائد إلى قوله: وما أكل السبع خاصَّة.</w:t>
      </w:r>
    </w:p>
    <w:p w:rsidR="006034B4" w:rsidRDefault="006034B4">
      <w:pPr>
        <w:pStyle w:val="textmawadi3"/>
        <w:rPr>
          <w:rtl/>
        </w:rPr>
      </w:pPr>
      <w:r>
        <w:rPr>
          <w:w w:val="99"/>
        </w:rPr>
        <w:fldChar w:fldCharType="begin"/>
      </w:r>
      <w:r>
        <w:rPr>
          <w:w w:val="99"/>
        </w:rPr>
        <w:instrText>xe</w:instrText>
      </w:r>
      <w:r>
        <w:rPr>
          <w:w w:val="99"/>
          <w:rtl/>
        </w:rPr>
        <w:instrText xml:space="preserve"> "[&lt;0641&gt;&lt;0642&gt;&lt;0647&gt;]"</w:instrText>
      </w:r>
      <w:r>
        <w:rPr>
          <w:w w:val="99"/>
        </w:rPr>
        <w:fldChar w:fldCharType="end"/>
      </w:r>
      <w:r>
        <w:rPr>
          <w:rStyle w:val="namat2"/>
          <w:rtl/>
        </w:rPr>
        <w:t>[فقه]</w:t>
      </w:r>
      <w:r>
        <w:rPr>
          <w:rtl/>
        </w:rPr>
        <w:t xml:space="preserve"> والذكاة: قطع الحلق والحلقوم، وكماله قطع الودجين معهما، كما قيل: إنَّ الذكاة في اللغة تمام الشيء، وذلك بقطع الأوداج وإنهار الدم. وقيل: لا تحلُّ إن لم يُقطعا، وهو الصحيح. ويلتحق بها ما صيد بمحدَّد أو جارحة أو طعن في أيِّ موضع لضرورة ولو في واحد من الأنعام إذا ندَّ أو توعَّر بحيث لا يوصل إلى ذكاته. وقيل: تحرم المتوعِّرة. ولحق بها أيضًا النحر حيث لا يصادف الحلق والحلقوم والودجين، والذبح فوق الجوزة. وإدراكُ الحياة يُتصوَّر بطرف أذن أو تحرُّك ذَنَب أو رجل أو غيرهما مِمَّا يدلُّ على الحياة. وذكر التفتازاني أنَّه تعرف الحياة بالاضطراب وسيلان الدم بعد التذكية، وأنَّه لا يكفي الحياة قبلها، وهو المشهور عندنا، لكن إن تُصُوِّرَ اضطرابٌ بعد الذكاة بلا دم حلَّت أيضًا، وكذا يقول كلُّ أحد. وقال مالك والزجَّاج وابن الأنباريِّ: إذا أصابها ما لا تحيَى معه لم تؤثِّر معه الذكاة؛ لأنَّ معنى التذكية أن يلحقها وفيها بقيَّة تشخب معها الأوداج وتضطرب اضطراب المذبوح لوجود الحياة فيه قبل ذلك. وفيه أنَّ المراد إزالة الحياة الموجودة وذلك حاصل؛ فهي حيَّة عجَّل بموتها.</w:t>
      </w:r>
    </w:p>
    <w:p w:rsidR="006034B4" w:rsidRDefault="006034B4">
      <w:pPr>
        <w:pStyle w:val="textquran"/>
        <w:rPr>
          <w:rtl/>
        </w:rPr>
      </w:pPr>
      <w:r>
        <w:rPr>
          <w:rtl/>
        </w:rPr>
        <w:t>﴿ </w:t>
      </w:r>
      <w:r>
        <w:rPr>
          <w:rStyle w:val="bold"/>
          <w:rtl/>
        </w:rPr>
        <w:t>وَمَا ذُبِحَ عَلَى النُّصُبِ</w:t>
      </w:r>
      <w:r>
        <w:rPr>
          <w:rtl/>
        </w:rPr>
        <w:t> ﴾</w:t>
      </w:r>
      <w:r>
        <w:rPr>
          <w:rStyle w:val="bold"/>
          <w:rtl/>
        </w:rPr>
        <w:t xml:space="preserve"> </w:t>
      </w:r>
      <w:r>
        <w:rPr>
          <w:rtl/>
        </w:rPr>
        <w:t>ولو بلا ذِكْرٍ لاسمها، فلم يتكرَّر مع قوله: ﴿ وَمَآ أُهِلَّ لِغَيْرِ اللهِ بِهِ ﴾، والعطف على ما حرِّم.</w:t>
      </w:r>
    </w:p>
    <w:p w:rsidR="006034B4" w:rsidRDefault="006034B4">
      <w:pPr>
        <w:pStyle w:val="textmawadi3"/>
        <w:rPr>
          <w:w w:val="105"/>
          <w:rtl/>
        </w:rPr>
      </w:pPr>
      <w:r>
        <w:fldChar w:fldCharType="begin"/>
      </w:r>
      <w:r>
        <w:instrText>xe</w:instrText>
      </w:r>
      <w:r>
        <w:rPr>
          <w:rtl/>
        </w:rPr>
        <w:instrText xml:space="preserve"> "[&lt;0644&gt;&lt;063</w:instrText>
      </w:r>
      <w:r>
        <w:instrText>A</w:instrText>
      </w:r>
      <w:r>
        <w:rPr>
          <w:rtl/>
        </w:rPr>
        <w:instrText>&gt;&lt;0629&gt;]"</w:instrText>
      </w:r>
      <w:r>
        <w:fldChar w:fldCharType="end"/>
      </w:r>
      <w:r>
        <w:rPr>
          <w:rStyle w:val="namat2"/>
          <w:w w:val="101"/>
          <w:rtl/>
        </w:rPr>
        <w:t>[لغة]</w:t>
      </w:r>
      <w:r>
        <w:rPr>
          <w:w w:val="101"/>
          <w:rtl/>
        </w:rPr>
        <w:t xml:space="preserve"> والنُّصُب جمع نِصَاب (بالكسر)، كحمار وحمر. أو مفرد وجمعه</w:t>
      </w:r>
      <w:r>
        <w:rPr>
          <w:w w:val="105"/>
          <w:rtl/>
        </w:rPr>
        <w:t xml:space="preserve">: أنصاب، وهو ما يُنصب من الحجارة يَذبحون عليه حول الكعبة للأصنام، وهي غير مصوَّرة ولا منقوشة. وقيل: هي الأصنام لتُعبد وتعظَّم. وقيل: تلك الحجارة ثلاثمائة وستُّون حجرًا حول الكعبة تذبح الجاهليَّة عليها. </w:t>
      </w:r>
      <w:r>
        <w:rPr>
          <w:w w:val="102"/>
          <w:rtl/>
        </w:rPr>
        <w:t>و«عَلَى» أولى من اللام لصدقها على الأصنام والحجارة، ولو قال: «للنُّصُب»</w:t>
      </w:r>
      <w:r>
        <w:rPr>
          <w:w w:val="105"/>
          <w:rtl/>
        </w:rPr>
        <w:t xml:space="preserve"> لاختصَّ بالأصنام.</w:t>
      </w:r>
    </w:p>
    <w:p w:rsidR="006034B4" w:rsidRDefault="006034B4">
      <w:pPr>
        <w:pStyle w:val="textmawadi3"/>
        <w:rPr>
          <w:rtl/>
        </w:rPr>
      </w:pPr>
      <w:r>
        <w:rPr>
          <w:w w:val="105"/>
        </w:rPr>
        <w:fldChar w:fldCharType="begin"/>
      </w:r>
      <w:r>
        <w:rPr>
          <w:w w:val="105"/>
        </w:rPr>
        <w:instrText>xe</w:instrText>
      </w:r>
      <w:r>
        <w:rPr>
          <w:w w:val="105"/>
          <w:rtl/>
        </w:rPr>
        <w:instrText xml:space="preserve"> "[&lt;0641&gt;&lt;0642&gt;&lt;0647&gt;]"</w:instrText>
      </w:r>
      <w:r>
        <w:rPr>
          <w:w w:val="105"/>
        </w:rPr>
        <w:fldChar w:fldCharType="end"/>
      </w:r>
      <w:r>
        <w:rPr>
          <w:rStyle w:val="namat2"/>
          <w:rtl/>
        </w:rPr>
        <w:t>[فقه]</w:t>
      </w:r>
      <w:r>
        <w:rPr>
          <w:rtl/>
        </w:rPr>
        <w:t xml:space="preserve"> وإذا</w:t>
      </w:r>
      <w:r>
        <w:rPr>
          <w:cs/>
        </w:rPr>
        <w:t>‎‎</w:t>
      </w:r>
      <w:r>
        <w:rPr>
          <w:rtl/>
        </w:rPr>
        <w:t xml:space="preserve"> كان ما أُهلَّ لغير الله به يعاد ذبحه ويحلُّ إذا أُدرك حيًّا فأولى أن يحلَّ ما ذُبح على النُّصُب بلا ذكر لاسمها إن أُدرك حيًّا وأعيد ذبحه. </w:t>
      </w:r>
      <w:r>
        <w:rPr>
          <w:w w:val="102"/>
          <w:rtl/>
        </w:rPr>
        <w:t>ويجزي الذبح بعد النحرِ، والنحرُ بعد الذبح في ذلك كما شمله قوله: ﴿ ذَكَّيْتُمْ ﴾. وعَطَف على المحرَّمات بقوله:</w:t>
      </w:r>
    </w:p>
    <w:p w:rsidR="006034B4" w:rsidRDefault="006034B4">
      <w:pPr>
        <w:pStyle w:val="textquran"/>
        <w:rPr>
          <w:rtl/>
        </w:rPr>
      </w:pPr>
      <w:r>
        <w:rPr>
          <w:rtl/>
        </w:rPr>
        <w:t>﴿ </w:t>
      </w:r>
      <w:r>
        <w:rPr>
          <w:rStyle w:val="bold"/>
          <w:rtl/>
        </w:rPr>
        <w:t>وَأَن تَسْتَقْسِمُواْ بِالَازْلَامْ</w:t>
      </w:r>
      <w:r>
        <w:rPr>
          <w:rtl/>
        </w:rPr>
        <w:t> ﴾ أي: تُحصِّلوا القسمةَ أو الأنصباء بالأقداح.</w:t>
      </w:r>
    </w:p>
    <w:p w:rsidR="006034B4" w:rsidRDefault="006034B4">
      <w:pPr>
        <w:pStyle w:val="textmawadi3"/>
        <w:rPr>
          <w:w w:val="98"/>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w w:val="98"/>
          <w:rtl/>
        </w:rPr>
        <w:t>[لغة]</w:t>
      </w:r>
      <w:r>
        <w:rPr>
          <w:w w:val="98"/>
          <w:rtl/>
        </w:rPr>
        <w:t xml:space="preserve"> والمفرد: «زلَمٌ»، بفتح الزاي واللام أو بضمِّ الزاي وفتح اللام، وهو القِدْح (بكسر القاف وإسكان الدال)، وهو سهم صغير لا نصل فيه ولا ريش.</w:t>
      </w:r>
    </w:p>
    <w:p w:rsidR="006034B4" w:rsidRDefault="006034B4">
      <w:pPr>
        <w:pStyle w:val="textmawadi3"/>
        <w:rPr>
          <w:rtl/>
        </w:rPr>
      </w:pPr>
      <w:r>
        <w:rPr>
          <w:w w:val="98"/>
        </w:rPr>
        <w:fldChar w:fldCharType="begin"/>
      </w:r>
      <w:r>
        <w:rPr>
          <w:w w:val="98"/>
        </w:rPr>
        <w:instrText>xe</w:instrText>
      </w:r>
      <w:r>
        <w:rPr>
          <w:w w:val="98"/>
          <w:rtl/>
        </w:rPr>
        <w:instrText xml:space="preserve"> "[&lt;0642&gt;&lt;0635&gt;&lt;0635&gt;]"</w:instrText>
      </w:r>
      <w:r>
        <w:rPr>
          <w:w w:val="98"/>
        </w:rPr>
        <w:fldChar w:fldCharType="end"/>
      </w:r>
      <w:r>
        <w:rPr>
          <w:rStyle w:val="namat2"/>
          <w:rtl/>
        </w:rPr>
        <w:t>[قصص]</w:t>
      </w:r>
      <w:r>
        <w:rPr>
          <w:rtl/>
        </w:rPr>
        <w:t xml:space="preserve"> وهنَّ سبعة تكون عند خادم الأصنام مستوية مكتوب على واحد: «أمرني ربِّي»، وعلى آخر: «نهاني ربِّي»، وعلى واحد: «منكم». وعلى آخر: «من غيركم»، وعلى واحد: «ملصق»، وعلى واحد: «العقل»، ولا يكتب على واحد وهو غفل، أو يكتب عليه: «غفل». إذا أرادوا سَفرًا أو تجارة أو تزوُّجًا، أو اختلفوا في نَسَبٍ أو أمرِ قتيلٍ أو دِيَةٍ أو نحو ذلك مِمَّا يعظم جاءوا إلى بيت الأصنام ـ وقيل: إلى أكبر أصنامهم هبل ـ بمكَّة في الكعبة بمائة درهم وأعطوها صاحب الأقداح فيجيلها لهم، فإن خرج: «أمرني ربِّي»، فعلوا ذلك الأمر، وإن خرج: «نهاني ربِّي»، لم يفعلوا، وإذا أجالوا على نَسَب فإن خرج: «منكم» كان وسطًا فيهم، وإن خرج: «من غيركم»، كان حلفًا فيهم، وإن خرج: «ملصق»، كان على حاله، وإن اختلفوا في العقل وهو الدية فمن خرج عليه العقل تَحَمَّله، وإن خرج الغفل أجالوا ثانيًا، حتَّى يخرج المكتوب عليه، فحرم الله ذلك.</w:t>
      </w:r>
    </w:p>
    <w:p w:rsidR="006034B4" w:rsidRDefault="006034B4">
      <w:pPr>
        <w:pStyle w:val="textquran"/>
        <w:rPr>
          <w:w w:val="99"/>
          <w:rtl/>
        </w:rPr>
      </w:pPr>
      <w:r>
        <w:rPr>
          <w:w w:val="99"/>
          <w:rtl/>
        </w:rPr>
        <w:t>وقيل: الاستقسام: طلب معرفة أجزاء الجزور بالأقداح العشرة: الفذِّ والتوأَم والرقيب والحلس والنافس</w:t>
      </w:r>
      <w:r>
        <w:rPr>
          <w:rStyle w:val="footnotepantoneSuperscript"/>
          <w:w w:val="99"/>
          <w:rtl/>
        </w:rPr>
        <w:t>(</w:t>
      </w:r>
      <w:r>
        <w:rPr>
          <w:rStyle w:val="footnotepantoneSuperscript"/>
          <w:w w:val="99"/>
          <w:rtl/>
        </w:rPr>
        <w:footnoteReference w:id="226"/>
      </w:r>
      <w:r>
        <w:rPr>
          <w:rStyle w:val="footnotepantoneSuperscript"/>
          <w:w w:val="99"/>
          <w:rtl/>
        </w:rPr>
        <w:t>)</w:t>
      </w:r>
      <w:r>
        <w:rPr>
          <w:w w:val="99"/>
          <w:rtl/>
        </w:rPr>
        <w:t xml:space="preserve"> والْمُسْبِل والْمُعَلَّى. ولهنَّ أقسام من الجزور على ما اعتادوه، والسَّفيح والْمَنيحُ والوَغْد، ولا نصيب لهنَّ. يجتمع ثلاثة رجال ويشترون جزورًا ويجعلون لحمها ثمانية وعشرين، للفذِّ سهم وللتوأَم سهمان، وللرقيب ثلاثة، وللحلس أربعة، وللنافس خمسة، وللمسبل ستَّة، وللمعلَّى سبعة، ويجعلون الأزلام في خريطة يحرِّكها الرجل فيُخرج باسم كلِّ رجل قدحًا، ومن خرج له قدح جعله للفقراء ولا يأكل منه، يفتخرون بذلك ويذمُّون من لم يدخل فيه ويسمونه: البَرَم، أي: اللئيم. وحَمْلُ الآية على هذا غير راجح؛ لأنَّ قوله </w:t>
      </w:r>
      <w:r>
        <w:rPr>
          <w:rStyle w:val="azawijal"/>
          <w:rFonts w:cs="Times New Roman"/>
          <w:w w:val="99"/>
          <w:rtl/>
        </w:rPr>
        <w:t>8</w:t>
      </w:r>
      <w:r>
        <w:rPr>
          <w:w w:val="99"/>
          <w:rtl/>
        </w:rPr>
        <w:t xml:space="preserve"> : ﴿ يَسْأَلُونَكَ عَنِ الْخَمْرِ وَالْمَيْسِرِ... ﴾ </w:t>
      </w:r>
      <w:r>
        <w:rPr>
          <w:rStyle w:val="CharacterStyle11"/>
          <w:w w:val="99"/>
          <w:rtl/>
        </w:rPr>
        <w:t>[سورة البقرة: 219]</w:t>
      </w:r>
      <w:r>
        <w:rPr>
          <w:w w:val="99"/>
          <w:rtl/>
        </w:rPr>
        <w:t xml:space="preserve"> يغني عنه، وكذا يغني قوله: ﴿ إِنَّمَا الْخَمْرُ... ﴾ إلخ </w:t>
      </w:r>
      <w:r>
        <w:rPr>
          <w:rStyle w:val="CharacterStyle11"/>
          <w:w w:val="99"/>
          <w:rtl/>
        </w:rPr>
        <w:t>[سورة المائدة: 90]</w:t>
      </w:r>
      <w:r>
        <w:rPr>
          <w:w w:val="99"/>
          <w:rtl/>
        </w:rPr>
        <w:t>.</w:t>
      </w:r>
    </w:p>
    <w:p w:rsidR="006034B4" w:rsidRDefault="006034B4">
      <w:pPr>
        <w:pStyle w:val="textquran"/>
        <w:rPr>
          <w:w w:val="99"/>
          <w:rtl/>
        </w:rPr>
      </w:pPr>
      <w:r>
        <w:rPr>
          <w:w w:val="99"/>
          <w:rtl/>
        </w:rPr>
        <w:t>وقيل: ثلاثة، كتبوا على أحدها: «أمرني ربِّي»، وعلى الثاني: «نهاني ربي»، والثالث غفل لا يكتبون عليه شيئًا، فإن خرج الآمر مضوا، أو الناهي اجتنبوا، وإن خرج غفل أجالوها ثانيًا، وهكذا... وعن مجاهد: الأزلام: سهام العرب، وكعاب فارس التي يتقامرون بها. وقال وكيع: إنَّها أحجار الشطرنج.</w:t>
      </w:r>
    </w:p>
    <w:p w:rsidR="006034B4" w:rsidRDefault="006034B4">
      <w:pPr>
        <w:pStyle w:val="textquran"/>
        <w:rPr>
          <w:w w:val="95"/>
          <w:rtl/>
        </w:rPr>
      </w:pPr>
      <w:r>
        <w:rPr>
          <w:w w:val="95"/>
          <w:rtl/>
        </w:rPr>
        <w:t>﴿ </w:t>
      </w:r>
      <w:r>
        <w:rPr>
          <w:rStyle w:val="bold"/>
          <w:w w:val="95"/>
          <w:rtl/>
        </w:rPr>
        <w:t>ذَ</w:t>
      </w:r>
      <w:r>
        <w:rPr>
          <w:rStyle w:val="Superscript"/>
          <w:rFonts w:ascii="spglamiss2014-Bold" w:cs="spglamiss2014-Bold"/>
          <w:b/>
          <w:bCs/>
          <w:w w:val="95"/>
          <w:rtl/>
        </w:rPr>
        <w:t>ا</w:t>
      </w:r>
      <w:r>
        <w:rPr>
          <w:rStyle w:val="bold"/>
          <w:w w:val="95"/>
          <w:rtl/>
        </w:rPr>
        <w:t>لِكُمْ</w:t>
      </w:r>
      <w:r>
        <w:rPr>
          <w:w w:val="95"/>
          <w:rtl/>
        </w:rPr>
        <w:t> ﴾ أي: البعيد في الكفر من الاستقسام أو الميسر أو كلِّ ما حُرِّم عليهم من الميتة والدم وما بعدهما إلى قوله ﴿ بِالَازْلَامِ ﴾، وتحريم الطَّـيِّـبَات الذي يُستشعر بالمقام، ﴿ </w:t>
      </w:r>
      <w:r>
        <w:rPr>
          <w:rStyle w:val="bold"/>
          <w:w w:val="95"/>
          <w:rtl/>
        </w:rPr>
        <w:t>فِسْقٌ</w:t>
      </w:r>
      <w:r>
        <w:rPr>
          <w:w w:val="95"/>
          <w:rtl/>
        </w:rPr>
        <w:t> ﴾</w:t>
      </w:r>
      <w:r>
        <w:rPr>
          <w:rStyle w:val="bold"/>
          <w:w w:val="95"/>
          <w:rtl/>
        </w:rPr>
        <w:t xml:space="preserve"> </w:t>
      </w:r>
      <w:r>
        <w:rPr>
          <w:w w:val="95"/>
          <w:rtl/>
        </w:rPr>
        <w:t>خروج إلى ما حرَّم الله؛ لأنَّ طلب معرفة ما قُسم لهم وتمييز ما لم يُقسم بالأزلام توصُّلٌ إلى علم الغيب بغير الله. بخلاف الاستخارة بالقرآن والصلاة فإنَّها استعلام بالطريق المشروع، بل الاستخارة استدعاء الخير من الله </w:t>
      </w:r>
      <w:r>
        <w:rPr>
          <w:rStyle w:val="azawijal"/>
          <w:rFonts w:cs="Times New Roman"/>
          <w:w w:val="95"/>
          <w:rtl/>
        </w:rPr>
        <w:t>8</w:t>
      </w:r>
      <w:r>
        <w:rPr>
          <w:w w:val="95"/>
          <w:rtl/>
        </w:rPr>
        <w:t xml:space="preserve"> لا طلب علم الغيب، ولا ظلم فيها، وليس فيها أكل مال بباطل، بخلاف الاستقسام فخطر</w:t>
      </w:r>
      <w:r>
        <w:rPr>
          <w:rStyle w:val="footnotepantoneSuperscript"/>
          <w:w w:val="95"/>
          <w:rtl/>
        </w:rPr>
        <w:t>(</w:t>
      </w:r>
      <w:r>
        <w:rPr>
          <w:rStyle w:val="footnotepantoneSuperscript"/>
          <w:w w:val="95"/>
          <w:rtl/>
        </w:rPr>
        <w:footnoteReference w:id="227"/>
      </w:r>
      <w:r>
        <w:rPr>
          <w:rStyle w:val="footnotepantoneSuperscript"/>
          <w:w w:val="95"/>
          <w:rtl/>
        </w:rPr>
        <w:t>)</w:t>
      </w:r>
      <w:r>
        <w:rPr>
          <w:w w:val="95"/>
          <w:rtl/>
        </w:rPr>
        <w:t xml:space="preserve"> في أكْلِ مالٍ بباطل قهرًا لا برضًى، وهَمٍّ بنيَّةِ سوءٍ، وفي اتِّكالٍ على غير الله، ويستعينون بالأصنام ويقصدون الوصول إلى علم الغيب في ذلك. فإن أرادوا بـ «رَبِّي» الصنمَ فشركٌ، أو اللهَ فافتراءٌ عليه، فمن أين لهم أنَّه أمره بذلك أو نهاه؟!. وأيضًا يمشون إلى بيت الأصنام بها أو إلى كبيرها.</w:t>
      </w:r>
    </w:p>
    <w:p w:rsidR="006034B4" w:rsidRDefault="006034B4">
      <w:pPr>
        <w:pStyle w:val="textmawadi3"/>
        <w:spacing w:before="130"/>
        <w:rPr>
          <w:rtl/>
        </w:rPr>
      </w:pPr>
      <w:r>
        <w:rPr>
          <w:w w:val="95"/>
        </w:rPr>
        <w:fldChar w:fldCharType="begin"/>
      </w:r>
      <w:r>
        <w:rPr>
          <w:w w:val="95"/>
        </w:rPr>
        <w:instrText>xe</w:instrText>
      </w:r>
      <w:r>
        <w:rPr>
          <w:w w:val="95"/>
          <w:rtl/>
        </w:rPr>
        <w:instrText xml:space="preserve"> "[&lt;0641&gt;&lt;0642&gt;&lt;0647&gt;]"</w:instrText>
      </w:r>
      <w:r>
        <w:rPr>
          <w:w w:val="95"/>
        </w:rPr>
        <w:fldChar w:fldCharType="end"/>
      </w:r>
      <w:r>
        <w:rPr>
          <w:rStyle w:val="namat2"/>
          <w:rtl/>
        </w:rPr>
        <w:t>[فقه]</w:t>
      </w:r>
      <w:r>
        <w:rPr>
          <w:rtl/>
        </w:rPr>
        <w:t xml:space="preserve"> والاستخارة جائزة عندنا. وحكى بعضٌ الإجماعَ عليها إذا كانت بالقرآن. وعن مالك كراهتها. وفَعَلَهَا عليٌّ وابن مسعود. وعن عليٍّ: يَقرأ من أراد الفأل: ﴿ قُلْ هُوَ اللهُ أَحَدٌ ﴾ سبعًا، ويقول ثلاثًا: «اللهمَّ بكتابك تفاءَلتُ، وعليك توكلتُ، اللهمَّ أرني في كتابك ما هو المكتوم من سرِّك المكنون في غيبك» ثمَّ ينظر في أوَّل صحيفة.</w:t>
      </w:r>
    </w:p>
    <w:p w:rsidR="006034B4" w:rsidRDefault="006034B4">
      <w:pPr>
        <w:pStyle w:val="textquran"/>
        <w:spacing w:before="130"/>
        <w:rPr>
          <w:rtl/>
        </w:rPr>
      </w:pPr>
      <w:r>
        <w:rPr>
          <w:rtl/>
        </w:rPr>
        <w:t>﴿ </w:t>
      </w:r>
      <w:r>
        <w:rPr>
          <w:rStyle w:val="bold"/>
          <w:rtl/>
        </w:rPr>
        <w:t>الْيَوْمَ</w:t>
      </w:r>
      <w:r>
        <w:rPr>
          <w:rtl/>
        </w:rPr>
        <w:t> ﴾</w:t>
      </w:r>
      <w:r>
        <w:rPr>
          <w:rStyle w:val="bold"/>
          <w:rtl/>
        </w:rPr>
        <w:t xml:space="preserve"> </w:t>
      </w:r>
      <w:r>
        <w:rPr>
          <w:rtl/>
        </w:rPr>
        <w:t>المعهود الحاضر، يوم عرفة حجَّة الوداع إذ نزلت الآية بعد عصره، وهو يوم جمعة. أو هذا الوقت المذكور وما بعده من الأزمنة على الاستمرار، وهذا أولى؛ لأنَّ الإيَّاس مستمرٌّ، وحمله على ذلك اليوم يتمُّ باعتبار أنَّه فاتحة الأيَّام، وأنَّ الأصل في الثابت دوامه، وأنَّه أيسوا منه لِمَا بعدُ. وقيل: يوم فتح مكَّة لثمان بقين من رمضان سنة تسع، وقيل: سنة ثمان، وعبارة بعض: وقيل: يوم نزول الآية، وهو الذي في البخاري ومسلم عن عمر. وهو متعلِّق بقوله:</w:t>
      </w:r>
    </w:p>
    <w:p w:rsidR="006034B4" w:rsidRDefault="006034B4">
      <w:pPr>
        <w:pStyle w:val="textquran"/>
        <w:rPr>
          <w:w w:val="105"/>
          <w:rtl/>
        </w:rPr>
      </w:pPr>
      <w:r>
        <w:rPr>
          <w:w w:val="105"/>
          <w:rtl/>
        </w:rPr>
        <w:t>﴿ </w:t>
      </w:r>
      <w:r>
        <w:rPr>
          <w:rStyle w:val="bold"/>
          <w:w w:val="105"/>
          <w:rtl/>
        </w:rPr>
        <w:t>يَئِسَ الَّذِينَ كَفَرُواْ مِن دِينِكُمْ</w:t>
      </w:r>
      <w:r>
        <w:rPr>
          <w:w w:val="105"/>
          <w:rtl/>
        </w:rPr>
        <w:t> ﴾</w:t>
      </w:r>
      <w:r>
        <w:rPr>
          <w:rStyle w:val="bold"/>
          <w:w w:val="105"/>
          <w:rtl/>
        </w:rPr>
        <w:t xml:space="preserve"> </w:t>
      </w:r>
      <w:r>
        <w:rPr>
          <w:w w:val="105"/>
          <w:rtl/>
        </w:rPr>
        <w:t>من إبطال دينكم، أي: من إبطالكم إيَّاه بأن ترتدُّوا عنه بتحليل هذه الخبائث وغير ذلك مِمَّا هو شرك. أو يئسوا من إبطال دينكم، أي: من إبطالهم إيَّاه بأن يغلبوكم فيندرس دينكم ويفشو دينهم.</w:t>
      </w:r>
    </w:p>
    <w:p w:rsidR="006034B4" w:rsidRDefault="006034B4">
      <w:pPr>
        <w:pStyle w:val="textquran"/>
        <w:spacing w:before="170"/>
        <w:rPr>
          <w:rtl/>
        </w:rPr>
      </w:pPr>
      <w:r>
        <w:rPr>
          <w:rtl/>
        </w:rPr>
        <w:t>نزلت لَمَّا ولي رسول الله ژ مكَّةَ في حجَّة الوداع؛ فلا حاجة بكم إلى مداهنة الكفرة، إذ لا يطمعون في قهركم ولا في تغيير دينكم. وروي أنَّه لَمَّا نزلت الآية نظر رسول الله ژ في الموقف ولم ير إِلَّا مسلمًا.</w:t>
      </w:r>
    </w:p>
    <w:p w:rsidR="006034B4" w:rsidRDefault="006034B4">
      <w:pPr>
        <w:pStyle w:val="textquran"/>
        <w:spacing w:before="170"/>
        <w:rPr>
          <w:w w:val="105"/>
          <w:rtl/>
        </w:rPr>
      </w:pPr>
      <w:r>
        <w:rPr>
          <w:w w:val="105"/>
          <w:rtl/>
        </w:rPr>
        <w:t>﴿ </w:t>
      </w:r>
      <w:r>
        <w:rPr>
          <w:rStyle w:val="bold"/>
          <w:w w:val="105"/>
          <w:rtl/>
        </w:rPr>
        <w:t>فَلَا تَخْشَوْهُمْ</w:t>
      </w:r>
      <w:r>
        <w:rPr>
          <w:w w:val="105"/>
          <w:rtl/>
        </w:rPr>
        <w:t> ﴾ أن يَظهَروا على دينكم بتغييره، ولا عليكم بالقتل أو الإضرار، ﴿ </w:t>
      </w:r>
      <w:r>
        <w:rPr>
          <w:rStyle w:val="bold"/>
          <w:w w:val="105"/>
          <w:rtl/>
        </w:rPr>
        <w:t>وَاخْشَوْنِ</w:t>
      </w:r>
      <w:r>
        <w:rPr>
          <w:w w:val="105"/>
          <w:rtl/>
        </w:rPr>
        <w:t> ﴾ وحدي لا مع الكفَّار أن أُعاقبكم على المخالفة إن خالفتم، فقد أمرتم بترك خشيتهم.</w:t>
      </w:r>
    </w:p>
    <w:p w:rsidR="006034B4" w:rsidRDefault="006034B4">
      <w:pPr>
        <w:pStyle w:val="textquran"/>
        <w:spacing w:before="170"/>
        <w:rPr>
          <w:rtl/>
        </w:rPr>
      </w:pPr>
      <w:r>
        <w:rPr>
          <w:rtl/>
        </w:rPr>
        <w:t>﴿ </w:t>
      </w:r>
      <w:r>
        <w:rPr>
          <w:rStyle w:val="bold"/>
          <w:rtl/>
        </w:rPr>
        <w:t>الْيَوْمَ</w:t>
      </w:r>
      <w:r>
        <w:rPr>
          <w:rtl/>
        </w:rPr>
        <w:t> ﴾ المذكور قبلُ، متعلِّق بقوله: ﴿ </w:t>
      </w:r>
      <w:r>
        <w:rPr>
          <w:rStyle w:val="bold"/>
          <w:rtl/>
        </w:rPr>
        <w:t>أَكْمَلْتُ لَكُمْ دِينَكُمْ</w:t>
      </w:r>
      <w:r>
        <w:rPr>
          <w:rtl/>
        </w:rPr>
        <w:t> ﴾ بنصركم ونصر دينكم على غيركم وعلى سائر الأديان، وبالتنصيص على ما يُعتقد ويُنطق به ويُفعل، وليس الدِّين قبل ذلك ناقصًا إِلَّا على معنى أنَّه سيزاد على الموجود منه إذ لم يكلَّفوا إِلَّا بما أنزل من حين أُنزل، فدين كلِّ زمان كامل، وكلُّ من مات من الصحابة قبل ذلك مات كاملَ الدِّين، إلَّا أنَّ دين كلِّ زمان أشدُّ كمالاً مِمَّا قبله إلى أن تَمَّ القرآن، كما أنَّ شرعنا أكمل مِن شَرْعِ مَن قَبْلَنَا، ولا نقص معيب في شيء من ذلك. والإتمام شيء زائد على الكمال، وقال الطبريُّ: الإكمال انفرادهم بالبلد الحرام على المشركين.</w:t>
      </w:r>
    </w:p>
    <w:p w:rsidR="006034B4" w:rsidRDefault="006034B4">
      <w:pPr>
        <w:pStyle w:val="textquran"/>
        <w:spacing w:before="170"/>
        <w:rPr>
          <w:w w:val="97"/>
          <w:rtl/>
        </w:rPr>
      </w:pPr>
      <w:r>
        <w:rPr>
          <w:w w:val="97"/>
          <w:rtl/>
        </w:rPr>
        <w:t>﴿ </w:t>
      </w:r>
      <w:r>
        <w:rPr>
          <w:rStyle w:val="bold"/>
          <w:w w:val="97"/>
          <w:rtl/>
        </w:rPr>
        <w:t>وَأَتْمَمْتُ عَلَيْكُمْ نِعْمَتِي</w:t>
      </w:r>
      <w:r>
        <w:rPr>
          <w:w w:val="97"/>
          <w:rtl/>
        </w:rPr>
        <w:t> ﴾</w:t>
      </w:r>
      <w:r>
        <w:rPr>
          <w:rStyle w:val="bold"/>
          <w:w w:val="97"/>
          <w:rtl/>
        </w:rPr>
        <w:t xml:space="preserve"> </w:t>
      </w:r>
      <w:r>
        <w:rPr>
          <w:w w:val="97"/>
          <w:rtl/>
        </w:rPr>
        <w:t>بأن هديتكم إلى دين الإسلام، ووفَّقتكم على العمل به وأكملته لكم، وبيَّنت لكم الحرام كالميتة وما بعدها، وبفتح مكَّة ودخولكم آمنين، ومحو معالم الكفر، والنهي عن حجِّ المشركين وعن أن يُتركوا لدخول مكَّة وطواف العريان، وأعطاكم من العلم ما لم يُعطِ غيركم.</w:t>
      </w:r>
    </w:p>
    <w:p w:rsidR="006034B4" w:rsidRDefault="006034B4">
      <w:pPr>
        <w:pStyle w:val="textmawadi3"/>
        <w:rPr>
          <w:w w:val="98"/>
          <w:rtl/>
        </w:rPr>
      </w:pPr>
      <w:r>
        <w:rPr>
          <w:w w:val="97"/>
        </w:rPr>
        <w:fldChar w:fldCharType="begin"/>
      </w:r>
      <w:r>
        <w:rPr>
          <w:w w:val="97"/>
        </w:rPr>
        <w:instrText>xe</w:instrText>
      </w:r>
      <w:r>
        <w:rPr>
          <w:w w:val="97"/>
          <w:rtl/>
        </w:rPr>
        <w:instrText xml:space="preserve"> "[&lt;0623&gt;&lt;0635&gt;&lt;0648&gt;&lt;0644&gt; &lt;0627&gt;&lt;0644&gt;&lt;0641&gt;&lt;0642&gt;&lt;0647&gt;]"</w:instrText>
      </w:r>
      <w:r>
        <w:rPr>
          <w:w w:val="97"/>
        </w:rPr>
        <w:fldChar w:fldCharType="end"/>
      </w:r>
      <w:r>
        <w:rPr>
          <w:rStyle w:val="namat2"/>
          <w:w w:val="98"/>
          <w:rtl/>
        </w:rPr>
        <w:t>[أصول الفقه]</w:t>
      </w:r>
      <w:r>
        <w:rPr>
          <w:w w:val="98"/>
          <w:rtl/>
        </w:rPr>
        <w:t xml:space="preserve"> وسهَّلْتُ الاجتهاد بنحو القياس لكم، فالدين في نفسه كامل بنصوصه وما يستنبط منه بالاجتهاد والقياس؛ فالآية دليل للاجتهاد والقياس لا إبطال لهما كما زعم مَن زعم.</w:t>
      </w:r>
    </w:p>
    <w:p w:rsidR="006034B4" w:rsidRDefault="006034B4">
      <w:pPr>
        <w:pStyle w:val="textquran"/>
        <w:spacing w:before="170"/>
        <w:rPr>
          <w:w w:val="98"/>
          <w:rtl/>
        </w:rPr>
      </w:pPr>
      <w:r>
        <w:rPr>
          <w:w w:val="98"/>
          <w:rtl/>
        </w:rPr>
        <w:t>﴿ </w:t>
      </w:r>
      <w:r>
        <w:rPr>
          <w:rStyle w:val="bold"/>
          <w:w w:val="98"/>
          <w:rtl/>
        </w:rPr>
        <w:t>وَرَضِيتُ لَكُمُ الاِسْلَامَ</w:t>
      </w:r>
      <w:r>
        <w:rPr>
          <w:w w:val="98"/>
          <w:rtl/>
        </w:rPr>
        <w:t> ﴾ عن سائر الأديان، ﴿ </w:t>
      </w:r>
      <w:r>
        <w:rPr>
          <w:rStyle w:val="bold"/>
          <w:w w:val="98"/>
          <w:rtl/>
        </w:rPr>
        <w:t>دِينًا</w:t>
      </w:r>
      <w:r>
        <w:rPr>
          <w:w w:val="98"/>
          <w:rtl/>
        </w:rPr>
        <w:t> ﴾ اخترته لكم فلا دين عند الله إِلَّا هو. و«دِينًا» حال أو تمييز، وهو أولى لجموده؛ فلا حاجة إلى تأويله بالمشتقِّ مثل: متعبَّد. أو مفعول ثان، على معنى: وجعلت لكم الإسلام دينًا.</w:t>
      </w:r>
    </w:p>
    <w:p w:rsidR="006034B4" w:rsidRDefault="006034B4">
      <w:pPr>
        <w:pStyle w:val="textquran"/>
        <w:spacing w:before="170"/>
        <w:rPr>
          <w:rtl/>
        </w:rPr>
      </w:pPr>
      <w:r>
        <w:rPr>
          <w:rtl/>
        </w:rPr>
        <w:t>قال قتادة: «يُمثَّل لأهل كلِّ دينٍ دينُهم يوم القيامة. وأمَّا الإيمان فيبشَّر به أصحابُه، ويعدهم بالخير، حتَّى يجيء الإسلام فيقول: يا ربِّ، أنت السَّلام وأنا الإسلام، فيقول الله تعالى: إيَّاك اليوم أقبل، وبك اليوم أَجْزِي».</w:t>
      </w:r>
    </w:p>
    <w:p w:rsidR="006034B4" w:rsidRDefault="006034B4">
      <w:pPr>
        <w:pStyle w:val="textquran"/>
        <w:spacing w:before="170"/>
        <w:rPr>
          <w:rtl/>
        </w:rPr>
      </w:pPr>
      <w:r>
        <w:rPr>
          <w:rtl/>
        </w:rPr>
        <w:t>وليس «الْيَوْمَ» قيدًا لرضَى الإسلام، فإنَّه مرضيٌّ من أوَّله، وإنَّما المُراد: أَثبتُّه لكم لا يُنسخ، وعلى حال تامَّة لا مزيد عليها بعد أن كان يزداد، فلا بأس بالعطف على «أَكْمَلْتُ» المقيَّد باليوم، ولا حاجة إلى دعوى أنَّها مستأنفة مع أن الواو تمنع الاستئناف.</w:t>
      </w:r>
    </w:p>
    <w:p w:rsidR="006034B4" w:rsidRDefault="006034B4">
      <w:pPr>
        <w:pStyle w:val="textquran"/>
        <w:spacing w:before="170"/>
        <w:rPr>
          <w:rtl/>
        </w:rPr>
      </w:pPr>
      <w:r>
        <w:rPr>
          <w:rtl/>
        </w:rPr>
        <w:t>﴿ </w:t>
      </w:r>
      <w:r>
        <w:rPr>
          <w:rStyle w:val="bold"/>
          <w:rtl/>
        </w:rPr>
        <w:t>فَمَنُ اضْطُرَّ</w:t>
      </w:r>
      <w:r>
        <w:rPr>
          <w:rtl/>
        </w:rPr>
        <w:t> ﴾ عطف على ﴿ ذَ</w:t>
      </w:r>
      <w:r>
        <w:rPr>
          <w:rStyle w:val="Superscript"/>
          <w:rtl/>
        </w:rPr>
        <w:t>ا</w:t>
      </w:r>
      <w:r>
        <w:rPr>
          <w:rtl/>
        </w:rPr>
        <w:t>لِكُمْ فِسْقٌ ﴾، أو على ﴿ حُرِّمَتْ... ﴾ إلخ، وتفريع بالفاء على ذلك واعتراض بينهما بما يوجب التجنُّب على تلك المحرَّمات والتمسُّك بتحريم تناولها، كأنَّه قيل: بعد ذكرها: لا تخافوهم في مخالفة شريعتكم، فإنِّي أنعمت عليكم بقهرهم وإذلالهم واليأس من أن يغيِّروا دينكم، فالواجب عليكم الإقبال على تحريم ما حَرَّم، وإيجاب ما أَوجَب، واستحباب ما استحَبَّ، وإباحة ما أباح، وكراهة ما كَرِه؛ فلا تتناولوا تلكم المحرَّمات إِلَّا اضطرارًا، فمن أُلجئ إلى ضرٍّ كموت أو عمًى أو بكمٍ أو نحو ذلك بشدَّة الجوع إن لم يأكل من تلك المحرَّمات كما قال: ﴿ </w:t>
      </w:r>
      <w:r>
        <w:rPr>
          <w:rStyle w:val="bold"/>
          <w:rtl/>
        </w:rPr>
        <w:t>فِي مَخْمَصَةٍ</w:t>
      </w:r>
      <w:r>
        <w:rPr>
          <w:rtl/>
        </w:rPr>
        <w:t> ﴾ أي: خواء البطن من الجوع [فلا إثم عليه].</w:t>
      </w:r>
    </w:p>
    <w:p w:rsidR="006034B4" w:rsidRDefault="006034B4">
      <w:pPr>
        <w:pStyle w:val="textmawadi3"/>
        <w:rPr>
          <w:w w:val="99"/>
          <w:rtl/>
        </w:rPr>
      </w:pPr>
      <w:r>
        <w:fldChar w:fldCharType="begin"/>
      </w:r>
      <w:r>
        <w:instrText>xe</w:instrText>
      </w:r>
      <w:r>
        <w:rPr>
          <w:rtl/>
        </w:rPr>
        <w:instrText xml:space="preserve"> "[&lt;0641&gt;&lt;0642&gt;&lt;0647&gt;]"</w:instrText>
      </w:r>
      <w:r>
        <w:fldChar w:fldCharType="end"/>
      </w:r>
      <w:r>
        <w:rPr>
          <w:rStyle w:val="namat2"/>
          <w:w w:val="99"/>
          <w:rtl/>
        </w:rPr>
        <w:t>[فقه]</w:t>
      </w:r>
      <w:r>
        <w:rPr>
          <w:w w:val="99"/>
          <w:rtl/>
        </w:rPr>
        <w:t xml:space="preserve"> </w:t>
      </w:r>
      <w:r>
        <w:rPr>
          <w:rStyle w:val="bold"/>
          <w:w w:val="99"/>
          <w:rtl/>
        </w:rPr>
        <w:t>﴿ غَيْرَ مُتَجَانِفٍ ﴾</w:t>
      </w:r>
      <w:r>
        <w:rPr>
          <w:w w:val="99"/>
          <w:rtl/>
        </w:rPr>
        <w:t xml:space="preserve"> مائل أو مقارف </w:t>
      </w:r>
      <w:r>
        <w:rPr>
          <w:rStyle w:val="bold"/>
          <w:w w:val="99"/>
          <w:rtl/>
        </w:rPr>
        <w:t>﴿ لِّإثْمٍ ﴾</w:t>
      </w:r>
      <w:r>
        <w:rPr>
          <w:w w:val="99"/>
          <w:rtl/>
        </w:rPr>
        <w:t xml:space="preserve"> مثل أن ينزع من مضطرٍّ آخر لا يحلُّ قتله، ومثل أن يأكل فوق ما يسدُّ به الرمق، أو فوق ما يدفع به الضُّرَّ، أو يأكل تلذُّذًا مع تلك الضرورة، أو اضطرَّ إلى ذلك لإيقاعه في معصية، كسفر لها، وكهروب من حدٍّ أو حقٍّ ما من الحقوق يطالَب به. ولا يضرُّ التلذُّذ الضروريُّ في النفس. وقال أهل المدينة: يجوز أن يشبع عند الضرورة، </w:t>
      </w:r>
      <w:r>
        <w:rPr>
          <w:rStyle w:val="bold"/>
          <w:w w:val="99"/>
          <w:rtl/>
        </w:rPr>
        <w:t>﴿ فَإِنَّ اللهَ غَفُورٌ رَّحِيمٌ ﴾</w:t>
      </w:r>
      <w:r>
        <w:rPr>
          <w:w w:val="99"/>
          <w:rtl/>
        </w:rPr>
        <w:t xml:space="preserve"> أي: ﴿ فَلَآ إِثْمَ عَلَيْهِ ﴾ </w:t>
      </w:r>
      <w:r>
        <w:rPr>
          <w:rStyle w:val="CharacterStyle11"/>
          <w:w w:val="99"/>
          <w:rtl/>
        </w:rPr>
        <w:t>[سورة البقرة: 173]</w:t>
      </w:r>
      <w:r>
        <w:rPr>
          <w:w w:val="99"/>
          <w:rtl/>
        </w:rPr>
        <w:t xml:space="preserve"> كما في سورة أخرى؛ لأنَّ الله غفور رحيم. أو وجب عليه التناول من تلك المحرمات لأنَّ الله غفور رحيم. أو الجواب: فإنَّ الله غفور رحيم، على معنى: لا يؤاخَذ بأكله.</w:t>
      </w:r>
    </w:p>
    <w:p w:rsidR="006034B4" w:rsidRDefault="006034B4">
      <w:pPr>
        <w:pStyle w:val="textquran"/>
        <w:spacing w:before="170"/>
        <w:rPr>
          <w:w w:val="99"/>
          <w:rtl/>
        </w:rPr>
      </w:pPr>
      <w:r>
        <w:rPr>
          <w:w w:val="101"/>
          <w:rtl/>
        </w:rPr>
        <w:t>ولَمَّا نزل ﴿ الْيَوْمَ أَكْمَلْتُ لَكُمْ دِينَكُمْ... ﴾ الآية، بكى عمر </w:t>
      </w:r>
      <w:r>
        <w:rPr>
          <w:w w:val="101"/>
        </w:rPr>
        <w:t>ƒ</w:t>
      </w:r>
      <w:r>
        <w:rPr>
          <w:w w:val="101"/>
          <w:rtl/>
        </w:rPr>
        <w:t xml:space="preserve"> فقال النبيُّ ژ : </w:t>
      </w:r>
      <w:r>
        <w:rPr>
          <w:rStyle w:val="bold"/>
          <w:w w:val="99"/>
          <w:rtl/>
        </w:rPr>
        <w:t>«ما يبكيك يا عمر؟»،</w:t>
      </w:r>
      <w:r>
        <w:rPr>
          <w:w w:val="99"/>
          <w:rtl/>
        </w:rPr>
        <w:t xml:space="preserve"> قال: «أبكاني أنَّا كنَّا في زيادة من ديننا، والآن كمل، ولا يكمل شيء إِلَّا نقص»، فقال النبيُّ ژ : </w:t>
      </w:r>
      <w:r>
        <w:rPr>
          <w:rStyle w:val="bold"/>
          <w:w w:val="99"/>
          <w:rtl/>
        </w:rPr>
        <w:t>«صدقت»</w:t>
      </w:r>
      <w:r>
        <w:rPr>
          <w:w w:val="99"/>
          <w:rtl/>
        </w:rPr>
        <w:t xml:space="preserve">، فكانت هذه الآية نعيَ رسول الله ژ ، فما لبث إلَّا أَحَدًا وثمانين يومًا بعدها، ولم ينزل بعدها إلَّا قوله تعالى: ﴿ وَاتَّقُواْ يَوْمًا تُرْجَعُونَ فِيهِ إِلَى اللهِ... ﴾ إلخ </w:t>
      </w:r>
      <w:r>
        <w:rPr>
          <w:rStyle w:val="CharacterStyle11"/>
          <w:w w:val="99"/>
          <w:rtl/>
        </w:rPr>
        <w:t>[سورة البقرة: 281]</w:t>
      </w:r>
      <w:r>
        <w:rPr>
          <w:w w:val="99"/>
          <w:rtl/>
        </w:rPr>
        <w:t>. وعن ابن عبَّاس: نزلت بعدها آية الكلالة فقط.</w:t>
      </w:r>
    </w:p>
    <w:p w:rsidR="006034B4" w:rsidRDefault="006034B4">
      <w:pPr>
        <w:pStyle w:val="textquran"/>
        <w:spacing w:before="170"/>
        <w:rPr>
          <w:w w:val="97"/>
          <w:rtl/>
        </w:rPr>
      </w:pPr>
      <w:r>
        <w:rPr>
          <w:w w:val="97"/>
          <w:rtl/>
        </w:rPr>
        <w:t>قال يهوديٌّ لعمر </w:t>
      </w:r>
      <w:r>
        <w:rPr>
          <w:w w:val="97"/>
        </w:rPr>
        <w:t>ƒ</w:t>
      </w:r>
      <w:r>
        <w:rPr>
          <w:w w:val="97"/>
          <w:rtl/>
        </w:rPr>
        <w:t> : «يا أمير المؤمنين، آية في كتابكم تقرؤونها لو علينا معشر اليهود نزلت لأخذنا ذلك اليوم عيدًا»، قال: «أيُّ آية؟» قال: ﴿ الْيَوْمَ أَكْمَلْتُ لَكُمْ دِينَكُمْ وَأَتْمَمْتُ عَلَيْكُمْ نِعْمَتِي... ﴾ الآية، قال عمر: «قد عرفنا ذلك اليوم والمكان الذي نزلت فيه على النبيِّ ژ وهو قائم بعرفة يوم الجمعة بعد العصر». أراد </w:t>
      </w:r>
      <w:r>
        <w:rPr>
          <w:w w:val="97"/>
        </w:rPr>
        <w:t>ƒ</w:t>
      </w:r>
      <w:r>
        <w:rPr>
          <w:w w:val="97"/>
          <w:rtl/>
        </w:rPr>
        <w:t xml:space="preserve"> أنَّا قد اتَّخذناه عيدًا مع المكان، إِلَّا أنَّه تكدَّر علينا بنعيه ژ .</w:t>
      </w:r>
    </w:p>
    <w:p w:rsidR="006034B4" w:rsidRDefault="006034B4">
      <w:pPr>
        <w:pStyle w:val="faree"/>
        <w:rPr>
          <w:rtl/>
        </w:rPr>
      </w:pPr>
      <w:r>
        <w:rPr>
          <w:rtl/>
        </w:rPr>
        <w:t>المطعومات الحلال والزواج بالكتابيات</w:t>
      </w:r>
    </w:p>
    <w:p w:rsidR="006034B4" w:rsidRDefault="006034B4">
      <w:pPr>
        <w:pStyle w:val="textmawadi3"/>
        <w:rPr>
          <w:rtl/>
        </w:rPr>
      </w:pPr>
      <w:r>
        <w:fldChar w:fldCharType="begin"/>
      </w:r>
      <w:r>
        <w:instrText>xe</w:instrText>
      </w:r>
      <w:r>
        <w:rPr>
          <w:rtl/>
        </w:rPr>
        <w:instrText xml:space="preserve"> "[&lt;0633&gt;&lt;0628&gt;&lt;0628&gt; &lt;0627&gt;&lt;0644&gt;&lt;0646&gt;&lt;0632&gt;&lt;0648&gt;&lt;0644&gt;]"</w:instrText>
      </w:r>
      <w:r>
        <w:fldChar w:fldCharType="end"/>
      </w:r>
      <w:r>
        <w:rPr>
          <w:rStyle w:val="namat2"/>
          <w:w w:val="99"/>
          <w:rtl/>
        </w:rPr>
        <w:t>[سبب النزول]</w:t>
      </w:r>
      <w:r>
        <w:rPr>
          <w:w w:val="99"/>
          <w:rtl/>
        </w:rPr>
        <w:t xml:space="preserve"> </w:t>
      </w:r>
      <w:r>
        <w:rPr>
          <w:rStyle w:val="bold"/>
          <w:w w:val="99"/>
          <w:rtl/>
        </w:rPr>
        <w:t>﴿ يَسْأَلُونَكَ ﴾</w:t>
      </w:r>
      <w:r>
        <w:rPr>
          <w:w w:val="99"/>
          <w:rtl/>
        </w:rPr>
        <w:t xml:space="preserve"> بعد بيان المحرَّمات لهم عن المحلَّلات، والواو للمسلمين، سأله عاصم بن عديٍّ، وسعد بن خيثمة، وعويمر بن ساعدة. أو عديُّ بن حاتم، وزيد بن المهلهل الطائيَّان. أو كلُّهم. والمضارع لحكاية الحال الماضية أو للاستمرار على الحرص على مضمون السؤال ولو لم يتعدَّد السؤال. قال أبو رافع: جاء جبريل إلى النبيِّ ژ فاستأذن عليه فأذن له، فأبطأ، فأخذ رداءَه فخرج إليه وهو قائم بالباب، فقال ژ : </w:t>
      </w:r>
      <w:r>
        <w:rPr>
          <w:rStyle w:val="bold"/>
          <w:w w:val="99"/>
          <w:rtl/>
        </w:rPr>
        <w:t>«قد أذِنَّا لك»</w:t>
      </w:r>
      <w:r>
        <w:rPr>
          <w:w w:val="99"/>
          <w:rtl/>
        </w:rPr>
        <w:t xml:space="preserve">، قال: أجل، </w:t>
      </w:r>
      <w:r>
        <w:rPr>
          <w:rtl/>
        </w:rPr>
        <w:t>لكنَّا لا ندخل بيتًا فيه كلب أو صورة، فنظر فإذا في بعض بيوتهم جرو، قال أبو رافع: فأمرني ژ أن أقتل كلَّ كلب بالمدينة، ففعلت. وجاء الناس فقالوا: يا رسول الله، ماذا يحلُّ لنا من هذه الأمَّة التي أمرتَ بقتلها؟ فسكت ژ ، فنزل قوله تعالى: ﴿ يَسْأَلُونَكَ.. ﴾ إلخ</w:t>
      </w:r>
      <w:r>
        <w:rPr>
          <w:rStyle w:val="footnotepantoneSuperscript"/>
          <w:rtl/>
        </w:rPr>
        <w:t>(</w:t>
      </w:r>
      <w:r>
        <w:rPr>
          <w:rStyle w:val="footnotepantoneSuperscript"/>
          <w:rtl/>
        </w:rPr>
        <w:footnoteReference w:id="228"/>
      </w:r>
      <w:r>
        <w:rPr>
          <w:rStyle w:val="footnotepantoneSuperscript"/>
          <w:rtl/>
        </w:rPr>
        <w:t>)</w:t>
      </w:r>
      <w:r>
        <w:rPr>
          <w:rtl/>
        </w:rPr>
        <w:t>.</w:t>
      </w:r>
    </w:p>
    <w:p w:rsidR="006034B4" w:rsidRDefault="006034B4">
      <w:pPr>
        <w:pStyle w:val="textquran"/>
        <w:rPr>
          <w:w w:val="99"/>
          <w:rtl/>
        </w:rPr>
      </w:pPr>
      <w:r>
        <w:rPr>
          <w:w w:val="99"/>
          <w:rtl/>
        </w:rPr>
        <w:t>والمسؤول: ما أُحلَّ من المطاعم والمآكل كما يناسب الكلام السابق. وقيل: ما أُحلَّ من الصيد والذبائح، ويجوز أن يراد الكلُّ. ﴿ </w:t>
      </w:r>
      <w:r>
        <w:rPr>
          <w:rStyle w:val="bold"/>
          <w:w w:val="99"/>
          <w:rtl/>
        </w:rPr>
        <w:t>مَاذَآ أُحِلَّ لَهُمْ</w:t>
      </w:r>
      <w:r>
        <w:rPr>
          <w:w w:val="99"/>
          <w:rtl/>
        </w:rPr>
        <w:t> ﴾</w:t>
      </w:r>
      <w:r>
        <w:rPr>
          <w:rStyle w:val="bold"/>
          <w:w w:val="99"/>
          <w:rtl/>
        </w:rPr>
        <w:t xml:space="preserve"> </w:t>
      </w:r>
      <w:r>
        <w:rPr>
          <w:w w:val="99"/>
          <w:rtl/>
        </w:rPr>
        <w:t>من الحيوان وغيره، الهاء جارية على ذكرهم بواو الغيبة، ولو ذكر سؤالهم على ما لفظوا به لقال: «ماذا أُحلَّ لنا».</w:t>
      </w:r>
    </w:p>
    <w:p w:rsidR="006034B4" w:rsidRDefault="006034B4">
      <w:pPr>
        <w:pStyle w:val="textmawadi3"/>
        <w:rPr>
          <w:w w:val="96"/>
          <w:rtl/>
        </w:rPr>
      </w:pPr>
      <w:r>
        <w:rPr>
          <w:w w:val="99"/>
        </w:rPr>
        <w:fldChar w:fldCharType="begin"/>
      </w:r>
      <w:r>
        <w:rPr>
          <w:w w:val="99"/>
        </w:rPr>
        <w:instrText>xe</w:instrText>
      </w:r>
      <w:r>
        <w:rPr>
          <w:w w:val="99"/>
          <w:rtl/>
        </w:rPr>
        <w:instrText xml:space="preserve"> "[&lt;0646&gt;&lt;062</w:instrText>
      </w:r>
      <w:r>
        <w:rPr>
          <w:w w:val="99"/>
        </w:rPr>
        <w:instrText>D&gt;&lt;0648</w:instrText>
      </w:r>
      <w:r>
        <w:rPr>
          <w:w w:val="99"/>
          <w:rtl/>
        </w:rPr>
        <w:instrText>&gt;]"</w:instrText>
      </w:r>
      <w:r>
        <w:rPr>
          <w:w w:val="99"/>
        </w:rPr>
        <w:fldChar w:fldCharType="end"/>
      </w:r>
      <w:r>
        <w:rPr>
          <w:rStyle w:val="namat2"/>
          <w:w w:val="95"/>
          <w:rtl/>
        </w:rPr>
        <w:t>[نحو]</w:t>
      </w:r>
      <w:r>
        <w:rPr>
          <w:w w:val="95"/>
          <w:rtl/>
        </w:rPr>
        <w:t xml:space="preserve"> والجملة مفعول لـ «يَسْأَلُونَ» لتضمُّنه معنى يقولون. و</w:t>
      </w:r>
      <w:r>
        <w:rPr>
          <w:rStyle w:val="bold"/>
          <w:w w:val="95"/>
          <w:rtl/>
        </w:rPr>
        <w:t>عندي</w:t>
      </w:r>
      <w:r>
        <w:rPr>
          <w:w w:val="95"/>
          <w:rtl/>
        </w:rPr>
        <w:t xml:space="preserve"> أنَّ السؤال يعلَّق عن التعدِّي بـ «عن» ويُسلَّط على الجمل كأفعال القلوب؛ لأنَّه سبب للعلم </w:t>
      </w:r>
      <w:r>
        <w:rPr>
          <w:w w:val="96"/>
          <w:rtl/>
        </w:rPr>
        <w:t>فيعلَّق كما يعلَّق العِلْم. وقيل: ليس السؤال استفهامًا بل طلب كطلب العطاء، وإنَّ المعنى: يطلبون منك جواب هذا اللفظ الذي هو قولهم: «مَاذَآ أُحِلَّ لَهُمْ».</w:t>
      </w:r>
    </w:p>
    <w:p w:rsidR="006034B4" w:rsidRDefault="006034B4">
      <w:pPr>
        <w:pStyle w:val="textquran"/>
        <w:rPr>
          <w:w w:val="98"/>
          <w:rtl/>
        </w:rPr>
      </w:pPr>
      <w:r>
        <w:rPr>
          <w:w w:val="98"/>
          <w:rtl/>
        </w:rPr>
        <w:t>﴿ </w:t>
      </w:r>
      <w:r>
        <w:rPr>
          <w:rStyle w:val="bold"/>
          <w:w w:val="98"/>
          <w:rtl/>
        </w:rPr>
        <w:t>قُلُ احِلَّ لَكُمُ الطَّيِّبَاتُ</w:t>
      </w:r>
      <w:r>
        <w:rPr>
          <w:w w:val="98"/>
          <w:rtl/>
        </w:rPr>
        <w:t> ﴾</w:t>
      </w:r>
      <w:r>
        <w:rPr>
          <w:rStyle w:val="bold"/>
          <w:w w:val="98"/>
          <w:rtl/>
        </w:rPr>
        <w:t xml:space="preserve"> </w:t>
      </w:r>
      <w:r>
        <w:rPr>
          <w:w w:val="98"/>
          <w:rtl/>
        </w:rPr>
        <w:t>ولو قال: «قل أُحلَّ لهم» نظير</w:t>
      </w:r>
      <w:r>
        <w:rPr>
          <w:rStyle w:val="footnotepantoneSuperscript"/>
          <w:w w:val="98"/>
          <w:rtl/>
        </w:rPr>
        <w:t>(</w:t>
      </w:r>
      <w:r>
        <w:rPr>
          <w:rStyle w:val="footnotepantoneSuperscript"/>
          <w:w w:val="98"/>
          <w:rtl/>
        </w:rPr>
        <w:footnoteReference w:id="229"/>
      </w:r>
      <w:r>
        <w:rPr>
          <w:rStyle w:val="footnotepantoneSuperscript"/>
          <w:w w:val="98"/>
          <w:rtl/>
        </w:rPr>
        <w:t>)</w:t>
      </w:r>
      <w:r>
        <w:rPr>
          <w:w w:val="98"/>
          <w:rtl/>
        </w:rPr>
        <w:t xml:space="preserve"> الغيبة هنا وما بعده لجاز، فيناسب الغيبة في «يَسْأَلُونَ»، لكن خاطب مراعاةً لكونه ژ يخاطبهم. والطيِّبات: المستلذَّات هنا، وكلُّ ما فيه نفع ولا يضرُّ فهو مستلذٌّ، ولو تفاوتت اللَّذَّات. وليس المراد بالطيِّبات المحلَّلات، وإلَّا صار المعنى: قل أحلَّ لكم المحلَّلات، وهو ركيك لرجوعه إلى تحصيل الحاصل أو الدور، أي: أحلَّ لكم ما علمتم أنَّه حلال. ويقال: المعنى: ما لم تستخبثه طبائع العرب السليمة، وما لم يدلَّ نصٌّ أو قياس على حرمته؛ لأنَّه داخل في عموم قوله تعالى: ﴿ هُوَ الَّذِي خَلَقَ لَكُم مَّا فِي الَارْضِ جَمِيعًا ﴾ </w:t>
      </w:r>
      <w:r>
        <w:rPr>
          <w:rStyle w:val="CharacterStyle11"/>
          <w:w w:val="98"/>
          <w:rtl/>
        </w:rPr>
        <w:t>[سورة البقرة: 29]</w:t>
      </w:r>
      <w:r>
        <w:rPr>
          <w:w w:val="98"/>
          <w:rtl/>
        </w:rPr>
        <w:t>، وقد خرج من عمومه ما حرَّمه القرآن أو الحديث، ولو حملنا الطَّيِّبَات على المستلذَّات لخصَّ منها ما حرَّم القرآن أو السنَّة، وأمَّا ما يستخبثه الطبع السليم فحرام، و</w:t>
      </w:r>
      <w:r>
        <w:rPr>
          <w:rStyle w:val="bold"/>
          <w:w w:val="98"/>
          <w:rtl/>
        </w:rPr>
        <w:t>عندي</w:t>
      </w:r>
      <w:r>
        <w:rPr>
          <w:w w:val="98"/>
          <w:rtl/>
        </w:rPr>
        <w:t xml:space="preserve"> لا يصحُّ هذا؛ لأنَّه ژ أسلَمُ العربِ والعجم طبعًا وقد استَخبَثَ طبعُهُ الضبَّ حتَّى بزق، مع نصِّه أنَّه حلال. وعبارة بعضهم: ما أذن الله سبحانه في أكله من المأكولات والذبائح والصيد. وقيل: ما لم يَرِدْ بتحريمه نصُّ أو قياس، ودخل فيه المجمع عليه الذي لم نطَّلع على ما استند إليه.</w:t>
      </w:r>
    </w:p>
    <w:p w:rsidR="006034B4" w:rsidRDefault="006034B4">
      <w:pPr>
        <w:pStyle w:val="textquran"/>
        <w:rPr>
          <w:w w:val="103"/>
          <w:rtl/>
        </w:rPr>
      </w:pPr>
      <w:r>
        <w:rPr>
          <w:w w:val="104"/>
          <w:rtl/>
        </w:rPr>
        <w:t>﴿ </w:t>
      </w:r>
      <w:r>
        <w:rPr>
          <w:rStyle w:val="bold"/>
          <w:w w:val="104"/>
          <w:rtl/>
        </w:rPr>
        <w:t>وَمَا عَلَّمْتُم مِّنَ الْجَوَارِحِ</w:t>
      </w:r>
      <w:r>
        <w:rPr>
          <w:w w:val="104"/>
          <w:rtl/>
        </w:rPr>
        <w:t xml:space="preserve"> ﴾ أي: ومصيد ما علَّمتم من الجوارحِ تَرْكَ الأنجاسِ والائتمارَ والانتهاءَ والصيدَ لصاحبها. ولا يتكرَّر هذا مع قوله: ﴿ فَكُلُوا مِمَّآ أَمْسَكْنَ عَلَيْكُمْ ﴾؛ لأنَّ فيه زيادة قيد الإمساك عليهم لا لهنَّ، ثمَّ إنَّ التأكيد أيضًا جائز، ويجوز أن لا يقدَّر مضاف، فـ «مَا» مبتدأ وجوابها: </w:t>
      </w:r>
      <w:r>
        <w:rPr>
          <w:w w:val="103"/>
          <w:rtl/>
        </w:rPr>
        <w:t>«فَكُلُوا...» إلخ. أو نُصب على الاشتغال، أي: اعتبروا ما عَلَّمتم فكلوا، على أنَّ الفاء صلة.</w:t>
      </w:r>
    </w:p>
    <w:p w:rsidR="006034B4" w:rsidRDefault="006034B4">
      <w:pPr>
        <w:pStyle w:val="textmawadi3"/>
        <w:rPr>
          <w:rtl/>
        </w:rPr>
      </w:pPr>
      <w:r>
        <w:rPr>
          <w:w w:val="104"/>
        </w:rPr>
        <w:fldChar w:fldCharType="begin"/>
      </w:r>
      <w:r>
        <w:rPr>
          <w:w w:val="104"/>
        </w:rPr>
        <w:instrText>xe</w:instrText>
      </w:r>
      <w:r>
        <w:rPr>
          <w:w w:val="104"/>
          <w:rtl/>
        </w:rPr>
        <w:instrText xml:space="preserve"> "[&lt;0641&gt;&lt;0642&gt;&lt;0647&gt;]"</w:instrText>
      </w:r>
      <w:r>
        <w:rPr>
          <w:w w:val="104"/>
        </w:rPr>
        <w:fldChar w:fldCharType="end"/>
      </w:r>
      <w:r>
        <w:rPr>
          <w:rStyle w:val="namat2"/>
          <w:w w:val="96"/>
          <w:rtl/>
        </w:rPr>
        <w:t>[فقه]</w:t>
      </w:r>
      <w:r>
        <w:rPr>
          <w:w w:val="96"/>
          <w:rtl/>
        </w:rPr>
        <w:t xml:space="preserve"> والخطاب للمؤمنين، وأنت خبير بأنَّ ذبيحة الكتابيِّ كذبيحة المسلم، </w:t>
      </w:r>
      <w:r>
        <w:rPr>
          <w:w w:val="98"/>
          <w:rtl/>
        </w:rPr>
        <w:t xml:space="preserve">فلا يجوز الصيد بجارحة المجوسيِّ وغيره من المشركين؛ لأنَّ تعليمها من غير </w:t>
      </w:r>
      <w:r>
        <w:rPr>
          <w:rtl/>
        </w:rPr>
        <w:t xml:space="preserve">المؤمن حتَّى يجدِّد لها تعليمًا. ويؤخذ جواز تأديبِ الحيوان لِكُلِّ مباح من الصنائع وضربِهِ لذلك من الآية. والجوارح: الكواسب للصيد على أهلها من سباع البهائم، كالفهد والهرِّ والنمر والكلب، ومن سباع الطير كالبازي والصقر والشاهين والعُقاب، كقوله تعالى: ﴿ وَيَعْلَمُ مَا جَرَحْتُم بِالنَّهَارِ ﴾ </w:t>
      </w:r>
      <w:r>
        <w:rPr>
          <w:rStyle w:val="CharacterStyle11"/>
          <w:rtl/>
        </w:rPr>
        <w:t>[سورة الأنعام: 60]</w:t>
      </w:r>
      <w:r>
        <w:rPr>
          <w:rtl/>
        </w:rPr>
        <w:t>، وكجوارح الإِنسَان، أي: أعضاؤه التي يكسب بها. أو من الجرح بمعنى تفريق الاتِّصال فإنَّ تلك السباع تجرح الصيد غالبًا، والمفرد: جارحة، بتاء المبالغة، وعن ابن عمر والسدِّيِّ: إنَّ المراد هنا الكلاب فقط.</w:t>
      </w:r>
    </w:p>
    <w:p w:rsidR="006034B4" w:rsidRDefault="006034B4">
      <w:pPr>
        <w:pStyle w:val="textquran"/>
        <w:rPr>
          <w:rtl/>
        </w:rPr>
      </w:pPr>
      <w:r>
        <w:rPr>
          <w:rtl/>
        </w:rPr>
        <w:t>﴿ </w:t>
      </w:r>
      <w:r>
        <w:rPr>
          <w:rStyle w:val="bold"/>
          <w:rtl/>
        </w:rPr>
        <w:t>مُكَلِّبِينَ</w:t>
      </w:r>
      <w:r>
        <w:rPr>
          <w:rtl/>
        </w:rPr>
        <w:t> ﴾</w:t>
      </w:r>
      <w:r>
        <w:rPr>
          <w:rStyle w:val="bold"/>
          <w:rtl/>
        </w:rPr>
        <w:t xml:space="preserve"> </w:t>
      </w:r>
      <w:r>
        <w:rPr>
          <w:rtl/>
        </w:rPr>
        <w:t xml:space="preserve">معلِّمين لهنَّ تَرْكَ الأنجاس، والائتمارَ عند الأمر، والانتهاءَ عند النهي، وأن لا يأكلن مِمَّا صِدْن؛ فهو حال مؤكِّدة. وإن أُريد بـ «عَلَّمْتُمْ» تعليم ما مَرَّ وبالتكليب تعليم الصيد أو بالعكس، فليست مؤكِّدة. ووضع التعليم أَعَمُّ من وضع التكليب. أو «مُكَلِّبِينَ»: حاذقين ماهرين في تعليمهنَّ، وقد قيل: هو من الكلَب على الشيء أو به بمعنى اعتياده والولوع به. </w:t>
      </w:r>
      <w:r>
        <w:rPr>
          <w:rStyle w:val="bold"/>
          <w:rtl/>
        </w:rPr>
        <w:t>وينبغي لمريد علمٍ أخذُه من متبحِّر فيه</w:t>
      </w:r>
      <w:r>
        <w:rPr>
          <w:rtl/>
        </w:rPr>
        <w:t>.</w:t>
      </w:r>
    </w:p>
    <w:p w:rsidR="006034B4" w:rsidRDefault="006034B4">
      <w:pPr>
        <w:pStyle w:val="textquran"/>
        <w:rPr>
          <w:rtl/>
        </w:rPr>
      </w:pPr>
      <w:r>
        <w:rPr>
          <w:rtl/>
        </w:rPr>
        <w:t xml:space="preserve">أو جاعلين لها كلابَ صيدٍ، والكلب المعروف المطلَق يُجعَل كلبَ صيدٍ. والسباع أيضًا كلاب تُجعل كلاب صيد، قال ژ : </w:t>
      </w:r>
      <w:r>
        <w:rPr>
          <w:rStyle w:val="bold"/>
          <w:rtl/>
        </w:rPr>
        <w:t>«اللهمَّ سلِّط على عُتْبَة بن أبي لهب ـ </w:t>
      </w:r>
      <w:r>
        <w:rPr>
          <w:rtl/>
        </w:rPr>
        <w:t>وروي على لهب بن أبي لهب </w:t>
      </w:r>
      <w:r>
        <w:rPr>
          <w:rStyle w:val="bold"/>
          <w:rtl/>
        </w:rPr>
        <w:t>ـ كلبًا من كلابك»</w:t>
      </w:r>
      <w:r>
        <w:rPr>
          <w:rStyle w:val="footnotepantoneSuperscript"/>
          <w:rtl/>
        </w:rPr>
        <w:t>(</w:t>
      </w:r>
      <w:r>
        <w:rPr>
          <w:rStyle w:val="footnotepantoneSuperscript"/>
          <w:rtl/>
        </w:rPr>
        <w:footnoteReference w:id="230"/>
      </w:r>
      <w:r>
        <w:rPr>
          <w:rStyle w:val="footnotepantoneSuperscript"/>
          <w:rtl/>
        </w:rPr>
        <w:t>)</w:t>
      </w:r>
      <w:r>
        <w:rPr>
          <w:rtl/>
        </w:rPr>
        <w:t>، فأكله الأسد في طريق الشام، استندوا إلى صومعة راهب فأخبرهم أنَّ الأرض مُسْبِعة، فقال أبو لهب: خفت على ولدي دعوة محمَّد، فأحاطوا عليه بأنفسهم وإبلهم وما معهم، وما أيقظهم إِلَّا صياحه من نهشة الأسد. فعلمنا أنَّ السباع كلاب، والكلب أنسب للتأديب وأوفق. وأبعد الجوارح عن التأديب الطير؛ فقد يكون المراد في الآية الكلب المعروف، ويلحق غيره به، إلَّا أنَّ قوله: ﴿ مِنَ الْجَوَارِحِ ﴾ أنسب بعمومه وعموم غيره. والتأديبُ والتعليمُ شيءٌ واحد.</w:t>
      </w:r>
    </w:p>
    <w:p w:rsidR="006034B4" w:rsidRDefault="006034B4">
      <w:pPr>
        <w:pStyle w:val="textquran"/>
        <w:rPr>
          <w:w w:val="97"/>
          <w:rtl/>
        </w:rPr>
      </w:pPr>
      <w:r>
        <w:rPr>
          <w:w w:val="97"/>
          <w:rtl/>
        </w:rPr>
        <w:t>﴿ </w:t>
      </w:r>
      <w:r>
        <w:rPr>
          <w:rStyle w:val="bold"/>
          <w:w w:val="97"/>
          <w:rtl/>
        </w:rPr>
        <w:t>تُعَلِّمُونَهُنَّ مِمَّا عَلَّمَكُمُ اللهُ</w:t>
      </w:r>
      <w:r>
        <w:rPr>
          <w:w w:val="97"/>
          <w:rtl/>
        </w:rPr>
        <w:t> ﴾</w:t>
      </w:r>
      <w:r>
        <w:rPr>
          <w:rStyle w:val="bold"/>
          <w:w w:val="97"/>
          <w:rtl/>
        </w:rPr>
        <w:t xml:space="preserve"> </w:t>
      </w:r>
      <w:r>
        <w:rPr>
          <w:w w:val="97"/>
          <w:rtl/>
        </w:rPr>
        <w:t>من الحيل في أخذ الصيد ومن طُرق التأديب، ومن اتِّباع الصيد بالإرسال والتسمية عند الإرسال، والانزجار والانصراف وعدم الأكل مِمَّا يَصيد.</w:t>
      </w:r>
    </w:p>
    <w:p w:rsidR="006034B4" w:rsidRDefault="006034B4">
      <w:pPr>
        <w:pStyle w:val="textmawadi3"/>
        <w:rPr>
          <w:w w:val="95"/>
          <w:rtl/>
        </w:rPr>
      </w:pPr>
      <w:r>
        <w:rPr>
          <w:w w:val="97"/>
        </w:rPr>
        <w:fldChar w:fldCharType="begin"/>
      </w:r>
      <w:r>
        <w:rPr>
          <w:w w:val="97"/>
        </w:rPr>
        <w:instrText>xe</w:instrText>
      </w:r>
      <w:r>
        <w:rPr>
          <w:w w:val="97"/>
          <w:rtl/>
        </w:rPr>
        <w:instrText xml:space="preserve"> "[&lt;0641&gt;&lt;0642&gt;&lt;0647&gt;]"</w:instrText>
      </w:r>
      <w:r>
        <w:rPr>
          <w:w w:val="97"/>
        </w:rPr>
        <w:fldChar w:fldCharType="end"/>
      </w:r>
      <w:r>
        <w:rPr>
          <w:rStyle w:val="namat2"/>
          <w:w w:val="95"/>
          <w:rtl/>
        </w:rPr>
        <w:t>[فقه]</w:t>
      </w:r>
      <w:r>
        <w:rPr>
          <w:w w:val="95"/>
          <w:rtl/>
        </w:rPr>
        <w:t xml:space="preserve"> والمعلَّم ما وجد فيه ثلاثة: إذا دعي أجاب، وإذا زُجر انزجر، وإذا أَخذ الصيدَ لم يأكل منه. فيحلُّ ما صاد ولو في المرَّة الأولى. وقيل: لا حتَّى يكون ذلك منه ثلاثًا، فيحل ما في المرَّة الرابعة، ويدلُّ للأوَّل إطلاق قوله: ﴿ فَكُلُواْ مِمَّآ أَمْسَكْنَ عَلَيْكُم ﴾ أي: لكم، أو مستقرَّات على شأنكم، فإنَّه يعمُّ المرَّة الأولى، ويعمُّ ما إذا مات بلا جرح، بل بضمِّ الجارحة إيَّاه. وقيل: إن لم يجرحه لم يحلَّ.</w:t>
      </w:r>
    </w:p>
    <w:p w:rsidR="006034B4" w:rsidRDefault="006034B4">
      <w:pPr>
        <w:pStyle w:val="textmawadi3"/>
        <w:rPr>
          <w:w w:val="98"/>
          <w:rtl/>
        </w:rPr>
      </w:pPr>
      <w:r>
        <w:rPr>
          <w:w w:val="95"/>
        </w:rPr>
        <w:fldChar w:fldCharType="begin"/>
      </w:r>
      <w:r>
        <w:rPr>
          <w:w w:val="95"/>
        </w:rPr>
        <w:instrText>xe</w:instrText>
      </w:r>
      <w:r>
        <w:rPr>
          <w:w w:val="95"/>
          <w:rtl/>
        </w:rPr>
        <w:instrText xml:space="preserve"> "[&lt;0641&gt;&lt;0642&gt;&lt;0647&gt;]"</w:instrText>
      </w:r>
      <w:r>
        <w:rPr>
          <w:w w:val="95"/>
        </w:rPr>
        <w:fldChar w:fldCharType="end"/>
      </w:r>
      <w:r>
        <w:rPr>
          <w:rStyle w:val="namat2"/>
          <w:w w:val="99"/>
          <w:rtl/>
        </w:rPr>
        <w:t>[فقه]</w:t>
      </w:r>
      <w:r>
        <w:rPr>
          <w:w w:val="99"/>
          <w:rtl/>
        </w:rPr>
        <w:t xml:space="preserve"> وإن أكل منه لم يحلَّ لأنَّه أمسك على نفسه لا عليكم، إِلَّا إن وجد حيًّا فيذكَّى، ولقوله ژ لعديِّ بن حاتم: </w:t>
      </w:r>
      <w:r>
        <w:rPr>
          <w:rStyle w:val="bold"/>
          <w:w w:val="99"/>
          <w:rtl/>
        </w:rPr>
        <w:t>«إذا أرسلت كلبك فاذكر اسم الله تعالى فإن أدركته لم يُقتل فاذبح واذكر اسم الله عليه، وإن أدركته قد قُتل ولم يأكل فكُلْ فقد أمسك عليك، وإن وجدته وقد أكل فلا تطعم منه شيئًا فقد أمسك على نفسه»</w:t>
      </w:r>
      <w:r>
        <w:rPr>
          <w:rStyle w:val="footnotepantoneSuperscript"/>
          <w:w w:val="99"/>
          <w:rtl/>
        </w:rPr>
        <w:t>(</w:t>
      </w:r>
      <w:r>
        <w:rPr>
          <w:rStyle w:val="footnotepantoneSuperscript"/>
          <w:w w:val="99"/>
          <w:rtl/>
        </w:rPr>
        <w:footnoteReference w:id="231"/>
      </w:r>
      <w:r>
        <w:rPr>
          <w:rStyle w:val="footnotepantoneSuperscript"/>
          <w:w w:val="99"/>
          <w:rtl/>
        </w:rPr>
        <w:t>)</w:t>
      </w:r>
      <w:r>
        <w:rPr>
          <w:w w:val="99"/>
          <w:rtl/>
        </w:rPr>
        <w:t xml:space="preserve">. وللشافعيِّ في قول له: إنَّه يحلُّ ولو أكل منه، وقال جماعة به، وهو قول مالك والليث وأبي حنيفة. وقيل لا يشترط ذلك في سباع الطير؛ لأنَّ تأديبها إلى هذا الحدِّ متعذِّر، إذ لا يقبل الضرب كالكلب. قال ابن عبَّاس: «إذا أكل الكلب فلا تأكل، وإذا أكل الصقر فكل»، لأنَّ الكلب تستطيع أنْ تضربه والصقر لا تستطيع أنْ تضربه، وبه قال مالك وأبو حنيفة والشافعيُّ. وعن سعد بن أبي وقاص وأبي هريرة: «إذا أكل الكلب ثلثيه فكلْ إن ذكرت اسم الله عليه»، وكأنَّه يشير إلى أنَّ أكله منه لا يفسده ولو أكل منه كثيرًا ولو أكثر من </w:t>
      </w:r>
      <w:r>
        <w:rPr>
          <w:w w:val="98"/>
          <w:rtl/>
        </w:rPr>
        <w:t>الثلثين فالثلثان تمثيل. ومن وجد مصيد كلبه أو نحو رمحه أو سهمه حيًّا ذبحه، وإن شرع في تهيئة ذبحه أو ما يذبح به فمات حلَّ.</w:t>
      </w:r>
    </w:p>
    <w:p w:rsidR="006034B4" w:rsidRDefault="006034B4">
      <w:pPr>
        <w:pStyle w:val="textquran"/>
        <w:rPr>
          <w:rtl/>
        </w:rPr>
      </w:pPr>
      <w:r>
        <w:rPr>
          <w:rtl/>
        </w:rPr>
        <w:t>﴿ </w:t>
      </w:r>
      <w:r>
        <w:rPr>
          <w:rStyle w:val="bold"/>
          <w:rtl/>
        </w:rPr>
        <w:t>وَاذْكُرُواْ اسْمَ اللهِ</w:t>
      </w:r>
      <w:r>
        <w:rPr>
          <w:rtl/>
        </w:rPr>
        <w:t> ﴾</w:t>
      </w:r>
      <w:r>
        <w:rPr>
          <w:rStyle w:val="bold"/>
          <w:rtl/>
        </w:rPr>
        <w:t xml:space="preserve">، </w:t>
      </w:r>
      <w:r>
        <w:rPr>
          <w:rtl/>
        </w:rPr>
        <w:t>وإن نسي الذكر فلا بأس عند ابن عبَّاس ﴿ </w:t>
      </w:r>
      <w:r>
        <w:rPr>
          <w:rStyle w:val="bold"/>
          <w:rtl/>
        </w:rPr>
        <w:t>عَلَيْهِ</w:t>
      </w:r>
      <w:r>
        <w:rPr>
          <w:rtl/>
        </w:rPr>
        <w:t> ﴾ أي: على ما علَّمتم من الجوارح، أو على ما أرسلتموه إليه أو على ما أدركتم حياته مِمَّا أمسكن، أي: اذبحوه على اسم الله، والأمر في ذلك كلِّه للوجوب، وقيل: للندب. أو على الأكل المعلوم من «كُلُوا» كما تسمِّي عند مطلق الأكل، والأمر في هذا للندب إجماعًا.</w:t>
      </w:r>
    </w:p>
    <w:p w:rsidR="006034B4" w:rsidRDefault="006034B4">
      <w:pPr>
        <w:pStyle w:val="textmawadi3"/>
        <w:rPr>
          <w:w w:val="99"/>
          <w:rtl/>
        </w:rPr>
      </w:pPr>
      <w:r>
        <w:fldChar w:fldCharType="begin"/>
      </w:r>
      <w:r>
        <w:instrText>xe</w:instrText>
      </w:r>
      <w:r>
        <w:rPr>
          <w:rtl/>
        </w:rPr>
        <w:instrText xml:space="preserve"> "[&lt;0633&gt;&lt;0628&gt;&lt;0628&gt; &lt;0627&gt;&lt;0644&gt;&lt;0646&gt;&lt;0632&gt;&lt;0648&gt;&lt;0644&gt;]"</w:instrText>
      </w:r>
      <w:r>
        <w:fldChar w:fldCharType="end"/>
      </w:r>
      <w:r>
        <w:rPr>
          <w:rStyle w:val="namat2"/>
          <w:w w:val="99"/>
          <w:rtl/>
        </w:rPr>
        <w:t>[سبب النزول]</w:t>
      </w:r>
      <w:r>
        <w:rPr>
          <w:w w:val="99"/>
          <w:rtl/>
        </w:rPr>
        <w:t xml:space="preserve"> قال الطبريُّ بسنده عن أبي رافع والحاكم وصحَّحه: جاء جبريل إلى النبيِّ ژ يستأذن عليه فأذن له فلم يدخل فقال النبيُّ ژ : </w:t>
      </w:r>
      <w:r>
        <w:rPr>
          <w:rStyle w:val="bold"/>
          <w:w w:val="99"/>
          <w:rtl/>
        </w:rPr>
        <w:t>«قد أذنَّا لك يا رسول الله»</w:t>
      </w:r>
      <w:r>
        <w:rPr>
          <w:w w:val="99"/>
          <w:rtl/>
        </w:rPr>
        <w:t xml:space="preserve">، فقال: </w:t>
      </w:r>
      <w:r>
        <w:rPr>
          <w:rStyle w:val="bold"/>
          <w:w w:val="99"/>
          <w:rtl/>
        </w:rPr>
        <w:t>«أجل ولكنا لا ندخل بيتًا فيه كلب»</w:t>
      </w:r>
      <w:r>
        <w:rPr>
          <w:w w:val="99"/>
          <w:rtl/>
        </w:rPr>
        <w:t>، قال أبو رافع: فأمرني أن أقتل كلَّ كلب بالمدينة ففعلت، حتَّى انتهيت إلى امرأة عندها كلب ينبح عليها فتركته رحمة لها، ثمَّ جئت إلى رسول الله ژ فأخبرته فأمرني بقتله، فرجعت إلى الكلب فقتلته، فجاءوا إلى رسول الله ژ فقالوا: يا رسول الله ما يحلُّ لنا من هذه الأمَّة التي أمرتَ بقتلها، فسكت رسول الله ژ فأنزل الله </w:t>
      </w:r>
      <w:r>
        <w:rPr>
          <w:rStyle w:val="azawijal"/>
          <w:rFonts w:cs="Times New Roman"/>
          <w:w w:val="99"/>
          <w:rtl/>
        </w:rPr>
        <w:t>8</w:t>
      </w:r>
      <w:r>
        <w:rPr>
          <w:w w:val="99"/>
          <w:rtl/>
        </w:rPr>
        <w:t> : ﴿ يَسْأَلُونَكَ مَاذَآ أُحِلَّ لَهُمْ... ﴾ الآية</w:t>
      </w:r>
      <w:r>
        <w:rPr>
          <w:rStyle w:val="footnotepantoneSuperscript"/>
          <w:w w:val="99"/>
          <w:rtl/>
        </w:rPr>
        <w:t>(</w:t>
      </w:r>
      <w:r>
        <w:rPr>
          <w:rStyle w:val="footnotepantoneSuperscript"/>
          <w:w w:val="99"/>
          <w:rtl/>
        </w:rPr>
        <w:footnoteReference w:id="232"/>
      </w:r>
      <w:r>
        <w:rPr>
          <w:rStyle w:val="footnotepantoneSuperscript"/>
          <w:w w:val="99"/>
          <w:rtl/>
        </w:rPr>
        <w:t>)</w:t>
      </w:r>
      <w:r>
        <w:rPr>
          <w:w w:val="99"/>
          <w:rtl/>
        </w:rPr>
        <w:t xml:space="preserve">. قال عكرمة: إنَّ رسول الله ژ بعث أبا رافع في قتل الكلاب فقتل حتَّى بلغ العوالي. وصحَّ عنه ژ عن طريق أبي هريرة أنَّه: </w:t>
      </w:r>
      <w:r>
        <w:rPr>
          <w:rStyle w:val="bold"/>
          <w:w w:val="99"/>
          <w:rtl/>
        </w:rPr>
        <w:t>«من اقتنى كلبًا نقص كلَّ يوم من عمله قيراط، إِلَّا كلب حرث أو ماشية»</w:t>
      </w:r>
      <w:r>
        <w:rPr>
          <w:rStyle w:val="footnotepantoneSuperscript"/>
          <w:w w:val="99"/>
          <w:rtl/>
        </w:rPr>
        <w:t>(</w:t>
      </w:r>
      <w:r>
        <w:rPr>
          <w:rStyle w:val="footnotepantoneSuperscript"/>
          <w:w w:val="99"/>
          <w:rtl/>
        </w:rPr>
        <w:footnoteReference w:id="233"/>
      </w:r>
      <w:r>
        <w:rPr>
          <w:rStyle w:val="footnotepantoneSuperscript"/>
          <w:w w:val="99"/>
          <w:rtl/>
        </w:rPr>
        <w:t>)</w:t>
      </w:r>
      <w:r>
        <w:rPr>
          <w:w w:val="99"/>
          <w:rtl/>
        </w:rPr>
        <w:t xml:space="preserve">. وروى مسلم: </w:t>
      </w:r>
      <w:r>
        <w:rPr>
          <w:rStyle w:val="bold"/>
          <w:w w:val="99"/>
          <w:rtl/>
        </w:rPr>
        <w:t>«قيراطان»</w:t>
      </w:r>
      <w:r>
        <w:rPr>
          <w:rStyle w:val="footnotepantoneSuperscript"/>
          <w:w w:val="99"/>
          <w:rtl/>
        </w:rPr>
        <w:t>(</w:t>
      </w:r>
      <w:r>
        <w:rPr>
          <w:rStyle w:val="footnotepantoneSuperscript"/>
          <w:w w:val="99"/>
          <w:rtl/>
        </w:rPr>
        <w:footnoteReference w:id="234"/>
      </w:r>
      <w:r>
        <w:rPr>
          <w:rStyle w:val="footnotepantoneSuperscript"/>
          <w:w w:val="99"/>
          <w:rtl/>
        </w:rPr>
        <w:t>)</w:t>
      </w:r>
      <w:r>
        <w:rPr>
          <w:w w:val="99"/>
          <w:rtl/>
        </w:rPr>
        <w:t>، وزاد كلب الصيد. وذكر البغوي أنَّه ژ أذن في اقتناء الكلاب التي يُنتفع بها، ونهى عن إمساك ما لا نفع فيه عند نزول قوله تعالى: ﴿ يَسْأَلُونَكَ مَاذَآ أُحِلَّ لَهُمْ... ﴾ إلى قوله: ﴿ ... وَاذْكُرُوا اسْمَ اللهِ عَلَيْهِ ﴾.</w:t>
      </w:r>
    </w:p>
    <w:p w:rsidR="006034B4" w:rsidRDefault="006034B4">
      <w:pPr>
        <w:pStyle w:val="textquran"/>
        <w:rPr>
          <w:w w:val="96"/>
          <w:rtl/>
        </w:rPr>
      </w:pPr>
      <w:r>
        <w:rPr>
          <w:w w:val="96"/>
          <w:rtl/>
        </w:rPr>
        <w:t>﴿ </w:t>
      </w:r>
      <w:r>
        <w:rPr>
          <w:rStyle w:val="bold"/>
          <w:w w:val="96"/>
          <w:rtl/>
        </w:rPr>
        <w:t>وَاتَّقُواْ اللهَ</w:t>
      </w:r>
      <w:r>
        <w:rPr>
          <w:w w:val="96"/>
          <w:rtl/>
        </w:rPr>
        <w:t> ﴾ في أموركم كلِّها جليلها وحقيرها، ومنها أن لا تأكل ما صاد غيرُ المعلَّم، ﴿ </w:t>
      </w:r>
      <w:r>
        <w:rPr>
          <w:rStyle w:val="bold"/>
          <w:w w:val="96"/>
          <w:rtl/>
        </w:rPr>
        <w:t>إِنَّ اللهَ سَرِيعُ الْحِسَابِ</w:t>
      </w:r>
      <w:r>
        <w:rPr>
          <w:w w:val="96"/>
          <w:rtl/>
        </w:rPr>
        <w:t> ﴾</w:t>
      </w:r>
      <w:r>
        <w:rPr>
          <w:rStyle w:val="bold"/>
          <w:w w:val="96"/>
          <w:rtl/>
        </w:rPr>
        <w:t xml:space="preserve"> </w:t>
      </w:r>
      <w:r>
        <w:rPr>
          <w:w w:val="96"/>
          <w:rtl/>
        </w:rPr>
        <w:t>يعاقب على القليل والكثير والحقير والعظيم إن لم يَعْفُ. وذلك تحذير في أمر الصيد أن يصيد بغير معلَّم، أو لا يذكر اسم الله، أو يأكل ما أكل منه الكلب الصائد، أو يضيِّع الصلاة. قال عرفطة بن نهيك: يا رسول الله، رزقت أنا وأهل بيتي بالصيد، ولنا فيه بركة وقسم واحتجنا إليه، ولكن يشغلني عن ذكر الله وصلاة الجماعة أفتحلُّه أم تحرِّمه؟ قال: «</w:t>
      </w:r>
      <w:r>
        <w:rPr>
          <w:rStyle w:val="bold"/>
          <w:w w:val="96"/>
          <w:rtl/>
        </w:rPr>
        <w:t>أحلُّه؛ لأن الله تعالى قد أحلَّه، نعم العمل، والله تعالى أولى بأن يعذرك، وقد كانت قبلي رسل كلُّهم يصطاد أو يطلب الصيد، ويكفيك عن صلاة الجماعة إذا غبت حبُّك الجماعة وأهلها، وحبُّكَ ذكرَ الله وأهلَه، وابتغ على نفسك وعيالك حلالها فإن ذلك جهاد في سبيل الله تعالى</w:t>
      </w:r>
      <w:r>
        <w:rPr>
          <w:w w:val="96"/>
          <w:rtl/>
        </w:rPr>
        <w:t>»</w:t>
      </w:r>
      <w:r>
        <w:rPr>
          <w:rStyle w:val="footnotepantoneSuperscript"/>
          <w:w w:val="96"/>
          <w:rtl/>
        </w:rPr>
        <w:t>(</w:t>
      </w:r>
      <w:r>
        <w:rPr>
          <w:rStyle w:val="footnotepantoneSuperscript"/>
          <w:w w:val="96"/>
          <w:rtl/>
        </w:rPr>
        <w:footnoteReference w:id="235"/>
      </w:r>
      <w:r>
        <w:rPr>
          <w:rStyle w:val="footnotepantoneSuperscript"/>
          <w:w w:val="96"/>
          <w:rtl/>
        </w:rPr>
        <w:t>)</w:t>
      </w:r>
      <w:r>
        <w:rPr>
          <w:w w:val="96"/>
          <w:rtl/>
        </w:rPr>
        <w:t>.</w:t>
      </w:r>
    </w:p>
    <w:p w:rsidR="006034B4" w:rsidRDefault="006034B4">
      <w:pPr>
        <w:pStyle w:val="textquran"/>
        <w:rPr>
          <w:w w:val="95"/>
          <w:rtl/>
        </w:rPr>
      </w:pPr>
      <w:r>
        <w:rPr>
          <w:w w:val="98"/>
          <w:rtl/>
        </w:rPr>
        <w:t>﴿ </w:t>
      </w:r>
      <w:r>
        <w:rPr>
          <w:rStyle w:val="bold"/>
          <w:w w:val="98"/>
          <w:rtl/>
        </w:rPr>
        <w:t>الْيَوْمَ أُحِلَّ لَكُمُ الطَّيِّبَاتُ</w:t>
      </w:r>
      <w:r>
        <w:rPr>
          <w:w w:val="98"/>
          <w:rtl/>
        </w:rPr>
        <w:t> ﴾</w:t>
      </w:r>
      <w:r>
        <w:rPr>
          <w:rStyle w:val="bold"/>
          <w:w w:val="98"/>
          <w:rtl/>
        </w:rPr>
        <w:t xml:space="preserve"> </w:t>
      </w:r>
      <w:r>
        <w:rPr>
          <w:w w:val="98"/>
          <w:rtl/>
        </w:rPr>
        <w:t xml:space="preserve">كرَّر ذكر إحلال الطَّيِّبَات للتأكيد، أو كأنَّه قيل: اليوم أُحل لكم الطَّيِّبَات التي سألتم عنها. أو الأوَّل بيان للحكم والثاني امتنان وذكر لمزيد فضله، وليعلم بقاء هذا الحكم بعد تمام الدِّين، والطيِّبات المستلذَّات وهنَّ ما فيه نفع ولو تفاوتت اللذَّة والنفع مِمَّا لم يجئ تحريمه. </w:t>
      </w:r>
      <w:r>
        <w:rPr>
          <w:w w:val="96"/>
          <w:rtl/>
        </w:rPr>
        <w:t>و«الْيَوْمَ»: يوم أنزلت الآية هذه، أو اليوم المذكور في قوله </w:t>
      </w:r>
      <w:r>
        <w:rPr>
          <w:rStyle w:val="azawijal"/>
          <w:rFonts w:cs="Times New Roman"/>
          <w:w w:val="96"/>
          <w:rtl/>
        </w:rPr>
        <w:t>8</w:t>
      </w:r>
      <w:r>
        <w:rPr>
          <w:w w:val="96"/>
          <w:rtl/>
        </w:rPr>
        <w:t xml:space="preserve"> ﴿ الْيَوْمَ يَئِسَ الَّذِينَ كَفَرُوا مِن دِينِكُمْ ﴾، وقوله ﴿ الْيَوْمَ أَكْمَلْتُ لَكُمْ دِينَكُمْ وَأَتْمَمْتُ عَلَيْكُمْ نِعْمَتِي ﴾؛ </w:t>
      </w:r>
      <w:r>
        <w:rPr>
          <w:rtl/>
        </w:rPr>
        <w:t xml:space="preserve">فالمراد أنَّه كما أكمل الدِّين وأتمَّ النِّعمة بما مَرَّ في محلِّه أتمَّ النِّعمة بإحلال </w:t>
      </w:r>
      <w:r>
        <w:rPr>
          <w:w w:val="95"/>
          <w:rtl/>
        </w:rPr>
        <w:t>الطَّيِّبَات. وأنت خبير بأنَّ الأَوْلى أنَّ الأيَّام الثلاثة زمان واحد كُرِّر للتأكيد، ولاختلاف الأحداث الواقعة فيه، وهو وقت النزول وما يليه على الاستمرار كما مَرَّ. وقد يقال عصر رسول الله ژ كما يقال: هذه أيَّام فلان، أي: هذا زمان ظهوركم وشرع الإسلام، فقد أكملت بهذا دينكم وأحللت لكم الطَّيِّبَات.</w:t>
      </w:r>
    </w:p>
    <w:p w:rsidR="006034B4" w:rsidRDefault="006034B4">
      <w:pPr>
        <w:pStyle w:val="textquran"/>
        <w:spacing w:before="125"/>
        <w:rPr>
          <w:rtl/>
        </w:rPr>
      </w:pPr>
      <w:r>
        <w:rPr>
          <w:rtl/>
        </w:rPr>
        <w:t>﴿ </w:t>
      </w:r>
      <w:r>
        <w:rPr>
          <w:rStyle w:val="bold"/>
          <w:rtl/>
        </w:rPr>
        <w:t>وَطَعَامُ الَّذِينَ أُوتُواْ الْكِتَابَ</w:t>
      </w:r>
      <w:r>
        <w:rPr>
          <w:rtl/>
        </w:rPr>
        <w:t> ﴾ اليهود والنصارى والصابئين.</w:t>
      </w:r>
    </w:p>
    <w:p w:rsidR="006034B4" w:rsidRDefault="006034B4">
      <w:pPr>
        <w:pStyle w:val="textmawadi3"/>
        <w:spacing w:before="125"/>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وذلك مذهب الجمهور. وقال أبو يوسف وصاحبه محمَّد: تجوز ذبيحة من يقرأ الكتاب منهم ـ كالزبور ـ ويعبد الملائكة، لا من لا يقرأه منهم ويعبد النجوم، وهو حسن. وينبغي حمل كلام أصحابنا عليه إذ لا كتاب لهذا النوع فكيف يحكم لهم بحكم أهل الكتاب؟.</w:t>
      </w:r>
    </w:p>
    <w:p w:rsidR="006034B4" w:rsidRDefault="006034B4">
      <w:pPr>
        <w:pStyle w:val="textquran"/>
        <w:spacing w:before="125"/>
        <w:rPr>
          <w:rtl/>
        </w:rPr>
      </w:pPr>
      <w:r>
        <w:rPr>
          <w:rtl/>
        </w:rPr>
        <w:t>﴿ </w:t>
      </w:r>
      <w:r>
        <w:rPr>
          <w:rStyle w:val="bold"/>
          <w:rtl/>
        </w:rPr>
        <w:t>حِلٌّ لَّكُمْ</w:t>
      </w:r>
      <w:r>
        <w:rPr>
          <w:rtl/>
        </w:rPr>
        <w:t> ﴾</w:t>
      </w:r>
      <w:r>
        <w:rPr>
          <w:rStyle w:val="bold"/>
          <w:rtl/>
        </w:rPr>
        <w:t xml:space="preserve"> </w:t>
      </w:r>
      <w:r>
        <w:rPr>
          <w:rtl/>
        </w:rPr>
        <w:t>وطعامهم ذبائحهم وسائر أطعمتهم، كما أنَّه ژ والصحابة يأكلون طعام أهل الشام ويلبسون ثيابهم وهم روم متنصِّرون، وطعام خيبر والنضير ونحوهما وأهلُها يهود، وليسوا يعطون الجزية يومئذ.</w:t>
      </w:r>
    </w:p>
    <w:p w:rsidR="006034B4" w:rsidRDefault="006034B4">
      <w:pPr>
        <w:pStyle w:val="textmawadi3"/>
        <w:spacing w:before="125"/>
        <w:rPr>
          <w:w w:val="99"/>
          <w:rtl/>
        </w:rPr>
      </w:pPr>
      <w:r>
        <w:fldChar w:fldCharType="begin"/>
      </w:r>
      <w:r>
        <w:instrText>xe</w:instrText>
      </w:r>
      <w:r>
        <w:rPr>
          <w:rtl/>
        </w:rPr>
        <w:instrText xml:space="preserve"> "[&lt;0641&gt;&lt;0642&gt;&lt;0647&gt;]"</w:instrText>
      </w:r>
      <w:r>
        <w:fldChar w:fldCharType="end"/>
      </w:r>
      <w:r>
        <w:rPr>
          <w:rStyle w:val="namat2"/>
          <w:w w:val="101"/>
          <w:rtl/>
        </w:rPr>
        <w:t>[فقه]</w:t>
      </w:r>
      <w:r>
        <w:rPr>
          <w:w w:val="101"/>
          <w:rtl/>
        </w:rPr>
        <w:t xml:space="preserve"> وبإطلاق الآية وما ذُكِر تمسَّك مَن أباح ذبائح أهل الكتاب وطعامَهم وبللهم ولو حربيِّين. واشترط جمهور أصحابنا لإباحة ذلك إعطاء الجزية. وجمهور الأمَّة على حلِّ ذبائحهم ولو ذبحوا على اسم عيسى أو عزيرٍ أولم يختـتنوا؛ لأنَّ الله جلَّ وعلا قد علم ذلك منهم فأباحها لنا. وقال </w:t>
      </w:r>
      <w:r>
        <w:rPr>
          <w:w w:val="103"/>
          <w:rtl/>
        </w:rPr>
        <w:t xml:space="preserve">الحسن: إن ذكروا غير الله بحضرتك على ذبيحة فلا تأكلها وكلْ ما لم </w:t>
      </w:r>
      <w:r>
        <w:rPr>
          <w:w w:val="101"/>
          <w:rtl/>
        </w:rPr>
        <w:t xml:space="preserve">تحضرها. وقال ابن عبَّاس: إنَّه لا تحلُّ ذبائح من يذبح على اسم عيسى أو غيره لإطلاق الآية الأخرى تحريم ما أهلَّ به لغير الله. والجمهور على أنَّ ذكر </w:t>
      </w:r>
      <w:r>
        <w:rPr>
          <w:w w:val="99"/>
          <w:rtl/>
        </w:rPr>
        <w:t>أهل الكتاب ـ تعميمًا لأحوالهم ـ تخصيصٌ من تحريم ما أُهل به لغير الله </w:t>
      </w:r>
      <w:r>
        <w:rPr>
          <w:rStyle w:val="azawijal"/>
          <w:rFonts w:cs="Times New Roman"/>
          <w:w w:val="99"/>
          <w:rtl/>
        </w:rPr>
        <w:t>8</w:t>
      </w:r>
      <w:r>
        <w:rPr>
          <w:w w:val="99"/>
          <w:rtl/>
        </w:rPr>
        <w:t xml:space="preserve"> . </w:t>
      </w:r>
      <w:r>
        <w:rPr>
          <w:w w:val="102"/>
          <w:rtl/>
        </w:rPr>
        <w:t xml:space="preserve">ولا يحلُّ ذبائح مَن تمسَّك بصحف إبراهيم ‰  وتَرَكَ التوراة والإنجيل، ولا ذبائح المجوس ونساؤهم؛ لقوله ژ : </w:t>
      </w:r>
      <w:r>
        <w:rPr>
          <w:rStyle w:val="bold"/>
          <w:w w:val="102"/>
          <w:rtl/>
        </w:rPr>
        <w:t>«سُنُّوا بهم سُنَّة أهل الكتاب»</w:t>
      </w:r>
      <w:r>
        <w:rPr>
          <w:rStyle w:val="footnotepantoneSuperscript"/>
          <w:w w:val="102"/>
          <w:rtl/>
        </w:rPr>
        <w:t>(</w:t>
      </w:r>
      <w:r>
        <w:rPr>
          <w:rStyle w:val="footnotepantoneSuperscript"/>
          <w:w w:val="102"/>
          <w:rtl/>
        </w:rPr>
        <w:footnoteReference w:id="236"/>
      </w:r>
      <w:r>
        <w:rPr>
          <w:rStyle w:val="footnotepantoneSuperscript"/>
          <w:w w:val="102"/>
          <w:rtl/>
        </w:rPr>
        <w:t>)</w:t>
      </w:r>
      <w:r>
        <w:rPr>
          <w:w w:val="102"/>
          <w:rtl/>
        </w:rPr>
        <w:t xml:space="preserve">، </w:t>
      </w:r>
      <w:r>
        <w:rPr>
          <w:w w:val="99"/>
          <w:rtl/>
        </w:rPr>
        <w:t>أي: في الجزية خاصَّة، كما صرَّحت به رواية. وروى البيهقي وعبد الرزاق قبله عن الحسن بن محمَّد بن عليٍّ: كتب رسول الله ژ إلى مجوس هجر: «من أسلم قُبِلَ، ومن أصرَّ منهم ضربت عليه الجزية غير ناكح نساءَهم»، وفي رواية: «ولا مُحِلِّي ذبائحهم».</w:t>
      </w:r>
    </w:p>
    <w:p w:rsidR="006034B4" w:rsidRDefault="006034B4">
      <w:pPr>
        <w:pStyle w:val="textmawadi3"/>
        <w:spacing w:before="113"/>
        <w:rPr>
          <w:w w:val="101"/>
          <w:rtl/>
        </w:rPr>
      </w:pPr>
      <w:r>
        <w:rPr>
          <w:w w:val="99"/>
        </w:rPr>
        <w:fldChar w:fldCharType="begin"/>
      </w:r>
      <w:r>
        <w:rPr>
          <w:w w:val="99"/>
        </w:rPr>
        <w:instrText>xe</w:instrText>
      </w:r>
      <w:r>
        <w:rPr>
          <w:w w:val="99"/>
          <w:rtl/>
        </w:rPr>
        <w:instrText xml:space="preserve"> "[&lt;0641&gt;&lt;0642&gt;&lt;0647&gt;]"</w:instrText>
      </w:r>
      <w:r>
        <w:rPr>
          <w:w w:val="99"/>
        </w:rPr>
        <w:fldChar w:fldCharType="end"/>
      </w:r>
      <w:r>
        <w:rPr>
          <w:rStyle w:val="namat2"/>
          <w:w w:val="101"/>
          <w:rtl/>
        </w:rPr>
        <w:t>[فقه]</w:t>
      </w:r>
      <w:r>
        <w:rPr>
          <w:w w:val="101"/>
          <w:rtl/>
        </w:rPr>
        <w:t xml:space="preserve"> ولا تحلُّ ذبائح نصارى العرب كتغلب أو يهود العرب. قال عليٌّ: لا تحلُّ ذبائح نصارى تغلب لأنَّهم لم يأخذوا من النصرانيَّة إلَّا شرب الخمر، ومفهومه أنَّه تجوز ذبائح من تنصَّر من العرب وتَدَيَّنَ بالإنجيل ولو خالف في بعضٍ أو جُلٍّ. وتجوز عند الحنفيَّة مطلقًا. وقيل: لا تجوز ذبيحة من تنصَّر أو تهوَّد من العرب بعد بعث رسول الله ژ . وأباح ابن عبَّاس وأبو حنيفة ذبائح نصارى العرب. والذبائحُ تابعة للنكاح. وقالت الإماميَّة من الشيعة وجماعة من الزيديَّة: إنَّه لا تحلُّ ذبائح أهل الكتاب، وإنَّ الطعام في الآية غير الذبائح، وذلك خطأ.</w:t>
      </w:r>
    </w:p>
    <w:p w:rsidR="006034B4" w:rsidRDefault="006034B4">
      <w:pPr>
        <w:pStyle w:val="textquran"/>
        <w:spacing w:before="113"/>
        <w:rPr>
          <w:rtl/>
        </w:rPr>
      </w:pPr>
      <w:r>
        <w:rPr>
          <w:rtl/>
        </w:rPr>
        <w:t>﴿ </w:t>
      </w:r>
      <w:r>
        <w:rPr>
          <w:rStyle w:val="bold"/>
          <w:rtl/>
        </w:rPr>
        <w:t>وَطَعَامُكُمْ حِلٌّ لَّهُمْ</w:t>
      </w:r>
      <w:r>
        <w:rPr>
          <w:rtl/>
        </w:rPr>
        <w:t> ﴾</w:t>
      </w:r>
      <w:r>
        <w:rPr>
          <w:rStyle w:val="bold"/>
          <w:rtl/>
        </w:rPr>
        <w:t xml:space="preserve"> </w:t>
      </w:r>
      <w:r>
        <w:rPr>
          <w:rtl/>
        </w:rPr>
        <w:t>تتميم لِمَا قبلُ، أي: لا كالنساء حلَّت لكم نساؤُهم ولم تحلَّ لهم نساؤكم.</w:t>
      </w:r>
    </w:p>
    <w:p w:rsidR="006034B4" w:rsidRDefault="006034B4">
      <w:pPr>
        <w:pStyle w:val="textmawadi3"/>
        <w:spacing w:before="113"/>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والطعام: ما يؤكل، ولا داعي إلى تأويله بالإطعام كما زعم الزجَّاج أن المعنى: يحلُّ لكم أن تطعموهم، فجعل الخطابَ للمؤمنين على معنى أنَّ التحليل يعود على إطعامنا إيَّاهم لا إليهم؛ لأنَّه لا يمتنع أن يحرِّم الله تعالى أن نطعمهم من ذبائحنا، ففائدة قوله </w:t>
      </w:r>
      <w:r>
        <w:rPr>
          <w:rStyle w:val="azawijal"/>
          <w:rFonts w:cs="Times New Roman"/>
          <w:rtl/>
        </w:rPr>
        <w:t>8</w:t>
      </w:r>
      <w:r>
        <w:rPr>
          <w:rtl/>
        </w:rPr>
        <w:t xml:space="preserve"> على هذا إفادة إباحة إطعامناهم، أي: فأطعموهم من طعامكم، وبيعوه لهم، وهَبُوا وآجُرُوا، ولو حُرِّم عليهم كلحم الإبل، ودينهم منسوخ وقد حلَّ لهم في ديننا، فيجوز أن نبيعه لهم ونحو ذلك ولو حُرِّم في دينهم الأوَّل. فذلك جواب عن أن يقال: كيف يحتاجون إلى بياننا وهم كُفَّار، وجواب يَردُّ على من قال: إنَّ الآية دلَّت على خطاب الكافر بالفروع إذ حكم لهم بحلِّ طعامنا لهم.</w:t>
      </w:r>
    </w:p>
    <w:p w:rsidR="006034B4" w:rsidRDefault="006034B4">
      <w:pPr>
        <w:pStyle w:val="textquran"/>
        <w:rPr>
          <w:rtl/>
        </w:rPr>
      </w:pPr>
      <w:r>
        <w:rPr>
          <w:rtl/>
        </w:rPr>
        <w:t>﴿ </w:t>
      </w:r>
      <w:r>
        <w:rPr>
          <w:rStyle w:val="bold"/>
          <w:rtl/>
        </w:rPr>
        <w:t>وَالْمُحْصَنَاتُ</w:t>
      </w:r>
      <w:r>
        <w:rPr>
          <w:rtl/>
        </w:rPr>
        <w:t> ﴾ اللاتي لا يزنين مبتدأ خبره مع ما عطف عليه محذوف، أي: حِلٌّ. ﴿ </w:t>
      </w:r>
      <w:r>
        <w:rPr>
          <w:rStyle w:val="bold"/>
          <w:rtl/>
        </w:rPr>
        <w:t>مِنَ الْمُومِنَاتِ</w:t>
      </w:r>
      <w:r>
        <w:rPr>
          <w:rtl/>
        </w:rPr>
        <w:t> ﴾ الموحِّدات ﴿ </w:t>
      </w:r>
      <w:r>
        <w:rPr>
          <w:rStyle w:val="bold"/>
          <w:rtl/>
        </w:rPr>
        <w:t>وَالْمُحْصَنَاتُ مِنَ الَّذِينَ أُوتُواْ الْكِتَابَ مِن قَبْلِكُم</w:t>
      </w:r>
      <w:r>
        <w:rPr>
          <w:rtl/>
        </w:rPr>
        <w:t> ﴾ الحرائر.</w:t>
      </w:r>
    </w:p>
    <w:p w:rsidR="006034B4" w:rsidRDefault="006034B4">
      <w:pPr>
        <w:pStyle w:val="textmawadi3"/>
        <w:rPr>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وعن ابن عمر أنَّ المراد بـ «الْمُحْصَنَات مِنَ الَّذِينَ أُوتُواْ الْكِتَابَ»: مَن أسلمن منهم، وهو خلاف الظاهر، فإذا شُرط في المؤمنات عدم الزنى، فأولى أن يشترط في الكتابيَّات. أو المراد بـ «الْمُحْصَنَات مِنَ الْمُومِنَاتِ»: الحرائر أيضًا، إذ لا يجوز تزوُّج الأمة ولو مؤمنة إلَّا إن لم يستطع الحرَّةَ على ظاهر القرآن. وزعم قومنا أنَّه يجوز تزوُّج الموحِّدة الزانية إجماعًا، فيحفظها زوجها. ولا يجوز عندنا تزوُّج الأمَة الكتابيَّة ولا التسرِّي لها. وأجاز ابن عَبَّاد منَّا وأبو حنيفة تسرِّيها، وأجاز أبو حنيفة تزوُّجها، ومنع الشافعيُّ تزوُّجها وتسرِّيها مثلنا لقيد الإحصان. فزعمت الحنفيَّة إنَّما يعتبر القيد إذا لم تكن فائدة سوى الدلالة على انتفاء الحكم عند انتفاء القيد، وفي الآية فائدة سواها هي البعث على ما هو أولى.</w:t>
      </w:r>
    </w:p>
    <w:p w:rsidR="006034B4" w:rsidRDefault="006034B4">
      <w:pPr>
        <w:pStyle w:val="textmawadi3"/>
        <w:rPr>
          <w:w w:val="99"/>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ولا تحلُّ الحربيَّة ولو حرَّة عندنا، وهو قول ابن عبَّاس لبعد شأنها، ولأنَّ التزوُّج بِرٌّ، وقد قال الله جلَّ وعلا: ﴿ إِنَّمَا يَنْهَاكُمُ اللهُ عَنِ الَّذِينَ قَاتَلُوكُمْ فِي الدِّينِ وَأَخْرَجُوكُم مِّن دِيَارِكُمْ... ﴾ إلخ </w:t>
      </w:r>
      <w:r>
        <w:rPr>
          <w:rStyle w:val="CharacterStyle11"/>
          <w:rtl/>
        </w:rPr>
        <w:t>[سورة الممتحنة: 9]</w:t>
      </w:r>
      <w:r>
        <w:rPr>
          <w:rtl/>
        </w:rPr>
        <w:t>. وقال الله </w:t>
      </w:r>
      <w:r>
        <w:rPr>
          <w:rStyle w:val="azawijal"/>
          <w:rFonts w:cs="Times New Roman"/>
          <w:rtl/>
        </w:rPr>
        <w:t>8</w:t>
      </w:r>
      <w:r>
        <w:rPr>
          <w:rtl/>
        </w:rPr>
        <w:t xml:space="preserve"> : ﴿ لَّا تَجِدُ قَوْمًا يُومِنُونَ بِاللهِ وَالْيَوْمِ الَاخِرِ يُوَآدُّونَ مَنْ حَآدَّ اللهَ وَرَسُولَهُ... ﴾ إلخ </w:t>
      </w:r>
      <w:r>
        <w:rPr>
          <w:rStyle w:val="CharacterStyle11"/>
          <w:rtl/>
        </w:rPr>
        <w:t>[سورة المجادلة: 22]</w:t>
      </w:r>
      <w:r>
        <w:rPr>
          <w:rtl/>
        </w:rPr>
        <w:t>، وقال: ﴿ وَمِنَ ـ ايَاتِهِ أَنْ خَلَقَ لَكُم مِّنَ اَنفُسِكُمُ</w:t>
      </w:r>
      <w:r>
        <w:rPr>
          <w:rStyle w:val="wawsmall"/>
          <w:rtl/>
        </w:rPr>
        <w:t>وۤ</w:t>
      </w:r>
      <w:r>
        <w:rPr>
          <w:rtl/>
        </w:rPr>
        <w:t xml:space="preserve"> أَزْوَاجًا لِّـتَسْكُنُوا إِلَيْهَا وَجَعَلَ بَيْنَكُم مَّوَدَّةً وَرَحْمَةً ﴾ </w:t>
      </w:r>
      <w:r>
        <w:rPr>
          <w:rStyle w:val="CharacterStyle11"/>
          <w:rtl/>
        </w:rPr>
        <w:t>[سورة الروم: 21]</w:t>
      </w:r>
      <w:r>
        <w:rPr>
          <w:rtl/>
        </w:rPr>
        <w:t xml:space="preserve">، وكيف يكون الودُّ والرحمة للكافرة، ويُستثنى من ذلك الحبِّ الممنوعِ مقدارٌ مخصوص للكتابيَّة التي ليست محارِبَة، فيجوز في حقِّها لها على متزوِّجها، كما قال الحنفيَّة: أهل الذمَّة محمَّديُّون على أحكام الإسلام في البيوع والمواريث فيما بينهم وسائر العقود إلَّا بيع الخمر والخنزير، فيُقَرُّون عليه، وأنَّهم لا يُرجَمُون لأنَّهم غير </w:t>
      </w:r>
      <w:r>
        <w:rPr>
          <w:w w:val="99"/>
          <w:rtl/>
        </w:rPr>
        <w:t>محصَنين. وذهب بعض إلى أنَّ هؤلاء الآيات تفيد الكراهة فقط. وعن الشافعيِّ كراهة تزوُّج الحرَّة الكتابيَّة المحارِبَة، وأباحها الشافعيَّة. وقال الحسن: المحصَنات العفائف.</w:t>
      </w:r>
    </w:p>
    <w:p w:rsidR="006034B4" w:rsidRDefault="006034B4">
      <w:pPr>
        <w:pStyle w:val="textquran"/>
        <w:rPr>
          <w:rtl/>
        </w:rPr>
      </w:pPr>
      <w:r>
        <w:rPr>
          <w:rtl/>
        </w:rPr>
        <w:t>﴿ </w:t>
      </w:r>
      <w:r>
        <w:rPr>
          <w:rStyle w:val="bold"/>
          <w:rtl/>
        </w:rPr>
        <w:t>إِذَآ ءَاتَيْتُمُوهُنَّ أُجُورَهُنَّ</w:t>
      </w:r>
      <w:r>
        <w:rPr>
          <w:rtl/>
        </w:rPr>
        <w:t> ﴾</w:t>
      </w:r>
      <w:r>
        <w:rPr>
          <w:rStyle w:val="bold"/>
          <w:rtl/>
        </w:rPr>
        <w:t xml:space="preserve"> </w:t>
      </w:r>
      <w:r>
        <w:rPr>
          <w:rtl/>
        </w:rPr>
        <w:t>مهورهن؛ لأنَّها أجرة الحمل والرضاع والتربية والوطء كأجر العامل. واقتصر ابن عبَّاس على التَّمَتُّع لأنَّه المتيقَّن والمقصود بالذَّات غالبًا. و«إِذَا» يتعلَّق بـ «حَلَّ» المقدَّر، خارجٌ عن الشرط أو باق عليه، وعلى الصدر، فيقدَّر جواب يتعلَّق به، أي: فهنَّ حلٌّ، والظاهر الأوَّل.</w:t>
      </w:r>
    </w:p>
    <w:p w:rsidR="006034B4" w:rsidRDefault="006034B4">
      <w:pPr>
        <w:pStyle w:val="textmawadi3"/>
        <w:rPr>
          <w:w w:val="98"/>
          <w:rtl/>
        </w:rPr>
      </w:pPr>
      <w:r>
        <w:fldChar w:fldCharType="begin"/>
      </w:r>
      <w:r>
        <w:instrText>xe</w:instrText>
      </w:r>
      <w:r>
        <w:rPr>
          <w:rtl/>
        </w:rPr>
        <w:instrText xml:space="preserve"> "[&lt;0641&gt;&lt;0642&gt;&lt;0647&gt;]"</w:instrText>
      </w:r>
      <w:r>
        <w:fldChar w:fldCharType="end"/>
      </w:r>
      <w:r>
        <w:rPr>
          <w:rStyle w:val="namat2"/>
          <w:rtl/>
        </w:rPr>
        <w:t>[فقه]</w:t>
      </w:r>
      <w:r>
        <w:rPr>
          <w:rtl/>
        </w:rPr>
        <w:t xml:space="preserve"> والمراد بإيتاء الأُجور العقد بلا نفي أجر، أُنقِدَ الأجرُ أو بعضُه أو أُجِّلَ كلُّه أو لم يُذكَر معلومًا ولا مجهولاً ولا مجملاً فيلحق. وأمَّا إن عقد على أن لا أجر فالعقد باطل يعاد، وإن دخل حرمت؛ لأنَّ ذلك غير عقد. وقيل: </w:t>
      </w:r>
      <w:r>
        <w:rPr>
          <w:w w:val="98"/>
          <w:rtl/>
        </w:rPr>
        <w:t>لا تحرم، فيحكم بالعقر أو بالمثل كما إذا لم يُنفَ ولم يُسَمَّ. وتفسير الإيتاء بما ذُكر تفسير بصفة السلب، وهو أعمُّ فائدة من تفسيره بالتزام الأجر، وبالتعبير عن السبب بالمسبّب. ويجوز إبقاء اللفظ على ظاهره حثًّا على نقد الصداق لأنَّه أكمل، كأنَّه يجب النقد وليس بواجب وليس بقيد للحلِّ.</w:t>
      </w:r>
    </w:p>
    <w:p w:rsidR="006034B4" w:rsidRDefault="006034B4">
      <w:pPr>
        <w:pStyle w:val="textquran"/>
        <w:rPr>
          <w:w w:val="103"/>
          <w:rtl/>
        </w:rPr>
      </w:pPr>
      <w:r>
        <w:rPr>
          <w:w w:val="103"/>
          <w:rtl/>
        </w:rPr>
        <w:t>﴿ </w:t>
      </w:r>
      <w:r>
        <w:rPr>
          <w:rStyle w:val="bold"/>
          <w:w w:val="103"/>
          <w:rtl/>
        </w:rPr>
        <w:t>مُحْصِنِينَ</w:t>
      </w:r>
      <w:r>
        <w:rPr>
          <w:w w:val="103"/>
          <w:rtl/>
        </w:rPr>
        <w:t> ﴾</w:t>
      </w:r>
      <w:r>
        <w:rPr>
          <w:rStyle w:val="bold"/>
          <w:w w:val="103"/>
          <w:rtl/>
        </w:rPr>
        <w:t xml:space="preserve"> </w:t>
      </w:r>
      <w:r>
        <w:rPr>
          <w:w w:val="103"/>
          <w:rtl/>
        </w:rPr>
        <w:t>مريدين للإحصان، وهو التزوُّج، أو للعفة بالتزوُّج ﴿ </w:t>
      </w:r>
      <w:r>
        <w:rPr>
          <w:rStyle w:val="bold"/>
          <w:w w:val="103"/>
          <w:rtl/>
        </w:rPr>
        <w:t>غَيْرَ مُسَافِحِينَ</w:t>
      </w:r>
      <w:r>
        <w:rPr>
          <w:w w:val="103"/>
          <w:rtl/>
        </w:rPr>
        <w:t> ﴾</w:t>
      </w:r>
      <w:r>
        <w:rPr>
          <w:rStyle w:val="bold"/>
          <w:w w:val="103"/>
          <w:rtl/>
        </w:rPr>
        <w:t xml:space="preserve"> </w:t>
      </w:r>
      <w:r>
        <w:rPr>
          <w:w w:val="103"/>
          <w:rtl/>
        </w:rPr>
        <w:t>مجاهرين بالزنى، ﴿ </w:t>
      </w:r>
      <w:r>
        <w:rPr>
          <w:rStyle w:val="bold"/>
          <w:w w:val="103"/>
          <w:rtl/>
        </w:rPr>
        <w:t>وَلَا مُتَّخِذِي أَخْدَانٍ</w:t>
      </w:r>
      <w:r>
        <w:rPr>
          <w:w w:val="103"/>
          <w:rtl/>
        </w:rPr>
        <w:t> ﴾</w:t>
      </w:r>
      <w:r>
        <w:rPr>
          <w:rStyle w:val="bold"/>
          <w:w w:val="103"/>
          <w:rtl/>
        </w:rPr>
        <w:t xml:space="preserve"> </w:t>
      </w:r>
      <w:r>
        <w:rPr>
          <w:w w:val="103"/>
          <w:rtl/>
        </w:rPr>
        <w:t>صواحب للزنى بهنَّ غير مجاهرين به، والواحد والواحدة: خِدْنٌ (بكسر فإسكان). كان الجاهليَّة يعيبون المجاهر بالزنى لا السارَّ به، وعابهما الله جميعًا.</w:t>
      </w:r>
    </w:p>
    <w:p w:rsidR="006034B4" w:rsidRDefault="006034B4">
      <w:pPr>
        <w:pStyle w:val="textmawadi3"/>
        <w:rPr>
          <w:rtl/>
        </w:rPr>
      </w:pPr>
      <w:r>
        <w:rPr>
          <w:w w:val="103"/>
        </w:rPr>
        <w:fldChar w:fldCharType="begin"/>
      </w:r>
      <w:r>
        <w:rPr>
          <w:w w:val="103"/>
        </w:rPr>
        <w:instrText>xe</w:instrText>
      </w:r>
      <w:r>
        <w:rPr>
          <w:w w:val="103"/>
          <w:rtl/>
        </w:rPr>
        <w:instrText xml:space="preserve"> "[&lt;0646&gt;&lt;062</w:instrText>
      </w:r>
      <w:r>
        <w:rPr>
          <w:w w:val="103"/>
        </w:rPr>
        <w:instrText>D&gt;&lt;0648</w:instrText>
      </w:r>
      <w:r>
        <w:rPr>
          <w:w w:val="103"/>
          <w:rtl/>
        </w:rPr>
        <w:instrText>&gt;]"</w:instrText>
      </w:r>
      <w:r>
        <w:rPr>
          <w:w w:val="103"/>
        </w:rPr>
        <w:fldChar w:fldCharType="end"/>
      </w:r>
      <w:r>
        <w:rPr>
          <w:rStyle w:val="namat2"/>
          <w:rtl/>
        </w:rPr>
        <w:t>[نحو]</w:t>
      </w:r>
      <w:r>
        <w:rPr>
          <w:rtl/>
        </w:rPr>
        <w:t xml:space="preserve"> والعطف على «مُسَافِحِينَ»، و«لَا» صلة. ولا يُتصوَّر العطف على «غَيْرَ» مع أنَّ «لَا» صلة؛ لأنَّ الاتِّخاذ حينئذ مُثبَتٌ والمرادُ نفيُهُ، إلَّا إن جعلنا «لَا» اسمًا معطوفًا على «غَيْرَ»، مضافًا لـ «مُتَّخِذِي»، فالاتِّخاذ منفيٌّ بـ «لَا» كما نُفِي في الوجه الأوَّل بالعطف على مدخول «غَيْرَ».</w:t>
      </w:r>
    </w:p>
    <w:p w:rsidR="006034B4" w:rsidRDefault="006034B4">
      <w:pPr>
        <w:pStyle w:val="textquran"/>
        <w:rPr>
          <w:rtl/>
        </w:rPr>
      </w:pPr>
      <w:r>
        <w:rPr>
          <w:rtl/>
        </w:rPr>
        <w:t>﴿ </w:t>
      </w:r>
      <w:r>
        <w:rPr>
          <w:rStyle w:val="bold"/>
          <w:rtl/>
        </w:rPr>
        <w:t>وَمَن يَّكْفُرْ</w:t>
      </w:r>
      <w:r>
        <w:rPr>
          <w:rtl/>
        </w:rPr>
        <w:t> ﴾</w:t>
      </w:r>
      <w:r>
        <w:rPr>
          <w:rStyle w:val="bold"/>
          <w:rtl/>
        </w:rPr>
        <w:t xml:space="preserve"> </w:t>
      </w:r>
      <w:r>
        <w:rPr>
          <w:rtl/>
        </w:rPr>
        <w:t>يرتدَّ بعد إيمان ﴿ </w:t>
      </w:r>
      <w:r>
        <w:rPr>
          <w:rStyle w:val="bold"/>
          <w:rtl/>
        </w:rPr>
        <w:t>بِالاِيمَانِ</w:t>
      </w:r>
      <w:r>
        <w:rPr>
          <w:rtl/>
        </w:rPr>
        <w:t> ﴾</w:t>
      </w:r>
      <w:r>
        <w:rPr>
          <w:rStyle w:val="bold"/>
          <w:rtl/>
        </w:rPr>
        <w:t xml:space="preserve"> </w:t>
      </w:r>
      <w:r>
        <w:rPr>
          <w:rtl/>
        </w:rPr>
        <w:t>عن الإيمان، أي: عن شرائع الإسلام. فالإيمان مصدر بمعنى مفعول، أي: بالمؤمَن به (بفتح الميم الثانية). ﴿ </w:t>
      </w:r>
      <w:r>
        <w:rPr>
          <w:rStyle w:val="bold"/>
          <w:rtl/>
        </w:rPr>
        <w:t>فَقَدْ حَبِطَ</w:t>
      </w:r>
      <w:r>
        <w:rPr>
          <w:rtl/>
        </w:rPr>
        <w:t> ﴾</w:t>
      </w:r>
      <w:r>
        <w:rPr>
          <w:rStyle w:val="bold"/>
          <w:rtl/>
        </w:rPr>
        <w:t xml:space="preserve"> </w:t>
      </w:r>
      <w:r>
        <w:rPr>
          <w:rtl/>
        </w:rPr>
        <w:t>إن لم يتب، كما في الآية الأخرى</w:t>
      </w:r>
      <w:r>
        <w:rPr>
          <w:rStyle w:val="footnotepantoneSuperscript"/>
          <w:rtl/>
        </w:rPr>
        <w:t>(</w:t>
      </w:r>
      <w:r>
        <w:rPr>
          <w:rStyle w:val="footnotepantoneSuperscript"/>
          <w:rtl/>
        </w:rPr>
        <w:footnoteReference w:id="237"/>
      </w:r>
      <w:r>
        <w:rPr>
          <w:rStyle w:val="footnotepantoneSuperscript"/>
          <w:rtl/>
        </w:rPr>
        <w:t>)</w:t>
      </w:r>
      <w:r>
        <w:rPr>
          <w:rtl/>
        </w:rPr>
        <w:t>. ﴿ </w:t>
      </w:r>
      <w:r>
        <w:rPr>
          <w:rStyle w:val="bold"/>
          <w:rtl/>
        </w:rPr>
        <w:t>عَمَلُهُ</w:t>
      </w:r>
      <w:r>
        <w:rPr>
          <w:rtl/>
        </w:rPr>
        <w:t> ﴾</w:t>
      </w:r>
      <w:r>
        <w:rPr>
          <w:rStyle w:val="bold"/>
          <w:rtl/>
        </w:rPr>
        <w:t xml:space="preserve"> </w:t>
      </w:r>
      <w:r>
        <w:rPr>
          <w:rtl/>
        </w:rPr>
        <w:t>ما عمله قبل الردَّة من الصلاح ﴿ </w:t>
      </w:r>
      <w:r>
        <w:rPr>
          <w:rStyle w:val="bold"/>
          <w:rtl/>
        </w:rPr>
        <w:t>وَهُوَ فِي الَاخِرَةِ مِنَ الْخَاسِرِينَ</w:t>
      </w:r>
      <w:r>
        <w:rPr>
          <w:rtl/>
        </w:rPr>
        <w:t> ﴾ ثواب أعمالهم. وقيل: يبطل ثواب ما قبل الردَّة ولو تاب بعدها. ويجوز حمل الآية على الإشراك، بمعنى أنَّه لا يثاب المشرك على ما عمل من الصلاح في الآخرة.</w:t>
      </w:r>
    </w:p>
    <w:p w:rsidR="006034B4" w:rsidRDefault="006034B4">
      <w:pPr>
        <w:pStyle w:val="textmawadi3"/>
        <w:rPr>
          <w:w w:val="99"/>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w w:val="99"/>
          <w:rtl/>
        </w:rPr>
        <w:t>[نحو]</w:t>
      </w:r>
      <w:r>
        <w:rPr>
          <w:w w:val="99"/>
          <w:rtl/>
        </w:rPr>
        <w:t xml:space="preserve"> و«فِي» متعلِّق باستقرار، أو بصلة «ال» على التوسُّع في الظروف، وأمَّا أن تجعل «ال» حرف تعريف فليس ذلك إلينا، بل لَا بُدَّ هي اسم موصول، نعم إن بنينا على قول من نفى الوصوليَّة لـ «ال» مطلقًا.</w:t>
      </w:r>
    </w:p>
    <w:p w:rsidR="006034B4" w:rsidRDefault="006034B4">
      <w:pPr>
        <w:pStyle w:val="faree"/>
        <w:rPr>
          <w:w w:val="93"/>
          <w:rtl/>
        </w:rPr>
      </w:pPr>
      <w:r>
        <w:rPr>
          <w:w w:val="93"/>
          <w:rtl/>
        </w:rPr>
        <w:t>فرضيَّة الوضوء والغسل من الجنابة والتيمُّم وذكر نعمة الله</w:t>
      </w:r>
    </w:p>
    <w:p w:rsidR="006034B4" w:rsidRDefault="006034B4">
      <w:pPr>
        <w:pStyle w:val="textquran"/>
        <w:rPr>
          <w:w w:val="104"/>
          <w:rtl/>
        </w:rPr>
      </w:pPr>
      <w:r>
        <w:rPr>
          <w:w w:val="104"/>
          <w:rtl/>
        </w:rPr>
        <w:t>﴿ </w:t>
      </w:r>
      <w:r>
        <w:rPr>
          <w:rStyle w:val="bold"/>
          <w:w w:val="104"/>
          <w:rtl/>
        </w:rPr>
        <w:t>يَآ أَيُّهَا الَّذِينَ ءَامَنُواْ إِذَا قُمْتُمُ</w:t>
      </w:r>
      <w:r>
        <w:rPr>
          <w:rStyle w:val="wawsmall"/>
          <w:w w:val="104"/>
          <w:rtl/>
        </w:rPr>
        <w:t>وۤ</w:t>
      </w:r>
      <w:r>
        <w:rPr>
          <w:rStyle w:val="bold"/>
          <w:w w:val="104"/>
          <w:rtl/>
        </w:rPr>
        <w:t xml:space="preserve"> إِلَى الصَّلَاةِ</w:t>
      </w:r>
      <w:r>
        <w:rPr>
          <w:w w:val="104"/>
          <w:rtl/>
        </w:rPr>
        <w:t> ﴾</w:t>
      </w:r>
      <w:r>
        <w:rPr>
          <w:rStyle w:val="bold"/>
          <w:w w:val="104"/>
          <w:rtl/>
        </w:rPr>
        <w:t xml:space="preserve"> </w:t>
      </w:r>
      <w:r>
        <w:rPr>
          <w:w w:val="104"/>
          <w:rtl/>
        </w:rPr>
        <w:t>إذا أردتم الوقوف مستقبلين القبلة للصلاة، أي: إذا خطر ببالكم أن تفعلوا ذلك، أو قصدتم الفعل، فقدِّموا على فِعْلِهِ الوضوءَ، ولا شكَّ أنَّ فعل ذلك قيام إلى الصلاة، أي: توجُّهٌ إليها، وذلك تعبير عن اللازم بالملزوم، أو عن السبب بالمسبَّب، إيجازًا وتنبيهًا على أنَّه ينبغي لمن أراد العبادة أن يبادر بحيث لا ينفكُّ الفعل عن الإرادة.</w:t>
      </w:r>
    </w:p>
    <w:p w:rsidR="006034B4" w:rsidRDefault="006034B4">
      <w:pPr>
        <w:pStyle w:val="textquran"/>
        <w:rPr>
          <w:w w:val="98"/>
          <w:rtl/>
        </w:rPr>
      </w:pPr>
      <w:r>
        <w:rPr>
          <w:w w:val="98"/>
          <w:rtl/>
        </w:rPr>
        <w:t>والمراد: إذا أردتم الصلاة وأنتم محدثون الحدث الأصغر، وهو ما نذكره في الفروع من نواقض الوضوء، وأمَّا الأكبر ففي قوله: ﴿ وَإِن كُنتُمْ جُنُبًا ﴾، ومثله الحيض والنفاس.</w:t>
      </w:r>
    </w:p>
    <w:p w:rsidR="006034B4" w:rsidRDefault="006034B4">
      <w:pPr>
        <w:pStyle w:val="textmawadi3"/>
        <w:rPr>
          <w:rtl/>
        </w:rPr>
      </w:pPr>
      <w:r>
        <w:rPr>
          <w:w w:val="98"/>
        </w:rPr>
        <w:fldChar w:fldCharType="begin"/>
      </w:r>
      <w:r>
        <w:rPr>
          <w:w w:val="98"/>
        </w:rPr>
        <w:instrText>xe</w:instrText>
      </w:r>
      <w:r>
        <w:rPr>
          <w:w w:val="98"/>
          <w:rtl/>
        </w:rPr>
        <w:instrText xml:space="preserve"> "[&lt;0641&gt;&lt;0642&gt;&lt;0647&gt;]"</w:instrText>
      </w:r>
      <w:r>
        <w:rPr>
          <w:w w:val="98"/>
        </w:rPr>
        <w:fldChar w:fldCharType="end"/>
      </w:r>
      <w:r>
        <w:rPr>
          <w:rStyle w:val="namat2"/>
          <w:w w:val="99"/>
          <w:rtl/>
        </w:rPr>
        <w:t>[فقه]</w:t>
      </w:r>
      <w:r>
        <w:rPr>
          <w:w w:val="99"/>
          <w:rtl/>
        </w:rPr>
        <w:t xml:space="preserve"> ومن تطهَّر لصلاة أو غيرها من الحدث الأصغر أو الأكبر بماء أو تيمَّم، صلَّى بتطهُّره ما لم ينتقض ولو صلاة يوم وليلة أو أكثر، لِمَا روي أنَّه ژ صلَّى به صلاة يوم وليلة يوم الفتح، فقال له عمر في ذلك: إنَّك فعلت ما لم تكن تفعل فقال: </w:t>
      </w:r>
      <w:r>
        <w:rPr>
          <w:rStyle w:val="bold"/>
          <w:w w:val="99"/>
          <w:rtl/>
        </w:rPr>
        <w:t>«عمدًا فعلت»</w:t>
      </w:r>
      <w:r>
        <w:rPr>
          <w:rStyle w:val="footnotepantoneSuperscript"/>
          <w:w w:val="99"/>
          <w:rtl/>
        </w:rPr>
        <w:t>(</w:t>
      </w:r>
      <w:r>
        <w:rPr>
          <w:rStyle w:val="footnotepantoneSuperscript"/>
          <w:w w:val="99"/>
          <w:rtl/>
        </w:rPr>
        <w:footnoteReference w:id="238"/>
      </w:r>
      <w:r>
        <w:rPr>
          <w:rStyle w:val="footnotepantoneSuperscript"/>
          <w:w w:val="99"/>
          <w:rtl/>
        </w:rPr>
        <w:t>)</w:t>
      </w:r>
      <w:r>
        <w:rPr>
          <w:w w:val="99"/>
          <w:rtl/>
        </w:rPr>
        <w:t>، أي: بيانًا للجواز، ولأنَّه شَرَطَ في التيمُّم الحدث كما قال: ﴿ وَإِن كُنتُم مَّرْضَى</w:t>
      </w:r>
      <w:r>
        <w:rPr>
          <w:rStyle w:val="Superscriptbaseline-2"/>
          <w:w w:val="99"/>
          <w:rtl/>
        </w:rPr>
        <w:t>آ</w:t>
      </w:r>
      <w:r>
        <w:rPr>
          <w:w w:val="99"/>
          <w:rtl/>
        </w:rPr>
        <w:t xml:space="preserve"> أَوْ عَلَىٰ سَفَرٍ اَوْ جَآءَ اَحَدٌ مِّنكُم مِّنَ الْغَآئِطِ... ﴾ إلخ. وهو بدل من الوضوء والاغتسال، وقوله: ﴿ فَلَمْ تَجِدُوا مَآءً ﴾ صريح في البدليَّة، وللمبدَل منه حكم البدل؛ فبطل قول الظاهريَّة إنَّه ينتقض بدخول وقت الصلاة بعد الأوَّل، وإنَّ لكُلِّ صلاة طهارة، ويردُّه صلاته ژ </w:t>
      </w:r>
      <w:r>
        <w:rPr>
          <w:rtl/>
        </w:rPr>
        <w:t xml:space="preserve">الخمس بوضوء واحد، وصلاةُ الأئمَّة كلَّ صلاة بوضوء بعده ژ ندبٌ، ولم يثبت الخبر عن الإمام عليٍّ أنَّه يفعل ذلك، ولا يثبت ما قيل إنَّ الآية على ظاهرها من أنَّ لِكُلِّ صلاة طهارة، ثمَّ نسخ هذا التَّجَدُّد؛ لأنَّ سورة المائدة من آخر ما نزل، فلم ينزل بعدها ناسخ من قرآن ولا جاءت سنَّة متواترة، وقد قال ژ : </w:t>
      </w:r>
      <w:r>
        <w:rPr>
          <w:rStyle w:val="bold"/>
          <w:rtl/>
        </w:rPr>
        <w:t>«المائدة من آخر ما نزل فأحلُّوا حلالها وحرِّموا حرامها»</w:t>
      </w:r>
      <w:r>
        <w:rPr>
          <w:rStyle w:val="footnotepantoneSuperscript"/>
          <w:rtl/>
        </w:rPr>
        <w:t>(</w:t>
      </w:r>
      <w:r>
        <w:rPr>
          <w:rStyle w:val="footnotepantoneSuperscript"/>
          <w:rtl/>
        </w:rPr>
        <w:footnoteReference w:id="239"/>
      </w:r>
      <w:r>
        <w:rPr>
          <w:rStyle w:val="footnotepantoneSuperscript"/>
          <w:rtl/>
        </w:rPr>
        <w:t>)</w:t>
      </w:r>
      <w:r>
        <w:rPr>
          <w:rtl/>
        </w:rPr>
        <w:t>.</w:t>
      </w:r>
    </w:p>
    <w:p w:rsidR="006034B4" w:rsidRDefault="006034B4">
      <w:pPr>
        <w:pStyle w:val="textquran"/>
        <w:spacing w:before="170"/>
        <w:rPr>
          <w:w w:val="98"/>
          <w:rtl/>
        </w:rPr>
      </w:pPr>
      <w:r>
        <w:rPr>
          <w:w w:val="98"/>
          <w:rtl/>
        </w:rPr>
        <w:t>وروى أبو داود وابن حبَّان والطبري وغيرهم عن عبد الله بن حنظلة الغسيل أنَّ رسول الله ژ أمر بالوضوء لِكُلِّ صلاة طاهرًا كان أو غير طاهر، ولَمَّا شقَّ ذلك عليه ژ أمر بالسواك عند كلِّ صلاة ووضع عنه الوضوء إلَّا من حدث، نعم الحديث هذا أقوى من حديث المائدة آخر ما نزل، بل قال العراقي: حديث المائدة آخر ما نزل لم أجده مرفوعًا.</w:t>
      </w:r>
    </w:p>
    <w:p w:rsidR="006034B4" w:rsidRDefault="006034B4">
      <w:pPr>
        <w:pStyle w:val="textquran"/>
        <w:spacing w:before="170"/>
        <w:rPr>
          <w:w w:val="98"/>
          <w:rtl/>
        </w:rPr>
      </w:pPr>
      <w:r>
        <w:rPr>
          <w:w w:val="99"/>
          <w:rtl/>
        </w:rPr>
        <w:t xml:space="preserve">والمراد في حديث ابن حنظلة النبيُّ ژ وأمَّته، ولو ذكر وحده؛ فلا يضعف بذكره وحده، والحقُّ أنَّ الأمر المجرَّد للوجوب فلا تقبل دعوى أنَّ الآية ندب إلى التطهُّر لِكُلِّ صلاة، ولا يخفى ضعف إخراجها عن إثبات الفرضِ وبيانِهِ </w:t>
      </w:r>
      <w:r>
        <w:rPr>
          <w:w w:val="98"/>
          <w:rtl/>
        </w:rPr>
        <w:t>إلى الدعاء إلى النفل، مع أنَّه لم يثبت في آية أخرى تفصيل أعضاء الوضوء مثل هذه. وعن زيد بن أسلم أنَّ المراد: إذا قمتم من المضاجع.</w:t>
      </w:r>
    </w:p>
    <w:p w:rsidR="006034B4" w:rsidRDefault="006034B4">
      <w:pPr>
        <w:pStyle w:val="textmawadi3"/>
        <w:rPr>
          <w:w w:val="97"/>
          <w:rtl/>
        </w:rPr>
      </w:pPr>
      <w:r>
        <w:rPr>
          <w:w w:val="98"/>
        </w:rPr>
        <w:fldChar w:fldCharType="begin"/>
      </w:r>
      <w:r>
        <w:rPr>
          <w:w w:val="98"/>
        </w:rPr>
        <w:instrText>xe</w:instrText>
      </w:r>
      <w:r>
        <w:rPr>
          <w:w w:val="98"/>
          <w:rtl/>
        </w:rPr>
        <w:instrText xml:space="preserve"> "[&lt;0641&gt;&lt;0642&gt;&lt;0647&gt;]"</w:instrText>
      </w:r>
      <w:r>
        <w:rPr>
          <w:w w:val="98"/>
        </w:rPr>
        <w:fldChar w:fldCharType="end"/>
      </w:r>
      <w:r>
        <w:rPr>
          <w:rStyle w:val="namat2"/>
          <w:w w:val="97"/>
          <w:rtl/>
        </w:rPr>
        <w:t>[فقه]</w:t>
      </w:r>
      <w:r>
        <w:rPr>
          <w:w w:val="97"/>
          <w:rtl/>
        </w:rPr>
        <w:t xml:space="preserve"> </w:t>
      </w:r>
      <w:r>
        <w:rPr>
          <w:rStyle w:val="bold"/>
          <w:w w:val="97"/>
          <w:rtl/>
        </w:rPr>
        <w:t>﴿ فَاغْسِلُواْ وُجُوهَكُمْ ﴾</w:t>
      </w:r>
      <w:r>
        <w:rPr>
          <w:w w:val="97"/>
          <w:rtl/>
        </w:rPr>
        <w:t xml:space="preserve"> من الأُذن للأُذن عرضًا مع ما يليهما، ومن أعلى الجبهة مع قليل من الرأس ليوقن بالتعميم إلى أسفل الذقن أو أسفل شعره إن كان بإيصال للجلد، وإن كثف الشعر كفى ظاهره، وما ظهر من الشفتين عند الانضمام يغسل مع الوجه. والغسل: إفراغ الماء مع الدلك عندنا وعند مالك، وذلك حقيقته، فالدلك شطر، فليس كما قيل: الإفراغ فرض والدلك إكمال له، وإنَّه إذا تحقَّق التعميم لم يجب الدلك. ولم يشترط الشافعيَّة والحنفيَّة والحنابلة الدلك زعما أنَّه شرط للعموم لا شطر، فإن حصل العموم لم يُحْتَج إليه. والقَطْر شرط عند بعض، وتكفي قطرة، وغير شرط عند بعض كأبي يوسف. وجاء الحديث بإشراب العينين الماء لئلَّا تَرَيَا نارًا حامية، لا غسلهما لأنَّه ضرر. وثلاثُ مسحات غسلةٌ واحدة، كلٌّ بماء جديد.</w:t>
      </w:r>
    </w:p>
    <w:p w:rsidR="006034B4" w:rsidRDefault="006034B4">
      <w:pPr>
        <w:pStyle w:val="textquran"/>
        <w:rPr>
          <w:w w:val="103"/>
          <w:rtl/>
        </w:rPr>
      </w:pPr>
      <w:r>
        <w:rPr>
          <w:w w:val="103"/>
          <w:rtl/>
        </w:rPr>
        <w:t>﴿ </w:t>
      </w:r>
      <w:r>
        <w:rPr>
          <w:rStyle w:val="bold"/>
          <w:w w:val="103"/>
          <w:rtl/>
        </w:rPr>
        <w:t>وَأَيْدِيَكُمُ</w:t>
      </w:r>
      <w:r>
        <w:rPr>
          <w:rStyle w:val="wawsmall"/>
          <w:w w:val="103"/>
          <w:rtl/>
        </w:rPr>
        <w:t>وۤ</w:t>
      </w:r>
      <w:r>
        <w:rPr>
          <w:rStyle w:val="bold"/>
          <w:w w:val="103"/>
          <w:rtl/>
        </w:rPr>
        <w:t xml:space="preserve"> إِلَى الْمَرَافِقِ</w:t>
      </w:r>
      <w:r>
        <w:rPr>
          <w:w w:val="103"/>
          <w:rtl/>
        </w:rPr>
        <w:t> ﴾</w:t>
      </w:r>
      <w:r>
        <w:rPr>
          <w:rStyle w:val="bold"/>
          <w:w w:val="103"/>
          <w:rtl/>
        </w:rPr>
        <w:t xml:space="preserve"> </w:t>
      </w:r>
      <w:r>
        <w:rPr>
          <w:w w:val="103"/>
          <w:rtl/>
        </w:rPr>
        <w:t>بإيصال الماء إلى ما بين الأصابع مع الدلك بحكِّ بعض ببعض، أو بإدخال الأصابع، وإن وصل الماء بينها بدون دلك وعمٍّ كفى لقلَّة ما بينهنَّ.</w:t>
      </w:r>
    </w:p>
    <w:p w:rsidR="006034B4" w:rsidRDefault="006034B4">
      <w:pPr>
        <w:pStyle w:val="textmawadi3"/>
        <w:rPr>
          <w:rtl/>
        </w:rPr>
      </w:pPr>
      <w:r>
        <w:rPr>
          <w:w w:val="103"/>
        </w:rPr>
        <w:fldChar w:fldCharType="begin"/>
      </w:r>
      <w:r>
        <w:rPr>
          <w:w w:val="103"/>
        </w:rPr>
        <w:instrText>xe</w:instrText>
      </w:r>
      <w:r>
        <w:rPr>
          <w:w w:val="103"/>
          <w:rtl/>
        </w:rPr>
        <w:instrText xml:space="preserve"> "[&lt;0641&gt;&lt;0642&gt;&lt;0647&gt;]"</w:instrText>
      </w:r>
      <w:r>
        <w:rPr>
          <w:w w:val="103"/>
        </w:rPr>
        <w:fldChar w:fldCharType="end"/>
      </w:r>
      <w:r>
        <w:rPr>
          <w:rStyle w:val="namat2"/>
          <w:rtl/>
        </w:rPr>
        <w:t>[فقه]</w:t>
      </w:r>
      <w:r>
        <w:rPr>
          <w:rtl/>
        </w:rPr>
        <w:t xml:space="preserve"> ودخلت المرافق في الغسل، ولم يدخلها داود وزفر، والجمهور على الأوَّل. وقيل: «إِلَى» بمعنى مع، كقوله تعالى: ﴿ وَيَزِدْكُمْ قُوَّةً اِلَىٰ قُوَّتِكُمْ ﴾ </w:t>
      </w:r>
      <w:r>
        <w:rPr>
          <w:rStyle w:val="CharacterStyle11"/>
          <w:rtl/>
        </w:rPr>
        <w:t>[سورة هود: 52]</w:t>
      </w:r>
      <w:r>
        <w:rPr>
          <w:rtl/>
        </w:rPr>
        <w:t>، أو نقدِّر حالاً، أي: وأيديكم مضافةً إلى المرافق بالغسل، فلذكر المرافق بالغسل فائدة الحدِّ إذ لو لم تذكر لاحتمل اللفظ العموم إلى الإبط واحتمل الكفَّ، واحتملها والذراع. ولَمَّا لم تتميَّز المرافق حكمنا بدخولها، وصحَّ عنه ژ أنَّه أدار الماء على مرفقيه. ويُغسل الكفَّان مع الذراع، ويجب نزع الخاتم أو تحريكه على الصحيح.</w:t>
      </w:r>
    </w:p>
    <w:p w:rsidR="006034B4" w:rsidRDefault="006034B4">
      <w:pPr>
        <w:pStyle w:val="textmawadi3"/>
        <w:rPr>
          <w:rtl/>
        </w:rPr>
      </w:pPr>
      <w:r>
        <w:fldChar w:fldCharType="begin"/>
      </w:r>
      <w:r>
        <w:instrText>xe</w:instrText>
      </w:r>
      <w:r>
        <w:rPr>
          <w:rtl/>
        </w:rPr>
        <w:instrText xml:space="preserve"> "[&lt;0644&gt;&lt;063</w:instrText>
      </w:r>
      <w:r>
        <w:instrText>A&gt;&lt;0629</w:instrText>
      </w:r>
      <w:r>
        <w:rPr>
          <w:rtl/>
        </w:rPr>
        <w:instrText>&gt;]"</w:instrText>
      </w:r>
      <w:r>
        <w:fldChar w:fldCharType="end"/>
      </w:r>
      <w:r>
        <w:rPr>
          <w:rStyle w:val="namat2"/>
          <w:rtl/>
        </w:rPr>
        <w:t>[لغة]</w:t>
      </w:r>
      <w:r>
        <w:rPr>
          <w:rtl/>
        </w:rPr>
        <w:t xml:space="preserve"> والمِرفَق: موضع الارتفاق، أي: الانتفاع بالاتِّكاء، وهو بكسر ففتح على الراجح، وجاز بفتح فكسر.</w:t>
      </w:r>
    </w:p>
    <w:p w:rsidR="006034B4" w:rsidRDefault="006034B4">
      <w:pPr>
        <w:pStyle w:val="textquran"/>
        <w:spacing w:before="130"/>
        <w:rPr>
          <w:w w:val="98"/>
          <w:rtl/>
        </w:rPr>
      </w:pPr>
      <w:r>
        <w:rPr>
          <w:w w:val="98"/>
          <w:rtl/>
        </w:rPr>
        <w:t xml:space="preserve">وقسمة الآحاد على الآحاد على التسوية هنا، فكلُّ أحد يغسل يديه معًا، وقد يكون لأحد يد واحدة يصبُّ عليها بأُخرى غير قادرة إلَّا على إمساك الإناء والصبِّ، أو يدٍ واحدة لا أُخرى معها، فيغسلها بالغمس في الماء والشدِّ، فيكون القسمة بلا تسوية كقوله تعالى: ﴿ جَآءَتْهُمْ رُسُلُهُم بِالْبَـيِّـنَاتِ ﴾ </w:t>
      </w:r>
      <w:r>
        <w:rPr>
          <w:rStyle w:val="CharacterStyle11"/>
          <w:w w:val="98"/>
          <w:rtl/>
        </w:rPr>
        <w:t>[سورة فاطر: 25]</w:t>
      </w:r>
      <w:r>
        <w:rPr>
          <w:w w:val="98"/>
          <w:rtl/>
        </w:rPr>
        <w:t>، فقد يتعدَّد لِرَسُولٍ ما لم يتعدَّد لغيره من الرسل.</w:t>
      </w:r>
    </w:p>
    <w:p w:rsidR="006034B4" w:rsidRDefault="006034B4">
      <w:pPr>
        <w:pStyle w:val="textquran"/>
        <w:spacing w:before="130"/>
        <w:rPr>
          <w:w w:val="96"/>
          <w:rtl/>
        </w:rPr>
      </w:pPr>
      <w:r>
        <w:rPr>
          <w:w w:val="96"/>
          <w:rtl/>
        </w:rPr>
        <w:t>﴿ </w:t>
      </w:r>
      <w:r>
        <w:rPr>
          <w:rStyle w:val="bold"/>
          <w:w w:val="96"/>
          <w:rtl/>
        </w:rPr>
        <w:t>وَامْسَحُواْ بِرُءُوسِكُمْ</w:t>
      </w:r>
      <w:r>
        <w:rPr>
          <w:w w:val="96"/>
          <w:rtl/>
        </w:rPr>
        <w:t> ﴾</w:t>
      </w:r>
      <w:r>
        <w:rPr>
          <w:rStyle w:val="bold"/>
          <w:w w:val="96"/>
          <w:rtl/>
        </w:rPr>
        <w:t xml:space="preserve"> </w:t>
      </w:r>
      <w:r>
        <w:rPr>
          <w:w w:val="96"/>
          <w:rtl/>
        </w:rPr>
        <w:t>تلصَّقوا بها، فقلنا: يكفي ثلاث شعرات تعزل فيجرُّ عليهنَّ بثلاثة أصابع. والشافعيُّ: بعض شعرة، وهو أدنى ما يطلق عليه المسح ويتحقَّق، وذلك في الكلام على الإجزاء، فإنَّ أصحابنا والشافعيَّ لا يقتصرون على الثلاث ولا على بعض الواحدة. وأبو حنيفة: الربع، لمسحه ژ من مقدَّم رأسه نحوَهُ. ومالك وأحمد: الكلُّ حوطة، لعلَّ مسح الربع فقط لم يثبت عنه ژ ، وكما يُغسَل الوجهُ كلُّه.</w:t>
      </w:r>
    </w:p>
    <w:p w:rsidR="006034B4" w:rsidRDefault="006034B4">
      <w:pPr>
        <w:pStyle w:val="textmawadi3"/>
        <w:spacing w:before="130"/>
        <w:rPr>
          <w:rtl/>
        </w:rPr>
      </w:pPr>
      <w:r>
        <w:rPr>
          <w:w w:val="96"/>
        </w:rPr>
        <w:fldChar w:fldCharType="begin"/>
      </w:r>
      <w:r>
        <w:rPr>
          <w:w w:val="96"/>
        </w:rPr>
        <w:instrText>xe</w:instrText>
      </w:r>
      <w:r>
        <w:rPr>
          <w:w w:val="96"/>
          <w:rtl/>
        </w:rPr>
        <w:instrText xml:space="preserve"> "[&lt;0641&gt;&lt;0642&gt;&lt;0647&gt;]"</w:instrText>
      </w:r>
      <w:r>
        <w:rPr>
          <w:w w:val="96"/>
        </w:rPr>
        <w:fldChar w:fldCharType="end"/>
      </w:r>
      <w:r>
        <w:rPr>
          <w:rStyle w:val="namat2"/>
          <w:rtl/>
        </w:rPr>
        <w:t>[فقه]</w:t>
      </w:r>
      <w:r>
        <w:rPr>
          <w:rtl/>
        </w:rPr>
        <w:t xml:space="preserve"> نعم، روى المغيرة أنَّه ژ توضَّأ فمسح بناصيته، ومقدار الناصية ربع الرأس من مقدَّمه، وفي رواية عنه: «على ناصيته»، وهي لا توجب استيعابه الناصية، بخلاف رواية الباء، فإنَّه يتبادر منها الاستيعاب. وروى أبو داود عن أنس أنَّه ژ مسح مقدَّم رأسه. والباء صلة أو تبعيض، وكونها صلةً يوجب الكلَّ أو يتبادر به، ويجب الأخذ بالمتبادر إن لم يعارضه مانع، وقد وجب غسل الوجه كلِّه لعدم الباء، ولكن لا دليل على دعوى الزيادة. ويجزئ المسح بثلاث أصابع أو قدرها من اليد مع استيعاب القدر الواجب من الرأس، وأجيز بإصبعين وبإصبع وبنحو عود.</w:t>
      </w:r>
    </w:p>
    <w:p w:rsidR="006034B4" w:rsidRDefault="006034B4">
      <w:pPr>
        <w:pStyle w:val="textquran"/>
        <w:spacing w:before="130"/>
        <w:rPr>
          <w:rtl/>
        </w:rPr>
      </w:pPr>
      <w:r>
        <w:rPr>
          <w:rtl/>
        </w:rPr>
        <w:t>﴿ </w:t>
      </w:r>
      <w:r>
        <w:rPr>
          <w:rStyle w:val="bold"/>
          <w:rtl/>
        </w:rPr>
        <w:t>وَأَرْجُلَكُم</w:t>
      </w:r>
      <w:r>
        <w:rPr>
          <w:rtl/>
        </w:rPr>
        <w:t> ﴾</w:t>
      </w:r>
      <w:r>
        <w:rPr>
          <w:rStyle w:val="bold"/>
          <w:rtl/>
        </w:rPr>
        <w:t xml:space="preserve"> </w:t>
      </w:r>
      <w:r>
        <w:rPr>
          <w:rtl/>
        </w:rPr>
        <w:t>عطف على «وُجُوهَ» أو «أَيْدِيَ»، فهي مغسولة كما جاءت به السنَّة وعمل الصحابة، وهو قول الجمهور، وكما جاء الحدُّ بقوله </w:t>
      </w:r>
      <w:r>
        <w:rPr>
          <w:rStyle w:val="azawijal"/>
          <w:rFonts w:cs="Times New Roman"/>
          <w:rtl/>
        </w:rPr>
        <w:t>8</w:t>
      </w:r>
      <w:r>
        <w:rPr>
          <w:rtl/>
        </w:rPr>
        <w:t> : ﴿ </w:t>
      </w:r>
      <w:r>
        <w:rPr>
          <w:rStyle w:val="bold"/>
          <w:rtl/>
        </w:rPr>
        <w:t>إِلَى الْكَعْبَيْنِ</w:t>
      </w:r>
      <w:r>
        <w:rPr>
          <w:rtl/>
        </w:rPr>
        <w:t> ﴾</w:t>
      </w:r>
      <w:r>
        <w:rPr>
          <w:rStyle w:val="bold"/>
          <w:rtl/>
        </w:rPr>
        <w:t xml:space="preserve"> </w:t>
      </w:r>
      <w:r>
        <w:rPr>
          <w:rtl/>
        </w:rPr>
        <w:t>ولم يجئ في المسح الحدُّ. وساغ الفصل بين المتعاطفين بجملة غير معترضة، وهي: «فَاغْسِلُوا» للإيماء إلى تقليل صبِّ الماء حتَّى كأنَّها تمسح كالرأس، لأنَّها مظنَّة الإسراف في الماء إلى الآن</w:t>
      </w:r>
      <w:r>
        <w:rPr>
          <w:rStyle w:val="footnotepantoneSuperscript"/>
          <w:rtl/>
        </w:rPr>
        <w:t>(</w:t>
      </w:r>
      <w:r>
        <w:rPr>
          <w:rStyle w:val="footnotepantoneSuperscript"/>
          <w:rtl/>
        </w:rPr>
        <w:footnoteReference w:id="240"/>
      </w:r>
      <w:r>
        <w:rPr>
          <w:rStyle w:val="footnotepantoneSuperscript"/>
          <w:rtl/>
        </w:rPr>
        <w:t>)</w:t>
      </w:r>
      <w:r>
        <w:rPr>
          <w:rtl/>
        </w:rPr>
        <w:t xml:space="preserve"> وإلى الترتيب وجوبًا أو ندبًا، ولو كانت الواو لا تفيده لكن يستفاد بذكرها بعد.</w:t>
      </w:r>
    </w:p>
    <w:p w:rsidR="006034B4" w:rsidRDefault="006034B4">
      <w:pPr>
        <w:pStyle w:val="textmawadi3"/>
        <w:spacing w:before="125"/>
        <w:rPr>
          <w:w w:val="98"/>
          <w:rtl/>
        </w:rPr>
      </w:pPr>
      <w:r>
        <w:fldChar w:fldCharType="begin"/>
      </w:r>
      <w:r>
        <w:instrText>xe</w:instrText>
      </w:r>
      <w:r>
        <w:rPr>
          <w:rtl/>
        </w:rPr>
        <w:instrText xml:space="preserve"> "[&lt;0641&gt;&lt;0642&gt;&lt;0647&gt;]"</w:instrText>
      </w:r>
      <w:r>
        <w:fldChar w:fldCharType="end"/>
      </w:r>
      <w:r>
        <w:rPr>
          <w:rStyle w:val="namat2"/>
          <w:w w:val="98"/>
          <w:rtl/>
        </w:rPr>
        <w:t>[فقه]</w:t>
      </w:r>
      <w:r>
        <w:rPr>
          <w:w w:val="98"/>
          <w:rtl/>
        </w:rPr>
        <w:t xml:space="preserve"> والترتيب يفاد بالذكر إذا لم يكن مانع كما يفاد بحرفه كالفاء، قال ژ في السعي: </w:t>
      </w:r>
      <w:r>
        <w:rPr>
          <w:rStyle w:val="bold"/>
          <w:w w:val="98"/>
          <w:rtl/>
        </w:rPr>
        <w:t>«نبدأ بما بدأ الله به»</w:t>
      </w:r>
      <w:r>
        <w:rPr>
          <w:rStyle w:val="footnotepantoneSuperscript"/>
          <w:w w:val="98"/>
          <w:rtl/>
        </w:rPr>
        <w:t>(</w:t>
      </w:r>
      <w:r>
        <w:rPr>
          <w:rStyle w:val="footnotepantoneSuperscript"/>
          <w:w w:val="98"/>
          <w:rtl/>
        </w:rPr>
        <w:footnoteReference w:id="241"/>
      </w:r>
      <w:r>
        <w:rPr>
          <w:rStyle w:val="footnotepantoneSuperscript"/>
          <w:w w:val="98"/>
          <w:rtl/>
        </w:rPr>
        <w:t>)</w:t>
      </w:r>
      <w:r>
        <w:rPr>
          <w:w w:val="98"/>
          <w:rtl/>
        </w:rPr>
        <w:t xml:space="preserve"> ولو قصد الترتيب لم يفصل بالرأس. وليس واجبًا عندنا وعند أبي حنيفة، ولا دليل على كون الباء صلةً فتعطف على محلِّ الرؤوس فتنصب، ولا على كون العطف على محلِّ مدخول باء التبعيض؛ لأنَّه لا يظهر ذلك المحلُّ في الفصيح، فلا يعطف عليه في الصحيح، ثمَّ إنَّها إن كانت تُمسَح فقد نُسخ مسحها بالحديث، قال عطاء: والله ما علمت أحدًا من أصحاب رسول الله ژ مسح على القدمين، وعن عائشة </w:t>
      </w:r>
      <w:r>
        <w:rPr>
          <w:rStyle w:val="radiyaanhom"/>
          <w:rFonts w:cs="Times New Roman"/>
          <w:w w:val="98"/>
          <w:rtl/>
        </w:rPr>
        <w:t>#</w:t>
      </w:r>
      <w:r>
        <w:rPr>
          <w:w w:val="98"/>
          <w:rtl/>
        </w:rPr>
        <w:t> : «لأَن تُقطعَا أحبُّ إليَّ من أن تمسحا».</w:t>
      </w:r>
    </w:p>
    <w:p w:rsidR="006034B4" w:rsidRDefault="006034B4">
      <w:pPr>
        <w:pStyle w:val="textquran"/>
        <w:spacing w:before="125"/>
        <w:rPr>
          <w:rtl/>
        </w:rPr>
      </w:pPr>
      <w:r>
        <w:rPr>
          <w:rtl/>
        </w:rPr>
        <w:t>﴿ </w:t>
      </w:r>
      <w:r>
        <w:rPr>
          <w:rStyle w:val="bold"/>
          <w:rtl/>
        </w:rPr>
        <w:t>وَإِن كُنتُمْ جُنُبًا فَاطَّهَّرُواْ</w:t>
      </w:r>
      <w:r>
        <w:rPr>
          <w:rtl/>
        </w:rPr>
        <w:t> ﴾</w:t>
      </w:r>
      <w:r>
        <w:rPr>
          <w:rStyle w:val="bold"/>
          <w:rtl/>
        </w:rPr>
        <w:t xml:space="preserve"> </w:t>
      </w:r>
      <w:r>
        <w:rPr>
          <w:rtl/>
        </w:rPr>
        <w:t xml:space="preserve">فاغتسلوا، وأمَّا الحيض ـ ويلحق به النفاس ـ ففي قوله: ﴿ فَإِذَا تَطَهَّرْنَ ﴾ </w:t>
      </w:r>
      <w:r>
        <w:rPr>
          <w:rStyle w:val="CharacterStyle11"/>
          <w:rtl/>
        </w:rPr>
        <w:t>[سورة البقرة: 222]</w:t>
      </w:r>
      <w:r>
        <w:rPr>
          <w:rtl/>
        </w:rPr>
        <w:t>، وأجاز بعضهم إدخالهما هنا بما فيهما من المباعدة الموجودة في مادَّة (ج.ن.ب)، إلَّا أنَّه خارج عن العرف، وهو أنَّ الجنابة: المعنى القائم بالذَّات لغيوب الحشفة أو قدرها من مقطوعها، أو لنزول النطفة بوجه ما.</w:t>
      </w:r>
    </w:p>
    <w:p w:rsidR="006034B4" w:rsidRDefault="006034B4">
      <w:pPr>
        <w:pStyle w:val="textmawadi3"/>
        <w:spacing w:before="125"/>
        <w:rPr>
          <w:w w:val="104"/>
          <w:rtl/>
        </w:rPr>
      </w:pPr>
      <w:r>
        <w:fldChar w:fldCharType="begin"/>
      </w:r>
      <w:r>
        <w:instrText>xe</w:instrText>
      </w:r>
      <w:r>
        <w:rPr>
          <w:rtl/>
        </w:rPr>
        <w:instrText xml:space="preserve"> "[&lt;0641&gt;&lt;0642&gt;&lt;0647&gt;]"</w:instrText>
      </w:r>
      <w:r>
        <w:fldChar w:fldCharType="end"/>
      </w:r>
      <w:r>
        <w:rPr>
          <w:rStyle w:val="namat2"/>
          <w:w w:val="103"/>
          <w:rtl/>
        </w:rPr>
        <w:t>[فقه]</w:t>
      </w:r>
      <w:r>
        <w:rPr>
          <w:w w:val="103"/>
          <w:rtl/>
        </w:rPr>
        <w:t xml:space="preserve"> ودخل في الغسل الفم والأنف لأنَّهما من الظاهر بدليل غسلهما </w:t>
      </w:r>
      <w:r>
        <w:rPr>
          <w:w w:val="104"/>
          <w:rtl/>
        </w:rPr>
        <w:t>في الوضوء، وجاء الحديث بغسلهما للجنابة بعد الكفَّين وقبل الرأس، ولا غسل لداخل العينين للمضرَّة، إلَّا إشراب الماء لهما لمن قدر.</w:t>
      </w:r>
    </w:p>
    <w:p w:rsidR="006034B4" w:rsidRDefault="006034B4">
      <w:pPr>
        <w:pStyle w:val="textmawadi3"/>
        <w:rPr>
          <w:rtl/>
        </w:rPr>
      </w:pPr>
      <w:r>
        <w:rPr>
          <w:w w:val="104"/>
        </w:rPr>
        <w:fldChar w:fldCharType="begin"/>
      </w:r>
      <w:r>
        <w:rPr>
          <w:w w:val="104"/>
        </w:rPr>
        <w:instrText>xe</w:instrText>
      </w:r>
      <w:r>
        <w:rPr>
          <w:w w:val="104"/>
          <w:rtl/>
        </w:rPr>
        <w:instrText xml:space="preserve"> "[&lt;0635&gt;&lt;0631&gt;&lt;0641&gt;]"</w:instrText>
      </w:r>
      <w:r>
        <w:rPr>
          <w:w w:val="104"/>
        </w:rPr>
        <w:fldChar w:fldCharType="end"/>
      </w:r>
      <w:r>
        <w:rPr>
          <w:rStyle w:val="namat2"/>
          <w:rtl/>
        </w:rPr>
        <w:t>[صرف]</w:t>
      </w:r>
      <w:r>
        <w:rPr>
          <w:rtl/>
        </w:rPr>
        <w:t xml:space="preserve"> وأصل «اطَّهَّرُوا»: تطهَّروا أبدلت التاء طاء وأدغمت في الطاء فجيء بهمزة الوصل لسكون الأوَّل.</w:t>
      </w:r>
    </w:p>
    <w:p w:rsidR="006034B4" w:rsidRDefault="006034B4">
      <w:pPr>
        <w:pStyle w:val="textmawadi3"/>
        <w:spacing w:before="170"/>
        <w:rPr>
          <w:w w:val="101"/>
          <w:rtl/>
        </w:rPr>
      </w:pPr>
      <w:r>
        <w:fldChar w:fldCharType="begin"/>
      </w:r>
      <w:r>
        <w:instrText>xe</w:instrText>
      </w:r>
      <w:r>
        <w:rPr>
          <w:rtl/>
        </w:rPr>
        <w:instrText xml:space="preserve"> "[&lt;0641&gt;&lt;0642&gt;&lt;0647&gt;]"</w:instrText>
      </w:r>
      <w:r>
        <w:fldChar w:fldCharType="end"/>
      </w:r>
      <w:r>
        <w:rPr>
          <w:rStyle w:val="namat2"/>
          <w:w w:val="101"/>
          <w:rtl/>
        </w:rPr>
        <w:t>[فقه]</w:t>
      </w:r>
      <w:r>
        <w:rPr>
          <w:w w:val="101"/>
          <w:rtl/>
        </w:rPr>
        <w:t xml:space="preserve"> ولا يكفي أن يوضِّئ أحدٌ أحدًا؛ لأنَّه غير معقول المعنى، وكذا غسل الجنابة والحيض والنفاس. ومن قال: غسل الجناية والحيض والنفاس معقول المعنى أجاز أن يغسل أحد غيره إن حلَّ له مسُّ عورته وإلَّا كفى وكفر بالمسِّ. وكذا يكفي الغسل بماء حرام على أنَّه معقول المعنى، وغَرَم.</w:t>
      </w:r>
    </w:p>
    <w:p w:rsidR="006034B4" w:rsidRDefault="006034B4">
      <w:pPr>
        <w:pStyle w:val="textquran"/>
        <w:spacing w:before="170"/>
        <w:rPr>
          <w:w w:val="103"/>
          <w:rtl/>
        </w:rPr>
      </w:pPr>
      <w:r>
        <w:rPr>
          <w:w w:val="103"/>
          <w:rtl/>
        </w:rPr>
        <w:t>﴿ </w:t>
      </w:r>
      <w:r>
        <w:rPr>
          <w:rStyle w:val="bold"/>
          <w:w w:val="103"/>
          <w:rtl/>
        </w:rPr>
        <w:t>وَإِن كُنتُم مَّرْضَى</w:t>
      </w:r>
      <w:r>
        <w:rPr>
          <w:w w:val="103"/>
          <w:rtl/>
        </w:rPr>
        <w:t> ﴾</w:t>
      </w:r>
      <w:r>
        <w:rPr>
          <w:rStyle w:val="bold"/>
          <w:w w:val="103"/>
          <w:rtl/>
        </w:rPr>
        <w:t xml:space="preserve"> </w:t>
      </w:r>
      <w:r>
        <w:rPr>
          <w:w w:val="103"/>
          <w:rtl/>
        </w:rPr>
        <w:t>وُجِد الماءُ أو لم يوجد، مرضًا يضرُّه الماء بالزيادة أو بتأخير البرء، وبالأولى إن كان يحدث. ﴿ </w:t>
      </w:r>
      <w:r>
        <w:rPr>
          <w:rStyle w:val="bold"/>
          <w:w w:val="103"/>
          <w:rtl/>
        </w:rPr>
        <w:t>أَوْ عَلَى سَفَرٍ</w:t>
      </w:r>
      <w:r>
        <w:rPr>
          <w:w w:val="103"/>
          <w:rtl/>
        </w:rPr>
        <w:t> ﴾</w:t>
      </w:r>
      <w:r>
        <w:rPr>
          <w:rStyle w:val="bold"/>
          <w:w w:val="103"/>
          <w:rtl/>
        </w:rPr>
        <w:t xml:space="preserve"> </w:t>
      </w:r>
      <w:r>
        <w:rPr>
          <w:w w:val="103"/>
          <w:rtl/>
        </w:rPr>
        <w:t>ثابتين على سفر قادرين على استعمال الماء، وكذا في قوله: ﴿ </w:t>
      </w:r>
      <w:r>
        <w:rPr>
          <w:rStyle w:val="bold"/>
          <w:w w:val="103"/>
          <w:rtl/>
        </w:rPr>
        <w:t>اَوْ جَآءَ اَحَدٌ مِّنكُم مِّنَ الْغَآئِطِ</w:t>
      </w:r>
      <w:r>
        <w:rPr>
          <w:w w:val="103"/>
          <w:rtl/>
        </w:rPr>
        <w:t> ﴾</w:t>
      </w:r>
      <w:r>
        <w:rPr>
          <w:rStyle w:val="bold"/>
          <w:w w:val="103"/>
          <w:rtl/>
        </w:rPr>
        <w:t xml:space="preserve"> </w:t>
      </w:r>
      <w:r>
        <w:rPr>
          <w:w w:val="103"/>
          <w:rtl/>
        </w:rPr>
        <w:t>الموضع المنخفض المطمئنِّ الذي كان فيه لبول أو فضلة، والمراد بالذَّات خروج ذلك منه مطلقًا.</w:t>
      </w:r>
    </w:p>
    <w:p w:rsidR="006034B4" w:rsidRDefault="006034B4">
      <w:pPr>
        <w:pStyle w:val="textquran"/>
        <w:spacing w:before="170"/>
        <w:rPr>
          <w:w w:val="99"/>
          <w:rtl/>
        </w:rPr>
      </w:pPr>
      <w:r>
        <w:rPr>
          <w:w w:val="99"/>
          <w:rtl/>
        </w:rPr>
        <w:t>﴿ </w:t>
      </w:r>
      <w:r>
        <w:rPr>
          <w:rStyle w:val="bold"/>
          <w:w w:val="99"/>
          <w:rtl/>
        </w:rPr>
        <w:t>أَوْ لَامَسْتُم</w:t>
      </w:r>
      <w:r>
        <w:rPr>
          <w:w w:val="99"/>
          <w:rtl/>
        </w:rPr>
        <w:t> ﴾</w:t>
      </w:r>
      <w:r>
        <w:rPr>
          <w:rStyle w:val="bold"/>
          <w:w w:val="99"/>
          <w:rtl/>
        </w:rPr>
        <w:t xml:space="preserve"> </w:t>
      </w:r>
      <w:r>
        <w:rPr>
          <w:w w:val="99"/>
          <w:rtl/>
        </w:rPr>
        <w:t>جامعتم ﴿ </w:t>
      </w:r>
      <w:r>
        <w:rPr>
          <w:rStyle w:val="bold"/>
          <w:w w:val="99"/>
          <w:rtl/>
        </w:rPr>
        <w:t>النِّسَآءَ</w:t>
      </w:r>
      <w:r>
        <w:rPr>
          <w:w w:val="99"/>
          <w:rtl/>
        </w:rPr>
        <w:t> ﴾</w:t>
      </w:r>
      <w:r>
        <w:rPr>
          <w:rStyle w:val="bold"/>
          <w:w w:val="99"/>
          <w:rtl/>
        </w:rPr>
        <w:t xml:space="preserve"> </w:t>
      </w:r>
      <w:r>
        <w:rPr>
          <w:w w:val="99"/>
          <w:rtl/>
        </w:rPr>
        <w:t>قادرين على استعماله ﴿ </w:t>
      </w:r>
      <w:r>
        <w:rPr>
          <w:rStyle w:val="bold"/>
          <w:w w:val="99"/>
          <w:rtl/>
        </w:rPr>
        <w:t>فَلَمْ تَجِدُواْ مَآءً</w:t>
      </w:r>
      <w:r>
        <w:rPr>
          <w:w w:val="99"/>
          <w:rtl/>
        </w:rPr>
        <w:t> ﴾</w:t>
      </w:r>
      <w:r>
        <w:rPr>
          <w:rStyle w:val="bold"/>
          <w:w w:val="99"/>
          <w:rtl/>
        </w:rPr>
        <w:t xml:space="preserve"> </w:t>
      </w:r>
      <w:r>
        <w:rPr>
          <w:w w:val="99"/>
          <w:rtl/>
        </w:rPr>
        <w:t>شامل لِمَا إذا فُقِد أو حضر وحيل دونه بعدم آلة أو بِعَدوٍّ أو سبع، وَلَا بُدَّ من طلبه إن ترجح أو شكَّ فيه. ﴿ </w:t>
      </w:r>
      <w:r>
        <w:rPr>
          <w:rStyle w:val="bold"/>
          <w:w w:val="99"/>
          <w:rtl/>
        </w:rPr>
        <w:t>فَتَيَمَّمُوا</w:t>
      </w:r>
      <w:r>
        <w:rPr>
          <w:w w:val="99"/>
          <w:rtl/>
        </w:rPr>
        <w:t> ﴾ أي: اقصدوا ﴿ </w:t>
      </w:r>
      <w:r>
        <w:rPr>
          <w:rStyle w:val="bold"/>
          <w:w w:val="99"/>
          <w:rtl/>
        </w:rPr>
        <w:t>صَعِيدًا</w:t>
      </w:r>
      <w:r>
        <w:rPr>
          <w:w w:val="99"/>
          <w:rtl/>
        </w:rPr>
        <w:t> ﴾</w:t>
      </w:r>
      <w:r>
        <w:rPr>
          <w:rStyle w:val="bold"/>
          <w:w w:val="99"/>
          <w:rtl/>
        </w:rPr>
        <w:t xml:space="preserve"> </w:t>
      </w:r>
      <w:r>
        <w:rPr>
          <w:w w:val="99"/>
          <w:rtl/>
        </w:rPr>
        <w:t>ترابًا ﴿ </w:t>
      </w:r>
      <w:r>
        <w:rPr>
          <w:rStyle w:val="bold"/>
          <w:w w:val="99"/>
          <w:rtl/>
        </w:rPr>
        <w:t>طَيِّبًا</w:t>
      </w:r>
      <w:r>
        <w:rPr>
          <w:w w:val="99"/>
          <w:rtl/>
        </w:rPr>
        <w:t> ﴾</w:t>
      </w:r>
      <w:r>
        <w:rPr>
          <w:rStyle w:val="bold"/>
          <w:w w:val="99"/>
          <w:rtl/>
        </w:rPr>
        <w:t xml:space="preserve"> </w:t>
      </w:r>
      <w:r>
        <w:rPr>
          <w:w w:val="99"/>
          <w:rtl/>
        </w:rPr>
        <w:t>ظاهرًا منبتًا غير مغصوب ولا حصل بوجه حرام.</w:t>
      </w:r>
    </w:p>
    <w:p w:rsidR="006034B4" w:rsidRDefault="006034B4">
      <w:pPr>
        <w:pStyle w:val="textmawadi3"/>
        <w:spacing w:before="170"/>
        <w:rPr>
          <w:w w:val="104"/>
          <w:rtl/>
        </w:rPr>
      </w:pPr>
      <w:r>
        <w:rPr>
          <w:w w:val="99"/>
        </w:rPr>
        <w:fldChar w:fldCharType="begin"/>
      </w:r>
      <w:r>
        <w:rPr>
          <w:w w:val="99"/>
        </w:rPr>
        <w:instrText>xe</w:instrText>
      </w:r>
      <w:r>
        <w:rPr>
          <w:w w:val="99"/>
          <w:rtl/>
        </w:rPr>
        <w:instrText xml:space="preserve"> "[&lt;0641&gt;&lt;0642&gt;&lt;0647&gt;]"</w:instrText>
      </w:r>
      <w:r>
        <w:rPr>
          <w:w w:val="99"/>
        </w:rPr>
        <w:fldChar w:fldCharType="end"/>
      </w:r>
      <w:r>
        <w:rPr>
          <w:rStyle w:val="namat2"/>
          <w:w w:val="104"/>
          <w:rtl/>
        </w:rPr>
        <w:t>[فقه]</w:t>
      </w:r>
      <w:r>
        <w:rPr>
          <w:w w:val="104"/>
          <w:rtl/>
        </w:rPr>
        <w:t xml:space="preserve"> ولم يشترط قوم الإنبات، وبيَّنت السنَّة ما نفعل من الضربتين والنيَّة كما بيَّنتها في الوضوء والاغتسال، وكما بيَّنت أنَّ الفم والأنف مِن ظاهرٍ وأمر بغسلهما في الاغتسال، كما يدلُّ له غسلهما في الوضوء، وكما بيَّن ما يُمسح بقوله:</w:t>
      </w:r>
    </w:p>
    <w:p w:rsidR="006034B4" w:rsidRDefault="006034B4">
      <w:pPr>
        <w:pStyle w:val="textquran"/>
        <w:spacing w:before="170"/>
        <w:rPr>
          <w:w w:val="98"/>
          <w:rtl/>
        </w:rPr>
      </w:pPr>
      <w:r>
        <w:rPr>
          <w:w w:val="98"/>
          <w:rtl/>
        </w:rPr>
        <w:t>﴿ </w:t>
      </w:r>
      <w:r>
        <w:rPr>
          <w:rStyle w:val="bold"/>
          <w:w w:val="98"/>
          <w:rtl/>
        </w:rPr>
        <w:t>فَامْسَحُواْ بِوُجُوهِكُمْ وَأَيْدِيكُم</w:t>
      </w:r>
      <w:r>
        <w:rPr>
          <w:w w:val="98"/>
          <w:rtl/>
        </w:rPr>
        <w:t> ﴾</w:t>
      </w:r>
      <w:r>
        <w:rPr>
          <w:rStyle w:val="bold"/>
          <w:w w:val="98"/>
          <w:rtl/>
        </w:rPr>
        <w:t xml:space="preserve"> </w:t>
      </w:r>
      <w:r>
        <w:rPr>
          <w:w w:val="98"/>
          <w:rtl/>
        </w:rPr>
        <w:t>أكُفِّكم، كما هو المتبادر عند الإطلاق كما في القطع، والقائل إلى المرفق يقول: الإضافة للعهد الذكريِّ. ﴿ </w:t>
      </w:r>
      <w:r>
        <w:rPr>
          <w:rStyle w:val="bold"/>
          <w:w w:val="98"/>
          <w:rtl/>
        </w:rPr>
        <w:t>مِّنْهُ</w:t>
      </w:r>
      <w:r>
        <w:rPr>
          <w:w w:val="98"/>
          <w:rtl/>
        </w:rPr>
        <w:t> ﴾</w:t>
      </w:r>
      <w:r>
        <w:rPr>
          <w:rStyle w:val="bold"/>
          <w:w w:val="98"/>
          <w:rtl/>
        </w:rPr>
        <w:t xml:space="preserve"> </w:t>
      </w:r>
      <w:r>
        <w:rPr>
          <w:w w:val="98"/>
          <w:rtl/>
        </w:rPr>
        <w:t>يتبادر اللصوق، فلا يتيمَّم بالحجر والحصى. وكرَّر ذلك ليتَّصل الكلام في بيان أنواع الطهارة، قيل: ولئلَّا يُتوهَّم النسخ على أنَّ المائدة آخر ما نزل. و«مِنْ» للابتداء، قيل: أو للتبعيض. ﴿ </w:t>
      </w:r>
      <w:r>
        <w:rPr>
          <w:rStyle w:val="bold"/>
          <w:w w:val="98"/>
          <w:rtl/>
        </w:rPr>
        <w:t>مَا يُرِيدُ اللهُ لِيَجْعَلَ عَلَيْكُم مِّنْ حَرَجٍ</w:t>
      </w:r>
      <w:r>
        <w:rPr>
          <w:w w:val="98"/>
          <w:rtl/>
        </w:rPr>
        <w:t> ﴾</w:t>
      </w:r>
      <w:r>
        <w:rPr>
          <w:rStyle w:val="bold"/>
          <w:w w:val="98"/>
          <w:rtl/>
        </w:rPr>
        <w:t xml:space="preserve"> </w:t>
      </w:r>
      <w:r>
        <w:rPr>
          <w:w w:val="98"/>
          <w:rtl/>
        </w:rPr>
        <w:t>اللام للتعليل. ومفعول «يُرِيدُ» محذوف، أي: ما يريد الله الأمر بالطهارة بالماء أو بالتراب ليجعل عليكم ضيقًا، ﴿ </w:t>
      </w:r>
      <w:r>
        <w:rPr>
          <w:rStyle w:val="bold"/>
          <w:w w:val="98"/>
          <w:rtl/>
        </w:rPr>
        <w:t>وَلَكِنْ يُّرِيدُ</w:t>
      </w:r>
      <w:r>
        <w:rPr>
          <w:w w:val="98"/>
          <w:rtl/>
        </w:rPr>
        <w:t> ﴾</w:t>
      </w:r>
      <w:r>
        <w:rPr>
          <w:rStyle w:val="bold"/>
          <w:w w:val="98"/>
          <w:rtl/>
        </w:rPr>
        <w:t xml:space="preserve"> </w:t>
      </w:r>
      <w:r>
        <w:rPr>
          <w:w w:val="98"/>
          <w:rtl/>
        </w:rPr>
        <w:t>الأمر بها ﴿ </w:t>
      </w:r>
      <w:r>
        <w:rPr>
          <w:rStyle w:val="bold"/>
          <w:w w:val="98"/>
          <w:rtl/>
        </w:rPr>
        <w:t>لِيُطَهِّرَكُمْ</w:t>
      </w:r>
      <w:r>
        <w:rPr>
          <w:w w:val="98"/>
          <w:rtl/>
        </w:rPr>
        <w:t> ﴾</w:t>
      </w:r>
      <w:r>
        <w:rPr>
          <w:rStyle w:val="bold"/>
          <w:w w:val="98"/>
          <w:rtl/>
        </w:rPr>
        <w:t xml:space="preserve"> </w:t>
      </w:r>
      <w:r>
        <w:rPr>
          <w:w w:val="98"/>
          <w:rtl/>
        </w:rPr>
        <w:t xml:space="preserve">من الأحداث الموجبة لها كالنجس والغيبة؛ ففي محلِّ النجس بعد غسله خبثٌ حكميٌّ، ومن الذنوب؛ فإنَّ الوضوء تكفير لها، كما جاء أنَّ من الوضوء إلى الوضوء كفَّارة، وأنَّ ذنوب أعضاء الوضوء تخرج منها مع الماء. أو ليطهِّركم بالتراب إذا لم تجدوا ماءً، أو لم تطيقوا استعماله. </w:t>
      </w:r>
      <w:r>
        <w:rPr>
          <w:rStyle w:val="bold"/>
          <w:w w:val="98"/>
          <w:rtl/>
        </w:rPr>
        <w:t>وقيل: المراد تطهير القلب عن دنس التمرُّد.</w:t>
      </w:r>
    </w:p>
    <w:p w:rsidR="006034B4" w:rsidRDefault="006034B4">
      <w:pPr>
        <w:pStyle w:val="textmawadi3"/>
        <w:rPr>
          <w:rtl/>
        </w:rPr>
      </w:pPr>
      <w:r>
        <w:rPr>
          <w:w w:val="98"/>
        </w:rPr>
        <w:fldChar w:fldCharType="begin"/>
      </w:r>
      <w:r>
        <w:rPr>
          <w:w w:val="98"/>
        </w:rPr>
        <w:instrText>xe</w:instrText>
      </w:r>
      <w:r>
        <w:rPr>
          <w:w w:val="98"/>
          <w:rtl/>
        </w:rPr>
        <w:instrText xml:space="preserve"> "[&lt;0646&gt;&lt;062</w:instrText>
      </w:r>
      <w:r>
        <w:rPr>
          <w:w w:val="98"/>
        </w:rPr>
        <w:instrText>D&gt;&lt;0648</w:instrText>
      </w:r>
      <w:r>
        <w:rPr>
          <w:w w:val="98"/>
          <w:rtl/>
        </w:rPr>
        <w:instrText>&gt;]"</w:instrText>
      </w:r>
      <w:r>
        <w:rPr>
          <w:w w:val="98"/>
        </w:rPr>
        <w:fldChar w:fldCharType="end"/>
      </w:r>
      <w:r>
        <w:rPr>
          <w:rStyle w:val="namat2"/>
          <w:rtl/>
        </w:rPr>
        <w:t>[نحو]</w:t>
      </w:r>
      <w:r>
        <w:rPr>
          <w:rtl/>
        </w:rPr>
        <w:t xml:space="preserve"> وليست اللام زائدة ومصدر مدخولها مفعول «يُرِيدُ»؛ لأنَّ اللام الزائدة لا تُضمَر «أَنْ» بعدها، وأجازه المبرِّد والرضيُّ وابن هشام، وعن المبرِّد: «إرادتي لكذا» أو «أردت كذا»، واللام زائدة.</w:t>
      </w:r>
    </w:p>
    <w:p w:rsidR="006034B4" w:rsidRDefault="006034B4">
      <w:pPr>
        <w:pStyle w:val="textquran"/>
        <w:rPr>
          <w:rtl/>
        </w:rPr>
      </w:pPr>
      <w:r>
        <w:rPr>
          <w:rtl/>
        </w:rPr>
        <w:t>﴿ </w:t>
      </w:r>
      <w:r>
        <w:rPr>
          <w:rStyle w:val="bold"/>
          <w:rtl/>
        </w:rPr>
        <w:t>وَلِيُتِمَّ نِعْمَتَهُ عَلَيْكُمْ</w:t>
      </w:r>
      <w:r>
        <w:rPr>
          <w:rtl/>
        </w:rPr>
        <w:t> ﴾</w:t>
      </w:r>
      <w:r>
        <w:rPr>
          <w:rStyle w:val="bold"/>
          <w:rtl/>
        </w:rPr>
        <w:t xml:space="preserve"> </w:t>
      </w:r>
      <w:r>
        <w:rPr>
          <w:rtl/>
        </w:rPr>
        <w:t>في الدِّين بشرع ما يطهِّر أبدانكم ويكفِّر ذنوبكم، أو برخصة التيمُّم، ﴿ </w:t>
      </w:r>
      <w:r>
        <w:rPr>
          <w:rStyle w:val="bold"/>
          <w:rtl/>
        </w:rPr>
        <w:t>لَعَلَّكُمْ تَشْكُرُونَ</w:t>
      </w:r>
      <w:r>
        <w:rPr>
          <w:rtl/>
        </w:rPr>
        <w:t> ﴾</w:t>
      </w:r>
      <w:r>
        <w:rPr>
          <w:rStyle w:val="bold"/>
          <w:rtl/>
        </w:rPr>
        <w:t xml:space="preserve"> </w:t>
      </w:r>
      <w:r>
        <w:rPr>
          <w:rtl/>
        </w:rPr>
        <w:t>نعمه.</w:t>
      </w:r>
    </w:p>
    <w:p w:rsidR="006034B4" w:rsidRDefault="006034B4">
      <w:pPr>
        <w:pStyle w:val="textmawadi3"/>
        <w:rPr>
          <w:rtl/>
        </w:rPr>
      </w:pPr>
      <w:r>
        <w:rPr>
          <w:rStyle w:val="namat2"/>
          <w:rtl/>
        </w:rPr>
        <w:t>[لطيفة]</w:t>
      </w:r>
      <w:r>
        <w:rPr>
          <w:rtl/>
        </w:rPr>
        <w:t xml:space="preserve"> وفي الآية طهارتان: أصل، وهو ما بالماء؛ وبدلٌ، وهو ما بالصعيد. والأصل مستوعِب وهو الغسل؛ لأنَّه يعمُّ البدن كلَّه، وغيرُ مستوعب وهو الوضوء؛ لأنَّه في أعضاء لا في كلِّ البدن، ولو استوعب أعضاء الوضوء. والوضوء غسل ومسح، وهو أيضًا غيرُ مذكور بآلة الحدِّ كـ «إلى»، وهو غسل الوجه ومسح الرأس، ومحدود بها وهو غسل اليدين والرجلين إذ ذكرت فِيهِنَّ «إلى». والطهارة إمَّا بمائع وهو الماء، وإمَّا بجامد وهو الصعيد. وموجبها: حدث أصغر أو أكبر. ومسيغ الصعيد مرض أو فقد ماء كما في السفر. وإن شئت فقل: المسيغ عدم وجود الماء حقيقة أو حكمًا، وذلك بالمرض أو السفر غالبًا. والموعود به لذلك تطهير الذنوب وإتمام النِّعمة، وإن شئت فقل: الموعود به إمَّا التنظيف وإمَّا تطهير الذنوب. فتلك أربعة عشر فكًّا وسبعة تركيبًا، لكنَّ بعضها متداخل، وبعضها تقسيم الكلِّ إلى أجزائه، وبعضها تقسيم الكلِّيِّ إلى جزئيَّاته. وزاد بعض أنَّ غير المحدود: وجه ورأس، والمحدود: يد ورجل، والنهاية: كعب ومرفق، والشكر: قوليٌّ وفعليٌّ.</w:t>
      </w:r>
    </w:p>
    <w:p w:rsidR="006034B4" w:rsidRDefault="006034B4">
      <w:pPr>
        <w:pStyle w:val="textquran"/>
        <w:spacing w:before="125"/>
        <w:rPr>
          <w:w w:val="99"/>
          <w:rtl/>
        </w:rPr>
      </w:pPr>
      <w:r>
        <w:rPr>
          <w:w w:val="99"/>
          <w:rtl/>
        </w:rPr>
        <w:t>﴿ </w:t>
      </w:r>
      <w:r>
        <w:rPr>
          <w:rStyle w:val="bold"/>
          <w:w w:val="99"/>
          <w:rtl/>
        </w:rPr>
        <w:t>وَاذْكُرُواْ نِعْمَةَ اللهِ</w:t>
      </w:r>
      <w:r>
        <w:rPr>
          <w:w w:val="99"/>
          <w:rtl/>
        </w:rPr>
        <w:t> ﴾ إنعامه ﴿ </w:t>
      </w:r>
      <w:r>
        <w:rPr>
          <w:rStyle w:val="bold"/>
          <w:w w:val="99"/>
          <w:rtl/>
        </w:rPr>
        <w:t>عَلَيْكُمْ</w:t>
      </w:r>
      <w:r>
        <w:rPr>
          <w:w w:val="99"/>
          <w:rtl/>
        </w:rPr>
        <w:t xml:space="preserve"> ﴾ بالإسلام والأمن وفتح البلاد، أو نعمته النازلة عليكم وهي ما ذكر. </w:t>
      </w:r>
      <w:r>
        <w:rPr>
          <w:rStyle w:val="bold"/>
          <w:w w:val="99"/>
          <w:rtl/>
        </w:rPr>
        <w:t>وعِظَمُ النِّعمة يوجب الاشتغال بخدمة المنعِم والانقيادَ لأوامره ونواهيه</w:t>
      </w:r>
      <w:r>
        <w:rPr>
          <w:w w:val="99"/>
          <w:rtl/>
        </w:rPr>
        <w:t>.</w:t>
      </w:r>
    </w:p>
    <w:p w:rsidR="006034B4" w:rsidRDefault="006034B4">
      <w:pPr>
        <w:pStyle w:val="textquran"/>
        <w:spacing w:before="125"/>
        <w:rPr>
          <w:rtl/>
        </w:rPr>
      </w:pPr>
      <w:r>
        <w:rPr>
          <w:rtl/>
        </w:rPr>
        <w:t>﴿ </w:t>
      </w:r>
      <w:r>
        <w:rPr>
          <w:rStyle w:val="bold"/>
          <w:rtl/>
        </w:rPr>
        <w:t>وَمِيثَاقَهُ الَّذِي وَاثَقَكُم بِهِ</w:t>
      </w:r>
      <w:r>
        <w:rPr>
          <w:rtl/>
        </w:rPr>
        <w:t xml:space="preserve"> ﴾ أي: عاقدكم عليه معاقدة شديدة، كما تدلُّ له المفاعلة في الآية. مَن واثقَ الرَّسولَ فقد واثق اللهَ؛ لأنَّه الآمر بذلك، ﴿ اِنَّ الَّذِينَ يُبَايِعُونَكَ إِنَّمَا يُبَايِعُونَ اللهَ ﴾ </w:t>
      </w:r>
      <w:r>
        <w:rPr>
          <w:rStyle w:val="CharacterStyle11"/>
          <w:rtl/>
        </w:rPr>
        <w:t>[سورة الفتح: 10]</w:t>
      </w:r>
      <w:r>
        <w:rPr>
          <w:rtl/>
        </w:rPr>
        <w:t>.</w:t>
      </w:r>
    </w:p>
    <w:p w:rsidR="006034B4" w:rsidRDefault="006034B4">
      <w:pPr>
        <w:pStyle w:val="textquran"/>
        <w:spacing w:before="125"/>
        <w:rPr>
          <w:rtl/>
        </w:rPr>
      </w:pPr>
      <w:r>
        <w:rPr>
          <w:rtl/>
        </w:rPr>
        <w:t>﴿ </w:t>
      </w:r>
      <w:r>
        <w:rPr>
          <w:rStyle w:val="bold"/>
          <w:rtl/>
        </w:rPr>
        <w:t>إِذْ قُلْتُمْ سَمِعْنَا</w:t>
      </w:r>
      <w:r>
        <w:rPr>
          <w:rtl/>
        </w:rPr>
        <w:t> ﴾</w:t>
      </w:r>
      <w:r>
        <w:rPr>
          <w:rStyle w:val="bold"/>
          <w:rtl/>
        </w:rPr>
        <w:t xml:space="preserve"> </w:t>
      </w:r>
      <w:r>
        <w:rPr>
          <w:rtl/>
        </w:rPr>
        <w:t>ما تقول بآذاننا وحفظنا، ﴿ </w:t>
      </w:r>
      <w:r>
        <w:rPr>
          <w:rStyle w:val="bold"/>
          <w:rtl/>
        </w:rPr>
        <w:t>وَأَطَعْنَا</w:t>
      </w:r>
      <w:r>
        <w:rPr>
          <w:rtl/>
        </w:rPr>
        <w:t> ﴾</w:t>
      </w:r>
      <w:r>
        <w:rPr>
          <w:rStyle w:val="bold"/>
          <w:rtl/>
        </w:rPr>
        <w:t xml:space="preserve"> </w:t>
      </w:r>
      <w:r>
        <w:rPr>
          <w:rtl/>
        </w:rPr>
        <w:t>أذعنَّا لقولك في أمرك ونهيك، حال العسر واليسر، في المكره والمنشط.</w:t>
      </w:r>
    </w:p>
    <w:p w:rsidR="006034B4" w:rsidRDefault="006034B4">
      <w:pPr>
        <w:pStyle w:val="textmawadi3"/>
        <w:spacing w:before="125"/>
        <w:rPr>
          <w:w w:val="98"/>
          <w:rtl/>
        </w:rPr>
      </w:pPr>
      <w:r>
        <w:fldChar w:fldCharType="begin"/>
      </w:r>
      <w:r>
        <w:instrText>xe</w:instrText>
      </w:r>
      <w:r>
        <w:rPr>
          <w:rtl/>
        </w:rPr>
        <w:instrText xml:space="preserve"> "[&lt;0633&gt;&lt;064</w:instrText>
      </w:r>
      <w:r>
        <w:instrText>A&gt;&lt;0631&gt;&lt;0629</w:instrText>
      </w:r>
      <w:r>
        <w:rPr>
          <w:rtl/>
        </w:rPr>
        <w:instrText>&gt;]"</w:instrText>
      </w:r>
      <w:r>
        <w:fldChar w:fldCharType="end"/>
      </w:r>
      <w:r>
        <w:rPr>
          <w:rStyle w:val="namat2"/>
          <w:w w:val="98"/>
          <w:rtl/>
        </w:rPr>
        <w:t>[سيرة]</w:t>
      </w:r>
      <w:r>
        <w:rPr>
          <w:w w:val="98"/>
          <w:rtl/>
        </w:rPr>
        <w:t xml:space="preserve"> [وذلك] حين بايعهم في المدينة، ﴿ إِنَّ الَّذِينَ يُبَايِعُونَكَ... ﴾ الآية. وليلة العقبة الثانية إذ بايع الأنصار قبل الهجرة سنة ثلاث عشرة من النبوَّة على السمع والطَّاعة في العسر واليسر والمنشط والمكره، كما في البخاري ومسلم، وفي الحديبيَّة وفيها بيعة الرضوان، وشهر أنَّه نزل فيها: ﴿ لَقَدْ رَضِيَ اللهُ عَنِ الْمُومِنِينَ... ﴾ </w:t>
      </w:r>
      <w:r>
        <w:rPr>
          <w:rStyle w:val="CharacterStyle11"/>
          <w:w w:val="98"/>
          <w:rtl/>
        </w:rPr>
        <w:t>[سورة الفتح: 18]</w:t>
      </w:r>
      <w:r>
        <w:rPr>
          <w:w w:val="98"/>
          <w:rtl/>
        </w:rPr>
        <w:t>. وَأَوَّل من بايعه في العقبة البراء بن معرور </w:t>
      </w:r>
      <w:r>
        <w:rPr>
          <w:w w:val="98"/>
        </w:rPr>
        <w:t>ƒ</w:t>
      </w:r>
      <w:r>
        <w:rPr>
          <w:w w:val="98"/>
          <w:rtl/>
        </w:rPr>
        <w:t> ، وهم سبعون، وبايعه أقلُّ من ذلك في الموسم قبل ذلك وفي الموسم قبله وقالوا: «نمنعك مِمَّا نمنع به نفوسنا وأولادنا ونساءنا». ومات البراء هذا قبل هجرته ژ . وقيل: المراد الميثاق الواقع في العقبة الأولى سنة إحدى عشرة من النبوَّة. ولَمَّا أراد الخروج لبدر خاف أنْ يكونوا لا يرون الخروج إلى الحرب بل يمنعونه من المضارِّ في المدينة فقط، فعرَّض لهم بالخروج ولم يصرِّح ففطنوا فقالوا: «اُخرج حيث شئت، فإنَّا معك مقاتلون». وقيل: قال له البراء هذا في البيعة، فلعلَّه ژ خاف أنْ ينسوا قول البراء أو لم يرضوا به، أو بدا لهم فعَرَّضَ.</w:t>
      </w:r>
    </w:p>
    <w:p w:rsidR="006034B4" w:rsidRDefault="006034B4">
      <w:pPr>
        <w:pStyle w:val="textquran"/>
        <w:rPr>
          <w:w w:val="105"/>
          <w:rtl/>
        </w:rPr>
      </w:pPr>
      <w:r>
        <w:rPr>
          <w:w w:val="105"/>
          <w:rtl/>
        </w:rPr>
        <w:t>وعن مجاهد: المراد الميثاق الذي واثق به بني آدم حين أخرجهم من صلبه كالذَّرِّ، وهو بعيد. ﴿ </w:t>
      </w:r>
      <w:r>
        <w:rPr>
          <w:rStyle w:val="bold"/>
          <w:w w:val="105"/>
          <w:rtl/>
        </w:rPr>
        <w:t>وَاتَّقُواْ اللهَ</w:t>
      </w:r>
      <w:r>
        <w:rPr>
          <w:w w:val="105"/>
          <w:rtl/>
        </w:rPr>
        <w:t> ﴾</w:t>
      </w:r>
      <w:r>
        <w:rPr>
          <w:rStyle w:val="bold"/>
          <w:w w:val="105"/>
          <w:rtl/>
        </w:rPr>
        <w:t xml:space="preserve"> </w:t>
      </w:r>
      <w:r>
        <w:rPr>
          <w:w w:val="105"/>
          <w:rtl/>
        </w:rPr>
        <w:t xml:space="preserve">أنْ تنسوا نعمه، وفي كلِّ ما تأتون وما تذرون، ومنه أنْ تنقُضُوا ذلك الميثاق أو ميثاق يوم ﴿ أَلَسْتُ بِرَبِّكُمْ قَالُوا بَلَى ﴾ </w:t>
      </w:r>
      <w:r>
        <w:rPr>
          <w:rStyle w:val="CharacterStyle11"/>
          <w:w w:val="105"/>
          <w:rtl/>
        </w:rPr>
        <w:t>[سورة الأعراف: 172]</w:t>
      </w:r>
      <w:r>
        <w:rPr>
          <w:w w:val="105"/>
          <w:rtl/>
        </w:rPr>
        <w:t>. أو هذا مراد أيضًا في قوله: ﴿ وَمِيثَاقَهُ ﴾ كما مَرَّ عن مجاهد.</w:t>
      </w:r>
    </w:p>
    <w:p w:rsidR="006034B4" w:rsidRDefault="006034B4">
      <w:pPr>
        <w:pStyle w:val="textquran"/>
        <w:spacing w:before="170"/>
        <w:rPr>
          <w:w w:val="103"/>
          <w:rtl/>
        </w:rPr>
      </w:pPr>
      <w:r>
        <w:rPr>
          <w:w w:val="103"/>
          <w:rtl/>
        </w:rPr>
        <w:t>﴿ </w:t>
      </w:r>
      <w:r>
        <w:rPr>
          <w:rStyle w:val="bold"/>
          <w:w w:val="103"/>
          <w:rtl/>
        </w:rPr>
        <w:t>إِنَّ اللهَ عَلِيمٌ بِذَاتِ الصُّدُورِ</w:t>
      </w:r>
      <w:r>
        <w:rPr>
          <w:w w:val="103"/>
          <w:rtl/>
        </w:rPr>
        <w:t> ﴾</w:t>
      </w:r>
      <w:r>
        <w:rPr>
          <w:rStyle w:val="bold"/>
          <w:w w:val="103"/>
          <w:rtl/>
        </w:rPr>
        <w:t xml:space="preserve"> </w:t>
      </w:r>
      <w:r>
        <w:rPr>
          <w:w w:val="103"/>
          <w:rtl/>
        </w:rPr>
        <w:t>بالأشياء صاحبة الصدور المضمرة فيها، كما علم بما أظهرتموه على حدٍّ سواء.</w:t>
      </w:r>
    </w:p>
    <w:p w:rsidR="006034B4" w:rsidRDefault="006034B4">
      <w:pPr>
        <w:pStyle w:val="faree"/>
        <w:rPr>
          <w:rtl/>
        </w:rPr>
      </w:pPr>
      <w:r>
        <w:rPr>
          <w:rtl/>
        </w:rPr>
        <w:t>الشهادة بالقسط والحكم بالعدل</w:t>
      </w:r>
      <w:r>
        <w:rPr>
          <w:rtl/>
        </w:rPr>
        <w:br/>
        <w:t>ووعد المؤمنين ووعيد الكافرين والتذكير بنعمة الله</w:t>
      </w:r>
    </w:p>
    <w:p w:rsidR="006034B4" w:rsidRDefault="006034B4">
      <w:pPr>
        <w:pStyle w:val="textquran"/>
        <w:rPr>
          <w:rtl/>
        </w:rPr>
      </w:pPr>
      <w:r>
        <w:rPr>
          <w:rtl/>
        </w:rPr>
        <w:t>﴿ </w:t>
      </w:r>
      <w:r>
        <w:rPr>
          <w:rStyle w:val="bold"/>
          <w:rtl/>
        </w:rPr>
        <w:t>يَآ أَيُّهَا الَّذِينَ ءَامَنُوا كُونُوا قَوَّامِينَ لِلهِ</w:t>
      </w:r>
      <w:r>
        <w:rPr>
          <w:rtl/>
        </w:rPr>
        <w:t> ﴾</w:t>
      </w:r>
      <w:r>
        <w:rPr>
          <w:rStyle w:val="bold"/>
          <w:rtl/>
        </w:rPr>
        <w:t xml:space="preserve"> </w:t>
      </w:r>
      <w:r>
        <w:rPr>
          <w:rtl/>
        </w:rPr>
        <w:t>بتعظيمه والدعاء إليه، وتحبيبه إلى الخلق وطلب رضاه، والائتمار بأمره والانتهاء بنهيه، والأمر بالمعروف والنهي عن المنكر.</w:t>
      </w:r>
    </w:p>
    <w:p w:rsidR="006034B4" w:rsidRDefault="006034B4">
      <w:pPr>
        <w:pStyle w:val="textquran"/>
        <w:rPr>
          <w:w w:val="103"/>
          <w:rtl/>
        </w:rPr>
      </w:pPr>
      <w:r>
        <w:rPr>
          <w:w w:val="103"/>
          <w:rtl/>
        </w:rPr>
        <w:t>﴿ </w:t>
      </w:r>
      <w:r>
        <w:rPr>
          <w:rStyle w:val="bold"/>
          <w:w w:val="103"/>
          <w:rtl/>
        </w:rPr>
        <w:t>شُهَدَآءَ بِالْقِسْطِ</w:t>
      </w:r>
      <w:r>
        <w:rPr>
          <w:w w:val="103"/>
          <w:rtl/>
        </w:rPr>
        <w:t> ﴾</w:t>
      </w:r>
      <w:r>
        <w:rPr>
          <w:rStyle w:val="bold"/>
          <w:w w:val="103"/>
          <w:rtl/>
        </w:rPr>
        <w:t xml:space="preserve"> </w:t>
      </w:r>
      <w:r>
        <w:rPr>
          <w:w w:val="103"/>
          <w:rtl/>
        </w:rPr>
        <w:t xml:space="preserve">العدل ولو على أنفسكم أو الوالدين والأقربين، وفي أهل العداوة مجانبين للزور، فقولوا ما عندكم من حقٍّ في أصدقائكم وأعدائكم ابتغاءً لوجه الله. والحقُّ إمَّا لله كما قال: ﴿ كُونُوا قَوَّامِينَ لِلهِ ﴾، وإمَّا للخلق كما قال: ﴿ شُهَدَآءَ بِالْقِسْطِ ﴾. وقيل: المعنى: دعاة إلى الله تعالى بالحجج. وقُدِّم لفظ «القسط» في النساء </w:t>
      </w:r>
      <w:r>
        <w:rPr>
          <w:rStyle w:val="CharacterStyle11"/>
          <w:w w:val="103"/>
          <w:rtl/>
        </w:rPr>
        <w:t>[الآية: 135]</w:t>
      </w:r>
      <w:r>
        <w:rPr>
          <w:w w:val="103"/>
          <w:rtl/>
        </w:rPr>
        <w:t xml:space="preserve"> لأنَّه فيها في معرض الإقرار على النفس والوالدين والأقارب والزجر عن المحاباة، وأُخِّر هنا لأنَّ ما هنا في معرض ترك العداوة فبدئ بالقيام لله، وتكررت تأكيدًا لما فيها، ولأنَّ الأُولى في المشركين غير اليهود والعدل معهم وهذه في المشركين اليهود والعدل معهم.</w:t>
      </w:r>
    </w:p>
    <w:p w:rsidR="006034B4" w:rsidRDefault="006034B4">
      <w:pPr>
        <w:pStyle w:val="textquran"/>
        <w:rPr>
          <w:w w:val="99"/>
          <w:rtl/>
        </w:rPr>
      </w:pPr>
      <w:r>
        <w:rPr>
          <w:w w:val="105"/>
          <w:rtl/>
        </w:rPr>
        <w:t>﴿ </w:t>
      </w:r>
      <w:r>
        <w:rPr>
          <w:rStyle w:val="bold"/>
          <w:w w:val="105"/>
          <w:rtl/>
        </w:rPr>
        <w:t>وَلَا يَجْرِمَنَّكُمْ</w:t>
      </w:r>
      <w:r>
        <w:rPr>
          <w:w w:val="105"/>
          <w:rtl/>
        </w:rPr>
        <w:t> ﴾</w:t>
      </w:r>
      <w:r>
        <w:rPr>
          <w:rStyle w:val="bold"/>
          <w:w w:val="105"/>
          <w:rtl/>
        </w:rPr>
        <w:t xml:space="preserve"> </w:t>
      </w:r>
      <w:r>
        <w:rPr>
          <w:w w:val="105"/>
          <w:rtl/>
        </w:rPr>
        <w:t xml:space="preserve">لا يحملنَّكم. ضُمِّن الاكتساب معنى الحمل فعدَّاه </w:t>
      </w:r>
      <w:r>
        <w:rPr>
          <w:w w:val="99"/>
          <w:rtl/>
        </w:rPr>
        <w:t>بـ «عَلَى». و«يَجْرِم» قائم مقام «يكسب». ﴿ </w:t>
      </w:r>
      <w:r>
        <w:rPr>
          <w:rStyle w:val="bold"/>
          <w:w w:val="99"/>
          <w:rtl/>
        </w:rPr>
        <w:t xml:space="preserve"> قَوْمٍ</w:t>
      </w:r>
      <w:r>
        <w:rPr>
          <w:w w:val="99"/>
          <w:rtl/>
        </w:rPr>
        <w:t> ﴾</w:t>
      </w:r>
      <w:r>
        <w:rPr>
          <w:rStyle w:val="bold"/>
          <w:w w:val="99"/>
          <w:rtl/>
        </w:rPr>
        <w:t xml:space="preserve"> </w:t>
      </w:r>
      <w:r>
        <w:rPr>
          <w:w w:val="99"/>
          <w:rtl/>
        </w:rPr>
        <w:t>بغضكم قومًا مشركين، أو بغض قوم مشركين لكم حتَّى ضرُّوكم.</w:t>
      </w:r>
    </w:p>
    <w:p w:rsidR="006034B4" w:rsidRDefault="006034B4">
      <w:pPr>
        <w:pStyle w:val="textquran"/>
        <w:rPr>
          <w:rtl/>
        </w:rPr>
      </w:pPr>
      <w:r>
        <w:rPr>
          <w:rtl/>
        </w:rPr>
        <w:t>﴿ </w:t>
      </w:r>
      <w:r>
        <w:rPr>
          <w:rStyle w:val="bold"/>
          <w:rtl/>
        </w:rPr>
        <w:t>عَلَى</w:t>
      </w:r>
      <w:r>
        <w:rPr>
          <w:rStyle w:val="Superscriptbaseline-2"/>
          <w:rFonts w:ascii="spglamiss2014-Bold" w:cs="spglamiss2014-Bold"/>
          <w:b/>
          <w:bCs/>
          <w:rtl/>
        </w:rPr>
        <w:t>آ</w:t>
      </w:r>
      <w:r>
        <w:rPr>
          <w:rStyle w:val="bold"/>
          <w:rtl/>
        </w:rPr>
        <w:t xml:space="preserve"> أَلَّا تَعْدِلُواْ</w:t>
      </w:r>
      <w:r>
        <w:rPr>
          <w:rtl/>
        </w:rPr>
        <w:t> ﴾</w:t>
      </w:r>
      <w:r>
        <w:rPr>
          <w:rStyle w:val="bold"/>
          <w:rtl/>
        </w:rPr>
        <w:t xml:space="preserve"> </w:t>
      </w:r>
      <w:r>
        <w:rPr>
          <w:rtl/>
        </w:rPr>
        <w:t>فيهم فتُمثِّلوا بقتلاهم، وتقتلوا النساء والصبيان ومن لا يقتل منهم، ومن أسلم منهم، وتنقضوا العهد تشفِّـيًا.</w:t>
      </w:r>
    </w:p>
    <w:p w:rsidR="006034B4" w:rsidRDefault="006034B4">
      <w:pPr>
        <w:pStyle w:val="textmawadi3"/>
        <w:rPr>
          <w:w w:val="102"/>
          <w:rtl/>
        </w:rPr>
      </w:pPr>
      <w:r>
        <w:fldChar w:fldCharType="begin"/>
      </w:r>
      <w:r>
        <w:instrText>xe</w:instrText>
      </w:r>
      <w:r>
        <w:rPr>
          <w:rtl/>
        </w:rPr>
        <w:instrText xml:space="preserve"> "[&lt;0633&gt;&lt;0628&gt;&lt;0628&gt; &lt;0627&gt;&lt;0644&gt;&lt;0646&gt;&lt;0632&gt;&lt;0648&gt;&lt;0644&gt;]"</w:instrText>
      </w:r>
      <w:r>
        <w:fldChar w:fldCharType="end"/>
      </w:r>
      <w:r>
        <w:rPr>
          <w:rStyle w:val="namat2"/>
          <w:w w:val="102"/>
          <w:rtl/>
        </w:rPr>
        <w:t>[سبب النزول]</w:t>
      </w:r>
      <w:r>
        <w:rPr>
          <w:w w:val="102"/>
          <w:rtl/>
        </w:rPr>
        <w:t xml:space="preserve"> والآية نزلت في قريش إذ صدُّوا المسلمين عن المسجد الحرام. وقيل: الآية في فتح مكَّة لَمَّا فُتحت كَلَّف الله المؤمنين أنْ لا يكافئوا كُفَّار مكَّة بما سلف منهم، وأن يعدلوا في القول والفعل.</w:t>
      </w:r>
    </w:p>
    <w:p w:rsidR="006034B4" w:rsidRDefault="006034B4">
      <w:pPr>
        <w:pStyle w:val="textquran"/>
        <w:rPr>
          <w:w w:val="98"/>
          <w:rtl/>
        </w:rPr>
      </w:pPr>
      <w:r>
        <w:rPr>
          <w:w w:val="98"/>
          <w:rtl/>
        </w:rPr>
        <w:t>﴿ </w:t>
      </w:r>
      <w:r>
        <w:rPr>
          <w:rStyle w:val="bold"/>
          <w:w w:val="98"/>
          <w:rtl/>
        </w:rPr>
        <w:t>اِعْدِلُواْ هُوَ</w:t>
      </w:r>
      <w:r>
        <w:rPr>
          <w:w w:val="98"/>
          <w:rtl/>
        </w:rPr>
        <w:t xml:space="preserve"> ﴾ أي: العدل المعلوم من «اِعْدِلُواْ» كقوله تعالى: ﴿ وَإِن تَشْكُرُوا يَرْضَهُ لَكُمْ ﴾ </w:t>
      </w:r>
      <w:r>
        <w:rPr>
          <w:rStyle w:val="CharacterStyle11"/>
          <w:w w:val="98"/>
          <w:rtl/>
        </w:rPr>
        <w:t>[سورة الزمر: 7]</w:t>
      </w:r>
      <w:r>
        <w:rPr>
          <w:w w:val="98"/>
          <w:rtl/>
        </w:rPr>
        <w:t>، أي: يرضى الشكرَ. ﴿ </w:t>
      </w:r>
      <w:r>
        <w:rPr>
          <w:rStyle w:val="bold"/>
          <w:w w:val="98"/>
          <w:rtl/>
        </w:rPr>
        <w:t>أَقْرَبُ لِلتَّقْوَىٰ</w:t>
      </w:r>
      <w:r>
        <w:rPr>
          <w:w w:val="98"/>
          <w:rtl/>
        </w:rPr>
        <w:t> ﴾</w:t>
      </w:r>
      <w:r>
        <w:rPr>
          <w:rStyle w:val="bold"/>
          <w:w w:val="98"/>
          <w:rtl/>
        </w:rPr>
        <w:t xml:space="preserve"> </w:t>
      </w:r>
      <w:r>
        <w:rPr>
          <w:w w:val="98"/>
          <w:rtl/>
        </w:rPr>
        <w:t>أنسب لسائر التقوى، وأجلب لسائر التقوى.</w:t>
      </w:r>
    </w:p>
    <w:p w:rsidR="006034B4" w:rsidRDefault="006034B4">
      <w:pPr>
        <w:pStyle w:val="textquran"/>
        <w:rPr>
          <w:w w:val="98"/>
          <w:rtl/>
        </w:rPr>
      </w:pPr>
      <w:r>
        <w:rPr>
          <w:w w:val="98"/>
          <w:rtl/>
        </w:rPr>
        <w:t xml:space="preserve">إذا وجب العدل مع الكفَّار فكيف مع المؤمنين؟. واللام بمعنى «مِنْ» التي يَتعدَّى بها القُرْبُ، أو بمعنى إلى. و«أَقْرَبُ» خارجٌ عن التفضيل، بمعنى قريب، وغير العدل بعيد، لا قرب له من التقوى. أو باق على التفضيل بحسب ما يعتقد الجاهل من تقوى في غير العدل، كما هو وجه في قوله تعالى: ﴿ ءَآللهُ خَيْرٌ اَمَّا تُشْرِكُونَ ﴾ </w:t>
      </w:r>
      <w:r>
        <w:rPr>
          <w:rStyle w:val="CharacterStyle11"/>
          <w:w w:val="98"/>
          <w:rtl/>
        </w:rPr>
        <w:t>[سورة النمل: 59]</w:t>
      </w:r>
      <w:r>
        <w:rPr>
          <w:w w:val="98"/>
          <w:rtl/>
        </w:rPr>
        <w:t>. ويحتمل أنَّ المعنى: آلله حسن أم ما تشركون؟ وغير الحسن قبيح.</w:t>
      </w:r>
    </w:p>
    <w:p w:rsidR="006034B4" w:rsidRDefault="006034B4">
      <w:pPr>
        <w:pStyle w:val="textquran"/>
        <w:rPr>
          <w:w w:val="99"/>
          <w:rtl/>
        </w:rPr>
      </w:pPr>
      <w:r>
        <w:rPr>
          <w:w w:val="99"/>
          <w:rtl/>
        </w:rPr>
        <w:t>﴿ </w:t>
      </w:r>
      <w:r>
        <w:rPr>
          <w:rStyle w:val="bold"/>
          <w:w w:val="99"/>
          <w:rtl/>
        </w:rPr>
        <w:t>وَاتَّقُواْ اللهَ إِنَّ اللهَ خَبِيرٌ بِمَا تَعْمَلُونَ</w:t>
      </w:r>
      <w:r>
        <w:rPr>
          <w:w w:val="99"/>
          <w:rtl/>
        </w:rPr>
        <w:t> ﴾</w:t>
      </w:r>
      <w:r>
        <w:rPr>
          <w:rStyle w:val="bold"/>
          <w:w w:val="99"/>
          <w:rtl/>
        </w:rPr>
        <w:t xml:space="preserve"> </w:t>
      </w:r>
      <w:r>
        <w:rPr>
          <w:w w:val="99"/>
          <w:rtl/>
        </w:rPr>
        <w:t>فيجازيكم. وكُرِّر لأنَّ هذه في اليهود وتلك في المشركين. أو تأكيد ترك الغيظ، وهذا وعيدٌ كما قال: ﴿ وَالَّذِينَ كَفَرُوا وَكَذَّبُوا بِئَايَاتِنَآ... ﴾ إلخ، ووعدٌ، كما قال: ﴿ </w:t>
      </w:r>
      <w:r>
        <w:rPr>
          <w:rStyle w:val="bold"/>
          <w:w w:val="99"/>
          <w:rtl/>
        </w:rPr>
        <w:t>وَعَدَ اللهُ الَّذِينَ ءَامَنُواْ وَعَمِلُواْ الصَّالِحَاتِ</w:t>
      </w:r>
      <w:r>
        <w:rPr>
          <w:w w:val="99"/>
          <w:rtl/>
        </w:rPr>
        <w:t> ﴾</w:t>
      </w:r>
      <w:r>
        <w:rPr>
          <w:rStyle w:val="bold"/>
          <w:w w:val="99"/>
          <w:rtl/>
        </w:rPr>
        <w:t xml:space="preserve"> </w:t>
      </w:r>
      <w:r>
        <w:rPr>
          <w:w w:val="99"/>
          <w:rtl/>
        </w:rPr>
        <w:t xml:space="preserve">وعدًا حسنًا، كما دلَّ له الإيمان والعمل الصالح، وإلَّا فوعدٌ، والوعد يستعمل ولو في الشرِّ، كقوله تعالى: ﴿ النَّارُ وَعَدَهَا اللهُ الَّذِينَ كَفَرُواْ ﴾ </w:t>
      </w:r>
      <w:r>
        <w:rPr>
          <w:rStyle w:val="CharacterStyle11"/>
          <w:w w:val="99"/>
          <w:rtl/>
        </w:rPr>
        <w:t>[سورة الحجّ: 72]</w:t>
      </w:r>
      <w:r>
        <w:rPr>
          <w:w w:val="99"/>
          <w:rtl/>
        </w:rPr>
        <w:t xml:space="preserve">، ﴿ وَيَقُولُونَ مَتَىٰ هَذَا الْوَعْدُ إِن كُنتُمْ صَادِقِينَ ﴾ </w:t>
      </w:r>
      <w:r>
        <w:rPr>
          <w:rStyle w:val="CharacterStyle11"/>
          <w:w w:val="99"/>
          <w:rtl/>
        </w:rPr>
        <w:t>[سورة يس: 48]</w:t>
      </w:r>
      <w:r>
        <w:rPr>
          <w:w w:val="99"/>
          <w:rtl/>
        </w:rPr>
        <w:t>. ولا مفعول له ثان هنا ولو كان متعدِّيًا لاثنين في الجملة؛ لأنَّه لو قُدِّرَ له لَتَكرَّرَ مع قوله </w:t>
      </w:r>
      <w:r>
        <w:rPr>
          <w:rStyle w:val="azawijal"/>
          <w:rFonts w:cs="Times New Roman"/>
          <w:w w:val="99"/>
          <w:rtl/>
        </w:rPr>
        <w:t>8</w:t>
      </w:r>
      <w:r>
        <w:rPr>
          <w:w w:val="99"/>
          <w:rtl/>
        </w:rPr>
        <w:t> : ﴿ </w:t>
      </w:r>
      <w:r>
        <w:rPr>
          <w:rStyle w:val="bold"/>
          <w:w w:val="99"/>
          <w:rtl/>
        </w:rPr>
        <w:t>لَهُم مَّغْفِرَةٌ</w:t>
      </w:r>
      <w:r>
        <w:rPr>
          <w:w w:val="99"/>
          <w:rtl/>
        </w:rPr>
        <w:t> ﴾</w:t>
      </w:r>
      <w:r>
        <w:rPr>
          <w:rStyle w:val="bold"/>
          <w:w w:val="99"/>
          <w:rtl/>
        </w:rPr>
        <w:t xml:space="preserve"> </w:t>
      </w:r>
      <w:r>
        <w:rPr>
          <w:w w:val="99"/>
          <w:rtl/>
        </w:rPr>
        <w:t>لذنوبهم ﴿ </w:t>
      </w:r>
      <w:r>
        <w:rPr>
          <w:rStyle w:val="bold"/>
          <w:w w:val="99"/>
          <w:rtl/>
        </w:rPr>
        <w:t>وَأَجْرٌ عَظِيمٌ</w:t>
      </w:r>
      <w:r>
        <w:rPr>
          <w:w w:val="99"/>
          <w:rtl/>
        </w:rPr>
        <w:t> ﴾</w:t>
      </w:r>
      <w:r>
        <w:rPr>
          <w:rStyle w:val="bold"/>
          <w:w w:val="99"/>
          <w:rtl/>
        </w:rPr>
        <w:t xml:space="preserve"> </w:t>
      </w:r>
      <w:r>
        <w:rPr>
          <w:w w:val="99"/>
          <w:rtl/>
        </w:rPr>
        <w:t>على أعمالهم الصالحات وتوبتهم، وهو الجنَّة.</w:t>
      </w:r>
    </w:p>
    <w:p w:rsidR="006034B4" w:rsidRDefault="006034B4">
      <w:pPr>
        <w:pStyle w:val="textmawadi3"/>
        <w:rPr>
          <w:rtl/>
        </w:rPr>
      </w:pPr>
      <w:r>
        <w:rPr>
          <w:w w:val="99"/>
        </w:rPr>
        <w:fldChar w:fldCharType="begin"/>
      </w:r>
      <w:r>
        <w:rPr>
          <w:w w:val="99"/>
        </w:rPr>
        <w:instrText>xe</w:instrText>
      </w:r>
      <w:r>
        <w:rPr>
          <w:w w:val="99"/>
          <w:rtl/>
        </w:rPr>
        <w:instrText xml:space="preserve"> "[&lt;0646&gt;&lt;062</w:instrText>
      </w:r>
      <w:r>
        <w:rPr>
          <w:w w:val="99"/>
        </w:rPr>
        <w:instrText>D&gt;&lt;0648</w:instrText>
      </w:r>
      <w:r>
        <w:rPr>
          <w:w w:val="99"/>
          <w:rtl/>
        </w:rPr>
        <w:instrText>&gt;]"</w:instrText>
      </w:r>
      <w:r>
        <w:rPr>
          <w:w w:val="99"/>
        </w:rPr>
        <w:fldChar w:fldCharType="end"/>
      </w:r>
      <w:r>
        <w:rPr>
          <w:rStyle w:val="namat2"/>
          <w:rtl/>
        </w:rPr>
        <w:t>[نحو]</w:t>
      </w:r>
      <w:r>
        <w:rPr>
          <w:rtl/>
        </w:rPr>
        <w:t xml:space="preserve"> ولا يحسن دعوى محذوف مفسَّر بهذه الجملة مثل: ﴿ وَعَدَ اللهُ الَّذِينَ ءَامَنُوا وَعَمِلُوا الصَّالِحَاتِ ﴾ شيئًا عظيمًا. وأمَّا الاشتغال فنوع آخر قام دليله، وهو النصب الظاهر أو المنْوِيُّ المدلول عليه بنحو الطلب نحو: «هذا أكرمه»، ولَمَّا لم يذكر «لهم مغفرة وأجر عظيم» في الآية الأخرى ذكرت فيه الجنَّة مفعولاً ثانيًا. ويجوز تضمين الوعد معنى القول فيكون «لَهُم مَّغْفِرَةٌ وَأَجْرٌ عَظِيمٌ» مفعولاً للوعد.</w:t>
      </w:r>
    </w:p>
    <w:p w:rsidR="006034B4" w:rsidRDefault="006034B4">
      <w:pPr>
        <w:pStyle w:val="textquran"/>
        <w:rPr>
          <w:w w:val="97"/>
          <w:rtl/>
        </w:rPr>
      </w:pPr>
      <w:r>
        <w:rPr>
          <w:w w:val="97"/>
          <w:rtl/>
        </w:rPr>
        <w:t>وزاد مِنْ وَعْدِ المؤمنين قولَه تعالى: ﴿ </w:t>
      </w:r>
      <w:r>
        <w:rPr>
          <w:rStyle w:val="bold"/>
          <w:w w:val="97"/>
          <w:rtl/>
        </w:rPr>
        <w:t>وَالَّذِينَ كَفَرُواْ وَكَذَّبُواْ بِئَايَاتِنَآ أُوْلَئِكَ أَصْحَابُ الْجَحِيمِ</w:t>
      </w:r>
      <w:r>
        <w:rPr>
          <w:w w:val="97"/>
          <w:rtl/>
        </w:rPr>
        <w:t> ﴾</w:t>
      </w:r>
      <w:r>
        <w:rPr>
          <w:rStyle w:val="bold"/>
          <w:w w:val="97"/>
          <w:rtl/>
        </w:rPr>
        <w:t xml:space="preserve"> </w:t>
      </w:r>
      <w:r>
        <w:rPr>
          <w:w w:val="97"/>
          <w:rtl/>
        </w:rPr>
        <w:t>فإنَّه وعيد للكفَّار، فهو تشفٍّ للمؤمنين من أعدائهم أصحاب الجحيم، بمعنى ملازمو الجحيم، كقولك للبدو: «أصحاب الصحراء».</w:t>
      </w:r>
    </w:p>
    <w:p w:rsidR="006034B4" w:rsidRDefault="006034B4">
      <w:pPr>
        <w:pStyle w:val="textmawadi3"/>
        <w:rPr>
          <w:rtl/>
        </w:rPr>
      </w:pPr>
      <w:r>
        <w:rPr>
          <w:w w:val="97"/>
        </w:rPr>
        <w:fldChar w:fldCharType="begin"/>
      </w:r>
      <w:r>
        <w:rPr>
          <w:w w:val="97"/>
        </w:rPr>
        <w:instrText>xe</w:instrText>
      </w:r>
      <w:r>
        <w:rPr>
          <w:w w:val="97"/>
          <w:rtl/>
        </w:rPr>
        <w:instrText xml:space="preserve"> "[&lt;0633&gt;&lt;064</w:instrText>
      </w:r>
      <w:r>
        <w:rPr>
          <w:w w:val="97"/>
        </w:rPr>
        <w:instrText>A&gt;&lt;0631&gt;&lt;0629</w:instrText>
      </w:r>
      <w:r>
        <w:rPr>
          <w:w w:val="97"/>
          <w:rtl/>
        </w:rPr>
        <w:instrText>&gt;]"</w:instrText>
      </w:r>
      <w:r>
        <w:rPr>
          <w:w w:val="97"/>
        </w:rPr>
        <w:fldChar w:fldCharType="end"/>
      </w:r>
      <w:r>
        <w:rPr>
          <w:rStyle w:val="namat2"/>
          <w:rtl/>
        </w:rPr>
        <w:t>[سيرة]</w:t>
      </w:r>
      <w:r>
        <w:rPr>
          <w:rtl/>
        </w:rPr>
        <w:t xml:space="preserve"> ويروى أنَّ النبيَّ ژ وأصحابه قاموا في عسفان (وهو على مرحلتين من مكَّة) في غزوة ذي المجاز، ويقال: ذي أنمار، إلى صلاة الظهر جماعة، فندم المشركون إذ لم يكبُّوا عليهم دفعة واحدة حين سجدوا وهمُّوا أن يفعلوا في العصر، فنزلت صلاة الخوف. وأنَّه أتى قريظةَ ومعه الخلفاء الأربعة وغيرهُم يستقرضهم لدية مسلمين من «كلاب» قتلهم عمرو بن أميَّة الضمري يحسبهما مشركين، أي: ويقضيهم بعدُ من بيت المال، فقالوا: نعم، اجلس يا أبا القاسم نطعمك ونقرضك، وعمد عمرو بن جحاش إلى شقِّ رحى يطرحها عليه فألصقها الله بيده، وجاء الوحي بذلك، فذهب إلى المدينة ولم يخبرهم، إذ لو أخبرهم وذهبوا معه لتعلَّق بهم اليهود جهارًا فيقع القتال، ولَمَّا وصل المدينة ولحقه من معه بعدُ، أرسل إلى اليهود: إنَّكم قد نقضتم العهد. ولَمَّا همُّوا بإلقاء الصخرة نهاهم بعضهم فقال: إنَّه يخبره الله </w:t>
      </w:r>
      <w:r>
        <w:rPr>
          <w:rStyle w:val="azawijal"/>
          <w:rFonts w:cs="Times New Roman"/>
          <w:rtl/>
        </w:rPr>
        <w:t>8</w:t>
      </w:r>
      <w:r>
        <w:rPr>
          <w:rtl/>
        </w:rPr>
        <w:t> ، وعصوه، ولَمَّا ذهب قال لهم: ألم أقل لكم: يخبره الله </w:t>
      </w:r>
      <w:r>
        <w:rPr>
          <w:rStyle w:val="azawijal"/>
          <w:rFonts w:cs="Times New Roman"/>
          <w:rtl/>
        </w:rPr>
        <w:t>8</w:t>
      </w:r>
      <w:r>
        <w:rPr>
          <w:rtl/>
        </w:rPr>
        <w:t> ؟!.</w:t>
      </w:r>
    </w:p>
    <w:p w:rsidR="006034B4" w:rsidRDefault="006034B4">
      <w:pPr>
        <w:pStyle w:val="textmawadi3"/>
        <w:rPr>
          <w:w w:val="97"/>
          <w:rtl/>
        </w:rPr>
      </w:pPr>
      <w:r>
        <w:fldChar w:fldCharType="begin"/>
      </w:r>
      <w:r>
        <w:instrText>xe</w:instrText>
      </w:r>
      <w:r>
        <w:rPr>
          <w:rtl/>
        </w:rPr>
        <w:instrText xml:space="preserve"> "[&lt;0633&gt;&lt;0628&gt;&lt;0628&gt; &lt;0627&gt;&lt;0644&gt;&lt;0646&gt;&lt;0632&gt;&lt;0648&gt;&lt;0644&gt;]"</w:instrText>
      </w:r>
      <w:r>
        <w:fldChar w:fldCharType="end"/>
      </w:r>
      <w:r>
        <w:rPr>
          <w:rStyle w:val="namat2"/>
          <w:w w:val="97"/>
          <w:rtl/>
        </w:rPr>
        <w:t>[سبب النزول]</w:t>
      </w:r>
      <w:r>
        <w:rPr>
          <w:w w:val="97"/>
          <w:rtl/>
        </w:rPr>
        <w:t xml:space="preserve"> روى البخاريُّ ومسلم وغيرهما ـ بدخول حديث بعض في بعض ـ أنَّه ژ نزل منزلاً وعلَّق سلاحه بشجرة، وتفرَّق الناس عنه إلى أشجار يستظلُّون بها، فجاء أعرابيٌّ فسلَّ سيفه وهو سيف جاء به، ويروي أنَّه سيفه ژ ، وقد علَّقه على شجرة نام تحتها، فقال: «من يمنعك منِّي؟». فقال: </w:t>
      </w:r>
      <w:r>
        <w:rPr>
          <w:rStyle w:val="bold"/>
          <w:w w:val="97"/>
          <w:rtl/>
        </w:rPr>
        <w:t>«الله»</w:t>
      </w:r>
      <w:r>
        <w:rPr>
          <w:w w:val="97"/>
          <w:rtl/>
        </w:rPr>
        <w:t xml:space="preserve">، فأسقطه جبريل من يده فأخذه ژ فقال: </w:t>
      </w:r>
      <w:r>
        <w:rPr>
          <w:rStyle w:val="bold"/>
          <w:w w:val="97"/>
          <w:rtl/>
        </w:rPr>
        <w:t>«من يمنعك منِّي؟»</w:t>
      </w:r>
      <w:r>
        <w:rPr>
          <w:w w:val="97"/>
          <w:rtl/>
        </w:rPr>
        <w:t xml:space="preserve">. فقال: «لا أحد». فقيل: قال: «أشهد أن لا إله إلَّا الله، وأنَّ محمَّدًا رسول الله». وفي رواية: «من يمنعك منِّي؟» قال: </w:t>
      </w:r>
      <w:r>
        <w:rPr>
          <w:rStyle w:val="bold"/>
          <w:w w:val="97"/>
          <w:rtl/>
        </w:rPr>
        <w:t>«الله»</w:t>
      </w:r>
      <w:r>
        <w:rPr>
          <w:w w:val="97"/>
          <w:rtl/>
        </w:rPr>
        <w:t>، أعادها ثلاثًا، فغمده الأعرابيُّ وجلس بجنب رسول الله ژ ، فأخبرهم بفعل الأعرابيِّ القاعد معه. وبسطت هذه الروايات كلَّها في السِّيَر، فنزل فيها كلِّها قوله تعالى:</w:t>
      </w:r>
    </w:p>
    <w:p w:rsidR="006034B4" w:rsidRDefault="006034B4">
      <w:pPr>
        <w:pStyle w:val="textquran"/>
        <w:rPr>
          <w:w w:val="103"/>
          <w:rtl/>
        </w:rPr>
      </w:pPr>
      <w:r>
        <w:rPr>
          <w:w w:val="98"/>
          <w:rtl/>
        </w:rPr>
        <w:t>﴿ </w:t>
      </w:r>
      <w:r>
        <w:rPr>
          <w:rStyle w:val="bold"/>
          <w:w w:val="98"/>
          <w:rtl/>
        </w:rPr>
        <w:t>يَآ أَيُّهَا الَّذِينَ ءَامَنُواْ</w:t>
      </w:r>
      <w:r>
        <w:rPr>
          <w:w w:val="98"/>
          <w:rtl/>
        </w:rPr>
        <w:t> ﴾</w:t>
      </w:r>
      <w:r>
        <w:rPr>
          <w:rStyle w:val="bold"/>
          <w:w w:val="98"/>
          <w:rtl/>
        </w:rPr>
        <w:t xml:space="preserve"> </w:t>
      </w:r>
      <w:r>
        <w:rPr>
          <w:w w:val="98"/>
          <w:rtl/>
        </w:rPr>
        <w:t xml:space="preserve">شامل للنبيِّ ژ ، وأيضًا تنجيته نعمة لهم وبالعكس </w:t>
      </w:r>
      <w:r>
        <w:rPr>
          <w:w w:val="103"/>
          <w:rtl/>
        </w:rPr>
        <w:t>﴿ </w:t>
      </w:r>
      <w:r>
        <w:rPr>
          <w:rStyle w:val="bold"/>
          <w:w w:val="103"/>
          <w:rtl/>
        </w:rPr>
        <w:t>اذْكُرُواْ نِعْمَتَ اللهِ عَلَيْكُم</w:t>
      </w:r>
      <w:r>
        <w:rPr>
          <w:w w:val="103"/>
          <w:rtl/>
        </w:rPr>
        <w:t> ﴾</w:t>
      </w:r>
      <w:r>
        <w:rPr>
          <w:rStyle w:val="bold"/>
          <w:w w:val="103"/>
          <w:rtl/>
        </w:rPr>
        <w:t xml:space="preserve"> </w:t>
      </w:r>
      <w:r>
        <w:rPr>
          <w:w w:val="103"/>
          <w:rtl/>
        </w:rPr>
        <w:t>إنعامه عليكم بالتنجية من القتل ﴿ </w:t>
      </w:r>
      <w:r>
        <w:rPr>
          <w:rStyle w:val="bold"/>
          <w:w w:val="103"/>
          <w:rtl/>
        </w:rPr>
        <w:t>إِذْ</w:t>
      </w:r>
      <w:r>
        <w:rPr>
          <w:w w:val="103"/>
          <w:rtl/>
        </w:rPr>
        <w:t> ﴾</w:t>
      </w:r>
      <w:r>
        <w:rPr>
          <w:rStyle w:val="bold"/>
          <w:w w:val="103"/>
          <w:rtl/>
        </w:rPr>
        <w:t xml:space="preserve"> </w:t>
      </w:r>
      <w:r>
        <w:rPr>
          <w:w w:val="103"/>
          <w:rtl/>
        </w:rPr>
        <w:t>يتعلَّق بـ «نِعْمَةَ» بمعنى إنعام ﴿ </w:t>
      </w:r>
      <w:r>
        <w:rPr>
          <w:rStyle w:val="bold"/>
          <w:w w:val="103"/>
          <w:rtl/>
        </w:rPr>
        <w:t>هَمَّ قَوْمٌ</w:t>
      </w:r>
      <w:r>
        <w:rPr>
          <w:w w:val="103"/>
          <w:rtl/>
        </w:rPr>
        <w:t> ﴾</w:t>
      </w:r>
      <w:r>
        <w:rPr>
          <w:rStyle w:val="bold"/>
          <w:w w:val="103"/>
          <w:rtl/>
        </w:rPr>
        <w:t xml:space="preserve"> </w:t>
      </w:r>
      <w:r>
        <w:rPr>
          <w:w w:val="103"/>
          <w:rtl/>
        </w:rPr>
        <w:t>مشركو عسفان وقريظة والأعرابيُّ، ﴿ </w:t>
      </w:r>
      <w:r>
        <w:rPr>
          <w:rStyle w:val="bold"/>
          <w:w w:val="103"/>
          <w:rtl/>
        </w:rPr>
        <w:t>أَنْ يَّبْسُطُواْ إِلَيْكُمُ</w:t>
      </w:r>
      <w:r>
        <w:rPr>
          <w:rStyle w:val="wawsmall"/>
          <w:w w:val="103"/>
          <w:rtl/>
        </w:rPr>
        <w:t>وۤ</w:t>
      </w:r>
      <w:r>
        <w:rPr>
          <w:rStyle w:val="bold"/>
          <w:w w:val="103"/>
          <w:rtl/>
        </w:rPr>
        <w:t xml:space="preserve"> أَيْدِيَهُمْ</w:t>
      </w:r>
      <w:r>
        <w:rPr>
          <w:w w:val="103"/>
          <w:rtl/>
        </w:rPr>
        <w:t> ﴾</w:t>
      </w:r>
      <w:r>
        <w:rPr>
          <w:rStyle w:val="bold"/>
          <w:w w:val="103"/>
          <w:rtl/>
        </w:rPr>
        <w:t xml:space="preserve"> </w:t>
      </w:r>
      <w:r>
        <w:rPr>
          <w:w w:val="103"/>
          <w:rtl/>
        </w:rPr>
        <w:t>بالقتل، ﴿ </w:t>
      </w:r>
      <w:r>
        <w:rPr>
          <w:rStyle w:val="bold"/>
          <w:w w:val="103"/>
          <w:rtl/>
        </w:rPr>
        <w:t>فَكَفَّ أَيْدِيَهُمْ</w:t>
      </w:r>
      <w:r>
        <w:rPr>
          <w:w w:val="103"/>
          <w:rtl/>
        </w:rPr>
        <w:t> ﴾</w:t>
      </w:r>
      <w:r>
        <w:rPr>
          <w:rStyle w:val="bold"/>
          <w:w w:val="103"/>
          <w:rtl/>
        </w:rPr>
        <w:t xml:space="preserve"> </w:t>
      </w:r>
      <w:r>
        <w:rPr>
          <w:w w:val="103"/>
          <w:rtl/>
        </w:rPr>
        <w:t>مقتضى الظاهر: فكفَّها، وأظهر لزيادة تقرير ما كفَّ مِمَّا يُهتمُّ بكفِّه، ﴿ </w:t>
      </w:r>
      <w:r>
        <w:rPr>
          <w:rStyle w:val="bold"/>
          <w:w w:val="103"/>
          <w:rtl/>
        </w:rPr>
        <w:t>عَنكُمْ</w:t>
      </w:r>
      <w:r>
        <w:rPr>
          <w:w w:val="103"/>
          <w:rtl/>
        </w:rPr>
        <w:t> ﴾</w:t>
      </w:r>
      <w:r>
        <w:rPr>
          <w:rStyle w:val="bold"/>
          <w:w w:val="103"/>
          <w:rtl/>
        </w:rPr>
        <w:t xml:space="preserve"> </w:t>
      </w:r>
      <w:r>
        <w:rPr>
          <w:w w:val="103"/>
          <w:rtl/>
        </w:rPr>
        <w:t>لم يضرُّوكم، ﴿ </w:t>
      </w:r>
      <w:r>
        <w:rPr>
          <w:rStyle w:val="bold"/>
          <w:w w:val="103"/>
          <w:rtl/>
        </w:rPr>
        <w:t>وَاتَّقُواْ اللهَ وَعَلَى اللهِ فَلْيَتَوَكَّلِ الْمُومِنُونَ</w:t>
      </w:r>
      <w:r>
        <w:rPr>
          <w:w w:val="103"/>
          <w:rtl/>
        </w:rPr>
        <w:t> ﴾</w:t>
      </w:r>
      <w:r>
        <w:rPr>
          <w:rStyle w:val="bold"/>
          <w:w w:val="103"/>
          <w:rtl/>
        </w:rPr>
        <w:t xml:space="preserve">، </w:t>
      </w:r>
      <w:r>
        <w:rPr>
          <w:w w:val="103"/>
          <w:rtl/>
        </w:rPr>
        <w:t>فإنَّه منه الخير والشرُّ. و«عَلَى» يتعلَّق بـ «يَتَوَكَّل» بعده، والفاء صلة.</w:t>
      </w:r>
    </w:p>
    <w:p w:rsidR="006034B4" w:rsidRDefault="006034B4">
      <w:pPr>
        <w:pStyle w:val="textquran"/>
        <w:rPr>
          <w:w w:val="103"/>
          <w:rtl/>
        </w:rPr>
      </w:pPr>
      <w:r>
        <w:rPr>
          <w:w w:val="103"/>
          <w:rtl/>
        </w:rPr>
        <w:t>نهى الله </w:t>
      </w:r>
      <w:r>
        <w:rPr>
          <w:rStyle w:val="azawijal"/>
          <w:rFonts w:cs="Times New Roman"/>
          <w:w w:val="103"/>
          <w:rtl/>
        </w:rPr>
        <w:t>8</w:t>
      </w:r>
      <w:r>
        <w:rPr>
          <w:w w:val="103"/>
          <w:rtl/>
        </w:rPr>
        <w:t xml:space="preserve"> المسلمين أن ينقضوا الميثاق كما نقضه بنو إسرائيل. قال الشافعيُّ: «الآية تقرأ سبعًا صباحًا، وسبعًا مساءً لدفع الطاعون».</w:t>
      </w:r>
    </w:p>
    <w:p w:rsidR="006034B4" w:rsidRDefault="006034B4">
      <w:pPr>
        <w:pStyle w:val="faree"/>
        <w:rPr>
          <w:rtl/>
        </w:rPr>
      </w:pPr>
      <w:r>
        <w:rPr>
          <w:rtl/>
        </w:rPr>
        <w:t>نقض اليهود والنصارى الميثاق</w:t>
      </w:r>
    </w:p>
    <w:p w:rsidR="006034B4" w:rsidRDefault="006034B4">
      <w:pPr>
        <w:pStyle w:val="textquran"/>
        <w:spacing w:before="113"/>
        <w:rPr>
          <w:rtl/>
        </w:rPr>
      </w:pPr>
      <w:r>
        <w:rPr>
          <w:rtl/>
        </w:rPr>
        <w:t>﴿ </w:t>
      </w:r>
      <w:r>
        <w:rPr>
          <w:rStyle w:val="bold"/>
          <w:rtl/>
        </w:rPr>
        <w:t>وَلَقَدَ اَخَذَ اللهُ مِيثَاقَ بَنِي إِسْرَآئِيلَ</w:t>
      </w:r>
      <w:r>
        <w:rPr>
          <w:rtl/>
        </w:rPr>
        <w:t> ﴾</w:t>
      </w:r>
      <w:r>
        <w:rPr>
          <w:rStyle w:val="bold"/>
          <w:rtl/>
        </w:rPr>
        <w:t xml:space="preserve"> </w:t>
      </w:r>
      <w:r>
        <w:rPr>
          <w:rtl/>
        </w:rPr>
        <w:t>أن يقاتلوا الجبَّارين بالشام، ويقيموا التوراة بعد غرق فرعون، وملكهم مصر، وأنَّ أريحاء مقرٌّ لهم، وهذا تحذير للمؤمنين عن النقض وعقابه، كما نقض بنو إسرائيل وعوقبوا. وآخِذُ الميثاقِ موسى ‰  وأسند الأخذ إلى الله </w:t>
      </w:r>
      <w:r>
        <w:rPr>
          <w:rStyle w:val="azawijal"/>
          <w:rFonts w:cs="Times New Roman"/>
          <w:rtl/>
        </w:rPr>
        <w:t>8</w:t>
      </w:r>
      <w:r>
        <w:rPr>
          <w:rtl/>
        </w:rPr>
        <w:t xml:space="preserve"> لأنَّه أمره به.</w:t>
      </w:r>
    </w:p>
    <w:p w:rsidR="006034B4" w:rsidRDefault="006034B4">
      <w:pPr>
        <w:pStyle w:val="textquran"/>
        <w:spacing w:before="113"/>
        <w:rPr>
          <w:rtl/>
        </w:rPr>
      </w:pPr>
      <w:r>
        <w:rPr>
          <w:rtl/>
        </w:rPr>
        <w:t>﴿ </w:t>
      </w:r>
      <w:r>
        <w:rPr>
          <w:rStyle w:val="bold"/>
          <w:rtl/>
        </w:rPr>
        <w:t>وَبَعَثْنَا مِنْهُمُ اثْنَيْ عَشَرَ نَقِيبًا</w:t>
      </w:r>
      <w:r>
        <w:rPr>
          <w:rtl/>
        </w:rPr>
        <w:t> ﴾</w:t>
      </w:r>
      <w:r>
        <w:rPr>
          <w:rStyle w:val="bold"/>
          <w:rtl/>
        </w:rPr>
        <w:t xml:space="preserve"> </w:t>
      </w:r>
      <w:r>
        <w:rPr>
          <w:rtl/>
        </w:rPr>
        <w:t xml:space="preserve">كفيلاً من كلِّ سبط. وهم خيار لا أنبياء، وقيل: أنبياء بُعثوا ليعلِّموا التوراة الأسباط، ويأمروهم بإقامة ما فيها. وعن ابن عبَّاس: كانوا وزراء ثمَّ كانوا أنبياء. ينقِّب عن أحوالهم وأسرارهم ويتعرَّفها </w:t>
      </w:r>
      <w:r>
        <w:rPr>
          <w:w w:val="98"/>
          <w:rtl/>
        </w:rPr>
        <w:t>ويأمر بالوفاء. وقيل: نقيبًا في أمر الجهاد وشاهدًا ينقِّب عن أحوالهم وأسرارهم</w:t>
      </w:r>
      <w:r>
        <w:rPr>
          <w:rtl/>
        </w:rPr>
        <w:t xml:space="preserve">. وهو بمعنى فاعل، ويجوز أن يكون بمعنى: مختارًا مفتِّشًا عنه، فهو بمعنى مفعول، والنقب: التفتيش، قال الله تعالى: ﴿ فَنَقَّبُوا فِي الْبِلَادِ هَلْ مِن مَّحِيصٍ ﴾ </w:t>
      </w:r>
      <w:r>
        <w:rPr>
          <w:rStyle w:val="CharacterStyle11"/>
          <w:rtl/>
        </w:rPr>
        <w:t>[سورة ق: 36]</w:t>
      </w:r>
      <w:r>
        <w:rPr>
          <w:rtl/>
        </w:rPr>
        <w:t xml:space="preserve">. واختار موسى من كلِّ سبط نقيبًا، ولَمَّا دنا من أرض كنعان بعث النقباء يتجسَّسون الأخبار، ونهاهم أنْ يتحدَّثوا بما رأوا، فرأوا أجسامًا عظامًا وبأسًا شديدًا، وتواثقوا أنْ لا يخبروا إِلَّا موسى ليستعدَّ فنقضوا، ولَمَّا رجعوا نقضوا وحدَّثوا قومهم، ففشل القوم إلَّا كالب بن يوقنا من سبط يهوذا ويوشع بن نون من سبط يوسف، فلم يخبرا إلَّا موسى ‰ ، وهما ﴿ رَجُلَانِ مِنَ الَّذِينَ يَخَافُونَ أَنْعَمَ اللهُ عَلَيْهِمَا ﴾ </w:t>
      </w:r>
      <w:r>
        <w:rPr>
          <w:rStyle w:val="CharacterStyle11"/>
          <w:rtl/>
        </w:rPr>
        <w:t>[سورة المائدة: 23]</w:t>
      </w:r>
      <w:r>
        <w:rPr>
          <w:rtl/>
        </w:rPr>
        <w:t>.</w:t>
      </w:r>
    </w:p>
    <w:p w:rsidR="006034B4" w:rsidRDefault="006034B4">
      <w:pPr>
        <w:pStyle w:val="textmawadi3"/>
        <w:spacing w:before="170"/>
        <w:rPr>
          <w:rtl/>
        </w:rPr>
      </w:pPr>
      <w:r>
        <w:fldChar w:fldCharType="begin"/>
      </w:r>
      <w:r>
        <w:instrText>xe</w:instrText>
      </w:r>
      <w:r>
        <w:rPr>
          <w:rtl/>
        </w:rPr>
        <w:instrText xml:space="preserve"> "[&lt;0642&gt;&lt;0635&gt;&lt;0635&gt;]"</w:instrText>
      </w:r>
      <w:r>
        <w:fldChar w:fldCharType="end"/>
      </w:r>
      <w:r>
        <w:rPr>
          <w:rStyle w:val="namat2"/>
          <w:rtl/>
        </w:rPr>
        <w:t>[قصص]</w:t>
      </w:r>
      <w:r>
        <w:rPr>
          <w:rtl/>
        </w:rPr>
        <w:t xml:space="preserve"> ولا يصحُّ ما قيل من أنَّهم لقوا رجلاً اسمه عوج بن عنق من الجبَّارين، وأنَّ طوله ثلاثة آلاف وثلاثمائة وثلاثة وثلاثون ذراعًا، وأنَّه يحتجز بالسحاب ويشرب منه ويتناول الحوت من قعر البحر فيرفعه إلى عين الشمس فيشويه فيأكله، وأنَّ ماء الطوفان ما جاوز ركبتيه وقيل: كعبيه، وأنَّه عاش ثلاثة آلاف سنة، وأنَّه قوَّر صخرة من الجبل على قدر عسكر موسى ‰  فرسخًا في فرسخ، فحملها ليطبقها عليهم، فأمر الله الهدهد فغور الصخرة في عنقه بمنقاره فصرعته، فقتله موسى مصروعًا. وأنَّ أمَّ عنق من بنات آدم ‰ . وقيل: إنَّه من عَادٍ، وإنَّ مجلسه جريب من الأرض، وإنَّه لقي النقباء وعلى رأسه حزمة حطب فجعلهم فيها فنترهم عند زوجه فقال: انظري إلى هؤلاء الذين يريدون قتالنا، ألَا أطحنهم برجلي؟ فقالت: لا، بل دعهم يخبروا قومهم.</w:t>
      </w:r>
    </w:p>
    <w:p w:rsidR="006034B4" w:rsidRDefault="006034B4">
      <w:pPr>
        <w:pStyle w:val="textmawadi3"/>
        <w:spacing w:before="170"/>
        <w:rPr>
          <w:w w:val="97"/>
          <w:rtl/>
        </w:rPr>
      </w:pPr>
      <w:r>
        <w:rPr>
          <w:rStyle w:val="namat2"/>
          <w:w w:val="97"/>
          <w:rtl/>
        </w:rPr>
        <w:t>[نقد الخرافة]</w:t>
      </w:r>
      <w:r>
        <w:rPr>
          <w:w w:val="97"/>
          <w:rtl/>
        </w:rPr>
        <w:t xml:space="preserve"> كيف يؤثِّر حرُّ الشمس في الحوت حتَّى يطبخه بمجرَّد تلك الأذرع، مع أنَّ أحطَّ موضع في الأرض وأعلاه فيها سواء في حرِّها؟ وكيف يقوى هو على حرِّها مع أنَّها تنضج الحوت في يده، مع أنَّ حرَّها منتشر في الجوانب لا كحر النَّار بين يدي أحد؟ ونار نمرود مع أنَّها محدودة لم يقدروا على القرب منها. وكيف يخرق طبقات حرارة الجوِّ وطبقات برده؟ وكيف يحتجز بها ـ كما قيل ـ مع أنَّ غاية ارتفاعها اثنا عشر فرسخًا وستُّمائة ذراع؟، وقال المتقدِّمون: ثمانية عشر فرسخًا، وغاية انحطاطها هو أقلُّ من أن يحتجز بها، اللهمَّ إلَّا سحابًا منحطًّا جدًّا، لكن يكون أبعد من أن ينضج الحوت. وقد قيل: لا حرَّ للشمس وإنَّما الحرُّ من انعكاس ضوئها من الأرض، وكيف يبقى وينجو من الغرق وهو كافر، وقد قال الله جلَّ وعلا: ﴿ وَجَعَلْنَا ذُرِّيـَّتَهُ هُمُ الْبَاقِينَ ﴾ </w:t>
      </w:r>
      <w:r>
        <w:rPr>
          <w:rStyle w:val="CharacterStyle11"/>
          <w:w w:val="97"/>
          <w:rtl/>
        </w:rPr>
        <w:t>[سورة الصافات: 77]</w:t>
      </w:r>
      <w:r>
        <w:rPr>
          <w:w w:val="97"/>
          <w:rtl/>
        </w:rPr>
        <w:t>، وأيضًا قالوا عنق أمِّه وليس كذلك على [فرض] ثبوته، بل عوج بن عوق، وعوق أبوه كما في القاموس. وأيُّ جبل هو فرسخ في فرسخ؟.</w:t>
      </w:r>
    </w:p>
    <w:p w:rsidR="006034B4" w:rsidRDefault="006034B4">
      <w:pPr>
        <w:pStyle w:val="textquran"/>
        <w:spacing w:before="170"/>
        <w:rPr>
          <w:w w:val="97"/>
          <w:rtl/>
        </w:rPr>
      </w:pPr>
      <w:r>
        <w:rPr>
          <w:w w:val="97"/>
          <w:rtl/>
        </w:rPr>
        <w:t>﴿ </w:t>
      </w:r>
      <w:r>
        <w:rPr>
          <w:rStyle w:val="bold"/>
          <w:w w:val="97"/>
          <w:rtl/>
        </w:rPr>
        <w:t>وَقَالَ اللهُ إِنِّي مَعَكُمْ</w:t>
      </w:r>
      <w:r>
        <w:rPr>
          <w:w w:val="97"/>
          <w:rtl/>
        </w:rPr>
        <w:t> ﴾</w:t>
      </w:r>
      <w:r>
        <w:rPr>
          <w:rStyle w:val="bold"/>
          <w:w w:val="97"/>
          <w:rtl/>
        </w:rPr>
        <w:t xml:space="preserve"> </w:t>
      </w:r>
      <w:r>
        <w:rPr>
          <w:w w:val="97"/>
          <w:rtl/>
        </w:rPr>
        <w:t>بالنصر وبعلم أحوالكم وجزائكم بأعمالكم، ﴿ </w:t>
      </w:r>
      <w:r>
        <w:rPr>
          <w:rStyle w:val="bold"/>
          <w:w w:val="97"/>
          <w:rtl/>
        </w:rPr>
        <w:t>لَئِنَ اَقَمْتُمُ الصَّلَاةَ</w:t>
      </w:r>
      <w:r>
        <w:rPr>
          <w:w w:val="97"/>
          <w:rtl/>
        </w:rPr>
        <w:t> ﴾</w:t>
      </w:r>
      <w:r>
        <w:rPr>
          <w:rStyle w:val="bold"/>
          <w:w w:val="97"/>
          <w:rtl/>
        </w:rPr>
        <w:t xml:space="preserve"> </w:t>
      </w:r>
      <w:r>
        <w:rPr>
          <w:w w:val="97"/>
          <w:rtl/>
        </w:rPr>
        <w:t>خمسين صلاة فيما قيل، ﴿ </w:t>
      </w:r>
      <w:r>
        <w:rPr>
          <w:rStyle w:val="bold"/>
          <w:w w:val="97"/>
          <w:rtl/>
        </w:rPr>
        <w:t>وَءَاتَيْتُمُ الزَّكَاةَ</w:t>
      </w:r>
      <w:r>
        <w:rPr>
          <w:w w:val="97"/>
          <w:rtl/>
        </w:rPr>
        <w:t> ﴾</w:t>
      </w:r>
      <w:r>
        <w:rPr>
          <w:rStyle w:val="bold"/>
          <w:w w:val="97"/>
          <w:rtl/>
        </w:rPr>
        <w:t xml:space="preserve"> </w:t>
      </w:r>
      <w:r>
        <w:rPr>
          <w:w w:val="97"/>
          <w:rtl/>
        </w:rPr>
        <w:t>ربع المال، ﴿ </w:t>
      </w:r>
      <w:r>
        <w:rPr>
          <w:rStyle w:val="bold"/>
          <w:w w:val="97"/>
          <w:rtl/>
        </w:rPr>
        <w:t>وَءَامَنتُم بِرُسُلِي</w:t>
      </w:r>
      <w:r>
        <w:rPr>
          <w:w w:val="97"/>
          <w:rtl/>
        </w:rPr>
        <w:t> ﴾</w:t>
      </w:r>
      <w:r>
        <w:rPr>
          <w:rStyle w:val="bold"/>
          <w:w w:val="97"/>
          <w:rtl/>
        </w:rPr>
        <w:t xml:space="preserve"> </w:t>
      </w:r>
      <w:r>
        <w:rPr>
          <w:w w:val="97"/>
          <w:rtl/>
        </w:rPr>
        <w:t>إيمانًا يستلحق العمل والتقوى، وكانوا يكفرون ببعض الرُّسل مع أنَّهم منهم. ﴿ </w:t>
      </w:r>
      <w:r>
        <w:rPr>
          <w:rStyle w:val="bold"/>
          <w:w w:val="97"/>
          <w:rtl/>
        </w:rPr>
        <w:t>وَعَزَّرْتُمُوهُمْ</w:t>
      </w:r>
      <w:r>
        <w:rPr>
          <w:w w:val="97"/>
          <w:rtl/>
        </w:rPr>
        <w:t> ﴾</w:t>
      </w:r>
      <w:r>
        <w:rPr>
          <w:rStyle w:val="bold"/>
          <w:w w:val="97"/>
          <w:rtl/>
        </w:rPr>
        <w:t xml:space="preserve"> </w:t>
      </w:r>
      <w:r>
        <w:rPr>
          <w:w w:val="97"/>
          <w:rtl/>
        </w:rPr>
        <w:t>نصرتموهم بالسيف واللسان، أو عظَّمتموهم.</w:t>
      </w:r>
    </w:p>
    <w:p w:rsidR="006034B4" w:rsidRDefault="006034B4">
      <w:pPr>
        <w:pStyle w:val="textmawadi3"/>
        <w:spacing w:before="170"/>
        <w:rPr>
          <w:rtl/>
        </w:rPr>
      </w:pPr>
      <w:r>
        <w:rPr>
          <w:w w:val="97"/>
        </w:rPr>
        <w:fldChar w:fldCharType="begin"/>
      </w:r>
      <w:r>
        <w:rPr>
          <w:w w:val="97"/>
        </w:rPr>
        <w:instrText>xe</w:instrText>
      </w:r>
      <w:r>
        <w:rPr>
          <w:w w:val="97"/>
          <w:rtl/>
        </w:rPr>
        <w:instrText xml:space="preserve"> "[&lt;0644&gt;&lt;063</w:instrText>
      </w:r>
      <w:r>
        <w:rPr>
          <w:w w:val="97"/>
        </w:rPr>
        <w:instrText>A&gt;&lt;0629</w:instrText>
      </w:r>
      <w:r>
        <w:rPr>
          <w:w w:val="97"/>
          <w:rtl/>
        </w:rPr>
        <w:instrText>&gt;]"</w:instrText>
      </w:r>
      <w:r>
        <w:rPr>
          <w:w w:val="97"/>
        </w:rPr>
        <w:fldChar w:fldCharType="end"/>
      </w:r>
      <w:r>
        <w:rPr>
          <w:rStyle w:val="namat2"/>
          <w:rtl/>
        </w:rPr>
        <w:t>[لغة]</w:t>
      </w:r>
      <w:r>
        <w:rPr>
          <w:rtl/>
        </w:rPr>
        <w:t xml:space="preserve"> والتعزير: المنع والتقوية، وهي منع لمن قوَّيته عن غيره. وهو في الفقه ما دون الحدِّ؛ لأنَّه مانع عن ارتكاب القبيح. وقيل: التعزيز النصر مع التعظيم. وقيل: التعظيم.</w:t>
      </w:r>
    </w:p>
    <w:p w:rsidR="006034B4" w:rsidRDefault="006034B4">
      <w:pPr>
        <w:pStyle w:val="textquran"/>
        <w:spacing w:before="170"/>
        <w:rPr>
          <w:w w:val="97"/>
          <w:rtl/>
        </w:rPr>
      </w:pPr>
      <w:r>
        <w:rPr>
          <w:w w:val="97"/>
          <w:rtl/>
        </w:rPr>
        <w:t>وأخَّر الإيمان لتكذيبهم بعض الرُّسل مع اعترافهم بالصلاة والزكاة ولمراعاة المقارنة لقوله: ﴿ وَعَزَّرْتُمُوهُمْ ﴾. وقيل: قدَّمهما لأنهما الظاهر من أحوالهم مع تقدُّم مطلق إيمانهم، فذِكرُها كالزجر عن النفاق. وقيل: «ءَامَنتُم بِرُسُلِي» كناية عن نصرة دين الله تعالى ورسله والإنفاق فيه.</w:t>
      </w:r>
    </w:p>
    <w:p w:rsidR="006034B4" w:rsidRDefault="006034B4">
      <w:pPr>
        <w:pStyle w:val="textquran"/>
        <w:spacing w:before="170"/>
        <w:rPr>
          <w:rtl/>
        </w:rPr>
      </w:pPr>
      <w:r>
        <w:rPr>
          <w:rtl/>
        </w:rPr>
        <w:t>﴿ </w:t>
      </w:r>
      <w:r>
        <w:rPr>
          <w:rStyle w:val="bold"/>
          <w:rtl/>
        </w:rPr>
        <w:t>وَأَقْرَضْتُمُ اللهَ قَرْضًا</w:t>
      </w:r>
      <w:r>
        <w:rPr>
          <w:rtl/>
        </w:rPr>
        <w:t> ﴾</w:t>
      </w:r>
      <w:r>
        <w:rPr>
          <w:rStyle w:val="bold"/>
          <w:rtl/>
        </w:rPr>
        <w:t xml:space="preserve"> </w:t>
      </w:r>
      <w:r>
        <w:rPr>
          <w:rtl/>
        </w:rPr>
        <w:t>إقراضًا مفعول مطلق، أو مالاً، مفعول به على تضمين «أقرض» معنى أنفق، وذلك نفل، ﴿ </w:t>
      </w:r>
      <w:r>
        <w:rPr>
          <w:rStyle w:val="bold"/>
          <w:rtl/>
        </w:rPr>
        <w:t>حَسَنًا</w:t>
      </w:r>
      <w:r>
        <w:rPr>
          <w:rtl/>
        </w:rPr>
        <w:t> ﴾</w:t>
      </w:r>
      <w:r>
        <w:rPr>
          <w:rStyle w:val="bold"/>
          <w:rtl/>
        </w:rPr>
        <w:t xml:space="preserve"> </w:t>
      </w:r>
      <w:r>
        <w:rPr>
          <w:rtl/>
        </w:rPr>
        <w:t>بأن يكون بلا منٍّ ولا أذًى من حلال غير رديء، ويكون مخلصًا لله، تنفقونه في الجهاد وفي وجوه الخير. وذلك استعارة؛ لأنَّه تعالى وعد بالجزاء عليه كما يردُّ مثل ما أقرض.</w:t>
      </w:r>
    </w:p>
    <w:p w:rsidR="006034B4" w:rsidRDefault="006034B4">
      <w:pPr>
        <w:pStyle w:val="textquran"/>
        <w:rPr>
          <w:rStyle w:val="bold"/>
          <w:rtl/>
        </w:rPr>
      </w:pPr>
      <w:r>
        <w:rPr>
          <w:rtl/>
        </w:rPr>
        <w:t>﴿ </w:t>
      </w:r>
      <w:r>
        <w:rPr>
          <w:rStyle w:val="bold"/>
          <w:rtl/>
        </w:rPr>
        <w:t>لأُكَفِّرَنَّ عَنكُمْ سَيِّئَاتِكُمْ</w:t>
      </w:r>
      <w:r>
        <w:rPr>
          <w:rtl/>
        </w:rPr>
        <w:t> ﴾</w:t>
      </w:r>
      <w:r>
        <w:rPr>
          <w:rStyle w:val="bold"/>
          <w:rtl/>
        </w:rPr>
        <w:t xml:space="preserve"> </w:t>
      </w:r>
      <w:r>
        <w:rPr>
          <w:rtl/>
        </w:rPr>
        <w:t>ذنوبَكم صغائر وكبائر، ﴿ </w:t>
      </w:r>
      <w:r>
        <w:rPr>
          <w:rStyle w:val="bold"/>
          <w:rtl/>
        </w:rPr>
        <w:t>وَلأُدْخِلَنَّكُمْ جَنَّاتٍ تَجْرِي مِن تَحْتِهَا الَانْهَارُ</w:t>
      </w:r>
      <w:r>
        <w:rPr>
          <w:rtl/>
        </w:rPr>
        <w:t> ﴾</w:t>
      </w:r>
      <w:r>
        <w:rPr>
          <w:rStyle w:val="bold"/>
          <w:rtl/>
        </w:rPr>
        <w:t xml:space="preserve"> </w:t>
      </w:r>
      <w:r>
        <w:rPr>
          <w:rtl/>
        </w:rPr>
        <w:t>فضلاً منه وثوابًا ﴿ </w:t>
      </w:r>
      <w:r>
        <w:rPr>
          <w:rStyle w:val="bold"/>
          <w:rtl/>
        </w:rPr>
        <w:t>فَمَن كَفَرَ</w:t>
      </w:r>
      <w:r>
        <w:rPr>
          <w:rtl/>
        </w:rPr>
        <w:t> ﴾ أي: اتَّصف بكفر حادث أو سابق مصرٍّ عليه، فإنَّ البقاء عليه بعد ورود ما يجب الإقلاع عنه كالحادث بعد الورود في القبح وملتحق به. ﴿ </w:t>
      </w:r>
      <w:r>
        <w:rPr>
          <w:rStyle w:val="bold"/>
          <w:rtl/>
        </w:rPr>
        <w:t>بَعْدَ ذَ</w:t>
      </w:r>
      <w:r>
        <w:rPr>
          <w:rStyle w:val="Superscript"/>
          <w:rFonts w:ascii="spglamiss2014-Bold" w:cs="spglamiss2014-Bold"/>
          <w:b/>
          <w:bCs/>
          <w:rtl/>
        </w:rPr>
        <w:t>ا</w:t>
      </w:r>
      <w:r>
        <w:rPr>
          <w:rStyle w:val="bold"/>
          <w:rtl/>
        </w:rPr>
        <w:t>لِكَ مِنكُمْ</w:t>
      </w:r>
      <w:r>
        <w:rPr>
          <w:rtl/>
        </w:rPr>
        <w:t> ﴾</w:t>
      </w:r>
      <w:r>
        <w:rPr>
          <w:rStyle w:val="bold"/>
          <w:rtl/>
        </w:rPr>
        <w:t xml:space="preserve"> </w:t>
      </w:r>
      <w:r>
        <w:rPr>
          <w:rtl/>
        </w:rPr>
        <w:t>مَن كَفَرَ بترك الصلاة والزكاة والإيمان والتعزير والإقراض بعد ذلك المذكور من الأمر بها. أو مَن كَفَرَ بعد ما شرطتُ هذا الشرط، ووعدت هذا الوعد، وأنعمت هذا الإنعام، كُفْرَ ردَّة أو كُفْرَ بقاء. ولا خفاء أنَّ الضلال بعد هذا أقبح، ولم يقل: «إن كفرتم» كما قال: ﴿ لَئِنَ اَقَمْتُم ﴾ لإخراج كفر الكلِّ عن حيِّز الاحتمال، وإسقاط مَن كَفَرَ عن رتبة الخطاب الموجود في قولنا: «إن كفرتم». ﴿ </w:t>
      </w:r>
      <w:r>
        <w:rPr>
          <w:rStyle w:val="bold"/>
          <w:rtl/>
        </w:rPr>
        <w:t>فَقَد ضَّلَّ</w:t>
      </w:r>
      <w:r>
        <w:rPr>
          <w:rtl/>
        </w:rPr>
        <w:t> ﴾</w:t>
      </w:r>
      <w:r>
        <w:rPr>
          <w:rStyle w:val="bold"/>
          <w:rtl/>
        </w:rPr>
        <w:t xml:space="preserve"> </w:t>
      </w:r>
      <w:r>
        <w:rPr>
          <w:rtl/>
        </w:rPr>
        <w:t>ضلالاً لا شبهة فيه ﴿ </w:t>
      </w:r>
      <w:r>
        <w:rPr>
          <w:rStyle w:val="bold"/>
          <w:rtl/>
        </w:rPr>
        <w:t>سَوَآءَ السَّبِيلِ</w:t>
      </w:r>
      <w:r>
        <w:rPr>
          <w:rtl/>
        </w:rPr>
        <w:t> ﴾</w:t>
      </w:r>
      <w:r>
        <w:rPr>
          <w:rStyle w:val="bold"/>
          <w:rtl/>
        </w:rPr>
        <w:t xml:space="preserve"> </w:t>
      </w:r>
      <w:r>
        <w:rPr>
          <w:rtl/>
        </w:rPr>
        <w:t>السبيل السواء، أي: الأوسط، أي: الأعدل. وكذلك ضلَّ سواء السبيل من كفر قبل ذلك، إلَّا أنَّه قد تكون له شبهة، فإنَّ الكفر يزداد عظم قبحه إذا كان بعد ذلك.</w:t>
      </w:r>
    </w:p>
    <w:p w:rsidR="006034B4" w:rsidRDefault="006034B4">
      <w:pPr>
        <w:pStyle w:val="textquran"/>
        <w:rPr>
          <w:w w:val="99"/>
          <w:rtl/>
        </w:rPr>
      </w:pPr>
      <w:r>
        <w:rPr>
          <w:w w:val="99"/>
          <w:rtl/>
        </w:rPr>
        <w:t>﴿ </w:t>
      </w:r>
      <w:r>
        <w:rPr>
          <w:rStyle w:val="bold"/>
          <w:w w:val="99"/>
          <w:rtl/>
        </w:rPr>
        <w:t>فَبِمَا نَقْضِهِمْ</w:t>
      </w:r>
      <w:r>
        <w:rPr>
          <w:w w:val="99"/>
          <w:rtl/>
        </w:rPr>
        <w:t> ﴾</w:t>
      </w:r>
      <w:r>
        <w:rPr>
          <w:rStyle w:val="bold"/>
          <w:w w:val="99"/>
          <w:rtl/>
        </w:rPr>
        <w:t xml:space="preserve"> «</w:t>
      </w:r>
      <w:r>
        <w:rPr>
          <w:w w:val="99"/>
          <w:rtl/>
        </w:rPr>
        <w:t>مَا» صلة للتأكيد، أو نكرة تامَّة للتعظيم، فنقضُهم بدلها. والباء متعلِّق بـ «لعن»، ﴿ </w:t>
      </w:r>
      <w:r>
        <w:rPr>
          <w:rStyle w:val="bold"/>
          <w:w w:val="99"/>
          <w:rtl/>
        </w:rPr>
        <w:t>مِيثَاقَهُمْ</w:t>
      </w:r>
      <w:r>
        <w:rPr>
          <w:w w:val="99"/>
          <w:rtl/>
        </w:rPr>
        <w:t> ﴾</w:t>
      </w:r>
      <w:r>
        <w:rPr>
          <w:rStyle w:val="bold"/>
          <w:w w:val="99"/>
          <w:rtl/>
        </w:rPr>
        <w:t xml:space="preserve"> </w:t>
      </w:r>
      <w:r>
        <w:rPr>
          <w:w w:val="99"/>
          <w:rtl/>
        </w:rPr>
        <w:t>عهدَهُم لله أن لا يخالفوه. وذلك أنَّهم كذَّبوا الرُّسل بعد موسى، وقتلوا الأنبياء، وغيَّروا التوراة، وضيَّعوا الفرائض، وكتموا صفات سيِّدنا محمَّد ژ . ﴿ </w:t>
      </w:r>
      <w:r>
        <w:rPr>
          <w:rStyle w:val="bold"/>
          <w:w w:val="99"/>
          <w:rtl/>
        </w:rPr>
        <w:t>لَعَنَّاهُمْ</w:t>
      </w:r>
      <w:r>
        <w:rPr>
          <w:w w:val="99"/>
          <w:rtl/>
        </w:rPr>
        <w:t> ﴾</w:t>
      </w:r>
      <w:r>
        <w:rPr>
          <w:rStyle w:val="bold"/>
          <w:w w:val="99"/>
          <w:rtl/>
        </w:rPr>
        <w:t xml:space="preserve"> </w:t>
      </w:r>
      <w:r>
        <w:rPr>
          <w:w w:val="99"/>
          <w:rtl/>
        </w:rPr>
        <w:t>أبعدناهم عنَّا عقابًا بإدخال النَّار والمسخ قردة وخنازير وضرب الجزية. فاللعن بمعنى التحقير المطلق فشمل ذلك. أو من عموم المجاز، فإنَّه حقيقةٌ في الإبعاد، والإبعاد ظاهر في المسخ، وقد فسَّره الحسن ومقاتل به، وابن عبَّاس بالجزية، وعطاء بمطلق الإبعاد عن الرحمة.</w:t>
      </w:r>
    </w:p>
    <w:p w:rsidR="006034B4" w:rsidRDefault="006034B4">
      <w:pPr>
        <w:pStyle w:val="textquran"/>
        <w:rPr>
          <w:w w:val="99"/>
          <w:rtl/>
        </w:rPr>
      </w:pPr>
      <w:r>
        <w:rPr>
          <w:w w:val="99"/>
          <w:rtl/>
        </w:rPr>
        <w:t>﴿ </w:t>
      </w:r>
      <w:r>
        <w:rPr>
          <w:rStyle w:val="bold"/>
          <w:w w:val="99"/>
          <w:rtl/>
        </w:rPr>
        <w:t>وَجَعَلْنَا</w:t>
      </w:r>
      <w:r>
        <w:rPr>
          <w:w w:val="99"/>
          <w:rtl/>
        </w:rPr>
        <w:t> ﴾</w:t>
      </w:r>
      <w:r>
        <w:rPr>
          <w:rStyle w:val="bold"/>
          <w:w w:val="99"/>
          <w:rtl/>
        </w:rPr>
        <w:t xml:space="preserve"> </w:t>
      </w:r>
      <w:r>
        <w:rPr>
          <w:w w:val="99"/>
          <w:rtl/>
        </w:rPr>
        <w:t>به، أي: بالنقض، وحُذف للعلم به، لا على التنازع لتقدُّم المعمول، ﴿ </w:t>
      </w:r>
      <w:r>
        <w:rPr>
          <w:rStyle w:val="bold"/>
          <w:w w:val="99"/>
          <w:rtl/>
        </w:rPr>
        <w:t>قُلُوبَهُمْ قَاسِيَةً</w:t>
      </w:r>
      <w:r>
        <w:rPr>
          <w:w w:val="99"/>
          <w:rtl/>
        </w:rPr>
        <w:t> ﴾</w:t>
      </w:r>
      <w:r>
        <w:rPr>
          <w:rStyle w:val="bold"/>
          <w:w w:val="99"/>
          <w:rtl/>
        </w:rPr>
        <w:t xml:space="preserve"> </w:t>
      </w:r>
      <w:r>
        <w:rPr>
          <w:w w:val="99"/>
          <w:rtl/>
        </w:rPr>
        <w:t>ممتنعة عن الإيمان، كما لا يتأثَّر نحو الحجر بالغمز. وفي ذلك تلويح إلى تشبيهها بما ليس فيه لين الذهب والفضَّة كالنحاس، يقال: درهم قَسِيٌّ، أي: زيف، فضَّته صلبة رديئة ليست ليِّنة، والمغشوش فيه يبس وصلابة. وفُسِّر الجعلُ بترك التوفيق، وليست موفَّقة ثمَّ سُلب توفيقها، بل كقولك: «أفسدت سيفك» إذا لم يحدث له فساد، ولكن تَرَكَ معاهدته بالصقل، وكقولك: «جعلت أظفارك سلاحك» إذا لم يقصَّها.</w:t>
      </w:r>
    </w:p>
    <w:p w:rsidR="006034B4" w:rsidRDefault="006034B4">
      <w:pPr>
        <w:pStyle w:val="textquran"/>
        <w:spacing w:before="198"/>
        <w:rPr>
          <w:w w:val="98"/>
          <w:rtl/>
        </w:rPr>
      </w:pPr>
      <w:r>
        <w:rPr>
          <w:w w:val="98"/>
          <w:rtl/>
        </w:rPr>
        <w:t>﴿ </w:t>
      </w:r>
      <w:r>
        <w:rPr>
          <w:rStyle w:val="bold"/>
          <w:w w:val="98"/>
          <w:rtl/>
        </w:rPr>
        <w:t>يُحَرِّفُونَ الْكَلِمَ عَن مَّوَاضِعِهِ</w:t>
      </w:r>
      <w:r>
        <w:rPr>
          <w:w w:val="98"/>
          <w:rtl/>
        </w:rPr>
        <w:t> ﴾</w:t>
      </w:r>
      <w:r>
        <w:rPr>
          <w:rStyle w:val="bold"/>
          <w:w w:val="98"/>
          <w:rtl/>
        </w:rPr>
        <w:t xml:space="preserve"> </w:t>
      </w:r>
      <w:r>
        <w:rPr>
          <w:w w:val="98"/>
          <w:rtl/>
        </w:rPr>
        <w:t>هذا بعض ما تضمَّنته قسوة القلب بل هو أشدُّه، فإنَّ محرِّف كلام الله مشركٌ كاتمٌ ماحٍ لدين الله البتَّة كاذب عن الله </w:t>
      </w:r>
      <w:r>
        <w:rPr>
          <w:rStyle w:val="azawijal"/>
          <w:rFonts w:cs="Times New Roman"/>
          <w:w w:val="98"/>
          <w:rtl/>
        </w:rPr>
        <w:t>8</w:t>
      </w:r>
      <w:r>
        <w:rPr>
          <w:w w:val="98"/>
          <w:rtl/>
        </w:rPr>
        <w:t> . والكلم بعض التوراة غيروا ما فيها من صفات الرَّسول ژ وغيرها، بالمحو تارة وبتبديلها بضدِّها أخرى، وبتفسير بغير معناها. والمواضع: معانيها ومَحالُّها من التوراة التي وضعها الله عليها. والمضارع لحكاية الحال، أو للتجدُّد، فإنَّهم يحرِّفون أيضًا على عهد رسول الله ژ كما قال الله </w:t>
      </w:r>
      <w:r>
        <w:rPr>
          <w:rStyle w:val="azawijal"/>
          <w:rFonts w:cs="Times New Roman"/>
          <w:w w:val="98"/>
          <w:rtl/>
        </w:rPr>
        <w:t>8</w:t>
      </w:r>
      <w:r>
        <w:rPr>
          <w:w w:val="98"/>
          <w:rtl/>
        </w:rPr>
        <w:t> : ﴿ وَلَا تَزَالُ تَطَّلِعُ عَلَىٰ خَآئِنَةٍ مِّنْهُم... ﴾ إلخ.</w:t>
      </w:r>
    </w:p>
    <w:p w:rsidR="006034B4" w:rsidRDefault="006034B4">
      <w:pPr>
        <w:pStyle w:val="textquran"/>
        <w:spacing w:before="198"/>
        <w:rPr>
          <w:w w:val="99"/>
          <w:rtl/>
        </w:rPr>
      </w:pPr>
      <w:r>
        <w:rPr>
          <w:w w:val="99"/>
          <w:rtl/>
        </w:rPr>
        <w:t>﴿ </w:t>
      </w:r>
      <w:r>
        <w:rPr>
          <w:rStyle w:val="bold"/>
          <w:w w:val="99"/>
          <w:rtl/>
        </w:rPr>
        <w:t>وَنَسُواْ</w:t>
      </w:r>
      <w:r>
        <w:rPr>
          <w:w w:val="99"/>
          <w:rtl/>
        </w:rPr>
        <w:t> ﴾</w:t>
      </w:r>
      <w:r>
        <w:rPr>
          <w:rStyle w:val="bold"/>
          <w:w w:val="99"/>
          <w:rtl/>
        </w:rPr>
        <w:t xml:space="preserve"> </w:t>
      </w:r>
      <w:r>
        <w:rPr>
          <w:w w:val="99"/>
          <w:rtl/>
        </w:rPr>
        <w:t>تركوا. وحقيقته في الزوال عن الحافظة، وذلك مبالغة؛ لأنَّ الذاهب عن الحافظة أشدُّ إهمالاً مِمَّا حضر فيها وأُعْرِضَ عنه. ﴿ </w:t>
      </w:r>
      <w:r>
        <w:rPr>
          <w:rStyle w:val="bold"/>
          <w:w w:val="99"/>
          <w:rtl/>
        </w:rPr>
        <w:t>حَظًّا</w:t>
      </w:r>
      <w:r>
        <w:rPr>
          <w:w w:val="99"/>
          <w:rtl/>
        </w:rPr>
        <w:t> ﴾</w:t>
      </w:r>
      <w:r>
        <w:rPr>
          <w:rStyle w:val="bold"/>
          <w:w w:val="99"/>
          <w:rtl/>
        </w:rPr>
        <w:t xml:space="preserve"> </w:t>
      </w:r>
      <w:r>
        <w:rPr>
          <w:w w:val="99"/>
          <w:rtl/>
        </w:rPr>
        <w:t>نصيبًا عظيمًا مِمَّا أمروا به فيها، وهو صفاته ژ والإيمان به وغير ذلك، ﴿ </w:t>
      </w:r>
      <w:r>
        <w:rPr>
          <w:rStyle w:val="bold"/>
          <w:w w:val="99"/>
          <w:rtl/>
        </w:rPr>
        <w:t>مِمَّا ذُكِّرُواْ بِهِ</w:t>
      </w:r>
      <w:r>
        <w:rPr>
          <w:w w:val="99"/>
          <w:rtl/>
        </w:rPr>
        <w:t> ﴾</w:t>
      </w:r>
      <w:r>
        <w:rPr>
          <w:rStyle w:val="bold"/>
          <w:w w:val="99"/>
          <w:rtl/>
        </w:rPr>
        <w:t xml:space="preserve"> </w:t>
      </w:r>
      <w:r>
        <w:rPr>
          <w:w w:val="99"/>
          <w:rtl/>
        </w:rPr>
        <w:t>أُمروا به أمرًا يزيل الإعراض والكسل لمن وُفِّق. ويجوز إبقاء النسيان على حقيقته، فإنَّه لَمَّا حرَّفوا التوراة زال منها عن حفظهم أشياء منها لا يعرفونها مع أنَّها فيها، ولزوال أسفار منها وفنائها بشؤم التحريف، قال ابن مسعود </w:t>
      </w:r>
      <w:r>
        <w:rPr>
          <w:w w:val="99"/>
        </w:rPr>
        <w:t>ƒ</w:t>
      </w:r>
      <w:r>
        <w:rPr>
          <w:w w:val="99"/>
          <w:rtl/>
        </w:rPr>
        <w:t> : «قد ينسى المرءُ بعضَ العلم بالمعصية» وتلا هذه الآية. وقال الشافعيُّ:</w:t>
      </w:r>
    </w:p>
    <w:p w:rsidR="006034B4" w:rsidRDefault="006034B4">
      <w:pPr>
        <w:pStyle w:val="shator1"/>
        <w:spacing w:before="85"/>
        <w:rPr>
          <w:rtl/>
        </w:rPr>
      </w:pPr>
      <w:r>
        <w:rPr>
          <w:rtl/>
        </w:rPr>
        <w:t>شكوت إلى وكيع سوء حفظي</w:t>
      </w:r>
    </w:p>
    <w:p w:rsidR="006034B4" w:rsidRDefault="006034B4">
      <w:pPr>
        <w:pStyle w:val="shator2"/>
        <w:rPr>
          <w:rtl/>
        </w:rPr>
      </w:pPr>
      <w:r>
        <w:rPr>
          <w:rtl/>
        </w:rPr>
        <w:t>فأرشدني إلى ترك المعاصي</w:t>
      </w:r>
    </w:p>
    <w:p w:rsidR="006034B4" w:rsidRDefault="006034B4">
      <w:pPr>
        <w:pStyle w:val="shator1"/>
        <w:rPr>
          <w:rtl/>
        </w:rPr>
      </w:pPr>
      <w:r>
        <w:rPr>
          <w:rtl/>
        </w:rPr>
        <w:t>وقال: اعلم بأنَّ العلم نور</w:t>
      </w:r>
    </w:p>
    <w:p w:rsidR="006034B4" w:rsidRDefault="006034B4">
      <w:pPr>
        <w:pStyle w:val="shator2"/>
        <w:rPr>
          <w:rFonts w:ascii="spglamiss2014-Bold" w:cs="spglamiss2014-Bold"/>
          <w:b/>
          <w:bCs/>
          <w:rtl/>
        </w:rPr>
      </w:pPr>
      <w:r>
        <w:rPr>
          <w:rtl/>
        </w:rPr>
        <w:t>ونور الله لا يعطى لعاصي</w:t>
      </w:r>
    </w:p>
    <w:p w:rsidR="006034B4" w:rsidRDefault="006034B4">
      <w:pPr>
        <w:pStyle w:val="textquran"/>
        <w:spacing w:before="170"/>
        <w:rPr>
          <w:rtl/>
        </w:rPr>
      </w:pPr>
      <w:r>
        <w:rPr>
          <w:rtl/>
        </w:rPr>
        <w:t>﴿ </w:t>
      </w:r>
      <w:r>
        <w:rPr>
          <w:rStyle w:val="bold"/>
          <w:rtl/>
        </w:rPr>
        <w:t>وَلَا تَزَالُ</w:t>
      </w:r>
      <w:r>
        <w:rPr>
          <w:rtl/>
        </w:rPr>
        <w:t> ﴾ يا محمَّد ﴿ </w:t>
      </w:r>
      <w:r>
        <w:rPr>
          <w:rStyle w:val="bold"/>
          <w:rtl/>
        </w:rPr>
        <w:t>تَطَّلِعُ</w:t>
      </w:r>
      <w:r>
        <w:rPr>
          <w:rtl/>
        </w:rPr>
        <w:t> ﴾ تظهر ﴿ </w:t>
      </w:r>
      <w:r>
        <w:rPr>
          <w:rStyle w:val="bold"/>
          <w:rtl/>
        </w:rPr>
        <w:t>عَلَى خَآئِنَةٍ مِّنْهُم</w:t>
      </w:r>
      <w:r>
        <w:rPr>
          <w:rtl/>
        </w:rPr>
        <w:t> ﴾ على خيانة.</w:t>
      </w:r>
    </w:p>
    <w:p w:rsidR="006034B4" w:rsidRDefault="006034B4">
      <w:pPr>
        <w:pStyle w:val="textmawadi3"/>
        <w:rPr>
          <w:rtl/>
        </w:rPr>
      </w:pPr>
      <w:r>
        <w:fldChar w:fldCharType="begin"/>
      </w:r>
      <w:r>
        <w:instrText>xe</w:instrText>
      </w:r>
      <w:r>
        <w:rPr>
          <w:rtl/>
        </w:rPr>
        <w:instrText xml:space="preserve"> "[&lt;0635&gt;&lt;0631&gt;&lt;0641&gt;]"</w:instrText>
      </w:r>
      <w:r>
        <w:fldChar w:fldCharType="end"/>
      </w:r>
      <w:r>
        <w:rPr>
          <w:rStyle w:val="namat2"/>
          <w:rtl/>
        </w:rPr>
        <w:t>[صرف]</w:t>
      </w:r>
      <w:r>
        <w:rPr>
          <w:rtl/>
        </w:rPr>
        <w:t xml:space="preserve"> خائنة من المصادر التي على وزن «فاعلة»، كما هو وجه في «لاغية» و«عاقبة» و«عافية». أو على طائفة خائنة اسم فاعل، والتاء للتأنيث، أو على إنسان خائنة، أي: كثير الخيانة أو عظيمها، فهو اسم فاعل والتاء للمالبغة، كما يقال: «فلان راوية»، أي: كثير الرواية. أو فعلة خائنة، أي: ذات خيانة، أو نفس خائنة.</w:t>
      </w:r>
    </w:p>
    <w:p w:rsidR="006034B4" w:rsidRDefault="006034B4">
      <w:pPr>
        <w:pStyle w:val="textquran"/>
        <w:rPr>
          <w:rtl/>
        </w:rPr>
      </w:pPr>
      <w:r>
        <w:rPr>
          <w:rtl/>
        </w:rPr>
        <w:t>ومن خيانتهم نقض الميثاق، ومظاهرتهم قريشًا على حرب رسول الله ژ يوم الأحزاب جهرًا ويوم أحد سرًّا. ﴿ </w:t>
      </w:r>
      <w:r>
        <w:rPr>
          <w:rStyle w:val="bold"/>
          <w:rtl/>
        </w:rPr>
        <w:t>إِلَّا قَلِيلاً</w:t>
      </w:r>
      <w:r>
        <w:rPr>
          <w:rtl/>
        </w:rPr>
        <w:t> ﴾</w:t>
      </w:r>
      <w:r>
        <w:rPr>
          <w:rStyle w:val="bold"/>
          <w:rtl/>
        </w:rPr>
        <w:t xml:space="preserve"> </w:t>
      </w:r>
      <w:r>
        <w:rPr>
          <w:rtl/>
        </w:rPr>
        <w:t>كعبد الله بن سلام، ﴿ </w:t>
      </w:r>
      <w:r>
        <w:rPr>
          <w:rStyle w:val="bold"/>
          <w:rtl/>
        </w:rPr>
        <w:t>مِّنْهُمْ</w:t>
      </w:r>
      <w:r>
        <w:rPr>
          <w:rtl/>
        </w:rPr>
        <w:t> ﴾</w:t>
      </w:r>
      <w:r>
        <w:rPr>
          <w:rStyle w:val="bold"/>
          <w:rtl/>
        </w:rPr>
        <w:t xml:space="preserve"> </w:t>
      </w:r>
      <w:r>
        <w:rPr>
          <w:rtl/>
        </w:rPr>
        <w:t>استثناء من الهاء في منهم، أي: إلَّا قليلاً لا تجد منهم خيانة، وهذا واضح. أو إلَّا قليلاً لا تجد منهم طائفة خائنة، فإن صحَّ هذا فقبيلة عبد الله بن سلام لا طائفة فيهم خائنة ولو بقوا على الكفر. وأمَّا على تفسير «خَآئِنَةٍ» بإنسان كثير الخيانة أو ما بعده فالاستثناء منقطع. أو من هاء «قُلُوبَهُمْ»، أو واو «يُحَرِّفُونَ».</w:t>
      </w:r>
    </w:p>
    <w:p w:rsidR="006034B4" w:rsidRDefault="006034B4">
      <w:pPr>
        <w:pStyle w:val="textquran"/>
        <w:rPr>
          <w:rStyle w:val="bold"/>
          <w:w w:val="99"/>
          <w:rtl/>
        </w:rPr>
      </w:pPr>
      <w:r>
        <w:rPr>
          <w:w w:val="99"/>
          <w:rtl/>
        </w:rPr>
        <w:t>﴿ </w:t>
      </w:r>
      <w:r>
        <w:rPr>
          <w:rStyle w:val="bold"/>
          <w:w w:val="99"/>
          <w:rtl/>
        </w:rPr>
        <w:t>فَاعْفُ عَنْهُمْ</w:t>
      </w:r>
      <w:r>
        <w:rPr>
          <w:w w:val="99"/>
          <w:rtl/>
        </w:rPr>
        <w:t> ﴾</w:t>
      </w:r>
      <w:r>
        <w:rPr>
          <w:rStyle w:val="bold"/>
          <w:w w:val="99"/>
          <w:rtl/>
        </w:rPr>
        <w:t xml:space="preserve"> </w:t>
      </w:r>
      <w:r>
        <w:rPr>
          <w:w w:val="99"/>
          <w:rtl/>
        </w:rPr>
        <w:t>لا تعاقبهم ﴿ </w:t>
      </w:r>
      <w:r>
        <w:rPr>
          <w:rStyle w:val="bold"/>
          <w:w w:val="99"/>
          <w:rtl/>
        </w:rPr>
        <w:t>وَاصْفَح</w:t>
      </w:r>
      <w:r>
        <w:rPr>
          <w:w w:val="99"/>
          <w:rtl/>
        </w:rPr>
        <w:t> ﴾</w:t>
      </w:r>
      <w:r>
        <w:rPr>
          <w:rStyle w:val="bold"/>
          <w:w w:val="99"/>
          <w:rtl/>
        </w:rPr>
        <w:t xml:space="preserve"> </w:t>
      </w:r>
      <w:r>
        <w:rPr>
          <w:w w:val="99"/>
          <w:rtl/>
        </w:rPr>
        <w:t xml:space="preserve">لا تعاتبهم، فقد بلَّغت إليهم وأمرتهم ونهيتهم. وذلك إن تابوا أو عاهدوا بالجزية، وإلَّا فلا تعف ولا تصفح بل اقتلهم واذْمُمهم. أو اعف واصفح في حقِّ نفسك واقتلهم وذُمَّهم لحقِّ الله؛ فهو ژ لا يأخذ حقَّه لنفسه، ألا ترى أنَّه عفا عمَّن سفَّه عليه، وفيها أبحاث ضمَّنتها «شرح نونيَّة المديح». ويقال: لهذا نهى عن قتالهم، ونُسخ بآية السيف: ﴿ قَاتِلُوا الَّذِينَ لَا يُومِنُونَ بِاللهِ وَلَا بِالْيَوْمِ الَاخِرِ ﴾ </w:t>
      </w:r>
      <w:r>
        <w:rPr>
          <w:rStyle w:val="CharacterStyle11"/>
          <w:w w:val="99"/>
          <w:rtl/>
        </w:rPr>
        <w:t>[سورة التوبة: 29]</w:t>
      </w:r>
      <w:r>
        <w:rPr>
          <w:w w:val="99"/>
          <w:rtl/>
        </w:rPr>
        <w:t xml:space="preserve">. وقيل: الهاء للقليل. وقيل: الآية على ظاهرها إلَّا أنَّه نسخت بقوله تعالى: ﴿ وَإِمَّا تَخَافَنَّ مِن قَوْمٍ خِيَانَةً فَانبِذِ اِلَيْهِمْ عَلَىٰ سَوَآءٍ ﴾ </w:t>
      </w:r>
      <w:r>
        <w:rPr>
          <w:rStyle w:val="CharacterStyle11"/>
          <w:w w:val="99"/>
          <w:rtl/>
        </w:rPr>
        <w:t>[سورة الأنفال: 58]</w:t>
      </w:r>
      <w:r>
        <w:rPr>
          <w:w w:val="99"/>
          <w:rtl/>
        </w:rPr>
        <w:t>. ﴿ </w:t>
      </w:r>
      <w:r>
        <w:rPr>
          <w:rStyle w:val="bold"/>
          <w:w w:val="99"/>
          <w:rtl/>
        </w:rPr>
        <w:t>اِنَّ اللهَ يُحِبُّ الْمُحْسِنِينَ</w:t>
      </w:r>
      <w:r>
        <w:rPr>
          <w:w w:val="99"/>
          <w:rtl/>
        </w:rPr>
        <w:t> ﴾</w:t>
      </w:r>
      <w:r>
        <w:rPr>
          <w:rStyle w:val="bold"/>
          <w:w w:val="99"/>
          <w:rtl/>
        </w:rPr>
        <w:t xml:space="preserve"> </w:t>
      </w:r>
      <w:r>
        <w:rPr>
          <w:w w:val="99"/>
          <w:rtl/>
        </w:rPr>
        <w:t>في حقِّ الكفرة فكيف في حقِّ المؤمنين.</w:t>
      </w:r>
    </w:p>
    <w:p w:rsidR="006034B4" w:rsidRDefault="006034B4">
      <w:pPr>
        <w:pStyle w:val="textquran"/>
        <w:rPr>
          <w:rtl/>
        </w:rPr>
      </w:pPr>
      <w:r>
        <w:rPr>
          <w:rtl/>
        </w:rPr>
        <w:t>﴿ </w:t>
      </w:r>
      <w:r>
        <w:rPr>
          <w:rStyle w:val="bold"/>
          <w:rtl/>
        </w:rPr>
        <w:t xml:space="preserve">وَمِنَ الَّذِينَ </w:t>
      </w:r>
      <w:r>
        <w:rPr>
          <w:rStyle w:val="spglamabold"/>
          <w:rtl/>
        </w:rPr>
        <w:t>قَالُوۤاْ</w:t>
      </w:r>
      <w:r>
        <w:rPr>
          <w:rStyle w:val="bold"/>
          <w:rtl/>
        </w:rPr>
        <w:t xml:space="preserve"> إِنَّا نَصَارَى</w:t>
      </w:r>
      <w:r>
        <w:rPr>
          <w:rtl/>
        </w:rPr>
        <w:t> ﴾</w:t>
      </w:r>
      <w:r>
        <w:rPr>
          <w:rStyle w:val="bold"/>
          <w:rtl/>
        </w:rPr>
        <w:t xml:space="preserve"> </w:t>
      </w:r>
      <w:r>
        <w:rPr>
          <w:rtl/>
        </w:rPr>
        <w:t>متعلِّق بقوله: ﴿ </w:t>
      </w:r>
      <w:r>
        <w:rPr>
          <w:rStyle w:val="bold"/>
          <w:rtl/>
        </w:rPr>
        <w:t>أَخَذْنَا مِيثَاقَهُمْ</w:t>
      </w:r>
      <w:r>
        <w:rPr>
          <w:rtl/>
        </w:rPr>
        <w:t> ﴾</w:t>
      </w:r>
      <w:r>
        <w:rPr>
          <w:rStyle w:val="bold"/>
          <w:rtl/>
        </w:rPr>
        <w:t xml:space="preserve"> </w:t>
      </w:r>
      <w:r>
        <w:rPr>
          <w:rtl/>
        </w:rPr>
        <w:t>واجب التقديم، لئلَّا يعود الضمير إلى مُتَأَخِّر لفظًا ورتبةً في غير أبوابه لو قال: وأخذنا ميثاقهم من الذين قالوا إنَّا نصارى؛ لأنَّ الهاء عائدة إلى الذين قالوا إنَّا نصارى، وجيء بتلك العبارة لصورة الاهتمام بالمقدَّم والتشويق إلى المؤخَّر، وهو المتعلّق لا ليفيد السؤال عن الطائفة الأخرى وما فعل بها وهي اليهود، وأنَّه أخذ الميثاق منهم أيضًا إذ لا دلالة على ذلك قطُّ.</w:t>
      </w:r>
    </w:p>
    <w:p w:rsidR="006034B4" w:rsidRDefault="006034B4">
      <w:pPr>
        <w:pStyle w:val="textquran"/>
        <w:spacing w:before="170"/>
        <w:rPr>
          <w:w w:val="98"/>
          <w:rtl/>
        </w:rPr>
      </w:pPr>
      <w:r>
        <w:rPr>
          <w:w w:val="98"/>
          <w:rtl/>
        </w:rPr>
        <w:t>والمعنى: أخذنا من النصارى ميثاقًا على العمل بالإنجيل، وفيه صفة رسول الله ژ ووجوب الإيمان به كما أخذنا من اليهود الميثاق على العمل بالتوراة والإيمان به ژ . أو الهاء لليهود، أي: أخذنا من النصارى ميثاق اليهود، أي: مثل ميثاقهم، كـ «ضربته ضرب الأمير»، فيجوز التأخير.</w:t>
      </w:r>
    </w:p>
    <w:p w:rsidR="006034B4" w:rsidRDefault="006034B4">
      <w:pPr>
        <w:pStyle w:val="textmawadi3"/>
        <w:spacing w:before="170"/>
        <w:rPr>
          <w:rtl/>
        </w:rPr>
      </w:pPr>
      <w:r>
        <w:rPr>
          <w:w w:val="98"/>
        </w:rPr>
        <w:fldChar w:fldCharType="begin"/>
      </w:r>
      <w:r>
        <w:rPr>
          <w:w w:val="98"/>
        </w:rPr>
        <w:instrText>xe</w:instrText>
      </w:r>
      <w:r>
        <w:rPr>
          <w:w w:val="98"/>
          <w:rtl/>
        </w:rPr>
        <w:instrText xml:space="preserve"> "[&lt;0646&gt;&lt;062</w:instrText>
      </w:r>
      <w:r>
        <w:rPr>
          <w:w w:val="98"/>
        </w:rPr>
        <w:instrText>D&gt;&lt;0648</w:instrText>
      </w:r>
      <w:r>
        <w:rPr>
          <w:w w:val="98"/>
          <w:rtl/>
        </w:rPr>
        <w:instrText>&gt;]"</w:instrText>
      </w:r>
      <w:r>
        <w:rPr>
          <w:w w:val="98"/>
        </w:rPr>
        <w:fldChar w:fldCharType="end"/>
      </w:r>
      <w:r>
        <w:rPr>
          <w:rStyle w:val="namat2"/>
          <w:rtl/>
        </w:rPr>
        <w:t>[نحو]</w:t>
      </w:r>
      <w:r>
        <w:rPr>
          <w:rtl/>
        </w:rPr>
        <w:t xml:space="preserve"> قيل: أو يقدَّر: «ومن الذين قالوا إنَّا نصارى قوم أخذنا ميثاقهم»، أو «مِن الذين قالوا إنَّا نصارى مَنْ أخذنا ميثاقهم»، و«مَنْ» نكرة موصوفة أو موصولة، والكوفيُّون أجازوا حذف الموصول إذا علم مطلقًا. أو «لا تزال تطلع على خائنة مِنْهُم ومِنَ الذين قالوا إنَّا نصارى، فـ «أَخَذْنَا» مستأنف.</w:t>
      </w:r>
    </w:p>
    <w:p w:rsidR="006034B4" w:rsidRDefault="006034B4">
      <w:pPr>
        <w:pStyle w:val="textquran"/>
        <w:spacing w:before="170"/>
        <w:rPr>
          <w:w w:val="104"/>
          <w:rtl/>
        </w:rPr>
      </w:pPr>
      <w:r>
        <w:rPr>
          <w:w w:val="104"/>
          <w:rtl/>
        </w:rPr>
        <w:t>وأحال النصرانيَّة إلى قولهم ردًّا عليهم في دعواها لأنفسهم كأنَّه قيل: ومن الذين زعموا أنَّهم أنصار الله، وكذبوا، فإنَّهم خالفوا الله في اعتقادهم وقولهم وفعلهم، فهي نصرانيَّة ادِّعائيَّة لا واقعة كنصرانيَّة الحواريِّـين، وإنَّما هي نصرة للشيطان.</w:t>
      </w:r>
    </w:p>
    <w:p w:rsidR="006034B4" w:rsidRDefault="006034B4">
      <w:pPr>
        <w:pStyle w:val="textmawadi3"/>
        <w:spacing w:before="170"/>
        <w:rPr>
          <w:w w:val="105"/>
          <w:rtl/>
        </w:rPr>
      </w:pPr>
      <w:r>
        <w:rPr>
          <w:w w:val="104"/>
        </w:rPr>
        <w:fldChar w:fldCharType="begin"/>
      </w:r>
      <w:r>
        <w:rPr>
          <w:w w:val="104"/>
        </w:rPr>
        <w:instrText>xe</w:instrText>
      </w:r>
      <w:r>
        <w:rPr>
          <w:w w:val="104"/>
          <w:rtl/>
        </w:rPr>
        <w:instrText xml:space="preserve"> "[&lt;0644&gt;&lt;063</w:instrText>
      </w:r>
      <w:r>
        <w:rPr>
          <w:w w:val="104"/>
        </w:rPr>
        <w:instrText>A&gt;&lt;0629</w:instrText>
      </w:r>
      <w:r>
        <w:rPr>
          <w:w w:val="104"/>
          <w:rtl/>
        </w:rPr>
        <w:instrText>&gt;]"</w:instrText>
      </w:r>
      <w:r>
        <w:rPr>
          <w:w w:val="104"/>
        </w:rPr>
        <w:fldChar w:fldCharType="end"/>
      </w:r>
      <w:r>
        <w:rPr>
          <w:rStyle w:val="namat2"/>
          <w:w w:val="105"/>
          <w:rtl/>
        </w:rPr>
        <w:t>[لغة]</w:t>
      </w:r>
      <w:r>
        <w:rPr>
          <w:w w:val="105"/>
          <w:rtl/>
        </w:rPr>
        <w:t xml:space="preserve"> والمفرد نصران، إلَّا أنَّه لم يستعمل إلَّا بياء النسب، وذلك كندمان وندامى. وقيل: النصرانيُّ نسب إلى نصوريَّة أو ناصرة قرية بالشام على غير قياس.</w:t>
      </w:r>
    </w:p>
    <w:p w:rsidR="006034B4" w:rsidRDefault="006034B4">
      <w:pPr>
        <w:pStyle w:val="textmawadi3"/>
        <w:spacing w:before="170"/>
        <w:rPr>
          <w:rtl/>
        </w:rPr>
      </w:pPr>
      <w:r>
        <w:rPr>
          <w:rStyle w:val="namat2"/>
          <w:rtl/>
        </w:rPr>
        <w:t>[تاريخ]</w:t>
      </w:r>
      <w:r>
        <w:rPr>
          <w:rtl/>
        </w:rPr>
        <w:t xml:space="preserve"> أقام بها عيسى مع أمِّه حين بلغ سنُّه اثنتي عشرة، وذلك أنَّه ولد بالشام في بيت لحم من القدس سنة أربع وثلاثمائة من غلبة الإسكندر، وسارت به أمُّه إلى مصر، ثمَّ رجعت إلى الشام به. ونصارى جمع نصريٍّ كمهريٍّ ومهارى، ثمَّ أطلق على كلِّ من تعبَّد بدينهم.</w:t>
      </w:r>
    </w:p>
    <w:p w:rsidR="006034B4" w:rsidRDefault="006034B4">
      <w:pPr>
        <w:pStyle w:val="textquran"/>
        <w:rPr>
          <w:w w:val="102"/>
          <w:rtl/>
        </w:rPr>
      </w:pPr>
      <w:r>
        <w:rPr>
          <w:w w:val="102"/>
          <w:rtl/>
        </w:rPr>
        <w:t>﴿ </w:t>
      </w:r>
      <w:r>
        <w:rPr>
          <w:rStyle w:val="bold"/>
          <w:w w:val="102"/>
          <w:rtl/>
        </w:rPr>
        <w:t>فَنَسُواْ حَظًّا مِّمَّا ذُكِّرُواْ بِهِ</w:t>
      </w:r>
      <w:r>
        <w:rPr>
          <w:w w:val="102"/>
          <w:rtl/>
        </w:rPr>
        <w:t> ﴾</w:t>
      </w:r>
      <w:r>
        <w:rPr>
          <w:rStyle w:val="bold"/>
          <w:w w:val="102"/>
          <w:rtl/>
        </w:rPr>
        <w:t xml:space="preserve"> </w:t>
      </w:r>
      <w:r>
        <w:rPr>
          <w:w w:val="102"/>
          <w:rtl/>
        </w:rPr>
        <w:t>من الأوامر والنواهي والإيمان بمحمَّدٍ ژ في الإنجيل، ونقضوا الميثاق، وتفرَّقوا إلى اثنتين وسبعين فرقة، ﴿ </w:t>
      </w:r>
      <w:r>
        <w:rPr>
          <w:rStyle w:val="bold"/>
          <w:w w:val="102"/>
          <w:rtl/>
        </w:rPr>
        <w:t>فَأَغْرَيْنَا بَيْنَهُمْ</w:t>
      </w:r>
      <w:r>
        <w:rPr>
          <w:w w:val="102"/>
          <w:rtl/>
        </w:rPr>
        <w:t> ﴾</w:t>
      </w:r>
      <w:r>
        <w:rPr>
          <w:rStyle w:val="bold"/>
          <w:w w:val="102"/>
          <w:rtl/>
        </w:rPr>
        <w:t xml:space="preserve"> </w:t>
      </w:r>
      <w:r>
        <w:rPr>
          <w:w w:val="102"/>
          <w:rtl/>
        </w:rPr>
        <w:t>ألصقنا وألزمنا بين اليهود والنصارى عند الحسن، أو بين فرق النصارى عند الزجَّاج والطبريِّ، فإنَّ كلَّ فرقة تكفِّر الأخرى: الملكانيَّة، والنسطوريَّة، واليعقوبيَّة، تَمَّت من هؤلاء الثلاث الإحدى والسبعون. ﴿ </w:t>
      </w:r>
      <w:r>
        <w:rPr>
          <w:rStyle w:val="bold"/>
          <w:w w:val="102"/>
          <w:rtl/>
        </w:rPr>
        <w:t>الْعَدَاوَةَ وَالْبَغْضَآءَ اِلَى يَوْمِ الْقِيَامَةِ</w:t>
      </w:r>
      <w:r>
        <w:rPr>
          <w:w w:val="102"/>
          <w:rtl/>
        </w:rPr>
        <w:t> ﴾</w:t>
      </w:r>
      <w:r>
        <w:rPr>
          <w:rStyle w:val="bold"/>
          <w:w w:val="102"/>
          <w:rtl/>
        </w:rPr>
        <w:t xml:space="preserve"> </w:t>
      </w:r>
      <w:r>
        <w:rPr>
          <w:w w:val="102"/>
          <w:rtl/>
        </w:rPr>
        <w:t>لاختلاف أهواء ثلاث الفرق النصرانيَّة، أو أهواء اليهود والنصارى.</w:t>
      </w:r>
    </w:p>
    <w:p w:rsidR="006034B4" w:rsidRDefault="006034B4">
      <w:pPr>
        <w:pStyle w:val="textmawadi3"/>
        <w:rPr>
          <w:rtl/>
        </w:rPr>
      </w:pPr>
      <w:r>
        <w:rPr>
          <w:rStyle w:val="namat2"/>
          <w:rtl/>
        </w:rPr>
        <w:t>[مقارنة الأديان]</w:t>
      </w:r>
      <w:r>
        <w:rPr>
          <w:rtl/>
        </w:rPr>
        <w:t xml:space="preserve"> زعمت النسطوريَّة أنَّ عيسى ابن الله، وزعمت اليعقوبيَّة أنَّ الله هو المسيح ابن مريم، وزعمت الملكانيَّة أنَّ الله ثالث ثلاثة: الله وعيسى وأمُّه؛ فهم أنصار الشيطان. وأنكروا كلُّهم التوراة وموسى، وأنكر اليهود الإنجيل وعيسى، وأنكروا القرآن وسيِّدَنا محمَّدًا ژ .</w:t>
      </w:r>
    </w:p>
    <w:p w:rsidR="006034B4" w:rsidRDefault="006034B4">
      <w:pPr>
        <w:pStyle w:val="textquran"/>
        <w:rPr>
          <w:w w:val="103"/>
          <w:rtl/>
        </w:rPr>
      </w:pPr>
      <w:r>
        <w:rPr>
          <w:w w:val="103"/>
          <w:rtl/>
        </w:rPr>
        <w:t>﴿ </w:t>
      </w:r>
      <w:r>
        <w:rPr>
          <w:rStyle w:val="bold"/>
          <w:w w:val="103"/>
          <w:rtl/>
        </w:rPr>
        <w:t>وَسَوْفَ يُنَبِّئُهُمُ اللهُ بِمَا كَانُواْ يَصْنَعُونَ</w:t>
      </w:r>
      <w:r>
        <w:rPr>
          <w:w w:val="103"/>
          <w:rtl/>
        </w:rPr>
        <w:t> ﴾</w:t>
      </w:r>
      <w:r>
        <w:rPr>
          <w:rStyle w:val="bold"/>
          <w:w w:val="103"/>
          <w:rtl/>
        </w:rPr>
        <w:t xml:space="preserve"> </w:t>
      </w:r>
      <w:r>
        <w:rPr>
          <w:w w:val="103"/>
          <w:rtl/>
        </w:rPr>
        <w:t>بالجزاء إذا عاقبهم، فالعقاب كتنبئة سوء صنعهم، فعبَّر بالمشبَّه به وهو الإخبار بصنعهم عن المشبَّه وهو العقاب. أو يخبرهم به ثمَّ يعاقبهم.</w:t>
      </w:r>
    </w:p>
    <w:p w:rsidR="006034B4" w:rsidRDefault="006034B4">
      <w:pPr>
        <w:pStyle w:val="textmawadi3"/>
        <w:rPr>
          <w:w w:val="99"/>
          <w:rtl/>
        </w:rPr>
      </w:pPr>
      <w:r>
        <w:rPr>
          <w:w w:val="103"/>
        </w:rPr>
        <w:fldChar w:fldCharType="begin"/>
      </w:r>
      <w:r>
        <w:rPr>
          <w:w w:val="103"/>
        </w:rPr>
        <w:instrText>xe</w:instrText>
      </w:r>
      <w:r>
        <w:rPr>
          <w:w w:val="103"/>
          <w:rtl/>
        </w:rPr>
        <w:instrText xml:space="preserve"> "[&lt;0642&gt;&lt;0635&gt;&lt;0635&gt;]"</w:instrText>
      </w:r>
      <w:r>
        <w:rPr>
          <w:w w:val="103"/>
        </w:rPr>
        <w:fldChar w:fldCharType="end"/>
      </w:r>
      <w:r>
        <w:rPr>
          <w:rStyle w:val="namat2"/>
          <w:w w:val="99"/>
          <w:rtl/>
        </w:rPr>
        <w:t>[قصص]</w:t>
      </w:r>
      <w:r>
        <w:rPr>
          <w:w w:val="99"/>
          <w:rtl/>
        </w:rPr>
        <w:t xml:space="preserve"> حسد بولس من اليهود النصارى المسلمين على دينهم، وأراد إفساده وتفرُّقَهم، وبينه وبينهم قتال، قتل منهم كثيرًا، وغاب [بولس] كثيرًا، وأعور عينه، وجاء وقال: أتعرفونني؟ قالوا: أنت بولس الذي فعل كذا وكذا وقتل كذا، قال: نعم. لكن ثبت أنِّي رأيت عيسى في المنام نزل من السماء ولطمني وفقأ عيني وقال: ما تريد من قومي أمَا تخاف عقاب الله، فسجدت تائبًا، وعلَّمني شرائع ديني، وأمرني أن أكون معكم وأعلِّمكموها، فاتَّخذوا له غرفة، وفتح فيها كوَّة وتعبَّد فيها، وربَّما وعظهم من الكوَّة فيقول لهم ما ينكرون فيفسِّره لهم بما يُفهم فيقبلوه. وقال يومًا: اجتمعوا إليَّ أبثَّ لكم علمًا حضرني، فقال: أليس الله خلق ما في الدُّنيا لنفعكم، فلم تحرِّمون الخمر والخنزير؟ فأحلُّوهما. ومضت أيَّام فقال: اجتمعوا أبثَّ لكم علمًا، فقال: من يطلع الشمس والقمر والنجوم من المشرق؟ قالوا: الله، قال: فالله فيها، فصلُّوا إليه، ففعلوا. ومضت أيَّام فدعا طائفة ليلاً وأدخلها غرفته وقال: جاءني عيسى ورضي عنِّي لتعليمي إيَّاكم، ومسح عينني فبرأت من عورها، وأُريد أن أجعل نفسي الليلة قربانًا لذلك، وأعلِّمكم علمًا تدعون الناس إليه، هل يحيي الموتى ويبرئ الأكمه والأبرص إلَّا الله؟ قالوا: نعم، قال: فاعلموا أنَّه الله، فخرجوا بذلك. ودعا في ليلته هذه طائفة فقال: إنَّ عيسى ابن الله، وإني أجعل نفسي الليلة قربانًا، فخرجوا بذلك، وأمرهم أنْ يدعوا لذلك الناس، ودعا طائفة فيها وقال لهم: إنَّ عيسى ثالث ثلاثة، وادعوا إلى ذلك، وإنِّي أجعل نفسي قربانًا، وخرجوا بذلك وغاب من ليلته، فأصبحوا فلم يجدوه، فقالوا التحق بعيسى ‰ ، وقيل: ذبح نفسه، وبعد ذلك دعت كلُّ طائفة إلى ما أخذت عنه فكان الخلاف والعداوة بينهم.</w:t>
      </w:r>
    </w:p>
    <w:p w:rsidR="006034B4" w:rsidRDefault="006034B4">
      <w:pPr>
        <w:pStyle w:val="faree"/>
        <w:rPr>
          <w:rtl/>
        </w:rPr>
      </w:pPr>
      <w:r>
        <w:rPr>
          <w:rtl/>
        </w:rPr>
        <w:t>مقاصـد القـرآن</w:t>
      </w:r>
    </w:p>
    <w:p w:rsidR="006034B4" w:rsidRDefault="006034B4">
      <w:pPr>
        <w:pStyle w:val="textquran"/>
        <w:rPr>
          <w:w w:val="103"/>
          <w:rtl/>
        </w:rPr>
      </w:pPr>
      <w:r>
        <w:rPr>
          <w:w w:val="103"/>
          <w:rtl/>
        </w:rPr>
        <w:t>﴿ </w:t>
      </w:r>
      <w:r>
        <w:rPr>
          <w:rStyle w:val="bold"/>
          <w:w w:val="103"/>
          <w:rtl/>
        </w:rPr>
        <w:t>يَآ أَهْلَ الْكِتَابِ</w:t>
      </w:r>
      <w:r>
        <w:rPr>
          <w:w w:val="103"/>
          <w:rtl/>
        </w:rPr>
        <w:t> ﴾</w:t>
      </w:r>
      <w:r>
        <w:rPr>
          <w:rStyle w:val="bold"/>
          <w:w w:val="103"/>
          <w:rtl/>
        </w:rPr>
        <w:t xml:space="preserve"> </w:t>
      </w:r>
      <w:r>
        <w:rPr>
          <w:w w:val="103"/>
          <w:rtl/>
        </w:rPr>
        <w:t>اليهود والنصارى، و«ال» للجنس فشمل التوراة والإنجيل، وأضافهم إلى الكتاب تشنيعًا عليهم، بأن أنزل عليهم وانتسبوا إليه ولم يعملوا به، ﴿ </w:t>
      </w:r>
      <w:r>
        <w:rPr>
          <w:rStyle w:val="bold"/>
          <w:w w:val="103"/>
          <w:rtl/>
        </w:rPr>
        <w:t>قَدْ جَآءَكُمْ رَسُولُنَا</w:t>
      </w:r>
      <w:r>
        <w:rPr>
          <w:w w:val="103"/>
          <w:rtl/>
        </w:rPr>
        <w:t> ﴾</w:t>
      </w:r>
      <w:r>
        <w:rPr>
          <w:rStyle w:val="bold"/>
          <w:w w:val="103"/>
          <w:rtl/>
        </w:rPr>
        <w:t xml:space="preserve"> </w:t>
      </w:r>
      <w:r>
        <w:rPr>
          <w:w w:val="103"/>
          <w:rtl/>
        </w:rPr>
        <w:t>محمَّد ژ وأضافه إلى نفسه إغراءً إلى الإيمان به.</w:t>
      </w:r>
    </w:p>
    <w:p w:rsidR="006034B4" w:rsidRDefault="006034B4">
      <w:pPr>
        <w:pStyle w:val="textquran"/>
        <w:rPr>
          <w:rtl/>
        </w:rPr>
      </w:pPr>
      <w:r>
        <w:rPr>
          <w:rtl/>
        </w:rPr>
        <w:t>﴿ </w:t>
      </w:r>
      <w:r>
        <w:rPr>
          <w:rStyle w:val="bold"/>
          <w:rtl/>
        </w:rPr>
        <w:t>يُبَيِّنُ لَكُمْ كَثِيرًا مِّمَّا كُنتُمْ تُخْفُونَ مِنَ الْكِتَابِ</w:t>
      </w:r>
      <w:r>
        <w:rPr>
          <w:rtl/>
        </w:rPr>
        <w:t> ﴾</w:t>
      </w:r>
      <w:r>
        <w:rPr>
          <w:rStyle w:val="bold"/>
          <w:rtl/>
        </w:rPr>
        <w:t xml:space="preserve"> </w:t>
      </w:r>
      <w:r>
        <w:rPr>
          <w:rtl/>
        </w:rPr>
        <w:t xml:space="preserve">التوراة والإنجيل، كما كتموا صفات رسول الله ژ بعدم إظهارها وبمحوها وبتبديلها بضدِّها وبتفسيرها بغيرها، وكلُّ ذلك إخفاء. وكما أخفت اليهود آية الرجم وبدَّلوها بتسويد الوجه والإركاب إلى خلف الدابَّة. وكما كتمت النصارى تبشير عيسى به صلَّى الله وسلَّم عليهما في الإنجيل، بيَّن الله ذلك لرسوله وبيَّنه لهم ليعلموا أنَّه رسول الله، سألوه ژ عن الرجم فقال: </w:t>
      </w:r>
      <w:r>
        <w:rPr>
          <w:rStyle w:val="bold"/>
          <w:rtl/>
        </w:rPr>
        <w:t>«أيُّكم أعلم؟»،</w:t>
      </w:r>
      <w:r>
        <w:rPr>
          <w:rtl/>
        </w:rPr>
        <w:t xml:space="preserve"> قالوا: عبد الله بن صوريا، فأنشده بالذي أنزل التوراة على موسى، ورفع الطور وسائر المواثيق حتَّى أخذته الرعدة، فأثبت الرجم وقال: بدَّله اليهود بالحلق للرؤوس وجلد مائة لَمَّا كثر، فحكم على اليهوديِّ الزاني بالرجم. وروي أنَّه جيء بالتوراة فأمر بالقراءة فقرأ القارئ، وأخفى آية الرجم، فقال له عبد الله بن سلام: ارفع يدك عنها فقرأها</w:t>
      </w:r>
      <w:r>
        <w:rPr>
          <w:rStyle w:val="footnotepantoneSuperscript"/>
          <w:rtl/>
        </w:rPr>
        <w:t>(</w:t>
      </w:r>
      <w:r>
        <w:rPr>
          <w:rStyle w:val="footnotepantoneSuperscript"/>
          <w:rtl/>
        </w:rPr>
        <w:footnoteReference w:id="242"/>
      </w:r>
      <w:r>
        <w:rPr>
          <w:rStyle w:val="footnotepantoneSuperscript"/>
          <w:rtl/>
        </w:rPr>
        <w:t>)</w:t>
      </w:r>
      <w:r>
        <w:rPr>
          <w:rtl/>
        </w:rPr>
        <w:t>.</w:t>
      </w:r>
    </w:p>
    <w:p w:rsidR="006034B4" w:rsidRDefault="006034B4">
      <w:pPr>
        <w:pStyle w:val="textquran"/>
        <w:spacing w:before="113"/>
        <w:rPr>
          <w:w w:val="99"/>
          <w:rtl/>
        </w:rPr>
      </w:pPr>
      <w:r>
        <w:rPr>
          <w:w w:val="99"/>
          <w:rtl/>
        </w:rPr>
        <w:t>﴿ </w:t>
      </w:r>
      <w:r>
        <w:rPr>
          <w:rStyle w:val="bold"/>
          <w:w w:val="99"/>
          <w:rtl/>
        </w:rPr>
        <w:t>وَيَعْفُواْ عَن كَثِيرٍ</w:t>
      </w:r>
      <w:r>
        <w:rPr>
          <w:w w:val="99"/>
          <w:rtl/>
        </w:rPr>
        <w:t> ﴾</w:t>
      </w:r>
      <w:r>
        <w:rPr>
          <w:rStyle w:val="bold"/>
          <w:w w:val="99"/>
          <w:rtl/>
        </w:rPr>
        <w:t xml:space="preserve"> </w:t>
      </w:r>
      <w:r>
        <w:rPr>
          <w:w w:val="99"/>
          <w:rtl/>
        </w:rPr>
        <w:t>مِمَّا أخفيتموه سترًا عليكم ورحمة مِمَّا ليس فيه إلَّا افتضاحكم. أو يعفو عن كثير منكم مع إخفائه فلم يعاقبه في الدُّنيا، أو لا يعاقبه في الآخرة لتوبته، فاحذروا الإخفاء لتنجوا من الفضيحة والعذاب.</w:t>
      </w:r>
    </w:p>
    <w:p w:rsidR="006034B4" w:rsidRDefault="006034B4">
      <w:pPr>
        <w:pStyle w:val="textquran"/>
        <w:spacing w:before="113"/>
        <w:rPr>
          <w:w w:val="97"/>
          <w:rtl/>
        </w:rPr>
      </w:pPr>
      <w:r>
        <w:rPr>
          <w:w w:val="97"/>
          <w:rtl/>
        </w:rPr>
        <w:t>﴿ </w:t>
      </w:r>
      <w:r>
        <w:rPr>
          <w:rStyle w:val="bold"/>
          <w:w w:val="97"/>
          <w:rtl/>
        </w:rPr>
        <w:t>قَدْ جَآءَكُم مِّنَ اللهِ نُورٌ</w:t>
      </w:r>
      <w:r>
        <w:rPr>
          <w:w w:val="97"/>
          <w:rtl/>
        </w:rPr>
        <w:t> ﴾</w:t>
      </w:r>
      <w:r>
        <w:rPr>
          <w:rStyle w:val="bold"/>
          <w:w w:val="97"/>
          <w:rtl/>
        </w:rPr>
        <w:t xml:space="preserve"> </w:t>
      </w:r>
      <w:r>
        <w:rPr>
          <w:w w:val="97"/>
          <w:rtl/>
        </w:rPr>
        <w:t>نبيٌّ، كأنَّه نفس النور، وهو سيِّدنا محمَّد ژ ، منافعه لكم لا تحصى، فلا تكفروا به فتبطلوا هؤلاء المنافع، ولم يجئ لفضيحتكم فقط بالإخفاء. ونكَّر نورًا وكتابًا وصراطًا للتعظيم. ﴿ </w:t>
      </w:r>
      <w:r>
        <w:rPr>
          <w:rStyle w:val="bold"/>
          <w:w w:val="97"/>
          <w:rtl/>
        </w:rPr>
        <w:t>وَكِتَابٌ</w:t>
      </w:r>
      <w:r>
        <w:rPr>
          <w:w w:val="97"/>
          <w:rtl/>
        </w:rPr>
        <w:t> ﴾</w:t>
      </w:r>
      <w:r>
        <w:rPr>
          <w:rStyle w:val="bold"/>
          <w:w w:val="97"/>
          <w:rtl/>
        </w:rPr>
        <w:t xml:space="preserve"> </w:t>
      </w:r>
      <w:r>
        <w:rPr>
          <w:w w:val="97"/>
          <w:rtl/>
        </w:rPr>
        <w:t>قرآن ﴿ </w:t>
      </w:r>
      <w:r>
        <w:rPr>
          <w:rStyle w:val="bold"/>
          <w:w w:val="97"/>
          <w:rtl/>
        </w:rPr>
        <w:t>مُّبِينٌ</w:t>
      </w:r>
      <w:r>
        <w:rPr>
          <w:w w:val="97"/>
          <w:rtl/>
        </w:rPr>
        <w:t> ﴾</w:t>
      </w:r>
      <w:r>
        <w:rPr>
          <w:rStyle w:val="bold"/>
          <w:w w:val="97"/>
          <w:rtl/>
        </w:rPr>
        <w:t xml:space="preserve"> </w:t>
      </w:r>
      <w:r>
        <w:rPr>
          <w:w w:val="97"/>
          <w:rtl/>
        </w:rPr>
        <w:t>لِمَا خفي من الحقِّ ولِمَا يحتاج إليه، أو بيِّن في نفسه واضح الصِّحَّة والحقِّـيَّة. أو النور أيضًا القرآن، سمَّاه نورًا لأنَّه يُبَيِّنُ ما خفي وما يُحتاج إلى تركه أو فعله من ضلال وهدى كالنور في ظلمة، ينجِّي من المهالك. وسمَّاه كتابًا لأنَّه مجموع موضِّح أو واضح في نفسه كما مَرَّ، ويناسب كونَ النور والكتاب شيئًا واحدًا ـ هو القرآن ـ الإفرادُ في قوله:</w:t>
      </w:r>
      <w:r>
        <w:rPr>
          <w:rStyle w:val="bold"/>
          <w:w w:val="97"/>
          <w:rtl/>
        </w:rPr>
        <w:t xml:space="preserve"> </w:t>
      </w:r>
      <w:r>
        <w:rPr>
          <w:w w:val="97"/>
          <w:rtl/>
        </w:rPr>
        <w:t>﴿ </w:t>
      </w:r>
      <w:r>
        <w:rPr>
          <w:rStyle w:val="bold"/>
          <w:w w:val="97"/>
          <w:rtl/>
        </w:rPr>
        <w:t>يَهْدِي بِهِ اللهُ</w:t>
      </w:r>
      <w:r>
        <w:rPr>
          <w:w w:val="97"/>
          <w:rtl/>
        </w:rPr>
        <w:t> ﴾</w:t>
      </w:r>
      <w:r>
        <w:rPr>
          <w:rStyle w:val="bold"/>
          <w:w w:val="97"/>
          <w:rtl/>
        </w:rPr>
        <w:t xml:space="preserve"> </w:t>
      </w:r>
      <w:r>
        <w:rPr>
          <w:w w:val="97"/>
          <w:rtl/>
        </w:rPr>
        <w:t>إذ لم يقل: بهما، إلَّا أنَّه لا مانع من عود هاء به إلى الكتاب، فإنَّ الهداية به هداية بالنور الذي هو سيِّدنا محمَّد ژ وبالعكس. أو عادت الهاء إلى النور الذي هو رسول الله ژ والكتاب المبين، وأفرد الضمير لاتِّحادهما حكمًا؛ لأنَّ المقصود بهما إظهار الحقِّ والدعاء إليه. أو أُفرِد للتأويل بما ذكر.</w:t>
      </w:r>
    </w:p>
    <w:p w:rsidR="006034B4" w:rsidRDefault="006034B4">
      <w:pPr>
        <w:pStyle w:val="textquran"/>
        <w:spacing w:before="113"/>
        <w:rPr>
          <w:w w:val="103"/>
          <w:rtl/>
        </w:rPr>
      </w:pPr>
      <w:r>
        <w:rPr>
          <w:rtl/>
        </w:rPr>
        <w:t>﴿ </w:t>
      </w:r>
      <w:r>
        <w:rPr>
          <w:rStyle w:val="bold"/>
          <w:rtl/>
        </w:rPr>
        <w:t>مَنِ اتَّبَعَ</w:t>
      </w:r>
      <w:r>
        <w:rPr>
          <w:rtl/>
        </w:rPr>
        <w:t> ﴾</w:t>
      </w:r>
      <w:r>
        <w:rPr>
          <w:rStyle w:val="bold"/>
          <w:rtl/>
        </w:rPr>
        <w:t xml:space="preserve"> </w:t>
      </w:r>
      <w:r>
        <w:rPr>
          <w:rtl/>
        </w:rPr>
        <w:t>قضى الله باتِّباعه وإرادته للحقِّ ﴿ </w:t>
      </w:r>
      <w:r>
        <w:rPr>
          <w:rStyle w:val="bold"/>
          <w:rtl/>
        </w:rPr>
        <w:t>رِضْوَانَهُ</w:t>
      </w:r>
      <w:r>
        <w:rPr>
          <w:rtl/>
        </w:rPr>
        <w:t> ﴾</w:t>
      </w:r>
      <w:r>
        <w:rPr>
          <w:rStyle w:val="bold"/>
          <w:rtl/>
        </w:rPr>
        <w:t xml:space="preserve"> </w:t>
      </w:r>
      <w:r>
        <w:rPr>
          <w:rtl/>
        </w:rPr>
        <w:t>رضاه بالإيمان منهم، ﴿ </w:t>
      </w:r>
      <w:r>
        <w:rPr>
          <w:rStyle w:val="bold"/>
          <w:rtl/>
        </w:rPr>
        <w:t>سُبُلَ</w:t>
      </w:r>
      <w:r>
        <w:rPr>
          <w:rtl/>
        </w:rPr>
        <w:t> ﴾</w:t>
      </w:r>
      <w:r>
        <w:rPr>
          <w:rStyle w:val="bold"/>
          <w:rtl/>
        </w:rPr>
        <w:t xml:space="preserve"> </w:t>
      </w:r>
      <w:r>
        <w:rPr>
          <w:rtl/>
        </w:rPr>
        <w:t>طرق، هو معمول آخر بلا تقدير جارٍّ، أو بتقديره وهو «إلى» أو اللام. أو بدلٌ من «رِضْوَانَ» بدل كلٍّ أو بعض أو اشتمال. ﴿ </w:t>
      </w:r>
      <w:r>
        <w:rPr>
          <w:rStyle w:val="bold"/>
          <w:rtl/>
        </w:rPr>
        <w:t>السَّلَامِ</w:t>
      </w:r>
      <w:r>
        <w:rPr>
          <w:rtl/>
        </w:rPr>
        <w:t> ﴾</w:t>
      </w:r>
      <w:r>
        <w:rPr>
          <w:rStyle w:val="bold"/>
          <w:rtl/>
        </w:rPr>
        <w:t xml:space="preserve"> </w:t>
      </w:r>
      <w:r>
        <w:rPr>
          <w:rtl/>
        </w:rPr>
        <w:t xml:space="preserve">الله، كما قال جلَّ وعلا: ﴿ هُوَ اللهُ الَّذِي لَآ إِلَهَ إِلَّا هُوَ الْمَلِكُ الْقُدُّوسُ السَّلَامُ ﴾ </w:t>
      </w:r>
      <w:r>
        <w:rPr>
          <w:rStyle w:val="CharacterStyle11"/>
          <w:rtl/>
        </w:rPr>
        <w:t>[سورة الحشر: 23]</w:t>
      </w:r>
      <w:r>
        <w:rPr>
          <w:rtl/>
        </w:rPr>
        <w:t xml:space="preserve">، </w:t>
      </w:r>
      <w:r>
        <w:rPr>
          <w:w w:val="103"/>
          <w:rtl/>
        </w:rPr>
        <w:t>فالمرادُ شرائع الله تعالى. وذكر نفسه باسم السَّلام لسلامته من النقائص التي أثبتتها اليهود والنصارى، فذلك ردٌّ عليهم. أو السلامة من العذاب. أو «السَّلَام»: الدِّين بمعنى الإسلام كما هو ظاهر قول ابن عبَّاس: «يريد دين الإسلام». أو المراد سبل دار السَّلام.</w:t>
      </w:r>
    </w:p>
    <w:p w:rsidR="006034B4" w:rsidRDefault="006034B4">
      <w:pPr>
        <w:pStyle w:val="textquran"/>
        <w:spacing w:before="170"/>
        <w:rPr>
          <w:w w:val="103"/>
          <w:rtl/>
        </w:rPr>
      </w:pPr>
      <w:r>
        <w:rPr>
          <w:w w:val="103"/>
          <w:rtl/>
        </w:rPr>
        <w:t>﴿ </w:t>
      </w:r>
      <w:r>
        <w:rPr>
          <w:rStyle w:val="bold"/>
          <w:w w:val="103"/>
          <w:rtl/>
        </w:rPr>
        <w:t>وَيُخْرِجُهُم</w:t>
      </w:r>
      <w:r>
        <w:rPr>
          <w:w w:val="103"/>
          <w:rtl/>
        </w:rPr>
        <w:t> ﴾</w:t>
      </w:r>
      <w:r>
        <w:rPr>
          <w:rStyle w:val="bold"/>
          <w:w w:val="103"/>
          <w:rtl/>
        </w:rPr>
        <w:t xml:space="preserve"> </w:t>
      </w:r>
      <w:r>
        <w:rPr>
          <w:w w:val="103"/>
          <w:rtl/>
        </w:rPr>
        <w:t>به ﴿ </w:t>
      </w:r>
      <w:r>
        <w:rPr>
          <w:rStyle w:val="bold"/>
          <w:w w:val="103"/>
          <w:rtl/>
        </w:rPr>
        <w:t>مِّنَ الظُّلُمَاتِ</w:t>
      </w:r>
      <w:r>
        <w:rPr>
          <w:w w:val="103"/>
          <w:rtl/>
        </w:rPr>
        <w:t> ﴾</w:t>
      </w:r>
      <w:r>
        <w:rPr>
          <w:rStyle w:val="bold"/>
          <w:w w:val="103"/>
          <w:rtl/>
        </w:rPr>
        <w:t xml:space="preserve"> </w:t>
      </w:r>
      <w:r>
        <w:rPr>
          <w:w w:val="103"/>
          <w:rtl/>
        </w:rPr>
        <w:t>الكفر الشبيه بالظلمات المتراكمة أو المتحاذية، أو الجهالات، أو الاعتقادات الشبيهة بها، والجامع الهلاك والمضرَّات. ﴿ </w:t>
      </w:r>
      <w:r>
        <w:rPr>
          <w:rStyle w:val="bold"/>
          <w:w w:val="103"/>
          <w:rtl/>
        </w:rPr>
        <w:t>إِلَى النُّورِ</w:t>
      </w:r>
      <w:r>
        <w:rPr>
          <w:w w:val="103"/>
          <w:rtl/>
        </w:rPr>
        <w:t> ﴾</w:t>
      </w:r>
      <w:r>
        <w:rPr>
          <w:rStyle w:val="bold"/>
          <w:w w:val="103"/>
          <w:rtl/>
        </w:rPr>
        <w:t xml:space="preserve"> </w:t>
      </w:r>
      <w:r>
        <w:rPr>
          <w:w w:val="103"/>
          <w:rtl/>
        </w:rPr>
        <w:t>الإيمان الشبيه بالنور، أو العلوم، أو الاعتقادات الشبيهة به، ﴿ </w:t>
      </w:r>
      <w:r>
        <w:rPr>
          <w:rStyle w:val="bold"/>
          <w:w w:val="103"/>
          <w:rtl/>
        </w:rPr>
        <w:t>بِإِذْنِهِ</w:t>
      </w:r>
      <w:r>
        <w:rPr>
          <w:w w:val="103"/>
          <w:rtl/>
        </w:rPr>
        <w:t> ﴾ بإرادته، لا قهر على الله ولا اضطرار ولا طبع. أو بتيسيره وجَعْلِهِ حالَهُم موافقًا لِمَا يأذن فيه ويطلق إليه ولا يحرِّمه.</w:t>
      </w:r>
    </w:p>
    <w:p w:rsidR="006034B4" w:rsidRDefault="006034B4">
      <w:pPr>
        <w:pStyle w:val="textquran"/>
        <w:spacing w:before="170"/>
        <w:rPr>
          <w:w w:val="105"/>
          <w:rtl/>
        </w:rPr>
      </w:pPr>
      <w:r>
        <w:rPr>
          <w:w w:val="105"/>
          <w:rtl/>
        </w:rPr>
        <w:t>﴿ </w:t>
      </w:r>
      <w:r>
        <w:rPr>
          <w:rStyle w:val="bold"/>
          <w:w w:val="105"/>
          <w:rtl/>
        </w:rPr>
        <w:t>وَيَهْدِيهِمُ</w:t>
      </w:r>
      <w:r>
        <w:rPr>
          <w:rStyle w:val="wawsmall"/>
          <w:w w:val="105"/>
          <w:rtl/>
        </w:rPr>
        <w:t>وۤ</w:t>
      </w:r>
      <w:r>
        <w:rPr>
          <w:rStyle w:val="bold"/>
          <w:w w:val="105"/>
          <w:rtl/>
        </w:rPr>
        <w:t xml:space="preserve"> إِلَى صِرَاطٍ مُّسْتَقِيمٍ</w:t>
      </w:r>
      <w:r>
        <w:rPr>
          <w:w w:val="105"/>
          <w:rtl/>
        </w:rPr>
        <w:t> ﴾ لا عوج فيه مؤدِّيًا إلى هلاك أو ضرٍّ، وهو دين الإسلام. والصراط المستقيم هو سبل السَّلام، وكرَّره لاختلافهما مفهومًا ولو اتَّحدًا مأصدقًا. وقيل: الصراط المستقيم: الطريق في الأرض إلى الجنَّة يوم القيامة.</w:t>
      </w:r>
    </w:p>
    <w:p w:rsidR="006034B4" w:rsidRDefault="006034B4">
      <w:pPr>
        <w:pStyle w:val="faree"/>
        <w:rPr>
          <w:rtl/>
        </w:rPr>
      </w:pPr>
      <w:r>
        <w:rPr>
          <w:rtl/>
        </w:rPr>
        <w:t>الردُّ على معتقدات اليهود والنصارى</w:t>
      </w:r>
    </w:p>
    <w:p w:rsidR="006034B4" w:rsidRDefault="006034B4">
      <w:pPr>
        <w:pStyle w:val="textquran"/>
        <w:spacing w:before="170"/>
        <w:rPr>
          <w:rtl/>
        </w:rPr>
      </w:pPr>
      <w:r>
        <w:rPr>
          <w:rtl/>
        </w:rPr>
        <w:t>﴿ </w:t>
      </w:r>
      <w:r>
        <w:rPr>
          <w:rStyle w:val="bold"/>
          <w:rtl/>
        </w:rPr>
        <w:t xml:space="preserve">لَّقَدْ كَفَرَ الَّذِينَ </w:t>
      </w:r>
      <w:r>
        <w:rPr>
          <w:rStyle w:val="spglamabold"/>
          <w:rtl/>
        </w:rPr>
        <w:t>قَالُوۤاْ</w:t>
      </w:r>
      <w:r>
        <w:rPr>
          <w:rStyle w:val="bold"/>
          <w:rtl/>
        </w:rPr>
        <w:t xml:space="preserve"> إِنَّ اللهَ هُوَ الْمَسِيحُ ابْنُ مَرْيَمَ</w:t>
      </w:r>
      <w:r>
        <w:rPr>
          <w:rtl/>
        </w:rPr>
        <w:t> ﴾</w:t>
      </w:r>
      <w:r>
        <w:rPr>
          <w:rStyle w:val="bold"/>
          <w:rtl/>
        </w:rPr>
        <w:t xml:space="preserve"> </w:t>
      </w:r>
      <w:r>
        <w:rPr>
          <w:rtl/>
        </w:rPr>
        <w:t>هم اليعقوبيَّة على المشهور، ومنهم في الدِّين نصارى نجران زعموا أنَّ فيه لاهوتًا، أي: أُلوهيَّة بدليل أنَّه يحيي الميِّت ويميت الحيَّ، ويخلق وينبئ بالغيوب، ويبرئ الأكمه والأبرص، لَمَّا ادَّعوا ذلك مع قولهم: لا إلَه إلَّا واحد نسب الله إليهم بتعريف الطرفين مع ضمير الفصل أنَّهم قالوا: لا إله إلَّا عيسى، وَأَكَّدَ بأنَّ ذلك إيضاح لجهلهم وفضيحة لهم؛ لأنَّ الألوهيَّة لا تتجزَّأ ولا تتعدَّد ولا تنتقل ولا تَحُلُّ في الحادث، والإله لا يعجز ولا يحتاج ولا يلحقه ضرٌّ ولا نفع ولا أوَّل له، وعيسى بخلاف ذلك، وهو حادث. وما لا أوَّل له ولا آخر له فلو انتقلت هي أو بعضها عدم الأوَّل أو بعضُه فيكون له آخر تعالى الله عن ذلك. وكلُّ ما كان بيد عيسى من إحياء وما بعده فالله هو الفاعل له.</w:t>
      </w:r>
    </w:p>
    <w:p w:rsidR="006034B4" w:rsidRDefault="006034B4">
      <w:pPr>
        <w:pStyle w:val="textquran"/>
        <w:spacing w:before="170"/>
        <w:rPr>
          <w:w w:val="97"/>
          <w:rtl/>
        </w:rPr>
      </w:pPr>
      <w:r>
        <w:rPr>
          <w:w w:val="97"/>
          <w:rtl/>
        </w:rPr>
        <w:t>واختار البيضاويُّ أنَّهم ـ لعنهم الله ـ قالوا بالاتِّحاد، كما هو ظاهر الآية، والكلام في أمِّه مثله. قيل: قالوا المسيح هو الله وأنَّه من لاهوت وناسوت، واللاهوت هو ما فيه من الأُلوهيَّة النازلة فيه من الله سبحانه، والناسوت ما فيه من بشريَّة أمِّه. وإنَّما قال الله </w:t>
      </w:r>
      <w:r>
        <w:rPr>
          <w:rStyle w:val="azawijal"/>
          <w:rFonts w:cs="Times New Roman"/>
          <w:w w:val="97"/>
          <w:rtl/>
        </w:rPr>
        <w:t>8</w:t>
      </w:r>
      <w:r>
        <w:rPr>
          <w:w w:val="97"/>
          <w:rtl/>
        </w:rPr>
        <w:t xml:space="preserve"> عنهم إنَّ الله هو المسيح لأنَّه لَمَّا رُفع اجتمعت طائفة وقالت: ما تقولون في عيسى؟ فقال أحدهم: أتعلمون أنَّ أحدًا يحيي الموتى غير الله تعالى؟ قالوا: لا، وقال: أتعلمون أنَّ أحدًا يبرئ الأكمه والأبرص إِلَّا الله؟ قالوا: لا، فقالوا: ما الله تعالى إلَّا مَن هذا وصْفُهُ، أي: حقيقة الأُلوهيَّة فيه، كما تقول: الكريم زيد ولا تريد الحصر بل حقيقة الكرم فيه. وصرح في بعض الكتب بأنَّ الآية على ظاهرها أنَّ الله هو نفس المسيح نزل من السماء.</w:t>
      </w:r>
    </w:p>
    <w:p w:rsidR="006034B4" w:rsidRDefault="006034B4">
      <w:pPr>
        <w:pStyle w:val="textquran"/>
        <w:spacing w:before="170"/>
        <w:rPr>
          <w:w w:val="101"/>
          <w:rtl/>
        </w:rPr>
      </w:pPr>
      <w:r>
        <w:rPr>
          <w:rtl/>
        </w:rPr>
        <w:t>﴿ </w:t>
      </w:r>
      <w:r>
        <w:rPr>
          <w:rStyle w:val="bold"/>
          <w:rtl/>
        </w:rPr>
        <w:t>قُلْ</w:t>
      </w:r>
      <w:r>
        <w:rPr>
          <w:rtl/>
        </w:rPr>
        <w:t> ﴾</w:t>
      </w:r>
      <w:r>
        <w:rPr>
          <w:rStyle w:val="bold"/>
          <w:rtl/>
        </w:rPr>
        <w:t xml:space="preserve"> </w:t>
      </w:r>
      <w:r>
        <w:rPr>
          <w:rtl/>
        </w:rPr>
        <w:t>يا محمَّد، أو من يصلح للقول مطلقًا، والأوَّل أولى على عطف التلقين، أو على تقدير: إنْ كان ذلك ﴿ </w:t>
      </w:r>
      <w:r>
        <w:rPr>
          <w:rStyle w:val="bold"/>
          <w:rtl/>
        </w:rPr>
        <w:t>فَمَنْ</w:t>
      </w:r>
      <w:r>
        <w:rPr>
          <w:rtl/>
        </w:rPr>
        <w:t> ﴾</w:t>
      </w:r>
      <w:r>
        <w:rPr>
          <w:rStyle w:val="bold"/>
          <w:rtl/>
        </w:rPr>
        <w:t xml:space="preserve"> </w:t>
      </w:r>
      <w:r>
        <w:rPr>
          <w:rtl/>
        </w:rPr>
        <w:t>إنكار، أي: لا أحد ﴿ </w:t>
      </w:r>
      <w:r>
        <w:rPr>
          <w:rStyle w:val="bold"/>
          <w:rtl/>
        </w:rPr>
        <w:t>يَّمْلِكُ مِنَ اللهِ شَيْئًا</w:t>
      </w:r>
      <w:r>
        <w:rPr>
          <w:rtl/>
        </w:rPr>
        <w:t> ﴾</w:t>
      </w:r>
      <w:r>
        <w:rPr>
          <w:rStyle w:val="bold"/>
          <w:rtl/>
        </w:rPr>
        <w:t xml:space="preserve"> </w:t>
      </w:r>
      <w:r>
        <w:rPr>
          <w:rtl/>
        </w:rPr>
        <w:t>من الإهلاك، يريده الله فيدفعه ذلك مالكًا له في قبضته، والفاء في جواب شرط محذوف كما رأيت، أو عاطفة على محذوف، أي: ليس الأمر كذلك فمن يملك، أو أغنى عن جوابه قوله: ﴿ </w:t>
      </w:r>
      <w:r>
        <w:rPr>
          <w:rStyle w:val="bold"/>
          <w:rtl/>
        </w:rPr>
        <w:t>اِنَ اَرَادَ أَنْ يُّهْلِكَ</w:t>
      </w:r>
      <w:r>
        <w:rPr>
          <w:rtl/>
        </w:rPr>
        <w:t> ﴾</w:t>
      </w:r>
      <w:r>
        <w:rPr>
          <w:rStyle w:val="bold"/>
          <w:rtl/>
        </w:rPr>
        <w:t xml:space="preserve"> </w:t>
      </w:r>
      <w:r>
        <w:rPr>
          <w:rtl/>
        </w:rPr>
        <w:t>يميت أو يفني ﴿ </w:t>
      </w:r>
      <w:r>
        <w:rPr>
          <w:rStyle w:val="bold"/>
          <w:rtl/>
        </w:rPr>
        <w:t>الْمَسِيحَ اَبْنَ مَرْيَمَ وَأُمَّهُ</w:t>
      </w:r>
      <w:r>
        <w:rPr>
          <w:rtl/>
        </w:rPr>
        <w:t> ﴾</w:t>
      </w:r>
      <w:r>
        <w:rPr>
          <w:rStyle w:val="bold"/>
          <w:rtl/>
        </w:rPr>
        <w:t xml:space="preserve"> </w:t>
      </w:r>
      <w:r>
        <w:rPr>
          <w:rtl/>
        </w:rPr>
        <w:t>ذكرها لانحطاطها أيضًا عن الأُلوهيَّة المدَّعاة لها، ﴿ </w:t>
      </w:r>
      <w:r>
        <w:rPr>
          <w:rStyle w:val="bold"/>
          <w:rtl/>
        </w:rPr>
        <w:t>وَمَن فِي الَارْضِ جَمِيعًا</w:t>
      </w:r>
      <w:r>
        <w:rPr>
          <w:rtl/>
        </w:rPr>
        <w:t> ﴾</w:t>
      </w:r>
      <w:r>
        <w:rPr>
          <w:rStyle w:val="bold"/>
          <w:rtl/>
        </w:rPr>
        <w:t xml:space="preserve"> </w:t>
      </w:r>
      <w:r>
        <w:rPr>
          <w:rtl/>
        </w:rPr>
        <w:t xml:space="preserve">تعميم بعد تخصيص، فيكون قد نفى الأُلوهيَّة عن عيسى وأمِّه عليهما السَّلام مرَّتين، مرَّة بذكرهما ومرَّة بدخولها في العموم. ولو كان عيسى إلهًا لَدَفَعَ عن نفسه وعمَّن شاء ما يكره؛ فهو عاجز مقهور </w:t>
      </w:r>
      <w:r>
        <w:rPr>
          <w:w w:val="101"/>
          <w:rtl/>
        </w:rPr>
        <w:t>فليس إلهًا، ألا يرون أنَّه من جنسهم مصنوع؟!. ولم يضمر للمسيح تأكيدًا بالتصريح بعجزه ونفْيِ الأُلوهيَّة عنه، وَأَكَّدَ أيضًا بذكر أنَّ له أُمًّا حدث منها، فَذَكَرَهَا لذلك، وأنَّه قد ادُّعيت الأُلوهيَّة لها أيضًا.</w:t>
      </w:r>
    </w:p>
    <w:p w:rsidR="006034B4" w:rsidRDefault="006034B4">
      <w:pPr>
        <w:pStyle w:val="textquran"/>
        <w:rPr>
          <w:rtl/>
        </w:rPr>
      </w:pPr>
      <w:r>
        <w:rPr>
          <w:rtl/>
        </w:rPr>
        <w:t>﴿ </w:t>
      </w:r>
      <w:r>
        <w:rPr>
          <w:rStyle w:val="bold"/>
          <w:rtl/>
        </w:rPr>
        <w:t>وَلِلهِ مُلْكُ السَّمَاوَاتِ وَالَارْضِ وَمَا بَيْنَهُمَا</w:t>
      </w:r>
      <w:r>
        <w:rPr>
          <w:rtl/>
        </w:rPr>
        <w:t> ﴾</w:t>
      </w:r>
      <w:r>
        <w:rPr>
          <w:rStyle w:val="bold"/>
          <w:rtl/>
        </w:rPr>
        <w:t xml:space="preserve"> </w:t>
      </w:r>
      <w:r>
        <w:rPr>
          <w:rtl/>
        </w:rPr>
        <w:t>فعيسى وأمُّه مملوكان لله </w:t>
      </w:r>
      <w:r>
        <w:rPr>
          <w:rStyle w:val="azawijal"/>
          <w:rFonts w:cs="Times New Roman"/>
          <w:rtl/>
        </w:rPr>
        <w:t>8</w:t>
      </w:r>
      <w:r>
        <w:rPr>
          <w:rtl/>
        </w:rPr>
        <w:t> ، والمملوك لا يكون ربًّا ولا يكون ابنًا لمالكه، ولو كانا إلهين لكان لهما ملكُ العالَمِ والتصرُّفُ فيه إيجادًا وإعدامًا.</w:t>
      </w:r>
    </w:p>
    <w:p w:rsidR="006034B4" w:rsidRDefault="006034B4">
      <w:pPr>
        <w:pStyle w:val="textquran"/>
        <w:spacing w:before="170"/>
        <w:rPr>
          <w:rStyle w:val="bold"/>
          <w:rtl/>
        </w:rPr>
      </w:pPr>
      <w:r>
        <w:rPr>
          <w:rtl/>
        </w:rPr>
        <w:t>﴿ </w:t>
      </w:r>
      <w:r>
        <w:rPr>
          <w:rStyle w:val="bold"/>
          <w:rtl/>
        </w:rPr>
        <w:t>يَخْلُقُ مَا يَشَآءُ وَاللهُ عَلَى كُلِّ شَيْءٍ قَدِيرٌ</w:t>
      </w:r>
      <w:r>
        <w:rPr>
          <w:rtl/>
        </w:rPr>
        <w:t> ﴾</w:t>
      </w:r>
      <w:r>
        <w:rPr>
          <w:rStyle w:val="bold"/>
          <w:rtl/>
        </w:rPr>
        <w:t xml:space="preserve"> </w:t>
      </w:r>
      <w:r>
        <w:rPr>
          <w:rtl/>
        </w:rPr>
        <w:t>يخلق ما شاء من غير شيء، ويخلق ما شاء من شيء سابق مخلوقٍ لله، ويخلق الشيء من جنسه ومن غير جنسه كآدم. ومن ذَكر بلا أُنثى كحوَّاء. قيل: مِنْ هذا زوجُ إبليس، غضب فخرجت منه شطبة نار خلقها الله زوجًا له. ومن أُنثى بلا ذكر كعيسى، ومن هذا نساء يلدن بلا ذكور ولا يلدن ذكرًا بل يُلقَّحن من الريح أو من ثمار شجرة يأكلنها، ومن عفونة، ومن ماء. ومن حَجَرٍ، كنافة صالح من صخرة. ومن شجرٍ كنساءٍ: الوقواق تثمر بهنَّ شجر في أكمام، فتنفتق الأكمام عنهنَّ متعلِّقات بشعورهنَّ، قائلات: واق واق، فيسرع إليهنَّ وينزعن من ذكر وأُنثى</w:t>
      </w:r>
      <w:r>
        <w:rPr>
          <w:rStyle w:val="footnotepantoneSuperscript"/>
          <w:rtl/>
        </w:rPr>
        <w:t>(</w:t>
      </w:r>
      <w:r>
        <w:rPr>
          <w:rStyle w:val="footnotepantoneSuperscript"/>
          <w:rtl/>
        </w:rPr>
        <w:footnoteReference w:id="243"/>
      </w:r>
      <w:r>
        <w:rPr>
          <w:rStyle w:val="footnotepantoneSuperscript"/>
          <w:rtl/>
        </w:rPr>
        <w:t>)</w:t>
      </w:r>
      <w:r>
        <w:rPr>
          <w:rtl/>
        </w:rPr>
        <w:t>.</w:t>
      </w:r>
    </w:p>
    <w:p w:rsidR="006034B4" w:rsidRDefault="006034B4">
      <w:pPr>
        <w:pStyle w:val="textquran"/>
        <w:spacing w:before="170"/>
        <w:rPr>
          <w:w w:val="103"/>
          <w:rtl/>
        </w:rPr>
      </w:pPr>
      <w:r>
        <w:rPr>
          <w:w w:val="103"/>
          <w:rtl/>
        </w:rPr>
        <w:t>﴿ </w:t>
      </w:r>
      <w:r>
        <w:rPr>
          <w:rStyle w:val="bold"/>
          <w:w w:val="103"/>
          <w:rtl/>
        </w:rPr>
        <w:t>وَقَالَتِ الْيَهُودُ وَالنَّصَارَىٰ نَحْنُ أَبْنَآءُ اللهِ وَأَحِبَّآؤُهُ</w:t>
      </w:r>
      <w:r>
        <w:rPr>
          <w:w w:val="103"/>
          <w:rtl/>
        </w:rPr>
        <w:t> ﴾</w:t>
      </w:r>
      <w:r>
        <w:rPr>
          <w:rStyle w:val="bold"/>
          <w:w w:val="103"/>
          <w:rtl/>
        </w:rPr>
        <w:t xml:space="preserve"> </w:t>
      </w:r>
      <w:r>
        <w:rPr>
          <w:w w:val="103"/>
          <w:rtl/>
        </w:rPr>
        <w:t>قالت اليهود: نحن أبناء الله وأحبَّاؤُه، وقالت النصارى: نحن أبناء الله وأحبَّاؤُه، أي: نحن إليه في القبول وعظم المنزلة كالابن إلى الأب، وهو محبٌّ لنا، فإنَّه قد تكون منزلة للابن عند الأب ولا حبَّ له في قلبه. وهم لجهلهم يفسِّرون حبَّ الله بالميل، وربَّما أثبتوا له القلب لأنَّهم مجسِّمون، وذلك شرك، والميل صفة العاجز المستكمِل. بل حبُّ الله لازم الحبِّ، وهو إبعاد الضُّر وإيلاء النفع. أو قالوا: نحن أبناء ابني الله عزير والمسيح؛ فاليهود قالوا: نحن أبناء ابن الله عزير وأحباء الله، والنصارى قالوا: نحن أبناء ابن الله المسيح وأحبَّاء الله، وليس اليهود كلُّهم أولاد عزير بل بعضهم، ولا النصارى أولاد عيسى لأنَّه لم يتزوَّج ولم يلد، لكن أرادوا بكونهم أبناء عزير والمسيح أنَّهم أشياعهما ومقرَّبون إليهما.</w:t>
      </w:r>
    </w:p>
    <w:p w:rsidR="006034B4" w:rsidRDefault="006034B4">
      <w:pPr>
        <w:pStyle w:val="textquran"/>
        <w:spacing w:before="113"/>
        <w:rPr>
          <w:w w:val="99"/>
          <w:rtl/>
        </w:rPr>
      </w:pPr>
      <w:r>
        <w:rPr>
          <w:w w:val="99"/>
          <w:rtl/>
        </w:rPr>
        <w:t xml:space="preserve">أو نحن أبناء رسل الله، أو لَمَّا أثبتوا النبوَّة للمسيح وعزير أثبتوها لأنفسهم؛ لأنَّ المختصَّ بشخص ينسب إليه ما للشخص، كما تقول أقارب المَلِك: نحن ملوك الأرض، وكما قال مؤمن آل فرعون: ﴿ يَا قَوْمِ لَكُمُ الْمُلْكُ الْيَوْمَ ﴾ </w:t>
      </w:r>
      <w:r>
        <w:rPr>
          <w:rStyle w:val="CharacterStyle11"/>
          <w:w w:val="99"/>
          <w:rtl/>
        </w:rPr>
        <w:t>[سورة غافر: 29]</w:t>
      </w:r>
      <w:r>
        <w:rPr>
          <w:w w:val="99"/>
          <w:rtl/>
        </w:rPr>
        <w:t>، وإنَّما الملك لفرعون الذي اختصُّوا به. ويروى أنَّه ژ خوَّف بالله جماعةً من اليهود فقالوا: كيف تخوِّفنا به ونحن أبناؤُه وأحبَّاؤُه؟.</w:t>
      </w:r>
    </w:p>
    <w:p w:rsidR="006034B4" w:rsidRDefault="006034B4">
      <w:pPr>
        <w:pStyle w:val="textquran"/>
        <w:spacing w:before="113"/>
        <w:rPr>
          <w:w w:val="99"/>
          <w:rtl/>
        </w:rPr>
      </w:pPr>
      <w:r>
        <w:rPr>
          <w:w w:val="99"/>
          <w:rtl/>
        </w:rPr>
        <w:t>وكثيرًا ما يُذكر عن المسيح أنَّه يقول: «أبي الذي في السماء ملكه»، و«إنِّي لا أشرب الخمر حتَّى أشربها عند أبي»، و«إنِّي ذاهب إلى أبي وأبيكم». وفي المزامير لداود: «أنت ابني سلني أعطك»، وفيها: «أنت ابني وحبيبي»، وقال: «تواصوا في أبنائي وبناتي» يريد عباد الله الصَّالحين. وقال يوحنَّا الإنجيلي: «انظروا إلى محَبَّة الأب لنا أن أعطانا أنْ نُدعى أبناء»، وقال: «أيُّها الأحبَّاء الآن صرنا أبناء الله، فينبغي أنْ ننزله في الإجلال على ما هو عليه، فمن صحَّ له هذا الرجاء فليزكِّ نفسه بترك الخطيئة والإثم، ومن لابس الخطيئة فإنَّه لم يعرفه». وقال يوحنَّا التلميذ: «يا أحبَّائي، إنَّا أبناء الله تعالى سمَّانا بذلك». وقال بولس الرَّسول لملك الروم: «إنَّ الروح تشهد لأرواحنا أنَّنا أبناء الله تعالى وأحباؤُه». وقال متَّى: «قال المسيح: أحسنوا إلى من أساء إليكم تكونوا بني أبيكم المشرق شمسه على الأخيار والأشرار، والممطر على الصدِّيقين والظالمين»، يعني: أحسنوا إلى من أساء كما أنَّ الله تعالى يحسن إلى المطيع والعاصي، ونحو ذلك، ويراد بالأُبوَّة العظمة</w:t>
      </w:r>
      <w:r>
        <w:rPr>
          <w:rStyle w:val="footnotepantoneSuperscript"/>
          <w:w w:val="99"/>
          <w:rtl/>
        </w:rPr>
        <w:t>(</w:t>
      </w:r>
      <w:r>
        <w:rPr>
          <w:rStyle w:val="footnotepantoneSuperscript"/>
          <w:w w:val="99"/>
          <w:rtl/>
        </w:rPr>
        <w:footnoteReference w:id="244"/>
      </w:r>
      <w:r>
        <w:rPr>
          <w:rStyle w:val="footnotepantoneSuperscript"/>
          <w:w w:val="99"/>
          <w:rtl/>
        </w:rPr>
        <w:t>)</w:t>
      </w:r>
      <w:r>
        <w:rPr>
          <w:w w:val="99"/>
          <w:rtl/>
        </w:rPr>
        <w:t>.</w:t>
      </w:r>
    </w:p>
    <w:p w:rsidR="006034B4" w:rsidRDefault="006034B4">
      <w:pPr>
        <w:pStyle w:val="textquran"/>
        <w:spacing w:before="113"/>
        <w:rPr>
          <w:rtl/>
        </w:rPr>
      </w:pPr>
      <w:r>
        <w:rPr>
          <w:w w:val="105"/>
          <w:rtl/>
        </w:rPr>
        <w:t>﴿ </w:t>
      </w:r>
      <w:r>
        <w:rPr>
          <w:rStyle w:val="bold"/>
          <w:w w:val="105"/>
          <w:rtl/>
        </w:rPr>
        <w:t>قُلْ</w:t>
      </w:r>
      <w:r>
        <w:rPr>
          <w:w w:val="105"/>
          <w:rtl/>
        </w:rPr>
        <w:t> ﴾</w:t>
      </w:r>
      <w:r>
        <w:rPr>
          <w:rStyle w:val="bold"/>
          <w:w w:val="105"/>
          <w:rtl/>
        </w:rPr>
        <w:t xml:space="preserve"> </w:t>
      </w:r>
      <w:r>
        <w:rPr>
          <w:w w:val="105"/>
          <w:rtl/>
        </w:rPr>
        <w:t>على سبيل عطف التلقين، أو على تقدير: «إن صحَّ ذلك» ﴿ </w:t>
      </w:r>
      <w:r>
        <w:rPr>
          <w:rStyle w:val="bold"/>
          <w:w w:val="105"/>
          <w:rtl/>
        </w:rPr>
        <w:t>فَلِمَ يُعَذِّبُكُم بِذُنُوبِكُمْ</w:t>
      </w:r>
      <w:r>
        <w:rPr>
          <w:w w:val="105"/>
          <w:rtl/>
        </w:rPr>
        <w:t> ﴾</w:t>
      </w:r>
      <w:r>
        <w:rPr>
          <w:rStyle w:val="bold"/>
          <w:w w:val="105"/>
          <w:rtl/>
        </w:rPr>
        <w:t xml:space="preserve"> </w:t>
      </w:r>
      <w:r>
        <w:rPr>
          <w:w w:val="105"/>
          <w:rtl/>
        </w:rPr>
        <w:t xml:space="preserve">مع أنَّ مقتضى البنوَّة والمحبَّة أنْ لا يعذِّبكم بها وقد </w:t>
      </w:r>
      <w:r>
        <w:rPr>
          <w:rtl/>
        </w:rPr>
        <w:t>عذَّبكم بالمسخ والأسر والقتل والجزية والجلاء، وقد قلتم: إنَّه يعذِّبكم في النَّار مقدار عبادتكم العجل، فأنتم كاذبون. أو لو صحت دعواكم لما فعلتم ذنوبًا يعذِّبكم بها، فإنَّ مدَّعي منصبًا لم يتأهَّل له أو حبًّا مع مخالفة المحبوب لكاذب، إذ لم تتَّبعوا الأب فيما يأمركم به سبحانه، ولا من تشايعونه وتسمَّوْن أبناءً له، ولا انتفاع لكم بإرسال عيسى الذي تقولون: إنَّه ابنه وإرسال عبيده إلى غيركم، ولو كان في إرسال الابن تشريفًا وزيادة أمن.</w:t>
      </w:r>
    </w:p>
    <w:p w:rsidR="006034B4" w:rsidRDefault="006034B4">
      <w:pPr>
        <w:pStyle w:val="textquran"/>
        <w:spacing w:before="170"/>
        <w:rPr>
          <w:w w:val="97"/>
          <w:rtl/>
        </w:rPr>
      </w:pPr>
      <w:r>
        <w:rPr>
          <w:w w:val="97"/>
          <w:rtl/>
        </w:rPr>
        <w:t>﴿ </w:t>
      </w:r>
      <w:r>
        <w:rPr>
          <w:rStyle w:val="bold"/>
          <w:w w:val="97"/>
          <w:rtl/>
        </w:rPr>
        <w:t>بَلَ اَنتُم بَشَرٌ مِّمَّنْ خَلَقَ</w:t>
      </w:r>
      <w:r>
        <w:rPr>
          <w:w w:val="97"/>
          <w:rtl/>
        </w:rPr>
        <w:t> ﴾ لكم ما لسائر البشر، وعليكم ما عليهم ﴿ </w:t>
      </w:r>
      <w:r>
        <w:rPr>
          <w:rStyle w:val="bold"/>
          <w:w w:val="97"/>
          <w:rtl/>
        </w:rPr>
        <w:t>يَغْفِرُ لِمَنْ يَّشَآءُ</w:t>
      </w:r>
      <w:r>
        <w:rPr>
          <w:w w:val="97"/>
          <w:rtl/>
        </w:rPr>
        <w:t> ﴾ وهو من آمن واتَّقى ﴿ </w:t>
      </w:r>
      <w:r>
        <w:rPr>
          <w:rStyle w:val="bold"/>
          <w:w w:val="97"/>
          <w:rtl/>
        </w:rPr>
        <w:t>وَيُعَذِّبُ مَنْ يَّشَآءُ</w:t>
      </w:r>
      <w:r>
        <w:rPr>
          <w:w w:val="97"/>
          <w:rtl/>
        </w:rPr>
        <w:t> ﴾ وهو من لم يؤمن أو لم يتَّق ﴿ </w:t>
      </w:r>
      <w:r>
        <w:rPr>
          <w:rStyle w:val="bold"/>
          <w:w w:val="97"/>
          <w:rtl/>
        </w:rPr>
        <w:t>وَللهِ مُلْكُ السَّمَاوَاتِ وَالَارْضِ وَمَا بَيْنَهُمَا</w:t>
      </w:r>
      <w:r>
        <w:rPr>
          <w:w w:val="97"/>
          <w:rtl/>
        </w:rPr>
        <w:t> ﴾ والمملوك لا يكون ولدًا لمالكه ولا يكون إلهًا، والمملوكيَّة تنافي البنوَّة. ولا ينفعكم ادِّعاؤكم أنَّكم أشياع ابنه تعالى الله عن الأُبوَّة الحقيقة. وضمير التثنية ـ مع أنَّ السماوات جمع ـ باعتبار النوعين. ﴿ </w:t>
      </w:r>
      <w:r>
        <w:rPr>
          <w:rStyle w:val="bold"/>
          <w:w w:val="97"/>
          <w:rtl/>
        </w:rPr>
        <w:t>وَإِلَيْهِ الْمَصِيرُ</w:t>
      </w:r>
      <w:r>
        <w:rPr>
          <w:w w:val="97"/>
          <w:rtl/>
        </w:rPr>
        <w:t> ﴾ لا إلى غيره؛ فهو المعاقب والمثيب.</w:t>
      </w:r>
    </w:p>
    <w:p w:rsidR="006034B4" w:rsidRDefault="006034B4">
      <w:pPr>
        <w:pStyle w:val="textquran"/>
        <w:spacing w:before="170"/>
        <w:rPr>
          <w:w w:val="103"/>
          <w:rtl/>
        </w:rPr>
      </w:pPr>
      <w:r>
        <w:rPr>
          <w:w w:val="103"/>
          <w:rtl/>
        </w:rPr>
        <w:t>﴿ </w:t>
      </w:r>
      <w:r>
        <w:rPr>
          <w:rStyle w:val="bold"/>
          <w:w w:val="103"/>
          <w:rtl/>
        </w:rPr>
        <w:t>يَآ أَهْلَ الْكِتَابِ</w:t>
      </w:r>
      <w:r>
        <w:rPr>
          <w:w w:val="103"/>
          <w:rtl/>
        </w:rPr>
        <w:t> ﴾</w:t>
      </w:r>
      <w:r>
        <w:rPr>
          <w:rStyle w:val="bold"/>
          <w:w w:val="103"/>
          <w:rtl/>
        </w:rPr>
        <w:t xml:space="preserve"> </w:t>
      </w:r>
      <w:r>
        <w:rPr>
          <w:w w:val="103"/>
          <w:rtl/>
        </w:rPr>
        <w:t>اليهود والنصارى، وقيل: المراد هنا اليهود ﴿ </w:t>
      </w:r>
      <w:r>
        <w:rPr>
          <w:rStyle w:val="bold"/>
          <w:w w:val="103"/>
          <w:rtl/>
        </w:rPr>
        <w:t>قَدْ</w:t>
      </w:r>
      <w:r>
        <w:rPr>
          <w:w w:val="103"/>
          <w:rtl/>
        </w:rPr>
        <w:t> ﴾</w:t>
      </w:r>
      <w:r>
        <w:rPr>
          <w:rStyle w:val="bold"/>
          <w:w w:val="103"/>
          <w:rtl/>
        </w:rPr>
        <w:t xml:space="preserve"> </w:t>
      </w:r>
      <w:r>
        <w:rPr>
          <w:w w:val="103"/>
          <w:rtl/>
        </w:rPr>
        <w:t>للتحقيق. أو للتوقُّع؛ لأنَّهم كانوا ينتظرون بعث رسول، ﴿ </w:t>
      </w:r>
      <w:r>
        <w:rPr>
          <w:rStyle w:val="bold"/>
          <w:w w:val="103"/>
          <w:rtl/>
        </w:rPr>
        <w:t>جَآءَكُم رَسُولُنَا</w:t>
      </w:r>
      <w:r>
        <w:rPr>
          <w:w w:val="103"/>
          <w:rtl/>
        </w:rPr>
        <w:t> ﴾</w:t>
      </w:r>
      <w:r>
        <w:rPr>
          <w:rStyle w:val="bold"/>
          <w:w w:val="103"/>
          <w:rtl/>
        </w:rPr>
        <w:t xml:space="preserve"> </w:t>
      </w:r>
      <w:r>
        <w:rPr>
          <w:w w:val="103"/>
          <w:rtl/>
        </w:rPr>
        <w:t>محمَّد ژ ﴿ </w:t>
      </w:r>
      <w:r>
        <w:rPr>
          <w:rStyle w:val="bold"/>
          <w:w w:val="103"/>
          <w:rtl/>
        </w:rPr>
        <w:t>يُبَيِّنُ لَكُمْ</w:t>
      </w:r>
      <w:r>
        <w:rPr>
          <w:w w:val="103"/>
          <w:rtl/>
        </w:rPr>
        <w:t> ﴾</w:t>
      </w:r>
      <w:r>
        <w:rPr>
          <w:rStyle w:val="bold"/>
          <w:w w:val="103"/>
          <w:rtl/>
        </w:rPr>
        <w:t xml:space="preserve"> </w:t>
      </w:r>
      <w:r>
        <w:rPr>
          <w:w w:val="103"/>
          <w:rtl/>
        </w:rPr>
        <w:t>ديننا، وأنَّ ما أنتم عليه مِمَّا يخالفه ليس بدينه؛ لأنَّه معلوم أنَّ الرُّسل لبيان الدِّين، وَيُبَيِّنُ لكم ما كتمتم كما يدلُّ له قوله </w:t>
      </w:r>
      <w:r>
        <w:rPr>
          <w:rStyle w:val="azawijal"/>
          <w:rFonts w:cs="Times New Roman"/>
          <w:w w:val="103"/>
          <w:rtl/>
        </w:rPr>
        <w:t>8</w:t>
      </w:r>
      <w:r>
        <w:rPr>
          <w:w w:val="103"/>
          <w:rtl/>
        </w:rPr>
        <w:t xml:space="preserve"> : ﴿ يُـبَـيـِّنُ لَكُمْ كَثِيرًا... ﴾ إلخ </w:t>
      </w:r>
      <w:r>
        <w:rPr>
          <w:rStyle w:val="CharacterStyle11"/>
          <w:w w:val="103"/>
          <w:rtl/>
        </w:rPr>
        <w:t>[سورة المائدة: 15]</w:t>
      </w:r>
      <w:r>
        <w:rPr>
          <w:w w:val="103"/>
          <w:rtl/>
        </w:rPr>
        <w:t>. أو لا مفعول لـ «يُبَيِّنُ»، بل جاء على طريقة عدم تعلُّق الغرض بالمفعول، أي: جاءكم موقعًا للبيان، فدلَّ على العموم. ويضعف تقدير: «يُبَيِّنُ لكم ما كتمتم» بقوله: ﴿ </w:t>
      </w:r>
      <w:r>
        <w:rPr>
          <w:rStyle w:val="bold"/>
          <w:w w:val="103"/>
          <w:rtl/>
        </w:rPr>
        <w:t>عَلَى فَتْرَةٍ مِّنَ الرُّسُلِ</w:t>
      </w:r>
      <w:r>
        <w:rPr>
          <w:w w:val="103"/>
          <w:rtl/>
        </w:rPr>
        <w:t> ﴾</w:t>
      </w:r>
      <w:r>
        <w:rPr>
          <w:rStyle w:val="bold"/>
          <w:w w:val="103"/>
          <w:rtl/>
        </w:rPr>
        <w:t xml:space="preserve"> </w:t>
      </w:r>
      <w:r>
        <w:rPr>
          <w:w w:val="103"/>
          <w:rtl/>
        </w:rPr>
        <w:t>انقطاع منهم ومن أتباعهم ولم يبق إلَّا من خالفهم، فإنَّ الفترة تستدعي بيان الشرائع لا إلى بيان ما كتموه، اللهمَّ إلَّا أنْ يراعى أنَّهم كتموه إلى أن وصل الكتم إلى الفترة. وهذا امتنان من الله </w:t>
      </w:r>
      <w:r>
        <w:rPr>
          <w:rStyle w:val="azawijal"/>
          <w:rFonts w:cs="Times New Roman"/>
          <w:w w:val="103"/>
          <w:rtl/>
        </w:rPr>
        <w:t>8</w:t>
      </w:r>
      <w:r>
        <w:rPr>
          <w:w w:val="103"/>
          <w:rtl/>
        </w:rPr>
        <w:t xml:space="preserve"> إذ بعثه إليهم أحوج ما كانوا إلى رسول.</w:t>
      </w:r>
    </w:p>
    <w:p w:rsidR="006034B4" w:rsidRDefault="006034B4">
      <w:pPr>
        <w:pStyle w:val="textquran"/>
        <w:rPr>
          <w:w w:val="99"/>
          <w:rtl/>
        </w:rPr>
      </w:pPr>
      <w:r>
        <w:rPr>
          <w:w w:val="99"/>
          <w:rtl/>
        </w:rPr>
        <w:t xml:space="preserve">روى البخاريُّ عن سلمان: «فترة ما بين عيسى ومحمَّد صلَّى الله عليهما ستُّمائة سنة»، ولفظ قتادة: «ستُّمائة سنة وما شاء الله»، وعنه: «خمسمائة وستُّون سنة»، وعن ابن السائب: «خمسمائة وأربعون»، وقال ابن جريج: «خمسمائة»، وعن الضحَّاك: «أربعمائة وبضع وثلاثون»، وعن ابن عبَّاس: «خمسمائة وتسع وستُّون» ولا رسول بينهما مشهور ظاهر، فلا ينافي أنَّ بينهما أربعةً مستضعفين: </w:t>
      </w:r>
      <w:r>
        <w:rPr>
          <w:w w:val="98"/>
          <w:rtl/>
        </w:rPr>
        <w:t>ثلاثة من بني إسرائيل هم المراد في قوله تعالى: ﴿ اَرْسَلْنَآ إِلَيْهِمُ اثْنَيْنِ فَكَذَّبُوهُمَا</w:t>
      </w:r>
      <w:r>
        <w:rPr>
          <w:w w:val="99"/>
          <w:rtl/>
        </w:rPr>
        <w:t xml:space="preserve"> فَعَزَّزْنَا بِثَالِثٍ ﴾ </w:t>
      </w:r>
      <w:r>
        <w:rPr>
          <w:rStyle w:val="CharacterStyle11"/>
          <w:w w:val="99"/>
          <w:rtl/>
        </w:rPr>
        <w:t>[سورة يس: 14]</w:t>
      </w:r>
      <w:r>
        <w:rPr>
          <w:w w:val="99"/>
          <w:rtl/>
        </w:rPr>
        <w:t xml:space="preserve">، والرابع من العرب: خالد بن سِنان العبسيُّ الذي قال فيه ژ : </w:t>
      </w:r>
      <w:r>
        <w:rPr>
          <w:rStyle w:val="bold"/>
          <w:w w:val="99"/>
          <w:rtl/>
        </w:rPr>
        <w:t>«إنَّه نبيٌّ ضيَّعه قومه»</w:t>
      </w:r>
      <w:r>
        <w:rPr>
          <w:rStyle w:val="footnotepantoneSuperscript"/>
          <w:w w:val="99"/>
          <w:rtl/>
        </w:rPr>
        <w:t>(</w:t>
      </w:r>
      <w:r>
        <w:rPr>
          <w:rStyle w:val="footnotepantoneSuperscript"/>
          <w:w w:val="99"/>
          <w:rtl/>
        </w:rPr>
        <w:footnoteReference w:id="245"/>
      </w:r>
      <w:r>
        <w:rPr>
          <w:rStyle w:val="footnotepantoneSuperscript"/>
          <w:w w:val="99"/>
          <w:rtl/>
        </w:rPr>
        <w:t>)</w:t>
      </w:r>
      <w:r>
        <w:rPr>
          <w:w w:val="99"/>
          <w:rtl/>
        </w:rPr>
        <w:t xml:space="preserve">، بكسر سين «سنان». وروي أنَّ بنت خالد بن سنان أتت النبيَّ ژ وآمنت به وقال: </w:t>
      </w:r>
      <w:r>
        <w:rPr>
          <w:rStyle w:val="bold"/>
          <w:w w:val="99"/>
          <w:rtl/>
        </w:rPr>
        <w:t>«مرحبًا ببنت نبي ضيَّعه قومه»</w:t>
      </w:r>
      <w:r>
        <w:rPr>
          <w:w w:val="99"/>
          <w:rtl/>
        </w:rPr>
        <w:t xml:space="preserve">، ولعلَّها من صلبه، وهو المتبادر. وقال الشهاب: إنَّه نبيٌّ قبل عيسى، فلعلَّ هذه البنت من نسله لا من صلبه إذ لم تذكر من المعمَّرين. وفي رواية: </w:t>
      </w:r>
      <w:r>
        <w:rPr>
          <w:rStyle w:val="bold"/>
          <w:w w:val="99"/>
          <w:rtl/>
        </w:rPr>
        <w:t>«لا نبيَّ بيني وبين عيسى»</w:t>
      </w:r>
      <w:r>
        <w:rPr>
          <w:rStyle w:val="footnotepantoneSuperscript"/>
          <w:w w:val="99"/>
          <w:rtl/>
        </w:rPr>
        <w:t>(</w:t>
      </w:r>
      <w:r>
        <w:rPr>
          <w:rStyle w:val="footnotepantoneSuperscript"/>
          <w:w w:val="99"/>
          <w:rtl/>
        </w:rPr>
        <w:footnoteReference w:id="246"/>
      </w:r>
      <w:r>
        <w:rPr>
          <w:rStyle w:val="footnotepantoneSuperscript"/>
          <w:w w:val="99"/>
          <w:rtl/>
        </w:rPr>
        <w:t>)</w:t>
      </w:r>
      <w:r>
        <w:rPr>
          <w:w w:val="99"/>
          <w:rtl/>
        </w:rPr>
        <w:t xml:space="preserve">، ولعلَّ المراد لا نبيَّ مشهور. وذكر عياض أنَّه نبيُّ أهل الرسِّ، </w:t>
      </w:r>
      <w:r>
        <w:rPr>
          <w:rStyle w:val="bold"/>
          <w:w w:val="99"/>
          <w:rtl/>
        </w:rPr>
        <w:t>قلت: لا يثبت ذلك</w:t>
      </w:r>
      <w:r>
        <w:rPr>
          <w:w w:val="99"/>
          <w:rtl/>
        </w:rPr>
        <w:t>. وبين موسى وعيسى عليهما السَّلام ألف وسبعمائة سنة، وألف نبيٍّ على المشهور، ولم يفتر فيها الوحي. وعن ابن عبَّاس: «فيها ألف نبيٍّ من بني إسرائيل سوى مَن بُعث من غيرهم».</w:t>
      </w:r>
    </w:p>
    <w:p w:rsidR="006034B4" w:rsidRDefault="006034B4">
      <w:pPr>
        <w:pStyle w:val="textquran"/>
        <w:rPr>
          <w:w w:val="94"/>
          <w:rtl/>
        </w:rPr>
      </w:pPr>
      <w:r>
        <w:rPr>
          <w:w w:val="94"/>
          <w:rtl/>
        </w:rPr>
        <w:t>﴿ </w:t>
      </w:r>
      <w:r>
        <w:rPr>
          <w:rStyle w:val="bold"/>
          <w:w w:val="94"/>
          <w:rtl/>
        </w:rPr>
        <w:t>أَن تَقُولُواْ</w:t>
      </w:r>
      <w:r>
        <w:rPr>
          <w:w w:val="94"/>
          <w:rtl/>
        </w:rPr>
        <w:t> ﴾ أي: لئلَّا تقولوا، فحذفت «لا» النافية للعلم بها من المقام ولو كانت في غير مواضع الحذف المعدودة. أو يقدَّر مضاف، أي: كراهة أنْ تقولوا، أو حذر أنْ تقولوا يوم القيامة معتذرين: ﴿ </w:t>
      </w:r>
      <w:r>
        <w:rPr>
          <w:rStyle w:val="bold"/>
          <w:w w:val="94"/>
          <w:rtl/>
        </w:rPr>
        <w:t>مَا جَآءَنَا مِن</w:t>
      </w:r>
      <w:r>
        <w:rPr>
          <w:rStyle w:val="Superscript"/>
          <w:rFonts w:ascii="spglamiss2014-Bold" w:cs="spglamiss2014-Bold"/>
          <w:b/>
          <w:bCs/>
          <w:w w:val="94"/>
          <w:rtl/>
        </w:rPr>
        <w:t>م</w:t>
      </w:r>
      <w:r>
        <w:rPr>
          <w:rStyle w:val="bold"/>
          <w:w w:val="94"/>
          <w:rtl/>
        </w:rPr>
        <w:t xml:space="preserve"> بَشِيرٍ وَلَا نَذِيرٍ</w:t>
      </w:r>
      <w:r>
        <w:rPr>
          <w:w w:val="94"/>
          <w:rtl/>
        </w:rPr>
        <w:t> ﴾</w:t>
      </w:r>
      <w:r>
        <w:rPr>
          <w:rStyle w:val="bold"/>
          <w:w w:val="94"/>
          <w:rtl/>
        </w:rPr>
        <w:t xml:space="preserve"> </w:t>
      </w:r>
      <w:r>
        <w:rPr>
          <w:w w:val="94"/>
          <w:rtl/>
        </w:rPr>
        <w:t>ولو ضعيفًا، فالتنكير لذلك ﴿ </w:t>
      </w:r>
      <w:r>
        <w:rPr>
          <w:rStyle w:val="bold"/>
          <w:w w:val="94"/>
          <w:rtl/>
        </w:rPr>
        <w:t>فَقَدْ جَآءَكُم بَشِيرٌ وَنَذِيرٌ وَاللهُ عَلَى كُلِّ شَيْءٍ قَدِيرٌ</w:t>
      </w:r>
      <w:r>
        <w:rPr>
          <w:w w:val="94"/>
          <w:rtl/>
        </w:rPr>
        <w:t> ﴾</w:t>
      </w:r>
      <w:r>
        <w:rPr>
          <w:rStyle w:val="bold"/>
          <w:w w:val="94"/>
          <w:rtl/>
        </w:rPr>
        <w:t xml:space="preserve"> </w:t>
      </w:r>
      <w:r>
        <w:rPr>
          <w:w w:val="94"/>
          <w:rtl/>
        </w:rPr>
        <w:t>فهو قادر على الإرسال بلا فترة والإرسال على فترة. والمعنى: لا تعتذروا فقد جاءَكم. وأُجيز أنْ يقدَّر هنا: فقلنا لا تعتذروا فقد جاءكم. والتنوين في «بَشِيرٍ» و«نَذِيرٍ» للتعظيم.</w:t>
      </w:r>
    </w:p>
    <w:p w:rsidR="006034B4" w:rsidRDefault="006034B4">
      <w:pPr>
        <w:pStyle w:val="faree"/>
        <w:rPr>
          <w:rtl/>
        </w:rPr>
      </w:pPr>
      <w:r>
        <w:rPr>
          <w:rtl/>
        </w:rPr>
        <w:t>تذكير موسى قومه بنعمة الله</w:t>
      </w:r>
      <w:r>
        <w:rPr>
          <w:rtl/>
        </w:rPr>
        <w:br/>
        <w:t>ومطالبتهم بدخول الأرض المقدَّسة وموقفهم الرافض</w:t>
      </w:r>
    </w:p>
    <w:p w:rsidR="006034B4" w:rsidRDefault="006034B4">
      <w:pPr>
        <w:pStyle w:val="textquran"/>
        <w:rPr>
          <w:rtl/>
        </w:rPr>
      </w:pPr>
      <w:r>
        <w:rPr>
          <w:w w:val="103"/>
          <w:rtl/>
        </w:rPr>
        <w:t>﴿ </w:t>
      </w:r>
      <w:r>
        <w:rPr>
          <w:rStyle w:val="bold"/>
          <w:w w:val="103"/>
          <w:rtl/>
        </w:rPr>
        <w:t>وَإِذْ قَالَ مُوسَى لِقَومِهِ</w:t>
      </w:r>
      <w:r>
        <w:rPr>
          <w:w w:val="103"/>
          <w:rtl/>
        </w:rPr>
        <w:t> ﴾ اذكر وقت قول موسى حتَّى كأنَّك حاضر له ومشاهِدٌ لِمَا وقع فيه، فتتسلَّى عمَّا أصابك من قومك من الإيذاء والمخالفة، وأنذرهم كما أنذر موسى قومَه بقوله: ﴿ </w:t>
      </w:r>
      <w:r>
        <w:rPr>
          <w:rStyle w:val="bold"/>
          <w:w w:val="103"/>
          <w:rtl/>
        </w:rPr>
        <w:t>يَا قَوْمِ اِذْكُرُواْ نِعْمَةَ اللهِ عَلَيْكُمُ</w:t>
      </w:r>
      <w:r>
        <w:rPr>
          <w:rStyle w:val="wawsmall"/>
          <w:w w:val="103"/>
          <w:rtl/>
        </w:rPr>
        <w:t>وۤ</w:t>
      </w:r>
      <w:r>
        <w:rPr>
          <w:rStyle w:val="bold"/>
          <w:w w:val="103"/>
          <w:rtl/>
        </w:rPr>
        <w:t xml:space="preserve"> إِذْ جَعَلَ فِيكُم</w:t>
      </w:r>
      <w:r>
        <w:rPr>
          <w:w w:val="103"/>
          <w:rtl/>
        </w:rPr>
        <w:t> ﴾</w:t>
      </w:r>
      <w:r>
        <w:rPr>
          <w:rStyle w:val="bold"/>
          <w:w w:val="103"/>
          <w:rtl/>
        </w:rPr>
        <w:t xml:space="preserve"> </w:t>
      </w:r>
      <w:r>
        <w:rPr>
          <w:w w:val="103"/>
          <w:rtl/>
        </w:rPr>
        <w:t xml:space="preserve">لا إليكم من غيركم، أو جعل منكم. و«إِذْ» متعلِّق بـ «نِعْمَةَ»، </w:t>
      </w:r>
      <w:r>
        <w:rPr>
          <w:rtl/>
        </w:rPr>
        <w:t>بمعنى إنعام. أو بدل اشتمال، إذ الوقت من لوازم النِّعمة أو الإنعام ﴿ </w:t>
      </w:r>
      <w:r>
        <w:rPr>
          <w:rStyle w:val="bold"/>
          <w:rtl/>
        </w:rPr>
        <w:t>أَنبِئآءَ</w:t>
      </w:r>
      <w:r>
        <w:rPr>
          <w:rtl/>
        </w:rPr>
        <w:t> ﴾</w:t>
      </w:r>
      <w:r>
        <w:rPr>
          <w:rStyle w:val="bold"/>
          <w:rtl/>
        </w:rPr>
        <w:t xml:space="preserve"> </w:t>
      </w:r>
      <w:r>
        <w:rPr>
          <w:rtl/>
        </w:rPr>
        <w:t>كثيرة عظامًا، فالتنكير لذلك، والمعنى أنَّه قضى فيهم بأنبياء كثيرة ستكون بعد موسى، وقد مَرَّ أنَّها ألف. وليس لغيرهم من كثرة الأنبياء ما لهم، إلَّا أنَّ الأنبياء كلَّهم خلفاء رسول الله ژ .</w:t>
      </w:r>
    </w:p>
    <w:p w:rsidR="006034B4" w:rsidRDefault="006034B4">
      <w:pPr>
        <w:pStyle w:val="textquran"/>
        <w:rPr>
          <w:w w:val="103"/>
          <w:rtl/>
        </w:rPr>
      </w:pPr>
      <w:r>
        <w:rPr>
          <w:w w:val="103"/>
          <w:rtl/>
        </w:rPr>
        <w:t>وقال ابن السائب: الأنبياء هنا السبعون الذين اختارهم موسى. أو السبعون وموسى وهارون ويوسف، فالماضي على حقيقته. وعلى أنَّ المراد بالأنبياء من يأتي، فالماضي لتحقُّق الوقوع. أو بمعنى قضى بالجعل، وعلى التأويل بالقضاء يصلح أن يراد من وُجد ومن سيوجد. ﴿ </w:t>
      </w:r>
      <w:r>
        <w:rPr>
          <w:rStyle w:val="bold"/>
          <w:w w:val="103"/>
          <w:rtl/>
        </w:rPr>
        <w:t>وَجَعَلَكُم مُّلُوكًا</w:t>
      </w:r>
      <w:r>
        <w:rPr>
          <w:w w:val="103"/>
          <w:rtl/>
        </w:rPr>
        <w:t xml:space="preserve"> ﴾ أي: أصحاب خدم واحترام وأعوان، وقال أبو سعيد الخدري: قال رسول الله ژ : </w:t>
      </w:r>
      <w:r>
        <w:rPr>
          <w:rStyle w:val="bold"/>
          <w:w w:val="103"/>
          <w:rtl/>
        </w:rPr>
        <w:t>«كان بنو إسرائيل إذا كان لأحدهم خادم وامرأة ودابَّة يكتب مالكًا»</w:t>
      </w:r>
      <w:r>
        <w:rPr>
          <w:rStyle w:val="footnotepantoneSuperscript"/>
          <w:w w:val="103"/>
          <w:rtl/>
        </w:rPr>
        <w:t>(</w:t>
      </w:r>
      <w:r>
        <w:rPr>
          <w:rStyle w:val="footnotepantoneSuperscript"/>
          <w:w w:val="103"/>
          <w:rtl/>
        </w:rPr>
        <w:footnoteReference w:id="247"/>
      </w:r>
      <w:r>
        <w:rPr>
          <w:rStyle w:val="footnotepantoneSuperscript"/>
          <w:w w:val="103"/>
          <w:rtl/>
        </w:rPr>
        <w:t>)</w:t>
      </w:r>
      <w:r>
        <w:rPr>
          <w:w w:val="103"/>
          <w:rtl/>
        </w:rPr>
        <w:t>. وقال الضحَّاك: كانت منازلهم واسعة فيها مياه جارية ومن كان هكذا فهو مَلِك. وقال السُّدِّيُّ: «مُلُوكًا»: أحرارًا بعد أنْ استعبدهم فرعون، أو جعلهم كأهل الجزية فينا.</w:t>
      </w:r>
    </w:p>
    <w:p w:rsidR="006034B4" w:rsidRDefault="006034B4">
      <w:pPr>
        <w:pStyle w:val="textquran"/>
        <w:rPr>
          <w:w w:val="101"/>
          <w:rtl/>
        </w:rPr>
      </w:pPr>
      <w:r>
        <w:rPr>
          <w:w w:val="101"/>
          <w:rtl/>
        </w:rPr>
        <w:t>وروي أنَّ رجلاً قال لعبد الله بن عمرو: ألسنا من فقراء المهاجرين، فقال: ألك امرأة تأوي إليها؟ قال: نعم. قال: ألك مسكن تسكنه؟ قال: نعم. قال: فأنت من الأغنياء. قال: فإنَّ لي خادمًا. قال: فأنت من الملوك. ويقال: من لا يحتاج في نفسه ومعيشته ومصالحه إلى أحد فهو ملك. ويقال: إنَّه لم يكن قبل بني إسرائيل ملك العبيد والإماء لأحد. أو المراد بالملوك ظاهره، فيراد كثرة الملوك فيهم واحدًا بعد واحد وبتعدُّد، وهم ملوك الطوائف. وكذا قيل: لَمَّا كثرت الملوك منهم ـ قيل: أو فيهم ـ صاروا كأنَّهم كلَّهم ملوك، للشَّبَه في الترفُّه والتوسُّع، بخلاف النبوَّة فإنَّها أمر إلهيٌّ لا يسلك فيها أحد مسلك نبيٍّ فلم تسند إليهم.</w:t>
      </w:r>
    </w:p>
    <w:p w:rsidR="006034B4" w:rsidRDefault="006034B4">
      <w:pPr>
        <w:pStyle w:val="textquran"/>
        <w:rPr>
          <w:w w:val="98"/>
          <w:rtl/>
        </w:rPr>
      </w:pPr>
      <w:r>
        <w:rPr>
          <w:w w:val="98"/>
          <w:rtl/>
        </w:rPr>
        <w:t>﴿ </w:t>
      </w:r>
      <w:r>
        <w:rPr>
          <w:rStyle w:val="bold"/>
          <w:w w:val="98"/>
          <w:rtl/>
        </w:rPr>
        <w:t>وَءَاتَاكُم مَّا لَمْ يُوتِ أَحَدًا مِّنَ الْعَالَمِينَ</w:t>
      </w:r>
      <w:r>
        <w:rPr>
          <w:w w:val="98"/>
          <w:rtl/>
        </w:rPr>
        <w:t> ﴾ أي: قبلكم ولا في زمانكم؛ لأنَّ «لَمْ» للماضي، فلم يدخل مَن بعدهم فضلاً عن أنْ يحترز عنهم، والواقع أنَّه ليس لمن قبل ولا بعد. وإن فسَّرنا ﴿ مَا لَمْ يُوتِ... ﴾ إلخ بـ «ما لم يكتب لأحد» عمَّ الأزمنة كلَّها. وذلك كفلق البحر، وملك مصر، وإغراق العدوِّ ونجاتهم وهم ينظرون، وعصا موسى، وغير ذلك مِمَّا لهم أو لسيدنا موسى ‰ ، فإنَّ ما يكون له هو لهم.</w:t>
      </w:r>
    </w:p>
    <w:p w:rsidR="006034B4" w:rsidRDefault="006034B4">
      <w:pPr>
        <w:pStyle w:val="textquran"/>
        <w:rPr>
          <w:w w:val="98"/>
          <w:rtl/>
        </w:rPr>
      </w:pPr>
      <w:r>
        <w:rPr>
          <w:w w:val="98"/>
          <w:rtl/>
        </w:rPr>
        <w:t>ونصَّ الله </w:t>
      </w:r>
      <w:r>
        <w:rPr>
          <w:rStyle w:val="azawijal"/>
          <w:rFonts w:cs="Times New Roman"/>
          <w:w w:val="98"/>
          <w:rtl/>
        </w:rPr>
        <w:t>8</w:t>
      </w:r>
      <w:r>
        <w:rPr>
          <w:w w:val="98"/>
          <w:rtl/>
        </w:rPr>
        <w:t xml:space="preserve"> على فضل هذه الأمَّة على بني إسرائيل وغيرهم بقوله: ﴿ كُنتُمْ خَيْرَ أُمَّةٍ... ﴾ إلخ </w:t>
      </w:r>
      <w:r>
        <w:rPr>
          <w:rStyle w:val="CharacterStyle11"/>
          <w:w w:val="98"/>
          <w:rtl/>
        </w:rPr>
        <w:t>[سورة آل عمران: 110]</w:t>
      </w:r>
      <w:r>
        <w:rPr>
          <w:w w:val="98"/>
          <w:rtl/>
        </w:rPr>
        <w:t>، وما ذاك إلَّا لكون نبيِّها أفضل الأنبياء. وأيضًا المرادُ عالمو زمانهم. أو هم أفضل من هذه الأمَّة بما ذكر لهم، وهذه الأُمَّة فُضِّلت بنبيِّها وسائر خصائصها، وكون الأمم قبلها وأنبيائهم نوابًا عن هذه الأُمة ونبيِّها ژ ، ولا يدخل المنُّ والسلوى وعيون الحجر وتظليل الغمام في الآية لأنَّها في التيه بعد تذكيره لهم إذ أمرهم بدخول الأرض المقدَّسة فعصوه فعوقبوا بالتيه كما قال:</w:t>
      </w:r>
    </w:p>
    <w:p w:rsidR="006034B4" w:rsidRDefault="006034B4">
      <w:pPr>
        <w:pStyle w:val="textquran"/>
        <w:rPr>
          <w:rtl/>
        </w:rPr>
      </w:pPr>
      <w:r>
        <w:rPr>
          <w:rtl/>
        </w:rPr>
        <w:t>﴿ </w:t>
      </w:r>
      <w:r>
        <w:rPr>
          <w:rStyle w:val="bold"/>
          <w:rtl/>
        </w:rPr>
        <w:t>يَا قَوْمِ ادْخُلُواْ الَارْضَ الْمُقَدَّسَةَ الَّتِي كَتَبَ اللهُ لَكُمْ</w:t>
      </w:r>
      <w:r>
        <w:rPr>
          <w:rtl/>
        </w:rPr>
        <w:t> ﴾</w:t>
      </w:r>
      <w:r>
        <w:rPr>
          <w:rStyle w:val="bold"/>
          <w:rtl/>
        </w:rPr>
        <w:t xml:space="preserve"> </w:t>
      </w:r>
      <w:r>
        <w:rPr>
          <w:rtl/>
        </w:rPr>
        <w:t>أنْ تدخلوها وأنْ تسكنوها على شرط أن تقاتلوا الجبَّارين فيها، ففي اللوح المحفوظ: إن قاتلتموهم سكنتموها، كما كتب للأشقياء منازل في الجنَّة لو آمنوا واتَّقوا، وللسعداء منازل في النَّار لو كفروا. أو المراد: كَتْبُهَا في اللوح المحفوظ والقضاء بها أو تقديرها لمن يخلفكم من بني إسرائيل من أولادكم وغيرهم. أو هي لكم ولو لم تدخلوها، كمن له دار مُنع من دخولها، ألا ترى إلى قوله: ﴿ فَإِنَّهَا مُحَرَّمَةٌ ﴾.</w:t>
      </w:r>
    </w:p>
    <w:p w:rsidR="006034B4" w:rsidRDefault="006034B4">
      <w:pPr>
        <w:pStyle w:val="textquran"/>
        <w:rPr>
          <w:w w:val="105"/>
          <w:rtl/>
        </w:rPr>
      </w:pPr>
      <w:r>
        <w:rPr>
          <w:w w:val="105"/>
          <w:rtl/>
        </w:rPr>
        <w:t>و«ال» في «الَارْض» للعهد الذهني، وهي أرض بيت المقدس؛ لأنَّهم يطلبونها لكونها أرض أنبياء بني إسرائيل، ولسعة نعمها، وطيب هوائها؛ ولأنَّهم أُمروا بدخولها.</w:t>
      </w:r>
    </w:p>
    <w:p w:rsidR="006034B4" w:rsidRDefault="006034B4">
      <w:pPr>
        <w:pStyle w:val="textquran"/>
        <w:rPr>
          <w:rtl/>
        </w:rPr>
      </w:pPr>
      <w:r>
        <w:rPr>
          <w:rtl/>
        </w:rPr>
        <w:t>وتقديسُها: تطهيرها، بإسكان الأنبياء والمؤمنين من بني إسرائيل، فسمِّيت مقدَّسة لأنَّ سكَّانها مقدَّسون من الشرك والمعاصي. أو لطهارتها منهما. وذلك في الجملة أو أكثريٌّ لا في كلِّ فرد وكلِّ زمان. أو قدِّست من الآفات. والأرض المقدَّسة: قرية بيت المقدس وما يليها، كأريحاءَ. وقيل: الطور وما حوله. وقيل: أريحاء وفلسطين وبعض الأردن. وقيل: دمشق. وقيل: الشام كلُّه. وعن الكلبيِّ أنَّ إبراهيم صعد جبل لبنان فقال الله </w:t>
      </w:r>
      <w:r>
        <w:rPr>
          <w:rStyle w:val="subhanahowitaala"/>
          <w:rFonts w:cs="Times New Roman"/>
          <w:rtl/>
        </w:rPr>
        <w:t>4</w:t>
      </w:r>
      <w:r>
        <w:rPr>
          <w:rtl/>
        </w:rPr>
        <w:t> : انظر فيما أدركه بصرك فهو مقدَّس ميراث لأولادك.</w:t>
      </w:r>
    </w:p>
    <w:p w:rsidR="006034B4" w:rsidRDefault="006034B4">
      <w:pPr>
        <w:pStyle w:val="textquran"/>
        <w:spacing w:before="170"/>
        <w:rPr>
          <w:w w:val="98"/>
          <w:rtl/>
        </w:rPr>
      </w:pPr>
      <w:r>
        <w:rPr>
          <w:w w:val="98"/>
          <w:rtl/>
        </w:rPr>
        <w:t>﴿ </w:t>
      </w:r>
      <w:r>
        <w:rPr>
          <w:rStyle w:val="bold"/>
          <w:w w:val="98"/>
          <w:rtl/>
        </w:rPr>
        <w:t>وَلَا تَرْتَدُّواْ عَلَى أَدْبَارِكُمْ</w:t>
      </w:r>
      <w:r>
        <w:rPr>
          <w:w w:val="98"/>
          <w:rtl/>
        </w:rPr>
        <w:t> ﴾</w:t>
      </w:r>
      <w:r>
        <w:rPr>
          <w:rStyle w:val="bold"/>
          <w:w w:val="98"/>
          <w:rtl/>
        </w:rPr>
        <w:t xml:space="preserve"> </w:t>
      </w:r>
      <w:r>
        <w:rPr>
          <w:w w:val="98"/>
          <w:rtl/>
        </w:rPr>
        <w:t>عن دينكم بالاعتقاد وبالعصيان، أو بالعصيان، ودخل في ذلك عدم الوثوق بالله وأن يرجعوا إلى ورائهم خوفًا من الجبَّارين، وذلك استعارة تمثيليَّة. وقيل: الأدبار ما وراءهم من الأماكن من مصر وغيرها. و«عَلَى» متعلِّق بحال محذوف، أي: منقلبين على أدباركم.</w:t>
      </w:r>
    </w:p>
    <w:p w:rsidR="006034B4" w:rsidRDefault="006034B4">
      <w:pPr>
        <w:pStyle w:val="textmawadi3"/>
        <w:spacing w:before="170"/>
        <w:rPr>
          <w:w w:val="99"/>
          <w:rtl/>
        </w:rPr>
      </w:pPr>
      <w:r>
        <w:rPr>
          <w:w w:val="98"/>
        </w:rPr>
        <w:fldChar w:fldCharType="begin"/>
      </w:r>
      <w:r>
        <w:rPr>
          <w:w w:val="98"/>
        </w:rPr>
        <w:instrText>xe</w:instrText>
      </w:r>
      <w:r>
        <w:rPr>
          <w:w w:val="98"/>
          <w:rtl/>
        </w:rPr>
        <w:instrText xml:space="preserve"> "[&lt;0642&gt;&lt;0635&gt;&lt;0635&gt;]"</w:instrText>
      </w:r>
      <w:r>
        <w:rPr>
          <w:w w:val="98"/>
        </w:rPr>
        <w:fldChar w:fldCharType="end"/>
      </w:r>
      <w:r>
        <w:rPr>
          <w:rStyle w:val="namat2"/>
          <w:w w:val="99"/>
          <w:rtl/>
        </w:rPr>
        <w:t>[قصص]</w:t>
      </w:r>
      <w:r>
        <w:rPr>
          <w:w w:val="99"/>
          <w:rtl/>
        </w:rPr>
        <w:t xml:space="preserve"> دخل النقباء أرض الجبَّارين من الشام، ومكثوا فيها أربعين يومًا يتجسَّسون، فرأوا أجسام أربعمائة ذراع وأجسام ثمانين ذراعًا وغير ذلك</w:t>
      </w:r>
      <w:r>
        <w:rPr>
          <w:rStyle w:val="footnotepantoneSuperscript"/>
          <w:w w:val="99"/>
          <w:rtl/>
        </w:rPr>
        <w:t>(</w:t>
      </w:r>
      <w:r>
        <w:rPr>
          <w:rStyle w:val="footnotepantoneSuperscript"/>
          <w:w w:val="99"/>
          <w:rtl/>
        </w:rPr>
        <w:footnoteReference w:id="248"/>
      </w:r>
      <w:r>
        <w:rPr>
          <w:rStyle w:val="footnotepantoneSuperscript"/>
          <w:w w:val="99"/>
          <w:rtl/>
        </w:rPr>
        <w:t>)</w:t>
      </w:r>
      <w:r>
        <w:rPr>
          <w:w w:val="99"/>
          <w:rtl/>
        </w:rPr>
        <w:t>. وعوقبوا بأربعين عامًا في التيه، كما أقاموا أربعين يومًا في أرض الجبَّارين. وأخذ موسى ‰  ميثاقًا عليهم أنْ لا يذكروا عظم أجسامهم للناس لئلَّا يفشلوا، فنقضوا إلَّا يوشع بن نون وكالب بن يوقنا لم يذكرا، وقالا: إنَّها أرض نعمة وقلوب أهلها ضعاف فيها جبن. ولَمَّا سمع الناس عظم أجسامهم بكوا وقالوا: ليتنا متنا بمصر، تعالوا نجعل علينا رأسًا ينصرف بنا إلى مصر. وقالوا: ﴿ لَن نَّدْخُلَهَآ أَبَدًا مَّا دَامُواْ فِيهَا... ﴾ الآية، وماتوا في التيه، وعوقب النقباءُ العشرة بموت سريع في التيه، ولم يخرج من التيه إلَّا أولاد هؤلاء العصاة ويوشع وكالب. ويروى أنَّ موسى مات في التيه، ويروى أنَّه خرج مع يوشع وفتحوا بلد الجبَّارين.</w:t>
      </w:r>
    </w:p>
    <w:p w:rsidR="006034B4" w:rsidRDefault="006034B4">
      <w:pPr>
        <w:pStyle w:val="textquran"/>
        <w:rPr>
          <w:rStyle w:val="bold"/>
          <w:rtl/>
        </w:rPr>
      </w:pPr>
      <w:r>
        <w:rPr>
          <w:rtl/>
        </w:rPr>
        <w:t>﴿ </w:t>
      </w:r>
      <w:r>
        <w:rPr>
          <w:rStyle w:val="bold"/>
          <w:rtl/>
        </w:rPr>
        <w:t>فَتَنقَلِبُواْ</w:t>
      </w:r>
      <w:r>
        <w:rPr>
          <w:rtl/>
        </w:rPr>
        <w:t> ﴾ أي: تصيروا، أو ترتدُّوا ارتداد خسارة، كقولك لا ترجع يكن رجوعك قبيحًا. والعطف على «تَرْتَدُّوا»، كأنَّه قيل: لا ترتدُّوا فلا تنقلبوا. أو نُصِبَ في جواب النهي، أي: لا يكن ارتدادكم فانقلابكم، كقولك: لا تكفر فتدخلَ النَّار (بالنصب). أجازه الكسائيُّ ومنعه ابن مالك. ﴿ </w:t>
      </w:r>
      <w:r>
        <w:rPr>
          <w:rStyle w:val="bold"/>
          <w:rtl/>
        </w:rPr>
        <w:t>خَاسِرِينَ</w:t>
      </w:r>
      <w:r>
        <w:rPr>
          <w:rtl/>
        </w:rPr>
        <w:t> ﴾</w:t>
      </w:r>
      <w:r>
        <w:rPr>
          <w:rStyle w:val="bold"/>
          <w:rtl/>
        </w:rPr>
        <w:t xml:space="preserve"> </w:t>
      </w:r>
      <w:r>
        <w:rPr>
          <w:rtl/>
        </w:rPr>
        <w:t>الجنَّة والاستيلاء على بلادكم وذلك خسران الدُّنيا والدين والآخرة.</w:t>
      </w:r>
    </w:p>
    <w:p w:rsidR="006034B4" w:rsidRDefault="006034B4">
      <w:pPr>
        <w:pStyle w:val="textquran"/>
        <w:rPr>
          <w:w w:val="98"/>
          <w:rtl/>
        </w:rPr>
      </w:pPr>
      <w:r>
        <w:rPr>
          <w:w w:val="98"/>
          <w:rtl/>
        </w:rPr>
        <w:t>﴿ </w:t>
      </w:r>
      <w:r>
        <w:rPr>
          <w:rStyle w:val="spglamabold"/>
          <w:rtl/>
        </w:rPr>
        <w:t>قَالُواْ</w:t>
      </w:r>
      <w:r>
        <w:rPr>
          <w:rStyle w:val="bold"/>
          <w:w w:val="98"/>
          <w:rtl/>
        </w:rPr>
        <w:t xml:space="preserve"> يَا مُوسَى</w:t>
      </w:r>
      <w:r>
        <w:rPr>
          <w:rStyle w:val="Superscriptbaseline-2"/>
          <w:rFonts w:ascii="spglamiss2014-Bold" w:cs="spglamiss2014-Bold"/>
          <w:b/>
          <w:bCs/>
          <w:w w:val="98"/>
          <w:rtl/>
        </w:rPr>
        <w:t>آ</w:t>
      </w:r>
      <w:r>
        <w:rPr>
          <w:rStyle w:val="bold"/>
          <w:w w:val="98"/>
          <w:rtl/>
        </w:rPr>
        <w:t xml:space="preserve"> إِنَّ فِيهَا قَوْمًا جَبَّارِينَ</w:t>
      </w:r>
      <w:r>
        <w:rPr>
          <w:w w:val="98"/>
          <w:rtl/>
        </w:rPr>
        <w:t> ﴾</w:t>
      </w:r>
      <w:r>
        <w:rPr>
          <w:rStyle w:val="bold"/>
          <w:w w:val="98"/>
          <w:rtl/>
        </w:rPr>
        <w:t xml:space="preserve"> </w:t>
      </w:r>
      <w:r>
        <w:rPr>
          <w:w w:val="98"/>
          <w:rtl/>
        </w:rPr>
        <w:t>من بقيَّة عاد من العمالقة، يجبرون غيرهم على ما أرادوا، ولا ينال منهم غيرُهم ما لم يريدوا، ولسنا نقاومهم.</w:t>
      </w:r>
    </w:p>
    <w:p w:rsidR="006034B4" w:rsidRDefault="006034B4">
      <w:pPr>
        <w:pStyle w:val="textmawadi3"/>
        <w:rPr>
          <w:w w:val="101"/>
          <w:rtl/>
        </w:rPr>
      </w:pPr>
      <w:r>
        <w:rPr>
          <w:w w:val="98"/>
        </w:rPr>
        <w:fldChar w:fldCharType="begin"/>
      </w:r>
      <w:r>
        <w:rPr>
          <w:w w:val="98"/>
        </w:rPr>
        <w:instrText>xe</w:instrText>
      </w:r>
      <w:r>
        <w:rPr>
          <w:w w:val="98"/>
          <w:rtl/>
        </w:rPr>
        <w:instrText xml:space="preserve"> "[&lt;0644&gt;&lt;063</w:instrText>
      </w:r>
      <w:r>
        <w:rPr>
          <w:w w:val="98"/>
        </w:rPr>
        <w:instrText>A&gt;&lt;0629</w:instrText>
      </w:r>
      <w:r>
        <w:rPr>
          <w:w w:val="98"/>
          <w:rtl/>
        </w:rPr>
        <w:instrText>&gt;]"</w:instrText>
      </w:r>
      <w:r>
        <w:rPr>
          <w:w w:val="98"/>
        </w:rPr>
        <w:fldChar w:fldCharType="end"/>
      </w:r>
      <w:r>
        <w:rPr>
          <w:rStyle w:val="namat2"/>
          <w:w w:val="101"/>
          <w:rtl/>
        </w:rPr>
        <w:t>[لغة]</w:t>
      </w:r>
      <w:r>
        <w:rPr>
          <w:w w:val="101"/>
          <w:rtl/>
        </w:rPr>
        <w:t xml:space="preserve"> ونخلة جبَّار: لا تنالها الأيدي من الأرض لطولها، فمن لا يُنالُ منه جبَّار ولو قصيرًا، وقيل: إن طال. فلا يوجد «فَعَّالٌ» من «أَفْعَلَ» إلَّا جبَّار مِن أجبر، ودَرَّاك مِن أدرك، وحسَّاس من أحسَّ. وقيل: يقال: جبر وأجبر بمعنى، وأحسَّ وحسَّ، ويدلُّ له لفظ «حاسَّة».</w:t>
      </w:r>
    </w:p>
    <w:p w:rsidR="006034B4" w:rsidRDefault="006034B4">
      <w:pPr>
        <w:pStyle w:val="textmawadi3"/>
        <w:rPr>
          <w:rtl/>
        </w:rPr>
      </w:pPr>
      <w:r>
        <w:rPr>
          <w:rStyle w:val="namat2"/>
          <w:rtl/>
        </w:rPr>
        <w:t>[نقد رواية]</w:t>
      </w:r>
      <w:r>
        <w:rPr>
          <w:rtl/>
        </w:rPr>
        <w:t xml:space="preserve"> آمنَّا بما ذكر الله </w:t>
      </w:r>
      <w:r>
        <w:rPr>
          <w:rStyle w:val="azawijal"/>
          <w:rFonts w:cs="Times New Roman"/>
          <w:rtl/>
        </w:rPr>
        <w:t>8</w:t>
      </w:r>
      <w:r>
        <w:rPr>
          <w:rtl/>
        </w:rPr>
        <w:t xml:space="preserve"> من كونهم جبَّارين وما يتبع ذلك من كونهم أُعطُوا ما لم يُعطَه غيرُهم من القوَّة وعظم الأجسام، ونتَّهم ما روي عن زيد بن أسلم بلاغًا عن غيره أنَّ ضبعا وأولادها ربضت في عَظْم عين رجل منهم. وأفظع من ذلك ما قيل: إنَّه استظلَّ سبعون رجلاً من بني إسرائيل في قحف رجل منهم!.</w:t>
      </w:r>
    </w:p>
    <w:p w:rsidR="006034B4" w:rsidRDefault="006034B4">
      <w:pPr>
        <w:pStyle w:val="textquran"/>
        <w:rPr>
          <w:rtl/>
        </w:rPr>
      </w:pPr>
      <w:r>
        <w:rPr>
          <w:rtl/>
        </w:rPr>
        <w:t>﴿ </w:t>
      </w:r>
      <w:r>
        <w:rPr>
          <w:rStyle w:val="bold"/>
          <w:rtl/>
        </w:rPr>
        <w:t>وَإِنَّا لَن نَّدْخُلَهَا حَتَّى يَخْرُجُواْ مِنْهَا فَإِنْ يَّخْرُجُواْ مِنْهَا</w:t>
      </w:r>
      <w:r>
        <w:rPr>
          <w:rtl/>
        </w:rPr>
        <w:t> ﴾ بلا قتال منَّا وإنَّا لا نقاتلهم ﴿ </w:t>
      </w:r>
      <w:r>
        <w:rPr>
          <w:rStyle w:val="bold"/>
          <w:rtl/>
        </w:rPr>
        <w:t>فإِنَّا دَاخِلُونَ</w:t>
      </w:r>
      <w:r>
        <w:rPr>
          <w:rtl/>
        </w:rPr>
        <w:t> ﴾ داخلوها.</w:t>
      </w:r>
    </w:p>
    <w:p w:rsidR="006034B4" w:rsidRDefault="006034B4">
      <w:pPr>
        <w:pStyle w:val="textquran"/>
        <w:rPr>
          <w:rtl/>
        </w:rPr>
      </w:pPr>
      <w:r>
        <w:rPr>
          <w:rtl/>
        </w:rPr>
        <w:t>﴿ </w:t>
      </w:r>
      <w:r>
        <w:rPr>
          <w:rStyle w:val="bold"/>
          <w:rtl/>
        </w:rPr>
        <w:t>قَالَ رَجُلَانِ</w:t>
      </w:r>
      <w:r>
        <w:rPr>
          <w:rtl/>
        </w:rPr>
        <w:t> ﴾</w:t>
      </w:r>
      <w:r>
        <w:rPr>
          <w:rStyle w:val="bold"/>
          <w:rtl/>
        </w:rPr>
        <w:t xml:space="preserve"> </w:t>
      </w:r>
      <w:r>
        <w:rPr>
          <w:rtl/>
        </w:rPr>
        <w:t>يوشع وكالب. وقيل: رجلان أسلما من الجبَّارين وتبعَا موسى ‰ . ولا يلزم من هذا أنْ يكون الكلام موهمًا أنَّ يوشع وكالب من أهل السوء؛ لأنَّ عدم ذكرهما بالقول لا يوجب أنَّهما لم يقولاه أو لم يرضياه. ﴿ </w:t>
      </w:r>
      <w:r>
        <w:rPr>
          <w:rStyle w:val="bold"/>
          <w:rtl/>
        </w:rPr>
        <w:t>مِنَ الَّذِينَ يَخَافُونَ</w:t>
      </w:r>
      <w:r>
        <w:rPr>
          <w:rtl/>
        </w:rPr>
        <w:t> ﴾ الله ويتَّقونه من بني إسرائيل. أو من الخائفين للجبَّارين عَصَيَا خوفَهُما وأطاعا الله. أو هما من الخائفين نَسَبًا لا خوفًا، والرابط الواو.</w:t>
      </w:r>
    </w:p>
    <w:p w:rsidR="006034B4" w:rsidRDefault="006034B4">
      <w:pPr>
        <w:pStyle w:val="textmawadi3"/>
        <w:spacing w:before="170"/>
        <w:rPr>
          <w:rtl/>
        </w:rPr>
      </w:pPr>
      <w:r>
        <w:fldChar w:fldCharType="begin"/>
      </w:r>
      <w:r>
        <w:instrText>xe</w:instrText>
      </w:r>
      <w:r>
        <w:rPr>
          <w:rtl/>
        </w:rPr>
        <w:instrText xml:space="preserve"> "[&lt;0646&gt;&lt;062</w:instrText>
      </w:r>
      <w:r>
        <w:instrText>D&gt;&lt;0648</w:instrText>
      </w:r>
      <w:r>
        <w:rPr>
          <w:rtl/>
        </w:rPr>
        <w:instrText>&gt;]"</w:instrText>
      </w:r>
      <w:r>
        <w:fldChar w:fldCharType="end"/>
      </w:r>
      <w:r>
        <w:rPr>
          <w:rStyle w:val="namat2"/>
          <w:rtl/>
        </w:rPr>
        <w:t>[نحو]</w:t>
      </w:r>
      <w:r>
        <w:rPr>
          <w:rtl/>
        </w:rPr>
        <w:t xml:space="preserve"> وعلى أنَّ الرجلين من الجبَّارين الرابط محذوف، والواو لبني إسرائيل كالأوَّل، أي: من الذين يخافهم بنو إسرائيل؛ وعليه يلزم إبراز الضمير منفصلاً على مذهب البصريِّين إذ جرت الصلة على غير ما هي له، وكذا في الخبر والحال والنعت، ولم ينفصل هنا، </w:t>
      </w:r>
      <w:r>
        <w:rPr>
          <w:rStyle w:val="bold"/>
          <w:rtl/>
        </w:rPr>
        <w:t>ولست أقول بِهِ</w:t>
      </w:r>
      <w:r>
        <w:rPr>
          <w:rtl/>
        </w:rPr>
        <w:t xml:space="preserve"> لورود السماع بخلافه عند أمن اللبس.</w:t>
      </w:r>
    </w:p>
    <w:p w:rsidR="006034B4" w:rsidRDefault="006034B4">
      <w:pPr>
        <w:pStyle w:val="textquran"/>
        <w:spacing w:before="170"/>
        <w:rPr>
          <w:rtl/>
        </w:rPr>
      </w:pPr>
      <w:r>
        <w:rPr>
          <w:rtl/>
        </w:rPr>
        <w:t>﴿ </w:t>
      </w:r>
      <w:r>
        <w:rPr>
          <w:rStyle w:val="bold"/>
          <w:rtl/>
        </w:rPr>
        <w:t>أَنْعَمَ اللهُ عَلَيْهِمَا</w:t>
      </w:r>
      <w:r>
        <w:rPr>
          <w:rtl/>
        </w:rPr>
        <w:t> ﴾</w:t>
      </w:r>
      <w:r>
        <w:rPr>
          <w:rStyle w:val="bold"/>
          <w:rtl/>
        </w:rPr>
        <w:t xml:space="preserve"> </w:t>
      </w:r>
      <w:r>
        <w:rPr>
          <w:rtl/>
        </w:rPr>
        <w:t>وهما يوشع بن نون من سبط إفرائيم، وكالب بن يوقنا من سبط يهوذا، وهو ختن موسى ـ بالبقاء على الإيمان والتقوى وميثاق كتم حال الجبَّارين. أو من أسلما من الجبَّارين أنعم الله عليهما بالإيمان والتقوى. والجملة نعت ثان لـ «رَجُلَانِ»، أو حال له، أو من ضمير الاستقرار في «مِنَ الَّذِينَ»، أو معترضة للمدح لهم.</w:t>
      </w:r>
    </w:p>
    <w:p w:rsidR="006034B4" w:rsidRDefault="006034B4">
      <w:pPr>
        <w:pStyle w:val="textquran"/>
        <w:spacing w:before="170"/>
        <w:rPr>
          <w:rtl/>
        </w:rPr>
      </w:pPr>
      <w:r>
        <w:rPr>
          <w:rtl/>
        </w:rPr>
        <w:t>وللاستدلال على صحَّة قولهم إذ كانا مِمَّن أنعم الله عليهما، ولبيان أنَّه من لم يكن على ما كانا عليه ليس في شيء من دين الله، بيَّن «قَالَ» ومقوله وهو: ﴿ </w:t>
      </w:r>
      <w:r>
        <w:rPr>
          <w:rStyle w:val="bold"/>
          <w:rtl/>
        </w:rPr>
        <w:t>ادْخُلُواْ عَلَيْهِم</w:t>
      </w:r>
      <w:r>
        <w:rPr>
          <w:rtl/>
        </w:rPr>
        <w:t> ﴾</w:t>
      </w:r>
      <w:r>
        <w:rPr>
          <w:rStyle w:val="bold"/>
          <w:rtl/>
        </w:rPr>
        <w:t xml:space="preserve"> </w:t>
      </w:r>
      <w:r>
        <w:rPr>
          <w:rtl/>
        </w:rPr>
        <w:t>قُدِّم على المفعول به الصريح لأنَّ المراد الدخول وهم فيها. ﴿ </w:t>
      </w:r>
      <w:r>
        <w:rPr>
          <w:rStyle w:val="bold"/>
          <w:rtl/>
        </w:rPr>
        <w:t>الْبَابَ</w:t>
      </w:r>
      <w:r>
        <w:rPr>
          <w:rtl/>
        </w:rPr>
        <w:t> ﴾</w:t>
      </w:r>
      <w:r>
        <w:rPr>
          <w:rStyle w:val="bold"/>
          <w:rtl/>
        </w:rPr>
        <w:t xml:space="preserve"> </w:t>
      </w:r>
      <w:r>
        <w:rPr>
          <w:rtl/>
        </w:rPr>
        <w:t>بابَ قريتهم مباغتةً ومضايقة قبل أنْ يخرجوا إلى الصحراء، فإنَّهم لا يجدون فيها ما يجدون من الكرِّ في الصحراء.</w:t>
      </w:r>
    </w:p>
    <w:p w:rsidR="006034B4" w:rsidRDefault="006034B4">
      <w:pPr>
        <w:pStyle w:val="textquran"/>
        <w:spacing w:before="170"/>
        <w:rPr>
          <w:rStyle w:val="bold"/>
          <w:w w:val="95"/>
          <w:rtl/>
        </w:rPr>
      </w:pPr>
      <w:r>
        <w:rPr>
          <w:rtl/>
        </w:rPr>
        <w:t>﴿ </w:t>
      </w:r>
      <w:r>
        <w:rPr>
          <w:rStyle w:val="bold"/>
          <w:rtl/>
        </w:rPr>
        <w:t>فَإِذَا دَخَلْتُمُوهُ فَإِنَّكُمْ غَالِبُونَ</w:t>
      </w:r>
      <w:r>
        <w:rPr>
          <w:rtl/>
        </w:rPr>
        <w:t> ﴾</w:t>
      </w:r>
      <w:r>
        <w:rPr>
          <w:rStyle w:val="bold"/>
          <w:rtl/>
        </w:rPr>
        <w:t xml:space="preserve"> </w:t>
      </w:r>
      <w:r>
        <w:rPr>
          <w:rtl/>
        </w:rPr>
        <w:t>لتعسُّر الكرِّ عليهم في المضيق، لعظم أجسامهم، فهم كإنسان عظيم الجسم في مكان ضيِّق فيه عقارب وثعابين، ولأنَّهم أجسام بلا قوَّة قلب، ولقوله تعالى: ﴿ كَتَبَ اللهُ لَكُمْ ﴾، ولأنَّ الله ينصر رسله، ولجريان قهر موسى لأعدائه في وقائع، ولإخبار موسى ‰  بالغلبة وبضعف قلوبهم، ﴿ </w:t>
      </w:r>
      <w:r>
        <w:rPr>
          <w:rStyle w:val="bold"/>
          <w:rtl/>
        </w:rPr>
        <w:t>وَعَلَى اللهِ</w:t>
      </w:r>
      <w:r>
        <w:rPr>
          <w:rtl/>
        </w:rPr>
        <w:t> ﴾</w:t>
      </w:r>
      <w:r>
        <w:rPr>
          <w:rStyle w:val="bold"/>
          <w:rtl/>
        </w:rPr>
        <w:t xml:space="preserve"> </w:t>
      </w:r>
      <w:r>
        <w:rPr>
          <w:rtl/>
        </w:rPr>
        <w:t>لا على غيره ﴿ </w:t>
      </w:r>
      <w:r>
        <w:rPr>
          <w:rStyle w:val="bold"/>
          <w:rtl/>
        </w:rPr>
        <w:t>فَتَوَكَّلُواْ</w:t>
      </w:r>
      <w:r>
        <w:rPr>
          <w:rtl/>
        </w:rPr>
        <w:t> ﴾</w:t>
      </w:r>
      <w:r>
        <w:rPr>
          <w:rStyle w:val="bold"/>
          <w:rtl/>
        </w:rPr>
        <w:t xml:space="preserve"> </w:t>
      </w:r>
      <w:r>
        <w:rPr>
          <w:rtl/>
        </w:rPr>
        <w:t>بعد الأسباب إذ لا تأثير لها إلَّا بالله لأنَّه خالقها وخالق نفعها، ﴿ </w:t>
      </w:r>
      <w:r>
        <w:rPr>
          <w:rStyle w:val="bold"/>
          <w:rtl/>
        </w:rPr>
        <w:t>إِن كُنتُم مُّومِنِينَ</w:t>
      </w:r>
      <w:r>
        <w:rPr>
          <w:rtl/>
        </w:rPr>
        <w:t> ﴾</w:t>
      </w:r>
      <w:r>
        <w:rPr>
          <w:rStyle w:val="bold"/>
          <w:rtl/>
        </w:rPr>
        <w:t xml:space="preserve"> </w:t>
      </w:r>
      <w:r>
        <w:rPr>
          <w:rtl/>
        </w:rPr>
        <w:t xml:space="preserve">مصدِّقين </w:t>
      </w:r>
      <w:r>
        <w:rPr>
          <w:w w:val="95"/>
          <w:rtl/>
        </w:rPr>
        <w:t>بوعده. أو مؤمنين الإيمان التامَّ الشامل للتصديق بوعده، لا تخافوا عظم أجسامهم مع وعد الله ورسوله بالنصر لكم.</w:t>
      </w:r>
    </w:p>
    <w:p w:rsidR="006034B4" w:rsidRDefault="006034B4">
      <w:pPr>
        <w:pStyle w:val="textquran"/>
        <w:rPr>
          <w:w w:val="105"/>
          <w:rtl/>
        </w:rPr>
      </w:pPr>
      <w:r>
        <w:rPr>
          <w:w w:val="104"/>
          <w:rtl/>
        </w:rPr>
        <w:t>﴿ </w:t>
      </w:r>
      <w:r>
        <w:rPr>
          <w:rStyle w:val="bold"/>
          <w:w w:val="104"/>
          <w:rtl/>
        </w:rPr>
        <w:t>قَالُواْ يَا مُوسَى</w:t>
      </w:r>
      <w:r>
        <w:rPr>
          <w:w w:val="104"/>
          <w:rtl/>
        </w:rPr>
        <w:t> ﴾</w:t>
      </w:r>
      <w:r>
        <w:rPr>
          <w:rStyle w:val="bold"/>
          <w:w w:val="104"/>
          <w:rtl/>
        </w:rPr>
        <w:t xml:space="preserve"> </w:t>
      </w:r>
      <w:r>
        <w:rPr>
          <w:w w:val="104"/>
          <w:rtl/>
        </w:rPr>
        <w:t>نادوه باسمه لفظاظتهم ولو جاز في عرفهم وكرروه وكأنَّه في مرتبتهم غير نبيٍّ ﴿ </w:t>
      </w:r>
      <w:r>
        <w:rPr>
          <w:rStyle w:val="bold"/>
          <w:w w:val="104"/>
          <w:rtl/>
        </w:rPr>
        <w:t>إِنَّا لَن نَّدْخُلَهَا أَبَدًا مَّا دَامُواْ فِيهَا</w:t>
      </w:r>
      <w:r>
        <w:rPr>
          <w:w w:val="104"/>
          <w:rtl/>
        </w:rPr>
        <w:t> ﴾</w:t>
      </w:r>
      <w:r>
        <w:rPr>
          <w:rStyle w:val="bold"/>
          <w:w w:val="104"/>
          <w:rtl/>
        </w:rPr>
        <w:t xml:space="preserve"> </w:t>
      </w:r>
      <w:r>
        <w:rPr>
          <w:w w:val="104"/>
          <w:rtl/>
        </w:rPr>
        <w:t>مدَّة دوامهم فيها، فالمصدر من «دَامَ» التامَّة بَدَلَ بعضٍ مِن «أَبَدًا»، لأنَّ مدَّة دوامهم بعضٌ من الأبد، ولا يحتاج لرابط لظهور المُراد، أو بدل إضراب، أو عطف بيان. ﴿ </w:t>
      </w:r>
      <w:r>
        <w:rPr>
          <w:rStyle w:val="bold"/>
          <w:w w:val="104"/>
          <w:rtl/>
        </w:rPr>
        <w:t>فَاذْهَبَ اَنتَ وَرَبُّكَ فَقَاتِلَآ</w:t>
      </w:r>
      <w:r>
        <w:rPr>
          <w:w w:val="104"/>
          <w:rtl/>
        </w:rPr>
        <w:t> ﴾</w:t>
      </w:r>
      <w:r>
        <w:rPr>
          <w:rStyle w:val="bold"/>
          <w:w w:val="104"/>
          <w:rtl/>
        </w:rPr>
        <w:t xml:space="preserve"> ا</w:t>
      </w:r>
      <w:r>
        <w:rPr>
          <w:w w:val="104"/>
          <w:rtl/>
        </w:rPr>
        <w:t xml:space="preserve">ستهانة بالله ورسوله، إذ قالا لهم قاتلوا </w:t>
      </w:r>
      <w:r>
        <w:rPr>
          <w:w w:val="106"/>
          <w:rtl/>
        </w:rPr>
        <w:t xml:space="preserve">ولم يقبلوا. وزادوا في الردِّ أنَّهم قالوا: قاتلَا أنتما، والله جلَّ وعلا مُتَنَزِّه عن الذهاب والحركة والسكون والقتال والتحيُّز، ﴿ وَمَا قَدَرُواْ اللهَ حَقَّ قَدْرِهِ ﴾ </w:t>
      </w:r>
      <w:r>
        <w:rPr>
          <w:rStyle w:val="CharacterStyle11"/>
          <w:w w:val="106"/>
          <w:rtl/>
        </w:rPr>
        <w:t>[سورة الأنعام: 91]</w:t>
      </w:r>
      <w:r>
        <w:rPr>
          <w:w w:val="106"/>
          <w:rtl/>
        </w:rPr>
        <w:t>، وذلك من صفات الأجسام، واليهود مجسِّمة إلَّا من أخلص إيمانه، وهؤلاء إمَّا مجسِّمة وإمَّا متجاهلون بحال غضب ولو صاحبوا رسولَ الله سنين.</w:t>
      </w:r>
    </w:p>
    <w:p w:rsidR="006034B4" w:rsidRDefault="006034B4">
      <w:pPr>
        <w:pStyle w:val="textquran"/>
        <w:rPr>
          <w:rtl/>
        </w:rPr>
      </w:pPr>
      <w:r>
        <w:rPr>
          <w:w w:val="96"/>
          <w:rtl/>
        </w:rPr>
        <w:t xml:space="preserve">وقيل: أرادوا بالذهاب الإرادة، أي: أَريدَا أنت وربُّك، كما يقول: ذهب يقول، </w:t>
      </w:r>
      <w:r>
        <w:rPr>
          <w:w w:val="95"/>
          <w:rtl/>
        </w:rPr>
        <w:t>بمعنى أراد القول. ولم يذكروا هارون والرجلين اكتفاء بمن هو أعظم وهو موسى</w:t>
      </w:r>
      <w:r>
        <w:rPr>
          <w:w w:val="96"/>
          <w:rtl/>
        </w:rPr>
        <w:t xml:space="preserve">، </w:t>
      </w:r>
      <w:r>
        <w:rPr>
          <w:rtl/>
        </w:rPr>
        <w:t>وبالله الأعظم. وفي تفسير القتال بحقيقته في حقِّ موسى، والإعانةِ في حقِّ الله جمعٌ بين الحقيقة والمجاز. وقيل: أرادوا بـ «رَبُّكَ» هارون لأنَّه أكبر منه بسنة. ولا يكفي تقدير: «وربُّك يعينك» مع قولهم: «فَقَاتِلَا».</w:t>
      </w:r>
    </w:p>
    <w:p w:rsidR="006034B4" w:rsidRDefault="006034B4">
      <w:pPr>
        <w:pStyle w:val="textmawadi3"/>
        <w:rPr>
          <w:w w:val="101"/>
          <w:rtl/>
        </w:rPr>
      </w:pPr>
      <w:r>
        <w:rPr>
          <w:w w:val="99"/>
        </w:rPr>
        <w:fldChar w:fldCharType="begin"/>
      </w:r>
      <w:r>
        <w:rPr>
          <w:w w:val="99"/>
        </w:rPr>
        <w:instrText>xe</w:instrText>
      </w:r>
      <w:r>
        <w:rPr>
          <w:w w:val="99"/>
          <w:rtl/>
        </w:rPr>
        <w:instrText xml:space="preserve"> "[&lt;0641&gt;&lt;0642&gt;&lt;0647&gt;]"</w:instrText>
      </w:r>
      <w:r>
        <w:rPr>
          <w:w w:val="99"/>
        </w:rPr>
        <w:fldChar w:fldCharType="end"/>
      </w:r>
      <w:r>
        <w:rPr>
          <w:rStyle w:val="namat2"/>
          <w:w w:val="98"/>
          <w:rtl/>
        </w:rPr>
        <w:t>[فقه]</w:t>
      </w:r>
      <w:r>
        <w:rPr>
          <w:w w:val="98"/>
          <w:rtl/>
        </w:rPr>
        <w:t xml:space="preserve"> وفي كلامهم جمع الله ورسوله في ضمير، وهو لا يجوز، ولو كان فيما يفعل الله أو يوصف به. أخرج مسلم وأبو داود والنسائي عن عديِّ بن حاتم أنَّ رجلاً خطب عند رسول الله ژ فقال: «ومن يطع الله ورسوله فقد رشد، ومن يعصهما فقد غوى»، فقال رسول الله ژ : </w:t>
      </w:r>
      <w:r>
        <w:rPr>
          <w:rStyle w:val="bold"/>
          <w:w w:val="98"/>
          <w:rtl/>
        </w:rPr>
        <w:t>«بئس خطيب القوم أنت! قل: ومن يعص الله ورسوله»</w:t>
      </w:r>
      <w:r>
        <w:rPr>
          <w:rStyle w:val="footnotepantoneSuperscript"/>
          <w:w w:val="98"/>
          <w:rtl/>
        </w:rPr>
        <w:t>(</w:t>
      </w:r>
      <w:r>
        <w:rPr>
          <w:rStyle w:val="footnotepantoneSuperscript"/>
          <w:w w:val="98"/>
          <w:rtl/>
        </w:rPr>
        <w:footnoteReference w:id="249"/>
      </w:r>
      <w:r>
        <w:rPr>
          <w:rStyle w:val="footnotepantoneSuperscript"/>
          <w:w w:val="98"/>
          <w:rtl/>
        </w:rPr>
        <w:t>)</w:t>
      </w:r>
      <w:r>
        <w:rPr>
          <w:w w:val="98"/>
          <w:rtl/>
        </w:rPr>
        <w:t xml:space="preserve">، ولعلَّه يجوز ذلك إذا كان ما لله أو لرسوله لا يستقلُّ، </w:t>
      </w:r>
      <w:r>
        <w:rPr>
          <w:w w:val="101"/>
          <w:rtl/>
        </w:rPr>
        <w:t xml:space="preserve">كحديث البخاري ومسلم والترمذي والنسائي عن أنس: </w:t>
      </w:r>
      <w:r>
        <w:rPr>
          <w:rStyle w:val="bold"/>
          <w:w w:val="101"/>
          <w:rtl/>
        </w:rPr>
        <w:t>«ثلاث من كن فيه وجد بهنَّ طعم الإيمان: من كان الله ورسوله أحبَّ إليه مِمَّا سواهما..»</w:t>
      </w:r>
      <w:r>
        <w:rPr>
          <w:w w:val="101"/>
          <w:rtl/>
        </w:rPr>
        <w:t> إلخ</w:t>
      </w:r>
      <w:r>
        <w:rPr>
          <w:rStyle w:val="footnotepantoneSuperscript"/>
          <w:w w:val="101"/>
          <w:rtl/>
        </w:rPr>
        <w:t>(</w:t>
      </w:r>
      <w:r>
        <w:rPr>
          <w:rStyle w:val="footnotepantoneSuperscript"/>
          <w:w w:val="101"/>
          <w:rtl/>
        </w:rPr>
        <w:footnoteReference w:id="250"/>
      </w:r>
      <w:r>
        <w:rPr>
          <w:rStyle w:val="footnotepantoneSuperscript"/>
          <w:w w:val="101"/>
          <w:rtl/>
        </w:rPr>
        <w:t>)</w:t>
      </w:r>
      <w:r>
        <w:rPr>
          <w:w w:val="101"/>
          <w:rtl/>
        </w:rPr>
        <w:t xml:space="preserve">. وقيل: يجوز ذلك من الله ومن معصوم عن توهُّم النقص. وقيل: لا بأس بذلك وإنَّما ذمَّ الخطيب لأنَّه وقف على يعصهما سكتة. وقيل: لا يجوز إذا كان في جملتين ويجوز في جملة كقوله تعالى: ﴿ اِنَّ اللهَ وَمَلَآئِكَتَهُ يُصَلُّونَ عَلَى النَّبِيءِ ﴾ </w:t>
      </w:r>
      <w:r>
        <w:rPr>
          <w:rStyle w:val="CharacterStyle11"/>
          <w:w w:val="101"/>
          <w:rtl/>
        </w:rPr>
        <w:t>[سورة الأحزاب: 56]</w:t>
      </w:r>
      <w:r>
        <w:rPr>
          <w:w w:val="101"/>
          <w:rtl/>
        </w:rPr>
        <w:t xml:space="preserve">. وقيل: جاز في الآية لأنَّه تشريف للملائكة، أو يقدَّر: «إنَّ الله يصلِّي». فجمع الله تعالى وغيره في ضميرٍ مكروهٌ أو محرَّم، إلَّا ما ورد في القرآن أو الحديث. أو </w:t>
      </w:r>
      <w:r>
        <w:rPr>
          <w:rStyle w:val="bold"/>
          <w:w w:val="101"/>
          <w:rtl/>
        </w:rPr>
        <w:t>محرَّم حيث تكون الشبهة لا الآن</w:t>
      </w:r>
      <w:r>
        <w:rPr>
          <w:w w:val="101"/>
          <w:rtl/>
        </w:rPr>
        <w:t>، أقوال. ويأتي بعض كلام في سورة الكهف.</w:t>
      </w:r>
    </w:p>
    <w:p w:rsidR="006034B4" w:rsidRDefault="006034B4">
      <w:pPr>
        <w:pStyle w:val="textquran"/>
        <w:spacing w:before="170"/>
        <w:rPr>
          <w:rStyle w:val="bold"/>
          <w:rtl/>
        </w:rPr>
      </w:pPr>
      <w:r>
        <w:rPr>
          <w:rtl/>
        </w:rPr>
        <w:t>﴿ </w:t>
      </w:r>
      <w:r>
        <w:rPr>
          <w:rStyle w:val="bold"/>
          <w:rtl/>
        </w:rPr>
        <w:t>إِنَّا هَاهُنَا قَاعِدُونَ</w:t>
      </w:r>
      <w:r>
        <w:rPr>
          <w:rtl/>
        </w:rPr>
        <w:t> ﴾</w:t>
      </w:r>
      <w:r>
        <w:rPr>
          <w:rStyle w:val="bold"/>
          <w:rtl/>
        </w:rPr>
        <w:t xml:space="preserve"> </w:t>
      </w:r>
      <w:r>
        <w:rPr>
          <w:rtl/>
        </w:rPr>
        <w:t>لابثون عن القتال لا نذهب معك، وليس المراد خصوص القعود، بل يقعدون ويقومون ويضطجعون ويذهبون حيث شاءُوا.</w:t>
      </w:r>
    </w:p>
    <w:p w:rsidR="006034B4" w:rsidRDefault="006034B4">
      <w:pPr>
        <w:pStyle w:val="textquran"/>
        <w:spacing w:before="170"/>
        <w:rPr>
          <w:rtl/>
        </w:rPr>
      </w:pPr>
      <w:r>
        <w:rPr>
          <w:rtl/>
        </w:rPr>
        <w:t>﴿ </w:t>
      </w:r>
      <w:r>
        <w:rPr>
          <w:rStyle w:val="bold"/>
          <w:rtl/>
        </w:rPr>
        <w:t>قَالَ رَبِّ</w:t>
      </w:r>
      <w:r>
        <w:rPr>
          <w:rtl/>
        </w:rPr>
        <w:t> ﴾</w:t>
      </w:r>
      <w:r>
        <w:rPr>
          <w:rStyle w:val="bold"/>
          <w:rtl/>
        </w:rPr>
        <w:t xml:space="preserve"> </w:t>
      </w:r>
      <w:r>
        <w:rPr>
          <w:rtl/>
        </w:rPr>
        <w:t>يا ربِّ ﴿ </w:t>
      </w:r>
      <w:r>
        <w:rPr>
          <w:rStyle w:val="bold"/>
          <w:rtl/>
        </w:rPr>
        <w:t>إِنِّي لَا أَمْلِكُ إِلَّا نَفْسِي وَأَخِي</w:t>
      </w:r>
      <w:r>
        <w:rPr>
          <w:rtl/>
        </w:rPr>
        <w:t> ﴾</w:t>
      </w:r>
      <w:r>
        <w:rPr>
          <w:rStyle w:val="bold"/>
          <w:rtl/>
        </w:rPr>
        <w:t xml:space="preserve"> </w:t>
      </w:r>
      <w:r>
        <w:rPr>
          <w:rtl/>
        </w:rPr>
        <w:t>لا أملك غيرهما، فأجبرهم على القتال. يحتمل أنْ يكون المراد تشبيه القِلَّة بانفراده وأخيه. شكا إلى الله مخالفة قومه له حتَّى إنَّه لم يبق منهم من يثق به سوى أخيه هارون فإنَّه كنفسه، وأمَّا يوشع وكالب فهما ثقتان، إلَّا أنَّه لم يجزم بهما جزمه بأخيه لِمَا اعتاد من تلوُّن قومه عامَّتهم وخاصَّتهم. ويجوز أنْ يريد أخوَّة الدِّين، وأنَّ الإضافة للحقيقة فشملهما وكلَّ من يؤاخيه في الدِّين، وهذا ضعيف؛ لأنَّه لا يرجو سوى من يؤاخيه فيه، اللهمَّ إلَّا أنْ يريد الخواصَّ من جملة من يؤاخيه فيه. ويجوز أنْ يكون من العطف على معمولي عامل واحد، كأنَّه قيل: وإنَّ أخي لا يملك إلَّا نفسه، أو على معمول عامل، كأنَّه قيل: ولا يملك أخي إِلَّا نفسه، أو وأخي لا يملك إلَّا نفسه بالابتداء والإخبار، والمأصدق في ذلك كلِّه واحدٌ. وعلى كلِّ حال سمَّى التوثُّق بشيء ملكًا لأنَّه يستعمله كما يستعمل مملوكَه حيث شاء.</w:t>
      </w:r>
    </w:p>
    <w:p w:rsidR="006034B4" w:rsidRDefault="006034B4">
      <w:pPr>
        <w:pStyle w:val="textquran"/>
        <w:rPr>
          <w:rtl/>
        </w:rPr>
      </w:pPr>
      <w:r>
        <w:rPr>
          <w:rtl/>
        </w:rPr>
        <w:t>﴿ </w:t>
      </w:r>
      <w:r>
        <w:rPr>
          <w:rStyle w:val="bold"/>
          <w:rtl/>
        </w:rPr>
        <w:t>فَافْرُقْ بَيْنَنَا وَبَيْنَ الْقَوْمِ الْفَاسِقِينَ</w:t>
      </w:r>
      <w:r>
        <w:rPr>
          <w:rtl/>
        </w:rPr>
        <w:t> ﴾</w:t>
      </w:r>
      <w:r>
        <w:rPr>
          <w:rStyle w:val="bold"/>
          <w:rtl/>
        </w:rPr>
        <w:t xml:space="preserve"> </w:t>
      </w:r>
      <w:r>
        <w:rPr>
          <w:rtl/>
        </w:rPr>
        <w:t>بما يستحقُّ كلٌّ منهم ومنَّا بإدخالنا الجنَّة وبإدخالهم النَّار. قيل: وبالتبعيد بيننا وبينهم وتخليصنا من صحبتهم، وهذا يقتضي أنَّ موسى وهارون لم يكونا معهم في التيه؛ لأنَّه دعا بالتخليص منهم، ودعاء الأنبياء يستجاب، والصحيح أنَّهما في التيه وليس كلُّ دعاء نبيء يستجاب في نفس ما دعا فيه. أو الفرق بجزاءِ كلٍّ بما استحقَّ، فعاقبهم بالتيه وسهَّله لهما وللرجلين، كما سهَّل النَّار على إبراهيم.</w:t>
      </w:r>
    </w:p>
    <w:p w:rsidR="006034B4" w:rsidRDefault="006034B4">
      <w:pPr>
        <w:pStyle w:val="textmawadi3"/>
        <w:rPr>
          <w:w w:val="102"/>
          <w:rtl/>
        </w:rPr>
      </w:pPr>
      <w:r>
        <w:fldChar w:fldCharType="begin"/>
      </w:r>
      <w:r>
        <w:instrText>xe</w:instrText>
      </w:r>
      <w:r>
        <w:rPr>
          <w:rtl/>
        </w:rPr>
        <w:instrText xml:space="preserve"> "[&lt;0642&gt;&lt;0635&gt;&lt;0635&gt;]"</w:instrText>
      </w:r>
      <w:r>
        <w:fldChar w:fldCharType="end"/>
      </w:r>
      <w:r>
        <w:rPr>
          <w:rStyle w:val="namat2"/>
          <w:w w:val="102"/>
          <w:rtl/>
        </w:rPr>
        <w:t>[قصص]</w:t>
      </w:r>
      <w:r>
        <w:rPr>
          <w:w w:val="102"/>
          <w:rtl/>
        </w:rPr>
        <w:t xml:space="preserve"> وماتا فيه على الصحيح. مات هارون قبله بسنة، وقيل: بستَّة أشهر ونصف. وقيل: بثمانية أعوام، واتَّهموا موسى بقتله لحبِّهم له، فتضرَّع إلى الله فأحياه فبرَّأه فرجع ميِّـتًا. وخرج كالب ويوشع ـ وهو وصيُّه ـ في قتال الجبَّارين، وأخبرهم أنَّه نبيء بعد أربعين سنة، وفتحا بيت المقدس أو كلَّ الشام بعده بثلاثة أشهر. وقال قتادة: بشهرين. وقيل: مات فيه هارون، وخرج موسى بعد الأربعين وحارب الجبابرة، وفتح أريحاء، ويوشع مقدمته، وأقام فيها ستَّة أشهر وفتحها في السابع ومات فيها ولا يُعلم قبره. وصحَّح هذا القولَ بعضٌ.</w:t>
      </w:r>
    </w:p>
    <w:p w:rsidR="006034B4" w:rsidRDefault="006034B4">
      <w:pPr>
        <w:pStyle w:val="textquran"/>
        <w:rPr>
          <w:rtl/>
        </w:rPr>
      </w:pPr>
      <w:r>
        <w:rPr>
          <w:rtl/>
        </w:rPr>
        <w:t>﴿ </w:t>
      </w:r>
      <w:r>
        <w:rPr>
          <w:rStyle w:val="bold"/>
          <w:rtl/>
        </w:rPr>
        <w:t>قَالَ فَإِنَّهَا</w:t>
      </w:r>
      <w:r>
        <w:rPr>
          <w:rtl/>
        </w:rPr>
        <w:t> ﴾</w:t>
      </w:r>
      <w:r>
        <w:rPr>
          <w:rStyle w:val="bold"/>
          <w:rtl/>
        </w:rPr>
        <w:t xml:space="preserve"> </w:t>
      </w:r>
      <w:r>
        <w:rPr>
          <w:rtl/>
        </w:rPr>
        <w:t>الفاء عاطفة على «افْرُقْ» عطفَ اسميَّة إخباريَّة على طلبيَّة فعليَّة. أو على محذوفة، أي: دعاؤك مجاب فإنَّها ﴿ </w:t>
      </w:r>
      <w:r>
        <w:rPr>
          <w:rStyle w:val="bold"/>
          <w:rtl/>
        </w:rPr>
        <w:t>مُحَرَّمَةٌ</w:t>
      </w:r>
      <w:r>
        <w:rPr>
          <w:rtl/>
        </w:rPr>
        <w:t> ﴾</w:t>
      </w:r>
      <w:r>
        <w:rPr>
          <w:rStyle w:val="bold"/>
          <w:rtl/>
        </w:rPr>
        <w:t xml:space="preserve"> </w:t>
      </w:r>
      <w:r>
        <w:rPr>
          <w:rtl/>
        </w:rPr>
        <w:t>تحريم منع لا تحريم تعبُّد، فلو دخلوها لم يعصوا لكن لا يتصوَّر حصوله لأنَّ الله </w:t>
      </w:r>
      <w:r>
        <w:rPr>
          <w:rStyle w:val="azawijal"/>
          <w:rFonts w:cs="Times New Roman"/>
          <w:rtl/>
        </w:rPr>
        <w:t>8</w:t>
      </w:r>
      <w:r>
        <w:rPr>
          <w:rtl/>
        </w:rPr>
        <w:t xml:space="preserve"> لا يوقعه. وأجيز أنْ يكون تحريم تعبُّد فلو دخلوها لعصوا، ولا يُتصوَّر. ﴿ </w:t>
      </w:r>
      <w:r>
        <w:rPr>
          <w:rStyle w:val="bold"/>
          <w:rtl/>
        </w:rPr>
        <w:t>عَلَيْهِمُ</w:t>
      </w:r>
      <w:r>
        <w:rPr>
          <w:rStyle w:val="wawsmall"/>
          <w:rtl/>
        </w:rPr>
        <w:t>وۤ</w:t>
      </w:r>
      <w:r>
        <w:rPr>
          <w:rStyle w:val="bold"/>
          <w:rtl/>
        </w:rPr>
        <w:t xml:space="preserve"> أَرْبَعِينَ سَنَةً</w:t>
      </w:r>
      <w:r>
        <w:rPr>
          <w:rtl/>
        </w:rPr>
        <w:t> ﴾</w:t>
      </w:r>
      <w:r>
        <w:rPr>
          <w:rStyle w:val="bold"/>
          <w:rtl/>
        </w:rPr>
        <w:t xml:space="preserve"> </w:t>
      </w:r>
      <w:r>
        <w:rPr>
          <w:rtl/>
        </w:rPr>
        <w:t>هذا دليل على أنَّ مراد موسى بالفرق الفرق في الدُّنيا؛ لأنَّه دعا، ودعاء الأنبياء مجاب. والأصل في الإجابة طبق السؤال. وبعد الأربعين يدخلها من حييَ منهم؛ فالآية دلَّت أنَّ هؤلاء الفاسقين لم يموتوا كلُّهم في التيه، بل مات بعض وبقي بعض، وقد روي هذا، وأنَّ موسى خرج بمن بقي منهم وبأولادهم وفتح القرية، ومقدّمته مع يوشع، وهو أنسب بقوله: ﴿ كَتَبَ اللهُ ﴾. وقيل: ماتوا كلُّهم ولم يدخلها إلَّا أولادهم معه ‰ ، وعلى هذا فـ «أَرْبَعِينَ» غير متعلِّق بـ «مُحَرَّمَةٌ» بل بقوله:</w:t>
      </w:r>
    </w:p>
    <w:p w:rsidR="006034B4" w:rsidRDefault="006034B4">
      <w:pPr>
        <w:pStyle w:val="textquran"/>
        <w:spacing w:before="170"/>
        <w:rPr>
          <w:rtl/>
        </w:rPr>
      </w:pPr>
      <w:r>
        <w:rPr>
          <w:rtl/>
        </w:rPr>
        <w:t>﴿ </w:t>
      </w:r>
      <w:r>
        <w:rPr>
          <w:rStyle w:val="bold"/>
          <w:rtl/>
        </w:rPr>
        <w:t>يَتِيهُونَ فِي الَارْضِ</w:t>
      </w:r>
      <w:r>
        <w:rPr>
          <w:rtl/>
        </w:rPr>
        <w:t> ﴾</w:t>
      </w:r>
      <w:r>
        <w:rPr>
          <w:rStyle w:val="bold"/>
          <w:rtl/>
        </w:rPr>
        <w:t xml:space="preserve"> </w:t>
      </w:r>
      <w:r>
        <w:rPr>
          <w:rtl/>
        </w:rPr>
        <w:t>يتحيَّرون فيها، وهي أرض التيه، ستَّة فراسخ، وهم ستُّمائة ألف فارس، لِكُلِّ مائةِ ألفٍ فرسخٌ، مسيرة نصف يوم على أنَّ الفرسخ أربعة أميال، والميل ثلاثة آلاف ذراع، أو أربعة آلاف ذراع. وقيل: التيه ستَّة فراسخ عرضًا في اثني عشر فرسخًا طولاً. وقيل: تسعة فراسخ عرضًا وثلاثون طولاً، وعوقبوا بالتيه طبق قولهم: «إِنَّا هَاهُنَا قَاعِدُونَ»، وكأنَّهم قعدوا. وكان أربعين لأنَّها غاية يرعوي فيها الجاهل. وقيل: لأنَّهم عبدوا العجل أربعين يومًا، لِكُلِّ يومٍ عامٌ، وهو مردود؛ لأنَّهم تابوا من عبادته، وذلك عقاب لهم تأديبًا وقد تابوا، كما يؤدِّب الرجل ابنه بعذاب وهو يحبُّه. ولم يقدروا على الخروج لمحو العلامات. أو شبَّه الله أرضًا بأرض وما فيها. أو يبدِّل الأرض في نومهم.</w:t>
      </w:r>
    </w:p>
    <w:p w:rsidR="006034B4" w:rsidRDefault="006034B4">
      <w:pPr>
        <w:pStyle w:val="textquran"/>
        <w:spacing w:before="170"/>
        <w:rPr>
          <w:rtl/>
        </w:rPr>
      </w:pPr>
      <w:r>
        <w:rPr>
          <w:rStyle w:val="bold"/>
          <w:rtl/>
        </w:rPr>
        <w:t>وقيل: عدم قدرتهم على الخروج خرق للعادة من الله،</w:t>
      </w:r>
      <w:r>
        <w:rPr>
          <w:rtl/>
        </w:rPr>
        <w:t xml:space="preserve"> كلَّما ساروا صبحًا وجدوا أنفسهم في الموضع الأوَّل في آخر مشيهم عشيَّة، وبالعكس، ولا تبلى ثيابهم، ولهم الماء من حجر موسى، ولا تطول شعورهم ولهم من الله عمود من نور ليلا. قلت: ولو رام أحد أنْ يخرجهم من التيه لم يهتد وتاه معهم. أو لا يرون أحدًا.</w:t>
      </w:r>
    </w:p>
    <w:p w:rsidR="006034B4" w:rsidRDefault="006034B4">
      <w:pPr>
        <w:pStyle w:val="textquran"/>
        <w:rPr>
          <w:rtl/>
        </w:rPr>
      </w:pPr>
      <w:r>
        <w:rPr>
          <w:rtl/>
        </w:rPr>
        <w:t xml:space="preserve">وقيل: تحريم تعبُّدٍ، فلو شاءُوا لخرجوا ولكن أذعنوا للجزاء، </w:t>
      </w:r>
      <w:r>
        <w:rPr>
          <w:rStyle w:val="bold"/>
          <w:rtl/>
        </w:rPr>
        <w:t xml:space="preserve">قلت: </w:t>
      </w:r>
      <w:r>
        <w:rPr>
          <w:rtl/>
        </w:rPr>
        <w:t>يبعد أنْ يذعنوا لذلك هذه المدَّة العظيمة مع قسوة قلوبهم وكثرة عنادهم، ومع أنَّ الله سماهم فاسقين، فالأنسب أنْ لا يذعنوا إن قلنا إنَّهم المراد في قوله تعالى:</w:t>
      </w:r>
    </w:p>
    <w:p w:rsidR="006034B4" w:rsidRDefault="006034B4">
      <w:pPr>
        <w:pStyle w:val="textquran"/>
        <w:rPr>
          <w:w w:val="103"/>
          <w:rtl/>
        </w:rPr>
      </w:pPr>
      <w:r>
        <w:rPr>
          <w:w w:val="101"/>
          <w:rtl/>
        </w:rPr>
        <w:t>﴿ </w:t>
      </w:r>
      <w:r>
        <w:rPr>
          <w:rStyle w:val="bold"/>
          <w:w w:val="101"/>
          <w:rtl/>
        </w:rPr>
        <w:t>فَلَا تَاسَ عَلَى الْقَوْمِ الْفَاسِقِينَ</w:t>
      </w:r>
      <w:r>
        <w:rPr>
          <w:w w:val="101"/>
          <w:rtl/>
        </w:rPr>
        <w:t xml:space="preserve"> ﴾ لا تحزن وتتحسَّر يا موسى عليهم لعصيانهم الله في ترك الجهاد، وكان قد أسى لشفقة القلب، ولأنَّ التيه بدعائه، </w:t>
      </w:r>
      <w:r>
        <w:rPr>
          <w:w w:val="105"/>
          <w:rtl/>
        </w:rPr>
        <w:t xml:space="preserve">فندم إذ عجَّل بالدعاء. أو لا تحزن يا محمَّد على قوم شأنهم المعاصي </w:t>
      </w:r>
      <w:r>
        <w:rPr>
          <w:w w:val="103"/>
          <w:rtl/>
        </w:rPr>
        <w:t>ومخالفة الرُّسل.</w:t>
      </w:r>
    </w:p>
    <w:p w:rsidR="006034B4" w:rsidRDefault="006034B4">
      <w:pPr>
        <w:pStyle w:val="textquran"/>
        <w:rPr>
          <w:w w:val="101"/>
          <w:rtl/>
        </w:rPr>
      </w:pPr>
    </w:p>
    <w:p w:rsidR="006034B4" w:rsidRDefault="006034B4">
      <w:pPr>
        <w:pStyle w:val="textquran"/>
        <w:rPr>
          <w:w w:val="101"/>
          <w:rtl/>
        </w:rPr>
      </w:pPr>
    </w:p>
    <w:p w:rsidR="006034B4" w:rsidRDefault="006034B4">
      <w:pPr>
        <w:pStyle w:val="textquran"/>
        <w:rPr>
          <w:w w:val="101"/>
          <w:rtl/>
        </w:rPr>
      </w:pPr>
    </w:p>
    <w:p w:rsidR="006034B4" w:rsidRDefault="006034B4">
      <w:pPr>
        <w:pStyle w:val="textquran"/>
        <w:ind w:firstLine="0"/>
        <w:jc w:val="center"/>
        <w:rPr>
          <w:rtl/>
        </w:rPr>
      </w:pPr>
      <w:r>
        <w:rPr>
          <w:rtl/>
        </w:rPr>
        <w:t>[ تمَّ بحمد الله وحسن عونه الجزءُ الثالث من تيسير التفسير،</w:t>
      </w:r>
    </w:p>
    <w:p w:rsidR="006034B4" w:rsidRDefault="006034B4">
      <w:pPr>
        <w:pStyle w:val="textquran"/>
        <w:ind w:firstLine="0"/>
        <w:jc w:val="center"/>
        <w:rPr>
          <w:rtl/>
        </w:rPr>
      </w:pPr>
      <w:r>
        <w:rPr>
          <w:rtl/>
        </w:rPr>
        <w:t>ويليه بإذن الله الجزءُ الرابع، وأوَّله قوله تعالى من سورة المائدة:</w:t>
      </w:r>
    </w:p>
    <w:p w:rsidR="006034B4" w:rsidRDefault="006034B4">
      <w:pPr>
        <w:pStyle w:val="textquran"/>
        <w:ind w:firstLine="0"/>
        <w:jc w:val="center"/>
        <w:rPr>
          <w:rtl/>
        </w:rPr>
      </w:pPr>
      <w:r>
        <w:rPr>
          <w:rStyle w:val="bold"/>
          <w:rtl/>
        </w:rPr>
        <w:t>﴿ وَاتلُ عَلَيْهِمْ نَبَأَ اَبْنَيَ ـ ادَمَ بِالحَقِّ ﴾</w:t>
      </w:r>
      <w:r>
        <w:rPr>
          <w:rtl/>
        </w:rPr>
        <w:t xml:space="preserve"> (الآية: 27) ]</w:t>
      </w:r>
    </w:p>
    <w:p w:rsidR="006034B4" w:rsidRDefault="006034B4">
      <w:pPr>
        <w:pStyle w:val="textquran"/>
        <w:ind w:firstLine="0"/>
        <w:jc w:val="center"/>
        <w:rPr>
          <w:rtl/>
        </w:rPr>
      </w:pPr>
    </w:p>
    <w:p w:rsidR="006034B4" w:rsidRDefault="006034B4">
      <w:pPr>
        <w:pStyle w:val="textquran"/>
        <w:ind w:firstLine="0"/>
        <w:jc w:val="center"/>
        <w:rPr>
          <w:rtl/>
        </w:rPr>
      </w:pPr>
    </w:p>
    <w:p w:rsidR="006034B4" w:rsidRDefault="006034B4">
      <w:pPr>
        <w:pStyle w:val="mokadimtatitle"/>
        <w:rPr>
          <w:rStyle w:val="tarwisa"/>
          <w:color w:val="008751"/>
          <w:rtl/>
        </w:rPr>
      </w:pPr>
      <w:r>
        <w:rPr>
          <w:rStyle w:val="tarwisa"/>
          <w:color w:val="008751"/>
          <w:rtl/>
        </w:rPr>
        <w:t>الفهـارس</w:t>
      </w:r>
    </w:p>
    <w:p w:rsidR="006034B4" w:rsidRDefault="006034B4">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8751"/>
          <w:sz w:val="30"/>
          <w:szCs w:val="30"/>
          <w:rtl/>
        </w:rPr>
        <w:t>1 ـ</w:t>
      </w:r>
      <w:r>
        <w:rPr>
          <w:rStyle w:val="bold"/>
          <w:rFonts w:ascii="spglamiss2014-Bold" w:cs="spglamiss2014-Bold"/>
          <w:color w:val="008751"/>
          <w:sz w:val="30"/>
          <w:szCs w:val="30"/>
          <w:rtl/>
        </w:rPr>
        <w:t> </w:t>
      </w:r>
      <w:r>
        <w:rPr>
          <w:rStyle w:val="bold"/>
          <w:rFonts w:ascii="spglamiss2014-Bold" w:cs="spglamiss2014-Bold"/>
          <w:sz w:val="30"/>
          <w:szCs w:val="30"/>
          <w:rtl/>
        </w:rPr>
        <w:t>الفهرس التفصيلي للمسائل الأصولية</w:t>
      </w:r>
    </w:p>
    <w:p w:rsidR="006034B4" w:rsidRDefault="006034B4">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8751"/>
          <w:sz w:val="30"/>
          <w:szCs w:val="30"/>
          <w:rtl/>
        </w:rPr>
        <w:t>2 ـ</w:t>
      </w:r>
      <w:r>
        <w:rPr>
          <w:rStyle w:val="bold"/>
          <w:rFonts w:ascii="spglamiss2014-Bold" w:cs="spglamiss2014-Bold"/>
          <w:color w:val="008751"/>
          <w:sz w:val="30"/>
          <w:szCs w:val="30"/>
          <w:rtl/>
        </w:rPr>
        <w:t> </w:t>
      </w:r>
      <w:r>
        <w:rPr>
          <w:rStyle w:val="bold"/>
          <w:rFonts w:ascii="spglamiss2014-Bold" w:cs="spglamiss2014-Bold"/>
          <w:sz w:val="30"/>
          <w:szCs w:val="30"/>
          <w:rtl/>
        </w:rPr>
        <w:t>الفهرس التفصيلي للمسائل الفقهيَّة</w:t>
      </w:r>
    </w:p>
    <w:p w:rsidR="006034B4" w:rsidRDefault="006034B4">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8751"/>
          <w:sz w:val="30"/>
          <w:szCs w:val="30"/>
          <w:rtl/>
        </w:rPr>
        <w:t>3 ـ</w:t>
      </w:r>
      <w:r>
        <w:rPr>
          <w:rStyle w:val="bold"/>
          <w:rFonts w:ascii="spglamiss2014-Bold" w:cs="spglamiss2014-Bold"/>
          <w:color w:val="008751"/>
          <w:sz w:val="30"/>
          <w:szCs w:val="30"/>
          <w:rtl/>
        </w:rPr>
        <w:t> </w:t>
      </w:r>
      <w:r>
        <w:rPr>
          <w:rStyle w:val="bold"/>
          <w:rFonts w:ascii="spglamiss2014-Bold" w:cs="spglamiss2014-Bold"/>
          <w:sz w:val="30"/>
          <w:szCs w:val="30"/>
          <w:rtl/>
        </w:rPr>
        <w:t>فهرس لبعض مختارات الشيخ</w:t>
      </w:r>
    </w:p>
    <w:p w:rsidR="006034B4" w:rsidRDefault="006034B4">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8751"/>
          <w:sz w:val="30"/>
          <w:szCs w:val="30"/>
          <w:rtl/>
        </w:rPr>
        <w:t>4 ـ</w:t>
      </w:r>
      <w:r>
        <w:rPr>
          <w:rStyle w:val="bold"/>
          <w:rFonts w:ascii="spglamiss2014-Bold" w:cs="spglamiss2014-Bold"/>
          <w:color w:val="008751"/>
          <w:sz w:val="30"/>
          <w:szCs w:val="30"/>
          <w:rtl/>
        </w:rPr>
        <w:t> </w:t>
      </w:r>
      <w:r>
        <w:rPr>
          <w:rStyle w:val="bold"/>
          <w:rFonts w:ascii="spglamiss2014-Bold" w:cs="spglamiss2014-Bold"/>
          <w:sz w:val="30"/>
          <w:szCs w:val="30"/>
          <w:rtl/>
        </w:rPr>
        <w:t>فهارس عامَّة للموضوعات الفرعية</w:t>
      </w:r>
    </w:p>
    <w:p w:rsidR="006034B4" w:rsidRDefault="006034B4">
      <w:pPr>
        <w:pStyle w:val="NoParagraphStyle"/>
        <w:suppressAutoHyphens/>
        <w:ind w:left="227" w:hanging="227"/>
        <w:jc w:val="distribute"/>
        <w:rPr>
          <w:rStyle w:val="bold"/>
          <w:rFonts w:ascii="spglamiss2014-Bold" w:cs="spglamiss2014-Bold"/>
          <w:sz w:val="30"/>
          <w:szCs w:val="30"/>
          <w:rtl/>
        </w:rPr>
      </w:pPr>
      <w:r>
        <w:rPr>
          <w:rStyle w:val="bold"/>
          <w:rFonts w:ascii="spglamiss2014-Bold" w:cs="spglamiss2014-Bold"/>
          <w:color w:val="008751"/>
          <w:sz w:val="30"/>
          <w:szCs w:val="30"/>
          <w:rtl/>
        </w:rPr>
        <w:t>5 ـ</w:t>
      </w:r>
      <w:r>
        <w:rPr>
          <w:rStyle w:val="bold"/>
          <w:rFonts w:ascii="spglamiss2014-Bold" w:cs="spglamiss2014-Bold"/>
          <w:color w:val="008751"/>
          <w:sz w:val="30"/>
          <w:szCs w:val="30"/>
          <w:rtl/>
        </w:rPr>
        <w:t> </w:t>
      </w:r>
      <w:r>
        <w:rPr>
          <w:rStyle w:val="bold"/>
          <w:rFonts w:ascii="spglamiss2014-Bold" w:cs="spglamiss2014-Bold"/>
          <w:sz w:val="30"/>
          <w:szCs w:val="30"/>
          <w:rtl/>
        </w:rPr>
        <w:t>فهرس الآيات والعناوين الرئيسية</w:t>
      </w:r>
    </w:p>
    <w:p w:rsidR="006034B4" w:rsidRDefault="006034B4">
      <w:pPr>
        <w:pStyle w:val="NoParagraphStyle"/>
        <w:suppressAutoHyphens/>
        <w:ind w:left="227" w:hanging="227"/>
        <w:jc w:val="distribute"/>
        <w:rPr>
          <w:rStyle w:val="bold"/>
          <w:rFonts w:ascii="spglamiss2014-Bold" w:cs="spglamiss2014-Bold"/>
          <w:sz w:val="30"/>
          <w:szCs w:val="30"/>
          <w:rtl/>
        </w:rPr>
      </w:pPr>
    </w:p>
    <w:p w:rsidR="006034B4" w:rsidRDefault="006034B4">
      <w:pPr>
        <w:pStyle w:val="NoParagraphStyle"/>
        <w:suppressAutoHyphens/>
        <w:ind w:left="227" w:hanging="227"/>
        <w:jc w:val="distribute"/>
        <w:rPr>
          <w:rStyle w:val="bold"/>
          <w:rFonts w:ascii="spglamiss2014-Bold" w:cs="spglamiss2014-Bold"/>
          <w:sz w:val="30"/>
          <w:szCs w:val="30"/>
          <w:rtl/>
        </w:rPr>
      </w:pPr>
    </w:p>
    <w:p w:rsidR="006034B4" w:rsidRDefault="006034B4">
      <w:pPr>
        <w:pStyle w:val="tittlefahres"/>
        <w:rPr>
          <w:rtl/>
        </w:rPr>
      </w:pPr>
      <w:r>
        <w:rPr>
          <w:rtl/>
        </w:rPr>
        <w:t>الفهرس التفصيلي للمسائل الأصولية</w:t>
      </w:r>
    </w:p>
    <w:p w:rsidR="006034B4" w:rsidRDefault="006034B4">
      <w:pPr>
        <w:pStyle w:val="text"/>
        <w:rPr>
          <w:rtl/>
        </w:rPr>
      </w:pP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6034B4" w:rsidRPr="006034B4">
        <w:tblPrEx>
          <w:tblCellMar>
            <w:top w:w="0" w:type="dxa"/>
            <w:left w:w="0" w:type="dxa"/>
            <w:bottom w:w="0" w:type="dxa"/>
            <w:right w:w="0" w:type="dxa"/>
          </w:tblCellMar>
        </w:tblPrEx>
        <w:trPr>
          <w:trHeight w:val="170"/>
          <w:tblHeader/>
        </w:trPr>
        <w:tc>
          <w:tcPr>
            <w:tcW w:w="6350" w:type="dxa"/>
            <w:tcBorders>
              <w:top w:val="single" w:sz="6" w:space="0" w:color="008751"/>
              <w:left w:val="single" w:sz="6" w:space="0" w:color="008751"/>
              <w:bottom w:val="single" w:sz="4" w:space="0" w:color="008751"/>
              <w:right w:val="single" w:sz="2" w:space="0" w:color="008751"/>
            </w:tcBorders>
            <w:shd w:val="solid" w:color="008751" w:fill="auto"/>
            <w:tcMar>
              <w:top w:w="142" w:type="dxa"/>
              <w:left w:w="0" w:type="dxa"/>
              <w:bottom w:w="170" w:type="dxa"/>
              <w:right w:w="0" w:type="dxa"/>
            </w:tcMar>
            <w:vAlign w:val="bottom"/>
          </w:tcPr>
          <w:p w:rsidR="006034B4" w:rsidRPr="006034B4" w:rsidRDefault="006034B4">
            <w:pPr>
              <w:pStyle w:val="NoParagraphStyle"/>
              <w:suppressAutoHyphens/>
              <w:jc w:val="center"/>
              <w:rPr>
                <w:rtl/>
              </w:rPr>
            </w:pPr>
            <w:r w:rsidRPr="006034B4">
              <w:rPr>
                <w:rFonts w:ascii="spglamiss2014-Bold" w:cs="spglamiss2014-Bold"/>
                <w:b/>
                <w:bCs/>
                <w:rtl/>
              </w:rPr>
              <w:t>المسألـــــة</w:t>
            </w:r>
          </w:p>
        </w:tc>
        <w:tc>
          <w:tcPr>
            <w:tcW w:w="737" w:type="dxa"/>
            <w:tcBorders>
              <w:top w:val="single" w:sz="6" w:space="0" w:color="008751"/>
              <w:left w:val="single" w:sz="2" w:space="0" w:color="008751"/>
              <w:bottom w:val="single" w:sz="4" w:space="0" w:color="008751"/>
              <w:right w:val="single" w:sz="6" w:space="0" w:color="008751"/>
            </w:tcBorders>
            <w:shd w:val="solid" w:color="008751" w:fill="auto"/>
            <w:tcMar>
              <w:top w:w="142" w:type="dxa"/>
              <w:left w:w="0" w:type="dxa"/>
              <w:bottom w:w="170" w:type="dxa"/>
              <w:right w:w="0" w:type="dxa"/>
            </w:tcMar>
            <w:vAlign w:val="bottom"/>
          </w:tcPr>
          <w:p w:rsidR="006034B4" w:rsidRPr="006034B4" w:rsidRDefault="006034B4">
            <w:pPr>
              <w:pStyle w:val="NoParagraphStyle"/>
              <w:suppressAutoHyphens/>
              <w:jc w:val="center"/>
              <w:rPr>
                <w:rtl/>
              </w:rPr>
            </w:pPr>
            <w:r w:rsidRPr="006034B4">
              <w:rPr>
                <w:rFonts w:ascii="spglamiss2014-Bold" w:cs="spglamiss2014-Bold"/>
                <w:b/>
                <w:bCs/>
                <w:rtl/>
              </w:rPr>
              <w:t>الصفحة</w:t>
            </w:r>
          </w:p>
        </w:tc>
      </w:tr>
      <w:tr w:rsidR="006034B4" w:rsidRPr="006034B4">
        <w:tblPrEx>
          <w:tblCellMar>
            <w:top w:w="0" w:type="dxa"/>
            <w:left w:w="0" w:type="dxa"/>
            <w:bottom w:w="0" w:type="dxa"/>
            <w:right w:w="0" w:type="dxa"/>
          </w:tblCellMar>
        </w:tblPrEx>
        <w:trPr>
          <w:trHeight w:val="170"/>
        </w:trPr>
        <w:tc>
          <w:tcPr>
            <w:tcW w:w="6350" w:type="dxa"/>
            <w:tcBorders>
              <w:top w:val="single" w:sz="8" w:space="0" w:color="000000"/>
              <w:left w:val="nil"/>
              <w:bottom w:val="single" w:sz="4" w:space="0" w:color="008751"/>
              <w:right w:val="single" w:sz="2" w:space="0" w:color="008751"/>
            </w:tcBorders>
            <w:tcMar>
              <w:top w:w="150" w:type="dxa"/>
              <w:left w:w="283" w:type="dxa"/>
              <w:bottom w:w="213" w:type="dxa"/>
              <w:right w:w="0" w:type="dxa"/>
            </w:tcMar>
            <w:vAlign w:val="bottom"/>
          </w:tcPr>
          <w:p w:rsidR="006034B4" w:rsidRPr="006034B4" w:rsidRDefault="006034B4">
            <w:pPr>
              <w:pStyle w:val="textfahares"/>
              <w:rPr>
                <w:rtl/>
              </w:rPr>
            </w:pPr>
            <w:r w:rsidRPr="006034B4">
              <w:rPr>
                <w:rtl/>
              </w:rPr>
              <w:t>الصبيان ومن رُفع عنهم القلم يدخلهم الجنَّة برحمته</w:t>
            </w:r>
          </w:p>
        </w:tc>
        <w:tc>
          <w:tcPr>
            <w:tcW w:w="737" w:type="dxa"/>
            <w:tcBorders>
              <w:top w:val="single" w:sz="8" w:space="0" w:color="000000"/>
              <w:left w:val="single" w:sz="2" w:space="0" w:color="008751"/>
              <w:bottom w:val="single" w:sz="4" w:space="0" w:color="008751"/>
              <w:right w:val="nil"/>
            </w:tcBorders>
            <w:tcMar>
              <w:top w:w="150" w:type="dxa"/>
              <w:left w:w="0" w:type="dxa"/>
              <w:bottom w:w="213" w:type="dxa"/>
              <w:right w:w="198" w:type="dxa"/>
            </w:tcMar>
            <w:vAlign w:val="bottom"/>
          </w:tcPr>
          <w:p w:rsidR="006034B4" w:rsidRPr="006034B4" w:rsidRDefault="006034B4">
            <w:pPr>
              <w:pStyle w:val="Numbersfahares"/>
              <w:rPr>
                <w:rtl/>
              </w:rPr>
            </w:pPr>
            <w:r w:rsidRPr="006034B4">
              <w:rPr>
                <w:rtl/>
              </w:rPr>
              <w:t>6</w:t>
            </w:r>
          </w:p>
        </w:tc>
      </w:tr>
      <w:tr w:rsidR="006034B4" w:rsidRPr="006034B4">
        <w:tblPrEx>
          <w:tblCellMar>
            <w:top w:w="0" w:type="dxa"/>
            <w:left w:w="0" w:type="dxa"/>
            <w:bottom w:w="0" w:type="dxa"/>
            <w:right w:w="0" w:type="dxa"/>
          </w:tblCellMar>
        </w:tblPrEx>
        <w:trPr>
          <w:trHeight w:val="170"/>
        </w:trPr>
        <w:tc>
          <w:tcPr>
            <w:tcW w:w="6350" w:type="dxa"/>
            <w:tcBorders>
              <w:top w:val="single" w:sz="4" w:space="0" w:color="008751"/>
              <w:left w:val="nil"/>
              <w:bottom w:val="single" w:sz="4" w:space="0" w:color="008751"/>
              <w:right w:val="single" w:sz="2" w:space="0" w:color="008751"/>
            </w:tcBorders>
            <w:tcMar>
              <w:top w:w="150" w:type="dxa"/>
              <w:left w:w="283" w:type="dxa"/>
              <w:bottom w:w="213" w:type="dxa"/>
              <w:right w:w="0" w:type="dxa"/>
            </w:tcMar>
            <w:vAlign w:val="bottom"/>
          </w:tcPr>
          <w:p w:rsidR="006034B4" w:rsidRPr="006034B4" w:rsidRDefault="006034B4">
            <w:pPr>
              <w:pStyle w:val="textfahares"/>
              <w:rPr>
                <w:rtl/>
              </w:rPr>
            </w:pPr>
            <w:r w:rsidRPr="006034B4">
              <w:rPr>
                <w:rtl/>
              </w:rPr>
              <w:t>الجاهل أقلُّ إثما من العالم في المعصية</w:t>
            </w:r>
          </w:p>
        </w:tc>
        <w:tc>
          <w:tcPr>
            <w:tcW w:w="737" w:type="dxa"/>
            <w:tcBorders>
              <w:top w:val="single" w:sz="4" w:space="0" w:color="008751"/>
              <w:left w:val="single" w:sz="2" w:space="0" w:color="008751"/>
              <w:bottom w:val="single" w:sz="4" w:space="0" w:color="008751"/>
              <w:right w:val="nil"/>
            </w:tcBorders>
            <w:tcMar>
              <w:top w:w="150" w:type="dxa"/>
              <w:left w:w="0" w:type="dxa"/>
              <w:bottom w:w="213" w:type="dxa"/>
              <w:right w:w="198" w:type="dxa"/>
            </w:tcMar>
            <w:vAlign w:val="bottom"/>
          </w:tcPr>
          <w:p w:rsidR="006034B4" w:rsidRPr="006034B4" w:rsidRDefault="006034B4">
            <w:pPr>
              <w:pStyle w:val="Numbersfahares"/>
              <w:rPr>
                <w:rtl/>
              </w:rPr>
            </w:pPr>
            <w:r w:rsidRPr="006034B4">
              <w:rPr>
                <w:rtl/>
              </w:rPr>
              <w:t>9</w:t>
            </w:r>
          </w:p>
        </w:tc>
      </w:tr>
      <w:tr w:rsidR="006034B4" w:rsidRPr="006034B4">
        <w:tblPrEx>
          <w:tblCellMar>
            <w:top w:w="0" w:type="dxa"/>
            <w:left w:w="0" w:type="dxa"/>
            <w:bottom w:w="0" w:type="dxa"/>
            <w:right w:w="0" w:type="dxa"/>
          </w:tblCellMar>
        </w:tblPrEx>
        <w:trPr>
          <w:trHeight w:val="170"/>
        </w:trPr>
        <w:tc>
          <w:tcPr>
            <w:tcW w:w="6350" w:type="dxa"/>
            <w:tcBorders>
              <w:top w:val="single" w:sz="4" w:space="0" w:color="008751"/>
              <w:left w:val="nil"/>
              <w:bottom w:val="single" w:sz="4" w:space="0" w:color="008751"/>
              <w:right w:val="single" w:sz="2" w:space="0" w:color="008751"/>
            </w:tcBorders>
            <w:tcMar>
              <w:top w:w="150" w:type="dxa"/>
              <w:left w:w="283" w:type="dxa"/>
              <w:bottom w:w="213" w:type="dxa"/>
              <w:right w:w="0" w:type="dxa"/>
            </w:tcMar>
            <w:vAlign w:val="bottom"/>
          </w:tcPr>
          <w:p w:rsidR="006034B4" w:rsidRPr="006034B4" w:rsidRDefault="006034B4">
            <w:pPr>
              <w:pStyle w:val="textfahares"/>
              <w:rPr>
                <w:rtl/>
              </w:rPr>
            </w:pPr>
            <w:r w:rsidRPr="006034B4">
              <w:rPr>
                <w:w w:val="96"/>
                <w:rtl/>
              </w:rPr>
              <w:t>علمه تعالى لا يتجدَّد، ولا تبدو له البدوات، وهو عالم بِكُلِّ شيء قبل وقوعه</w:t>
            </w:r>
          </w:p>
        </w:tc>
        <w:tc>
          <w:tcPr>
            <w:tcW w:w="737" w:type="dxa"/>
            <w:tcBorders>
              <w:top w:val="single" w:sz="4" w:space="0" w:color="008751"/>
              <w:left w:val="single" w:sz="2" w:space="0" w:color="008751"/>
              <w:bottom w:val="single" w:sz="4" w:space="0" w:color="008751"/>
              <w:right w:val="nil"/>
            </w:tcBorders>
            <w:tcMar>
              <w:top w:w="150" w:type="dxa"/>
              <w:left w:w="0" w:type="dxa"/>
              <w:bottom w:w="213" w:type="dxa"/>
              <w:right w:w="198" w:type="dxa"/>
            </w:tcMar>
            <w:vAlign w:val="bottom"/>
          </w:tcPr>
          <w:p w:rsidR="006034B4" w:rsidRPr="006034B4" w:rsidRDefault="006034B4">
            <w:pPr>
              <w:pStyle w:val="Numbersfahares"/>
              <w:rPr>
                <w:rtl/>
              </w:rPr>
            </w:pPr>
            <w:r w:rsidRPr="006034B4">
              <w:rPr>
                <w:rtl/>
              </w:rPr>
              <w:t>15</w:t>
            </w:r>
          </w:p>
        </w:tc>
      </w:tr>
      <w:tr w:rsidR="006034B4" w:rsidRPr="006034B4">
        <w:tblPrEx>
          <w:tblCellMar>
            <w:top w:w="0" w:type="dxa"/>
            <w:left w:w="0" w:type="dxa"/>
            <w:bottom w:w="0" w:type="dxa"/>
            <w:right w:w="0" w:type="dxa"/>
          </w:tblCellMar>
        </w:tblPrEx>
        <w:trPr>
          <w:trHeight w:val="170"/>
        </w:trPr>
        <w:tc>
          <w:tcPr>
            <w:tcW w:w="6350" w:type="dxa"/>
            <w:tcBorders>
              <w:top w:val="single" w:sz="4" w:space="0" w:color="008751"/>
              <w:left w:val="nil"/>
              <w:bottom w:val="single" w:sz="4" w:space="0" w:color="008751"/>
              <w:right w:val="single" w:sz="2" w:space="0" w:color="008751"/>
            </w:tcBorders>
            <w:tcMar>
              <w:top w:w="150" w:type="dxa"/>
              <w:left w:w="283" w:type="dxa"/>
              <w:bottom w:w="213" w:type="dxa"/>
              <w:right w:w="0" w:type="dxa"/>
            </w:tcMar>
            <w:vAlign w:val="bottom"/>
          </w:tcPr>
          <w:p w:rsidR="006034B4" w:rsidRPr="006034B4" w:rsidRDefault="006034B4">
            <w:pPr>
              <w:pStyle w:val="textfahares"/>
              <w:rPr>
                <w:rtl/>
              </w:rPr>
            </w:pPr>
            <w:r w:rsidRPr="006034B4">
              <w:rPr>
                <w:rtl/>
              </w:rPr>
              <w:t>المقتول مات لأَجله لا كما تقول المعتزلة</w:t>
            </w:r>
          </w:p>
        </w:tc>
        <w:tc>
          <w:tcPr>
            <w:tcW w:w="737" w:type="dxa"/>
            <w:tcBorders>
              <w:top w:val="single" w:sz="4" w:space="0" w:color="008751"/>
              <w:left w:val="single" w:sz="2" w:space="0" w:color="008751"/>
              <w:bottom w:val="single" w:sz="4" w:space="0" w:color="008751"/>
              <w:right w:val="nil"/>
            </w:tcBorders>
            <w:tcMar>
              <w:top w:w="150" w:type="dxa"/>
              <w:left w:w="0" w:type="dxa"/>
              <w:bottom w:w="213" w:type="dxa"/>
              <w:right w:w="198" w:type="dxa"/>
            </w:tcMar>
            <w:vAlign w:val="bottom"/>
          </w:tcPr>
          <w:p w:rsidR="006034B4" w:rsidRPr="006034B4" w:rsidRDefault="006034B4">
            <w:pPr>
              <w:pStyle w:val="Numbersfahares"/>
              <w:rPr>
                <w:rtl/>
              </w:rPr>
            </w:pPr>
            <w:r w:rsidRPr="006034B4">
              <w:rPr>
                <w:rtl/>
              </w:rPr>
              <w:t>21</w:t>
            </w:r>
          </w:p>
        </w:tc>
      </w:tr>
      <w:tr w:rsidR="006034B4" w:rsidRPr="006034B4">
        <w:tblPrEx>
          <w:tblCellMar>
            <w:top w:w="0" w:type="dxa"/>
            <w:left w:w="0" w:type="dxa"/>
            <w:bottom w:w="0" w:type="dxa"/>
            <w:right w:w="0" w:type="dxa"/>
          </w:tblCellMar>
        </w:tblPrEx>
        <w:trPr>
          <w:trHeight w:val="170"/>
        </w:trPr>
        <w:tc>
          <w:tcPr>
            <w:tcW w:w="6350" w:type="dxa"/>
            <w:tcBorders>
              <w:top w:val="single" w:sz="4" w:space="0" w:color="008751"/>
              <w:left w:val="nil"/>
              <w:bottom w:val="single" w:sz="4" w:space="0" w:color="008751"/>
              <w:right w:val="single" w:sz="2" w:space="0" w:color="008751"/>
            </w:tcBorders>
            <w:tcMar>
              <w:top w:w="150" w:type="dxa"/>
              <w:left w:w="283" w:type="dxa"/>
              <w:bottom w:w="213" w:type="dxa"/>
              <w:right w:w="0" w:type="dxa"/>
            </w:tcMar>
            <w:vAlign w:val="bottom"/>
          </w:tcPr>
          <w:p w:rsidR="006034B4" w:rsidRPr="006034B4" w:rsidRDefault="006034B4">
            <w:pPr>
              <w:pStyle w:val="textfahares"/>
              <w:rPr>
                <w:rtl/>
              </w:rPr>
            </w:pPr>
            <w:r w:rsidRPr="006034B4">
              <w:rPr>
                <w:rtl/>
              </w:rPr>
              <w:t>أفعال العباد ـ مهما كانت ـ خلق لله</w:t>
            </w:r>
          </w:p>
        </w:tc>
        <w:tc>
          <w:tcPr>
            <w:tcW w:w="737" w:type="dxa"/>
            <w:tcBorders>
              <w:top w:val="single" w:sz="4" w:space="0" w:color="008751"/>
              <w:left w:val="single" w:sz="2" w:space="0" w:color="008751"/>
              <w:bottom w:val="single" w:sz="4" w:space="0" w:color="008751"/>
              <w:right w:val="nil"/>
            </w:tcBorders>
            <w:tcMar>
              <w:top w:w="150" w:type="dxa"/>
              <w:left w:w="0" w:type="dxa"/>
              <w:bottom w:w="213" w:type="dxa"/>
              <w:right w:w="198" w:type="dxa"/>
            </w:tcMar>
            <w:vAlign w:val="bottom"/>
          </w:tcPr>
          <w:p w:rsidR="006034B4" w:rsidRPr="006034B4" w:rsidRDefault="006034B4">
            <w:pPr>
              <w:pStyle w:val="Numbersfahares"/>
              <w:rPr>
                <w:rtl/>
              </w:rPr>
            </w:pPr>
            <w:r w:rsidRPr="006034B4">
              <w:rPr>
                <w:rtl/>
              </w:rPr>
              <w:t>32</w:t>
            </w:r>
          </w:p>
        </w:tc>
      </w:tr>
      <w:tr w:rsidR="006034B4" w:rsidRPr="006034B4">
        <w:tblPrEx>
          <w:tblCellMar>
            <w:top w:w="0" w:type="dxa"/>
            <w:left w:w="0" w:type="dxa"/>
            <w:bottom w:w="0" w:type="dxa"/>
            <w:right w:w="0" w:type="dxa"/>
          </w:tblCellMar>
        </w:tblPrEx>
        <w:trPr>
          <w:trHeight w:val="170"/>
        </w:trPr>
        <w:tc>
          <w:tcPr>
            <w:tcW w:w="6350" w:type="dxa"/>
            <w:tcBorders>
              <w:top w:val="single" w:sz="4" w:space="0" w:color="008751"/>
              <w:left w:val="nil"/>
              <w:bottom w:val="single" w:sz="4" w:space="0" w:color="008751"/>
              <w:right w:val="single" w:sz="2" w:space="0" w:color="008751"/>
            </w:tcBorders>
            <w:tcMar>
              <w:top w:w="150" w:type="dxa"/>
              <w:left w:w="283" w:type="dxa"/>
              <w:bottom w:w="213" w:type="dxa"/>
              <w:right w:w="0" w:type="dxa"/>
            </w:tcMar>
            <w:vAlign w:val="bottom"/>
          </w:tcPr>
          <w:p w:rsidR="006034B4" w:rsidRPr="006034B4" w:rsidRDefault="006034B4">
            <w:pPr>
              <w:pStyle w:val="textfahares"/>
              <w:rPr>
                <w:rtl/>
              </w:rPr>
            </w:pPr>
            <w:r w:rsidRPr="006034B4">
              <w:rPr>
                <w:rtl/>
              </w:rPr>
              <w:t>روح كلِّ حيٍّ يقبضها الله وملَك الموت بالمباشَرة</w:t>
            </w:r>
          </w:p>
        </w:tc>
        <w:tc>
          <w:tcPr>
            <w:tcW w:w="737" w:type="dxa"/>
            <w:tcBorders>
              <w:top w:val="single" w:sz="4" w:space="0" w:color="008751"/>
              <w:left w:val="single" w:sz="2" w:space="0" w:color="008751"/>
              <w:bottom w:val="single" w:sz="4" w:space="0" w:color="008751"/>
              <w:right w:val="nil"/>
            </w:tcBorders>
            <w:tcMar>
              <w:top w:w="150" w:type="dxa"/>
              <w:left w:w="0" w:type="dxa"/>
              <w:bottom w:w="213" w:type="dxa"/>
              <w:right w:w="198" w:type="dxa"/>
            </w:tcMar>
            <w:vAlign w:val="bottom"/>
          </w:tcPr>
          <w:p w:rsidR="006034B4" w:rsidRPr="006034B4" w:rsidRDefault="006034B4">
            <w:pPr>
              <w:pStyle w:val="Numbersfahares"/>
              <w:rPr>
                <w:rtl/>
              </w:rPr>
            </w:pPr>
            <w:r w:rsidRPr="006034B4">
              <w:rPr>
                <w:rtl/>
              </w:rPr>
              <w:t>42</w:t>
            </w:r>
          </w:p>
        </w:tc>
      </w:tr>
      <w:tr w:rsidR="006034B4" w:rsidRPr="006034B4">
        <w:tblPrEx>
          <w:tblCellMar>
            <w:top w:w="0" w:type="dxa"/>
            <w:left w:w="0" w:type="dxa"/>
            <w:bottom w:w="0" w:type="dxa"/>
            <w:right w:w="0" w:type="dxa"/>
          </w:tblCellMar>
        </w:tblPrEx>
        <w:trPr>
          <w:trHeight w:val="170"/>
        </w:trPr>
        <w:tc>
          <w:tcPr>
            <w:tcW w:w="6350" w:type="dxa"/>
            <w:tcBorders>
              <w:top w:val="single" w:sz="4" w:space="0" w:color="008751"/>
              <w:left w:val="nil"/>
              <w:bottom w:val="single" w:sz="4" w:space="0" w:color="008751"/>
              <w:right w:val="single" w:sz="2" w:space="0" w:color="008751"/>
            </w:tcBorders>
            <w:tcMar>
              <w:top w:w="150" w:type="dxa"/>
              <w:left w:w="283" w:type="dxa"/>
              <w:bottom w:w="213" w:type="dxa"/>
              <w:right w:w="0" w:type="dxa"/>
            </w:tcMar>
            <w:vAlign w:val="bottom"/>
          </w:tcPr>
          <w:p w:rsidR="006034B4" w:rsidRPr="006034B4" w:rsidRDefault="006034B4">
            <w:pPr>
              <w:pStyle w:val="textfahares"/>
              <w:rPr>
                <w:rtl/>
              </w:rPr>
            </w:pPr>
            <w:r w:rsidRPr="006034B4">
              <w:rPr>
                <w:rtl/>
              </w:rPr>
              <w:t>يجب الاعتقاد أنَّ النافع الضارَّ هو الله وحده</w:t>
            </w:r>
          </w:p>
        </w:tc>
        <w:tc>
          <w:tcPr>
            <w:tcW w:w="737" w:type="dxa"/>
            <w:tcBorders>
              <w:top w:val="single" w:sz="4" w:space="0" w:color="008751"/>
              <w:left w:val="single" w:sz="2" w:space="0" w:color="008751"/>
              <w:bottom w:val="single" w:sz="4" w:space="0" w:color="008751"/>
              <w:right w:val="nil"/>
            </w:tcBorders>
            <w:tcMar>
              <w:top w:w="150" w:type="dxa"/>
              <w:left w:w="0" w:type="dxa"/>
              <w:bottom w:w="213" w:type="dxa"/>
              <w:right w:w="198" w:type="dxa"/>
            </w:tcMar>
            <w:vAlign w:val="bottom"/>
          </w:tcPr>
          <w:p w:rsidR="006034B4" w:rsidRPr="006034B4" w:rsidRDefault="006034B4">
            <w:pPr>
              <w:pStyle w:val="Numbersfahares"/>
              <w:rPr>
                <w:rtl/>
              </w:rPr>
            </w:pPr>
            <w:r w:rsidRPr="006034B4">
              <w:rPr>
                <w:rtl/>
              </w:rPr>
              <w:t>46</w:t>
            </w:r>
          </w:p>
        </w:tc>
      </w:tr>
      <w:tr w:rsidR="006034B4" w:rsidRPr="006034B4">
        <w:tblPrEx>
          <w:tblCellMar>
            <w:top w:w="0" w:type="dxa"/>
            <w:left w:w="0" w:type="dxa"/>
            <w:bottom w:w="0" w:type="dxa"/>
            <w:right w:w="0" w:type="dxa"/>
          </w:tblCellMar>
        </w:tblPrEx>
        <w:trPr>
          <w:trHeight w:val="170"/>
        </w:trPr>
        <w:tc>
          <w:tcPr>
            <w:tcW w:w="6350" w:type="dxa"/>
            <w:tcBorders>
              <w:top w:val="single" w:sz="4" w:space="0" w:color="008751"/>
              <w:left w:val="nil"/>
              <w:bottom w:val="single" w:sz="4" w:space="0" w:color="008751"/>
              <w:right w:val="single" w:sz="2" w:space="0" w:color="008751"/>
            </w:tcBorders>
            <w:tcMar>
              <w:top w:w="150" w:type="dxa"/>
              <w:left w:w="283" w:type="dxa"/>
              <w:bottom w:w="213" w:type="dxa"/>
              <w:right w:w="0" w:type="dxa"/>
            </w:tcMar>
            <w:vAlign w:val="bottom"/>
          </w:tcPr>
          <w:p w:rsidR="006034B4" w:rsidRPr="006034B4" w:rsidRDefault="006034B4">
            <w:pPr>
              <w:pStyle w:val="textfahares"/>
              <w:rPr>
                <w:rtl/>
              </w:rPr>
            </w:pPr>
            <w:r w:rsidRPr="006034B4">
              <w:rPr>
                <w:rtl/>
              </w:rPr>
              <w:t>الواجب معرفة جنس الرَّسول ‰ ونسبه</w:t>
            </w:r>
          </w:p>
        </w:tc>
        <w:tc>
          <w:tcPr>
            <w:tcW w:w="737" w:type="dxa"/>
            <w:tcBorders>
              <w:top w:val="single" w:sz="4" w:space="0" w:color="008751"/>
              <w:left w:val="single" w:sz="2" w:space="0" w:color="008751"/>
              <w:bottom w:val="single" w:sz="4" w:space="0" w:color="008751"/>
              <w:right w:val="nil"/>
            </w:tcBorders>
            <w:tcMar>
              <w:top w:w="150" w:type="dxa"/>
              <w:left w:w="0" w:type="dxa"/>
              <w:bottom w:w="213" w:type="dxa"/>
              <w:right w:w="198" w:type="dxa"/>
            </w:tcMar>
            <w:vAlign w:val="bottom"/>
          </w:tcPr>
          <w:p w:rsidR="006034B4" w:rsidRPr="006034B4" w:rsidRDefault="006034B4">
            <w:pPr>
              <w:pStyle w:val="Numbersfahares"/>
              <w:rPr>
                <w:rtl/>
              </w:rPr>
            </w:pPr>
            <w:r w:rsidRPr="006034B4">
              <w:rPr>
                <w:rtl/>
              </w:rPr>
              <w:t>53</w:t>
            </w:r>
          </w:p>
        </w:tc>
      </w:tr>
      <w:tr w:rsidR="006034B4" w:rsidRPr="006034B4">
        <w:tblPrEx>
          <w:tblCellMar>
            <w:top w:w="0" w:type="dxa"/>
            <w:left w:w="0" w:type="dxa"/>
            <w:bottom w:w="0" w:type="dxa"/>
            <w:right w:w="0" w:type="dxa"/>
          </w:tblCellMar>
        </w:tblPrEx>
        <w:trPr>
          <w:trHeight w:val="170"/>
        </w:trPr>
        <w:tc>
          <w:tcPr>
            <w:tcW w:w="6350" w:type="dxa"/>
            <w:tcBorders>
              <w:top w:val="single" w:sz="4" w:space="0" w:color="008751"/>
              <w:left w:val="nil"/>
              <w:bottom w:val="single" w:sz="4" w:space="0" w:color="008751"/>
              <w:right w:val="single" w:sz="2" w:space="0" w:color="008751"/>
            </w:tcBorders>
            <w:tcMar>
              <w:top w:w="150" w:type="dxa"/>
              <w:left w:w="283" w:type="dxa"/>
              <w:bottom w:w="213" w:type="dxa"/>
              <w:right w:w="0" w:type="dxa"/>
            </w:tcMar>
            <w:vAlign w:val="bottom"/>
          </w:tcPr>
          <w:p w:rsidR="006034B4" w:rsidRPr="006034B4" w:rsidRDefault="006034B4">
            <w:pPr>
              <w:pStyle w:val="textfahares"/>
              <w:rPr>
                <w:rtl/>
              </w:rPr>
            </w:pPr>
            <w:r w:rsidRPr="006034B4">
              <w:rPr>
                <w:rtl/>
              </w:rPr>
              <w:t>البعث يكون بردِّ الروح إلى نفس جسدها لا إلى جسد آخر</w:t>
            </w:r>
          </w:p>
        </w:tc>
        <w:tc>
          <w:tcPr>
            <w:tcW w:w="737" w:type="dxa"/>
            <w:tcBorders>
              <w:top w:val="single" w:sz="4" w:space="0" w:color="008751"/>
              <w:left w:val="single" w:sz="2" w:space="0" w:color="008751"/>
              <w:bottom w:val="single" w:sz="4" w:space="0" w:color="008751"/>
              <w:right w:val="nil"/>
            </w:tcBorders>
            <w:tcMar>
              <w:top w:w="150" w:type="dxa"/>
              <w:left w:w="0" w:type="dxa"/>
              <w:bottom w:w="213" w:type="dxa"/>
              <w:right w:w="198" w:type="dxa"/>
            </w:tcMar>
            <w:vAlign w:val="bottom"/>
          </w:tcPr>
          <w:p w:rsidR="006034B4" w:rsidRPr="006034B4" w:rsidRDefault="006034B4">
            <w:pPr>
              <w:pStyle w:val="Numbersfahares"/>
              <w:rPr>
                <w:rtl/>
              </w:rPr>
            </w:pPr>
            <w:r w:rsidRPr="006034B4">
              <w:rPr>
                <w:rtl/>
              </w:rPr>
              <w:t>62</w:t>
            </w:r>
          </w:p>
        </w:tc>
      </w:tr>
      <w:tr w:rsidR="006034B4" w:rsidRPr="006034B4">
        <w:tblPrEx>
          <w:tblCellMar>
            <w:top w:w="0" w:type="dxa"/>
            <w:left w:w="0" w:type="dxa"/>
            <w:bottom w:w="0" w:type="dxa"/>
            <w:right w:w="0" w:type="dxa"/>
          </w:tblCellMar>
        </w:tblPrEx>
        <w:trPr>
          <w:trHeight w:val="170"/>
        </w:trPr>
        <w:tc>
          <w:tcPr>
            <w:tcW w:w="6350" w:type="dxa"/>
            <w:tcBorders>
              <w:top w:val="single" w:sz="4" w:space="0" w:color="008751"/>
              <w:left w:val="nil"/>
              <w:bottom w:val="single" w:sz="4" w:space="0" w:color="008751"/>
              <w:right w:val="single" w:sz="2" w:space="0" w:color="008751"/>
            </w:tcBorders>
            <w:tcMar>
              <w:top w:w="150" w:type="dxa"/>
              <w:left w:w="283" w:type="dxa"/>
              <w:bottom w:w="213" w:type="dxa"/>
              <w:right w:w="0" w:type="dxa"/>
            </w:tcMar>
            <w:vAlign w:val="bottom"/>
          </w:tcPr>
          <w:p w:rsidR="006034B4" w:rsidRPr="006034B4" w:rsidRDefault="006034B4">
            <w:pPr>
              <w:pStyle w:val="textfahares"/>
              <w:rPr>
                <w:rtl/>
              </w:rPr>
            </w:pPr>
            <w:r w:rsidRPr="006034B4">
              <w:rPr>
                <w:rtl/>
              </w:rPr>
              <w:t>نصَّ القرآن على أنَّ الإيمان يزداد، وقابل الزيادة قابل للنقص</w:t>
            </w:r>
          </w:p>
        </w:tc>
        <w:tc>
          <w:tcPr>
            <w:tcW w:w="737" w:type="dxa"/>
            <w:tcBorders>
              <w:top w:val="single" w:sz="4" w:space="0" w:color="008751"/>
              <w:left w:val="single" w:sz="2" w:space="0" w:color="008751"/>
              <w:bottom w:val="single" w:sz="4" w:space="0" w:color="008751"/>
              <w:right w:val="nil"/>
            </w:tcBorders>
            <w:tcMar>
              <w:top w:w="150" w:type="dxa"/>
              <w:left w:w="0" w:type="dxa"/>
              <w:bottom w:w="213" w:type="dxa"/>
              <w:right w:w="198" w:type="dxa"/>
            </w:tcMar>
            <w:vAlign w:val="bottom"/>
          </w:tcPr>
          <w:p w:rsidR="006034B4" w:rsidRPr="006034B4" w:rsidRDefault="006034B4">
            <w:pPr>
              <w:pStyle w:val="Numbersfahares"/>
              <w:rPr>
                <w:rtl/>
              </w:rPr>
            </w:pPr>
            <w:r w:rsidRPr="006034B4">
              <w:rPr>
                <w:rtl/>
              </w:rPr>
              <w:t>66</w:t>
            </w:r>
          </w:p>
        </w:tc>
      </w:tr>
      <w:tr w:rsidR="006034B4" w:rsidRPr="006034B4">
        <w:tblPrEx>
          <w:tblCellMar>
            <w:top w:w="0" w:type="dxa"/>
            <w:left w:w="0" w:type="dxa"/>
            <w:bottom w:w="0" w:type="dxa"/>
            <w:right w:w="0" w:type="dxa"/>
          </w:tblCellMar>
        </w:tblPrEx>
        <w:trPr>
          <w:trHeight w:val="170"/>
        </w:trPr>
        <w:tc>
          <w:tcPr>
            <w:tcW w:w="6350" w:type="dxa"/>
            <w:tcBorders>
              <w:top w:val="single" w:sz="4" w:space="0" w:color="008751"/>
              <w:left w:val="nil"/>
              <w:bottom w:val="single" w:sz="4" w:space="0" w:color="008751"/>
              <w:right w:val="single" w:sz="2" w:space="0" w:color="008751"/>
            </w:tcBorders>
            <w:tcMar>
              <w:top w:w="150" w:type="dxa"/>
              <w:left w:w="283" w:type="dxa"/>
              <w:bottom w:w="213" w:type="dxa"/>
              <w:right w:w="0" w:type="dxa"/>
            </w:tcMar>
            <w:vAlign w:val="bottom"/>
          </w:tcPr>
          <w:p w:rsidR="006034B4" w:rsidRPr="006034B4" w:rsidRDefault="006034B4">
            <w:pPr>
              <w:pStyle w:val="textfahares"/>
              <w:rPr>
                <w:rtl/>
              </w:rPr>
            </w:pPr>
            <w:r w:rsidRPr="006034B4">
              <w:rPr>
                <w:rtl/>
              </w:rPr>
              <w:t>لا يكون في الوجود شيء إِلَّا بإرادة الله ومشيئته</w:t>
            </w:r>
          </w:p>
        </w:tc>
        <w:tc>
          <w:tcPr>
            <w:tcW w:w="737" w:type="dxa"/>
            <w:tcBorders>
              <w:top w:val="single" w:sz="4" w:space="0" w:color="008751"/>
              <w:left w:val="single" w:sz="2" w:space="0" w:color="008751"/>
              <w:bottom w:val="single" w:sz="4" w:space="0" w:color="008751"/>
              <w:right w:val="nil"/>
            </w:tcBorders>
            <w:tcMar>
              <w:top w:w="150" w:type="dxa"/>
              <w:left w:w="0" w:type="dxa"/>
              <w:bottom w:w="213" w:type="dxa"/>
              <w:right w:w="198" w:type="dxa"/>
            </w:tcMar>
            <w:vAlign w:val="bottom"/>
          </w:tcPr>
          <w:p w:rsidR="006034B4" w:rsidRPr="006034B4" w:rsidRDefault="006034B4">
            <w:pPr>
              <w:pStyle w:val="Numbersfahares"/>
              <w:rPr>
                <w:rtl/>
              </w:rPr>
            </w:pPr>
            <w:r w:rsidRPr="006034B4">
              <w:rPr>
                <w:rtl/>
              </w:rPr>
              <w:t>71</w:t>
            </w:r>
          </w:p>
        </w:tc>
      </w:tr>
      <w:tr w:rsidR="006034B4" w:rsidRPr="006034B4">
        <w:tblPrEx>
          <w:tblCellMar>
            <w:top w:w="0" w:type="dxa"/>
            <w:left w:w="0" w:type="dxa"/>
            <w:bottom w:w="0" w:type="dxa"/>
            <w:right w:w="0" w:type="dxa"/>
          </w:tblCellMar>
        </w:tblPrEx>
        <w:trPr>
          <w:trHeight w:val="170"/>
        </w:trPr>
        <w:tc>
          <w:tcPr>
            <w:tcW w:w="6350" w:type="dxa"/>
            <w:tcBorders>
              <w:top w:val="single" w:sz="4" w:space="0" w:color="008751"/>
              <w:left w:val="nil"/>
              <w:bottom w:val="single" w:sz="4" w:space="0" w:color="008751"/>
              <w:right w:val="single" w:sz="2" w:space="0" w:color="008751"/>
            </w:tcBorders>
            <w:tcMar>
              <w:top w:w="150" w:type="dxa"/>
              <w:left w:w="283" w:type="dxa"/>
              <w:bottom w:w="213" w:type="dxa"/>
              <w:right w:w="0" w:type="dxa"/>
            </w:tcMar>
            <w:vAlign w:val="bottom"/>
          </w:tcPr>
          <w:p w:rsidR="006034B4" w:rsidRPr="006034B4" w:rsidRDefault="006034B4">
            <w:pPr>
              <w:pStyle w:val="textfahares"/>
              <w:rPr>
                <w:rtl/>
              </w:rPr>
            </w:pPr>
            <w:r w:rsidRPr="006034B4">
              <w:rPr>
                <w:w w:val="94"/>
                <w:rtl/>
              </w:rPr>
              <w:t>تعذيب المطيع جور، والإحسان إلى المسيء سفه، والله تعالى جلَّ عن كلِّ ذلك</w:t>
            </w:r>
          </w:p>
        </w:tc>
        <w:tc>
          <w:tcPr>
            <w:tcW w:w="737" w:type="dxa"/>
            <w:tcBorders>
              <w:top w:val="single" w:sz="4" w:space="0" w:color="008751"/>
              <w:left w:val="single" w:sz="2" w:space="0" w:color="008751"/>
              <w:bottom w:val="single" w:sz="4" w:space="0" w:color="008751"/>
              <w:right w:val="nil"/>
            </w:tcBorders>
            <w:tcMar>
              <w:top w:w="150" w:type="dxa"/>
              <w:left w:w="0" w:type="dxa"/>
              <w:bottom w:w="213" w:type="dxa"/>
              <w:right w:w="198" w:type="dxa"/>
            </w:tcMar>
            <w:vAlign w:val="bottom"/>
          </w:tcPr>
          <w:p w:rsidR="006034B4" w:rsidRPr="006034B4" w:rsidRDefault="006034B4">
            <w:pPr>
              <w:pStyle w:val="Numbersfahares"/>
              <w:rPr>
                <w:rtl/>
              </w:rPr>
            </w:pPr>
            <w:r w:rsidRPr="006034B4">
              <w:rPr>
                <w:rtl/>
              </w:rPr>
              <w:t>80</w:t>
            </w:r>
          </w:p>
        </w:tc>
      </w:tr>
      <w:tr w:rsidR="006034B4" w:rsidRPr="006034B4">
        <w:tblPrEx>
          <w:tblCellMar>
            <w:top w:w="0" w:type="dxa"/>
            <w:left w:w="0" w:type="dxa"/>
            <w:bottom w:w="0" w:type="dxa"/>
            <w:right w:w="0" w:type="dxa"/>
          </w:tblCellMar>
        </w:tblPrEx>
        <w:trPr>
          <w:trHeight w:val="170"/>
        </w:trPr>
        <w:tc>
          <w:tcPr>
            <w:tcW w:w="6350" w:type="dxa"/>
            <w:tcBorders>
              <w:top w:val="single" w:sz="4" w:space="0" w:color="008751"/>
              <w:left w:val="nil"/>
              <w:bottom w:val="single" w:sz="4" w:space="0" w:color="008751"/>
              <w:right w:val="single" w:sz="2" w:space="0" w:color="008751"/>
            </w:tcBorders>
            <w:tcMar>
              <w:top w:w="150" w:type="dxa"/>
              <w:left w:w="283" w:type="dxa"/>
              <w:bottom w:w="213" w:type="dxa"/>
              <w:right w:w="0" w:type="dxa"/>
            </w:tcMar>
            <w:vAlign w:val="bottom"/>
          </w:tcPr>
          <w:p w:rsidR="006034B4" w:rsidRPr="006034B4" w:rsidRDefault="006034B4">
            <w:pPr>
              <w:pStyle w:val="textfahares"/>
              <w:rPr>
                <w:rtl/>
              </w:rPr>
            </w:pPr>
            <w:r w:rsidRPr="006034B4">
              <w:rPr>
                <w:w w:val="105"/>
                <w:rtl/>
              </w:rPr>
              <w:t>إنَّ الله لا يغفر الإشراك لمن أشرك ولم يتب، ولا للمسلم إن كانت فيه خصلة شرك</w:t>
            </w:r>
          </w:p>
        </w:tc>
        <w:tc>
          <w:tcPr>
            <w:tcW w:w="737" w:type="dxa"/>
            <w:tcBorders>
              <w:top w:val="single" w:sz="4" w:space="0" w:color="008751"/>
              <w:left w:val="single" w:sz="2" w:space="0" w:color="008751"/>
              <w:bottom w:val="single" w:sz="4" w:space="0" w:color="008751"/>
              <w:right w:val="nil"/>
            </w:tcBorders>
            <w:tcMar>
              <w:top w:w="150" w:type="dxa"/>
              <w:left w:w="0" w:type="dxa"/>
              <w:bottom w:w="213" w:type="dxa"/>
              <w:right w:w="198" w:type="dxa"/>
            </w:tcMar>
            <w:vAlign w:val="bottom"/>
          </w:tcPr>
          <w:p w:rsidR="006034B4" w:rsidRPr="006034B4" w:rsidRDefault="006034B4">
            <w:pPr>
              <w:pStyle w:val="Numbersfahares"/>
              <w:rPr>
                <w:rtl/>
              </w:rPr>
            </w:pPr>
            <w:r w:rsidRPr="006034B4">
              <w:rPr>
                <w:rtl/>
              </w:rPr>
              <w:t>210</w:t>
            </w:r>
          </w:p>
        </w:tc>
      </w:tr>
      <w:tr w:rsidR="006034B4" w:rsidRPr="006034B4">
        <w:tblPrEx>
          <w:tblCellMar>
            <w:top w:w="0" w:type="dxa"/>
            <w:left w:w="0" w:type="dxa"/>
            <w:bottom w:w="0" w:type="dxa"/>
            <w:right w:w="0" w:type="dxa"/>
          </w:tblCellMar>
        </w:tblPrEx>
        <w:trPr>
          <w:trHeight w:val="170"/>
        </w:trPr>
        <w:tc>
          <w:tcPr>
            <w:tcW w:w="6350" w:type="dxa"/>
            <w:tcBorders>
              <w:top w:val="single" w:sz="4" w:space="0" w:color="008751"/>
              <w:left w:val="nil"/>
              <w:bottom w:val="single" w:sz="4" w:space="0" w:color="008751"/>
              <w:right w:val="single" w:sz="2" w:space="0" w:color="008751"/>
            </w:tcBorders>
            <w:tcMar>
              <w:top w:w="150" w:type="dxa"/>
              <w:left w:w="283" w:type="dxa"/>
              <w:bottom w:w="213" w:type="dxa"/>
              <w:right w:w="0" w:type="dxa"/>
            </w:tcMar>
            <w:vAlign w:val="bottom"/>
          </w:tcPr>
          <w:p w:rsidR="006034B4" w:rsidRPr="006034B4" w:rsidRDefault="006034B4">
            <w:pPr>
              <w:pStyle w:val="textfahares"/>
              <w:rPr>
                <w:rtl/>
              </w:rPr>
            </w:pPr>
            <w:r w:rsidRPr="006034B4">
              <w:rPr>
                <w:rtl/>
              </w:rPr>
              <w:t>المغفرة لا تكون إِلَّا بالتوبة النصوح</w:t>
            </w:r>
          </w:p>
        </w:tc>
        <w:tc>
          <w:tcPr>
            <w:tcW w:w="737" w:type="dxa"/>
            <w:tcBorders>
              <w:top w:val="single" w:sz="4" w:space="0" w:color="008751"/>
              <w:left w:val="single" w:sz="2" w:space="0" w:color="008751"/>
              <w:bottom w:val="single" w:sz="4" w:space="0" w:color="008751"/>
              <w:right w:val="nil"/>
            </w:tcBorders>
            <w:tcMar>
              <w:top w:w="150" w:type="dxa"/>
              <w:left w:w="0" w:type="dxa"/>
              <w:bottom w:w="213" w:type="dxa"/>
              <w:right w:w="198" w:type="dxa"/>
            </w:tcMar>
            <w:vAlign w:val="bottom"/>
          </w:tcPr>
          <w:p w:rsidR="006034B4" w:rsidRPr="006034B4" w:rsidRDefault="006034B4">
            <w:pPr>
              <w:pStyle w:val="Numbersfahares"/>
              <w:rPr>
                <w:rtl/>
              </w:rPr>
            </w:pPr>
            <w:r w:rsidRPr="006034B4">
              <w:rPr>
                <w:rtl/>
              </w:rPr>
              <w:t>211</w:t>
            </w:r>
          </w:p>
        </w:tc>
      </w:tr>
      <w:tr w:rsidR="006034B4" w:rsidRPr="006034B4">
        <w:tblPrEx>
          <w:tblCellMar>
            <w:top w:w="0" w:type="dxa"/>
            <w:left w:w="0" w:type="dxa"/>
            <w:bottom w:w="0" w:type="dxa"/>
            <w:right w:w="0" w:type="dxa"/>
          </w:tblCellMar>
        </w:tblPrEx>
        <w:trPr>
          <w:trHeight w:val="170"/>
        </w:trPr>
        <w:tc>
          <w:tcPr>
            <w:tcW w:w="6350" w:type="dxa"/>
            <w:tcBorders>
              <w:top w:val="single" w:sz="4" w:space="0" w:color="008751"/>
              <w:left w:val="nil"/>
              <w:bottom w:val="single" w:sz="4" w:space="0" w:color="008751"/>
              <w:right w:val="single" w:sz="2" w:space="0" w:color="008751"/>
            </w:tcBorders>
            <w:tcMar>
              <w:top w:w="150" w:type="dxa"/>
              <w:left w:w="283" w:type="dxa"/>
              <w:bottom w:w="213" w:type="dxa"/>
              <w:right w:w="0" w:type="dxa"/>
            </w:tcMar>
            <w:vAlign w:val="bottom"/>
          </w:tcPr>
          <w:p w:rsidR="006034B4" w:rsidRPr="006034B4" w:rsidRDefault="006034B4">
            <w:pPr>
              <w:pStyle w:val="textfahares"/>
              <w:rPr>
                <w:rtl/>
              </w:rPr>
            </w:pPr>
            <w:r w:rsidRPr="006034B4">
              <w:rPr>
                <w:position w:val="-2"/>
                <w:rtl/>
              </w:rPr>
              <w:t>أفعالنا خلق من الله كلُّها</w:t>
            </w:r>
          </w:p>
        </w:tc>
        <w:tc>
          <w:tcPr>
            <w:tcW w:w="737" w:type="dxa"/>
            <w:tcBorders>
              <w:top w:val="single" w:sz="4" w:space="0" w:color="008751"/>
              <w:left w:val="single" w:sz="2" w:space="0" w:color="008751"/>
              <w:bottom w:val="single" w:sz="4" w:space="0" w:color="008751"/>
              <w:right w:val="nil"/>
            </w:tcBorders>
            <w:tcMar>
              <w:top w:w="150" w:type="dxa"/>
              <w:left w:w="0" w:type="dxa"/>
              <w:bottom w:w="213" w:type="dxa"/>
              <w:right w:w="198" w:type="dxa"/>
            </w:tcMar>
            <w:vAlign w:val="bottom"/>
          </w:tcPr>
          <w:p w:rsidR="006034B4" w:rsidRPr="006034B4" w:rsidRDefault="006034B4">
            <w:pPr>
              <w:pStyle w:val="Numbersfahares"/>
              <w:rPr>
                <w:rtl/>
              </w:rPr>
            </w:pPr>
            <w:r w:rsidRPr="006034B4">
              <w:rPr>
                <w:position w:val="-2"/>
                <w:rtl/>
              </w:rPr>
              <w:t>245</w:t>
            </w:r>
          </w:p>
        </w:tc>
      </w:tr>
      <w:tr w:rsidR="006034B4" w:rsidRPr="006034B4">
        <w:tblPrEx>
          <w:tblCellMar>
            <w:top w:w="0" w:type="dxa"/>
            <w:left w:w="0" w:type="dxa"/>
            <w:bottom w:w="0" w:type="dxa"/>
            <w:right w:w="0" w:type="dxa"/>
          </w:tblCellMar>
        </w:tblPrEx>
        <w:trPr>
          <w:trHeight w:val="170"/>
        </w:trPr>
        <w:tc>
          <w:tcPr>
            <w:tcW w:w="6350" w:type="dxa"/>
            <w:tcBorders>
              <w:top w:val="single" w:sz="4" w:space="0" w:color="008751"/>
              <w:left w:val="nil"/>
              <w:bottom w:val="single" w:sz="4" w:space="0" w:color="008751"/>
              <w:right w:val="single" w:sz="2" w:space="0" w:color="008751"/>
            </w:tcBorders>
            <w:tcMar>
              <w:top w:w="150" w:type="dxa"/>
              <w:left w:w="283" w:type="dxa"/>
              <w:bottom w:w="213" w:type="dxa"/>
              <w:right w:w="0" w:type="dxa"/>
            </w:tcMar>
            <w:vAlign w:val="bottom"/>
          </w:tcPr>
          <w:p w:rsidR="006034B4" w:rsidRPr="006034B4" w:rsidRDefault="006034B4">
            <w:pPr>
              <w:pStyle w:val="textfahares"/>
              <w:rPr>
                <w:rtl/>
              </w:rPr>
            </w:pPr>
            <w:r w:rsidRPr="006034B4">
              <w:rPr>
                <w:rtl/>
              </w:rPr>
              <w:t>الله خالق الموت والحياة، والملائكة تخرجها بإذن الله</w:t>
            </w:r>
          </w:p>
        </w:tc>
        <w:tc>
          <w:tcPr>
            <w:tcW w:w="737" w:type="dxa"/>
            <w:tcBorders>
              <w:top w:val="single" w:sz="4" w:space="0" w:color="008751"/>
              <w:left w:val="single" w:sz="2" w:space="0" w:color="008751"/>
              <w:bottom w:val="single" w:sz="4" w:space="0" w:color="008751"/>
              <w:right w:val="nil"/>
            </w:tcBorders>
            <w:tcMar>
              <w:top w:w="150" w:type="dxa"/>
              <w:left w:w="0" w:type="dxa"/>
              <w:bottom w:w="213" w:type="dxa"/>
              <w:right w:w="198" w:type="dxa"/>
            </w:tcMar>
            <w:vAlign w:val="bottom"/>
          </w:tcPr>
          <w:p w:rsidR="006034B4" w:rsidRPr="006034B4" w:rsidRDefault="006034B4">
            <w:pPr>
              <w:pStyle w:val="Numbersfahares"/>
              <w:rPr>
                <w:rtl/>
              </w:rPr>
            </w:pPr>
            <w:r w:rsidRPr="006034B4">
              <w:rPr>
                <w:rtl/>
              </w:rPr>
              <w:t>279</w:t>
            </w:r>
          </w:p>
        </w:tc>
      </w:tr>
      <w:tr w:rsidR="006034B4" w:rsidRPr="006034B4">
        <w:tblPrEx>
          <w:tblCellMar>
            <w:top w:w="0" w:type="dxa"/>
            <w:left w:w="0" w:type="dxa"/>
            <w:bottom w:w="0" w:type="dxa"/>
            <w:right w:w="0" w:type="dxa"/>
          </w:tblCellMar>
        </w:tblPrEx>
        <w:trPr>
          <w:trHeight w:val="170"/>
        </w:trPr>
        <w:tc>
          <w:tcPr>
            <w:tcW w:w="6350" w:type="dxa"/>
            <w:tcBorders>
              <w:top w:val="single" w:sz="4" w:space="0" w:color="008751"/>
              <w:left w:val="nil"/>
              <w:bottom w:val="single" w:sz="4" w:space="0" w:color="008751"/>
              <w:right w:val="single" w:sz="2" w:space="0" w:color="008751"/>
            </w:tcBorders>
            <w:tcMar>
              <w:top w:w="147" w:type="dxa"/>
              <w:left w:w="283" w:type="dxa"/>
              <w:bottom w:w="204" w:type="dxa"/>
              <w:right w:w="0" w:type="dxa"/>
            </w:tcMar>
            <w:vAlign w:val="bottom"/>
          </w:tcPr>
          <w:p w:rsidR="006034B4" w:rsidRPr="006034B4" w:rsidRDefault="006034B4">
            <w:pPr>
              <w:pStyle w:val="textfahares"/>
              <w:rPr>
                <w:rtl/>
              </w:rPr>
            </w:pPr>
            <w:r w:rsidRPr="006034B4">
              <w:rPr>
                <w:w w:val="105"/>
                <w:rtl/>
              </w:rPr>
              <w:t>الرضى بالكفر من الغير مع استحسانه كفر، أمَّا مع استقباحه فخلاف، ومذهبنا أنَّه كفر</w:t>
            </w:r>
          </w:p>
        </w:tc>
        <w:tc>
          <w:tcPr>
            <w:tcW w:w="737" w:type="dxa"/>
            <w:tcBorders>
              <w:top w:val="single" w:sz="4" w:space="0" w:color="008751"/>
              <w:left w:val="single" w:sz="2" w:space="0" w:color="008751"/>
              <w:bottom w:val="single" w:sz="4" w:space="0" w:color="008751"/>
              <w:right w:val="nil"/>
            </w:tcBorders>
            <w:tcMar>
              <w:top w:w="147" w:type="dxa"/>
              <w:left w:w="0" w:type="dxa"/>
              <w:bottom w:w="204" w:type="dxa"/>
              <w:right w:w="198" w:type="dxa"/>
            </w:tcMar>
            <w:vAlign w:val="bottom"/>
          </w:tcPr>
          <w:p w:rsidR="006034B4" w:rsidRPr="006034B4" w:rsidRDefault="006034B4">
            <w:pPr>
              <w:pStyle w:val="Numbersfahares"/>
              <w:rPr>
                <w:rtl/>
              </w:rPr>
            </w:pPr>
            <w:r w:rsidRPr="006034B4">
              <w:rPr>
                <w:rtl/>
              </w:rPr>
              <w:t>339</w:t>
            </w:r>
          </w:p>
        </w:tc>
      </w:tr>
      <w:tr w:rsidR="006034B4" w:rsidRPr="006034B4">
        <w:tblPrEx>
          <w:tblCellMar>
            <w:top w:w="0" w:type="dxa"/>
            <w:left w:w="0" w:type="dxa"/>
            <w:bottom w:w="0" w:type="dxa"/>
            <w:right w:w="0" w:type="dxa"/>
          </w:tblCellMar>
        </w:tblPrEx>
        <w:trPr>
          <w:trHeight w:val="170"/>
        </w:trPr>
        <w:tc>
          <w:tcPr>
            <w:tcW w:w="6350" w:type="dxa"/>
            <w:tcBorders>
              <w:top w:val="single" w:sz="4" w:space="0" w:color="008751"/>
              <w:left w:val="nil"/>
              <w:bottom w:val="single" w:sz="4" w:space="0" w:color="008751"/>
              <w:right w:val="single" w:sz="2" w:space="0" w:color="008751"/>
            </w:tcBorders>
            <w:tcMar>
              <w:top w:w="147" w:type="dxa"/>
              <w:left w:w="283" w:type="dxa"/>
              <w:bottom w:w="204" w:type="dxa"/>
              <w:right w:w="0" w:type="dxa"/>
            </w:tcMar>
            <w:vAlign w:val="bottom"/>
          </w:tcPr>
          <w:p w:rsidR="006034B4" w:rsidRPr="006034B4" w:rsidRDefault="006034B4">
            <w:pPr>
              <w:pStyle w:val="textfahares"/>
              <w:rPr>
                <w:rtl/>
              </w:rPr>
            </w:pPr>
            <w:r w:rsidRPr="006034B4">
              <w:rPr>
                <w:rtl/>
              </w:rPr>
              <w:t>أدلَّة تسمية الفاسق غير المشرك منافقا</w:t>
            </w:r>
          </w:p>
        </w:tc>
        <w:tc>
          <w:tcPr>
            <w:tcW w:w="737" w:type="dxa"/>
            <w:tcBorders>
              <w:top w:val="single" w:sz="4" w:space="0" w:color="008751"/>
              <w:left w:val="single" w:sz="2" w:space="0" w:color="008751"/>
              <w:bottom w:val="single" w:sz="4" w:space="0" w:color="008751"/>
              <w:right w:val="nil"/>
            </w:tcBorders>
            <w:tcMar>
              <w:top w:w="147" w:type="dxa"/>
              <w:left w:w="0" w:type="dxa"/>
              <w:bottom w:w="204" w:type="dxa"/>
              <w:right w:w="198" w:type="dxa"/>
            </w:tcMar>
            <w:vAlign w:val="bottom"/>
          </w:tcPr>
          <w:p w:rsidR="006034B4" w:rsidRPr="006034B4" w:rsidRDefault="006034B4">
            <w:pPr>
              <w:pStyle w:val="Numbersfahares"/>
              <w:rPr>
                <w:rtl/>
              </w:rPr>
            </w:pPr>
            <w:r w:rsidRPr="006034B4">
              <w:rPr>
                <w:rtl/>
              </w:rPr>
              <w:t>346</w:t>
            </w:r>
          </w:p>
        </w:tc>
      </w:tr>
      <w:tr w:rsidR="006034B4" w:rsidRPr="006034B4">
        <w:tblPrEx>
          <w:tblCellMar>
            <w:top w:w="0" w:type="dxa"/>
            <w:left w:w="0" w:type="dxa"/>
            <w:bottom w:w="0" w:type="dxa"/>
            <w:right w:w="0" w:type="dxa"/>
          </w:tblCellMar>
        </w:tblPrEx>
        <w:trPr>
          <w:trHeight w:val="170"/>
        </w:trPr>
        <w:tc>
          <w:tcPr>
            <w:tcW w:w="6350" w:type="dxa"/>
            <w:tcBorders>
              <w:top w:val="single" w:sz="4" w:space="0" w:color="008751"/>
              <w:left w:val="nil"/>
              <w:bottom w:val="single" w:sz="4" w:space="0" w:color="008751"/>
              <w:right w:val="single" w:sz="2" w:space="0" w:color="008751"/>
            </w:tcBorders>
            <w:tcMar>
              <w:top w:w="147" w:type="dxa"/>
              <w:left w:w="283" w:type="dxa"/>
              <w:bottom w:w="204" w:type="dxa"/>
              <w:right w:w="0" w:type="dxa"/>
            </w:tcMar>
            <w:vAlign w:val="bottom"/>
          </w:tcPr>
          <w:p w:rsidR="006034B4" w:rsidRPr="006034B4" w:rsidRDefault="006034B4">
            <w:pPr>
              <w:pStyle w:val="textfahares"/>
              <w:rPr>
                <w:rtl/>
              </w:rPr>
            </w:pPr>
            <w:r w:rsidRPr="006034B4">
              <w:rPr>
                <w:w w:val="102"/>
                <w:rtl/>
              </w:rPr>
              <w:t>ما كان نقصا يتنزَّه الله عنه في الدُّنيا والآخرة، ورؤيته في الآخرة مستحيلة لأَنَّ ذلك نقص وتشبيه</w:t>
            </w:r>
          </w:p>
        </w:tc>
        <w:tc>
          <w:tcPr>
            <w:tcW w:w="737" w:type="dxa"/>
            <w:tcBorders>
              <w:top w:val="single" w:sz="4" w:space="0" w:color="008751"/>
              <w:left w:val="single" w:sz="2" w:space="0" w:color="008751"/>
              <w:bottom w:val="single" w:sz="4" w:space="0" w:color="008751"/>
              <w:right w:val="nil"/>
            </w:tcBorders>
            <w:tcMar>
              <w:top w:w="147" w:type="dxa"/>
              <w:left w:w="0" w:type="dxa"/>
              <w:bottom w:w="204" w:type="dxa"/>
              <w:right w:w="198" w:type="dxa"/>
            </w:tcMar>
            <w:vAlign w:val="bottom"/>
          </w:tcPr>
          <w:p w:rsidR="006034B4" w:rsidRPr="006034B4" w:rsidRDefault="006034B4">
            <w:pPr>
              <w:pStyle w:val="Numbersfahares"/>
              <w:rPr>
                <w:rtl/>
              </w:rPr>
            </w:pPr>
            <w:r w:rsidRPr="006034B4">
              <w:rPr>
                <w:rtl/>
              </w:rPr>
              <w:t>355</w:t>
            </w:r>
          </w:p>
        </w:tc>
      </w:tr>
      <w:tr w:rsidR="006034B4" w:rsidRPr="006034B4">
        <w:tblPrEx>
          <w:tblCellMar>
            <w:top w:w="0" w:type="dxa"/>
            <w:left w:w="0" w:type="dxa"/>
            <w:bottom w:w="0" w:type="dxa"/>
            <w:right w:w="0" w:type="dxa"/>
          </w:tblCellMar>
        </w:tblPrEx>
        <w:trPr>
          <w:trHeight w:val="170"/>
        </w:trPr>
        <w:tc>
          <w:tcPr>
            <w:tcW w:w="6350" w:type="dxa"/>
            <w:tcBorders>
              <w:top w:val="single" w:sz="4" w:space="0" w:color="008751"/>
              <w:left w:val="nil"/>
              <w:bottom w:val="single" w:sz="4" w:space="0" w:color="008751"/>
              <w:right w:val="single" w:sz="2" w:space="0" w:color="008751"/>
            </w:tcBorders>
            <w:tcMar>
              <w:top w:w="147" w:type="dxa"/>
              <w:left w:w="283" w:type="dxa"/>
              <w:bottom w:w="204" w:type="dxa"/>
              <w:right w:w="0" w:type="dxa"/>
            </w:tcMar>
            <w:vAlign w:val="bottom"/>
          </w:tcPr>
          <w:p w:rsidR="006034B4" w:rsidRPr="006034B4" w:rsidRDefault="006034B4">
            <w:pPr>
              <w:pStyle w:val="textfahares"/>
              <w:rPr>
                <w:rtl/>
              </w:rPr>
            </w:pPr>
            <w:r w:rsidRPr="006034B4">
              <w:rPr>
                <w:rtl/>
              </w:rPr>
              <w:t>الله تعالى لا يتَّصف بصفة الخلق، وحقيقة كلامه تعالى لموسى</w:t>
            </w:r>
          </w:p>
        </w:tc>
        <w:tc>
          <w:tcPr>
            <w:tcW w:w="737" w:type="dxa"/>
            <w:tcBorders>
              <w:top w:val="single" w:sz="4" w:space="0" w:color="008751"/>
              <w:left w:val="single" w:sz="2" w:space="0" w:color="008751"/>
              <w:bottom w:val="single" w:sz="4" w:space="0" w:color="008751"/>
              <w:right w:val="nil"/>
            </w:tcBorders>
            <w:tcMar>
              <w:top w:w="147" w:type="dxa"/>
              <w:left w:w="0" w:type="dxa"/>
              <w:bottom w:w="204" w:type="dxa"/>
              <w:right w:w="198" w:type="dxa"/>
            </w:tcMar>
            <w:vAlign w:val="bottom"/>
          </w:tcPr>
          <w:p w:rsidR="006034B4" w:rsidRPr="006034B4" w:rsidRDefault="006034B4">
            <w:pPr>
              <w:pStyle w:val="Numbersfahares"/>
              <w:rPr>
                <w:rtl/>
              </w:rPr>
            </w:pPr>
            <w:r w:rsidRPr="006034B4">
              <w:rPr>
                <w:rtl/>
              </w:rPr>
              <w:t>372</w:t>
            </w:r>
          </w:p>
        </w:tc>
      </w:tr>
      <w:tr w:rsidR="006034B4" w:rsidRPr="006034B4">
        <w:tblPrEx>
          <w:tblCellMar>
            <w:top w:w="0" w:type="dxa"/>
            <w:left w:w="0" w:type="dxa"/>
            <w:bottom w:w="0" w:type="dxa"/>
            <w:right w:w="0" w:type="dxa"/>
          </w:tblCellMar>
        </w:tblPrEx>
        <w:trPr>
          <w:trHeight w:val="170"/>
        </w:trPr>
        <w:tc>
          <w:tcPr>
            <w:tcW w:w="6350" w:type="dxa"/>
            <w:tcBorders>
              <w:top w:val="single" w:sz="4" w:space="0" w:color="008751"/>
              <w:left w:val="nil"/>
              <w:bottom w:val="single" w:sz="4" w:space="0" w:color="008751"/>
              <w:right w:val="single" w:sz="2" w:space="0" w:color="008751"/>
            </w:tcBorders>
            <w:tcMar>
              <w:top w:w="147" w:type="dxa"/>
              <w:left w:w="283" w:type="dxa"/>
              <w:bottom w:w="204" w:type="dxa"/>
              <w:right w:w="0" w:type="dxa"/>
            </w:tcMar>
            <w:vAlign w:val="bottom"/>
          </w:tcPr>
          <w:p w:rsidR="006034B4" w:rsidRPr="006034B4" w:rsidRDefault="006034B4">
            <w:pPr>
              <w:pStyle w:val="textfahares"/>
              <w:rPr>
                <w:rtl/>
              </w:rPr>
            </w:pPr>
            <w:r w:rsidRPr="006034B4">
              <w:rPr>
                <w:rtl/>
              </w:rPr>
              <w:t>لا نقول بالتقبيح والتحسين العقليين كما قالت المعتزلة</w:t>
            </w:r>
          </w:p>
        </w:tc>
        <w:tc>
          <w:tcPr>
            <w:tcW w:w="737" w:type="dxa"/>
            <w:tcBorders>
              <w:top w:val="single" w:sz="4" w:space="0" w:color="008751"/>
              <w:left w:val="single" w:sz="2" w:space="0" w:color="008751"/>
              <w:bottom w:val="single" w:sz="4" w:space="0" w:color="008751"/>
              <w:right w:val="nil"/>
            </w:tcBorders>
            <w:tcMar>
              <w:top w:w="147" w:type="dxa"/>
              <w:left w:w="0" w:type="dxa"/>
              <w:bottom w:w="204" w:type="dxa"/>
              <w:right w:w="198" w:type="dxa"/>
            </w:tcMar>
            <w:vAlign w:val="bottom"/>
          </w:tcPr>
          <w:p w:rsidR="006034B4" w:rsidRPr="006034B4" w:rsidRDefault="006034B4">
            <w:pPr>
              <w:pStyle w:val="Numbersfahares"/>
              <w:rPr>
                <w:rtl/>
              </w:rPr>
            </w:pPr>
            <w:r w:rsidRPr="006034B4">
              <w:rPr>
                <w:rtl/>
              </w:rPr>
              <w:t>373</w:t>
            </w:r>
          </w:p>
        </w:tc>
      </w:tr>
      <w:tr w:rsidR="006034B4" w:rsidRPr="006034B4">
        <w:tblPrEx>
          <w:tblCellMar>
            <w:top w:w="0" w:type="dxa"/>
            <w:left w:w="0" w:type="dxa"/>
            <w:bottom w:w="0" w:type="dxa"/>
            <w:right w:w="0" w:type="dxa"/>
          </w:tblCellMar>
        </w:tblPrEx>
        <w:trPr>
          <w:trHeight w:val="170"/>
        </w:trPr>
        <w:tc>
          <w:tcPr>
            <w:tcW w:w="6350" w:type="dxa"/>
            <w:tcBorders>
              <w:top w:val="single" w:sz="4" w:space="0" w:color="008751"/>
              <w:left w:val="nil"/>
              <w:bottom w:val="single" w:sz="4" w:space="0" w:color="008751"/>
              <w:right w:val="single" w:sz="2" w:space="0" w:color="008751"/>
            </w:tcBorders>
            <w:tcMar>
              <w:top w:w="147" w:type="dxa"/>
              <w:left w:w="283" w:type="dxa"/>
              <w:bottom w:w="204" w:type="dxa"/>
              <w:right w:w="0" w:type="dxa"/>
            </w:tcMar>
            <w:vAlign w:val="bottom"/>
          </w:tcPr>
          <w:p w:rsidR="006034B4" w:rsidRPr="006034B4" w:rsidRDefault="006034B4">
            <w:pPr>
              <w:pStyle w:val="textfahares"/>
              <w:rPr>
                <w:rtl/>
              </w:rPr>
            </w:pPr>
            <w:r w:rsidRPr="006034B4">
              <w:rPr>
                <w:rtl/>
              </w:rPr>
              <w:t>المشركون مخاطبون بفروع الشريعة على الصحيح</w:t>
            </w:r>
          </w:p>
        </w:tc>
        <w:tc>
          <w:tcPr>
            <w:tcW w:w="737" w:type="dxa"/>
            <w:tcBorders>
              <w:top w:val="single" w:sz="4" w:space="0" w:color="008751"/>
              <w:left w:val="single" w:sz="2" w:space="0" w:color="008751"/>
              <w:bottom w:val="single" w:sz="4" w:space="0" w:color="008751"/>
              <w:right w:val="nil"/>
            </w:tcBorders>
            <w:tcMar>
              <w:top w:w="147" w:type="dxa"/>
              <w:left w:w="0" w:type="dxa"/>
              <w:bottom w:w="204" w:type="dxa"/>
              <w:right w:w="198" w:type="dxa"/>
            </w:tcMar>
            <w:vAlign w:val="bottom"/>
          </w:tcPr>
          <w:p w:rsidR="006034B4" w:rsidRPr="006034B4" w:rsidRDefault="006034B4">
            <w:pPr>
              <w:pStyle w:val="Numbersfahares"/>
              <w:rPr>
                <w:rtl/>
              </w:rPr>
            </w:pPr>
            <w:r w:rsidRPr="006034B4">
              <w:rPr>
                <w:rtl/>
              </w:rPr>
              <w:t>377</w:t>
            </w:r>
          </w:p>
        </w:tc>
      </w:tr>
      <w:tr w:rsidR="006034B4" w:rsidRPr="006034B4">
        <w:tblPrEx>
          <w:tblCellMar>
            <w:top w:w="0" w:type="dxa"/>
            <w:left w:w="0" w:type="dxa"/>
            <w:bottom w:w="0" w:type="dxa"/>
            <w:right w:w="0" w:type="dxa"/>
          </w:tblCellMar>
        </w:tblPrEx>
        <w:trPr>
          <w:trHeight w:val="170"/>
        </w:trPr>
        <w:tc>
          <w:tcPr>
            <w:tcW w:w="6350" w:type="dxa"/>
            <w:tcBorders>
              <w:top w:val="single" w:sz="4" w:space="0" w:color="008751"/>
              <w:left w:val="nil"/>
              <w:bottom w:val="single" w:sz="4" w:space="0" w:color="008751"/>
              <w:right w:val="single" w:sz="2" w:space="0" w:color="008751"/>
            </w:tcBorders>
            <w:tcMar>
              <w:top w:w="147" w:type="dxa"/>
              <w:left w:w="283" w:type="dxa"/>
              <w:bottom w:w="204" w:type="dxa"/>
              <w:right w:w="0" w:type="dxa"/>
            </w:tcMar>
            <w:vAlign w:val="bottom"/>
          </w:tcPr>
          <w:p w:rsidR="006034B4" w:rsidRPr="006034B4" w:rsidRDefault="006034B4">
            <w:pPr>
              <w:pStyle w:val="textfahares"/>
              <w:rPr>
                <w:rtl/>
              </w:rPr>
            </w:pPr>
            <w:r w:rsidRPr="006034B4">
              <w:rPr>
                <w:rtl/>
              </w:rPr>
              <w:t>المراد من قوله تعالى عن عيسى: إنَّه كلمة وروح منه</w:t>
            </w:r>
          </w:p>
        </w:tc>
        <w:tc>
          <w:tcPr>
            <w:tcW w:w="737" w:type="dxa"/>
            <w:tcBorders>
              <w:top w:val="single" w:sz="4" w:space="0" w:color="008751"/>
              <w:left w:val="single" w:sz="2" w:space="0" w:color="008751"/>
              <w:bottom w:val="single" w:sz="4" w:space="0" w:color="008751"/>
              <w:right w:val="nil"/>
            </w:tcBorders>
            <w:tcMar>
              <w:top w:w="147" w:type="dxa"/>
              <w:left w:w="0" w:type="dxa"/>
              <w:bottom w:w="204" w:type="dxa"/>
              <w:right w:w="198" w:type="dxa"/>
            </w:tcMar>
            <w:vAlign w:val="bottom"/>
          </w:tcPr>
          <w:p w:rsidR="006034B4" w:rsidRPr="006034B4" w:rsidRDefault="006034B4">
            <w:pPr>
              <w:pStyle w:val="Numbersfahares"/>
              <w:rPr>
                <w:rtl/>
              </w:rPr>
            </w:pPr>
            <w:r w:rsidRPr="006034B4">
              <w:rPr>
                <w:rtl/>
              </w:rPr>
              <w:t>380</w:t>
            </w:r>
          </w:p>
        </w:tc>
      </w:tr>
    </w:tbl>
    <w:p w:rsidR="006034B4" w:rsidRDefault="006034B4">
      <w:pPr>
        <w:pStyle w:val="text"/>
        <w:rPr>
          <w:spacing w:val="-6"/>
          <w:sz w:val="48"/>
          <w:szCs w:val="48"/>
          <w:rtl/>
        </w:rPr>
      </w:pPr>
    </w:p>
    <w:p w:rsidR="006034B4" w:rsidRDefault="006034B4">
      <w:pPr>
        <w:pStyle w:val="tittlefahres"/>
        <w:rPr>
          <w:rFonts w:ascii="spglamiss2014" w:cs="spglamiss2014"/>
          <w:rtl/>
        </w:rPr>
      </w:pPr>
    </w:p>
    <w:p w:rsidR="006034B4" w:rsidRDefault="006034B4">
      <w:pPr>
        <w:pStyle w:val="tittlefahres"/>
        <w:rPr>
          <w:rFonts w:ascii="spglamiss2014" w:cs="spglamiss2014"/>
          <w:rtl/>
        </w:rPr>
      </w:pPr>
    </w:p>
    <w:p w:rsidR="006034B4" w:rsidRDefault="006034B4">
      <w:pPr>
        <w:pStyle w:val="tittlefahres"/>
        <w:rPr>
          <w:rFonts w:ascii="spglamiss2014" w:cs="spglamiss2014"/>
          <w:rtl/>
        </w:rPr>
      </w:pPr>
    </w:p>
    <w:p w:rsidR="006034B4" w:rsidRDefault="006034B4">
      <w:pPr>
        <w:pStyle w:val="tittlefahres"/>
        <w:rPr>
          <w:rtl/>
        </w:rPr>
      </w:pPr>
      <w:r>
        <w:rPr>
          <w:rtl/>
        </w:rPr>
        <w:t>الفهرس التفصيلي للمسائل الفقهية</w:t>
      </w:r>
    </w:p>
    <w:p w:rsidR="006034B4" w:rsidRDefault="006034B4">
      <w:pPr>
        <w:pStyle w:val="text"/>
        <w:rPr>
          <w:rtl/>
        </w:rPr>
      </w:pP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6034B4" w:rsidRPr="006034B4">
        <w:tblPrEx>
          <w:tblCellMar>
            <w:top w:w="0" w:type="dxa"/>
            <w:left w:w="0" w:type="dxa"/>
            <w:bottom w:w="0" w:type="dxa"/>
            <w:right w:w="0" w:type="dxa"/>
          </w:tblCellMar>
        </w:tblPrEx>
        <w:trPr>
          <w:trHeight w:val="60"/>
          <w:tblHeader/>
        </w:trPr>
        <w:tc>
          <w:tcPr>
            <w:tcW w:w="6350" w:type="dxa"/>
            <w:tcBorders>
              <w:top w:val="single" w:sz="6" w:space="0" w:color="008751"/>
              <w:left w:val="single" w:sz="6" w:space="0" w:color="008751"/>
              <w:bottom w:val="single" w:sz="4" w:space="0" w:color="008751"/>
              <w:right w:val="single" w:sz="2" w:space="0" w:color="008751"/>
            </w:tcBorders>
            <w:shd w:val="solid" w:color="008751" w:fill="auto"/>
            <w:tcMar>
              <w:top w:w="142" w:type="dxa"/>
              <w:left w:w="0" w:type="dxa"/>
              <w:bottom w:w="170" w:type="dxa"/>
              <w:right w:w="0" w:type="dxa"/>
            </w:tcMar>
            <w:vAlign w:val="bottom"/>
          </w:tcPr>
          <w:p w:rsidR="006034B4" w:rsidRPr="006034B4" w:rsidRDefault="006034B4">
            <w:pPr>
              <w:pStyle w:val="NoParagraphStyle"/>
              <w:suppressAutoHyphens/>
              <w:jc w:val="center"/>
              <w:rPr>
                <w:rtl/>
              </w:rPr>
            </w:pPr>
            <w:r w:rsidRPr="006034B4">
              <w:rPr>
                <w:rFonts w:ascii="spglamiss2014-Bold" w:cs="spglamiss2014-Bold"/>
                <w:b/>
                <w:bCs/>
                <w:rtl/>
              </w:rPr>
              <w:t>المسألـــــة</w:t>
            </w:r>
          </w:p>
        </w:tc>
        <w:tc>
          <w:tcPr>
            <w:tcW w:w="737" w:type="dxa"/>
            <w:tcBorders>
              <w:top w:val="single" w:sz="6" w:space="0" w:color="008751"/>
              <w:left w:val="single" w:sz="2" w:space="0" w:color="008751"/>
              <w:bottom w:val="single" w:sz="4" w:space="0" w:color="008751"/>
              <w:right w:val="single" w:sz="6" w:space="0" w:color="008751"/>
            </w:tcBorders>
            <w:shd w:val="solid" w:color="008751" w:fill="auto"/>
            <w:tcMar>
              <w:top w:w="142" w:type="dxa"/>
              <w:left w:w="0" w:type="dxa"/>
              <w:bottom w:w="170" w:type="dxa"/>
              <w:right w:w="0" w:type="dxa"/>
            </w:tcMar>
            <w:vAlign w:val="bottom"/>
          </w:tcPr>
          <w:p w:rsidR="006034B4" w:rsidRPr="006034B4" w:rsidRDefault="006034B4">
            <w:pPr>
              <w:pStyle w:val="NoParagraphStyle"/>
              <w:suppressAutoHyphens/>
              <w:jc w:val="center"/>
              <w:rPr>
                <w:rtl/>
              </w:rPr>
            </w:pPr>
            <w:r w:rsidRPr="006034B4">
              <w:rPr>
                <w:rFonts w:ascii="spglamiss2014-Bold" w:cs="spglamiss2014-Bold"/>
                <w:b/>
                <w:bCs/>
                <w:rtl/>
              </w:rPr>
              <w:t>الصفحة</w:t>
            </w:r>
          </w:p>
        </w:tc>
      </w:tr>
      <w:tr w:rsidR="006034B4" w:rsidRPr="006034B4">
        <w:tblPrEx>
          <w:tblCellMar>
            <w:top w:w="0" w:type="dxa"/>
            <w:left w:w="0" w:type="dxa"/>
            <w:bottom w:w="0" w:type="dxa"/>
            <w:right w:w="0" w:type="dxa"/>
          </w:tblCellMar>
        </w:tblPrEx>
        <w:trPr>
          <w:trHeight w:val="60"/>
        </w:trPr>
        <w:tc>
          <w:tcPr>
            <w:tcW w:w="6350" w:type="dxa"/>
            <w:tcBorders>
              <w:top w:val="single" w:sz="8" w:space="0" w:color="000000"/>
              <w:left w:val="nil"/>
              <w:bottom w:val="single" w:sz="4" w:space="0" w:color="008751"/>
              <w:right w:val="single" w:sz="2" w:space="0" w:color="008751"/>
            </w:tcBorders>
            <w:tcMar>
              <w:top w:w="147" w:type="dxa"/>
              <w:left w:w="340" w:type="dxa"/>
              <w:bottom w:w="210" w:type="dxa"/>
              <w:right w:w="0" w:type="dxa"/>
            </w:tcMar>
            <w:vAlign w:val="bottom"/>
          </w:tcPr>
          <w:p w:rsidR="006034B4" w:rsidRPr="006034B4" w:rsidRDefault="006034B4">
            <w:pPr>
              <w:pStyle w:val="textfahares"/>
              <w:rPr>
                <w:rtl/>
              </w:rPr>
            </w:pPr>
            <w:r w:rsidRPr="006034B4">
              <w:rPr>
                <w:rtl/>
              </w:rPr>
              <w:t>قربات وطاعات توصل إلى الجنَّة</w:t>
            </w:r>
          </w:p>
        </w:tc>
        <w:tc>
          <w:tcPr>
            <w:tcW w:w="737" w:type="dxa"/>
            <w:tcBorders>
              <w:top w:val="single" w:sz="8" w:space="0" w:color="000000"/>
              <w:left w:val="single" w:sz="2" w:space="0" w:color="008751"/>
              <w:bottom w:val="single" w:sz="4" w:space="0" w:color="008751"/>
              <w:right w:val="nil"/>
            </w:tcBorders>
            <w:tcMar>
              <w:top w:w="147" w:type="dxa"/>
              <w:left w:w="0" w:type="dxa"/>
              <w:bottom w:w="210" w:type="dxa"/>
              <w:right w:w="198" w:type="dxa"/>
            </w:tcMar>
            <w:vAlign w:val="bottom"/>
          </w:tcPr>
          <w:p w:rsidR="006034B4" w:rsidRPr="006034B4" w:rsidRDefault="006034B4">
            <w:pPr>
              <w:pStyle w:val="Numbersfahares"/>
              <w:rPr>
                <w:rtl/>
              </w:rPr>
            </w:pPr>
            <w:r w:rsidRPr="006034B4">
              <w:rPr>
                <w:rtl/>
              </w:rPr>
              <w:t>5</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7" w:type="dxa"/>
              <w:left w:w="340" w:type="dxa"/>
              <w:bottom w:w="210" w:type="dxa"/>
              <w:right w:w="0" w:type="dxa"/>
            </w:tcMar>
            <w:vAlign w:val="bottom"/>
          </w:tcPr>
          <w:p w:rsidR="006034B4" w:rsidRPr="006034B4" w:rsidRDefault="006034B4">
            <w:pPr>
              <w:pStyle w:val="textfahares"/>
              <w:rPr>
                <w:rtl/>
              </w:rPr>
            </w:pPr>
            <w:r w:rsidRPr="006034B4">
              <w:rPr>
                <w:w w:val="94"/>
                <w:rtl/>
              </w:rPr>
              <w:t>يجوز تمني الموت شهيدا، لأنَّ المقصود نيل درجة الاستشهاد لا تمني الموت</w:t>
            </w:r>
          </w:p>
        </w:tc>
        <w:tc>
          <w:tcPr>
            <w:tcW w:w="737" w:type="dxa"/>
            <w:tcBorders>
              <w:top w:val="single" w:sz="4" w:space="0" w:color="008751"/>
              <w:left w:val="single" w:sz="2" w:space="0" w:color="008751"/>
              <w:bottom w:val="single" w:sz="4" w:space="0" w:color="008751"/>
              <w:right w:val="nil"/>
            </w:tcBorders>
            <w:tcMar>
              <w:top w:w="147" w:type="dxa"/>
              <w:left w:w="0" w:type="dxa"/>
              <w:bottom w:w="210" w:type="dxa"/>
              <w:right w:w="198" w:type="dxa"/>
            </w:tcMar>
            <w:vAlign w:val="bottom"/>
          </w:tcPr>
          <w:p w:rsidR="006034B4" w:rsidRPr="006034B4" w:rsidRDefault="006034B4">
            <w:pPr>
              <w:pStyle w:val="Numbersfahares"/>
              <w:rPr>
                <w:rtl/>
              </w:rPr>
            </w:pPr>
            <w:r w:rsidRPr="006034B4">
              <w:rPr>
                <w:rtl/>
              </w:rPr>
              <w:t>18</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7" w:type="dxa"/>
              <w:left w:w="340" w:type="dxa"/>
              <w:bottom w:w="210" w:type="dxa"/>
              <w:right w:w="0" w:type="dxa"/>
            </w:tcMar>
            <w:vAlign w:val="bottom"/>
          </w:tcPr>
          <w:p w:rsidR="006034B4" w:rsidRPr="006034B4" w:rsidRDefault="006034B4">
            <w:pPr>
              <w:pStyle w:val="textfahares"/>
              <w:rPr>
                <w:rtl/>
              </w:rPr>
            </w:pPr>
            <w:r w:rsidRPr="006034B4">
              <w:rPr>
                <w:rtl/>
              </w:rPr>
              <w:t>نفقة العيال وإكرام الضيف من جملة الإنفاق المأمور به، ويؤجر عليه</w:t>
            </w:r>
          </w:p>
        </w:tc>
        <w:tc>
          <w:tcPr>
            <w:tcW w:w="737" w:type="dxa"/>
            <w:tcBorders>
              <w:top w:val="single" w:sz="4" w:space="0" w:color="008751"/>
              <w:left w:val="single" w:sz="2" w:space="0" w:color="008751"/>
              <w:bottom w:val="single" w:sz="4" w:space="0" w:color="008751"/>
              <w:right w:val="nil"/>
            </w:tcBorders>
            <w:tcMar>
              <w:top w:w="147" w:type="dxa"/>
              <w:left w:w="0" w:type="dxa"/>
              <w:bottom w:w="210" w:type="dxa"/>
              <w:right w:w="198" w:type="dxa"/>
            </w:tcMar>
            <w:vAlign w:val="bottom"/>
          </w:tcPr>
          <w:p w:rsidR="006034B4" w:rsidRPr="006034B4" w:rsidRDefault="006034B4">
            <w:pPr>
              <w:pStyle w:val="Numbersfahares"/>
              <w:rPr>
                <w:rtl/>
              </w:rPr>
            </w:pPr>
            <w:r w:rsidRPr="006034B4">
              <w:rPr>
                <w:rtl/>
              </w:rPr>
              <w:t>74</w:t>
            </w:r>
          </w:p>
        </w:tc>
      </w:tr>
      <w:tr w:rsidR="006034B4" w:rsidRPr="006034B4">
        <w:tblPrEx>
          <w:tblCellMar>
            <w:top w:w="0" w:type="dxa"/>
            <w:left w:w="0" w:type="dxa"/>
            <w:bottom w:w="0" w:type="dxa"/>
            <w:right w:w="0" w:type="dxa"/>
          </w:tblCellMar>
        </w:tblPrEx>
        <w:trPr>
          <w:trHeight w:val="507"/>
        </w:trPr>
        <w:tc>
          <w:tcPr>
            <w:tcW w:w="6350" w:type="dxa"/>
            <w:tcBorders>
              <w:top w:val="single" w:sz="4" w:space="0" w:color="008751"/>
              <w:left w:val="nil"/>
              <w:bottom w:val="single" w:sz="4" w:space="0" w:color="008751"/>
              <w:right w:val="single" w:sz="2" w:space="0" w:color="008751"/>
            </w:tcBorders>
            <w:tcMar>
              <w:top w:w="147" w:type="dxa"/>
              <w:left w:w="340" w:type="dxa"/>
              <w:bottom w:w="210" w:type="dxa"/>
              <w:right w:w="0" w:type="dxa"/>
            </w:tcMar>
            <w:vAlign w:val="bottom"/>
          </w:tcPr>
          <w:p w:rsidR="006034B4" w:rsidRPr="006034B4" w:rsidRDefault="006034B4">
            <w:pPr>
              <w:pStyle w:val="textfahares"/>
              <w:rPr>
                <w:rtl/>
              </w:rPr>
            </w:pPr>
            <w:r w:rsidRPr="006034B4">
              <w:rPr>
                <w:rtl/>
              </w:rPr>
              <w:t>من كتم العلم وتغييره تفسيرُ القرآن بما ليس له معنى اتباعا لهواه</w:t>
            </w:r>
          </w:p>
        </w:tc>
        <w:tc>
          <w:tcPr>
            <w:tcW w:w="737" w:type="dxa"/>
            <w:tcBorders>
              <w:top w:val="single" w:sz="4" w:space="0" w:color="008751"/>
              <w:left w:val="single" w:sz="2" w:space="0" w:color="008751"/>
              <w:bottom w:val="single" w:sz="4" w:space="0" w:color="008751"/>
              <w:right w:val="nil"/>
            </w:tcBorders>
            <w:tcMar>
              <w:top w:w="147" w:type="dxa"/>
              <w:left w:w="0" w:type="dxa"/>
              <w:bottom w:w="210" w:type="dxa"/>
              <w:right w:w="198" w:type="dxa"/>
            </w:tcMar>
            <w:vAlign w:val="bottom"/>
          </w:tcPr>
          <w:p w:rsidR="006034B4" w:rsidRPr="006034B4" w:rsidRDefault="006034B4">
            <w:pPr>
              <w:pStyle w:val="Numbersfahares"/>
              <w:rPr>
                <w:rtl/>
              </w:rPr>
            </w:pPr>
            <w:r w:rsidRPr="006034B4">
              <w:rPr>
                <w:rtl/>
              </w:rPr>
              <w:t>88</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7" w:type="dxa"/>
              <w:left w:w="340" w:type="dxa"/>
              <w:bottom w:w="210" w:type="dxa"/>
              <w:right w:w="0" w:type="dxa"/>
            </w:tcMar>
            <w:vAlign w:val="bottom"/>
          </w:tcPr>
          <w:p w:rsidR="006034B4" w:rsidRPr="006034B4" w:rsidRDefault="006034B4">
            <w:pPr>
              <w:pStyle w:val="textfahares"/>
              <w:rPr>
                <w:rtl/>
              </w:rPr>
            </w:pPr>
            <w:r w:rsidRPr="006034B4">
              <w:rPr>
                <w:rtl/>
              </w:rPr>
              <w:t>تجوز صلاة النفل قاعدا أو واقفا دون الفرض إِلَّا لغير القادر</w:t>
            </w:r>
          </w:p>
        </w:tc>
        <w:tc>
          <w:tcPr>
            <w:tcW w:w="737" w:type="dxa"/>
            <w:tcBorders>
              <w:top w:val="single" w:sz="4" w:space="0" w:color="008751"/>
              <w:left w:val="single" w:sz="2" w:space="0" w:color="008751"/>
              <w:bottom w:val="single" w:sz="4" w:space="0" w:color="008751"/>
              <w:right w:val="nil"/>
            </w:tcBorders>
            <w:tcMar>
              <w:top w:w="147" w:type="dxa"/>
              <w:left w:w="0" w:type="dxa"/>
              <w:bottom w:w="210" w:type="dxa"/>
              <w:right w:w="198" w:type="dxa"/>
            </w:tcMar>
            <w:vAlign w:val="bottom"/>
          </w:tcPr>
          <w:p w:rsidR="006034B4" w:rsidRPr="006034B4" w:rsidRDefault="006034B4">
            <w:pPr>
              <w:pStyle w:val="Numbersfahares"/>
              <w:rPr>
                <w:rtl/>
              </w:rPr>
            </w:pPr>
            <w:r w:rsidRPr="006034B4">
              <w:rPr>
                <w:rtl/>
              </w:rPr>
              <w:t>93</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7" w:type="dxa"/>
              <w:left w:w="340" w:type="dxa"/>
              <w:bottom w:w="210" w:type="dxa"/>
              <w:right w:w="0" w:type="dxa"/>
            </w:tcMar>
            <w:vAlign w:val="bottom"/>
          </w:tcPr>
          <w:p w:rsidR="006034B4" w:rsidRPr="006034B4" w:rsidRDefault="006034B4">
            <w:pPr>
              <w:pStyle w:val="textfahares"/>
              <w:rPr>
                <w:rtl/>
              </w:rPr>
            </w:pPr>
            <w:r w:rsidRPr="006034B4">
              <w:rPr>
                <w:rtl/>
              </w:rPr>
              <w:t>الذكر يكون باللسان والقلب، أو بالقلب وحده</w:t>
            </w:r>
          </w:p>
        </w:tc>
        <w:tc>
          <w:tcPr>
            <w:tcW w:w="737" w:type="dxa"/>
            <w:tcBorders>
              <w:top w:val="single" w:sz="4" w:space="0" w:color="008751"/>
              <w:left w:val="single" w:sz="2" w:space="0" w:color="008751"/>
              <w:bottom w:val="single" w:sz="4" w:space="0" w:color="008751"/>
              <w:right w:val="nil"/>
            </w:tcBorders>
            <w:tcMar>
              <w:top w:w="147" w:type="dxa"/>
              <w:left w:w="0" w:type="dxa"/>
              <w:bottom w:w="210" w:type="dxa"/>
              <w:right w:w="198" w:type="dxa"/>
            </w:tcMar>
            <w:vAlign w:val="bottom"/>
          </w:tcPr>
          <w:p w:rsidR="006034B4" w:rsidRPr="006034B4" w:rsidRDefault="006034B4">
            <w:pPr>
              <w:pStyle w:val="Numbersfahares"/>
              <w:rPr>
                <w:rtl/>
              </w:rPr>
            </w:pPr>
            <w:r w:rsidRPr="006034B4">
              <w:rPr>
                <w:rtl/>
              </w:rPr>
              <w:t>94</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7" w:type="dxa"/>
              <w:left w:w="340" w:type="dxa"/>
              <w:bottom w:w="210" w:type="dxa"/>
              <w:right w:w="0" w:type="dxa"/>
            </w:tcMar>
            <w:vAlign w:val="bottom"/>
          </w:tcPr>
          <w:p w:rsidR="006034B4" w:rsidRPr="006034B4" w:rsidRDefault="006034B4">
            <w:pPr>
              <w:pStyle w:val="textfahares"/>
              <w:rPr>
                <w:rtl/>
              </w:rPr>
            </w:pPr>
            <w:r w:rsidRPr="006034B4">
              <w:rPr>
                <w:rtl/>
              </w:rPr>
              <w:t>الصغائر تُغفر باجتناب الكبائر</w:t>
            </w:r>
          </w:p>
        </w:tc>
        <w:tc>
          <w:tcPr>
            <w:tcW w:w="737" w:type="dxa"/>
            <w:tcBorders>
              <w:top w:val="single" w:sz="4" w:space="0" w:color="008751"/>
              <w:left w:val="single" w:sz="2" w:space="0" w:color="008751"/>
              <w:bottom w:val="single" w:sz="4" w:space="0" w:color="008751"/>
              <w:right w:val="nil"/>
            </w:tcBorders>
            <w:tcMar>
              <w:top w:w="147" w:type="dxa"/>
              <w:left w:w="0" w:type="dxa"/>
              <w:bottom w:w="210" w:type="dxa"/>
              <w:right w:w="198" w:type="dxa"/>
            </w:tcMar>
            <w:vAlign w:val="bottom"/>
          </w:tcPr>
          <w:p w:rsidR="006034B4" w:rsidRPr="006034B4" w:rsidRDefault="006034B4">
            <w:pPr>
              <w:pStyle w:val="Numbersfahares"/>
              <w:rPr>
                <w:rtl/>
              </w:rPr>
            </w:pPr>
            <w:r w:rsidRPr="006034B4">
              <w:rPr>
                <w:rtl/>
              </w:rPr>
              <w:t>101</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7" w:type="dxa"/>
              <w:left w:w="340" w:type="dxa"/>
              <w:bottom w:w="210" w:type="dxa"/>
              <w:right w:w="0" w:type="dxa"/>
            </w:tcMar>
            <w:vAlign w:val="bottom"/>
          </w:tcPr>
          <w:p w:rsidR="006034B4" w:rsidRPr="006034B4" w:rsidRDefault="006034B4">
            <w:pPr>
              <w:pStyle w:val="textfahares"/>
              <w:rPr>
                <w:rtl/>
              </w:rPr>
            </w:pPr>
            <w:r w:rsidRPr="006034B4">
              <w:rPr>
                <w:rtl/>
              </w:rPr>
              <w:t>قُبلة الأجنبية كبيرة مسًّا ونظرا</w:t>
            </w:r>
          </w:p>
        </w:tc>
        <w:tc>
          <w:tcPr>
            <w:tcW w:w="737" w:type="dxa"/>
            <w:tcBorders>
              <w:top w:val="single" w:sz="4" w:space="0" w:color="008751"/>
              <w:left w:val="single" w:sz="2" w:space="0" w:color="008751"/>
              <w:bottom w:val="single" w:sz="4" w:space="0" w:color="008751"/>
              <w:right w:val="nil"/>
            </w:tcBorders>
            <w:tcMar>
              <w:top w:w="147" w:type="dxa"/>
              <w:left w:w="0" w:type="dxa"/>
              <w:bottom w:w="210" w:type="dxa"/>
              <w:right w:w="198" w:type="dxa"/>
            </w:tcMar>
            <w:vAlign w:val="bottom"/>
          </w:tcPr>
          <w:p w:rsidR="006034B4" w:rsidRPr="006034B4" w:rsidRDefault="006034B4">
            <w:pPr>
              <w:pStyle w:val="Numbersfahares"/>
              <w:rPr>
                <w:rtl/>
              </w:rPr>
            </w:pPr>
            <w:r w:rsidRPr="006034B4">
              <w:rPr>
                <w:rtl/>
              </w:rPr>
              <w:t>102</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7" w:type="dxa"/>
              <w:left w:w="340" w:type="dxa"/>
              <w:bottom w:w="210" w:type="dxa"/>
              <w:right w:w="0" w:type="dxa"/>
            </w:tcMar>
            <w:vAlign w:val="bottom"/>
          </w:tcPr>
          <w:p w:rsidR="006034B4" w:rsidRPr="006034B4" w:rsidRDefault="006034B4">
            <w:pPr>
              <w:pStyle w:val="textfahares"/>
              <w:rPr>
                <w:rtl/>
              </w:rPr>
            </w:pPr>
            <w:r w:rsidRPr="006034B4">
              <w:rPr>
                <w:rtl/>
              </w:rPr>
              <w:t>الصلاة على النجاشي حجَّة للصلاة على الغائب</w:t>
            </w:r>
          </w:p>
        </w:tc>
        <w:tc>
          <w:tcPr>
            <w:tcW w:w="737" w:type="dxa"/>
            <w:tcBorders>
              <w:top w:val="single" w:sz="4" w:space="0" w:color="008751"/>
              <w:left w:val="single" w:sz="2" w:space="0" w:color="008751"/>
              <w:bottom w:val="single" w:sz="4" w:space="0" w:color="008751"/>
              <w:right w:val="nil"/>
            </w:tcBorders>
            <w:tcMar>
              <w:top w:w="147" w:type="dxa"/>
              <w:left w:w="0" w:type="dxa"/>
              <w:bottom w:w="210" w:type="dxa"/>
              <w:right w:w="198" w:type="dxa"/>
            </w:tcMar>
            <w:vAlign w:val="bottom"/>
          </w:tcPr>
          <w:p w:rsidR="006034B4" w:rsidRPr="006034B4" w:rsidRDefault="006034B4">
            <w:pPr>
              <w:pStyle w:val="Numbersfahares"/>
              <w:rPr>
                <w:rtl/>
              </w:rPr>
            </w:pPr>
            <w:r w:rsidRPr="006034B4">
              <w:rPr>
                <w:rtl/>
              </w:rPr>
              <w:t>106</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7" w:type="dxa"/>
              <w:left w:w="340" w:type="dxa"/>
              <w:bottom w:w="210" w:type="dxa"/>
              <w:right w:w="0" w:type="dxa"/>
            </w:tcMar>
            <w:vAlign w:val="bottom"/>
          </w:tcPr>
          <w:p w:rsidR="006034B4" w:rsidRPr="006034B4" w:rsidRDefault="006034B4">
            <w:pPr>
              <w:pStyle w:val="textfahares"/>
              <w:rPr>
                <w:rtl/>
              </w:rPr>
            </w:pPr>
            <w:r w:rsidRPr="006034B4">
              <w:rPr>
                <w:rtl/>
              </w:rPr>
              <w:t>لا يحلُّ للعبد تزوُّج أربع</w:t>
            </w:r>
          </w:p>
        </w:tc>
        <w:tc>
          <w:tcPr>
            <w:tcW w:w="737" w:type="dxa"/>
            <w:tcBorders>
              <w:top w:val="single" w:sz="4" w:space="0" w:color="008751"/>
              <w:left w:val="single" w:sz="2" w:space="0" w:color="008751"/>
              <w:bottom w:val="single" w:sz="4" w:space="0" w:color="008751"/>
              <w:right w:val="nil"/>
            </w:tcBorders>
            <w:tcMar>
              <w:top w:w="147" w:type="dxa"/>
              <w:left w:w="0" w:type="dxa"/>
              <w:bottom w:w="210" w:type="dxa"/>
              <w:right w:w="198" w:type="dxa"/>
            </w:tcMar>
            <w:vAlign w:val="bottom"/>
          </w:tcPr>
          <w:p w:rsidR="006034B4" w:rsidRPr="006034B4" w:rsidRDefault="006034B4">
            <w:pPr>
              <w:pStyle w:val="Numbersfahares"/>
              <w:rPr>
                <w:rtl/>
              </w:rPr>
            </w:pPr>
            <w:r w:rsidRPr="006034B4">
              <w:rPr>
                <w:rtl/>
              </w:rPr>
              <w:t>117</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7" w:type="dxa"/>
              <w:left w:w="340" w:type="dxa"/>
              <w:bottom w:w="210" w:type="dxa"/>
              <w:right w:w="0" w:type="dxa"/>
            </w:tcMar>
            <w:vAlign w:val="bottom"/>
          </w:tcPr>
          <w:p w:rsidR="006034B4" w:rsidRPr="006034B4" w:rsidRDefault="006034B4">
            <w:pPr>
              <w:pStyle w:val="textfahares"/>
              <w:rPr>
                <w:rtl/>
              </w:rPr>
            </w:pPr>
            <w:r w:rsidRPr="006034B4">
              <w:rPr>
                <w:rtl/>
              </w:rPr>
              <w:t>يجوز النظر للمرأة قصد الخطبة</w:t>
            </w:r>
          </w:p>
        </w:tc>
        <w:tc>
          <w:tcPr>
            <w:tcW w:w="737" w:type="dxa"/>
            <w:tcBorders>
              <w:top w:val="single" w:sz="4" w:space="0" w:color="008751"/>
              <w:left w:val="single" w:sz="2" w:space="0" w:color="008751"/>
              <w:bottom w:val="single" w:sz="4" w:space="0" w:color="008751"/>
              <w:right w:val="nil"/>
            </w:tcBorders>
            <w:tcMar>
              <w:top w:w="147" w:type="dxa"/>
              <w:left w:w="0" w:type="dxa"/>
              <w:bottom w:w="210" w:type="dxa"/>
              <w:right w:w="198" w:type="dxa"/>
            </w:tcMar>
            <w:vAlign w:val="bottom"/>
          </w:tcPr>
          <w:p w:rsidR="006034B4" w:rsidRPr="006034B4" w:rsidRDefault="006034B4">
            <w:pPr>
              <w:pStyle w:val="Numbersfahares"/>
              <w:rPr>
                <w:rtl/>
              </w:rPr>
            </w:pPr>
            <w:r w:rsidRPr="006034B4">
              <w:rPr>
                <w:rtl/>
              </w:rPr>
              <w:t>117</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7" w:type="dxa"/>
              <w:left w:w="340" w:type="dxa"/>
              <w:bottom w:w="210" w:type="dxa"/>
              <w:right w:w="0" w:type="dxa"/>
            </w:tcMar>
            <w:vAlign w:val="bottom"/>
          </w:tcPr>
          <w:p w:rsidR="006034B4" w:rsidRPr="006034B4" w:rsidRDefault="006034B4">
            <w:pPr>
              <w:pStyle w:val="textfahares"/>
              <w:rPr>
                <w:rtl/>
              </w:rPr>
            </w:pPr>
            <w:r w:rsidRPr="006034B4">
              <w:rPr>
                <w:rtl/>
              </w:rPr>
              <w:t>يمضي بيع الصغير وشراؤه لِما قلَّ وتعارف عليه الناس</w:t>
            </w:r>
          </w:p>
        </w:tc>
        <w:tc>
          <w:tcPr>
            <w:tcW w:w="737" w:type="dxa"/>
            <w:tcBorders>
              <w:top w:val="single" w:sz="4" w:space="0" w:color="008751"/>
              <w:left w:val="single" w:sz="2" w:space="0" w:color="008751"/>
              <w:bottom w:val="single" w:sz="4" w:space="0" w:color="008751"/>
              <w:right w:val="nil"/>
            </w:tcBorders>
            <w:tcMar>
              <w:top w:w="147" w:type="dxa"/>
              <w:left w:w="0" w:type="dxa"/>
              <w:bottom w:w="210" w:type="dxa"/>
              <w:right w:w="198" w:type="dxa"/>
            </w:tcMar>
            <w:vAlign w:val="bottom"/>
          </w:tcPr>
          <w:p w:rsidR="006034B4" w:rsidRPr="006034B4" w:rsidRDefault="006034B4">
            <w:pPr>
              <w:pStyle w:val="Numbersfahares"/>
              <w:rPr>
                <w:rtl/>
              </w:rPr>
            </w:pPr>
            <w:r w:rsidRPr="006034B4">
              <w:rPr>
                <w:rtl/>
              </w:rPr>
              <w:t>122</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7" w:type="dxa"/>
              <w:left w:w="340" w:type="dxa"/>
              <w:bottom w:w="210" w:type="dxa"/>
              <w:right w:w="0" w:type="dxa"/>
            </w:tcMar>
            <w:vAlign w:val="bottom"/>
          </w:tcPr>
          <w:p w:rsidR="006034B4" w:rsidRPr="006034B4" w:rsidRDefault="006034B4">
            <w:pPr>
              <w:pStyle w:val="textfahares"/>
              <w:rPr>
                <w:rtl/>
              </w:rPr>
            </w:pPr>
            <w:r w:rsidRPr="006034B4">
              <w:rPr>
                <w:rtl/>
              </w:rPr>
              <w:t>إذا بلغ اليتيم ولم يؤنس رشده لا يدفع إليه ماله</w:t>
            </w:r>
          </w:p>
        </w:tc>
        <w:tc>
          <w:tcPr>
            <w:tcW w:w="737" w:type="dxa"/>
            <w:tcBorders>
              <w:top w:val="single" w:sz="4" w:space="0" w:color="008751"/>
              <w:left w:val="single" w:sz="2" w:space="0" w:color="008751"/>
              <w:bottom w:val="single" w:sz="4" w:space="0" w:color="008751"/>
              <w:right w:val="nil"/>
            </w:tcBorders>
            <w:tcMar>
              <w:top w:w="147" w:type="dxa"/>
              <w:left w:w="0" w:type="dxa"/>
              <w:bottom w:w="210" w:type="dxa"/>
              <w:right w:w="198" w:type="dxa"/>
            </w:tcMar>
            <w:vAlign w:val="bottom"/>
          </w:tcPr>
          <w:p w:rsidR="006034B4" w:rsidRPr="006034B4" w:rsidRDefault="006034B4">
            <w:pPr>
              <w:pStyle w:val="Numbersfahares"/>
              <w:rPr>
                <w:rtl/>
              </w:rPr>
            </w:pPr>
            <w:r w:rsidRPr="006034B4">
              <w:rPr>
                <w:rtl/>
              </w:rPr>
              <w:t>122</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7" w:type="dxa"/>
              <w:left w:w="340" w:type="dxa"/>
              <w:bottom w:w="210" w:type="dxa"/>
              <w:right w:w="0" w:type="dxa"/>
            </w:tcMar>
            <w:vAlign w:val="bottom"/>
          </w:tcPr>
          <w:p w:rsidR="006034B4" w:rsidRPr="006034B4" w:rsidRDefault="006034B4">
            <w:pPr>
              <w:pStyle w:val="textfahares"/>
              <w:rPr>
                <w:rtl/>
              </w:rPr>
            </w:pPr>
            <w:r w:rsidRPr="006034B4">
              <w:rPr>
                <w:rtl/>
              </w:rPr>
              <w:t>يجوز للوليِّ الفقير أخذ أقلِّ الأمرين: النفقة أو الأجرة</w:t>
            </w:r>
          </w:p>
        </w:tc>
        <w:tc>
          <w:tcPr>
            <w:tcW w:w="737" w:type="dxa"/>
            <w:tcBorders>
              <w:top w:val="single" w:sz="4" w:space="0" w:color="008751"/>
              <w:left w:val="single" w:sz="2" w:space="0" w:color="008751"/>
              <w:bottom w:val="single" w:sz="4" w:space="0" w:color="008751"/>
              <w:right w:val="nil"/>
            </w:tcBorders>
            <w:tcMar>
              <w:top w:w="147" w:type="dxa"/>
              <w:left w:w="0" w:type="dxa"/>
              <w:bottom w:w="210" w:type="dxa"/>
              <w:right w:w="198" w:type="dxa"/>
            </w:tcMar>
            <w:vAlign w:val="bottom"/>
          </w:tcPr>
          <w:p w:rsidR="006034B4" w:rsidRPr="006034B4" w:rsidRDefault="006034B4">
            <w:pPr>
              <w:pStyle w:val="Numbersfahares"/>
              <w:rPr>
                <w:rtl/>
              </w:rPr>
            </w:pPr>
            <w:r w:rsidRPr="006034B4">
              <w:rPr>
                <w:rtl/>
              </w:rPr>
              <w:t>123</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7" w:type="dxa"/>
              <w:left w:w="340" w:type="dxa"/>
              <w:bottom w:w="210" w:type="dxa"/>
              <w:right w:w="0" w:type="dxa"/>
            </w:tcMar>
            <w:vAlign w:val="bottom"/>
          </w:tcPr>
          <w:p w:rsidR="006034B4" w:rsidRPr="006034B4" w:rsidRDefault="006034B4">
            <w:pPr>
              <w:pStyle w:val="textfahares"/>
              <w:rPr>
                <w:rtl/>
              </w:rPr>
            </w:pPr>
            <w:r w:rsidRPr="006034B4">
              <w:rPr>
                <w:rtl/>
              </w:rPr>
              <w:t>يجب على الوليِّ أن يعمل في تحصيل براءة ذمَّته</w:t>
            </w:r>
          </w:p>
        </w:tc>
        <w:tc>
          <w:tcPr>
            <w:tcW w:w="737" w:type="dxa"/>
            <w:tcBorders>
              <w:top w:val="single" w:sz="4" w:space="0" w:color="008751"/>
              <w:left w:val="single" w:sz="2" w:space="0" w:color="008751"/>
              <w:bottom w:val="single" w:sz="4" w:space="0" w:color="008751"/>
              <w:right w:val="nil"/>
            </w:tcBorders>
            <w:tcMar>
              <w:top w:w="147" w:type="dxa"/>
              <w:left w:w="0" w:type="dxa"/>
              <w:bottom w:w="210" w:type="dxa"/>
              <w:right w:w="198" w:type="dxa"/>
            </w:tcMar>
            <w:vAlign w:val="bottom"/>
          </w:tcPr>
          <w:p w:rsidR="006034B4" w:rsidRPr="006034B4" w:rsidRDefault="006034B4">
            <w:pPr>
              <w:pStyle w:val="Numbersfahares"/>
              <w:rPr>
                <w:rtl/>
              </w:rPr>
            </w:pPr>
            <w:r w:rsidRPr="006034B4">
              <w:rPr>
                <w:rtl/>
              </w:rPr>
              <w:t>124</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7" w:type="dxa"/>
              <w:left w:w="340" w:type="dxa"/>
              <w:bottom w:w="210" w:type="dxa"/>
              <w:right w:w="0" w:type="dxa"/>
            </w:tcMar>
            <w:vAlign w:val="bottom"/>
          </w:tcPr>
          <w:p w:rsidR="006034B4" w:rsidRPr="006034B4" w:rsidRDefault="006034B4">
            <w:pPr>
              <w:pStyle w:val="textfahares"/>
              <w:rPr>
                <w:rtl/>
              </w:rPr>
            </w:pPr>
            <w:r w:rsidRPr="006034B4">
              <w:rPr>
                <w:rtl/>
              </w:rPr>
              <w:t>لا يُصدَّق القيِّمُ في قوله إِلَّا ببيِّنة</w:t>
            </w:r>
          </w:p>
        </w:tc>
        <w:tc>
          <w:tcPr>
            <w:tcW w:w="737" w:type="dxa"/>
            <w:tcBorders>
              <w:top w:val="single" w:sz="4" w:space="0" w:color="008751"/>
              <w:left w:val="single" w:sz="2" w:space="0" w:color="008751"/>
              <w:bottom w:val="single" w:sz="4" w:space="0" w:color="008751"/>
              <w:right w:val="nil"/>
            </w:tcBorders>
            <w:tcMar>
              <w:top w:w="147" w:type="dxa"/>
              <w:left w:w="0" w:type="dxa"/>
              <w:bottom w:w="210" w:type="dxa"/>
              <w:right w:w="198" w:type="dxa"/>
            </w:tcMar>
            <w:vAlign w:val="bottom"/>
          </w:tcPr>
          <w:p w:rsidR="006034B4" w:rsidRPr="006034B4" w:rsidRDefault="006034B4">
            <w:pPr>
              <w:pStyle w:val="Numbersfahares"/>
              <w:rPr>
                <w:rtl/>
              </w:rPr>
            </w:pPr>
            <w:r w:rsidRPr="006034B4">
              <w:rPr>
                <w:rtl/>
              </w:rPr>
              <w:t>125</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7" w:type="dxa"/>
              <w:left w:w="340" w:type="dxa"/>
              <w:bottom w:w="210" w:type="dxa"/>
              <w:right w:w="0" w:type="dxa"/>
            </w:tcMar>
            <w:vAlign w:val="bottom"/>
          </w:tcPr>
          <w:p w:rsidR="006034B4" w:rsidRPr="006034B4" w:rsidRDefault="006034B4">
            <w:pPr>
              <w:pStyle w:val="textfahares"/>
              <w:rPr>
                <w:rtl/>
              </w:rPr>
            </w:pPr>
            <w:r w:rsidRPr="006034B4">
              <w:rPr>
                <w:rtl/>
              </w:rPr>
              <w:t>يدخل متروك الميِّت في ملك الوارث بلا قبول له</w:t>
            </w:r>
          </w:p>
        </w:tc>
        <w:tc>
          <w:tcPr>
            <w:tcW w:w="737" w:type="dxa"/>
            <w:tcBorders>
              <w:top w:val="single" w:sz="4" w:space="0" w:color="008751"/>
              <w:left w:val="single" w:sz="2" w:space="0" w:color="008751"/>
              <w:bottom w:val="single" w:sz="4" w:space="0" w:color="008751"/>
              <w:right w:val="nil"/>
            </w:tcBorders>
            <w:tcMar>
              <w:top w:w="147" w:type="dxa"/>
              <w:left w:w="0" w:type="dxa"/>
              <w:bottom w:w="210" w:type="dxa"/>
              <w:right w:w="198" w:type="dxa"/>
            </w:tcMar>
            <w:vAlign w:val="bottom"/>
          </w:tcPr>
          <w:p w:rsidR="006034B4" w:rsidRPr="006034B4" w:rsidRDefault="006034B4">
            <w:pPr>
              <w:pStyle w:val="Numbersfahares"/>
              <w:rPr>
                <w:rtl/>
              </w:rPr>
            </w:pPr>
            <w:r w:rsidRPr="006034B4">
              <w:rPr>
                <w:rtl/>
              </w:rPr>
              <w:t>127</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2" w:type="dxa"/>
              <w:left w:w="340" w:type="dxa"/>
              <w:bottom w:w="198" w:type="dxa"/>
              <w:right w:w="0" w:type="dxa"/>
            </w:tcMar>
            <w:vAlign w:val="bottom"/>
          </w:tcPr>
          <w:p w:rsidR="006034B4" w:rsidRPr="006034B4" w:rsidRDefault="006034B4">
            <w:pPr>
              <w:pStyle w:val="textfahares"/>
              <w:rPr>
                <w:rtl/>
              </w:rPr>
            </w:pPr>
            <w:r w:rsidRPr="006034B4">
              <w:rPr>
                <w:rtl/>
              </w:rPr>
              <w:t>حكم إعطاء ذوي القربى من التركة</w:t>
            </w:r>
          </w:p>
        </w:tc>
        <w:tc>
          <w:tcPr>
            <w:tcW w:w="737" w:type="dxa"/>
            <w:tcBorders>
              <w:top w:val="single" w:sz="4" w:space="0" w:color="008751"/>
              <w:left w:val="single" w:sz="2" w:space="0" w:color="008751"/>
              <w:bottom w:val="single" w:sz="4" w:space="0" w:color="008751"/>
              <w:right w:val="nil"/>
            </w:tcBorders>
            <w:tcMar>
              <w:top w:w="142" w:type="dxa"/>
              <w:left w:w="0" w:type="dxa"/>
              <w:bottom w:w="198" w:type="dxa"/>
              <w:right w:w="198" w:type="dxa"/>
            </w:tcMar>
            <w:vAlign w:val="bottom"/>
          </w:tcPr>
          <w:p w:rsidR="006034B4" w:rsidRPr="006034B4" w:rsidRDefault="006034B4">
            <w:pPr>
              <w:pStyle w:val="Numbersfahares"/>
              <w:rPr>
                <w:rtl/>
              </w:rPr>
            </w:pPr>
            <w:r w:rsidRPr="006034B4">
              <w:rPr>
                <w:rtl/>
              </w:rPr>
              <w:t>128</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2" w:type="dxa"/>
              <w:left w:w="340" w:type="dxa"/>
              <w:bottom w:w="198" w:type="dxa"/>
              <w:right w:w="0" w:type="dxa"/>
            </w:tcMar>
            <w:vAlign w:val="bottom"/>
          </w:tcPr>
          <w:p w:rsidR="006034B4" w:rsidRPr="006034B4" w:rsidRDefault="006034B4">
            <w:pPr>
              <w:pStyle w:val="textfahares"/>
              <w:rPr>
                <w:rtl/>
              </w:rPr>
            </w:pPr>
            <w:r w:rsidRPr="006034B4">
              <w:rPr>
                <w:rtl/>
              </w:rPr>
              <w:t>لا يورث الأنبياء كما نصَّ الحديث</w:t>
            </w:r>
          </w:p>
        </w:tc>
        <w:tc>
          <w:tcPr>
            <w:tcW w:w="737" w:type="dxa"/>
            <w:tcBorders>
              <w:top w:val="single" w:sz="4" w:space="0" w:color="008751"/>
              <w:left w:val="single" w:sz="2" w:space="0" w:color="008751"/>
              <w:bottom w:val="single" w:sz="4" w:space="0" w:color="008751"/>
              <w:right w:val="nil"/>
            </w:tcBorders>
            <w:tcMar>
              <w:top w:w="142" w:type="dxa"/>
              <w:left w:w="0" w:type="dxa"/>
              <w:bottom w:w="198" w:type="dxa"/>
              <w:right w:w="198" w:type="dxa"/>
            </w:tcMar>
            <w:vAlign w:val="bottom"/>
          </w:tcPr>
          <w:p w:rsidR="006034B4" w:rsidRPr="006034B4" w:rsidRDefault="006034B4">
            <w:pPr>
              <w:pStyle w:val="Numbersfahares"/>
              <w:rPr>
                <w:rtl/>
              </w:rPr>
            </w:pPr>
            <w:r w:rsidRPr="006034B4">
              <w:rPr>
                <w:rtl/>
              </w:rPr>
              <w:t>133</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2" w:type="dxa"/>
              <w:left w:w="340" w:type="dxa"/>
              <w:bottom w:w="198" w:type="dxa"/>
              <w:right w:w="0" w:type="dxa"/>
            </w:tcMar>
            <w:vAlign w:val="bottom"/>
          </w:tcPr>
          <w:p w:rsidR="006034B4" w:rsidRPr="006034B4" w:rsidRDefault="006034B4">
            <w:pPr>
              <w:pStyle w:val="textfahares"/>
              <w:rPr>
                <w:rtl/>
              </w:rPr>
            </w:pPr>
            <w:r w:rsidRPr="006034B4">
              <w:rPr>
                <w:rtl/>
              </w:rPr>
              <w:t>مسألة الغراوين والخلاف فيها</w:t>
            </w:r>
          </w:p>
        </w:tc>
        <w:tc>
          <w:tcPr>
            <w:tcW w:w="737" w:type="dxa"/>
            <w:tcBorders>
              <w:top w:val="single" w:sz="4" w:space="0" w:color="008751"/>
              <w:left w:val="single" w:sz="2" w:space="0" w:color="008751"/>
              <w:bottom w:val="single" w:sz="4" w:space="0" w:color="008751"/>
              <w:right w:val="nil"/>
            </w:tcBorders>
            <w:tcMar>
              <w:top w:w="142" w:type="dxa"/>
              <w:left w:w="0" w:type="dxa"/>
              <w:bottom w:w="198" w:type="dxa"/>
              <w:right w:w="198" w:type="dxa"/>
            </w:tcMar>
            <w:vAlign w:val="bottom"/>
          </w:tcPr>
          <w:p w:rsidR="006034B4" w:rsidRPr="006034B4" w:rsidRDefault="006034B4">
            <w:pPr>
              <w:pStyle w:val="Numbersfahares"/>
              <w:rPr>
                <w:rtl/>
              </w:rPr>
            </w:pPr>
            <w:r w:rsidRPr="006034B4">
              <w:rPr>
                <w:rtl/>
              </w:rPr>
              <w:t>135</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2" w:type="dxa"/>
              <w:left w:w="340" w:type="dxa"/>
              <w:bottom w:w="198" w:type="dxa"/>
              <w:right w:w="0" w:type="dxa"/>
            </w:tcMar>
            <w:vAlign w:val="bottom"/>
          </w:tcPr>
          <w:p w:rsidR="006034B4" w:rsidRPr="006034B4" w:rsidRDefault="006034B4">
            <w:pPr>
              <w:pStyle w:val="textfahares"/>
              <w:rPr>
                <w:rtl/>
              </w:rPr>
            </w:pPr>
            <w:r w:rsidRPr="006034B4">
              <w:rPr>
                <w:rtl/>
              </w:rPr>
              <w:t>المرأة لها نصف سهم الرجل في الميراث إِلَّا في مسائل</w:t>
            </w:r>
          </w:p>
        </w:tc>
        <w:tc>
          <w:tcPr>
            <w:tcW w:w="737" w:type="dxa"/>
            <w:tcBorders>
              <w:top w:val="single" w:sz="4" w:space="0" w:color="008751"/>
              <w:left w:val="single" w:sz="2" w:space="0" w:color="008751"/>
              <w:bottom w:val="single" w:sz="4" w:space="0" w:color="008751"/>
              <w:right w:val="nil"/>
            </w:tcBorders>
            <w:tcMar>
              <w:top w:w="142" w:type="dxa"/>
              <w:left w:w="0" w:type="dxa"/>
              <w:bottom w:w="198" w:type="dxa"/>
              <w:right w:w="198" w:type="dxa"/>
            </w:tcMar>
            <w:vAlign w:val="bottom"/>
          </w:tcPr>
          <w:p w:rsidR="006034B4" w:rsidRPr="006034B4" w:rsidRDefault="006034B4">
            <w:pPr>
              <w:pStyle w:val="Numbersfahares"/>
              <w:rPr>
                <w:rtl/>
              </w:rPr>
            </w:pPr>
            <w:r w:rsidRPr="006034B4">
              <w:rPr>
                <w:rtl/>
              </w:rPr>
              <w:t>138</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2" w:type="dxa"/>
              <w:left w:w="340" w:type="dxa"/>
              <w:bottom w:w="198" w:type="dxa"/>
              <w:right w:w="0" w:type="dxa"/>
            </w:tcMar>
            <w:vAlign w:val="bottom"/>
          </w:tcPr>
          <w:p w:rsidR="006034B4" w:rsidRPr="006034B4" w:rsidRDefault="006034B4">
            <w:pPr>
              <w:pStyle w:val="textfahares"/>
              <w:rPr>
                <w:rtl/>
              </w:rPr>
            </w:pPr>
            <w:r w:rsidRPr="006034B4">
              <w:rPr>
                <w:rtl/>
              </w:rPr>
              <w:t>حكم الإيصاء للوارث بأكثر من تباعته</w:t>
            </w:r>
          </w:p>
        </w:tc>
        <w:tc>
          <w:tcPr>
            <w:tcW w:w="737" w:type="dxa"/>
            <w:tcBorders>
              <w:top w:val="single" w:sz="4" w:space="0" w:color="008751"/>
              <w:left w:val="single" w:sz="2" w:space="0" w:color="008751"/>
              <w:bottom w:val="single" w:sz="4" w:space="0" w:color="008751"/>
              <w:right w:val="nil"/>
            </w:tcBorders>
            <w:tcMar>
              <w:top w:w="142" w:type="dxa"/>
              <w:left w:w="0" w:type="dxa"/>
              <w:bottom w:w="198" w:type="dxa"/>
              <w:right w:w="198" w:type="dxa"/>
            </w:tcMar>
            <w:vAlign w:val="bottom"/>
          </w:tcPr>
          <w:p w:rsidR="006034B4" w:rsidRPr="006034B4" w:rsidRDefault="006034B4">
            <w:pPr>
              <w:pStyle w:val="Numbersfahares"/>
              <w:rPr>
                <w:rtl/>
              </w:rPr>
            </w:pPr>
            <w:r w:rsidRPr="006034B4">
              <w:rPr>
                <w:rtl/>
              </w:rPr>
              <w:t>139</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2" w:type="dxa"/>
              <w:left w:w="340" w:type="dxa"/>
              <w:bottom w:w="198" w:type="dxa"/>
              <w:right w:w="0" w:type="dxa"/>
            </w:tcMar>
            <w:vAlign w:val="bottom"/>
          </w:tcPr>
          <w:p w:rsidR="006034B4" w:rsidRPr="006034B4" w:rsidRDefault="006034B4">
            <w:pPr>
              <w:pStyle w:val="textfahares"/>
              <w:rPr>
                <w:rtl/>
              </w:rPr>
            </w:pPr>
            <w:r w:rsidRPr="006034B4">
              <w:rPr>
                <w:rtl/>
              </w:rPr>
              <w:t>لا يكون الوارث عبدا ولا مشركا ولا قاتلا... إلخ</w:t>
            </w:r>
          </w:p>
        </w:tc>
        <w:tc>
          <w:tcPr>
            <w:tcW w:w="737" w:type="dxa"/>
            <w:tcBorders>
              <w:top w:val="single" w:sz="4" w:space="0" w:color="008751"/>
              <w:left w:val="single" w:sz="2" w:space="0" w:color="008751"/>
              <w:bottom w:val="single" w:sz="4" w:space="0" w:color="008751"/>
              <w:right w:val="nil"/>
            </w:tcBorders>
            <w:tcMar>
              <w:top w:w="142" w:type="dxa"/>
              <w:left w:w="0" w:type="dxa"/>
              <w:bottom w:w="198" w:type="dxa"/>
              <w:right w:w="198" w:type="dxa"/>
            </w:tcMar>
            <w:vAlign w:val="bottom"/>
          </w:tcPr>
          <w:p w:rsidR="006034B4" w:rsidRPr="006034B4" w:rsidRDefault="006034B4">
            <w:pPr>
              <w:pStyle w:val="Numbersfahares"/>
              <w:rPr>
                <w:rtl/>
              </w:rPr>
            </w:pPr>
            <w:r w:rsidRPr="006034B4">
              <w:rPr>
                <w:rtl/>
              </w:rPr>
              <w:t>141</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2" w:type="dxa"/>
              <w:left w:w="340" w:type="dxa"/>
              <w:bottom w:w="198" w:type="dxa"/>
              <w:right w:w="0" w:type="dxa"/>
            </w:tcMar>
            <w:vAlign w:val="bottom"/>
          </w:tcPr>
          <w:p w:rsidR="006034B4" w:rsidRPr="006034B4" w:rsidRDefault="006034B4">
            <w:pPr>
              <w:pStyle w:val="textfahares"/>
              <w:rPr>
                <w:rtl/>
              </w:rPr>
            </w:pPr>
            <w:r w:rsidRPr="006034B4">
              <w:rPr>
                <w:w w:val="94"/>
                <w:rtl/>
              </w:rPr>
              <w:t>المحبوسة لأجل الفاحشة تردُّ الصداق ولا تطلَّق، وينفق عليها، وقيل غير ذلك</w:t>
            </w:r>
          </w:p>
        </w:tc>
        <w:tc>
          <w:tcPr>
            <w:tcW w:w="737" w:type="dxa"/>
            <w:tcBorders>
              <w:top w:val="single" w:sz="4" w:space="0" w:color="008751"/>
              <w:left w:val="single" w:sz="2" w:space="0" w:color="008751"/>
              <w:bottom w:val="single" w:sz="4" w:space="0" w:color="008751"/>
              <w:right w:val="nil"/>
            </w:tcBorders>
            <w:tcMar>
              <w:top w:w="142" w:type="dxa"/>
              <w:left w:w="0" w:type="dxa"/>
              <w:bottom w:w="198" w:type="dxa"/>
              <w:right w:w="198" w:type="dxa"/>
            </w:tcMar>
            <w:vAlign w:val="bottom"/>
          </w:tcPr>
          <w:p w:rsidR="006034B4" w:rsidRPr="006034B4" w:rsidRDefault="006034B4">
            <w:pPr>
              <w:pStyle w:val="Numbersfahares"/>
              <w:rPr>
                <w:rtl/>
              </w:rPr>
            </w:pPr>
            <w:r w:rsidRPr="006034B4">
              <w:rPr>
                <w:rtl/>
              </w:rPr>
              <w:t>144</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2" w:type="dxa"/>
              <w:left w:w="340" w:type="dxa"/>
              <w:bottom w:w="198" w:type="dxa"/>
              <w:right w:w="0" w:type="dxa"/>
            </w:tcMar>
            <w:vAlign w:val="bottom"/>
          </w:tcPr>
          <w:p w:rsidR="006034B4" w:rsidRPr="006034B4" w:rsidRDefault="006034B4">
            <w:pPr>
              <w:pStyle w:val="textfahares"/>
              <w:rPr>
                <w:rtl/>
              </w:rPr>
            </w:pPr>
            <w:r w:rsidRPr="006034B4">
              <w:rPr>
                <w:rtl/>
              </w:rPr>
              <w:t>كان إيذاء الزاني بالشتم والتعيير ثمَّ نسخ بالرجم والجلد</w:t>
            </w:r>
          </w:p>
        </w:tc>
        <w:tc>
          <w:tcPr>
            <w:tcW w:w="737" w:type="dxa"/>
            <w:tcBorders>
              <w:top w:val="single" w:sz="4" w:space="0" w:color="008751"/>
              <w:left w:val="single" w:sz="2" w:space="0" w:color="008751"/>
              <w:bottom w:val="single" w:sz="4" w:space="0" w:color="008751"/>
              <w:right w:val="nil"/>
            </w:tcBorders>
            <w:tcMar>
              <w:top w:w="142" w:type="dxa"/>
              <w:left w:w="0" w:type="dxa"/>
              <w:bottom w:w="198" w:type="dxa"/>
              <w:right w:w="198" w:type="dxa"/>
            </w:tcMar>
            <w:vAlign w:val="bottom"/>
          </w:tcPr>
          <w:p w:rsidR="006034B4" w:rsidRPr="006034B4" w:rsidRDefault="006034B4">
            <w:pPr>
              <w:pStyle w:val="Numbersfahares"/>
              <w:rPr>
                <w:rtl/>
              </w:rPr>
            </w:pPr>
            <w:r w:rsidRPr="006034B4">
              <w:rPr>
                <w:rtl/>
              </w:rPr>
              <w:t>145</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2" w:type="dxa"/>
              <w:left w:w="340" w:type="dxa"/>
              <w:bottom w:w="198" w:type="dxa"/>
              <w:right w:w="0" w:type="dxa"/>
            </w:tcMar>
            <w:vAlign w:val="bottom"/>
          </w:tcPr>
          <w:p w:rsidR="006034B4" w:rsidRPr="006034B4" w:rsidRDefault="006034B4">
            <w:pPr>
              <w:pStyle w:val="textfahares"/>
              <w:rPr>
                <w:rtl/>
              </w:rPr>
            </w:pPr>
            <w:r w:rsidRPr="006034B4">
              <w:rPr>
                <w:rtl/>
              </w:rPr>
              <w:t>حكم الفاعل والمفعول لفاحشة اللواط</w:t>
            </w:r>
          </w:p>
        </w:tc>
        <w:tc>
          <w:tcPr>
            <w:tcW w:w="737" w:type="dxa"/>
            <w:tcBorders>
              <w:top w:val="single" w:sz="4" w:space="0" w:color="008751"/>
              <w:left w:val="single" w:sz="2" w:space="0" w:color="008751"/>
              <w:bottom w:val="single" w:sz="4" w:space="0" w:color="008751"/>
              <w:right w:val="nil"/>
            </w:tcBorders>
            <w:tcMar>
              <w:top w:w="142" w:type="dxa"/>
              <w:left w:w="0" w:type="dxa"/>
              <w:bottom w:w="198" w:type="dxa"/>
              <w:right w:w="198" w:type="dxa"/>
            </w:tcMar>
            <w:vAlign w:val="bottom"/>
          </w:tcPr>
          <w:p w:rsidR="006034B4" w:rsidRPr="006034B4" w:rsidRDefault="006034B4">
            <w:pPr>
              <w:pStyle w:val="Numbersfahares"/>
              <w:rPr>
                <w:rtl/>
              </w:rPr>
            </w:pPr>
            <w:r w:rsidRPr="006034B4">
              <w:rPr>
                <w:rtl/>
              </w:rPr>
              <w:t>145</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2" w:type="dxa"/>
              <w:left w:w="340" w:type="dxa"/>
              <w:bottom w:w="198" w:type="dxa"/>
              <w:right w:w="0" w:type="dxa"/>
            </w:tcMar>
            <w:vAlign w:val="bottom"/>
          </w:tcPr>
          <w:p w:rsidR="006034B4" w:rsidRPr="006034B4" w:rsidRDefault="006034B4">
            <w:pPr>
              <w:pStyle w:val="textfahares"/>
              <w:rPr>
                <w:rtl/>
              </w:rPr>
            </w:pPr>
            <w:r w:rsidRPr="006034B4">
              <w:rPr>
                <w:rtl/>
              </w:rPr>
              <w:t>بعض حقوق الأزواج</w:t>
            </w:r>
          </w:p>
        </w:tc>
        <w:tc>
          <w:tcPr>
            <w:tcW w:w="737" w:type="dxa"/>
            <w:tcBorders>
              <w:top w:val="single" w:sz="4" w:space="0" w:color="008751"/>
              <w:left w:val="single" w:sz="2" w:space="0" w:color="008751"/>
              <w:bottom w:val="single" w:sz="4" w:space="0" w:color="008751"/>
              <w:right w:val="nil"/>
            </w:tcBorders>
            <w:tcMar>
              <w:top w:w="142" w:type="dxa"/>
              <w:left w:w="0" w:type="dxa"/>
              <w:bottom w:w="198" w:type="dxa"/>
              <w:right w:w="198" w:type="dxa"/>
            </w:tcMar>
            <w:vAlign w:val="bottom"/>
          </w:tcPr>
          <w:p w:rsidR="006034B4" w:rsidRPr="006034B4" w:rsidRDefault="006034B4">
            <w:pPr>
              <w:pStyle w:val="Numbersfahares"/>
              <w:rPr>
                <w:rtl/>
              </w:rPr>
            </w:pPr>
            <w:r w:rsidRPr="006034B4">
              <w:rPr>
                <w:rtl/>
              </w:rPr>
              <w:t>151</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2" w:type="dxa"/>
              <w:left w:w="340" w:type="dxa"/>
              <w:bottom w:w="198" w:type="dxa"/>
              <w:right w:w="0" w:type="dxa"/>
            </w:tcMar>
            <w:vAlign w:val="bottom"/>
          </w:tcPr>
          <w:p w:rsidR="006034B4" w:rsidRPr="006034B4" w:rsidRDefault="006034B4">
            <w:pPr>
              <w:pStyle w:val="textfahares"/>
              <w:rPr>
                <w:rtl/>
              </w:rPr>
            </w:pPr>
            <w:r w:rsidRPr="006034B4">
              <w:rPr>
                <w:rtl/>
              </w:rPr>
              <w:t>في الآية جواز المغالاة في المهور</w:t>
            </w:r>
          </w:p>
        </w:tc>
        <w:tc>
          <w:tcPr>
            <w:tcW w:w="737" w:type="dxa"/>
            <w:tcBorders>
              <w:top w:val="single" w:sz="4" w:space="0" w:color="008751"/>
              <w:left w:val="single" w:sz="2" w:space="0" w:color="008751"/>
              <w:bottom w:val="single" w:sz="4" w:space="0" w:color="008751"/>
              <w:right w:val="nil"/>
            </w:tcBorders>
            <w:tcMar>
              <w:top w:w="142" w:type="dxa"/>
              <w:left w:w="0" w:type="dxa"/>
              <w:bottom w:w="198" w:type="dxa"/>
              <w:right w:w="198" w:type="dxa"/>
            </w:tcMar>
            <w:vAlign w:val="bottom"/>
          </w:tcPr>
          <w:p w:rsidR="006034B4" w:rsidRPr="006034B4" w:rsidRDefault="006034B4">
            <w:pPr>
              <w:pStyle w:val="Numbersfahares"/>
              <w:rPr>
                <w:rtl/>
              </w:rPr>
            </w:pPr>
            <w:r w:rsidRPr="006034B4">
              <w:rPr>
                <w:rtl/>
              </w:rPr>
              <w:t>152</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2" w:type="dxa"/>
              <w:left w:w="340" w:type="dxa"/>
              <w:bottom w:w="198" w:type="dxa"/>
              <w:right w:w="0" w:type="dxa"/>
            </w:tcMar>
            <w:vAlign w:val="bottom"/>
          </w:tcPr>
          <w:p w:rsidR="006034B4" w:rsidRPr="006034B4" w:rsidRDefault="006034B4">
            <w:pPr>
              <w:pStyle w:val="textfahares"/>
              <w:rPr>
                <w:rtl/>
              </w:rPr>
            </w:pPr>
            <w:r w:rsidRPr="006034B4">
              <w:rPr>
                <w:rtl/>
              </w:rPr>
              <w:t>أخذ الصداق أو دفع المرأة إلى التنازل عنه لا يجوز</w:t>
            </w:r>
          </w:p>
        </w:tc>
        <w:tc>
          <w:tcPr>
            <w:tcW w:w="737" w:type="dxa"/>
            <w:tcBorders>
              <w:top w:val="single" w:sz="4" w:space="0" w:color="008751"/>
              <w:left w:val="single" w:sz="2" w:space="0" w:color="008751"/>
              <w:bottom w:val="single" w:sz="4" w:space="0" w:color="008751"/>
              <w:right w:val="nil"/>
            </w:tcBorders>
            <w:tcMar>
              <w:top w:w="142" w:type="dxa"/>
              <w:left w:w="0" w:type="dxa"/>
              <w:bottom w:w="198" w:type="dxa"/>
              <w:right w:w="198" w:type="dxa"/>
            </w:tcMar>
            <w:vAlign w:val="bottom"/>
          </w:tcPr>
          <w:p w:rsidR="006034B4" w:rsidRPr="006034B4" w:rsidRDefault="006034B4">
            <w:pPr>
              <w:pStyle w:val="Numbersfahares"/>
              <w:rPr>
                <w:rtl/>
              </w:rPr>
            </w:pPr>
            <w:r w:rsidRPr="006034B4">
              <w:rPr>
                <w:rtl/>
              </w:rPr>
              <w:t>153</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2" w:type="dxa"/>
              <w:left w:w="340" w:type="dxa"/>
              <w:bottom w:w="198" w:type="dxa"/>
              <w:right w:w="0" w:type="dxa"/>
            </w:tcMar>
            <w:vAlign w:val="bottom"/>
          </w:tcPr>
          <w:p w:rsidR="006034B4" w:rsidRPr="006034B4" w:rsidRDefault="006034B4">
            <w:pPr>
              <w:pStyle w:val="textfahares"/>
              <w:rPr>
                <w:rtl/>
              </w:rPr>
            </w:pPr>
            <w:r w:rsidRPr="006034B4">
              <w:rPr>
                <w:rtl/>
              </w:rPr>
              <w:t>الخلوة التي توجب الصداق كاملا</w:t>
            </w:r>
          </w:p>
        </w:tc>
        <w:tc>
          <w:tcPr>
            <w:tcW w:w="737" w:type="dxa"/>
            <w:tcBorders>
              <w:top w:val="single" w:sz="4" w:space="0" w:color="008751"/>
              <w:left w:val="single" w:sz="2" w:space="0" w:color="008751"/>
              <w:bottom w:val="single" w:sz="4" w:space="0" w:color="008751"/>
              <w:right w:val="nil"/>
            </w:tcBorders>
            <w:tcMar>
              <w:top w:w="142" w:type="dxa"/>
              <w:left w:w="0" w:type="dxa"/>
              <w:bottom w:w="198" w:type="dxa"/>
              <w:right w:w="198" w:type="dxa"/>
            </w:tcMar>
            <w:vAlign w:val="bottom"/>
          </w:tcPr>
          <w:p w:rsidR="006034B4" w:rsidRPr="006034B4" w:rsidRDefault="006034B4">
            <w:pPr>
              <w:pStyle w:val="Numbersfahares"/>
              <w:rPr>
                <w:rtl/>
              </w:rPr>
            </w:pPr>
            <w:r w:rsidRPr="006034B4">
              <w:rPr>
                <w:rtl/>
              </w:rPr>
              <w:t>153</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2" w:type="dxa"/>
              <w:left w:w="340" w:type="dxa"/>
              <w:bottom w:w="198" w:type="dxa"/>
              <w:right w:w="0" w:type="dxa"/>
            </w:tcMar>
            <w:vAlign w:val="bottom"/>
          </w:tcPr>
          <w:p w:rsidR="006034B4" w:rsidRPr="006034B4" w:rsidRDefault="006034B4">
            <w:pPr>
              <w:pStyle w:val="textfahares"/>
              <w:rPr>
                <w:rtl/>
              </w:rPr>
            </w:pPr>
            <w:r w:rsidRPr="006034B4">
              <w:rPr>
                <w:rtl/>
              </w:rPr>
              <w:t>حرمة تزوج زوجة الأب: زواج المقت</w:t>
            </w:r>
          </w:p>
        </w:tc>
        <w:tc>
          <w:tcPr>
            <w:tcW w:w="737" w:type="dxa"/>
            <w:tcBorders>
              <w:top w:val="single" w:sz="4" w:space="0" w:color="008751"/>
              <w:left w:val="single" w:sz="2" w:space="0" w:color="008751"/>
              <w:bottom w:val="single" w:sz="4" w:space="0" w:color="008751"/>
              <w:right w:val="nil"/>
            </w:tcBorders>
            <w:tcMar>
              <w:top w:w="142" w:type="dxa"/>
              <w:left w:w="0" w:type="dxa"/>
              <w:bottom w:w="198" w:type="dxa"/>
              <w:right w:w="198" w:type="dxa"/>
            </w:tcMar>
            <w:vAlign w:val="bottom"/>
          </w:tcPr>
          <w:p w:rsidR="006034B4" w:rsidRPr="006034B4" w:rsidRDefault="006034B4">
            <w:pPr>
              <w:pStyle w:val="Numbersfahares"/>
              <w:rPr>
                <w:rtl/>
              </w:rPr>
            </w:pPr>
            <w:r w:rsidRPr="006034B4">
              <w:rPr>
                <w:rtl/>
              </w:rPr>
              <w:t>156</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2" w:type="dxa"/>
              <w:left w:w="340" w:type="dxa"/>
              <w:bottom w:w="198" w:type="dxa"/>
              <w:right w:w="0" w:type="dxa"/>
            </w:tcMar>
            <w:vAlign w:val="bottom"/>
          </w:tcPr>
          <w:p w:rsidR="006034B4" w:rsidRPr="006034B4" w:rsidRDefault="006034B4">
            <w:pPr>
              <w:pStyle w:val="textfahares"/>
              <w:rPr>
                <w:rtl/>
              </w:rPr>
            </w:pPr>
            <w:r w:rsidRPr="006034B4">
              <w:rPr>
                <w:rtl/>
              </w:rPr>
              <w:t>تحرم بنت الزاني من زناه</w:t>
            </w:r>
          </w:p>
        </w:tc>
        <w:tc>
          <w:tcPr>
            <w:tcW w:w="737" w:type="dxa"/>
            <w:tcBorders>
              <w:top w:val="single" w:sz="4" w:space="0" w:color="008751"/>
              <w:left w:val="single" w:sz="2" w:space="0" w:color="008751"/>
              <w:bottom w:val="single" w:sz="4" w:space="0" w:color="008751"/>
              <w:right w:val="nil"/>
            </w:tcBorders>
            <w:tcMar>
              <w:top w:w="142" w:type="dxa"/>
              <w:left w:w="0" w:type="dxa"/>
              <w:bottom w:w="198" w:type="dxa"/>
              <w:right w:w="198" w:type="dxa"/>
            </w:tcMar>
            <w:vAlign w:val="bottom"/>
          </w:tcPr>
          <w:p w:rsidR="006034B4" w:rsidRPr="006034B4" w:rsidRDefault="006034B4">
            <w:pPr>
              <w:pStyle w:val="Numbersfahares"/>
              <w:rPr>
                <w:rtl/>
              </w:rPr>
            </w:pPr>
            <w:r w:rsidRPr="006034B4">
              <w:rPr>
                <w:rtl/>
              </w:rPr>
              <w:t>157</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2" w:type="dxa"/>
              <w:left w:w="340" w:type="dxa"/>
              <w:bottom w:w="198" w:type="dxa"/>
              <w:right w:w="0" w:type="dxa"/>
            </w:tcMar>
            <w:vAlign w:val="bottom"/>
          </w:tcPr>
          <w:p w:rsidR="006034B4" w:rsidRPr="006034B4" w:rsidRDefault="006034B4">
            <w:pPr>
              <w:pStyle w:val="textfahares"/>
              <w:rPr>
                <w:rtl/>
              </w:rPr>
            </w:pPr>
            <w:r w:rsidRPr="006034B4">
              <w:rPr>
                <w:rtl/>
              </w:rPr>
              <w:t>يثبت الرضاع ولو بمصَّة واحدة عندنا</w:t>
            </w:r>
          </w:p>
        </w:tc>
        <w:tc>
          <w:tcPr>
            <w:tcW w:w="737" w:type="dxa"/>
            <w:tcBorders>
              <w:top w:val="single" w:sz="4" w:space="0" w:color="008751"/>
              <w:left w:val="single" w:sz="2" w:space="0" w:color="008751"/>
              <w:bottom w:val="single" w:sz="4" w:space="0" w:color="008751"/>
              <w:right w:val="nil"/>
            </w:tcBorders>
            <w:tcMar>
              <w:top w:w="142" w:type="dxa"/>
              <w:left w:w="0" w:type="dxa"/>
              <w:bottom w:w="198" w:type="dxa"/>
              <w:right w:w="198" w:type="dxa"/>
            </w:tcMar>
            <w:vAlign w:val="bottom"/>
          </w:tcPr>
          <w:p w:rsidR="006034B4" w:rsidRPr="006034B4" w:rsidRDefault="006034B4">
            <w:pPr>
              <w:pStyle w:val="Numbersfahares"/>
              <w:rPr>
                <w:rtl/>
              </w:rPr>
            </w:pPr>
            <w:r w:rsidRPr="006034B4">
              <w:rPr>
                <w:rtl/>
              </w:rPr>
              <w:t>158</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2" w:type="dxa"/>
              <w:left w:w="340" w:type="dxa"/>
              <w:bottom w:w="198" w:type="dxa"/>
              <w:right w:w="0" w:type="dxa"/>
            </w:tcMar>
            <w:vAlign w:val="bottom"/>
          </w:tcPr>
          <w:p w:rsidR="006034B4" w:rsidRPr="006034B4" w:rsidRDefault="006034B4">
            <w:pPr>
              <w:pStyle w:val="textfahares"/>
              <w:rPr>
                <w:rtl/>
              </w:rPr>
            </w:pPr>
            <w:r w:rsidRPr="006034B4">
              <w:rPr>
                <w:rtl/>
              </w:rPr>
              <w:t>بيان فيمن يحرم من الرضاع</w:t>
            </w:r>
          </w:p>
        </w:tc>
        <w:tc>
          <w:tcPr>
            <w:tcW w:w="737" w:type="dxa"/>
            <w:tcBorders>
              <w:top w:val="single" w:sz="4" w:space="0" w:color="008751"/>
              <w:left w:val="single" w:sz="2" w:space="0" w:color="008751"/>
              <w:bottom w:val="single" w:sz="4" w:space="0" w:color="008751"/>
              <w:right w:val="nil"/>
            </w:tcBorders>
            <w:tcMar>
              <w:top w:w="142" w:type="dxa"/>
              <w:left w:w="0" w:type="dxa"/>
              <w:bottom w:w="198" w:type="dxa"/>
              <w:right w:w="198" w:type="dxa"/>
            </w:tcMar>
            <w:vAlign w:val="bottom"/>
          </w:tcPr>
          <w:p w:rsidR="006034B4" w:rsidRPr="006034B4" w:rsidRDefault="006034B4">
            <w:pPr>
              <w:pStyle w:val="Numbersfahares"/>
              <w:rPr>
                <w:rtl/>
              </w:rPr>
            </w:pPr>
            <w:r w:rsidRPr="006034B4">
              <w:rPr>
                <w:rtl/>
              </w:rPr>
              <w:t>158</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2" w:type="dxa"/>
              <w:left w:w="340" w:type="dxa"/>
              <w:bottom w:w="198" w:type="dxa"/>
              <w:right w:w="0" w:type="dxa"/>
            </w:tcMar>
            <w:vAlign w:val="bottom"/>
          </w:tcPr>
          <w:p w:rsidR="006034B4" w:rsidRPr="006034B4" w:rsidRDefault="006034B4">
            <w:pPr>
              <w:pStyle w:val="textfahares"/>
              <w:rPr>
                <w:rtl/>
              </w:rPr>
            </w:pPr>
            <w:r w:rsidRPr="006034B4">
              <w:rPr>
                <w:rtl/>
              </w:rPr>
              <w:t>من زنى بامرأة تحرم عليه هي وبناتها وأمهاتها</w:t>
            </w:r>
          </w:p>
        </w:tc>
        <w:tc>
          <w:tcPr>
            <w:tcW w:w="737" w:type="dxa"/>
            <w:tcBorders>
              <w:top w:val="single" w:sz="4" w:space="0" w:color="008751"/>
              <w:left w:val="single" w:sz="2" w:space="0" w:color="008751"/>
              <w:bottom w:val="single" w:sz="4" w:space="0" w:color="008751"/>
              <w:right w:val="nil"/>
            </w:tcBorders>
            <w:tcMar>
              <w:top w:w="142" w:type="dxa"/>
              <w:left w:w="0" w:type="dxa"/>
              <w:bottom w:w="198" w:type="dxa"/>
              <w:right w:w="198" w:type="dxa"/>
            </w:tcMar>
            <w:vAlign w:val="bottom"/>
          </w:tcPr>
          <w:p w:rsidR="006034B4" w:rsidRPr="006034B4" w:rsidRDefault="006034B4">
            <w:pPr>
              <w:pStyle w:val="Numbersfahares"/>
              <w:rPr>
                <w:rtl/>
              </w:rPr>
            </w:pPr>
            <w:r w:rsidRPr="006034B4">
              <w:rPr>
                <w:rtl/>
              </w:rPr>
              <w:t>160</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2" w:type="dxa"/>
              <w:left w:w="340" w:type="dxa"/>
              <w:bottom w:w="198" w:type="dxa"/>
              <w:right w:w="0" w:type="dxa"/>
            </w:tcMar>
            <w:vAlign w:val="bottom"/>
          </w:tcPr>
          <w:p w:rsidR="006034B4" w:rsidRPr="006034B4" w:rsidRDefault="006034B4">
            <w:pPr>
              <w:pStyle w:val="textfahares"/>
              <w:rPr>
                <w:rtl/>
              </w:rPr>
            </w:pPr>
            <w:r w:rsidRPr="006034B4">
              <w:rPr>
                <w:rtl/>
              </w:rPr>
              <w:t>من فارق امرأة قبل الدخول حلَّت له بنتها وحرمت عليه أمُّها</w:t>
            </w:r>
          </w:p>
        </w:tc>
        <w:tc>
          <w:tcPr>
            <w:tcW w:w="737" w:type="dxa"/>
            <w:tcBorders>
              <w:top w:val="single" w:sz="4" w:space="0" w:color="008751"/>
              <w:left w:val="single" w:sz="2" w:space="0" w:color="008751"/>
              <w:bottom w:val="single" w:sz="4" w:space="0" w:color="008751"/>
              <w:right w:val="nil"/>
            </w:tcBorders>
            <w:tcMar>
              <w:top w:w="142" w:type="dxa"/>
              <w:left w:w="0" w:type="dxa"/>
              <w:bottom w:w="198" w:type="dxa"/>
              <w:right w:w="198" w:type="dxa"/>
            </w:tcMar>
            <w:vAlign w:val="bottom"/>
          </w:tcPr>
          <w:p w:rsidR="006034B4" w:rsidRPr="006034B4" w:rsidRDefault="006034B4">
            <w:pPr>
              <w:pStyle w:val="Numbersfahares"/>
              <w:rPr>
                <w:rtl/>
              </w:rPr>
            </w:pPr>
            <w:r w:rsidRPr="006034B4">
              <w:rPr>
                <w:rtl/>
              </w:rPr>
              <w:t>160</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2" w:type="dxa"/>
              <w:left w:w="340" w:type="dxa"/>
              <w:bottom w:w="198" w:type="dxa"/>
              <w:right w:w="0" w:type="dxa"/>
            </w:tcMar>
            <w:vAlign w:val="bottom"/>
          </w:tcPr>
          <w:p w:rsidR="006034B4" w:rsidRPr="006034B4" w:rsidRDefault="006034B4">
            <w:pPr>
              <w:pStyle w:val="textfahares"/>
              <w:rPr>
                <w:rtl/>
              </w:rPr>
            </w:pPr>
            <w:r w:rsidRPr="006034B4">
              <w:rPr>
                <w:rtl/>
              </w:rPr>
              <w:t>لا يجوز الجمع بين المرأة وإحدى قريباتها</w:t>
            </w:r>
          </w:p>
        </w:tc>
        <w:tc>
          <w:tcPr>
            <w:tcW w:w="737" w:type="dxa"/>
            <w:tcBorders>
              <w:top w:val="single" w:sz="4" w:space="0" w:color="008751"/>
              <w:left w:val="single" w:sz="2" w:space="0" w:color="008751"/>
              <w:bottom w:val="single" w:sz="4" w:space="0" w:color="008751"/>
              <w:right w:val="nil"/>
            </w:tcBorders>
            <w:tcMar>
              <w:top w:w="142" w:type="dxa"/>
              <w:left w:w="0" w:type="dxa"/>
              <w:bottom w:w="198" w:type="dxa"/>
              <w:right w:w="198" w:type="dxa"/>
            </w:tcMar>
            <w:vAlign w:val="bottom"/>
          </w:tcPr>
          <w:p w:rsidR="006034B4" w:rsidRPr="006034B4" w:rsidRDefault="006034B4">
            <w:pPr>
              <w:pStyle w:val="Numbersfahares"/>
              <w:rPr>
                <w:rtl/>
              </w:rPr>
            </w:pPr>
            <w:r w:rsidRPr="006034B4">
              <w:rPr>
                <w:rtl/>
              </w:rPr>
              <w:t>161</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2" w:type="dxa"/>
              <w:left w:w="340" w:type="dxa"/>
              <w:bottom w:w="198" w:type="dxa"/>
              <w:right w:w="0" w:type="dxa"/>
            </w:tcMar>
            <w:vAlign w:val="bottom"/>
          </w:tcPr>
          <w:p w:rsidR="006034B4" w:rsidRPr="006034B4" w:rsidRDefault="006034B4">
            <w:pPr>
              <w:pStyle w:val="textfahares"/>
              <w:rPr>
                <w:rtl/>
              </w:rPr>
            </w:pPr>
            <w:r w:rsidRPr="006034B4">
              <w:rPr>
                <w:rtl/>
              </w:rPr>
              <w:t>خصَّت السنَّة محرمات الرضاع والجمع بين القريبات</w:t>
            </w:r>
          </w:p>
        </w:tc>
        <w:tc>
          <w:tcPr>
            <w:tcW w:w="737" w:type="dxa"/>
            <w:tcBorders>
              <w:top w:val="single" w:sz="4" w:space="0" w:color="008751"/>
              <w:left w:val="single" w:sz="2" w:space="0" w:color="008751"/>
              <w:bottom w:val="single" w:sz="4" w:space="0" w:color="008751"/>
              <w:right w:val="nil"/>
            </w:tcBorders>
            <w:tcMar>
              <w:top w:w="142" w:type="dxa"/>
              <w:left w:w="0" w:type="dxa"/>
              <w:bottom w:w="198" w:type="dxa"/>
              <w:right w:w="198" w:type="dxa"/>
            </w:tcMar>
            <w:vAlign w:val="bottom"/>
          </w:tcPr>
          <w:p w:rsidR="006034B4" w:rsidRPr="006034B4" w:rsidRDefault="006034B4">
            <w:pPr>
              <w:pStyle w:val="Numbersfahares"/>
              <w:rPr>
                <w:rtl/>
              </w:rPr>
            </w:pPr>
            <w:r w:rsidRPr="006034B4">
              <w:rPr>
                <w:rtl/>
              </w:rPr>
              <w:t>164</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7" w:type="dxa"/>
              <w:left w:w="340" w:type="dxa"/>
              <w:bottom w:w="207" w:type="dxa"/>
              <w:right w:w="0" w:type="dxa"/>
            </w:tcMar>
            <w:vAlign w:val="bottom"/>
          </w:tcPr>
          <w:p w:rsidR="006034B4" w:rsidRPr="006034B4" w:rsidRDefault="006034B4">
            <w:pPr>
              <w:pStyle w:val="textfahares"/>
              <w:rPr>
                <w:rtl/>
              </w:rPr>
            </w:pPr>
            <w:r w:rsidRPr="006034B4">
              <w:rPr>
                <w:rtl/>
              </w:rPr>
              <w:t>الصداق بالمال لا بالعناء</w:t>
            </w:r>
          </w:p>
        </w:tc>
        <w:tc>
          <w:tcPr>
            <w:tcW w:w="737" w:type="dxa"/>
            <w:tcBorders>
              <w:top w:val="single" w:sz="4" w:space="0" w:color="008751"/>
              <w:left w:val="single" w:sz="2" w:space="0" w:color="008751"/>
              <w:bottom w:val="single" w:sz="4" w:space="0" w:color="008751"/>
              <w:right w:val="nil"/>
            </w:tcBorders>
            <w:tcMar>
              <w:top w:w="147" w:type="dxa"/>
              <w:left w:w="0" w:type="dxa"/>
              <w:bottom w:w="207" w:type="dxa"/>
              <w:right w:w="198" w:type="dxa"/>
            </w:tcMar>
            <w:vAlign w:val="bottom"/>
          </w:tcPr>
          <w:p w:rsidR="006034B4" w:rsidRPr="006034B4" w:rsidRDefault="006034B4">
            <w:pPr>
              <w:pStyle w:val="Numbersfahares"/>
              <w:rPr>
                <w:rtl/>
              </w:rPr>
            </w:pPr>
            <w:r w:rsidRPr="006034B4">
              <w:rPr>
                <w:rtl/>
              </w:rPr>
              <w:t>165</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7" w:type="dxa"/>
              <w:left w:w="340" w:type="dxa"/>
              <w:bottom w:w="207" w:type="dxa"/>
              <w:right w:w="0" w:type="dxa"/>
            </w:tcMar>
            <w:vAlign w:val="bottom"/>
          </w:tcPr>
          <w:p w:rsidR="006034B4" w:rsidRPr="006034B4" w:rsidRDefault="006034B4">
            <w:pPr>
              <w:pStyle w:val="textfahares"/>
              <w:rPr>
                <w:rtl/>
              </w:rPr>
            </w:pPr>
            <w:r w:rsidRPr="006034B4">
              <w:rPr>
                <w:rtl/>
              </w:rPr>
              <w:t>حكم نكاح المتعة</w:t>
            </w:r>
          </w:p>
        </w:tc>
        <w:tc>
          <w:tcPr>
            <w:tcW w:w="737" w:type="dxa"/>
            <w:tcBorders>
              <w:top w:val="single" w:sz="4" w:space="0" w:color="008751"/>
              <w:left w:val="single" w:sz="2" w:space="0" w:color="008751"/>
              <w:bottom w:val="single" w:sz="4" w:space="0" w:color="008751"/>
              <w:right w:val="nil"/>
            </w:tcBorders>
            <w:tcMar>
              <w:top w:w="147" w:type="dxa"/>
              <w:left w:w="0" w:type="dxa"/>
              <w:bottom w:w="207" w:type="dxa"/>
              <w:right w:w="198" w:type="dxa"/>
            </w:tcMar>
            <w:vAlign w:val="bottom"/>
          </w:tcPr>
          <w:p w:rsidR="006034B4" w:rsidRPr="006034B4" w:rsidRDefault="006034B4">
            <w:pPr>
              <w:pStyle w:val="Numbersfahares"/>
              <w:rPr>
                <w:rtl/>
              </w:rPr>
            </w:pPr>
            <w:r w:rsidRPr="006034B4">
              <w:rPr>
                <w:rtl/>
              </w:rPr>
              <w:t>166</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7" w:type="dxa"/>
              <w:left w:w="340" w:type="dxa"/>
              <w:bottom w:w="207" w:type="dxa"/>
              <w:right w:w="0" w:type="dxa"/>
            </w:tcMar>
            <w:vAlign w:val="bottom"/>
          </w:tcPr>
          <w:p w:rsidR="006034B4" w:rsidRPr="006034B4" w:rsidRDefault="006034B4">
            <w:pPr>
              <w:pStyle w:val="textfahares"/>
              <w:rPr>
                <w:rtl/>
              </w:rPr>
            </w:pPr>
            <w:r w:rsidRPr="006034B4">
              <w:rPr>
                <w:rtl/>
              </w:rPr>
              <w:t>لا يجوز تسرِّي الأمَة المشركة عندنا وعند الشافعيَّة، وأجازه بعض</w:t>
            </w:r>
          </w:p>
        </w:tc>
        <w:tc>
          <w:tcPr>
            <w:tcW w:w="737" w:type="dxa"/>
            <w:tcBorders>
              <w:top w:val="single" w:sz="4" w:space="0" w:color="008751"/>
              <w:left w:val="single" w:sz="2" w:space="0" w:color="008751"/>
              <w:bottom w:val="single" w:sz="4" w:space="0" w:color="008751"/>
              <w:right w:val="nil"/>
            </w:tcBorders>
            <w:tcMar>
              <w:top w:w="147" w:type="dxa"/>
              <w:left w:w="0" w:type="dxa"/>
              <w:bottom w:w="207" w:type="dxa"/>
              <w:right w:w="198" w:type="dxa"/>
            </w:tcMar>
            <w:vAlign w:val="bottom"/>
          </w:tcPr>
          <w:p w:rsidR="006034B4" w:rsidRPr="006034B4" w:rsidRDefault="006034B4">
            <w:pPr>
              <w:pStyle w:val="Numbersfahares"/>
              <w:rPr>
                <w:rtl/>
              </w:rPr>
            </w:pPr>
            <w:r w:rsidRPr="006034B4">
              <w:rPr>
                <w:rtl/>
              </w:rPr>
              <w:t>168</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7" w:type="dxa"/>
              <w:left w:w="340" w:type="dxa"/>
              <w:bottom w:w="207" w:type="dxa"/>
              <w:right w:w="0" w:type="dxa"/>
            </w:tcMar>
            <w:vAlign w:val="bottom"/>
          </w:tcPr>
          <w:p w:rsidR="006034B4" w:rsidRPr="006034B4" w:rsidRDefault="006034B4">
            <w:pPr>
              <w:pStyle w:val="textfahares"/>
              <w:rPr>
                <w:rtl/>
              </w:rPr>
            </w:pPr>
            <w:r w:rsidRPr="006034B4">
              <w:rPr>
                <w:w w:val="105"/>
                <w:rtl/>
              </w:rPr>
              <w:t>يزوِّج أمَة اليتيم وليُّه أو من يقوم مقامه، وأجاز بعض للحاكم والإمام تزويج أمَة غيرهم لضرورة</w:t>
            </w:r>
          </w:p>
        </w:tc>
        <w:tc>
          <w:tcPr>
            <w:tcW w:w="737" w:type="dxa"/>
            <w:tcBorders>
              <w:top w:val="single" w:sz="4" w:space="0" w:color="008751"/>
              <w:left w:val="single" w:sz="2" w:space="0" w:color="008751"/>
              <w:bottom w:val="single" w:sz="4" w:space="0" w:color="008751"/>
              <w:right w:val="nil"/>
            </w:tcBorders>
            <w:tcMar>
              <w:top w:w="147" w:type="dxa"/>
              <w:left w:w="0" w:type="dxa"/>
              <w:bottom w:w="207" w:type="dxa"/>
              <w:right w:w="198" w:type="dxa"/>
            </w:tcMar>
            <w:vAlign w:val="bottom"/>
          </w:tcPr>
          <w:p w:rsidR="006034B4" w:rsidRPr="006034B4" w:rsidRDefault="006034B4">
            <w:pPr>
              <w:pStyle w:val="Numbersfahares"/>
              <w:rPr>
                <w:rtl/>
              </w:rPr>
            </w:pPr>
            <w:r w:rsidRPr="006034B4">
              <w:rPr>
                <w:rtl/>
              </w:rPr>
              <w:t>169</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7" w:type="dxa"/>
              <w:left w:w="340" w:type="dxa"/>
              <w:bottom w:w="207" w:type="dxa"/>
              <w:right w:w="0" w:type="dxa"/>
            </w:tcMar>
            <w:vAlign w:val="bottom"/>
          </w:tcPr>
          <w:p w:rsidR="006034B4" w:rsidRPr="006034B4" w:rsidRDefault="006034B4">
            <w:pPr>
              <w:pStyle w:val="textfahares"/>
              <w:rPr>
                <w:rtl/>
              </w:rPr>
            </w:pPr>
            <w:r w:rsidRPr="006034B4">
              <w:rPr>
                <w:rtl/>
              </w:rPr>
              <w:t>من الأكل بالباطل أكلُ الإنسان مال نفسه ليقوى على معصية، وكالأكل مطلق الإتلاف</w:t>
            </w:r>
          </w:p>
        </w:tc>
        <w:tc>
          <w:tcPr>
            <w:tcW w:w="737" w:type="dxa"/>
            <w:tcBorders>
              <w:top w:val="single" w:sz="4" w:space="0" w:color="008751"/>
              <w:left w:val="single" w:sz="2" w:space="0" w:color="008751"/>
              <w:bottom w:val="single" w:sz="4" w:space="0" w:color="008751"/>
              <w:right w:val="nil"/>
            </w:tcBorders>
            <w:tcMar>
              <w:top w:w="147" w:type="dxa"/>
              <w:left w:w="0" w:type="dxa"/>
              <w:bottom w:w="207" w:type="dxa"/>
              <w:right w:w="198" w:type="dxa"/>
            </w:tcMar>
            <w:vAlign w:val="bottom"/>
          </w:tcPr>
          <w:p w:rsidR="006034B4" w:rsidRPr="006034B4" w:rsidRDefault="006034B4">
            <w:pPr>
              <w:pStyle w:val="Numbersfahares"/>
              <w:rPr>
                <w:rtl/>
              </w:rPr>
            </w:pPr>
            <w:r w:rsidRPr="006034B4">
              <w:rPr>
                <w:rtl/>
              </w:rPr>
              <w:t>175</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7" w:type="dxa"/>
              <w:left w:w="340" w:type="dxa"/>
              <w:bottom w:w="207" w:type="dxa"/>
              <w:right w:w="0" w:type="dxa"/>
            </w:tcMar>
            <w:vAlign w:val="bottom"/>
          </w:tcPr>
          <w:p w:rsidR="006034B4" w:rsidRPr="006034B4" w:rsidRDefault="006034B4">
            <w:pPr>
              <w:pStyle w:val="textfahares"/>
              <w:rPr>
                <w:rtl/>
              </w:rPr>
            </w:pPr>
            <w:r w:rsidRPr="006034B4">
              <w:rPr>
                <w:rtl/>
              </w:rPr>
              <w:t>يحرم قتل النفس وفعل ما يضرُّها</w:t>
            </w:r>
          </w:p>
        </w:tc>
        <w:tc>
          <w:tcPr>
            <w:tcW w:w="737" w:type="dxa"/>
            <w:tcBorders>
              <w:top w:val="single" w:sz="4" w:space="0" w:color="008751"/>
              <w:left w:val="single" w:sz="2" w:space="0" w:color="008751"/>
              <w:bottom w:val="single" w:sz="4" w:space="0" w:color="008751"/>
              <w:right w:val="nil"/>
            </w:tcBorders>
            <w:tcMar>
              <w:top w:w="147" w:type="dxa"/>
              <w:left w:w="0" w:type="dxa"/>
              <w:bottom w:w="207" w:type="dxa"/>
              <w:right w:w="198" w:type="dxa"/>
            </w:tcMar>
            <w:vAlign w:val="bottom"/>
          </w:tcPr>
          <w:p w:rsidR="006034B4" w:rsidRPr="006034B4" w:rsidRDefault="006034B4">
            <w:pPr>
              <w:pStyle w:val="Numbersfahares"/>
              <w:rPr>
                <w:rtl/>
              </w:rPr>
            </w:pPr>
            <w:r w:rsidRPr="006034B4">
              <w:rPr>
                <w:rtl/>
              </w:rPr>
              <w:t>177</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7" w:type="dxa"/>
              <w:left w:w="340" w:type="dxa"/>
              <w:bottom w:w="207" w:type="dxa"/>
              <w:right w:w="0" w:type="dxa"/>
            </w:tcMar>
            <w:vAlign w:val="bottom"/>
          </w:tcPr>
          <w:p w:rsidR="006034B4" w:rsidRPr="006034B4" w:rsidRDefault="006034B4">
            <w:pPr>
              <w:pStyle w:val="textfahares"/>
              <w:rPr>
                <w:rtl/>
              </w:rPr>
            </w:pPr>
            <w:r w:rsidRPr="006034B4">
              <w:rPr>
                <w:rtl/>
              </w:rPr>
              <w:t>الغبطة حلال، وخاصَّة في عمل الآخرة، ونهى عنها بعض</w:t>
            </w:r>
          </w:p>
        </w:tc>
        <w:tc>
          <w:tcPr>
            <w:tcW w:w="737" w:type="dxa"/>
            <w:tcBorders>
              <w:top w:val="single" w:sz="4" w:space="0" w:color="008751"/>
              <w:left w:val="single" w:sz="2" w:space="0" w:color="008751"/>
              <w:bottom w:val="single" w:sz="4" w:space="0" w:color="008751"/>
              <w:right w:val="nil"/>
            </w:tcBorders>
            <w:tcMar>
              <w:top w:w="147" w:type="dxa"/>
              <w:left w:w="0" w:type="dxa"/>
              <w:bottom w:w="207" w:type="dxa"/>
              <w:right w:w="198" w:type="dxa"/>
            </w:tcMar>
            <w:vAlign w:val="bottom"/>
          </w:tcPr>
          <w:p w:rsidR="006034B4" w:rsidRPr="006034B4" w:rsidRDefault="006034B4">
            <w:pPr>
              <w:pStyle w:val="Numbersfahares"/>
              <w:rPr>
                <w:rtl/>
              </w:rPr>
            </w:pPr>
            <w:r w:rsidRPr="006034B4">
              <w:rPr>
                <w:rtl/>
              </w:rPr>
              <w:t>179</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7" w:type="dxa"/>
              <w:left w:w="340" w:type="dxa"/>
              <w:bottom w:w="207" w:type="dxa"/>
              <w:right w:w="0" w:type="dxa"/>
            </w:tcMar>
            <w:vAlign w:val="bottom"/>
          </w:tcPr>
          <w:p w:rsidR="006034B4" w:rsidRPr="006034B4" w:rsidRDefault="006034B4">
            <w:pPr>
              <w:pStyle w:val="textfahares"/>
              <w:rPr>
                <w:rtl/>
              </w:rPr>
            </w:pPr>
            <w:r w:rsidRPr="006034B4">
              <w:rPr>
                <w:rtl/>
              </w:rPr>
              <w:t>خصص الرجال بالنبوَّة والإمامة والزيادة في نصيب الميراث وغيرها</w:t>
            </w:r>
          </w:p>
        </w:tc>
        <w:tc>
          <w:tcPr>
            <w:tcW w:w="737" w:type="dxa"/>
            <w:tcBorders>
              <w:top w:val="single" w:sz="4" w:space="0" w:color="008751"/>
              <w:left w:val="single" w:sz="2" w:space="0" w:color="008751"/>
              <w:bottom w:val="single" w:sz="4" w:space="0" w:color="008751"/>
              <w:right w:val="nil"/>
            </w:tcBorders>
            <w:tcMar>
              <w:top w:w="147" w:type="dxa"/>
              <w:left w:w="0" w:type="dxa"/>
              <w:bottom w:w="207" w:type="dxa"/>
              <w:right w:w="198" w:type="dxa"/>
            </w:tcMar>
            <w:vAlign w:val="bottom"/>
          </w:tcPr>
          <w:p w:rsidR="006034B4" w:rsidRPr="006034B4" w:rsidRDefault="006034B4">
            <w:pPr>
              <w:pStyle w:val="Numbersfahares"/>
              <w:rPr>
                <w:rtl/>
              </w:rPr>
            </w:pPr>
            <w:r w:rsidRPr="006034B4">
              <w:rPr>
                <w:rtl/>
              </w:rPr>
              <w:t>185</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7" w:type="dxa"/>
              <w:left w:w="340" w:type="dxa"/>
              <w:bottom w:w="207" w:type="dxa"/>
              <w:right w:w="0" w:type="dxa"/>
            </w:tcMar>
            <w:vAlign w:val="bottom"/>
          </w:tcPr>
          <w:p w:rsidR="006034B4" w:rsidRPr="006034B4" w:rsidRDefault="006034B4">
            <w:pPr>
              <w:pStyle w:val="textfahares"/>
              <w:rPr>
                <w:rtl/>
              </w:rPr>
            </w:pPr>
            <w:r w:rsidRPr="006034B4">
              <w:rPr>
                <w:rtl/>
              </w:rPr>
              <w:t>تؤدَّب الزوجة على ترك الصلاة أو ترك الزينة أو الخروج بدون إذن... إلخ</w:t>
            </w:r>
          </w:p>
        </w:tc>
        <w:tc>
          <w:tcPr>
            <w:tcW w:w="737" w:type="dxa"/>
            <w:tcBorders>
              <w:top w:val="single" w:sz="4" w:space="0" w:color="008751"/>
              <w:left w:val="single" w:sz="2" w:space="0" w:color="008751"/>
              <w:bottom w:val="single" w:sz="4" w:space="0" w:color="008751"/>
              <w:right w:val="nil"/>
            </w:tcBorders>
            <w:tcMar>
              <w:top w:w="147" w:type="dxa"/>
              <w:left w:w="0" w:type="dxa"/>
              <w:bottom w:w="207" w:type="dxa"/>
              <w:right w:w="198" w:type="dxa"/>
            </w:tcMar>
            <w:vAlign w:val="bottom"/>
          </w:tcPr>
          <w:p w:rsidR="006034B4" w:rsidRPr="006034B4" w:rsidRDefault="006034B4">
            <w:pPr>
              <w:pStyle w:val="Numbersfahares"/>
              <w:rPr>
                <w:rtl/>
              </w:rPr>
            </w:pPr>
            <w:r w:rsidRPr="006034B4">
              <w:rPr>
                <w:rtl/>
              </w:rPr>
              <w:t>187</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7" w:type="dxa"/>
              <w:left w:w="340" w:type="dxa"/>
              <w:bottom w:w="207" w:type="dxa"/>
              <w:right w:w="0" w:type="dxa"/>
            </w:tcMar>
            <w:vAlign w:val="bottom"/>
          </w:tcPr>
          <w:p w:rsidR="006034B4" w:rsidRPr="006034B4" w:rsidRDefault="006034B4">
            <w:pPr>
              <w:pStyle w:val="textfahares"/>
              <w:rPr>
                <w:rtl/>
              </w:rPr>
            </w:pPr>
            <w:r w:rsidRPr="006034B4">
              <w:rPr>
                <w:rtl/>
              </w:rPr>
              <w:t>الحكمان لا يليان الطلاق والفداء إِلَّا بإذن الزوجين</w:t>
            </w:r>
          </w:p>
        </w:tc>
        <w:tc>
          <w:tcPr>
            <w:tcW w:w="737" w:type="dxa"/>
            <w:tcBorders>
              <w:top w:val="single" w:sz="4" w:space="0" w:color="008751"/>
              <w:left w:val="single" w:sz="2" w:space="0" w:color="008751"/>
              <w:bottom w:val="single" w:sz="4" w:space="0" w:color="008751"/>
              <w:right w:val="nil"/>
            </w:tcBorders>
            <w:tcMar>
              <w:top w:w="147" w:type="dxa"/>
              <w:left w:w="0" w:type="dxa"/>
              <w:bottom w:w="207" w:type="dxa"/>
              <w:right w:w="198" w:type="dxa"/>
            </w:tcMar>
            <w:vAlign w:val="bottom"/>
          </w:tcPr>
          <w:p w:rsidR="006034B4" w:rsidRPr="006034B4" w:rsidRDefault="006034B4">
            <w:pPr>
              <w:pStyle w:val="Numbersfahares"/>
              <w:rPr>
                <w:rtl/>
              </w:rPr>
            </w:pPr>
            <w:r w:rsidRPr="006034B4">
              <w:rPr>
                <w:rtl/>
              </w:rPr>
              <w:t>189</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7" w:type="dxa"/>
              <w:left w:w="340" w:type="dxa"/>
              <w:bottom w:w="207" w:type="dxa"/>
              <w:right w:w="0" w:type="dxa"/>
            </w:tcMar>
            <w:vAlign w:val="bottom"/>
          </w:tcPr>
          <w:p w:rsidR="006034B4" w:rsidRPr="006034B4" w:rsidRDefault="006034B4">
            <w:pPr>
              <w:pStyle w:val="textfahares"/>
              <w:rPr>
                <w:rtl/>
              </w:rPr>
            </w:pPr>
            <w:r w:rsidRPr="006034B4">
              <w:rPr>
                <w:rtl/>
              </w:rPr>
              <w:t>التيمُّم طهارة مطلقة لا رافع للحدث فقط على المختار</w:t>
            </w:r>
          </w:p>
        </w:tc>
        <w:tc>
          <w:tcPr>
            <w:tcW w:w="737" w:type="dxa"/>
            <w:tcBorders>
              <w:top w:val="single" w:sz="4" w:space="0" w:color="008751"/>
              <w:left w:val="single" w:sz="2" w:space="0" w:color="008751"/>
              <w:bottom w:val="single" w:sz="4" w:space="0" w:color="008751"/>
              <w:right w:val="nil"/>
            </w:tcBorders>
            <w:tcMar>
              <w:top w:w="147" w:type="dxa"/>
              <w:left w:w="0" w:type="dxa"/>
              <w:bottom w:w="207" w:type="dxa"/>
              <w:right w:w="198" w:type="dxa"/>
            </w:tcMar>
            <w:vAlign w:val="bottom"/>
          </w:tcPr>
          <w:p w:rsidR="006034B4" w:rsidRPr="006034B4" w:rsidRDefault="006034B4">
            <w:pPr>
              <w:pStyle w:val="Numbersfahares"/>
              <w:rPr>
                <w:rtl/>
              </w:rPr>
            </w:pPr>
            <w:r w:rsidRPr="006034B4">
              <w:rPr>
                <w:rtl/>
              </w:rPr>
              <w:t>200</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7" w:type="dxa"/>
              <w:left w:w="340" w:type="dxa"/>
              <w:bottom w:w="207" w:type="dxa"/>
              <w:right w:w="0" w:type="dxa"/>
            </w:tcMar>
            <w:vAlign w:val="bottom"/>
          </w:tcPr>
          <w:p w:rsidR="006034B4" w:rsidRPr="006034B4" w:rsidRDefault="006034B4">
            <w:pPr>
              <w:pStyle w:val="textfahares"/>
              <w:rPr>
                <w:rtl/>
              </w:rPr>
            </w:pPr>
            <w:r w:rsidRPr="006034B4">
              <w:rPr>
                <w:rtl/>
              </w:rPr>
              <w:t>المرض الذي يباح معه التيمُّم</w:t>
            </w:r>
          </w:p>
        </w:tc>
        <w:tc>
          <w:tcPr>
            <w:tcW w:w="737" w:type="dxa"/>
            <w:tcBorders>
              <w:top w:val="single" w:sz="4" w:space="0" w:color="008751"/>
              <w:left w:val="single" w:sz="2" w:space="0" w:color="008751"/>
              <w:bottom w:val="single" w:sz="4" w:space="0" w:color="008751"/>
              <w:right w:val="nil"/>
            </w:tcBorders>
            <w:tcMar>
              <w:top w:w="147" w:type="dxa"/>
              <w:left w:w="0" w:type="dxa"/>
              <w:bottom w:w="207" w:type="dxa"/>
              <w:right w:w="198" w:type="dxa"/>
            </w:tcMar>
            <w:vAlign w:val="bottom"/>
          </w:tcPr>
          <w:p w:rsidR="006034B4" w:rsidRPr="006034B4" w:rsidRDefault="006034B4">
            <w:pPr>
              <w:pStyle w:val="Numbersfahares"/>
              <w:rPr>
                <w:rtl/>
              </w:rPr>
            </w:pPr>
            <w:r w:rsidRPr="006034B4">
              <w:rPr>
                <w:rtl/>
              </w:rPr>
              <w:t>201</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7" w:type="dxa"/>
              <w:left w:w="340" w:type="dxa"/>
              <w:bottom w:w="207" w:type="dxa"/>
              <w:right w:w="0" w:type="dxa"/>
            </w:tcMar>
            <w:vAlign w:val="bottom"/>
          </w:tcPr>
          <w:p w:rsidR="006034B4" w:rsidRPr="006034B4" w:rsidRDefault="006034B4">
            <w:pPr>
              <w:pStyle w:val="textfahares"/>
              <w:rPr>
                <w:rtl/>
              </w:rPr>
            </w:pPr>
            <w:r w:rsidRPr="006034B4">
              <w:rPr>
                <w:rtl/>
              </w:rPr>
              <w:t>من نواقض الوضوء مسُّ المحارم بشهوة والأجنبيات مطلقا</w:t>
            </w:r>
          </w:p>
        </w:tc>
        <w:tc>
          <w:tcPr>
            <w:tcW w:w="737" w:type="dxa"/>
            <w:tcBorders>
              <w:top w:val="single" w:sz="4" w:space="0" w:color="008751"/>
              <w:left w:val="single" w:sz="2" w:space="0" w:color="008751"/>
              <w:bottom w:val="single" w:sz="4" w:space="0" w:color="008751"/>
              <w:right w:val="nil"/>
            </w:tcBorders>
            <w:tcMar>
              <w:top w:w="147" w:type="dxa"/>
              <w:left w:w="0" w:type="dxa"/>
              <w:bottom w:w="207" w:type="dxa"/>
              <w:right w:w="198" w:type="dxa"/>
            </w:tcMar>
            <w:vAlign w:val="bottom"/>
          </w:tcPr>
          <w:p w:rsidR="006034B4" w:rsidRPr="006034B4" w:rsidRDefault="006034B4">
            <w:pPr>
              <w:pStyle w:val="Numbersfahares"/>
              <w:rPr>
                <w:rtl/>
              </w:rPr>
            </w:pPr>
            <w:r w:rsidRPr="006034B4">
              <w:rPr>
                <w:rtl/>
              </w:rPr>
              <w:t>201</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7" w:type="dxa"/>
              <w:left w:w="340" w:type="dxa"/>
              <w:bottom w:w="207" w:type="dxa"/>
              <w:right w:w="0" w:type="dxa"/>
            </w:tcMar>
            <w:vAlign w:val="bottom"/>
          </w:tcPr>
          <w:p w:rsidR="006034B4" w:rsidRPr="006034B4" w:rsidRDefault="006034B4">
            <w:pPr>
              <w:pStyle w:val="textfahares"/>
              <w:rPr>
                <w:rtl/>
              </w:rPr>
            </w:pPr>
            <w:r w:rsidRPr="006034B4">
              <w:rPr>
                <w:rtl/>
              </w:rPr>
              <w:t>لا تجزي السبخة والياقوت والحجر بلا تراب في التيمُّم عندنا</w:t>
            </w:r>
          </w:p>
        </w:tc>
        <w:tc>
          <w:tcPr>
            <w:tcW w:w="737" w:type="dxa"/>
            <w:tcBorders>
              <w:top w:val="single" w:sz="4" w:space="0" w:color="008751"/>
              <w:left w:val="single" w:sz="2" w:space="0" w:color="008751"/>
              <w:bottom w:val="single" w:sz="4" w:space="0" w:color="008751"/>
              <w:right w:val="nil"/>
            </w:tcBorders>
            <w:tcMar>
              <w:top w:w="147" w:type="dxa"/>
              <w:left w:w="0" w:type="dxa"/>
              <w:bottom w:w="207" w:type="dxa"/>
              <w:right w:w="198" w:type="dxa"/>
            </w:tcMar>
            <w:vAlign w:val="bottom"/>
          </w:tcPr>
          <w:p w:rsidR="006034B4" w:rsidRPr="006034B4" w:rsidRDefault="006034B4">
            <w:pPr>
              <w:pStyle w:val="Numbersfahares"/>
              <w:rPr>
                <w:rtl/>
              </w:rPr>
            </w:pPr>
            <w:r w:rsidRPr="006034B4">
              <w:rPr>
                <w:rtl/>
              </w:rPr>
              <w:t>202</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7" w:type="dxa"/>
              <w:left w:w="340" w:type="dxa"/>
              <w:bottom w:w="207" w:type="dxa"/>
              <w:right w:w="0" w:type="dxa"/>
            </w:tcMar>
            <w:vAlign w:val="bottom"/>
          </w:tcPr>
          <w:p w:rsidR="006034B4" w:rsidRPr="006034B4" w:rsidRDefault="006034B4">
            <w:pPr>
              <w:pStyle w:val="textfahares"/>
              <w:rPr>
                <w:rtl/>
              </w:rPr>
            </w:pPr>
            <w:r w:rsidRPr="006034B4">
              <w:rPr>
                <w:rtl/>
              </w:rPr>
              <w:t>من الردِّ إلى كتاب الله وسنة رسوله القياسُ</w:t>
            </w:r>
          </w:p>
        </w:tc>
        <w:tc>
          <w:tcPr>
            <w:tcW w:w="737" w:type="dxa"/>
            <w:tcBorders>
              <w:top w:val="single" w:sz="4" w:space="0" w:color="008751"/>
              <w:left w:val="single" w:sz="2" w:space="0" w:color="008751"/>
              <w:bottom w:val="single" w:sz="4" w:space="0" w:color="008751"/>
              <w:right w:val="nil"/>
            </w:tcBorders>
            <w:tcMar>
              <w:top w:w="147" w:type="dxa"/>
              <w:left w:w="0" w:type="dxa"/>
              <w:bottom w:w="207" w:type="dxa"/>
              <w:right w:w="198" w:type="dxa"/>
            </w:tcMar>
            <w:vAlign w:val="bottom"/>
          </w:tcPr>
          <w:p w:rsidR="006034B4" w:rsidRPr="006034B4" w:rsidRDefault="006034B4">
            <w:pPr>
              <w:pStyle w:val="Numbersfahares"/>
              <w:rPr>
                <w:rtl/>
              </w:rPr>
            </w:pPr>
            <w:r w:rsidRPr="006034B4">
              <w:rPr>
                <w:rtl/>
              </w:rPr>
              <w:t>222</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7" w:type="dxa"/>
              <w:left w:w="340" w:type="dxa"/>
              <w:bottom w:w="207" w:type="dxa"/>
              <w:right w:w="0" w:type="dxa"/>
            </w:tcMar>
            <w:vAlign w:val="bottom"/>
          </w:tcPr>
          <w:p w:rsidR="006034B4" w:rsidRPr="006034B4" w:rsidRDefault="006034B4">
            <w:pPr>
              <w:pStyle w:val="textfahares"/>
              <w:rPr>
                <w:rtl/>
              </w:rPr>
            </w:pPr>
            <w:r w:rsidRPr="006034B4">
              <w:rPr>
                <w:rtl/>
              </w:rPr>
              <w:t>الإصلاح يكون أحيانا بالنقص من صاحب الحقِّ إذا أجاز ذلك</w:t>
            </w:r>
          </w:p>
        </w:tc>
        <w:tc>
          <w:tcPr>
            <w:tcW w:w="737" w:type="dxa"/>
            <w:tcBorders>
              <w:top w:val="single" w:sz="4" w:space="0" w:color="008751"/>
              <w:left w:val="single" w:sz="2" w:space="0" w:color="008751"/>
              <w:bottom w:val="single" w:sz="4" w:space="0" w:color="008751"/>
              <w:right w:val="nil"/>
            </w:tcBorders>
            <w:tcMar>
              <w:top w:w="147" w:type="dxa"/>
              <w:left w:w="0" w:type="dxa"/>
              <w:bottom w:w="207" w:type="dxa"/>
              <w:right w:w="198" w:type="dxa"/>
            </w:tcMar>
            <w:vAlign w:val="bottom"/>
          </w:tcPr>
          <w:p w:rsidR="006034B4" w:rsidRPr="006034B4" w:rsidRDefault="006034B4">
            <w:pPr>
              <w:pStyle w:val="Numbersfahares"/>
              <w:rPr>
                <w:rtl/>
              </w:rPr>
            </w:pPr>
            <w:r w:rsidRPr="006034B4">
              <w:rPr>
                <w:rtl/>
              </w:rPr>
              <w:t>230</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7" w:type="dxa"/>
              <w:left w:w="340" w:type="dxa"/>
              <w:bottom w:w="207" w:type="dxa"/>
              <w:right w:w="0" w:type="dxa"/>
            </w:tcMar>
            <w:vAlign w:val="bottom"/>
          </w:tcPr>
          <w:p w:rsidR="006034B4" w:rsidRPr="006034B4" w:rsidRDefault="006034B4">
            <w:pPr>
              <w:pStyle w:val="textfahares"/>
              <w:rPr>
                <w:rtl/>
              </w:rPr>
            </w:pPr>
            <w:r w:rsidRPr="006034B4">
              <w:rPr>
                <w:rtl/>
              </w:rPr>
              <w:t>يغفر للشهيد كلُّ ذنب إِلَّا الديْن</w:t>
            </w:r>
          </w:p>
        </w:tc>
        <w:tc>
          <w:tcPr>
            <w:tcW w:w="737" w:type="dxa"/>
            <w:tcBorders>
              <w:top w:val="single" w:sz="4" w:space="0" w:color="008751"/>
              <w:left w:val="single" w:sz="2" w:space="0" w:color="008751"/>
              <w:bottom w:val="single" w:sz="4" w:space="0" w:color="008751"/>
              <w:right w:val="nil"/>
            </w:tcBorders>
            <w:tcMar>
              <w:top w:w="147" w:type="dxa"/>
              <w:left w:w="0" w:type="dxa"/>
              <w:bottom w:w="207" w:type="dxa"/>
              <w:right w:w="198" w:type="dxa"/>
            </w:tcMar>
            <w:vAlign w:val="bottom"/>
          </w:tcPr>
          <w:p w:rsidR="006034B4" w:rsidRPr="006034B4" w:rsidRDefault="006034B4">
            <w:pPr>
              <w:pStyle w:val="Numbersfahares"/>
              <w:rPr>
                <w:rtl/>
              </w:rPr>
            </w:pPr>
            <w:r w:rsidRPr="006034B4">
              <w:rPr>
                <w:rtl/>
              </w:rPr>
              <w:t>233</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47" w:type="dxa"/>
              <w:left w:w="340" w:type="dxa"/>
              <w:bottom w:w="207" w:type="dxa"/>
              <w:right w:w="0" w:type="dxa"/>
            </w:tcMar>
            <w:vAlign w:val="bottom"/>
          </w:tcPr>
          <w:p w:rsidR="006034B4" w:rsidRPr="006034B4" w:rsidRDefault="006034B4">
            <w:pPr>
              <w:pStyle w:val="textfahares"/>
              <w:rPr>
                <w:rtl/>
              </w:rPr>
            </w:pPr>
            <w:r w:rsidRPr="006034B4">
              <w:rPr>
                <w:w w:val="106"/>
                <w:rtl/>
              </w:rPr>
              <w:t>القتال فرض، وإن وقع العدوُّ على بلـد إسلام يتعيَّن الدّين على كلِّ</w:t>
            </w:r>
            <w:r w:rsidRPr="006034B4">
              <w:rPr>
                <w:w w:val="106"/>
                <w:rtl/>
              </w:rPr>
              <w:br/>
              <w:t>من أمكنه</w:t>
            </w:r>
          </w:p>
        </w:tc>
        <w:tc>
          <w:tcPr>
            <w:tcW w:w="737" w:type="dxa"/>
            <w:tcBorders>
              <w:top w:val="single" w:sz="4" w:space="0" w:color="008751"/>
              <w:left w:val="single" w:sz="2" w:space="0" w:color="008751"/>
              <w:bottom w:val="single" w:sz="4" w:space="0" w:color="008751"/>
              <w:right w:val="nil"/>
            </w:tcBorders>
            <w:tcMar>
              <w:top w:w="147" w:type="dxa"/>
              <w:left w:w="0" w:type="dxa"/>
              <w:bottom w:w="207" w:type="dxa"/>
              <w:right w:w="198" w:type="dxa"/>
            </w:tcMar>
            <w:vAlign w:val="bottom"/>
          </w:tcPr>
          <w:p w:rsidR="006034B4" w:rsidRPr="006034B4" w:rsidRDefault="006034B4">
            <w:pPr>
              <w:pStyle w:val="Numbersfahares"/>
              <w:rPr>
                <w:rtl/>
              </w:rPr>
            </w:pPr>
            <w:r w:rsidRPr="006034B4">
              <w:rPr>
                <w:rtl/>
              </w:rPr>
              <w:t>236</w:t>
            </w:r>
          </w:p>
        </w:tc>
      </w:tr>
      <w:tr w:rsidR="006034B4" w:rsidRPr="006034B4">
        <w:tblPrEx>
          <w:tblCellMar>
            <w:top w:w="0" w:type="dxa"/>
            <w:left w:w="0" w:type="dxa"/>
            <w:bottom w:w="0" w:type="dxa"/>
            <w:right w:w="0" w:type="dxa"/>
          </w:tblCellMar>
        </w:tblPrEx>
        <w:trPr>
          <w:trHeight w:val="510"/>
        </w:trPr>
        <w:tc>
          <w:tcPr>
            <w:tcW w:w="6350" w:type="dxa"/>
            <w:tcBorders>
              <w:top w:val="single" w:sz="4" w:space="0" w:color="008751"/>
              <w:left w:val="nil"/>
              <w:bottom w:val="single" w:sz="4" w:space="0" w:color="008751"/>
              <w:right w:val="single" w:sz="2" w:space="0" w:color="008751"/>
            </w:tcBorders>
            <w:tcMar>
              <w:top w:w="150" w:type="dxa"/>
              <w:left w:w="340" w:type="dxa"/>
              <w:bottom w:w="210" w:type="dxa"/>
              <w:right w:w="0" w:type="dxa"/>
            </w:tcMar>
            <w:vAlign w:val="bottom"/>
          </w:tcPr>
          <w:p w:rsidR="006034B4" w:rsidRPr="006034B4" w:rsidRDefault="006034B4">
            <w:pPr>
              <w:pStyle w:val="textfahares"/>
              <w:rPr>
                <w:rtl/>
              </w:rPr>
            </w:pPr>
            <w:r w:rsidRPr="006034B4">
              <w:rPr>
                <w:rtl/>
              </w:rPr>
              <w:t>على المجاهد أن يقصد بجهاده إعلاء دين الله</w:t>
            </w:r>
          </w:p>
        </w:tc>
        <w:tc>
          <w:tcPr>
            <w:tcW w:w="737" w:type="dxa"/>
            <w:tcBorders>
              <w:top w:val="single" w:sz="4" w:space="0" w:color="008751"/>
              <w:left w:val="single" w:sz="2" w:space="0" w:color="008751"/>
              <w:bottom w:val="single" w:sz="4" w:space="0" w:color="008751"/>
              <w:right w:val="nil"/>
            </w:tcBorders>
            <w:tcMar>
              <w:top w:w="150" w:type="dxa"/>
              <w:left w:w="0" w:type="dxa"/>
              <w:bottom w:w="210" w:type="dxa"/>
              <w:right w:w="198" w:type="dxa"/>
            </w:tcMar>
            <w:vAlign w:val="bottom"/>
          </w:tcPr>
          <w:p w:rsidR="006034B4" w:rsidRPr="006034B4" w:rsidRDefault="006034B4">
            <w:pPr>
              <w:pStyle w:val="Numbersfahares"/>
              <w:rPr>
                <w:rtl/>
              </w:rPr>
            </w:pPr>
            <w:r w:rsidRPr="006034B4">
              <w:rPr>
                <w:rtl/>
              </w:rPr>
              <w:t>238</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0" w:type="dxa"/>
              <w:left w:w="340" w:type="dxa"/>
              <w:bottom w:w="210" w:type="dxa"/>
              <w:right w:w="0" w:type="dxa"/>
            </w:tcMar>
            <w:vAlign w:val="bottom"/>
          </w:tcPr>
          <w:p w:rsidR="006034B4" w:rsidRPr="006034B4" w:rsidRDefault="006034B4">
            <w:pPr>
              <w:pStyle w:val="textfahares"/>
              <w:rPr>
                <w:rtl/>
              </w:rPr>
            </w:pPr>
            <w:r w:rsidRPr="006034B4">
              <w:rPr>
                <w:rtl/>
              </w:rPr>
              <w:t>لا يجب عليك تبليغ السَّلام إِلَّا إن وعدتَ بذلك وأنعمتَ له</w:t>
            </w:r>
          </w:p>
        </w:tc>
        <w:tc>
          <w:tcPr>
            <w:tcW w:w="737" w:type="dxa"/>
            <w:tcBorders>
              <w:top w:val="single" w:sz="4" w:space="0" w:color="008751"/>
              <w:left w:val="single" w:sz="2" w:space="0" w:color="008751"/>
              <w:bottom w:val="single" w:sz="4" w:space="0" w:color="008751"/>
              <w:right w:val="nil"/>
            </w:tcBorders>
            <w:tcMar>
              <w:top w:w="150" w:type="dxa"/>
              <w:left w:w="0" w:type="dxa"/>
              <w:bottom w:w="210" w:type="dxa"/>
              <w:right w:w="198" w:type="dxa"/>
            </w:tcMar>
            <w:vAlign w:val="bottom"/>
          </w:tcPr>
          <w:p w:rsidR="006034B4" w:rsidRPr="006034B4" w:rsidRDefault="006034B4">
            <w:pPr>
              <w:pStyle w:val="Numbersfahares"/>
              <w:rPr>
                <w:rtl/>
              </w:rPr>
            </w:pPr>
            <w:r w:rsidRPr="006034B4">
              <w:rPr>
                <w:rtl/>
              </w:rPr>
              <w:t>258</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0" w:type="dxa"/>
              <w:left w:w="340" w:type="dxa"/>
              <w:bottom w:w="210" w:type="dxa"/>
              <w:right w:w="0" w:type="dxa"/>
            </w:tcMar>
            <w:vAlign w:val="bottom"/>
          </w:tcPr>
          <w:p w:rsidR="006034B4" w:rsidRPr="006034B4" w:rsidRDefault="006034B4">
            <w:pPr>
              <w:pStyle w:val="textfahares"/>
              <w:rPr>
                <w:rtl/>
              </w:rPr>
            </w:pPr>
            <w:r w:rsidRPr="006034B4">
              <w:rPr>
                <w:rtl/>
              </w:rPr>
              <w:t>لا يسلَّم على مشتغل أو على وضع يخالف الأدب، أو في معصية؛ ومن السنَّة السَّلام على من في المسجد</w:t>
            </w:r>
          </w:p>
        </w:tc>
        <w:tc>
          <w:tcPr>
            <w:tcW w:w="737" w:type="dxa"/>
            <w:tcBorders>
              <w:top w:val="single" w:sz="4" w:space="0" w:color="008751"/>
              <w:left w:val="single" w:sz="2" w:space="0" w:color="008751"/>
              <w:bottom w:val="single" w:sz="4" w:space="0" w:color="008751"/>
              <w:right w:val="nil"/>
            </w:tcBorders>
            <w:tcMar>
              <w:top w:w="150" w:type="dxa"/>
              <w:left w:w="0" w:type="dxa"/>
              <w:bottom w:w="210" w:type="dxa"/>
              <w:right w:w="198" w:type="dxa"/>
            </w:tcMar>
            <w:vAlign w:val="bottom"/>
          </w:tcPr>
          <w:p w:rsidR="006034B4" w:rsidRPr="006034B4" w:rsidRDefault="006034B4">
            <w:pPr>
              <w:pStyle w:val="Numbersfahares"/>
              <w:rPr>
                <w:rtl/>
              </w:rPr>
            </w:pPr>
            <w:r w:rsidRPr="006034B4">
              <w:rPr>
                <w:rtl/>
              </w:rPr>
              <w:t>259</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0" w:type="dxa"/>
              <w:left w:w="340" w:type="dxa"/>
              <w:bottom w:w="210" w:type="dxa"/>
              <w:right w:w="0" w:type="dxa"/>
            </w:tcMar>
            <w:vAlign w:val="bottom"/>
          </w:tcPr>
          <w:p w:rsidR="006034B4" w:rsidRPr="006034B4" w:rsidRDefault="006034B4">
            <w:pPr>
              <w:pStyle w:val="textfahares"/>
              <w:rPr>
                <w:rtl/>
              </w:rPr>
            </w:pPr>
            <w:r w:rsidRPr="006034B4">
              <w:rPr>
                <w:rtl/>
              </w:rPr>
              <w:t>نسخ وجوب الهجرة بفتح مكَّة على الصحيح، إِلَّا أن يكون ببلد لا يصل فيه إلى إقامة دينه</w:t>
            </w:r>
          </w:p>
        </w:tc>
        <w:tc>
          <w:tcPr>
            <w:tcW w:w="737" w:type="dxa"/>
            <w:tcBorders>
              <w:top w:val="single" w:sz="4" w:space="0" w:color="008751"/>
              <w:left w:val="single" w:sz="2" w:space="0" w:color="008751"/>
              <w:bottom w:val="single" w:sz="4" w:space="0" w:color="008751"/>
              <w:right w:val="nil"/>
            </w:tcBorders>
            <w:tcMar>
              <w:top w:w="150" w:type="dxa"/>
              <w:left w:w="0" w:type="dxa"/>
              <w:bottom w:w="210" w:type="dxa"/>
              <w:right w:w="198" w:type="dxa"/>
            </w:tcMar>
            <w:vAlign w:val="bottom"/>
          </w:tcPr>
          <w:p w:rsidR="006034B4" w:rsidRPr="006034B4" w:rsidRDefault="006034B4">
            <w:pPr>
              <w:pStyle w:val="Numbersfahares"/>
              <w:rPr>
                <w:rtl/>
              </w:rPr>
            </w:pPr>
            <w:r w:rsidRPr="006034B4">
              <w:rPr>
                <w:rtl/>
              </w:rPr>
              <w:t>262</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0" w:type="dxa"/>
              <w:left w:w="340" w:type="dxa"/>
              <w:bottom w:w="210" w:type="dxa"/>
              <w:right w:w="0" w:type="dxa"/>
            </w:tcMar>
            <w:vAlign w:val="bottom"/>
          </w:tcPr>
          <w:p w:rsidR="006034B4" w:rsidRPr="006034B4" w:rsidRDefault="006034B4">
            <w:pPr>
              <w:pStyle w:val="textfahares"/>
              <w:rPr>
                <w:rtl/>
              </w:rPr>
            </w:pPr>
            <w:r w:rsidRPr="006034B4">
              <w:rPr>
                <w:w w:val="98"/>
                <w:rtl/>
              </w:rPr>
              <w:t>تخلص ديون القتيل من ديته ووصيته، واختلف فيمن يرث منها، وهي على العاقلة لمدة ثلاث سنين</w:t>
            </w:r>
          </w:p>
        </w:tc>
        <w:tc>
          <w:tcPr>
            <w:tcW w:w="737" w:type="dxa"/>
            <w:tcBorders>
              <w:top w:val="single" w:sz="4" w:space="0" w:color="008751"/>
              <w:left w:val="single" w:sz="2" w:space="0" w:color="008751"/>
              <w:bottom w:val="single" w:sz="4" w:space="0" w:color="008751"/>
              <w:right w:val="nil"/>
            </w:tcBorders>
            <w:tcMar>
              <w:top w:w="150" w:type="dxa"/>
              <w:left w:w="0" w:type="dxa"/>
              <w:bottom w:w="210" w:type="dxa"/>
              <w:right w:w="198" w:type="dxa"/>
            </w:tcMar>
            <w:vAlign w:val="bottom"/>
          </w:tcPr>
          <w:p w:rsidR="006034B4" w:rsidRPr="006034B4" w:rsidRDefault="006034B4">
            <w:pPr>
              <w:pStyle w:val="Numbersfahares"/>
              <w:rPr>
                <w:rtl/>
              </w:rPr>
            </w:pPr>
            <w:r w:rsidRPr="006034B4">
              <w:rPr>
                <w:rtl/>
              </w:rPr>
              <w:t>267</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0" w:type="dxa"/>
              <w:left w:w="340" w:type="dxa"/>
              <w:bottom w:w="210" w:type="dxa"/>
              <w:right w:w="0" w:type="dxa"/>
            </w:tcMar>
            <w:vAlign w:val="bottom"/>
          </w:tcPr>
          <w:p w:rsidR="006034B4" w:rsidRPr="006034B4" w:rsidRDefault="006034B4">
            <w:pPr>
              <w:pStyle w:val="textfahares"/>
              <w:rPr>
                <w:rtl/>
              </w:rPr>
            </w:pPr>
            <w:r w:rsidRPr="006034B4">
              <w:rPr>
                <w:rtl/>
              </w:rPr>
              <w:t>مقدار دية أهل الكتاب</w:t>
            </w:r>
          </w:p>
        </w:tc>
        <w:tc>
          <w:tcPr>
            <w:tcW w:w="737" w:type="dxa"/>
            <w:tcBorders>
              <w:top w:val="single" w:sz="4" w:space="0" w:color="008751"/>
              <w:left w:val="single" w:sz="2" w:space="0" w:color="008751"/>
              <w:bottom w:val="single" w:sz="4" w:space="0" w:color="008751"/>
              <w:right w:val="nil"/>
            </w:tcBorders>
            <w:tcMar>
              <w:top w:w="150" w:type="dxa"/>
              <w:left w:w="0" w:type="dxa"/>
              <w:bottom w:w="210" w:type="dxa"/>
              <w:right w:w="198" w:type="dxa"/>
            </w:tcMar>
            <w:vAlign w:val="bottom"/>
          </w:tcPr>
          <w:p w:rsidR="006034B4" w:rsidRPr="006034B4" w:rsidRDefault="006034B4">
            <w:pPr>
              <w:pStyle w:val="Numbersfahares"/>
              <w:rPr>
                <w:rtl/>
              </w:rPr>
            </w:pPr>
            <w:r w:rsidRPr="006034B4">
              <w:rPr>
                <w:rtl/>
              </w:rPr>
              <w:t>268</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0" w:type="dxa"/>
              <w:left w:w="340" w:type="dxa"/>
              <w:bottom w:w="210" w:type="dxa"/>
              <w:right w:w="0" w:type="dxa"/>
            </w:tcMar>
            <w:vAlign w:val="bottom"/>
          </w:tcPr>
          <w:p w:rsidR="006034B4" w:rsidRPr="006034B4" w:rsidRDefault="006034B4">
            <w:pPr>
              <w:pStyle w:val="textfahares"/>
              <w:rPr>
                <w:rtl/>
              </w:rPr>
            </w:pPr>
            <w:r w:rsidRPr="006034B4">
              <w:rPr>
                <w:rtl/>
              </w:rPr>
              <w:t>ما يعذر فيه من التتابع في كفَّارة الصيام</w:t>
            </w:r>
          </w:p>
        </w:tc>
        <w:tc>
          <w:tcPr>
            <w:tcW w:w="737" w:type="dxa"/>
            <w:tcBorders>
              <w:top w:val="single" w:sz="4" w:space="0" w:color="008751"/>
              <w:left w:val="single" w:sz="2" w:space="0" w:color="008751"/>
              <w:bottom w:val="single" w:sz="4" w:space="0" w:color="008751"/>
              <w:right w:val="nil"/>
            </w:tcBorders>
            <w:tcMar>
              <w:top w:w="150" w:type="dxa"/>
              <w:left w:w="0" w:type="dxa"/>
              <w:bottom w:w="210" w:type="dxa"/>
              <w:right w:w="198" w:type="dxa"/>
            </w:tcMar>
            <w:vAlign w:val="bottom"/>
          </w:tcPr>
          <w:p w:rsidR="006034B4" w:rsidRPr="006034B4" w:rsidRDefault="006034B4">
            <w:pPr>
              <w:pStyle w:val="Numbersfahares"/>
              <w:rPr>
                <w:rtl/>
              </w:rPr>
            </w:pPr>
            <w:r w:rsidRPr="006034B4">
              <w:rPr>
                <w:rtl/>
              </w:rPr>
              <w:t>268</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0" w:type="dxa"/>
              <w:left w:w="340" w:type="dxa"/>
              <w:bottom w:w="210" w:type="dxa"/>
              <w:right w:w="0" w:type="dxa"/>
            </w:tcMar>
            <w:vAlign w:val="bottom"/>
          </w:tcPr>
          <w:p w:rsidR="006034B4" w:rsidRPr="006034B4" w:rsidRDefault="006034B4">
            <w:pPr>
              <w:pStyle w:val="textfahares"/>
              <w:rPr>
                <w:rtl/>
              </w:rPr>
            </w:pPr>
            <w:r w:rsidRPr="006034B4">
              <w:rPr>
                <w:rtl/>
              </w:rPr>
              <w:t>حمل كفَّارة الظهار على كفَّارة القتل، والخلاف في ذلك</w:t>
            </w:r>
          </w:p>
        </w:tc>
        <w:tc>
          <w:tcPr>
            <w:tcW w:w="737" w:type="dxa"/>
            <w:tcBorders>
              <w:top w:val="single" w:sz="4" w:space="0" w:color="008751"/>
              <w:left w:val="single" w:sz="2" w:space="0" w:color="008751"/>
              <w:bottom w:val="single" w:sz="4" w:space="0" w:color="008751"/>
              <w:right w:val="nil"/>
            </w:tcBorders>
            <w:tcMar>
              <w:top w:w="150" w:type="dxa"/>
              <w:left w:w="0" w:type="dxa"/>
              <w:bottom w:w="210" w:type="dxa"/>
              <w:right w:w="198" w:type="dxa"/>
            </w:tcMar>
            <w:vAlign w:val="bottom"/>
          </w:tcPr>
          <w:p w:rsidR="006034B4" w:rsidRPr="006034B4" w:rsidRDefault="006034B4">
            <w:pPr>
              <w:pStyle w:val="Numbersfahares"/>
              <w:rPr>
                <w:rtl/>
              </w:rPr>
            </w:pPr>
            <w:r w:rsidRPr="006034B4">
              <w:rPr>
                <w:rtl/>
              </w:rPr>
              <w:t>268</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0" w:type="dxa"/>
              <w:left w:w="340" w:type="dxa"/>
              <w:bottom w:w="210" w:type="dxa"/>
              <w:right w:w="0" w:type="dxa"/>
            </w:tcMar>
            <w:vAlign w:val="bottom"/>
          </w:tcPr>
          <w:p w:rsidR="006034B4" w:rsidRPr="006034B4" w:rsidRDefault="006034B4">
            <w:pPr>
              <w:pStyle w:val="textfahares"/>
              <w:rPr>
                <w:rtl/>
              </w:rPr>
            </w:pPr>
            <w:r w:rsidRPr="006034B4">
              <w:rPr>
                <w:rtl/>
              </w:rPr>
              <w:t>حكم تارك الهجرة ووجوبها على من لا يصل إلى إقامة دينه</w:t>
            </w:r>
          </w:p>
        </w:tc>
        <w:tc>
          <w:tcPr>
            <w:tcW w:w="737" w:type="dxa"/>
            <w:tcBorders>
              <w:top w:val="single" w:sz="4" w:space="0" w:color="008751"/>
              <w:left w:val="single" w:sz="2" w:space="0" w:color="008751"/>
              <w:bottom w:val="single" w:sz="4" w:space="0" w:color="008751"/>
              <w:right w:val="nil"/>
            </w:tcBorders>
            <w:tcMar>
              <w:top w:w="150" w:type="dxa"/>
              <w:left w:w="0" w:type="dxa"/>
              <w:bottom w:w="210" w:type="dxa"/>
              <w:right w:w="198" w:type="dxa"/>
            </w:tcMar>
            <w:vAlign w:val="bottom"/>
          </w:tcPr>
          <w:p w:rsidR="006034B4" w:rsidRPr="006034B4" w:rsidRDefault="006034B4">
            <w:pPr>
              <w:pStyle w:val="Numbersfahares"/>
              <w:rPr>
                <w:rtl/>
              </w:rPr>
            </w:pPr>
            <w:r w:rsidRPr="006034B4">
              <w:rPr>
                <w:rtl/>
              </w:rPr>
              <w:t>280</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0" w:type="dxa"/>
              <w:left w:w="340" w:type="dxa"/>
              <w:bottom w:w="210" w:type="dxa"/>
              <w:right w:w="0" w:type="dxa"/>
            </w:tcMar>
            <w:vAlign w:val="bottom"/>
          </w:tcPr>
          <w:p w:rsidR="006034B4" w:rsidRPr="006034B4" w:rsidRDefault="006034B4">
            <w:pPr>
              <w:pStyle w:val="textfahares"/>
              <w:rPr>
                <w:rtl/>
              </w:rPr>
            </w:pPr>
            <w:r w:rsidRPr="006034B4">
              <w:rPr>
                <w:rtl/>
              </w:rPr>
              <w:t>حدُّ السفر الموجب للقصر والخلاف في ذلك</w:t>
            </w:r>
          </w:p>
        </w:tc>
        <w:tc>
          <w:tcPr>
            <w:tcW w:w="737" w:type="dxa"/>
            <w:tcBorders>
              <w:top w:val="single" w:sz="4" w:space="0" w:color="008751"/>
              <w:left w:val="single" w:sz="2" w:space="0" w:color="008751"/>
              <w:bottom w:val="single" w:sz="4" w:space="0" w:color="008751"/>
              <w:right w:val="nil"/>
            </w:tcBorders>
            <w:tcMar>
              <w:top w:w="150" w:type="dxa"/>
              <w:left w:w="0" w:type="dxa"/>
              <w:bottom w:w="210" w:type="dxa"/>
              <w:right w:w="198" w:type="dxa"/>
            </w:tcMar>
            <w:vAlign w:val="bottom"/>
          </w:tcPr>
          <w:p w:rsidR="006034B4" w:rsidRPr="006034B4" w:rsidRDefault="006034B4">
            <w:pPr>
              <w:pStyle w:val="Numbersfahares"/>
              <w:rPr>
                <w:rtl/>
              </w:rPr>
            </w:pPr>
            <w:r w:rsidRPr="006034B4">
              <w:rPr>
                <w:rtl/>
              </w:rPr>
              <w:t>284</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0" w:type="dxa"/>
              <w:left w:w="340" w:type="dxa"/>
              <w:bottom w:w="210" w:type="dxa"/>
              <w:right w:w="0" w:type="dxa"/>
            </w:tcMar>
            <w:vAlign w:val="bottom"/>
          </w:tcPr>
          <w:p w:rsidR="006034B4" w:rsidRPr="006034B4" w:rsidRDefault="006034B4">
            <w:pPr>
              <w:pStyle w:val="textfahares"/>
              <w:rPr>
                <w:rtl/>
              </w:rPr>
            </w:pPr>
            <w:r w:rsidRPr="006034B4">
              <w:rPr>
                <w:rtl/>
              </w:rPr>
              <w:t>القصر في السفر والخلاف في كونه سنَّة أو واجبا</w:t>
            </w:r>
          </w:p>
        </w:tc>
        <w:tc>
          <w:tcPr>
            <w:tcW w:w="737" w:type="dxa"/>
            <w:tcBorders>
              <w:top w:val="single" w:sz="4" w:space="0" w:color="008751"/>
              <w:left w:val="single" w:sz="2" w:space="0" w:color="008751"/>
              <w:bottom w:val="single" w:sz="4" w:space="0" w:color="008751"/>
              <w:right w:val="nil"/>
            </w:tcBorders>
            <w:tcMar>
              <w:top w:w="150" w:type="dxa"/>
              <w:left w:w="0" w:type="dxa"/>
              <w:bottom w:w="210" w:type="dxa"/>
              <w:right w:w="198" w:type="dxa"/>
            </w:tcMar>
            <w:vAlign w:val="bottom"/>
          </w:tcPr>
          <w:p w:rsidR="006034B4" w:rsidRPr="006034B4" w:rsidRDefault="006034B4">
            <w:pPr>
              <w:pStyle w:val="Numbersfahares"/>
              <w:rPr>
                <w:rtl/>
              </w:rPr>
            </w:pPr>
            <w:r w:rsidRPr="006034B4">
              <w:rPr>
                <w:rtl/>
              </w:rPr>
              <w:t>285</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0" w:type="dxa"/>
              <w:left w:w="340" w:type="dxa"/>
              <w:bottom w:w="210" w:type="dxa"/>
              <w:right w:w="0" w:type="dxa"/>
            </w:tcMar>
            <w:vAlign w:val="bottom"/>
          </w:tcPr>
          <w:p w:rsidR="006034B4" w:rsidRPr="006034B4" w:rsidRDefault="006034B4">
            <w:pPr>
              <w:pStyle w:val="textfahares"/>
              <w:rPr>
                <w:rtl/>
              </w:rPr>
            </w:pPr>
            <w:r w:rsidRPr="006034B4">
              <w:rPr>
                <w:rtl/>
              </w:rPr>
              <w:t>كَيفِيَّة صلاة الخوف</w:t>
            </w:r>
          </w:p>
        </w:tc>
        <w:tc>
          <w:tcPr>
            <w:tcW w:w="737" w:type="dxa"/>
            <w:tcBorders>
              <w:top w:val="single" w:sz="4" w:space="0" w:color="008751"/>
              <w:left w:val="single" w:sz="2" w:space="0" w:color="008751"/>
              <w:bottom w:val="single" w:sz="4" w:space="0" w:color="008751"/>
              <w:right w:val="nil"/>
            </w:tcBorders>
            <w:tcMar>
              <w:top w:w="150" w:type="dxa"/>
              <w:left w:w="0" w:type="dxa"/>
              <w:bottom w:w="210" w:type="dxa"/>
              <w:right w:w="198" w:type="dxa"/>
            </w:tcMar>
            <w:vAlign w:val="bottom"/>
          </w:tcPr>
          <w:p w:rsidR="006034B4" w:rsidRPr="006034B4" w:rsidRDefault="006034B4">
            <w:pPr>
              <w:pStyle w:val="Numbersfahares"/>
              <w:rPr>
                <w:rtl/>
              </w:rPr>
            </w:pPr>
            <w:r w:rsidRPr="006034B4">
              <w:rPr>
                <w:rtl/>
              </w:rPr>
              <w:t>286</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0" w:type="dxa"/>
              <w:left w:w="340" w:type="dxa"/>
              <w:bottom w:w="210" w:type="dxa"/>
              <w:right w:w="0" w:type="dxa"/>
            </w:tcMar>
            <w:vAlign w:val="bottom"/>
          </w:tcPr>
          <w:p w:rsidR="006034B4" w:rsidRPr="006034B4" w:rsidRDefault="006034B4">
            <w:pPr>
              <w:pStyle w:val="textfahares"/>
              <w:rPr>
                <w:rtl/>
              </w:rPr>
            </w:pPr>
            <w:r w:rsidRPr="006034B4">
              <w:rPr>
                <w:rtl/>
              </w:rPr>
              <w:t>يجوز التقصير من وظائف الصلاة النافلة دون الفرض إِلَّا لضرورة</w:t>
            </w:r>
          </w:p>
        </w:tc>
        <w:tc>
          <w:tcPr>
            <w:tcW w:w="737" w:type="dxa"/>
            <w:tcBorders>
              <w:top w:val="single" w:sz="4" w:space="0" w:color="008751"/>
              <w:left w:val="single" w:sz="2" w:space="0" w:color="008751"/>
              <w:bottom w:val="single" w:sz="4" w:space="0" w:color="008751"/>
              <w:right w:val="nil"/>
            </w:tcBorders>
            <w:tcMar>
              <w:top w:w="150" w:type="dxa"/>
              <w:left w:w="0" w:type="dxa"/>
              <w:bottom w:w="210" w:type="dxa"/>
              <w:right w:w="198" w:type="dxa"/>
            </w:tcMar>
            <w:vAlign w:val="bottom"/>
          </w:tcPr>
          <w:p w:rsidR="006034B4" w:rsidRPr="006034B4" w:rsidRDefault="006034B4">
            <w:pPr>
              <w:pStyle w:val="Numbersfahares"/>
              <w:rPr>
                <w:rtl/>
              </w:rPr>
            </w:pPr>
            <w:r w:rsidRPr="006034B4">
              <w:rPr>
                <w:rtl/>
              </w:rPr>
              <w:t>288</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0" w:type="dxa"/>
              <w:left w:w="340" w:type="dxa"/>
              <w:bottom w:w="210" w:type="dxa"/>
              <w:right w:w="0" w:type="dxa"/>
            </w:tcMar>
            <w:vAlign w:val="bottom"/>
          </w:tcPr>
          <w:p w:rsidR="006034B4" w:rsidRPr="006034B4" w:rsidRDefault="006034B4">
            <w:pPr>
              <w:pStyle w:val="textfahares"/>
              <w:rPr>
                <w:rtl/>
              </w:rPr>
            </w:pPr>
            <w:r w:rsidRPr="006034B4">
              <w:rPr>
                <w:rtl/>
              </w:rPr>
              <w:t>إذا زال العذر قبل خروج الوقت يجب عليه الإعادة على الصحيح</w:t>
            </w:r>
          </w:p>
        </w:tc>
        <w:tc>
          <w:tcPr>
            <w:tcW w:w="737" w:type="dxa"/>
            <w:tcBorders>
              <w:top w:val="single" w:sz="4" w:space="0" w:color="008751"/>
              <w:left w:val="single" w:sz="2" w:space="0" w:color="008751"/>
              <w:bottom w:val="single" w:sz="4" w:space="0" w:color="008751"/>
              <w:right w:val="nil"/>
            </w:tcBorders>
            <w:tcMar>
              <w:top w:w="150" w:type="dxa"/>
              <w:left w:w="0" w:type="dxa"/>
              <w:bottom w:w="210" w:type="dxa"/>
              <w:right w:w="198" w:type="dxa"/>
            </w:tcMar>
            <w:vAlign w:val="bottom"/>
          </w:tcPr>
          <w:p w:rsidR="006034B4" w:rsidRPr="006034B4" w:rsidRDefault="006034B4">
            <w:pPr>
              <w:pStyle w:val="Numbersfahares"/>
              <w:rPr>
                <w:rtl/>
              </w:rPr>
            </w:pPr>
            <w:r w:rsidRPr="006034B4">
              <w:rPr>
                <w:rtl/>
              </w:rPr>
              <w:t>289</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0" w:type="dxa"/>
              <w:left w:w="340" w:type="dxa"/>
              <w:bottom w:w="210" w:type="dxa"/>
              <w:right w:w="0" w:type="dxa"/>
            </w:tcMar>
            <w:vAlign w:val="bottom"/>
          </w:tcPr>
          <w:p w:rsidR="006034B4" w:rsidRPr="006034B4" w:rsidRDefault="006034B4">
            <w:pPr>
              <w:pStyle w:val="textfahares"/>
              <w:rPr>
                <w:rtl/>
              </w:rPr>
            </w:pPr>
            <w:r w:rsidRPr="006034B4">
              <w:rPr>
                <w:rtl/>
              </w:rPr>
              <w:t>الآمر بالخير كفاعله، فيجوز للدال على الخير أن يدعو شخصا لذلك، ولو منع بعض أن يفعله بلا طيب نفسه</w:t>
            </w:r>
          </w:p>
        </w:tc>
        <w:tc>
          <w:tcPr>
            <w:tcW w:w="737" w:type="dxa"/>
            <w:tcBorders>
              <w:top w:val="single" w:sz="4" w:space="0" w:color="008751"/>
              <w:left w:val="single" w:sz="2" w:space="0" w:color="008751"/>
              <w:bottom w:val="single" w:sz="4" w:space="0" w:color="008751"/>
              <w:right w:val="nil"/>
            </w:tcBorders>
            <w:tcMar>
              <w:top w:w="150" w:type="dxa"/>
              <w:left w:w="0" w:type="dxa"/>
              <w:bottom w:w="210" w:type="dxa"/>
              <w:right w:w="198" w:type="dxa"/>
            </w:tcMar>
            <w:vAlign w:val="bottom"/>
          </w:tcPr>
          <w:p w:rsidR="006034B4" w:rsidRPr="006034B4" w:rsidRDefault="006034B4">
            <w:pPr>
              <w:pStyle w:val="Numbersfahares"/>
              <w:rPr>
                <w:rtl/>
              </w:rPr>
            </w:pPr>
            <w:r w:rsidRPr="006034B4">
              <w:rPr>
                <w:rtl/>
              </w:rPr>
              <w:t>305</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0" w:type="dxa"/>
              <w:left w:w="340" w:type="dxa"/>
              <w:bottom w:w="210" w:type="dxa"/>
              <w:right w:w="0" w:type="dxa"/>
            </w:tcMar>
            <w:vAlign w:val="bottom"/>
          </w:tcPr>
          <w:p w:rsidR="006034B4" w:rsidRPr="006034B4" w:rsidRDefault="006034B4">
            <w:pPr>
              <w:pStyle w:val="textfahares"/>
              <w:rPr>
                <w:rtl/>
              </w:rPr>
            </w:pPr>
            <w:r w:rsidRPr="006034B4">
              <w:rPr>
                <w:rtl/>
              </w:rPr>
              <w:t>الآية: ﴿ ومن يشاقق الرَّسول... ﴾ دليل على أنَّ الإجماع حجَّة</w:t>
            </w:r>
          </w:p>
        </w:tc>
        <w:tc>
          <w:tcPr>
            <w:tcW w:w="737" w:type="dxa"/>
            <w:tcBorders>
              <w:top w:val="single" w:sz="4" w:space="0" w:color="008751"/>
              <w:left w:val="single" w:sz="2" w:space="0" w:color="008751"/>
              <w:bottom w:val="single" w:sz="4" w:space="0" w:color="008751"/>
              <w:right w:val="nil"/>
            </w:tcBorders>
            <w:tcMar>
              <w:top w:w="150" w:type="dxa"/>
              <w:left w:w="0" w:type="dxa"/>
              <w:bottom w:w="210" w:type="dxa"/>
              <w:right w:w="198" w:type="dxa"/>
            </w:tcMar>
            <w:vAlign w:val="bottom"/>
          </w:tcPr>
          <w:p w:rsidR="006034B4" w:rsidRPr="006034B4" w:rsidRDefault="006034B4">
            <w:pPr>
              <w:pStyle w:val="Numbersfahares"/>
              <w:rPr>
                <w:rtl/>
              </w:rPr>
            </w:pPr>
            <w:r w:rsidRPr="006034B4">
              <w:rPr>
                <w:rtl/>
              </w:rPr>
              <w:t>306</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0" w:type="dxa"/>
              <w:left w:w="340" w:type="dxa"/>
              <w:bottom w:w="210" w:type="dxa"/>
              <w:right w:w="0" w:type="dxa"/>
            </w:tcMar>
            <w:vAlign w:val="bottom"/>
          </w:tcPr>
          <w:p w:rsidR="006034B4" w:rsidRPr="006034B4" w:rsidRDefault="006034B4">
            <w:pPr>
              <w:pStyle w:val="textfahares"/>
              <w:rPr>
                <w:rtl/>
              </w:rPr>
            </w:pPr>
            <w:r w:rsidRPr="006034B4">
              <w:rPr>
                <w:rtl/>
              </w:rPr>
              <w:t>مِن تغيير خلق الله حلق اللحية والوشم ووصل الشعر... إلخ</w:t>
            </w:r>
          </w:p>
        </w:tc>
        <w:tc>
          <w:tcPr>
            <w:tcW w:w="737" w:type="dxa"/>
            <w:tcBorders>
              <w:top w:val="single" w:sz="4" w:space="0" w:color="008751"/>
              <w:left w:val="single" w:sz="2" w:space="0" w:color="008751"/>
              <w:bottom w:val="single" w:sz="4" w:space="0" w:color="008751"/>
              <w:right w:val="nil"/>
            </w:tcBorders>
            <w:tcMar>
              <w:top w:w="150" w:type="dxa"/>
              <w:left w:w="0" w:type="dxa"/>
              <w:bottom w:w="210" w:type="dxa"/>
              <w:right w:w="198" w:type="dxa"/>
            </w:tcMar>
            <w:vAlign w:val="bottom"/>
          </w:tcPr>
          <w:p w:rsidR="006034B4" w:rsidRPr="006034B4" w:rsidRDefault="006034B4">
            <w:pPr>
              <w:pStyle w:val="Numbersfahares"/>
              <w:rPr>
                <w:rtl/>
              </w:rPr>
            </w:pPr>
            <w:r w:rsidRPr="006034B4">
              <w:rPr>
                <w:rtl/>
              </w:rPr>
              <w:t>311</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3" w:type="dxa"/>
              <w:left w:w="340" w:type="dxa"/>
              <w:bottom w:w="215" w:type="dxa"/>
              <w:right w:w="0" w:type="dxa"/>
            </w:tcMar>
            <w:vAlign w:val="bottom"/>
          </w:tcPr>
          <w:p w:rsidR="006034B4" w:rsidRPr="006034B4" w:rsidRDefault="006034B4">
            <w:pPr>
              <w:pStyle w:val="textfahares"/>
              <w:rPr>
                <w:rtl/>
              </w:rPr>
            </w:pPr>
            <w:r w:rsidRPr="006034B4">
              <w:rPr>
                <w:rtl/>
              </w:rPr>
              <w:t>جواز تزويج اليتيمة قبل البلوغ والخلاف في ذلك</w:t>
            </w:r>
          </w:p>
        </w:tc>
        <w:tc>
          <w:tcPr>
            <w:tcW w:w="737" w:type="dxa"/>
            <w:tcBorders>
              <w:top w:val="single" w:sz="4" w:space="0" w:color="008751"/>
              <w:left w:val="single" w:sz="2" w:space="0" w:color="008751"/>
              <w:bottom w:val="single" w:sz="4" w:space="0" w:color="008751"/>
              <w:right w:val="nil"/>
            </w:tcBorders>
            <w:tcMar>
              <w:top w:w="153" w:type="dxa"/>
              <w:left w:w="0" w:type="dxa"/>
              <w:bottom w:w="215" w:type="dxa"/>
              <w:right w:w="198" w:type="dxa"/>
            </w:tcMar>
            <w:vAlign w:val="bottom"/>
          </w:tcPr>
          <w:p w:rsidR="006034B4" w:rsidRPr="006034B4" w:rsidRDefault="006034B4">
            <w:pPr>
              <w:pStyle w:val="Numbersfahares"/>
              <w:rPr>
                <w:rtl/>
              </w:rPr>
            </w:pPr>
            <w:r w:rsidRPr="006034B4">
              <w:rPr>
                <w:rtl/>
              </w:rPr>
              <w:t>323</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3" w:type="dxa"/>
              <w:left w:w="340" w:type="dxa"/>
              <w:bottom w:w="215" w:type="dxa"/>
              <w:right w:w="0" w:type="dxa"/>
            </w:tcMar>
            <w:vAlign w:val="bottom"/>
          </w:tcPr>
          <w:p w:rsidR="006034B4" w:rsidRPr="006034B4" w:rsidRDefault="006034B4">
            <w:pPr>
              <w:pStyle w:val="textfahares"/>
              <w:rPr>
                <w:rtl/>
              </w:rPr>
            </w:pPr>
            <w:r w:rsidRPr="006034B4">
              <w:rPr>
                <w:rtl/>
              </w:rPr>
              <w:t>حكم شهادة الوالد للولد، وحكم شهادة الولد للوالد</w:t>
            </w:r>
          </w:p>
        </w:tc>
        <w:tc>
          <w:tcPr>
            <w:tcW w:w="737" w:type="dxa"/>
            <w:tcBorders>
              <w:top w:val="single" w:sz="4" w:space="0" w:color="008751"/>
              <w:left w:val="single" w:sz="2" w:space="0" w:color="008751"/>
              <w:bottom w:val="single" w:sz="4" w:space="0" w:color="008751"/>
              <w:right w:val="nil"/>
            </w:tcBorders>
            <w:tcMar>
              <w:top w:w="153" w:type="dxa"/>
              <w:left w:w="0" w:type="dxa"/>
              <w:bottom w:w="215" w:type="dxa"/>
              <w:right w:w="198" w:type="dxa"/>
            </w:tcMar>
            <w:vAlign w:val="bottom"/>
          </w:tcPr>
          <w:p w:rsidR="006034B4" w:rsidRPr="006034B4" w:rsidRDefault="006034B4">
            <w:pPr>
              <w:pStyle w:val="Numbersfahares"/>
              <w:rPr>
                <w:rtl/>
              </w:rPr>
            </w:pPr>
            <w:r w:rsidRPr="006034B4">
              <w:rPr>
                <w:rtl/>
              </w:rPr>
              <w:t>334</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3" w:type="dxa"/>
              <w:left w:w="340" w:type="dxa"/>
              <w:bottom w:w="215" w:type="dxa"/>
              <w:right w:w="0" w:type="dxa"/>
            </w:tcMar>
            <w:vAlign w:val="bottom"/>
          </w:tcPr>
          <w:p w:rsidR="006034B4" w:rsidRPr="006034B4" w:rsidRDefault="006034B4">
            <w:pPr>
              <w:pStyle w:val="textfahares"/>
              <w:rPr>
                <w:rtl/>
              </w:rPr>
            </w:pPr>
            <w:r w:rsidRPr="006034B4">
              <w:rPr>
                <w:w w:val="95"/>
                <w:rtl/>
              </w:rPr>
              <w:t>يجوز للمؤمن أن يستردَّ عين ماله من مشرك إن قدر على ذلك، لأنَّه لا يملكه</w:t>
            </w:r>
          </w:p>
        </w:tc>
        <w:tc>
          <w:tcPr>
            <w:tcW w:w="737" w:type="dxa"/>
            <w:tcBorders>
              <w:top w:val="single" w:sz="4" w:space="0" w:color="008751"/>
              <w:left w:val="single" w:sz="2" w:space="0" w:color="008751"/>
              <w:bottom w:val="single" w:sz="4" w:space="0" w:color="008751"/>
              <w:right w:val="nil"/>
            </w:tcBorders>
            <w:tcMar>
              <w:top w:w="153" w:type="dxa"/>
              <w:left w:w="0" w:type="dxa"/>
              <w:bottom w:w="215" w:type="dxa"/>
              <w:right w:w="198" w:type="dxa"/>
            </w:tcMar>
            <w:vAlign w:val="bottom"/>
          </w:tcPr>
          <w:p w:rsidR="006034B4" w:rsidRPr="006034B4" w:rsidRDefault="006034B4">
            <w:pPr>
              <w:pStyle w:val="Numbersfahares"/>
              <w:rPr>
                <w:rtl/>
              </w:rPr>
            </w:pPr>
            <w:r w:rsidRPr="006034B4">
              <w:rPr>
                <w:rtl/>
              </w:rPr>
              <w:t>341</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3" w:type="dxa"/>
              <w:left w:w="340" w:type="dxa"/>
              <w:bottom w:w="215" w:type="dxa"/>
              <w:right w:w="0" w:type="dxa"/>
            </w:tcMar>
            <w:vAlign w:val="bottom"/>
          </w:tcPr>
          <w:p w:rsidR="006034B4" w:rsidRPr="006034B4" w:rsidRDefault="006034B4">
            <w:pPr>
              <w:pStyle w:val="textfahares"/>
              <w:rPr>
                <w:rtl/>
              </w:rPr>
            </w:pPr>
            <w:r w:rsidRPr="006034B4">
              <w:rPr>
                <w:rtl/>
              </w:rPr>
              <w:t>الارتداد يحرِّم الزوجة، والمسلم لا يقتل بالكافر، ولا يرثه</w:t>
            </w:r>
          </w:p>
        </w:tc>
        <w:tc>
          <w:tcPr>
            <w:tcW w:w="737" w:type="dxa"/>
            <w:tcBorders>
              <w:top w:val="single" w:sz="4" w:space="0" w:color="008751"/>
              <w:left w:val="single" w:sz="2" w:space="0" w:color="008751"/>
              <w:bottom w:val="single" w:sz="4" w:space="0" w:color="008751"/>
              <w:right w:val="nil"/>
            </w:tcBorders>
            <w:tcMar>
              <w:top w:w="153" w:type="dxa"/>
              <w:left w:w="0" w:type="dxa"/>
              <w:bottom w:w="215" w:type="dxa"/>
              <w:right w:w="198" w:type="dxa"/>
            </w:tcMar>
            <w:vAlign w:val="bottom"/>
          </w:tcPr>
          <w:p w:rsidR="006034B4" w:rsidRPr="006034B4" w:rsidRDefault="006034B4">
            <w:pPr>
              <w:pStyle w:val="Numbersfahares"/>
              <w:rPr>
                <w:rtl/>
              </w:rPr>
            </w:pPr>
            <w:r w:rsidRPr="006034B4">
              <w:rPr>
                <w:rtl/>
              </w:rPr>
              <w:t>342</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3" w:type="dxa"/>
              <w:left w:w="340" w:type="dxa"/>
              <w:bottom w:w="215" w:type="dxa"/>
              <w:right w:w="0" w:type="dxa"/>
            </w:tcMar>
            <w:vAlign w:val="bottom"/>
          </w:tcPr>
          <w:p w:rsidR="006034B4" w:rsidRPr="006034B4" w:rsidRDefault="006034B4">
            <w:pPr>
              <w:pStyle w:val="textfahares"/>
              <w:rPr>
                <w:rtl/>
              </w:rPr>
            </w:pPr>
            <w:r w:rsidRPr="006034B4">
              <w:rPr>
                <w:rtl/>
              </w:rPr>
              <w:t>النهي المجرَّد للتحريم كما تدلُّ عليه الآية 161</w:t>
            </w:r>
          </w:p>
        </w:tc>
        <w:tc>
          <w:tcPr>
            <w:tcW w:w="737" w:type="dxa"/>
            <w:tcBorders>
              <w:top w:val="single" w:sz="4" w:space="0" w:color="008751"/>
              <w:left w:val="single" w:sz="2" w:space="0" w:color="008751"/>
              <w:bottom w:val="single" w:sz="4" w:space="0" w:color="008751"/>
              <w:right w:val="nil"/>
            </w:tcBorders>
            <w:tcMar>
              <w:top w:w="153" w:type="dxa"/>
              <w:left w:w="0" w:type="dxa"/>
              <w:bottom w:w="215" w:type="dxa"/>
              <w:right w:w="198" w:type="dxa"/>
            </w:tcMar>
            <w:vAlign w:val="bottom"/>
          </w:tcPr>
          <w:p w:rsidR="006034B4" w:rsidRPr="006034B4" w:rsidRDefault="006034B4">
            <w:pPr>
              <w:pStyle w:val="Numbersfahares"/>
              <w:rPr>
                <w:rtl/>
              </w:rPr>
            </w:pPr>
            <w:r w:rsidRPr="006034B4">
              <w:rPr>
                <w:rtl/>
              </w:rPr>
              <w:t>367</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3" w:type="dxa"/>
              <w:left w:w="340" w:type="dxa"/>
              <w:bottom w:w="215" w:type="dxa"/>
              <w:right w:w="0" w:type="dxa"/>
            </w:tcMar>
            <w:vAlign w:val="bottom"/>
          </w:tcPr>
          <w:p w:rsidR="006034B4" w:rsidRPr="006034B4" w:rsidRDefault="006034B4">
            <w:pPr>
              <w:pStyle w:val="textfahares"/>
              <w:rPr>
                <w:rtl/>
              </w:rPr>
            </w:pPr>
            <w:r w:rsidRPr="006034B4">
              <w:rPr>
                <w:rtl/>
              </w:rPr>
              <w:t>الأمر حقيقة في الوجوب على الصحيح</w:t>
            </w:r>
          </w:p>
        </w:tc>
        <w:tc>
          <w:tcPr>
            <w:tcW w:w="737" w:type="dxa"/>
            <w:tcBorders>
              <w:top w:val="single" w:sz="4" w:space="0" w:color="008751"/>
              <w:left w:val="single" w:sz="2" w:space="0" w:color="008751"/>
              <w:bottom w:val="single" w:sz="4" w:space="0" w:color="008751"/>
              <w:right w:val="nil"/>
            </w:tcBorders>
            <w:tcMar>
              <w:top w:w="153" w:type="dxa"/>
              <w:left w:w="0" w:type="dxa"/>
              <w:bottom w:w="215" w:type="dxa"/>
              <w:right w:w="198" w:type="dxa"/>
            </w:tcMar>
            <w:vAlign w:val="bottom"/>
          </w:tcPr>
          <w:p w:rsidR="006034B4" w:rsidRPr="006034B4" w:rsidRDefault="006034B4">
            <w:pPr>
              <w:pStyle w:val="Numbersfahares"/>
              <w:rPr>
                <w:rtl/>
              </w:rPr>
            </w:pPr>
            <w:r w:rsidRPr="006034B4">
              <w:rPr>
                <w:rtl/>
              </w:rPr>
              <w:t>393</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3" w:type="dxa"/>
              <w:left w:w="340" w:type="dxa"/>
              <w:bottom w:w="215" w:type="dxa"/>
              <w:right w:w="0" w:type="dxa"/>
            </w:tcMar>
            <w:vAlign w:val="bottom"/>
          </w:tcPr>
          <w:p w:rsidR="006034B4" w:rsidRPr="006034B4" w:rsidRDefault="006034B4">
            <w:pPr>
              <w:pStyle w:val="textfahares"/>
              <w:rPr>
                <w:rtl/>
              </w:rPr>
            </w:pPr>
            <w:r w:rsidRPr="006034B4">
              <w:rPr>
                <w:rtl/>
              </w:rPr>
              <w:t>اختصت الآيات الأولى من سورة المائدة بثمانية عشر حكما</w:t>
            </w:r>
          </w:p>
        </w:tc>
        <w:tc>
          <w:tcPr>
            <w:tcW w:w="737" w:type="dxa"/>
            <w:tcBorders>
              <w:top w:val="single" w:sz="4" w:space="0" w:color="008751"/>
              <w:left w:val="single" w:sz="2" w:space="0" w:color="008751"/>
              <w:bottom w:val="single" w:sz="4" w:space="0" w:color="008751"/>
              <w:right w:val="nil"/>
            </w:tcBorders>
            <w:tcMar>
              <w:top w:w="153" w:type="dxa"/>
              <w:left w:w="0" w:type="dxa"/>
              <w:bottom w:w="215" w:type="dxa"/>
              <w:right w:w="198" w:type="dxa"/>
            </w:tcMar>
            <w:vAlign w:val="bottom"/>
          </w:tcPr>
          <w:p w:rsidR="006034B4" w:rsidRPr="006034B4" w:rsidRDefault="006034B4">
            <w:pPr>
              <w:pStyle w:val="Numbersfahares"/>
              <w:rPr>
                <w:rtl/>
              </w:rPr>
            </w:pPr>
            <w:r w:rsidRPr="006034B4">
              <w:rPr>
                <w:rtl/>
              </w:rPr>
              <w:t>395</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3" w:type="dxa"/>
              <w:left w:w="340" w:type="dxa"/>
              <w:bottom w:w="215" w:type="dxa"/>
              <w:right w:w="0" w:type="dxa"/>
            </w:tcMar>
            <w:vAlign w:val="bottom"/>
          </w:tcPr>
          <w:p w:rsidR="006034B4" w:rsidRPr="006034B4" w:rsidRDefault="006034B4">
            <w:pPr>
              <w:pStyle w:val="textfahares"/>
              <w:rPr>
                <w:rtl/>
              </w:rPr>
            </w:pPr>
            <w:r w:rsidRPr="006034B4">
              <w:rPr>
                <w:rtl/>
              </w:rPr>
              <w:t>وجوب إتمام النفل بعد الدخول فيه</w:t>
            </w:r>
          </w:p>
        </w:tc>
        <w:tc>
          <w:tcPr>
            <w:tcW w:w="737" w:type="dxa"/>
            <w:tcBorders>
              <w:top w:val="single" w:sz="4" w:space="0" w:color="008751"/>
              <w:left w:val="single" w:sz="2" w:space="0" w:color="008751"/>
              <w:bottom w:val="single" w:sz="4" w:space="0" w:color="008751"/>
              <w:right w:val="nil"/>
            </w:tcBorders>
            <w:tcMar>
              <w:top w:w="153" w:type="dxa"/>
              <w:left w:w="0" w:type="dxa"/>
              <w:bottom w:w="215" w:type="dxa"/>
              <w:right w:w="198" w:type="dxa"/>
            </w:tcMar>
            <w:vAlign w:val="bottom"/>
          </w:tcPr>
          <w:p w:rsidR="006034B4" w:rsidRPr="006034B4" w:rsidRDefault="006034B4">
            <w:pPr>
              <w:pStyle w:val="Numbersfahares"/>
              <w:rPr>
                <w:rtl/>
              </w:rPr>
            </w:pPr>
            <w:r w:rsidRPr="006034B4">
              <w:rPr>
                <w:rtl/>
              </w:rPr>
              <w:t>396</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3" w:type="dxa"/>
              <w:left w:w="340" w:type="dxa"/>
              <w:bottom w:w="215" w:type="dxa"/>
              <w:right w:w="0" w:type="dxa"/>
            </w:tcMar>
            <w:vAlign w:val="bottom"/>
          </w:tcPr>
          <w:p w:rsidR="006034B4" w:rsidRPr="006034B4" w:rsidRDefault="006034B4">
            <w:pPr>
              <w:pStyle w:val="textfahares"/>
              <w:rPr>
                <w:rtl/>
              </w:rPr>
            </w:pPr>
            <w:r w:rsidRPr="006034B4">
              <w:rPr>
                <w:rtl/>
              </w:rPr>
              <w:t>الأمر للإباحة بعد الحظر</w:t>
            </w:r>
          </w:p>
        </w:tc>
        <w:tc>
          <w:tcPr>
            <w:tcW w:w="737" w:type="dxa"/>
            <w:tcBorders>
              <w:top w:val="single" w:sz="4" w:space="0" w:color="008751"/>
              <w:left w:val="single" w:sz="2" w:space="0" w:color="008751"/>
              <w:bottom w:val="single" w:sz="4" w:space="0" w:color="008751"/>
              <w:right w:val="nil"/>
            </w:tcBorders>
            <w:tcMar>
              <w:top w:w="153" w:type="dxa"/>
              <w:left w:w="0" w:type="dxa"/>
              <w:bottom w:w="215" w:type="dxa"/>
              <w:right w:w="198" w:type="dxa"/>
            </w:tcMar>
            <w:vAlign w:val="bottom"/>
          </w:tcPr>
          <w:p w:rsidR="006034B4" w:rsidRPr="006034B4" w:rsidRDefault="006034B4">
            <w:pPr>
              <w:pStyle w:val="Numbersfahares"/>
              <w:rPr>
                <w:rtl/>
              </w:rPr>
            </w:pPr>
            <w:r w:rsidRPr="006034B4">
              <w:rPr>
                <w:rtl/>
              </w:rPr>
              <w:t>399</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3" w:type="dxa"/>
              <w:left w:w="340" w:type="dxa"/>
              <w:bottom w:w="215" w:type="dxa"/>
              <w:right w:w="0" w:type="dxa"/>
            </w:tcMar>
            <w:vAlign w:val="bottom"/>
          </w:tcPr>
          <w:p w:rsidR="006034B4" w:rsidRPr="006034B4" w:rsidRDefault="006034B4">
            <w:pPr>
              <w:pStyle w:val="textfahares"/>
              <w:rPr>
                <w:rtl/>
              </w:rPr>
            </w:pPr>
            <w:r w:rsidRPr="006034B4">
              <w:rPr>
                <w:rtl/>
              </w:rPr>
              <w:t>حرمت الميتة أكلا وانتفاعا، بلبس أو فرش أو تغطية... إلخ</w:t>
            </w:r>
          </w:p>
        </w:tc>
        <w:tc>
          <w:tcPr>
            <w:tcW w:w="737" w:type="dxa"/>
            <w:tcBorders>
              <w:top w:val="single" w:sz="4" w:space="0" w:color="008751"/>
              <w:left w:val="single" w:sz="2" w:space="0" w:color="008751"/>
              <w:bottom w:val="single" w:sz="4" w:space="0" w:color="008751"/>
              <w:right w:val="nil"/>
            </w:tcBorders>
            <w:tcMar>
              <w:top w:w="153" w:type="dxa"/>
              <w:left w:w="0" w:type="dxa"/>
              <w:bottom w:w="215" w:type="dxa"/>
              <w:right w:w="198" w:type="dxa"/>
            </w:tcMar>
            <w:vAlign w:val="bottom"/>
          </w:tcPr>
          <w:p w:rsidR="006034B4" w:rsidRPr="006034B4" w:rsidRDefault="006034B4">
            <w:pPr>
              <w:pStyle w:val="Numbersfahares"/>
              <w:rPr>
                <w:rtl/>
              </w:rPr>
            </w:pPr>
            <w:r w:rsidRPr="006034B4">
              <w:rPr>
                <w:rtl/>
              </w:rPr>
              <w:t>402</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3" w:type="dxa"/>
              <w:left w:w="340" w:type="dxa"/>
              <w:bottom w:w="215" w:type="dxa"/>
              <w:right w:w="0" w:type="dxa"/>
            </w:tcMar>
            <w:vAlign w:val="bottom"/>
          </w:tcPr>
          <w:p w:rsidR="006034B4" w:rsidRPr="006034B4" w:rsidRDefault="006034B4">
            <w:pPr>
              <w:pStyle w:val="textfahares"/>
              <w:rPr>
                <w:rtl/>
              </w:rPr>
            </w:pPr>
            <w:r w:rsidRPr="006034B4">
              <w:rPr>
                <w:rtl/>
              </w:rPr>
              <w:t>تدرك الذكاة بأقلِّ حركة على الصحيح</w:t>
            </w:r>
          </w:p>
        </w:tc>
        <w:tc>
          <w:tcPr>
            <w:tcW w:w="737" w:type="dxa"/>
            <w:tcBorders>
              <w:top w:val="single" w:sz="4" w:space="0" w:color="008751"/>
              <w:left w:val="single" w:sz="2" w:space="0" w:color="008751"/>
              <w:bottom w:val="single" w:sz="4" w:space="0" w:color="008751"/>
              <w:right w:val="nil"/>
            </w:tcBorders>
            <w:tcMar>
              <w:top w:w="153" w:type="dxa"/>
              <w:left w:w="0" w:type="dxa"/>
              <w:bottom w:w="215" w:type="dxa"/>
              <w:right w:w="198" w:type="dxa"/>
            </w:tcMar>
            <w:vAlign w:val="bottom"/>
          </w:tcPr>
          <w:p w:rsidR="006034B4" w:rsidRPr="006034B4" w:rsidRDefault="006034B4">
            <w:pPr>
              <w:pStyle w:val="Numbersfahares"/>
              <w:rPr>
                <w:rtl/>
              </w:rPr>
            </w:pPr>
            <w:r w:rsidRPr="006034B4">
              <w:rPr>
                <w:rtl/>
              </w:rPr>
              <w:t>404</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3" w:type="dxa"/>
              <w:left w:w="340" w:type="dxa"/>
              <w:bottom w:w="215" w:type="dxa"/>
              <w:right w:w="0" w:type="dxa"/>
            </w:tcMar>
            <w:vAlign w:val="bottom"/>
          </w:tcPr>
          <w:p w:rsidR="006034B4" w:rsidRPr="006034B4" w:rsidRDefault="006034B4">
            <w:pPr>
              <w:pStyle w:val="textfahares"/>
              <w:rPr>
                <w:rtl/>
              </w:rPr>
            </w:pPr>
            <w:r w:rsidRPr="006034B4">
              <w:rPr>
                <w:rtl/>
              </w:rPr>
              <w:t>الذكاة قطع الحلق والحلقوم، وقيل بقطع الودجين أيضًا وهو الصحيح</w:t>
            </w:r>
          </w:p>
        </w:tc>
        <w:tc>
          <w:tcPr>
            <w:tcW w:w="737" w:type="dxa"/>
            <w:tcBorders>
              <w:top w:val="single" w:sz="4" w:space="0" w:color="008751"/>
              <w:left w:val="single" w:sz="2" w:space="0" w:color="008751"/>
              <w:bottom w:val="single" w:sz="4" w:space="0" w:color="008751"/>
              <w:right w:val="nil"/>
            </w:tcBorders>
            <w:tcMar>
              <w:top w:w="153" w:type="dxa"/>
              <w:left w:w="0" w:type="dxa"/>
              <w:bottom w:w="215" w:type="dxa"/>
              <w:right w:w="198" w:type="dxa"/>
            </w:tcMar>
            <w:vAlign w:val="bottom"/>
          </w:tcPr>
          <w:p w:rsidR="006034B4" w:rsidRPr="006034B4" w:rsidRDefault="006034B4">
            <w:pPr>
              <w:pStyle w:val="Numbersfahares"/>
              <w:rPr>
                <w:rtl/>
              </w:rPr>
            </w:pPr>
            <w:r w:rsidRPr="006034B4">
              <w:rPr>
                <w:rtl/>
              </w:rPr>
              <w:t>404</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3" w:type="dxa"/>
              <w:left w:w="340" w:type="dxa"/>
              <w:bottom w:w="215" w:type="dxa"/>
              <w:right w:w="0" w:type="dxa"/>
            </w:tcMar>
            <w:vAlign w:val="bottom"/>
          </w:tcPr>
          <w:p w:rsidR="006034B4" w:rsidRPr="006034B4" w:rsidRDefault="006034B4">
            <w:pPr>
              <w:pStyle w:val="textfahares"/>
              <w:rPr>
                <w:rtl/>
              </w:rPr>
            </w:pPr>
            <w:r w:rsidRPr="006034B4">
              <w:rPr>
                <w:rtl/>
              </w:rPr>
              <w:t>يعاد ذكاة ما أهلَّ لغير الله به أو على النصب إن أدرك حيًّا</w:t>
            </w:r>
          </w:p>
        </w:tc>
        <w:tc>
          <w:tcPr>
            <w:tcW w:w="737" w:type="dxa"/>
            <w:tcBorders>
              <w:top w:val="single" w:sz="4" w:space="0" w:color="008751"/>
              <w:left w:val="single" w:sz="2" w:space="0" w:color="008751"/>
              <w:bottom w:val="single" w:sz="4" w:space="0" w:color="008751"/>
              <w:right w:val="nil"/>
            </w:tcBorders>
            <w:tcMar>
              <w:top w:w="153" w:type="dxa"/>
              <w:left w:w="0" w:type="dxa"/>
              <w:bottom w:w="215" w:type="dxa"/>
              <w:right w:w="198" w:type="dxa"/>
            </w:tcMar>
            <w:vAlign w:val="bottom"/>
          </w:tcPr>
          <w:p w:rsidR="006034B4" w:rsidRPr="006034B4" w:rsidRDefault="006034B4">
            <w:pPr>
              <w:pStyle w:val="Numbersfahares"/>
              <w:rPr>
                <w:rtl/>
              </w:rPr>
            </w:pPr>
            <w:r w:rsidRPr="006034B4">
              <w:rPr>
                <w:rtl/>
              </w:rPr>
              <w:t>405</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3" w:type="dxa"/>
              <w:left w:w="340" w:type="dxa"/>
              <w:bottom w:w="215" w:type="dxa"/>
              <w:right w:w="0" w:type="dxa"/>
            </w:tcMar>
            <w:vAlign w:val="bottom"/>
          </w:tcPr>
          <w:p w:rsidR="006034B4" w:rsidRPr="006034B4" w:rsidRDefault="006034B4">
            <w:pPr>
              <w:pStyle w:val="textfahares"/>
              <w:rPr>
                <w:rtl/>
              </w:rPr>
            </w:pPr>
            <w:r w:rsidRPr="006034B4">
              <w:rPr>
                <w:rtl/>
              </w:rPr>
              <w:t>الاستخارة جائزة عندنا ومنعها البعض</w:t>
            </w:r>
          </w:p>
        </w:tc>
        <w:tc>
          <w:tcPr>
            <w:tcW w:w="737" w:type="dxa"/>
            <w:tcBorders>
              <w:top w:val="single" w:sz="4" w:space="0" w:color="008751"/>
              <w:left w:val="single" w:sz="2" w:space="0" w:color="008751"/>
              <w:bottom w:val="single" w:sz="4" w:space="0" w:color="008751"/>
              <w:right w:val="nil"/>
            </w:tcBorders>
            <w:tcMar>
              <w:top w:w="153" w:type="dxa"/>
              <w:left w:w="0" w:type="dxa"/>
              <w:bottom w:w="215" w:type="dxa"/>
              <w:right w:w="198" w:type="dxa"/>
            </w:tcMar>
            <w:vAlign w:val="bottom"/>
          </w:tcPr>
          <w:p w:rsidR="006034B4" w:rsidRPr="006034B4" w:rsidRDefault="006034B4">
            <w:pPr>
              <w:pStyle w:val="Numbersfahares"/>
              <w:rPr>
                <w:rtl/>
              </w:rPr>
            </w:pPr>
            <w:r w:rsidRPr="006034B4">
              <w:rPr>
                <w:rtl/>
              </w:rPr>
              <w:t>407</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3" w:type="dxa"/>
              <w:left w:w="340" w:type="dxa"/>
              <w:bottom w:w="215" w:type="dxa"/>
              <w:right w:w="0" w:type="dxa"/>
            </w:tcMar>
            <w:vAlign w:val="bottom"/>
          </w:tcPr>
          <w:p w:rsidR="006034B4" w:rsidRPr="006034B4" w:rsidRDefault="006034B4">
            <w:pPr>
              <w:pStyle w:val="textfahares"/>
              <w:rPr>
                <w:rtl/>
              </w:rPr>
            </w:pPr>
            <w:r w:rsidRPr="006034B4">
              <w:rPr>
                <w:rtl/>
              </w:rPr>
              <w:t>لا يجوز للمضطر أن يأكل إِلَّا ما ينجيه من الموت</w:t>
            </w:r>
          </w:p>
        </w:tc>
        <w:tc>
          <w:tcPr>
            <w:tcW w:w="737" w:type="dxa"/>
            <w:tcBorders>
              <w:top w:val="single" w:sz="4" w:space="0" w:color="008751"/>
              <w:left w:val="single" w:sz="2" w:space="0" w:color="008751"/>
              <w:bottom w:val="single" w:sz="4" w:space="0" w:color="008751"/>
              <w:right w:val="nil"/>
            </w:tcBorders>
            <w:tcMar>
              <w:top w:w="153" w:type="dxa"/>
              <w:left w:w="0" w:type="dxa"/>
              <w:bottom w:w="215" w:type="dxa"/>
              <w:right w:w="198" w:type="dxa"/>
            </w:tcMar>
            <w:vAlign w:val="bottom"/>
          </w:tcPr>
          <w:p w:rsidR="006034B4" w:rsidRPr="006034B4" w:rsidRDefault="006034B4">
            <w:pPr>
              <w:pStyle w:val="Numbersfahares"/>
              <w:rPr>
                <w:rtl/>
              </w:rPr>
            </w:pPr>
            <w:r w:rsidRPr="006034B4">
              <w:rPr>
                <w:rtl/>
              </w:rPr>
              <w:t>410</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3" w:type="dxa"/>
              <w:left w:w="340" w:type="dxa"/>
              <w:bottom w:w="215" w:type="dxa"/>
              <w:right w:w="0" w:type="dxa"/>
            </w:tcMar>
            <w:vAlign w:val="bottom"/>
          </w:tcPr>
          <w:p w:rsidR="006034B4" w:rsidRPr="006034B4" w:rsidRDefault="006034B4">
            <w:pPr>
              <w:pStyle w:val="textfahares"/>
              <w:rPr>
                <w:rtl/>
              </w:rPr>
            </w:pPr>
            <w:r w:rsidRPr="006034B4">
              <w:rPr>
                <w:rtl/>
              </w:rPr>
              <w:t>تحلُّ طريدة المعلَّم من الجوارح إذا كان لا يصطاد لنفسه، وجواز تأديبه وتعليمه ولو بالضرب</w:t>
            </w:r>
          </w:p>
        </w:tc>
        <w:tc>
          <w:tcPr>
            <w:tcW w:w="737" w:type="dxa"/>
            <w:tcBorders>
              <w:top w:val="single" w:sz="4" w:space="0" w:color="008751"/>
              <w:left w:val="single" w:sz="2" w:space="0" w:color="008751"/>
              <w:bottom w:val="single" w:sz="4" w:space="0" w:color="008751"/>
              <w:right w:val="nil"/>
            </w:tcBorders>
            <w:tcMar>
              <w:top w:w="153" w:type="dxa"/>
              <w:left w:w="0" w:type="dxa"/>
              <w:bottom w:w="215" w:type="dxa"/>
              <w:right w:w="198" w:type="dxa"/>
            </w:tcMar>
            <w:vAlign w:val="bottom"/>
          </w:tcPr>
          <w:p w:rsidR="006034B4" w:rsidRPr="006034B4" w:rsidRDefault="006034B4">
            <w:pPr>
              <w:pStyle w:val="Numbersfahares"/>
              <w:rPr>
                <w:rtl/>
              </w:rPr>
            </w:pPr>
            <w:r w:rsidRPr="006034B4">
              <w:rPr>
                <w:rtl/>
              </w:rPr>
              <w:t>413</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3" w:type="dxa"/>
              <w:left w:w="340" w:type="dxa"/>
              <w:bottom w:w="215" w:type="dxa"/>
              <w:right w:w="0" w:type="dxa"/>
            </w:tcMar>
            <w:vAlign w:val="bottom"/>
          </w:tcPr>
          <w:p w:rsidR="006034B4" w:rsidRPr="006034B4" w:rsidRDefault="006034B4">
            <w:pPr>
              <w:pStyle w:val="textfahares"/>
              <w:rPr>
                <w:rtl/>
              </w:rPr>
            </w:pPr>
            <w:r w:rsidRPr="006034B4">
              <w:rPr>
                <w:rtl/>
              </w:rPr>
              <w:t>المعلَّم من الجوارح المصيد ما اجتمعت فيه ثلاث</w:t>
            </w:r>
          </w:p>
        </w:tc>
        <w:tc>
          <w:tcPr>
            <w:tcW w:w="737" w:type="dxa"/>
            <w:tcBorders>
              <w:top w:val="single" w:sz="4" w:space="0" w:color="008751"/>
              <w:left w:val="single" w:sz="2" w:space="0" w:color="008751"/>
              <w:bottom w:val="single" w:sz="4" w:space="0" w:color="008751"/>
              <w:right w:val="nil"/>
            </w:tcBorders>
            <w:tcMar>
              <w:top w:w="153" w:type="dxa"/>
              <w:left w:w="0" w:type="dxa"/>
              <w:bottom w:w="215" w:type="dxa"/>
              <w:right w:w="198" w:type="dxa"/>
            </w:tcMar>
            <w:vAlign w:val="bottom"/>
          </w:tcPr>
          <w:p w:rsidR="006034B4" w:rsidRPr="006034B4" w:rsidRDefault="006034B4">
            <w:pPr>
              <w:pStyle w:val="Numbersfahares"/>
              <w:rPr>
                <w:rtl/>
              </w:rPr>
            </w:pPr>
            <w:r w:rsidRPr="006034B4">
              <w:rPr>
                <w:rtl/>
              </w:rPr>
              <w:t>414</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3" w:type="dxa"/>
              <w:left w:w="340" w:type="dxa"/>
              <w:bottom w:w="215" w:type="dxa"/>
              <w:right w:w="0" w:type="dxa"/>
            </w:tcMar>
            <w:vAlign w:val="bottom"/>
          </w:tcPr>
          <w:p w:rsidR="006034B4" w:rsidRPr="006034B4" w:rsidRDefault="006034B4">
            <w:pPr>
              <w:pStyle w:val="textfahares"/>
              <w:rPr>
                <w:rtl/>
              </w:rPr>
            </w:pPr>
            <w:r w:rsidRPr="006034B4">
              <w:rPr>
                <w:rtl/>
              </w:rPr>
              <w:t>حكم ما أكل منه المعلَّم من الجوارح والكلاب</w:t>
            </w:r>
          </w:p>
        </w:tc>
        <w:tc>
          <w:tcPr>
            <w:tcW w:w="737" w:type="dxa"/>
            <w:tcBorders>
              <w:top w:val="single" w:sz="4" w:space="0" w:color="008751"/>
              <w:left w:val="single" w:sz="2" w:space="0" w:color="008751"/>
              <w:bottom w:val="single" w:sz="4" w:space="0" w:color="008751"/>
              <w:right w:val="nil"/>
            </w:tcBorders>
            <w:tcMar>
              <w:top w:w="153" w:type="dxa"/>
              <w:left w:w="0" w:type="dxa"/>
              <w:bottom w:w="215" w:type="dxa"/>
              <w:right w:w="198" w:type="dxa"/>
            </w:tcMar>
            <w:vAlign w:val="bottom"/>
          </w:tcPr>
          <w:p w:rsidR="006034B4" w:rsidRPr="006034B4" w:rsidRDefault="006034B4">
            <w:pPr>
              <w:pStyle w:val="Numbersfahares"/>
              <w:rPr>
                <w:rtl/>
              </w:rPr>
            </w:pPr>
            <w:r w:rsidRPr="006034B4">
              <w:rPr>
                <w:rtl/>
              </w:rPr>
              <w:t>414</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3" w:type="dxa"/>
              <w:left w:w="340" w:type="dxa"/>
              <w:bottom w:w="215" w:type="dxa"/>
              <w:right w:w="0" w:type="dxa"/>
            </w:tcMar>
            <w:vAlign w:val="bottom"/>
          </w:tcPr>
          <w:p w:rsidR="006034B4" w:rsidRPr="006034B4" w:rsidRDefault="006034B4">
            <w:pPr>
              <w:pStyle w:val="textfahares"/>
              <w:rPr>
                <w:rtl/>
              </w:rPr>
            </w:pPr>
            <w:r w:rsidRPr="006034B4">
              <w:rPr>
                <w:rtl/>
              </w:rPr>
              <w:t>لا تجوز ذبيحة من يقرأ الكتاب ويؤمن به ويعبد النجوم</w:t>
            </w:r>
          </w:p>
        </w:tc>
        <w:tc>
          <w:tcPr>
            <w:tcW w:w="737" w:type="dxa"/>
            <w:tcBorders>
              <w:top w:val="single" w:sz="4" w:space="0" w:color="008751"/>
              <w:left w:val="single" w:sz="2" w:space="0" w:color="008751"/>
              <w:bottom w:val="single" w:sz="4" w:space="0" w:color="008751"/>
              <w:right w:val="nil"/>
            </w:tcBorders>
            <w:tcMar>
              <w:top w:w="153" w:type="dxa"/>
              <w:left w:w="0" w:type="dxa"/>
              <w:bottom w:w="215" w:type="dxa"/>
              <w:right w:w="198" w:type="dxa"/>
            </w:tcMar>
            <w:vAlign w:val="bottom"/>
          </w:tcPr>
          <w:p w:rsidR="006034B4" w:rsidRPr="006034B4" w:rsidRDefault="006034B4">
            <w:pPr>
              <w:pStyle w:val="Numbersfahares"/>
              <w:rPr>
                <w:rtl/>
              </w:rPr>
            </w:pPr>
            <w:r w:rsidRPr="006034B4">
              <w:rPr>
                <w:rtl/>
              </w:rPr>
              <w:t>417</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0" w:type="dxa"/>
              <w:left w:w="340" w:type="dxa"/>
              <w:bottom w:w="207" w:type="dxa"/>
              <w:right w:w="0" w:type="dxa"/>
            </w:tcMar>
            <w:vAlign w:val="bottom"/>
          </w:tcPr>
          <w:p w:rsidR="006034B4" w:rsidRPr="006034B4" w:rsidRDefault="006034B4">
            <w:pPr>
              <w:pStyle w:val="textfahares"/>
              <w:rPr>
                <w:rtl/>
              </w:rPr>
            </w:pPr>
            <w:r w:rsidRPr="006034B4">
              <w:rPr>
                <w:w w:val="99"/>
                <w:rtl/>
              </w:rPr>
              <w:t>اشترط جمهور أصحابنا لحلِّية طعام أهل الكتاب إعطاءُ الجزية، والجمهور على حلِّ ذبيحتهم مطلقا</w:t>
            </w:r>
          </w:p>
        </w:tc>
        <w:tc>
          <w:tcPr>
            <w:tcW w:w="737" w:type="dxa"/>
            <w:tcBorders>
              <w:top w:val="single" w:sz="4" w:space="0" w:color="008751"/>
              <w:left w:val="single" w:sz="2" w:space="0" w:color="008751"/>
              <w:bottom w:val="single" w:sz="4" w:space="0" w:color="008751"/>
              <w:right w:val="nil"/>
            </w:tcBorders>
            <w:tcMar>
              <w:top w:w="150" w:type="dxa"/>
              <w:left w:w="0" w:type="dxa"/>
              <w:bottom w:w="207" w:type="dxa"/>
              <w:right w:w="198" w:type="dxa"/>
            </w:tcMar>
            <w:vAlign w:val="bottom"/>
          </w:tcPr>
          <w:p w:rsidR="006034B4" w:rsidRPr="006034B4" w:rsidRDefault="006034B4">
            <w:pPr>
              <w:pStyle w:val="Numbersfahares"/>
              <w:rPr>
                <w:rtl/>
              </w:rPr>
            </w:pPr>
            <w:r w:rsidRPr="006034B4">
              <w:rPr>
                <w:rtl/>
              </w:rPr>
              <w:t>417</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0" w:type="dxa"/>
              <w:left w:w="340" w:type="dxa"/>
              <w:bottom w:w="207" w:type="dxa"/>
              <w:right w:w="0" w:type="dxa"/>
            </w:tcMar>
            <w:vAlign w:val="bottom"/>
          </w:tcPr>
          <w:p w:rsidR="006034B4" w:rsidRPr="006034B4" w:rsidRDefault="006034B4">
            <w:pPr>
              <w:pStyle w:val="textfahares"/>
              <w:rPr>
                <w:rtl/>
              </w:rPr>
            </w:pPr>
            <w:r w:rsidRPr="006034B4">
              <w:rPr>
                <w:rtl/>
              </w:rPr>
              <w:t>لا يجوز عقد النكاح بدون صداق</w:t>
            </w:r>
          </w:p>
        </w:tc>
        <w:tc>
          <w:tcPr>
            <w:tcW w:w="737" w:type="dxa"/>
            <w:tcBorders>
              <w:top w:val="single" w:sz="4" w:space="0" w:color="008751"/>
              <w:left w:val="single" w:sz="2" w:space="0" w:color="008751"/>
              <w:bottom w:val="single" w:sz="4" w:space="0" w:color="008751"/>
              <w:right w:val="nil"/>
            </w:tcBorders>
            <w:tcMar>
              <w:top w:w="150" w:type="dxa"/>
              <w:left w:w="0" w:type="dxa"/>
              <w:bottom w:w="207" w:type="dxa"/>
              <w:right w:w="198" w:type="dxa"/>
            </w:tcMar>
            <w:vAlign w:val="bottom"/>
          </w:tcPr>
          <w:p w:rsidR="006034B4" w:rsidRPr="006034B4" w:rsidRDefault="006034B4">
            <w:pPr>
              <w:pStyle w:val="Numbersfahares"/>
              <w:rPr>
                <w:rtl/>
              </w:rPr>
            </w:pPr>
            <w:r w:rsidRPr="006034B4">
              <w:rPr>
                <w:rtl/>
              </w:rPr>
              <w:t>420</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0" w:type="dxa"/>
              <w:left w:w="340" w:type="dxa"/>
              <w:bottom w:w="207" w:type="dxa"/>
              <w:right w:w="0" w:type="dxa"/>
            </w:tcMar>
            <w:vAlign w:val="bottom"/>
          </w:tcPr>
          <w:p w:rsidR="006034B4" w:rsidRPr="006034B4" w:rsidRDefault="006034B4">
            <w:pPr>
              <w:pStyle w:val="textfahares"/>
              <w:rPr>
                <w:rtl/>
              </w:rPr>
            </w:pPr>
            <w:r w:rsidRPr="006034B4">
              <w:rPr>
                <w:rtl/>
              </w:rPr>
              <w:t>المراد بـ ﴿ ءَاتَيْتُمُوهُنَّ أُجُورَهُنَّ ﴾ العقد، بلا نفي الأجر</w:t>
            </w:r>
          </w:p>
        </w:tc>
        <w:tc>
          <w:tcPr>
            <w:tcW w:w="737" w:type="dxa"/>
            <w:tcBorders>
              <w:top w:val="single" w:sz="4" w:space="0" w:color="008751"/>
              <w:left w:val="single" w:sz="2" w:space="0" w:color="008751"/>
              <w:bottom w:val="single" w:sz="4" w:space="0" w:color="008751"/>
              <w:right w:val="nil"/>
            </w:tcBorders>
            <w:tcMar>
              <w:top w:w="150" w:type="dxa"/>
              <w:left w:w="0" w:type="dxa"/>
              <w:bottom w:w="207" w:type="dxa"/>
              <w:right w:w="198" w:type="dxa"/>
            </w:tcMar>
            <w:vAlign w:val="bottom"/>
          </w:tcPr>
          <w:p w:rsidR="006034B4" w:rsidRPr="006034B4" w:rsidRDefault="006034B4">
            <w:pPr>
              <w:pStyle w:val="Numbersfahares"/>
              <w:rPr>
                <w:rtl/>
              </w:rPr>
            </w:pPr>
            <w:r w:rsidRPr="006034B4">
              <w:rPr>
                <w:rtl/>
              </w:rPr>
              <w:t>420</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0" w:type="dxa"/>
              <w:left w:w="340" w:type="dxa"/>
              <w:bottom w:w="207" w:type="dxa"/>
              <w:right w:w="0" w:type="dxa"/>
            </w:tcMar>
            <w:vAlign w:val="bottom"/>
          </w:tcPr>
          <w:p w:rsidR="006034B4" w:rsidRPr="006034B4" w:rsidRDefault="006034B4">
            <w:pPr>
              <w:pStyle w:val="textfahares"/>
              <w:rPr>
                <w:rtl/>
              </w:rPr>
            </w:pPr>
            <w:r w:rsidRPr="006034B4">
              <w:rPr>
                <w:rtl/>
              </w:rPr>
              <w:t>من تطهَّر بالتيمم صلَّى به ما لم ينتقض على المختار</w:t>
            </w:r>
          </w:p>
        </w:tc>
        <w:tc>
          <w:tcPr>
            <w:tcW w:w="737" w:type="dxa"/>
            <w:tcBorders>
              <w:top w:val="single" w:sz="4" w:space="0" w:color="008751"/>
              <w:left w:val="single" w:sz="2" w:space="0" w:color="008751"/>
              <w:bottom w:val="single" w:sz="4" w:space="0" w:color="008751"/>
              <w:right w:val="nil"/>
            </w:tcBorders>
            <w:tcMar>
              <w:top w:w="150" w:type="dxa"/>
              <w:left w:w="0" w:type="dxa"/>
              <w:bottom w:w="207" w:type="dxa"/>
              <w:right w:w="198" w:type="dxa"/>
            </w:tcMar>
            <w:vAlign w:val="bottom"/>
          </w:tcPr>
          <w:p w:rsidR="006034B4" w:rsidRPr="006034B4" w:rsidRDefault="006034B4">
            <w:pPr>
              <w:pStyle w:val="Numbersfahares"/>
              <w:rPr>
                <w:rtl/>
              </w:rPr>
            </w:pPr>
            <w:r w:rsidRPr="006034B4">
              <w:rPr>
                <w:rtl/>
              </w:rPr>
              <w:t>423</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0" w:type="dxa"/>
              <w:left w:w="340" w:type="dxa"/>
              <w:bottom w:w="207" w:type="dxa"/>
              <w:right w:w="0" w:type="dxa"/>
            </w:tcMar>
            <w:vAlign w:val="bottom"/>
          </w:tcPr>
          <w:p w:rsidR="006034B4" w:rsidRPr="006034B4" w:rsidRDefault="006034B4">
            <w:pPr>
              <w:pStyle w:val="textfahares"/>
              <w:rPr>
                <w:rtl/>
              </w:rPr>
            </w:pPr>
            <w:r w:rsidRPr="006034B4">
              <w:rPr>
                <w:rtl/>
              </w:rPr>
              <w:t>تعميم الوجه بالغسل في الوضوء ووجوب الدلك عندنا</w:t>
            </w:r>
          </w:p>
        </w:tc>
        <w:tc>
          <w:tcPr>
            <w:tcW w:w="737" w:type="dxa"/>
            <w:tcBorders>
              <w:top w:val="single" w:sz="4" w:space="0" w:color="008751"/>
              <w:left w:val="single" w:sz="2" w:space="0" w:color="008751"/>
              <w:bottom w:val="single" w:sz="4" w:space="0" w:color="008751"/>
              <w:right w:val="nil"/>
            </w:tcBorders>
            <w:tcMar>
              <w:top w:w="150" w:type="dxa"/>
              <w:left w:w="0" w:type="dxa"/>
              <w:bottom w:w="207" w:type="dxa"/>
              <w:right w:w="198" w:type="dxa"/>
            </w:tcMar>
            <w:vAlign w:val="bottom"/>
          </w:tcPr>
          <w:p w:rsidR="006034B4" w:rsidRPr="006034B4" w:rsidRDefault="006034B4">
            <w:pPr>
              <w:pStyle w:val="Numbersfahares"/>
              <w:rPr>
                <w:rtl/>
              </w:rPr>
            </w:pPr>
            <w:r w:rsidRPr="006034B4">
              <w:rPr>
                <w:rtl/>
              </w:rPr>
              <w:t>424</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0" w:type="dxa"/>
              <w:left w:w="340" w:type="dxa"/>
              <w:bottom w:w="207" w:type="dxa"/>
              <w:right w:w="0" w:type="dxa"/>
            </w:tcMar>
            <w:vAlign w:val="bottom"/>
          </w:tcPr>
          <w:p w:rsidR="006034B4" w:rsidRPr="006034B4" w:rsidRDefault="006034B4">
            <w:pPr>
              <w:pStyle w:val="textfahares"/>
              <w:rPr>
                <w:rtl/>
              </w:rPr>
            </w:pPr>
            <w:r w:rsidRPr="006034B4">
              <w:rPr>
                <w:rtl/>
              </w:rPr>
              <w:t>مقدار الناصية في الوضوء</w:t>
            </w:r>
          </w:p>
        </w:tc>
        <w:tc>
          <w:tcPr>
            <w:tcW w:w="737" w:type="dxa"/>
            <w:tcBorders>
              <w:top w:val="single" w:sz="4" w:space="0" w:color="008751"/>
              <w:left w:val="single" w:sz="2" w:space="0" w:color="008751"/>
              <w:bottom w:val="single" w:sz="4" w:space="0" w:color="008751"/>
              <w:right w:val="nil"/>
            </w:tcBorders>
            <w:tcMar>
              <w:top w:w="150" w:type="dxa"/>
              <w:left w:w="0" w:type="dxa"/>
              <w:bottom w:w="207" w:type="dxa"/>
              <w:right w:w="198" w:type="dxa"/>
            </w:tcMar>
            <w:vAlign w:val="bottom"/>
          </w:tcPr>
          <w:p w:rsidR="006034B4" w:rsidRPr="006034B4" w:rsidRDefault="006034B4">
            <w:pPr>
              <w:pStyle w:val="Numbersfahares"/>
              <w:rPr>
                <w:rtl/>
              </w:rPr>
            </w:pPr>
            <w:r w:rsidRPr="006034B4">
              <w:rPr>
                <w:rtl/>
              </w:rPr>
              <w:t>425</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0" w:type="dxa"/>
              <w:left w:w="340" w:type="dxa"/>
              <w:bottom w:w="207" w:type="dxa"/>
              <w:right w:w="0" w:type="dxa"/>
            </w:tcMar>
            <w:vAlign w:val="bottom"/>
          </w:tcPr>
          <w:p w:rsidR="006034B4" w:rsidRPr="006034B4" w:rsidRDefault="006034B4">
            <w:pPr>
              <w:pStyle w:val="textfahares"/>
              <w:rPr>
                <w:rtl/>
              </w:rPr>
            </w:pPr>
            <w:r w:rsidRPr="006034B4">
              <w:rPr>
                <w:rtl/>
              </w:rPr>
              <w:t>الأرجل لا تمسح بل تغسل كما تصرِّح به الآية</w:t>
            </w:r>
          </w:p>
        </w:tc>
        <w:tc>
          <w:tcPr>
            <w:tcW w:w="737" w:type="dxa"/>
            <w:tcBorders>
              <w:top w:val="single" w:sz="4" w:space="0" w:color="008751"/>
              <w:left w:val="single" w:sz="2" w:space="0" w:color="008751"/>
              <w:bottom w:val="single" w:sz="4" w:space="0" w:color="008751"/>
              <w:right w:val="nil"/>
            </w:tcBorders>
            <w:tcMar>
              <w:top w:w="150" w:type="dxa"/>
              <w:left w:w="0" w:type="dxa"/>
              <w:bottom w:w="207" w:type="dxa"/>
              <w:right w:w="198" w:type="dxa"/>
            </w:tcMar>
            <w:vAlign w:val="bottom"/>
          </w:tcPr>
          <w:p w:rsidR="006034B4" w:rsidRPr="006034B4" w:rsidRDefault="006034B4">
            <w:pPr>
              <w:pStyle w:val="Numbersfahares"/>
              <w:rPr>
                <w:rtl/>
              </w:rPr>
            </w:pPr>
            <w:r w:rsidRPr="006034B4">
              <w:rPr>
                <w:rtl/>
              </w:rPr>
              <w:t>426</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0" w:type="dxa"/>
              <w:left w:w="340" w:type="dxa"/>
              <w:bottom w:w="207" w:type="dxa"/>
              <w:right w:w="0" w:type="dxa"/>
            </w:tcMar>
            <w:vAlign w:val="bottom"/>
          </w:tcPr>
          <w:p w:rsidR="006034B4" w:rsidRPr="006034B4" w:rsidRDefault="006034B4">
            <w:pPr>
              <w:pStyle w:val="textfahares"/>
              <w:rPr>
                <w:rtl/>
              </w:rPr>
            </w:pPr>
            <w:r w:rsidRPr="006034B4">
              <w:rPr>
                <w:rtl/>
              </w:rPr>
              <w:t>دخل في الغسل الفم والأنف</w:t>
            </w:r>
          </w:p>
        </w:tc>
        <w:tc>
          <w:tcPr>
            <w:tcW w:w="737" w:type="dxa"/>
            <w:tcBorders>
              <w:top w:val="single" w:sz="4" w:space="0" w:color="008751"/>
              <w:left w:val="single" w:sz="2" w:space="0" w:color="008751"/>
              <w:bottom w:val="single" w:sz="4" w:space="0" w:color="008751"/>
              <w:right w:val="nil"/>
            </w:tcBorders>
            <w:tcMar>
              <w:top w:w="150" w:type="dxa"/>
              <w:left w:w="0" w:type="dxa"/>
              <w:bottom w:w="207" w:type="dxa"/>
              <w:right w:w="198" w:type="dxa"/>
            </w:tcMar>
            <w:vAlign w:val="bottom"/>
          </w:tcPr>
          <w:p w:rsidR="006034B4" w:rsidRPr="006034B4" w:rsidRDefault="006034B4">
            <w:pPr>
              <w:pStyle w:val="Numbersfahares"/>
              <w:rPr>
                <w:rtl/>
              </w:rPr>
            </w:pPr>
            <w:r w:rsidRPr="006034B4">
              <w:rPr>
                <w:rtl/>
              </w:rPr>
              <w:t>426</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0" w:type="dxa"/>
              <w:left w:w="340" w:type="dxa"/>
              <w:bottom w:w="207" w:type="dxa"/>
              <w:right w:w="0" w:type="dxa"/>
            </w:tcMar>
            <w:vAlign w:val="bottom"/>
          </w:tcPr>
          <w:p w:rsidR="006034B4" w:rsidRPr="006034B4" w:rsidRDefault="006034B4">
            <w:pPr>
              <w:pStyle w:val="textfahares"/>
              <w:rPr>
                <w:rtl/>
              </w:rPr>
            </w:pPr>
            <w:r w:rsidRPr="006034B4">
              <w:rPr>
                <w:rtl/>
              </w:rPr>
              <w:t>لا يكفي أن يتوضأ أحد لأحد لأنَّه غير معقول المعنى</w:t>
            </w:r>
          </w:p>
        </w:tc>
        <w:tc>
          <w:tcPr>
            <w:tcW w:w="737" w:type="dxa"/>
            <w:tcBorders>
              <w:top w:val="single" w:sz="4" w:space="0" w:color="008751"/>
              <w:left w:val="single" w:sz="2" w:space="0" w:color="008751"/>
              <w:bottom w:val="single" w:sz="4" w:space="0" w:color="008751"/>
              <w:right w:val="nil"/>
            </w:tcBorders>
            <w:tcMar>
              <w:top w:w="150" w:type="dxa"/>
              <w:left w:w="0" w:type="dxa"/>
              <w:bottom w:w="207" w:type="dxa"/>
              <w:right w:w="198" w:type="dxa"/>
            </w:tcMar>
            <w:vAlign w:val="bottom"/>
          </w:tcPr>
          <w:p w:rsidR="006034B4" w:rsidRPr="006034B4" w:rsidRDefault="006034B4">
            <w:pPr>
              <w:pStyle w:val="Numbersfahares"/>
              <w:rPr>
                <w:rtl/>
              </w:rPr>
            </w:pPr>
            <w:r w:rsidRPr="006034B4">
              <w:rPr>
                <w:rtl/>
              </w:rPr>
              <w:t>427</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0" w:type="dxa"/>
              <w:left w:w="340" w:type="dxa"/>
              <w:bottom w:w="207" w:type="dxa"/>
              <w:right w:w="0" w:type="dxa"/>
            </w:tcMar>
            <w:vAlign w:val="bottom"/>
          </w:tcPr>
          <w:p w:rsidR="006034B4" w:rsidRPr="006034B4" w:rsidRDefault="006034B4">
            <w:pPr>
              <w:pStyle w:val="textfahares"/>
              <w:rPr>
                <w:rtl/>
              </w:rPr>
            </w:pPr>
            <w:r w:rsidRPr="006034B4">
              <w:rPr>
                <w:rtl/>
              </w:rPr>
              <w:t>بينت السنَّة بقيَّة أحكام التيمُّم</w:t>
            </w:r>
          </w:p>
        </w:tc>
        <w:tc>
          <w:tcPr>
            <w:tcW w:w="737" w:type="dxa"/>
            <w:tcBorders>
              <w:top w:val="single" w:sz="4" w:space="0" w:color="008751"/>
              <w:left w:val="single" w:sz="2" w:space="0" w:color="008751"/>
              <w:bottom w:val="single" w:sz="4" w:space="0" w:color="008751"/>
              <w:right w:val="nil"/>
            </w:tcBorders>
            <w:tcMar>
              <w:top w:w="150" w:type="dxa"/>
              <w:left w:w="0" w:type="dxa"/>
              <w:bottom w:w="207" w:type="dxa"/>
              <w:right w:w="198" w:type="dxa"/>
            </w:tcMar>
            <w:vAlign w:val="bottom"/>
          </w:tcPr>
          <w:p w:rsidR="006034B4" w:rsidRPr="006034B4" w:rsidRDefault="006034B4">
            <w:pPr>
              <w:pStyle w:val="Numbersfahares"/>
              <w:rPr>
                <w:rtl/>
              </w:rPr>
            </w:pPr>
            <w:r w:rsidRPr="006034B4">
              <w:rPr>
                <w:rtl/>
              </w:rPr>
              <w:t>427</w:t>
            </w:r>
          </w:p>
        </w:tc>
      </w:tr>
      <w:tr w:rsidR="006034B4" w:rsidRPr="006034B4">
        <w:tblPrEx>
          <w:tblCellMar>
            <w:top w:w="0" w:type="dxa"/>
            <w:left w:w="0" w:type="dxa"/>
            <w:bottom w:w="0" w:type="dxa"/>
            <w:right w:w="0" w:type="dxa"/>
          </w:tblCellMar>
        </w:tblPrEx>
        <w:trPr>
          <w:trHeight w:val="60"/>
        </w:trPr>
        <w:tc>
          <w:tcPr>
            <w:tcW w:w="6350" w:type="dxa"/>
            <w:tcBorders>
              <w:top w:val="single" w:sz="4" w:space="0" w:color="008751"/>
              <w:left w:val="nil"/>
              <w:bottom w:val="single" w:sz="4" w:space="0" w:color="008751"/>
              <w:right w:val="single" w:sz="2" w:space="0" w:color="008751"/>
            </w:tcBorders>
            <w:tcMar>
              <w:top w:w="150" w:type="dxa"/>
              <w:left w:w="340" w:type="dxa"/>
              <w:bottom w:w="207" w:type="dxa"/>
              <w:right w:w="0" w:type="dxa"/>
            </w:tcMar>
            <w:vAlign w:val="bottom"/>
          </w:tcPr>
          <w:p w:rsidR="006034B4" w:rsidRPr="006034B4" w:rsidRDefault="006034B4">
            <w:pPr>
              <w:pStyle w:val="textfahares"/>
              <w:rPr>
                <w:rtl/>
              </w:rPr>
            </w:pPr>
            <w:r w:rsidRPr="006034B4">
              <w:rPr>
                <w:rtl/>
              </w:rPr>
              <w:t>هل يجوز الجمع بين لفظ الله والرسول في ضمير واحد</w:t>
            </w:r>
          </w:p>
        </w:tc>
        <w:tc>
          <w:tcPr>
            <w:tcW w:w="737" w:type="dxa"/>
            <w:tcBorders>
              <w:top w:val="single" w:sz="4" w:space="0" w:color="008751"/>
              <w:left w:val="single" w:sz="2" w:space="0" w:color="008751"/>
              <w:bottom w:val="single" w:sz="4" w:space="0" w:color="008751"/>
              <w:right w:val="nil"/>
            </w:tcBorders>
            <w:tcMar>
              <w:top w:w="150" w:type="dxa"/>
              <w:left w:w="0" w:type="dxa"/>
              <w:bottom w:w="207" w:type="dxa"/>
              <w:right w:w="198" w:type="dxa"/>
            </w:tcMar>
            <w:vAlign w:val="bottom"/>
          </w:tcPr>
          <w:p w:rsidR="006034B4" w:rsidRPr="006034B4" w:rsidRDefault="006034B4">
            <w:pPr>
              <w:pStyle w:val="Numbersfahares"/>
              <w:rPr>
                <w:rtl/>
              </w:rPr>
            </w:pPr>
            <w:r w:rsidRPr="006034B4">
              <w:rPr>
                <w:rtl/>
              </w:rPr>
              <w:t>459</w:t>
            </w:r>
          </w:p>
        </w:tc>
      </w:tr>
    </w:tbl>
    <w:p w:rsidR="006034B4" w:rsidRDefault="006034B4">
      <w:pPr>
        <w:pStyle w:val="text"/>
        <w:rPr>
          <w:spacing w:val="-6"/>
          <w:sz w:val="48"/>
          <w:szCs w:val="48"/>
          <w:rtl/>
        </w:rPr>
      </w:pPr>
    </w:p>
    <w:p w:rsidR="006034B4" w:rsidRDefault="006034B4">
      <w:pPr>
        <w:pStyle w:val="tittlefahres"/>
        <w:rPr>
          <w:rtl/>
        </w:rPr>
      </w:pPr>
    </w:p>
    <w:p w:rsidR="006034B4" w:rsidRDefault="006034B4">
      <w:pPr>
        <w:pStyle w:val="tittlefahres"/>
        <w:rPr>
          <w:rtl/>
        </w:rPr>
      </w:pPr>
    </w:p>
    <w:p w:rsidR="006034B4" w:rsidRDefault="006034B4">
      <w:pPr>
        <w:pStyle w:val="tittlefahres"/>
        <w:rPr>
          <w:rtl/>
        </w:rPr>
      </w:pPr>
      <w:r>
        <w:rPr>
          <w:rtl/>
        </w:rPr>
        <w:t>فهرس بعض مختارات الشيخ</w:t>
      </w:r>
    </w:p>
    <w:p w:rsidR="006034B4" w:rsidRDefault="006034B4">
      <w:pPr>
        <w:pStyle w:val="text"/>
        <w:rPr>
          <w:rtl/>
        </w:rPr>
      </w:pPr>
    </w:p>
    <w:tbl>
      <w:tblPr>
        <w:tblW w:w="0" w:type="auto"/>
        <w:tblInd w:w="-8" w:type="dxa"/>
        <w:tblLayout w:type="fixed"/>
        <w:tblCellMar>
          <w:left w:w="0" w:type="dxa"/>
          <w:right w:w="0" w:type="dxa"/>
        </w:tblCellMar>
        <w:tblLook w:val="0000" w:firstRow="0" w:lastRow="0" w:firstColumn="0" w:lastColumn="0" w:noHBand="0" w:noVBand="0"/>
      </w:tblPr>
      <w:tblGrid>
        <w:gridCol w:w="6350"/>
        <w:gridCol w:w="737"/>
      </w:tblGrid>
      <w:tr w:rsidR="006034B4" w:rsidRPr="006034B4">
        <w:tblPrEx>
          <w:tblCellMar>
            <w:top w:w="0" w:type="dxa"/>
            <w:left w:w="0" w:type="dxa"/>
            <w:bottom w:w="0" w:type="dxa"/>
            <w:right w:w="0" w:type="dxa"/>
          </w:tblCellMar>
        </w:tblPrEx>
        <w:trPr>
          <w:trHeight w:val="283"/>
          <w:tblHeader/>
        </w:trPr>
        <w:tc>
          <w:tcPr>
            <w:tcW w:w="6350" w:type="dxa"/>
            <w:tcBorders>
              <w:top w:val="single" w:sz="6" w:space="0" w:color="008751"/>
              <w:left w:val="single" w:sz="6" w:space="0" w:color="008751"/>
              <w:bottom w:val="single" w:sz="4" w:space="0" w:color="008751"/>
              <w:right w:val="single" w:sz="2" w:space="0" w:color="008751"/>
            </w:tcBorders>
            <w:shd w:val="solid" w:color="008751" w:fill="auto"/>
            <w:tcMar>
              <w:top w:w="142" w:type="dxa"/>
              <w:left w:w="0" w:type="dxa"/>
              <w:bottom w:w="170" w:type="dxa"/>
              <w:right w:w="0" w:type="dxa"/>
            </w:tcMar>
            <w:vAlign w:val="bottom"/>
          </w:tcPr>
          <w:p w:rsidR="006034B4" w:rsidRPr="006034B4" w:rsidRDefault="006034B4">
            <w:pPr>
              <w:pStyle w:val="NoParagraphStyle"/>
              <w:suppressAutoHyphens/>
              <w:jc w:val="center"/>
              <w:rPr>
                <w:rtl/>
              </w:rPr>
            </w:pPr>
            <w:r w:rsidRPr="006034B4">
              <w:rPr>
                <w:rFonts w:ascii="spglamiss2014-Bold" w:cs="spglamiss2014-Bold"/>
                <w:b/>
                <w:bCs/>
                <w:rtl/>
              </w:rPr>
              <w:t>المسألـــــة</w:t>
            </w:r>
          </w:p>
        </w:tc>
        <w:tc>
          <w:tcPr>
            <w:tcW w:w="737" w:type="dxa"/>
            <w:tcBorders>
              <w:top w:val="single" w:sz="6" w:space="0" w:color="008751"/>
              <w:left w:val="single" w:sz="2" w:space="0" w:color="008751"/>
              <w:bottom w:val="single" w:sz="4" w:space="0" w:color="008751"/>
              <w:right w:val="single" w:sz="6" w:space="0" w:color="008751"/>
            </w:tcBorders>
            <w:shd w:val="solid" w:color="008751" w:fill="auto"/>
            <w:tcMar>
              <w:top w:w="142" w:type="dxa"/>
              <w:left w:w="0" w:type="dxa"/>
              <w:bottom w:w="170" w:type="dxa"/>
              <w:right w:w="0" w:type="dxa"/>
            </w:tcMar>
            <w:vAlign w:val="bottom"/>
          </w:tcPr>
          <w:p w:rsidR="006034B4" w:rsidRPr="006034B4" w:rsidRDefault="006034B4">
            <w:pPr>
              <w:pStyle w:val="NoParagraphStyle"/>
              <w:suppressAutoHyphens/>
              <w:jc w:val="center"/>
              <w:rPr>
                <w:rtl/>
              </w:rPr>
            </w:pPr>
            <w:r w:rsidRPr="006034B4">
              <w:rPr>
                <w:rFonts w:ascii="spglamiss2014-Bold" w:cs="spglamiss2014-Bold"/>
                <w:b/>
                <w:bCs/>
                <w:rtl/>
              </w:rPr>
              <w:t>الصفحة</w:t>
            </w:r>
          </w:p>
        </w:tc>
      </w:tr>
      <w:tr w:rsidR="006034B4" w:rsidRPr="006034B4">
        <w:tblPrEx>
          <w:tblCellMar>
            <w:top w:w="0" w:type="dxa"/>
            <w:left w:w="0" w:type="dxa"/>
            <w:bottom w:w="0" w:type="dxa"/>
            <w:right w:w="0" w:type="dxa"/>
          </w:tblCellMar>
        </w:tblPrEx>
        <w:trPr>
          <w:trHeight w:val="283"/>
        </w:trPr>
        <w:tc>
          <w:tcPr>
            <w:tcW w:w="6350" w:type="dxa"/>
            <w:tcBorders>
              <w:top w:val="single" w:sz="6" w:space="0" w:color="000000"/>
              <w:left w:val="nil"/>
              <w:bottom w:val="single" w:sz="4" w:space="0" w:color="008751"/>
              <w:right w:val="single" w:sz="2" w:space="0" w:color="008751"/>
            </w:tcBorders>
            <w:tcMar>
              <w:top w:w="153" w:type="dxa"/>
              <w:left w:w="340" w:type="dxa"/>
              <w:bottom w:w="215" w:type="dxa"/>
              <w:right w:w="0" w:type="dxa"/>
            </w:tcMar>
            <w:vAlign w:val="bottom"/>
          </w:tcPr>
          <w:p w:rsidR="006034B4" w:rsidRPr="006034B4" w:rsidRDefault="006034B4">
            <w:pPr>
              <w:pStyle w:val="textfahares"/>
              <w:rPr>
                <w:rtl/>
              </w:rPr>
            </w:pPr>
            <w:r w:rsidRPr="006034B4">
              <w:rPr>
                <w:rStyle w:val="bold"/>
                <w:rtl/>
              </w:rPr>
              <w:t xml:space="preserve">أقول: </w:t>
            </w:r>
            <w:r w:rsidRPr="006034B4">
              <w:rPr>
                <w:rtl/>
              </w:rPr>
              <w:t>السيِّئات في الآية 195 من سورة آل عمران تعمُّ الكبائر والصغائر</w:t>
            </w:r>
          </w:p>
        </w:tc>
        <w:tc>
          <w:tcPr>
            <w:tcW w:w="737" w:type="dxa"/>
            <w:tcBorders>
              <w:top w:val="single" w:sz="8" w:space="0" w:color="000000"/>
              <w:left w:val="single" w:sz="2" w:space="0" w:color="008751"/>
              <w:bottom w:val="single" w:sz="4" w:space="0" w:color="008751"/>
              <w:right w:val="nil"/>
            </w:tcBorders>
            <w:tcMar>
              <w:top w:w="153" w:type="dxa"/>
              <w:left w:w="0" w:type="dxa"/>
              <w:bottom w:w="215" w:type="dxa"/>
              <w:right w:w="198" w:type="dxa"/>
            </w:tcMar>
            <w:vAlign w:val="bottom"/>
          </w:tcPr>
          <w:p w:rsidR="006034B4" w:rsidRPr="006034B4" w:rsidRDefault="006034B4">
            <w:pPr>
              <w:pStyle w:val="Numbersfahares"/>
              <w:rPr>
                <w:rtl/>
              </w:rPr>
            </w:pPr>
            <w:r w:rsidRPr="006034B4">
              <w:rPr>
                <w:rtl/>
              </w:rPr>
              <w:t>101</w:t>
            </w:r>
          </w:p>
        </w:tc>
      </w:tr>
      <w:tr w:rsidR="006034B4" w:rsidRPr="006034B4">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3" w:type="dxa"/>
              <w:left w:w="340" w:type="dxa"/>
              <w:bottom w:w="215" w:type="dxa"/>
              <w:right w:w="0" w:type="dxa"/>
            </w:tcMar>
            <w:vAlign w:val="bottom"/>
          </w:tcPr>
          <w:p w:rsidR="006034B4" w:rsidRPr="006034B4" w:rsidRDefault="006034B4">
            <w:pPr>
              <w:pStyle w:val="textfahares"/>
              <w:rPr>
                <w:rtl/>
              </w:rPr>
            </w:pPr>
            <w:r w:rsidRPr="006034B4">
              <w:rPr>
                <w:rStyle w:val="bold"/>
                <w:rtl/>
              </w:rPr>
              <w:t>﴿ بِسْمِ اللهِ الرَّحْمَنِ الرَّحِيمِ يآ أيُّها النَّاسُ ﴾</w:t>
            </w:r>
            <w:r w:rsidRPr="006034B4">
              <w:rPr>
                <w:rtl/>
              </w:rPr>
              <w:t xml:space="preserve"> الموجودون المكلَّفون من نزول الآية إلى القيامة، أهل مكَّة، وغيرهم الذكور والإناث، فتناول الخطاب من سيوجد متوقِّفًا إلى وجوده وصلوحه للخطاب، كما تَكتب إلى أحد غائب بأمر ونهي فيصله الكتاب، وذلك بالحقيقة عند الحنابلة </w:t>
            </w:r>
            <w:r w:rsidRPr="006034B4">
              <w:rPr>
                <w:rStyle w:val="bold"/>
                <w:rtl/>
              </w:rPr>
              <w:t>وعندي</w:t>
            </w:r>
          </w:p>
        </w:tc>
        <w:tc>
          <w:tcPr>
            <w:tcW w:w="737" w:type="dxa"/>
            <w:tcBorders>
              <w:top w:val="single" w:sz="4" w:space="0" w:color="008751"/>
              <w:left w:val="single" w:sz="2" w:space="0" w:color="008751"/>
              <w:bottom w:val="single" w:sz="4" w:space="0" w:color="008751"/>
              <w:right w:val="nil"/>
            </w:tcBorders>
            <w:tcMar>
              <w:top w:w="153" w:type="dxa"/>
              <w:left w:w="0" w:type="dxa"/>
              <w:bottom w:w="215" w:type="dxa"/>
              <w:right w:w="198" w:type="dxa"/>
            </w:tcMar>
            <w:vAlign w:val="bottom"/>
          </w:tcPr>
          <w:p w:rsidR="006034B4" w:rsidRPr="006034B4" w:rsidRDefault="006034B4">
            <w:pPr>
              <w:pStyle w:val="Numbersfahares"/>
              <w:rPr>
                <w:rtl/>
              </w:rPr>
            </w:pPr>
            <w:r w:rsidRPr="006034B4">
              <w:rPr>
                <w:rtl/>
              </w:rPr>
              <w:t>109</w:t>
            </w:r>
          </w:p>
        </w:tc>
      </w:tr>
      <w:tr w:rsidR="006034B4" w:rsidRPr="006034B4">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3" w:type="dxa"/>
              <w:left w:w="340" w:type="dxa"/>
              <w:bottom w:w="215" w:type="dxa"/>
              <w:right w:w="0" w:type="dxa"/>
            </w:tcMar>
            <w:vAlign w:val="bottom"/>
          </w:tcPr>
          <w:p w:rsidR="006034B4" w:rsidRPr="006034B4" w:rsidRDefault="006034B4">
            <w:pPr>
              <w:pStyle w:val="textfahares"/>
              <w:rPr>
                <w:rtl/>
              </w:rPr>
            </w:pPr>
            <w:r w:rsidRPr="006034B4">
              <w:rPr>
                <w:rtl/>
              </w:rPr>
              <w:t xml:space="preserve">في قوله تعالى: </w:t>
            </w:r>
            <w:r w:rsidRPr="006034B4">
              <w:rPr>
                <w:rStyle w:val="bold"/>
                <w:rtl/>
              </w:rPr>
              <w:t xml:space="preserve">﴿ وَمَنْ كَانَ فَقِيرًا فَلْيَاكُلْ بِالمعرُوفِ ﴾ </w:t>
            </w:r>
            <w:r w:rsidRPr="006034B4">
              <w:rPr>
                <w:rtl/>
              </w:rPr>
              <w:t>قيل هو أجرة عمله تقدَّر بعدل، وقيل بأقلَّ من أجرة سعيه، و</w:t>
            </w:r>
            <w:r w:rsidRPr="006034B4">
              <w:rPr>
                <w:rStyle w:val="bold"/>
                <w:rtl/>
              </w:rPr>
              <w:t>عندي</w:t>
            </w:r>
            <w:r w:rsidRPr="006034B4">
              <w:rPr>
                <w:rtl/>
              </w:rPr>
              <w:t xml:space="preserve"> أنَّ ذلك غير أجرة</w:t>
            </w:r>
          </w:p>
        </w:tc>
        <w:tc>
          <w:tcPr>
            <w:tcW w:w="737" w:type="dxa"/>
            <w:tcBorders>
              <w:top w:val="single" w:sz="4" w:space="0" w:color="008751"/>
              <w:left w:val="single" w:sz="2" w:space="0" w:color="008751"/>
              <w:bottom w:val="single" w:sz="4" w:space="0" w:color="008751"/>
              <w:right w:val="nil"/>
            </w:tcBorders>
            <w:tcMar>
              <w:top w:w="153" w:type="dxa"/>
              <w:left w:w="0" w:type="dxa"/>
              <w:bottom w:w="215" w:type="dxa"/>
              <w:right w:w="198" w:type="dxa"/>
            </w:tcMar>
            <w:vAlign w:val="bottom"/>
          </w:tcPr>
          <w:p w:rsidR="006034B4" w:rsidRPr="006034B4" w:rsidRDefault="006034B4">
            <w:pPr>
              <w:pStyle w:val="Numbersfahares"/>
              <w:rPr>
                <w:rtl/>
              </w:rPr>
            </w:pPr>
            <w:r w:rsidRPr="006034B4">
              <w:rPr>
                <w:rtl/>
              </w:rPr>
              <w:t>123</w:t>
            </w:r>
          </w:p>
        </w:tc>
      </w:tr>
      <w:tr w:rsidR="006034B4" w:rsidRPr="006034B4">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3" w:type="dxa"/>
              <w:left w:w="340" w:type="dxa"/>
              <w:bottom w:w="215" w:type="dxa"/>
              <w:right w:w="0" w:type="dxa"/>
            </w:tcMar>
            <w:vAlign w:val="bottom"/>
          </w:tcPr>
          <w:p w:rsidR="006034B4" w:rsidRPr="006034B4" w:rsidRDefault="006034B4">
            <w:pPr>
              <w:pStyle w:val="textfahares"/>
              <w:rPr>
                <w:rtl/>
              </w:rPr>
            </w:pPr>
            <w:r w:rsidRPr="006034B4">
              <w:rPr>
                <w:rtl/>
              </w:rPr>
              <w:t xml:space="preserve">الأمر في: ﴿ وارزقوهم منه ﴾ للندب </w:t>
            </w:r>
            <w:r w:rsidRPr="006034B4">
              <w:rPr>
                <w:rStyle w:val="bold"/>
                <w:rtl/>
              </w:rPr>
              <w:t>وهو المختار</w:t>
            </w:r>
          </w:p>
        </w:tc>
        <w:tc>
          <w:tcPr>
            <w:tcW w:w="737" w:type="dxa"/>
            <w:tcBorders>
              <w:top w:val="single" w:sz="4" w:space="0" w:color="008751"/>
              <w:left w:val="single" w:sz="2" w:space="0" w:color="008751"/>
              <w:bottom w:val="single" w:sz="4" w:space="0" w:color="008751"/>
              <w:right w:val="nil"/>
            </w:tcBorders>
            <w:tcMar>
              <w:top w:w="153" w:type="dxa"/>
              <w:left w:w="0" w:type="dxa"/>
              <w:bottom w:w="215" w:type="dxa"/>
              <w:right w:w="198" w:type="dxa"/>
            </w:tcMar>
            <w:vAlign w:val="bottom"/>
          </w:tcPr>
          <w:p w:rsidR="006034B4" w:rsidRPr="006034B4" w:rsidRDefault="006034B4">
            <w:pPr>
              <w:pStyle w:val="Numbersfahares"/>
              <w:rPr>
                <w:rtl/>
              </w:rPr>
            </w:pPr>
            <w:r w:rsidRPr="006034B4">
              <w:rPr>
                <w:rtl/>
              </w:rPr>
              <w:t>129</w:t>
            </w:r>
          </w:p>
        </w:tc>
      </w:tr>
      <w:tr w:rsidR="006034B4" w:rsidRPr="006034B4">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3" w:type="dxa"/>
              <w:left w:w="340" w:type="dxa"/>
              <w:bottom w:w="215" w:type="dxa"/>
              <w:right w:w="0" w:type="dxa"/>
            </w:tcMar>
            <w:vAlign w:val="bottom"/>
          </w:tcPr>
          <w:p w:rsidR="006034B4" w:rsidRPr="006034B4" w:rsidRDefault="006034B4">
            <w:pPr>
              <w:pStyle w:val="textfahares"/>
              <w:rPr>
                <w:rtl/>
              </w:rPr>
            </w:pPr>
            <w:r w:rsidRPr="006034B4">
              <w:rPr>
                <w:rtl/>
              </w:rPr>
              <w:t xml:space="preserve">وفي الآية نهي للذين يجلسون إلى المريض فيقولون: إنَّ أولادك لا يغنون عنك شيئًا، فيجحف ماله بالوصايا، </w:t>
            </w:r>
            <w:r w:rsidRPr="006034B4">
              <w:rPr>
                <w:rStyle w:val="bold"/>
                <w:rtl/>
              </w:rPr>
              <w:t xml:space="preserve">والصواب </w:t>
            </w:r>
            <w:r w:rsidRPr="006034B4">
              <w:rPr>
                <w:rtl/>
              </w:rPr>
              <w:t>أن يأمروهم بأداء الفرض</w:t>
            </w:r>
          </w:p>
        </w:tc>
        <w:tc>
          <w:tcPr>
            <w:tcW w:w="737" w:type="dxa"/>
            <w:tcBorders>
              <w:top w:val="single" w:sz="4" w:space="0" w:color="008751"/>
              <w:left w:val="single" w:sz="2" w:space="0" w:color="008751"/>
              <w:bottom w:val="single" w:sz="4" w:space="0" w:color="008751"/>
              <w:right w:val="nil"/>
            </w:tcBorders>
            <w:tcMar>
              <w:top w:w="153" w:type="dxa"/>
              <w:left w:w="0" w:type="dxa"/>
              <w:bottom w:w="215" w:type="dxa"/>
              <w:right w:w="198" w:type="dxa"/>
            </w:tcMar>
            <w:vAlign w:val="bottom"/>
          </w:tcPr>
          <w:p w:rsidR="006034B4" w:rsidRPr="006034B4" w:rsidRDefault="006034B4">
            <w:pPr>
              <w:pStyle w:val="Numbersfahares"/>
              <w:rPr>
                <w:rtl/>
              </w:rPr>
            </w:pPr>
            <w:r w:rsidRPr="006034B4">
              <w:rPr>
                <w:rtl/>
              </w:rPr>
              <w:t>129</w:t>
            </w:r>
          </w:p>
        </w:tc>
      </w:tr>
      <w:tr w:rsidR="006034B4" w:rsidRPr="006034B4">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3" w:type="dxa"/>
              <w:left w:w="340" w:type="dxa"/>
              <w:bottom w:w="215" w:type="dxa"/>
              <w:right w:w="0" w:type="dxa"/>
            </w:tcMar>
            <w:vAlign w:val="bottom"/>
          </w:tcPr>
          <w:p w:rsidR="006034B4" w:rsidRPr="006034B4" w:rsidRDefault="006034B4">
            <w:pPr>
              <w:pStyle w:val="textfahares"/>
              <w:rPr>
                <w:rtl/>
              </w:rPr>
            </w:pPr>
            <w:r w:rsidRPr="006034B4">
              <w:rPr>
                <w:rtl/>
              </w:rPr>
              <w:t xml:space="preserve">والقرآن يُخصَّص بالمتواتر إجماعًا وبالآحاد </w:t>
            </w:r>
            <w:r w:rsidRPr="006034B4">
              <w:rPr>
                <w:rStyle w:val="bold"/>
                <w:rtl/>
              </w:rPr>
              <w:t>على الصحيح</w:t>
            </w:r>
          </w:p>
        </w:tc>
        <w:tc>
          <w:tcPr>
            <w:tcW w:w="737" w:type="dxa"/>
            <w:tcBorders>
              <w:top w:val="single" w:sz="4" w:space="0" w:color="008751"/>
              <w:left w:val="single" w:sz="2" w:space="0" w:color="008751"/>
              <w:bottom w:val="single" w:sz="4" w:space="0" w:color="008751"/>
              <w:right w:val="nil"/>
            </w:tcBorders>
            <w:tcMar>
              <w:top w:w="153" w:type="dxa"/>
              <w:left w:w="0" w:type="dxa"/>
              <w:bottom w:w="215" w:type="dxa"/>
              <w:right w:w="198" w:type="dxa"/>
            </w:tcMar>
            <w:vAlign w:val="bottom"/>
          </w:tcPr>
          <w:p w:rsidR="006034B4" w:rsidRPr="006034B4" w:rsidRDefault="006034B4">
            <w:pPr>
              <w:pStyle w:val="Numbersfahares"/>
              <w:rPr>
                <w:rtl/>
              </w:rPr>
            </w:pPr>
            <w:r w:rsidRPr="006034B4">
              <w:rPr>
                <w:rtl/>
              </w:rPr>
              <w:t>133</w:t>
            </w:r>
          </w:p>
        </w:tc>
      </w:tr>
      <w:tr w:rsidR="006034B4" w:rsidRPr="006034B4">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3" w:type="dxa"/>
              <w:left w:w="340" w:type="dxa"/>
              <w:bottom w:w="215" w:type="dxa"/>
              <w:right w:w="0" w:type="dxa"/>
            </w:tcMar>
            <w:vAlign w:val="bottom"/>
          </w:tcPr>
          <w:p w:rsidR="006034B4" w:rsidRPr="006034B4" w:rsidRDefault="006034B4">
            <w:pPr>
              <w:pStyle w:val="textfahares"/>
              <w:rPr>
                <w:rtl/>
              </w:rPr>
            </w:pPr>
            <w:r w:rsidRPr="006034B4">
              <w:rPr>
                <w:rtl/>
              </w:rPr>
              <w:t>الجملة إنشاء عند قوم إخبار عند آخرين، و</w:t>
            </w:r>
            <w:r w:rsidRPr="006034B4">
              <w:rPr>
                <w:rStyle w:val="bold"/>
                <w:rtl/>
              </w:rPr>
              <w:t>هو الصحيح</w:t>
            </w:r>
          </w:p>
        </w:tc>
        <w:tc>
          <w:tcPr>
            <w:tcW w:w="737" w:type="dxa"/>
            <w:tcBorders>
              <w:top w:val="single" w:sz="4" w:space="0" w:color="008751"/>
              <w:left w:val="single" w:sz="2" w:space="0" w:color="008751"/>
              <w:bottom w:val="single" w:sz="4" w:space="0" w:color="008751"/>
              <w:right w:val="nil"/>
            </w:tcBorders>
            <w:tcMar>
              <w:top w:w="153" w:type="dxa"/>
              <w:left w:w="0" w:type="dxa"/>
              <w:bottom w:w="215" w:type="dxa"/>
              <w:right w:w="198" w:type="dxa"/>
            </w:tcMar>
            <w:vAlign w:val="bottom"/>
          </w:tcPr>
          <w:p w:rsidR="006034B4" w:rsidRPr="006034B4" w:rsidRDefault="006034B4">
            <w:pPr>
              <w:pStyle w:val="Numbersfahares"/>
              <w:rPr>
                <w:rtl/>
              </w:rPr>
            </w:pPr>
            <w:r w:rsidRPr="006034B4">
              <w:rPr>
                <w:rtl/>
              </w:rPr>
              <w:t>157</w:t>
            </w:r>
          </w:p>
        </w:tc>
      </w:tr>
      <w:tr w:rsidR="006034B4" w:rsidRPr="006034B4">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3" w:type="dxa"/>
              <w:left w:w="340" w:type="dxa"/>
              <w:bottom w:w="215" w:type="dxa"/>
              <w:right w:w="0" w:type="dxa"/>
            </w:tcMar>
            <w:vAlign w:val="bottom"/>
          </w:tcPr>
          <w:p w:rsidR="006034B4" w:rsidRPr="006034B4" w:rsidRDefault="006034B4">
            <w:pPr>
              <w:pStyle w:val="textfahares"/>
              <w:rPr>
                <w:rtl/>
              </w:rPr>
            </w:pPr>
            <w:r w:rsidRPr="006034B4">
              <w:rPr>
                <w:rStyle w:val="bold"/>
                <w:rtl/>
              </w:rPr>
              <w:t xml:space="preserve">والصحيح </w:t>
            </w:r>
            <w:r w:rsidRPr="006034B4">
              <w:rPr>
                <w:rtl/>
              </w:rPr>
              <w:t>أنَّ الأب لا يزوِّج أمة ابنه الغائب إلَّا لضرورة</w:t>
            </w:r>
          </w:p>
        </w:tc>
        <w:tc>
          <w:tcPr>
            <w:tcW w:w="737" w:type="dxa"/>
            <w:tcBorders>
              <w:top w:val="single" w:sz="4" w:space="0" w:color="008751"/>
              <w:left w:val="single" w:sz="2" w:space="0" w:color="008751"/>
              <w:bottom w:val="single" w:sz="4" w:space="0" w:color="008751"/>
              <w:right w:val="nil"/>
            </w:tcBorders>
            <w:tcMar>
              <w:top w:w="153" w:type="dxa"/>
              <w:left w:w="0" w:type="dxa"/>
              <w:bottom w:w="215" w:type="dxa"/>
              <w:right w:w="198" w:type="dxa"/>
            </w:tcMar>
            <w:vAlign w:val="bottom"/>
          </w:tcPr>
          <w:p w:rsidR="006034B4" w:rsidRPr="006034B4" w:rsidRDefault="006034B4">
            <w:pPr>
              <w:pStyle w:val="Numbersfahares"/>
              <w:rPr>
                <w:rtl/>
              </w:rPr>
            </w:pPr>
            <w:r w:rsidRPr="006034B4">
              <w:rPr>
                <w:rtl/>
              </w:rPr>
              <w:t>169</w:t>
            </w:r>
          </w:p>
        </w:tc>
      </w:tr>
      <w:tr w:rsidR="006034B4" w:rsidRPr="006034B4">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3" w:type="dxa"/>
              <w:left w:w="340" w:type="dxa"/>
              <w:bottom w:w="215" w:type="dxa"/>
              <w:right w:w="0" w:type="dxa"/>
            </w:tcMar>
            <w:vAlign w:val="bottom"/>
          </w:tcPr>
          <w:p w:rsidR="006034B4" w:rsidRPr="006034B4" w:rsidRDefault="006034B4">
            <w:pPr>
              <w:pStyle w:val="textfahares"/>
              <w:rPr>
                <w:rtl/>
              </w:rPr>
            </w:pPr>
            <w:r w:rsidRPr="006034B4">
              <w:rPr>
                <w:rStyle w:val="bold"/>
                <w:rtl/>
              </w:rPr>
              <w:t xml:space="preserve">الصحيح </w:t>
            </w:r>
            <w:r w:rsidRPr="006034B4">
              <w:rPr>
                <w:rtl/>
              </w:rPr>
              <w:t>أن لا طلاق إلَّا من الزوج أو بأمره</w:t>
            </w:r>
          </w:p>
        </w:tc>
        <w:tc>
          <w:tcPr>
            <w:tcW w:w="737" w:type="dxa"/>
            <w:tcBorders>
              <w:top w:val="single" w:sz="4" w:space="0" w:color="008751"/>
              <w:left w:val="single" w:sz="2" w:space="0" w:color="008751"/>
              <w:bottom w:val="single" w:sz="4" w:space="0" w:color="008751"/>
              <w:right w:val="nil"/>
            </w:tcBorders>
            <w:tcMar>
              <w:top w:w="153" w:type="dxa"/>
              <w:left w:w="0" w:type="dxa"/>
              <w:bottom w:w="215" w:type="dxa"/>
              <w:right w:w="198" w:type="dxa"/>
            </w:tcMar>
            <w:vAlign w:val="bottom"/>
          </w:tcPr>
          <w:p w:rsidR="006034B4" w:rsidRPr="006034B4" w:rsidRDefault="006034B4">
            <w:pPr>
              <w:pStyle w:val="Numbersfahares"/>
              <w:rPr>
                <w:rtl/>
              </w:rPr>
            </w:pPr>
            <w:r w:rsidRPr="006034B4">
              <w:rPr>
                <w:rtl/>
              </w:rPr>
              <w:t>189</w:t>
            </w:r>
          </w:p>
        </w:tc>
      </w:tr>
      <w:tr w:rsidR="006034B4" w:rsidRPr="006034B4">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3" w:type="dxa"/>
              <w:left w:w="340" w:type="dxa"/>
              <w:bottom w:w="215" w:type="dxa"/>
              <w:right w:w="0" w:type="dxa"/>
            </w:tcMar>
            <w:vAlign w:val="bottom"/>
          </w:tcPr>
          <w:p w:rsidR="006034B4" w:rsidRPr="006034B4" w:rsidRDefault="006034B4">
            <w:pPr>
              <w:pStyle w:val="textfahares"/>
              <w:rPr>
                <w:rtl/>
              </w:rPr>
            </w:pPr>
            <w:r w:rsidRPr="006034B4">
              <w:rPr>
                <w:rStyle w:val="bold"/>
                <w:rtl/>
              </w:rPr>
              <w:t xml:space="preserve">عندي </w:t>
            </w:r>
            <w:r w:rsidRPr="006034B4">
              <w:rPr>
                <w:rtl/>
              </w:rPr>
              <w:t>أنَّه لا ثواب لمن صلَّى صلاة أو فعل عبادة، ليرزق مالاً أو صحَّة أو نحوهما من أمور الدنيا، أو صام إصلاحًا لمعدته أو تطهَّر لتبرد، ولو نوى مع ذلك تقربًا</w:t>
            </w:r>
          </w:p>
        </w:tc>
        <w:tc>
          <w:tcPr>
            <w:tcW w:w="737" w:type="dxa"/>
            <w:tcBorders>
              <w:top w:val="single" w:sz="4" w:space="0" w:color="008751"/>
              <w:left w:val="single" w:sz="2" w:space="0" w:color="008751"/>
              <w:bottom w:val="single" w:sz="4" w:space="0" w:color="008751"/>
              <w:right w:val="nil"/>
            </w:tcBorders>
            <w:tcMar>
              <w:top w:w="153" w:type="dxa"/>
              <w:left w:w="0" w:type="dxa"/>
              <w:bottom w:w="215" w:type="dxa"/>
              <w:right w:w="198" w:type="dxa"/>
            </w:tcMar>
            <w:vAlign w:val="bottom"/>
          </w:tcPr>
          <w:p w:rsidR="006034B4" w:rsidRPr="006034B4" w:rsidRDefault="006034B4">
            <w:pPr>
              <w:pStyle w:val="Numbersfahares"/>
              <w:rPr>
                <w:rtl/>
              </w:rPr>
            </w:pPr>
            <w:r w:rsidRPr="006034B4">
              <w:rPr>
                <w:rtl/>
              </w:rPr>
              <w:t>190</w:t>
            </w:r>
          </w:p>
        </w:tc>
      </w:tr>
      <w:tr w:rsidR="006034B4" w:rsidRPr="006034B4">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53" w:type="dxa"/>
              <w:left w:w="340" w:type="dxa"/>
              <w:bottom w:w="215" w:type="dxa"/>
              <w:right w:w="0" w:type="dxa"/>
            </w:tcMar>
            <w:vAlign w:val="bottom"/>
          </w:tcPr>
          <w:p w:rsidR="006034B4" w:rsidRPr="006034B4" w:rsidRDefault="006034B4">
            <w:pPr>
              <w:pStyle w:val="textfahares"/>
              <w:rPr>
                <w:rtl/>
              </w:rPr>
            </w:pPr>
            <w:r w:rsidRPr="006034B4">
              <w:rPr>
                <w:rtl/>
              </w:rPr>
              <w:t>التيمُّم طهارة مطلقة وهو الصحيح، والقولان في المذهب</w:t>
            </w:r>
          </w:p>
        </w:tc>
        <w:tc>
          <w:tcPr>
            <w:tcW w:w="737" w:type="dxa"/>
            <w:tcBorders>
              <w:top w:val="single" w:sz="4" w:space="0" w:color="008751"/>
              <w:left w:val="single" w:sz="2" w:space="0" w:color="008751"/>
              <w:bottom w:val="single" w:sz="4" w:space="0" w:color="008751"/>
              <w:right w:val="nil"/>
            </w:tcBorders>
            <w:tcMar>
              <w:top w:w="153" w:type="dxa"/>
              <w:left w:w="0" w:type="dxa"/>
              <w:bottom w:w="215" w:type="dxa"/>
              <w:right w:w="198" w:type="dxa"/>
            </w:tcMar>
            <w:vAlign w:val="bottom"/>
          </w:tcPr>
          <w:p w:rsidR="006034B4" w:rsidRPr="006034B4" w:rsidRDefault="006034B4">
            <w:pPr>
              <w:pStyle w:val="Numbersfahares"/>
              <w:rPr>
                <w:rtl/>
              </w:rPr>
            </w:pPr>
            <w:r w:rsidRPr="006034B4">
              <w:rPr>
                <w:rtl/>
              </w:rPr>
              <w:t>200</w:t>
            </w:r>
          </w:p>
        </w:tc>
      </w:tr>
      <w:tr w:rsidR="006034B4" w:rsidRPr="006034B4">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70" w:type="dxa"/>
              <w:left w:w="340" w:type="dxa"/>
              <w:bottom w:w="227" w:type="dxa"/>
              <w:right w:w="0" w:type="dxa"/>
            </w:tcMar>
            <w:vAlign w:val="bottom"/>
          </w:tcPr>
          <w:p w:rsidR="006034B4" w:rsidRPr="006034B4" w:rsidRDefault="006034B4">
            <w:pPr>
              <w:pStyle w:val="textfahares"/>
              <w:rPr>
                <w:rtl/>
              </w:rPr>
            </w:pPr>
            <w:r w:rsidRPr="006034B4">
              <w:rPr>
                <w:rtl/>
              </w:rPr>
              <w:t xml:space="preserve">والذي </w:t>
            </w:r>
            <w:r w:rsidRPr="006034B4">
              <w:rPr>
                <w:rStyle w:val="bold"/>
                <w:rtl/>
              </w:rPr>
              <w:t xml:space="preserve">عندي </w:t>
            </w:r>
            <w:r w:rsidRPr="006034B4">
              <w:rPr>
                <w:rtl/>
              </w:rPr>
              <w:t>أنَّ الحمل في الأوصاف لموصوف واحد لا في الأصول</w:t>
            </w:r>
          </w:p>
        </w:tc>
        <w:tc>
          <w:tcPr>
            <w:tcW w:w="737" w:type="dxa"/>
            <w:tcBorders>
              <w:top w:val="single" w:sz="4" w:space="0" w:color="008751"/>
              <w:left w:val="single" w:sz="2" w:space="0" w:color="008751"/>
              <w:bottom w:val="single" w:sz="4" w:space="0" w:color="008751"/>
              <w:right w:val="nil"/>
            </w:tcBorders>
            <w:tcMar>
              <w:top w:w="170" w:type="dxa"/>
              <w:left w:w="0" w:type="dxa"/>
              <w:bottom w:w="227" w:type="dxa"/>
              <w:right w:w="198" w:type="dxa"/>
            </w:tcMar>
            <w:vAlign w:val="bottom"/>
          </w:tcPr>
          <w:p w:rsidR="006034B4" w:rsidRPr="006034B4" w:rsidRDefault="006034B4">
            <w:pPr>
              <w:pStyle w:val="Numbersfahares"/>
              <w:rPr>
                <w:rtl/>
              </w:rPr>
            </w:pPr>
            <w:r w:rsidRPr="006034B4">
              <w:rPr>
                <w:rtl/>
              </w:rPr>
              <w:t>268</w:t>
            </w:r>
          </w:p>
        </w:tc>
      </w:tr>
      <w:tr w:rsidR="006034B4" w:rsidRPr="006034B4">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70" w:type="dxa"/>
              <w:left w:w="340" w:type="dxa"/>
              <w:bottom w:w="227" w:type="dxa"/>
              <w:right w:w="0" w:type="dxa"/>
            </w:tcMar>
            <w:vAlign w:val="bottom"/>
          </w:tcPr>
          <w:p w:rsidR="006034B4" w:rsidRPr="006034B4" w:rsidRDefault="006034B4">
            <w:pPr>
              <w:pStyle w:val="textfahares"/>
              <w:rPr>
                <w:rtl/>
              </w:rPr>
            </w:pPr>
            <w:r w:rsidRPr="006034B4">
              <w:rPr>
                <w:rtl/>
              </w:rPr>
              <w:t xml:space="preserve">تارك الهجرة مشرك ولو أسلم على </w:t>
            </w:r>
            <w:r w:rsidRPr="006034B4">
              <w:rPr>
                <w:rStyle w:val="bold"/>
                <w:rtl/>
              </w:rPr>
              <w:t>الصحيح</w:t>
            </w:r>
          </w:p>
        </w:tc>
        <w:tc>
          <w:tcPr>
            <w:tcW w:w="737" w:type="dxa"/>
            <w:tcBorders>
              <w:top w:val="single" w:sz="4" w:space="0" w:color="008751"/>
              <w:left w:val="single" w:sz="2" w:space="0" w:color="008751"/>
              <w:bottom w:val="single" w:sz="4" w:space="0" w:color="008751"/>
              <w:right w:val="nil"/>
            </w:tcBorders>
            <w:tcMar>
              <w:top w:w="170" w:type="dxa"/>
              <w:left w:w="0" w:type="dxa"/>
              <w:bottom w:w="227" w:type="dxa"/>
              <w:right w:w="198" w:type="dxa"/>
            </w:tcMar>
            <w:vAlign w:val="bottom"/>
          </w:tcPr>
          <w:p w:rsidR="006034B4" w:rsidRPr="006034B4" w:rsidRDefault="006034B4">
            <w:pPr>
              <w:pStyle w:val="Numbersfahares"/>
              <w:rPr>
                <w:rtl/>
              </w:rPr>
            </w:pPr>
            <w:r w:rsidRPr="006034B4">
              <w:rPr>
                <w:rtl/>
              </w:rPr>
              <w:t>280</w:t>
            </w:r>
          </w:p>
        </w:tc>
      </w:tr>
      <w:tr w:rsidR="006034B4" w:rsidRPr="006034B4">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70" w:type="dxa"/>
              <w:left w:w="340" w:type="dxa"/>
              <w:bottom w:w="227" w:type="dxa"/>
              <w:right w:w="0" w:type="dxa"/>
            </w:tcMar>
            <w:vAlign w:val="bottom"/>
          </w:tcPr>
          <w:p w:rsidR="006034B4" w:rsidRPr="006034B4" w:rsidRDefault="006034B4">
            <w:pPr>
              <w:pStyle w:val="textfahares"/>
              <w:rPr>
                <w:rtl/>
              </w:rPr>
            </w:pPr>
            <w:r w:rsidRPr="006034B4">
              <w:rPr>
                <w:rtl/>
              </w:rPr>
              <w:t xml:space="preserve">استدلَّ أهل المدينة بالآية: ﴿ ... فقد وقع أجره على الله... ﴾ على أنَّ للغازي إذا مات في الطريق سهمه في الغنيمة التي مات في غزوتها، </w:t>
            </w:r>
            <w:r w:rsidRPr="006034B4">
              <w:rPr>
                <w:rStyle w:val="bold"/>
                <w:rtl/>
              </w:rPr>
              <w:t xml:space="preserve">والصحيح </w:t>
            </w:r>
            <w:r w:rsidRPr="006034B4">
              <w:rPr>
                <w:rtl/>
              </w:rPr>
              <w:t>أنَّ له ثواب الآخرة فقط</w:t>
            </w:r>
          </w:p>
        </w:tc>
        <w:tc>
          <w:tcPr>
            <w:tcW w:w="737" w:type="dxa"/>
            <w:tcBorders>
              <w:top w:val="single" w:sz="4" w:space="0" w:color="008751"/>
              <w:left w:val="single" w:sz="2" w:space="0" w:color="008751"/>
              <w:bottom w:val="single" w:sz="4" w:space="0" w:color="008751"/>
              <w:right w:val="nil"/>
            </w:tcBorders>
            <w:tcMar>
              <w:top w:w="170" w:type="dxa"/>
              <w:left w:w="0" w:type="dxa"/>
              <w:bottom w:w="227" w:type="dxa"/>
              <w:right w:w="198" w:type="dxa"/>
            </w:tcMar>
            <w:vAlign w:val="bottom"/>
          </w:tcPr>
          <w:p w:rsidR="006034B4" w:rsidRPr="006034B4" w:rsidRDefault="006034B4">
            <w:pPr>
              <w:pStyle w:val="Numbersfahares"/>
              <w:rPr>
                <w:rtl/>
              </w:rPr>
            </w:pPr>
            <w:r w:rsidRPr="006034B4">
              <w:rPr>
                <w:rtl/>
              </w:rPr>
              <w:t>283</w:t>
            </w:r>
          </w:p>
        </w:tc>
      </w:tr>
      <w:tr w:rsidR="006034B4" w:rsidRPr="006034B4">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70" w:type="dxa"/>
              <w:left w:w="340" w:type="dxa"/>
              <w:bottom w:w="227" w:type="dxa"/>
              <w:right w:w="0" w:type="dxa"/>
            </w:tcMar>
            <w:vAlign w:val="bottom"/>
          </w:tcPr>
          <w:p w:rsidR="006034B4" w:rsidRPr="006034B4" w:rsidRDefault="006034B4">
            <w:pPr>
              <w:pStyle w:val="textfahares"/>
              <w:rPr>
                <w:rtl/>
              </w:rPr>
            </w:pPr>
            <w:r w:rsidRPr="006034B4">
              <w:rPr>
                <w:rtl/>
              </w:rPr>
              <w:t xml:space="preserve">يلتحق بالقتل نحوه، وقيل: هذا مستأنف متعلِّق بقوله: ﴿ وَإِذَا كُنتَ فِيهِمْ... ﴾ إلخ، وعلى هذا فهي في صلاة الخوف لا في صلاة القصر، </w:t>
            </w:r>
            <w:r w:rsidRPr="006034B4">
              <w:rPr>
                <w:rStyle w:val="bold"/>
                <w:rtl/>
              </w:rPr>
              <w:t xml:space="preserve">والصحيح </w:t>
            </w:r>
            <w:r w:rsidRPr="006034B4">
              <w:rPr>
                <w:rtl/>
              </w:rPr>
              <w:t>أنَّها في القصر</w:t>
            </w:r>
          </w:p>
        </w:tc>
        <w:tc>
          <w:tcPr>
            <w:tcW w:w="737" w:type="dxa"/>
            <w:tcBorders>
              <w:top w:val="single" w:sz="4" w:space="0" w:color="008751"/>
              <w:left w:val="single" w:sz="2" w:space="0" w:color="008751"/>
              <w:bottom w:val="single" w:sz="4" w:space="0" w:color="008751"/>
              <w:right w:val="nil"/>
            </w:tcBorders>
            <w:tcMar>
              <w:top w:w="170" w:type="dxa"/>
              <w:left w:w="0" w:type="dxa"/>
              <w:bottom w:w="227" w:type="dxa"/>
              <w:right w:w="198" w:type="dxa"/>
            </w:tcMar>
            <w:vAlign w:val="bottom"/>
          </w:tcPr>
          <w:p w:rsidR="006034B4" w:rsidRPr="006034B4" w:rsidRDefault="006034B4">
            <w:pPr>
              <w:pStyle w:val="Numbersfahares"/>
              <w:rPr>
                <w:rtl/>
              </w:rPr>
            </w:pPr>
            <w:r w:rsidRPr="006034B4">
              <w:rPr>
                <w:rtl/>
              </w:rPr>
              <w:t>286</w:t>
            </w:r>
          </w:p>
        </w:tc>
      </w:tr>
      <w:tr w:rsidR="006034B4" w:rsidRPr="006034B4">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70" w:type="dxa"/>
              <w:left w:w="340" w:type="dxa"/>
              <w:bottom w:w="227" w:type="dxa"/>
              <w:right w:w="0" w:type="dxa"/>
            </w:tcMar>
            <w:vAlign w:val="bottom"/>
          </w:tcPr>
          <w:p w:rsidR="006034B4" w:rsidRPr="006034B4" w:rsidRDefault="006034B4">
            <w:pPr>
              <w:pStyle w:val="textfahares"/>
              <w:rPr>
                <w:rtl/>
              </w:rPr>
            </w:pPr>
            <w:r w:rsidRPr="006034B4">
              <w:rPr>
                <w:w w:val="105"/>
                <w:rtl/>
              </w:rPr>
              <w:t xml:space="preserve">وقيل تكفَّر الخطايا بالمصائب ولا ترفع بها الدرجات، ولا تكتب بها الحسنات، وإنَّما قال ابن مسعود بها لأنَّه لم تبلغه أحاديث الدرجات والحسنات، </w:t>
            </w:r>
            <w:r w:rsidRPr="006034B4">
              <w:rPr>
                <w:rStyle w:val="bold"/>
                <w:w w:val="105"/>
                <w:rtl/>
              </w:rPr>
              <w:t xml:space="preserve">وأقول </w:t>
            </w:r>
            <w:r w:rsidRPr="006034B4">
              <w:rPr>
                <w:w w:val="105"/>
                <w:rtl/>
              </w:rPr>
              <w:t>تكفَّر بها الكبائر التي أهملت لكن لم يصرَّ عليها</w:t>
            </w:r>
          </w:p>
        </w:tc>
        <w:tc>
          <w:tcPr>
            <w:tcW w:w="737" w:type="dxa"/>
            <w:tcBorders>
              <w:top w:val="single" w:sz="4" w:space="0" w:color="008751"/>
              <w:left w:val="single" w:sz="2" w:space="0" w:color="008751"/>
              <w:bottom w:val="single" w:sz="4" w:space="0" w:color="008751"/>
              <w:right w:val="nil"/>
            </w:tcBorders>
            <w:tcMar>
              <w:top w:w="170" w:type="dxa"/>
              <w:left w:w="0" w:type="dxa"/>
              <w:bottom w:w="227" w:type="dxa"/>
              <w:right w:w="198" w:type="dxa"/>
            </w:tcMar>
            <w:vAlign w:val="bottom"/>
          </w:tcPr>
          <w:p w:rsidR="006034B4" w:rsidRPr="006034B4" w:rsidRDefault="006034B4">
            <w:pPr>
              <w:pStyle w:val="Numbersfahares"/>
              <w:rPr>
                <w:rtl/>
              </w:rPr>
            </w:pPr>
            <w:r w:rsidRPr="006034B4">
              <w:rPr>
                <w:rtl/>
              </w:rPr>
              <w:t>316</w:t>
            </w:r>
          </w:p>
        </w:tc>
      </w:tr>
      <w:tr w:rsidR="006034B4" w:rsidRPr="006034B4">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70" w:type="dxa"/>
              <w:left w:w="340" w:type="dxa"/>
              <w:bottom w:w="227" w:type="dxa"/>
              <w:right w:w="0" w:type="dxa"/>
            </w:tcMar>
            <w:vAlign w:val="bottom"/>
          </w:tcPr>
          <w:p w:rsidR="006034B4" w:rsidRPr="006034B4" w:rsidRDefault="006034B4">
            <w:pPr>
              <w:pStyle w:val="textfahares"/>
              <w:rPr>
                <w:rtl/>
              </w:rPr>
            </w:pPr>
            <w:r w:rsidRPr="006034B4">
              <w:rPr>
                <w:w w:val="98"/>
                <w:rtl/>
              </w:rPr>
              <w:t xml:space="preserve">أمَّا المنافق بعمل الكبائر الذي لم يضمر الشرك فلا يكون في الدرك الأسفل من النَّار </w:t>
            </w:r>
            <w:r w:rsidRPr="006034B4">
              <w:rPr>
                <w:rStyle w:val="bold"/>
                <w:w w:val="98"/>
                <w:rtl/>
              </w:rPr>
              <w:t>عندي</w:t>
            </w:r>
            <w:r w:rsidRPr="006034B4">
              <w:rPr>
                <w:w w:val="98"/>
                <w:rtl/>
              </w:rPr>
              <w:t>، بل في الأعلى</w:t>
            </w:r>
          </w:p>
        </w:tc>
        <w:tc>
          <w:tcPr>
            <w:tcW w:w="737" w:type="dxa"/>
            <w:tcBorders>
              <w:top w:val="single" w:sz="4" w:space="0" w:color="008751"/>
              <w:left w:val="single" w:sz="2" w:space="0" w:color="008751"/>
              <w:bottom w:val="single" w:sz="4" w:space="0" w:color="008751"/>
              <w:right w:val="nil"/>
            </w:tcBorders>
            <w:tcMar>
              <w:top w:w="170" w:type="dxa"/>
              <w:left w:w="0" w:type="dxa"/>
              <w:bottom w:w="227" w:type="dxa"/>
              <w:right w:w="198" w:type="dxa"/>
            </w:tcMar>
            <w:vAlign w:val="bottom"/>
          </w:tcPr>
          <w:p w:rsidR="006034B4" w:rsidRPr="006034B4" w:rsidRDefault="006034B4">
            <w:pPr>
              <w:pStyle w:val="Numbersfahares"/>
              <w:rPr>
                <w:rtl/>
              </w:rPr>
            </w:pPr>
            <w:r w:rsidRPr="006034B4">
              <w:rPr>
                <w:rtl/>
              </w:rPr>
              <w:t>346</w:t>
            </w:r>
          </w:p>
        </w:tc>
      </w:tr>
      <w:tr w:rsidR="006034B4" w:rsidRPr="006034B4">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70" w:type="dxa"/>
              <w:left w:w="340" w:type="dxa"/>
              <w:bottom w:w="227" w:type="dxa"/>
              <w:right w:w="0" w:type="dxa"/>
            </w:tcMar>
            <w:vAlign w:val="bottom"/>
          </w:tcPr>
          <w:p w:rsidR="006034B4" w:rsidRPr="006034B4" w:rsidRDefault="006034B4">
            <w:pPr>
              <w:pStyle w:val="textfahares"/>
              <w:rPr>
                <w:rtl/>
              </w:rPr>
            </w:pPr>
            <w:r w:rsidRPr="006034B4">
              <w:rPr>
                <w:rStyle w:val="bold"/>
                <w:rtl/>
              </w:rPr>
              <w:t xml:space="preserve">الصحيح </w:t>
            </w:r>
            <w:r w:rsidRPr="006034B4">
              <w:rPr>
                <w:rtl/>
              </w:rPr>
              <w:t>أنَّ هودًا وصالحًا أوَّل الأنبياء بعد نوح </w:t>
            </w:r>
            <w:r w:rsidRPr="006034B4">
              <w:rPr>
                <w:rStyle w:val="alyhimalsalam"/>
                <w:rFonts w:cs="Times New Roman"/>
                <w:sz w:val="26"/>
                <w:szCs w:val="26"/>
                <w:rtl/>
              </w:rPr>
              <w:t>1</w:t>
            </w:r>
          </w:p>
        </w:tc>
        <w:tc>
          <w:tcPr>
            <w:tcW w:w="737" w:type="dxa"/>
            <w:tcBorders>
              <w:top w:val="single" w:sz="4" w:space="0" w:color="008751"/>
              <w:left w:val="single" w:sz="2" w:space="0" w:color="008751"/>
              <w:bottom w:val="single" w:sz="4" w:space="0" w:color="008751"/>
              <w:right w:val="nil"/>
            </w:tcBorders>
            <w:tcMar>
              <w:top w:w="170" w:type="dxa"/>
              <w:left w:w="0" w:type="dxa"/>
              <w:bottom w:w="227" w:type="dxa"/>
              <w:right w:w="198" w:type="dxa"/>
            </w:tcMar>
            <w:vAlign w:val="bottom"/>
          </w:tcPr>
          <w:p w:rsidR="006034B4" w:rsidRPr="006034B4" w:rsidRDefault="006034B4">
            <w:pPr>
              <w:pStyle w:val="Numbersfahares"/>
              <w:rPr>
                <w:rtl/>
              </w:rPr>
            </w:pPr>
            <w:r w:rsidRPr="006034B4">
              <w:rPr>
                <w:rtl/>
              </w:rPr>
              <w:t>370</w:t>
            </w:r>
          </w:p>
        </w:tc>
      </w:tr>
      <w:tr w:rsidR="006034B4" w:rsidRPr="006034B4">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70" w:type="dxa"/>
              <w:left w:w="340" w:type="dxa"/>
              <w:bottom w:w="227" w:type="dxa"/>
              <w:right w:w="0" w:type="dxa"/>
            </w:tcMar>
            <w:vAlign w:val="bottom"/>
          </w:tcPr>
          <w:p w:rsidR="006034B4" w:rsidRPr="006034B4" w:rsidRDefault="006034B4">
            <w:pPr>
              <w:pStyle w:val="textfahares"/>
              <w:rPr>
                <w:rtl/>
              </w:rPr>
            </w:pPr>
            <w:r w:rsidRPr="006034B4">
              <w:rPr>
                <w:rStyle w:val="bold"/>
                <w:w w:val="103"/>
                <w:rtl/>
              </w:rPr>
              <w:t xml:space="preserve">أقول: </w:t>
            </w:r>
            <w:r w:rsidRPr="006034B4">
              <w:rPr>
                <w:w w:val="103"/>
                <w:rtl/>
              </w:rPr>
              <w:t>حجَّة الله في توحيده على خلقه أيضًا العقلُ، فإنَّه يدرك انفراد الله بالألوهية بعقله لدلائل المخلوقات</w:t>
            </w:r>
          </w:p>
        </w:tc>
        <w:tc>
          <w:tcPr>
            <w:tcW w:w="737" w:type="dxa"/>
            <w:tcBorders>
              <w:top w:val="single" w:sz="4" w:space="0" w:color="008751"/>
              <w:left w:val="single" w:sz="2" w:space="0" w:color="008751"/>
              <w:bottom w:val="single" w:sz="4" w:space="0" w:color="008751"/>
              <w:right w:val="nil"/>
            </w:tcBorders>
            <w:tcMar>
              <w:top w:w="170" w:type="dxa"/>
              <w:left w:w="0" w:type="dxa"/>
              <w:bottom w:w="227" w:type="dxa"/>
              <w:right w:w="0" w:type="dxa"/>
            </w:tcMar>
            <w:vAlign w:val="bottom"/>
          </w:tcPr>
          <w:p w:rsidR="006034B4" w:rsidRPr="006034B4" w:rsidRDefault="006034B4">
            <w:pPr>
              <w:pStyle w:val="Numbersfahares"/>
              <w:jc w:val="center"/>
              <w:rPr>
                <w:rtl/>
              </w:rPr>
            </w:pPr>
            <w:r w:rsidRPr="006034B4">
              <w:rPr>
                <w:w w:val="91"/>
                <w:rtl/>
              </w:rPr>
              <w:t>373</w:t>
            </w:r>
            <w:r w:rsidRPr="006034B4">
              <w:rPr>
                <w:w w:val="80"/>
                <w:position w:val="2"/>
                <w:rtl/>
              </w:rPr>
              <w:t>-</w:t>
            </w:r>
            <w:r w:rsidRPr="006034B4">
              <w:rPr>
                <w:w w:val="91"/>
                <w:rtl/>
              </w:rPr>
              <w:t>374</w:t>
            </w:r>
          </w:p>
        </w:tc>
      </w:tr>
      <w:tr w:rsidR="006034B4" w:rsidRPr="006034B4">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70" w:type="dxa"/>
              <w:left w:w="340" w:type="dxa"/>
              <w:bottom w:w="227" w:type="dxa"/>
              <w:right w:w="0" w:type="dxa"/>
            </w:tcMar>
            <w:vAlign w:val="bottom"/>
          </w:tcPr>
          <w:p w:rsidR="006034B4" w:rsidRPr="006034B4" w:rsidRDefault="006034B4">
            <w:pPr>
              <w:pStyle w:val="textfahares"/>
              <w:rPr>
                <w:rtl/>
              </w:rPr>
            </w:pPr>
            <w:r w:rsidRPr="006034B4">
              <w:rPr>
                <w:rStyle w:val="bold"/>
                <w:w w:val="98"/>
                <w:rtl/>
              </w:rPr>
              <w:t xml:space="preserve">﴿ فَأَمَّا الَّذِينَ ءَامَنُواْ بِاللهِ وَاعْتَصَمُواْ بِهِ ﴾ </w:t>
            </w:r>
            <w:r w:rsidRPr="006034B4">
              <w:rPr>
                <w:w w:val="98"/>
                <w:rtl/>
              </w:rPr>
              <w:t>بالله تعالى، وقيل بالنور المبين وهو القرآن و</w:t>
            </w:r>
            <w:r w:rsidRPr="006034B4">
              <w:rPr>
                <w:rStyle w:val="bold"/>
                <w:w w:val="98"/>
                <w:rtl/>
              </w:rPr>
              <w:t xml:space="preserve">الصحيح </w:t>
            </w:r>
            <w:r w:rsidRPr="006034B4">
              <w:rPr>
                <w:w w:val="98"/>
                <w:rtl/>
              </w:rPr>
              <w:t>الأوَّل</w:t>
            </w:r>
          </w:p>
        </w:tc>
        <w:tc>
          <w:tcPr>
            <w:tcW w:w="737" w:type="dxa"/>
            <w:tcBorders>
              <w:top w:val="single" w:sz="4" w:space="0" w:color="008751"/>
              <w:left w:val="single" w:sz="2" w:space="0" w:color="008751"/>
              <w:bottom w:val="single" w:sz="4" w:space="0" w:color="008751"/>
              <w:right w:val="nil"/>
            </w:tcBorders>
            <w:tcMar>
              <w:top w:w="170" w:type="dxa"/>
              <w:left w:w="0" w:type="dxa"/>
              <w:bottom w:w="227" w:type="dxa"/>
              <w:right w:w="198" w:type="dxa"/>
            </w:tcMar>
            <w:vAlign w:val="bottom"/>
          </w:tcPr>
          <w:p w:rsidR="006034B4" w:rsidRPr="006034B4" w:rsidRDefault="006034B4">
            <w:pPr>
              <w:pStyle w:val="Numbersfahares"/>
              <w:rPr>
                <w:rtl/>
              </w:rPr>
            </w:pPr>
            <w:r w:rsidRPr="006034B4">
              <w:rPr>
                <w:rtl/>
              </w:rPr>
              <w:t>386</w:t>
            </w:r>
          </w:p>
        </w:tc>
      </w:tr>
      <w:tr w:rsidR="006034B4" w:rsidRPr="006034B4">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70" w:type="dxa"/>
              <w:left w:w="340" w:type="dxa"/>
              <w:bottom w:w="227" w:type="dxa"/>
              <w:right w:w="0" w:type="dxa"/>
            </w:tcMar>
            <w:vAlign w:val="bottom"/>
          </w:tcPr>
          <w:p w:rsidR="006034B4" w:rsidRPr="006034B4" w:rsidRDefault="006034B4">
            <w:pPr>
              <w:pStyle w:val="textfahares"/>
              <w:rPr>
                <w:rtl/>
              </w:rPr>
            </w:pPr>
            <w:r w:rsidRPr="006034B4">
              <w:rPr>
                <w:rtl/>
              </w:rPr>
              <w:t xml:space="preserve">الأمر حقيقة في الوجوب على </w:t>
            </w:r>
            <w:r w:rsidRPr="006034B4">
              <w:rPr>
                <w:rStyle w:val="bold"/>
                <w:rtl/>
              </w:rPr>
              <w:t>الصحيح</w:t>
            </w:r>
          </w:p>
        </w:tc>
        <w:tc>
          <w:tcPr>
            <w:tcW w:w="737" w:type="dxa"/>
            <w:tcBorders>
              <w:top w:val="single" w:sz="4" w:space="0" w:color="008751"/>
              <w:left w:val="single" w:sz="2" w:space="0" w:color="008751"/>
              <w:bottom w:val="single" w:sz="4" w:space="0" w:color="008751"/>
              <w:right w:val="nil"/>
            </w:tcBorders>
            <w:tcMar>
              <w:top w:w="170" w:type="dxa"/>
              <w:left w:w="0" w:type="dxa"/>
              <w:bottom w:w="227" w:type="dxa"/>
              <w:right w:w="198" w:type="dxa"/>
            </w:tcMar>
            <w:vAlign w:val="bottom"/>
          </w:tcPr>
          <w:p w:rsidR="006034B4" w:rsidRPr="006034B4" w:rsidRDefault="006034B4">
            <w:pPr>
              <w:pStyle w:val="Numbersfahares"/>
              <w:rPr>
                <w:rtl/>
              </w:rPr>
            </w:pPr>
            <w:r w:rsidRPr="006034B4">
              <w:rPr>
                <w:rtl/>
              </w:rPr>
              <w:t>393</w:t>
            </w:r>
          </w:p>
        </w:tc>
      </w:tr>
      <w:tr w:rsidR="006034B4" w:rsidRPr="006034B4">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70" w:type="dxa"/>
              <w:left w:w="340" w:type="dxa"/>
              <w:bottom w:w="227" w:type="dxa"/>
              <w:right w:w="0" w:type="dxa"/>
            </w:tcMar>
            <w:vAlign w:val="bottom"/>
          </w:tcPr>
          <w:p w:rsidR="006034B4" w:rsidRPr="006034B4" w:rsidRDefault="006034B4">
            <w:pPr>
              <w:pStyle w:val="textfahares"/>
              <w:rPr>
                <w:rtl/>
              </w:rPr>
            </w:pPr>
            <w:r w:rsidRPr="006034B4">
              <w:rPr>
                <w:rStyle w:val="bold"/>
                <w:w w:val="97"/>
                <w:rtl/>
              </w:rPr>
              <w:t xml:space="preserve">﴿ إِلَّا مَا ذَكَّيْتُمْ ﴾ </w:t>
            </w:r>
            <w:r w:rsidRPr="006034B4">
              <w:rPr>
                <w:w w:val="97"/>
                <w:rtl/>
              </w:rPr>
              <w:t xml:space="preserve">وقد أدركتم حياته مِمَّا أُهلَّ لغير الله به، وما بعده كله فحلال وهو </w:t>
            </w:r>
            <w:r w:rsidRPr="006034B4">
              <w:rPr>
                <w:rStyle w:val="bold"/>
                <w:w w:val="97"/>
                <w:rtl/>
              </w:rPr>
              <w:t>الصحيح</w:t>
            </w:r>
          </w:p>
        </w:tc>
        <w:tc>
          <w:tcPr>
            <w:tcW w:w="737" w:type="dxa"/>
            <w:tcBorders>
              <w:top w:val="single" w:sz="4" w:space="0" w:color="008751"/>
              <w:left w:val="single" w:sz="2" w:space="0" w:color="008751"/>
              <w:bottom w:val="single" w:sz="4" w:space="0" w:color="008751"/>
              <w:right w:val="nil"/>
            </w:tcBorders>
            <w:tcMar>
              <w:top w:w="170" w:type="dxa"/>
              <w:left w:w="0" w:type="dxa"/>
              <w:bottom w:w="227" w:type="dxa"/>
              <w:right w:w="198" w:type="dxa"/>
            </w:tcMar>
            <w:vAlign w:val="bottom"/>
          </w:tcPr>
          <w:p w:rsidR="006034B4" w:rsidRPr="006034B4" w:rsidRDefault="006034B4">
            <w:pPr>
              <w:pStyle w:val="Numbersfahares"/>
              <w:rPr>
                <w:rtl/>
              </w:rPr>
            </w:pPr>
            <w:r w:rsidRPr="006034B4">
              <w:rPr>
                <w:rtl/>
              </w:rPr>
              <w:t>404</w:t>
            </w:r>
          </w:p>
        </w:tc>
      </w:tr>
      <w:tr w:rsidR="006034B4" w:rsidRPr="006034B4">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70" w:type="dxa"/>
              <w:left w:w="340" w:type="dxa"/>
              <w:bottom w:w="227" w:type="dxa"/>
              <w:right w:w="0" w:type="dxa"/>
            </w:tcMar>
            <w:vAlign w:val="bottom"/>
          </w:tcPr>
          <w:p w:rsidR="006034B4" w:rsidRPr="006034B4" w:rsidRDefault="006034B4">
            <w:pPr>
              <w:pStyle w:val="textfahares"/>
              <w:rPr>
                <w:rtl/>
              </w:rPr>
            </w:pPr>
            <w:r w:rsidRPr="006034B4">
              <w:rPr>
                <w:rtl/>
              </w:rPr>
              <w:t xml:space="preserve">الذكاة قطع الحلق والحلقوم، وكماله قطع الودجين معهما كما قيل إنَّ الذكاة في اللغة تمام الشيء وذلك بقطع الأوداج وإنهار الدم، وقيل لا تحلُّ إن لم يقطعا وهو </w:t>
            </w:r>
            <w:r w:rsidRPr="006034B4">
              <w:rPr>
                <w:rStyle w:val="bold"/>
                <w:rtl/>
              </w:rPr>
              <w:t>الصحيح</w:t>
            </w:r>
          </w:p>
        </w:tc>
        <w:tc>
          <w:tcPr>
            <w:tcW w:w="737" w:type="dxa"/>
            <w:tcBorders>
              <w:top w:val="single" w:sz="4" w:space="0" w:color="008751"/>
              <w:left w:val="single" w:sz="2" w:space="0" w:color="008751"/>
              <w:bottom w:val="single" w:sz="4" w:space="0" w:color="008751"/>
              <w:right w:val="nil"/>
            </w:tcBorders>
            <w:tcMar>
              <w:top w:w="170" w:type="dxa"/>
              <w:left w:w="0" w:type="dxa"/>
              <w:bottom w:w="227" w:type="dxa"/>
              <w:right w:w="198" w:type="dxa"/>
            </w:tcMar>
            <w:vAlign w:val="bottom"/>
          </w:tcPr>
          <w:p w:rsidR="006034B4" w:rsidRPr="006034B4" w:rsidRDefault="006034B4">
            <w:pPr>
              <w:pStyle w:val="Numbersfahares"/>
              <w:rPr>
                <w:rtl/>
              </w:rPr>
            </w:pPr>
            <w:r w:rsidRPr="006034B4">
              <w:rPr>
                <w:rtl/>
              </w:rPr>
              <w:t>404</w:t>
            </w:r>
          </w:p>
        </w:tc>
      </w:tr>
      <w:tr w:rsidR="006034B4" w:rsidRPr="006034B4">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70" w:type="dxa"/>
              <w:left w:w="340" w:type="dxa"/>
              <w:bottom w:w="227" w:type="dxa"/>
              <w:right w:w="0" w:type="dxa"/>
            </w:tcMar>
            <w:vAlign w:val="bottom"/>
          </w:tcPr>
          <w:p w:rsidR="006034B4" w:rsidRPr="006034B4" w:rsidRDefault="006034B4">
            <w:pPr>
              <w:pStyle w:val="textfahares"/>
              <w:rPr>
                <w:rtl/>
              </w:rPr>
            </w:pPr>
            <w:r w:rsidRPr="006034B4">
              <w:rPr>
                <w:rStyle w:val="bold"/>
                <w:w w:val="101"/>
                <w:rtl/>
              </w:rPr>
              <w:t xml:space="preserve">عندي </w:t>
            </w:r>
            <w:r w:rsidRPr="006034B4">
              <w:rPr>
                <w:w w:val="101"/>
                <w:rtl/>
              </w:rPr>
              <w:t>أنَّ السؤال يعلَّق عن التعدِّي بـ «عن» ويُسلَّط على الجمل كأفعال القلوب؛ لأنَّه سبب للعلم فيعلَّق كما يعلَّق العِلْم</w:t>
            </w:r>
          </w:p>
        </w:tc>
        <w:tc>
          <w:tcPr>
            <w:tcW w:w="737" w:type="dxa"/>
            <w:tcBorders>
              <w:top w:val="single" w:sz="4" w:space="0" w:color="008751"/>
              <w:left w:val="single" w:sz="2" w:space="0" w:color="008751"/>
              <w:bottom w:val="single" w:sz="4" w:space="0" w:color="008751"/>
              <w:right w:val="nil"/>
            </w:tcBorders>
            <w:tcMar>
              <w:top w:w="170" w:type="dxa"/>
              <w:left w:w="0" w:type="dxa"/>
              <w:bottom w:w="227" w:type="dxa"/>
              <w:right w:w="198" w:type="dxa"/>
            </w:tcMar>
            <w:vAlign w:val="bottom"/>
          </w:tcPr>
          <w:p w:rsidR="006034B4" w:rsidRPr="006034B4" w:rsidRDefault="006034B4">
            <w:pPr>
              <w:pStyle w:val="Numbersfahares"/>
              <w:rPr>
                <w:rtl/>
              </w:rPr>
            </w:pPr>
            <w:r w:rsidRPr="006034B4">
              <w:rPr>
                <w:rtl/>
              </w:rPr>
              <w:t>412</w:t>
            </w:r>
          </w:p>
        </w:tc>
      </w:tr>
      <w:tr w:rsidR="006034B4" w:rsidRPr="006034B4">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70" w:type="dxa"/>
              <w:left w:w="340" w:type="dxa"/>
              <w:bottom w:w="227" w:type="dxa"/>
              <w:right w:w="0" w:type="dxa"/>
            </w:tcMar>
            <w:vAlign w:val="bottom"/>
          </w:tcPr>
          <w:p w:rsidR="006034B4" w:rsidRPr="006034B4" w:rsidRDefault="006034B4">
            <w:pPr>
              <w:pStyle w:val="textfahares"/>
              <w:rPr>
                <w:rtl/>
              </w:rPr>
            </w:pPr>
            <w:r w:rsidRPr="006034B4">
              <w:rPr>
                <w:w w:val="96"/>
                <w:rtl/>
              </w:rPr>
              <w:t>ولو حملنا الطَّيِّبَات على المستلذَّات لخصَّ منها ما حرَّم القرآن أو السنَّة، وأمَّا ما يستخبثه الطبع السليم فحرام، و</w:t>
            </w:r>
            <w:r w:rsidRPr="006034B4">
              <w:rPr>
                <w:rStyle w:val="bold"/>
                <w:w w:val="96"/>
                <w:rtl/>
              </w:rPr>
              <w:t>عندي</w:t>
            </w:r>
            <w:r w:rsidRPr="006034B4">
              <w:rPr>
                <w:w w:val="96"/>
                <w:rtl/>
              </w:rPr>
              <w:t xml:space="preserve"> لا يصحُّ هذا؛ لأنَّه ژ أسلَمُ العربِ والعجم طبعًا وقد استَخبَثَ طبعُهُ الضبَّ حتَّى بزق، مع نصِّه أنَّه حلال</w:t>
            </w:r>
          </w:p>
        </w:tc>
        <w:tc>
          <w:tcPr>
            <w:tcW w:w="737" w:type="dxa"/>
            <w:tcBorders>
              <w:top w:val="single" w:sz="4" w:space="0" w:color="008751"/>
              <w:left w:val="single" w:sz="2" w:space="0" w:color="008751"/>
              <w:bottom w:val="single" w:sz="4" w:space="0" w:color="008751"/>
              <w:right w:val="nil"/>
            </w:tcBorders>
            <w:tcMar>
              <w:top w:w="170" w:type="dxa"/>
              <w:left w:w="0" w:type="dxa"/>
              <w:bottom w:w="227" w:type="dxa"/>
              <w:right w:w="198" w:type="dxa"/>
            </w:tcMar>
            <w:vAlign w:val="bottom"/>
          </w:tcPr>
          <w:p w:rsidR="006034B4" w:rsidRPr="006034B4" w:rsidRDefault="006034B4">
            <w:pPr>
              <w:pStyle w:val="Numbersfahares"/>
              <w:rPr>
                <w:rtl/>
              </w:rPr>
            </w:pPr>
            <w:r w:rsidRPr="006034B4">
              <w:rPr>
                <w:rtl/>
              </w:rPr>
              <w:t>412</w:t>
            </w:r>
          </w:p>
        </w:tc>
      </w:tr>
      <w:tr w:rsidR="006034B4" w:rsidRPr="006034B4">
        <w:tblPrEx>
          <w:tblCellMar>
            <w:top w:w="0" w:type="dxa"/>
            <w:left w:w="0" w:type="dxa"/>
            <w:bottom w:w="0" w:type="dxa"/>
            <w:right w:w="0" w:type="dxa"/>
          </w:tblCellMar>
        </w:tblPrEx>
        <w:trPr>
          <w:trHeight w:val="283"/>
        </w:trPr>
        <w:tc>
          <w:tcPr>
            <w:tcW w:w="6350" w:type="dxa"/>
            <w:tcBorders>
              <w:top w:val="single" w:sz="4" w:space="0" w:color="008751"/>
              <w:left w:val="nil"/>
              <w:bottom w:val="single" w:sz="4" w:space="0" w:color="008751"/>
              <w:right w:val="single" w:sz="2" w:space="0" w:color="008751"/>
            </w:tcBorders>
            <w:tcMar>
              <w:top w:w="170" w:type="dxa"/>
              <w:left w:w="340" w:type="dxa"/>
              <w:bottom w:w="227" w:type="dxa"/>
              <w:right w:w="0" w:type="dxa"/>
            </w:tcMar>
            <w:vAlign w:val="bottom"/>
          </w:tcPr>
          <w:p w:rsidR="006034B4" w:rsidRPr="006034B4" w:rsidRDefault="006034B4">
            <w:pPr>
              <w:pStyle w:val="textfahares"/>
              <w:rPr>
                <w:rtl/>
              </w:rPr>
            </w:pPr>
            <w:r w:rsidRPr="006034B4">
              <w:rPr>
                <w:rtl/>
              </w:rPr>
              <w:t xml:space="preserve">ويغسل الكفَّان مع الدراع، ويجب نزع الخاتم أو تحريكه على </w:t>
            </w:r>
            <w:r w:rsidRPr="006034B4">
              <w:rPr>
                <w:rStyle w:val="bold"/>
                <w:rtl/>
              </w:rPr>
              <w:t>الصحيح</w:t>
            </w:r>
          </w:p>
        </w:tc>
        <w:tc>
          <w:tcPr>
            <w:tcW w:w="737" w:type="dxa"/>
            <w:tcBorders>
              <w:top w:val="single" w:sz="4" w:space="0" w:color="008751"/>
              <w:left w:val="single" w:sz="2" w:space="0" w:color="008751"/>
              <w:bottom w:val="single" w:sz="4" w:space="0" w:color="008751"/>
              <w:right w:val="nil"/>
            </w:tcBorders>
            <w:tcMar>
              <w:top w:w="170" w:type="dxa"/>
              <w:left w:w="0" w:type="dxa"/>
              <w:bottom w:w="227" w:type="dxa"/>
              <w:right w:w="198" w:type="dxa"/>
            </w:tcMar>
            <w:vAlign w:val="bottom"/>
          </w:tcPr>
          <w:p w:rsidR="006034B4" w:rsidRPr="006034B4" w:rsidRDefault="006034B4">
            <w:pPr>
              <w:pStyle w:val="Numbersfahares"/>
              <w:rPr>
                <w:rtl/>
              </w:rPr>
            </w:pPr>
            <w:r w:rsidRPr="006034B4">
              <w:rPr>
                <w:rtl/>
              </w:rPr>
              <w:t>424</w:t>
            </w:r>
          </w:p>
        </w:tc>
      </w:tr>
    </w:tbl>
    <w:p w:rsidR="006034B4" w:rsidRDefault="006034B4">
      <w:pPr>
        <w:pStyle w:val="text"/>
        <w:rPr>
          <w:spacing w:val="-6"/>
          <w:sz w:val="36"/>
          <w:szCs w:val="36"/>
          <w:rtl/>
        </w:rPr>
      </w:pPr>
    </w:p>
    <w:p w:rsidR="006034B4" w:rsidRDefault="006034B4">
      <w:pPr>
        <w:pStyle w:val="text"/>
        <w:rPr>
          <w:rtl/>
        </w:rPr>
      </w:pPr>
    </w:p>
    <w:p w:rsidR="006034B4" w:rsidRDefault="006034B4">
      <w:pPr>
        <w:pStyle w:val="text"/>
        <w:rPr>
          <w:rtl/>
        </w:rPr>
      </w:pPr>
    </w:p>
    <w:p w:rsidR="006034B4" w:rsidRDefault="006034B4">
      <w:pPr>
        <w:pStyle w:val="tittlefahres"/>
        <w:rPr>
          <w:rtl/>
        </w:rPr>
      </w:pPr>
      <w:r>
        <w:rPr>
          <w:rtl/>
        </w:rPr>
        <w:t>فهارس عامة للموضوعات الفرعية</w:t>
      </w:r>
    </w:p>
    <w:p w:rsidR="006034B4" w:rsidRDefault="006034B4">
      <w:pPr>
        <w:pStyle w:val="text"/>
        <w:rPr>
          <w:rtl/>
        </w:rPr>
      </w:pPr>
    </w:p>
    <w:tbl>
      <w:tblPr>
        <w:tblW w:w="0" w:type="auto"/>
        <w:tblInd w:w="-8" w:type="dxa"/>
        <w:tblLayout w:type="fixed"/>
        <w:tblCellMar>
          <w:left w:w="0" w:type="dxa"/>
          <w:right w:w="0" w:type="dxa"/>
        </w:tblCellMar>
        <w:tblLook w:val="0000" w:firstRow="0" w:lastRow="0" w:firstColumn="0" w:lastColumn="0" w:noHBand="0" w:noVBand="0"/>
      </w:tblPr>
      <w:tblGrid>
        <w:gridCol w:w="2268"/>
        <w:gridCol w:w="4819"/>
      </w:tblGrid>
      <w:tr w:rsidR="006034B4" w:rsidRPr="006034B4">
        <w:tblPrEx>
          <w:tblCellMar>
            <w:top w:w="0" w:type="dxa"/>
            <w:left w:w="0" w:type="dxa"/>
            <w:bottom w:w="0" w:type="dxa"/>
            <w:right w:w="0" w:type="dxa"/>
          </w:tblCellMar>
        </w:tblPrEx>
        <w:trPr>
          <w:trHeight w:val="283"/>
          <w:tblHeader/>
        </w:trPr>
        <w:tc>
          <w:tcPr>
            <w:tcW w:w="2268" w:type="dxa"/>
            <w:tcBorders>
              <w:top w:val="single" w:sz="6" w:space="0" w:color="008751"/>
              <w:left w:val="single" w:sz="6" w:space="0" w:color="008751"/>
              <w:bottom w:val="single" w:sz="4" w:space="0" w:color="008751"/>
              <w:right w:val="single" w:sz="2" w:space="0" w:color="008751"/>
            </w:tcBorders>
            <w:shd w:val="solid" w:color="008751" w:fill="auto"/>
            <w:tcMar>
              <w:top w:w="142" w:type="dxa"/>
              <w:left w:w="170" w:type="dxa"/>
              <w:bottom w:w="170" w:type="dxa"/>
              <w:right w:w="0" w:type="dxa"/>
            </w:tcMar>
          </w:tcPr>
          <w:p w:rsidR="006034B4" w:rsidRPr="006034B4" w:rsidRDefault="006034B4">
            <w:pPr>
              <w:pStyle w:val="NoParagraphStyle"/>
              <w:suppressAutoHyphens/>
              <w:jc w:val="center"/>
              <w:rPr>
                <w:rtl/>
              </w:rPr>
            </w:pPr>
            <w:r w:rsidRPr="006034B4">
              <w:rPr>
                <w:rFonts w:ascii="spglamiss2014-Bold" w:cs="spglamiss2014-Bold"/>
                <w:b/>
                <w:bCs/>
                <w:rtl/>
              </w:rPr>
              <w:t>الموضوع</w:t>
            </w:r>
          </w:p>
        </w:tc>
        <w:tc>
          <w:tcPr>
            <w:tcW w:w="4819" w:type="dxa"/>
            <w:tcBorders>
              <w:top w:val="single" w:sz="6" w:space="0" w:color="008751"/>
              <w:left w:val="single" w:sz="2" w:space="0" w:color="008751"/>
              <w:bottom w:val="single" w:sz="4" w:space="0" w:color="008751"/>
              <w:right w:val="single" w:sz="6" w:space="0" w:color="008751"/>
            </w:tcBorders>
            <w:shd w:val="solid" w:color="008751" w:fill="auto"/>
            <w:tcMar>
              <w:top w:w="142" w:type="dxa"/>
              <w:left w:w="0" w:type="dxa"/>
              <w:bottom w:w="170" w:type="dxa"/>
              <w:right w:w="0" w:type="dxa"/>
            </w:tcMar>
          </w:tcPr>
          <w:p w:rsidR="006034B4" w:rsidRPr="006034B4" w:rsidRDefault="006034B4">
            <w:pPr>
              <w:pStyle w:val="NoParagraphStyle"/>
              <w:suppressAutoHyphens/>
              <w:jc w:val="center"/>
              <w:rPr>
                <w:rtl/>
              </w:rPr>
            </w:pPr>
            <w:r w:rsidRPr="006034B4">
              <w:rPr>
                <w:rFonts w:ascii="spglamiss2014-Bold" w:cs="spglamiss2014-Bold"/>
                <w:b/>
                <w:bCs/>
                <w:rtl/>
              </w:rPr>
              <w:t>الصفحة</w:t>
            </w:r>
          </w:p>
        </w:tc>
      </w:tr>
      <w:tr w:rsidR="006034B4" w:rsidRPr="006034B4">
        <w:tblPrEx>
          <w:tblCellMar>
            <w:top w:w="0" w:type="dxa"/>
            <w:left w:w="0" w:type="dxa"/>
            <w:bottom w:w="0" w:type="dxa"/>
            <w:right w:w="0" w:type="dxa"/>
          </w:tblCellMar>
        </w:tblPrEx>
        <w:trPr>
          <w:trHeight w:val="283"/>
        </w:trPr>
        <w:tc>
          <w:tcPr>
            <w:tcW w:w="2268" w:type="dxa"/>
            <w:tcBorders>
              <w:top w:val="single" w:sz="8" w:space="0" w:color="000000"/>
              <w:left w:val="nil"/>
              <w:bottom w:val="single" w:sz="4" w:space="0" w:color="008751"/>
              <w:right w:val="single" w:sz="2" w:space="0" w:color="008751"/>
            </w:tcBorders>
            <w:tcMar>
              <w:top w:w="198" w:type="dxa"/>
              <w:left w:w="170" w:type="dxa"/>
              <w:bottom w:w="227" w:type="dxa"/>
              <w:right w:w="0" w:type="dxa"/>
            </w:tcMar>
          </w:tcPr>
          <w:p w:rsidR="006034B4" w:rsidRPr="006034B4" w:rsidRDefault="006034B4">
            <w:pPr>
              <w:pStyle w:val="textfahares"/>
              <w:rPr>
                <w:rtl/>
              </w:rPr>
            </w:pPr>
            <w:r w:rsidRPr="006034B4">
              <w:rPr>
                <w:rtl/>
              </w:rPr>
              <w:t>أصول الدين</w:t>
            </w:r>
          </w:p>
        </w:tc>
        <w:tc>
          <w:tcPr>
            <w:tcW w:w="4819" w:type="dxa"/>
            <w:tcBorders>
              <w:top w:val="single" w:sz="8" w:space="0" w:color="000000"/>
              <w:left w:val="single" w:sz="2" w:space="0" w:color="008751"/>
              <w:bottom w:val="single" w:sz="4" w:space="0" w:color="008751"/>
              <w:right w:val="nil"/>
            </w:tcBorders>
            <w:tcMar>
              <w:top w:w="198" w:type="dxa"/>
              <w:left w:w="0" w:type="dxa"/>
              <w:bottom w:w="227" w:type="dxa"/>
              <w:right w:w="198" w:type="dxa"/>
            </w:tcMar>
          </w:tcPr>
          <w:p w:rsidR="006034B4" w:rsidRPr="006034B4" w:rsidRDefault="006034B4">
            <w:pPr>
              <w:pStyle w:val="textfahares"/>
              <w:rPr>
                <w:rtl/>
              </w:rPr>
            </w:pPr>
            <w:r w:rsidRPr="006034B4">
              <w:rPr>
                <w:rtl/>
              </w:rPr>
              <w:t>6، 9، 10، 15، 21، 24، 32، 38، 42، 43، 46، 53، 62، 66، 71، 72، 80، 94، 96، 101، 178، 190، 210، 211، 231، 245، 249، 278، 315، 316، 329، 339، 346، 348، 350، 355، 372، 373، 374، 377، 380، 382، 384</w:t>
            </w:r>
          </w:p>
        </w:tc>
      </w:tr>
      <w:tr w:rsidR="006034B4" w:rsidRPr="006034B4">
        <w:tblPrEx>
          <w:tblCellMar>
            <w:top w:w="0" w:type="dxa"/>
            <w:left w:w="0" w:type="dxa"/>
            <w:bottom w:w="0" w:type="dxa"/>
            <w:right w:w="0" w:type="dxa"/>
          </w:tblCellMar>
        </w:tblPrEx>
        <w:trPr>
          <w:trHeight w:val="283"/>
        </w:trPr>
        <w:tc>
          <w:tcPr>
            <w:tcW w:w="2268" w:type="dxa"/>
            <w:tcBorders>
              <w:top w:val="single" w:sz="4" w:space="0" w:color="008751"/>
              <w:left w:val="nil"/>
              <w:bottom w:val="single" w:sz="4" w:space="0" w:color="008751"/>
              <w:right w:val="single" w:sz="2" w:space="0" w:color="008751"/>
            </w:tcBorders>
            <w:tcMar>
              <w:top w:w="198" w:type="dxa"/>
              <w:left w:w="170" w:type="dxa"/>
              <w:bottom w:w="227" w:type="dxa"/>
              <w:right w:w="0" w:type="dxa"/>
            </w:tcMar>
          </w:tcPr>
          <w:p w:rsidR="006034B4" w:rsidRPr="006034B4" w:rsidRDefault="006034B4">
            <w:pPr>
              <w:pStyle w:val="textfahares"/>
              <w:rPr>
                <w:rtl/>
              </w:rPr>
            </w:pPr>
            <w:r w:rsidRPr="006034B4">
              <w:rPr>
                <w:rtl/>
              </w:rPr>
              <w:t>أصول الفقه</w:t>
            </w:r>
          </w:p>
        </w:tc>
        <w:tc>
          <w:tcPr>
            <w:tcW w:w="4819" w:type="dxa"/>
            <w:tcBorders>
              <w:top w:val="single" w:sz="4" w:space="0" w:color="008751"/>
              <w:left w:val="single" w:sz="2" w:space="0" w:color="008751"/>
              <w:bottom w:val="single" w:sz="4" w:space="0" w:color="008751"/>
              <w:right w:val="nil"/>
            </w:tcBorders>
            <w:tcMar>
              <w:top w:w="198" w:type="dxa"/>
              <w:left w:w="0" w:type="dxa"/>
              <w:bottom w:w="227" w:type="dxa"/>
              <w:right w:w="198" w:type="dxa"/>
            </w:tcMar>
          </w:tcPr>
          <w:p w:rsidR="006034B4" w:rsidRPr="006034B4" w:rsidRDefault="006034B4">
            <w:pPr>
              <w:pStyle w:val="textfahares"/>
              <w:rPr>
                <w:rtl/>
              </w:rPr>
            </w:pPr>
            <w:r w:rsidRPr="006034B4">
              <w:rPr>
                <w:rtl/>
              </w:rPr>
              <w:t>128، 222، 306، 393، 409</w:t>
            </w:r>
          </w:p>
        </w:tc>
      </w:tr>
      <w:tr w:rsidR="006034B4" w:rsidRPr="006034B4">
        <w:tblPrEx>
          <w:tblCellMar>
            <w:top w:w="0" w:type="dxa"/>
            <w:left w:w="0" w:type="dxa"/>
            <w:bottom w:w="0" w:type="dxa"/>
            <w:right w:w="0" w:type="dxa"/>
          </w:tblCellMar>
        </w:tblPrEx>
        <w:trPr>
          <w:trHeight w:val="283"/>
        </w:trPr>
        <w:tc>
          <w:tcPr>
            <w:tcW w:w="2268" w:type="dxa"/>
            <w:tcBorders>
              <w:top w:val="single" w:sz="4" w:space="0" w:color="008751"/>
              <w:left w:val="nil"/>
              <w:bottom w:val="single" w:sz="4" w:space="0" w:color="008751"/>
              <w:right w:val="single" w:sz="2" w:space="0" w:color="008751"/>
            </w:tcBorders>
            <w:tcMar>
              <w:top w:w="198" w:type="dxa"/>
              <w:left w:w="170" w:type="dxa"/>
              <w:bottom w:w="227" w:type="dxa"/>
              <w:right w:w="0" w:type="dxa"/>
            </w:tcMar>
          </w:tcPr>
          <w:p w:rsidR="006034B4" w:rsidRPr="006034B4" w:rsidRDefault="006034B4">
            <w:pPr>
              <w:pStyle w:val="textfahares"/>
              <w:rPr>
                <w:rtl/>
              </w:rPr>
            </w:pPr>
            <w:r w:rsidRPr="006034B4">
              <w:rPr>
                <w:rtl/>
              </w:rPr>
              <w:t>بلاغة</w:t>
            </w:r>
          </w:p>
        </w:tc>
        <w:tc>
          <w:tcPr>
            <w:tcW w:w="4819" w:type="dxa"/>
            <w:tcBorders>
              <w:top w:val="single" w:sz="4" w:space="0" w:color="008751"/>
              <w:left w:val="single" w:sz="2" w:space="0" w:color="008751"/>
              <w:bottom w:val="single" w:sz="4" w:space="0" w:color="008751"/>
              <w:right w:val="nil"/>
            </w:tcBorders>
            <w:tcMar>
              <w:top w:w="198" w:type="dxa"/>
              <w:left w:w="0" w:type="dxa"/>
              <w:bottom w:w="227" w:type="dxa"/>
              <w:right w:w="198" w:type="dxa"/>
            </w:tcMar>
          </w:tcPr>
          <w:p w:rsidR="006034B4" w:rsidRPr="006034B4" w:rsidRDefault="006034B4">
            <w:pPr>
              <w:pStyle w:val="Numbersfahares"/>
              <w:rPr>
                <w:rtl/>
              </w:rPr>
            </w:pPr>
            <w:r w:rsidRPr="006034B4">
              <w:rPr>
                <w:rtl/>
              </w:rPr>
              <w:t>37، 121، 136، 144، 180، 289، 297، 326، 337، 343، 355، 366، 372</w:t>
            </w:r>
          </w:p>
        </w:tc>
      </w:tr>
      <w:tr w:rsidR="006034B4" w:rsidRPr="006034B4">
        <w:tblPrEx>
          <w:tblCellMar>
            <w:top w:w="0" w:type="dxa"/>
            <w:left w:w="0" w:type="dxa"/>
            <w:bottom w:w="0" w:type="dxa"/>
            <w:right w:w="0" w:type="dxa"/>
          </w:tblCellMar>
        </w:tblPrEx>
        <w:trPr>
          <w:trHeight w:val="283"/>
        </w:trPr>
        <w:tc>
          <w:tcPr>
            <w:tcW w:w="2268" w:type="dxa"/>
            <w:tcBorders>
              <w:top w:val="single" w:sz="4" w:space="0" w:color="008751"/>
              <w:left w:val="nil"/>
              <w:bottom w:val="single" w:sz="4" w:space="0" w:color="008751"/>
              <w:right w:val="single" w:sz="2" w:space="0" w:color="008751"/>
            </w:tcBorders>
            <w:tcMar>
              <w:top w:w="198" w:type="dxa"/>
              <w:left w:w="170" w:type="dxa"/>
              <w:bottom w:w="227" w:type="dxa"/>
              <w:right w:w="0" w:type="dxa"/>
            </w:tcMar>
          </w:tcPr>
          <w:p w:rsidR="006034B4" w:rsidRPr="006034B4" w:rsidRDefault="006034B4">
            <w:pPr>
              <w:pStyle w:val="textfahares"/>
              <w:rPr>
                <w:rtl/>
              </w:rPr>
            </w:pPr>
            <w:r w:rsidRPr="006034B4">
              <w:rPr>
                <w:rtl/>
              </w:rPr>
              <w:t>تاريخ</w:t>
            </w:r>
          </w:p>
        </w:tc>
        <w:tc>
          <w:tcPr>
            <w:tcW w:w="4819" w:type="dxa"/>
            <w:tcBorders>
              <w:top w:val="single" w:sz="4" w:space="0" w:color="008751"/>
              <w:left w:val="single" w:sz="2" w:space="0" w:color="008751"/>
              <w:bottom w:val="single" w:sz="4" w:space="0" w:color="008751"/>
              <w:right w:val="nil"/>
            </w:tcBorders>
            <w:tcMar>
              <w:top w:w="198" w:type="dxa"/>
              <w:left w:w="0" w:type="dxa"/>
              <w:bottom w:w="227" w:type="dxa"/>
              <w:right w:w="198" w:type="dxa"/>
            </w:tcMar>
          </w:tcPr>
          <w:p w:rsidR="006034B4" w:rsidRPr="006034B4" w:rsidRDefault="006034B4">
            <w:pPr>
              <w:pStyle w:val="Numbersfahares"/>
              <w:rPr>
                <w:rtl/>
              </w:rPr>
            </w:pPr>
            <w:r w:rsidRPr="006034B4">
              <w:rPr>
                <w:rtl/>
              </w:rPr>
              <w:t>221، 330، 441</w:t>
            </w:r>
          </w:p>
        </w:tc>
      </w:tr>
      <w:tr w:rsidR="006034B4" w:rsidRPr="006034B4">
        <w:tblPrEx>
          <w:tblCellMar>
            <w:top w:w="0" w:type="dxa"/>
            <w:left w:w="0" w:type="dxa"/>
            <w:bottom w:w="0" w:type="dxa"/>
            <w:right w:w="0" w:type="dxa"/>
          </w:tblCellMar>
        </w:tblPrEx>
        <w:trPr>
          <w:trHeight w:val="283"/>
        </w:trPr>
        <w:tc>
          <w:tcPr>
            <w:tcW w:w="2268" w:type="dxa"/>
            <w:tcBorders>
              <w:top w:val="single" w:sz="4" w:space="0" w:color="008751"/>
              <w:left w:val="nil"/>
              <w:bottom w:val="single" w:sz="4" w:space="0" w:color="008751"/>
              <w:right w:val="single" w:sz="2" w:space="0" w:color="008751"/>
            </w:tcBorders>
            <w:tcMar>
              <w:top w:w="198" w:type="dxa"/>
              <w:left w:w="170" w:type="dxa"/>
              <w:bottom w:w="227" w:type="dxa"/>
              <w:right w:w="0" w:type="dxa"/>
            </w:tcMar>
          </w:tcPr>
          <w:p w:rsidR="006034B4" w:rsidRPr="006034B4" w:rsidRDefault="006034B4">
            <w:pPr>
              <w:pStyle w:val="textfahares"/>
              <w:rPr>
                <w:rtl/>
              </w:rPr>
            </w:pPr>
            <w:r w:rsidRPr="006034B4">
              <w:rPr>
                <w:rtl/>
              </w:rPr>
              <w:t>رسم</w:t>
            </w:r>
          </w:p>
        </w:tc>
        <w:tc>
          <w:tcPr>
            <w:tcW w:w="4819" w:type="dxa"/>
            <w:tcBorders>
              <w:top w:val="single" w:sz="4" w:space="0" w:color="008751"/>
              <w:left w:val="single" w:sz="2" w:space="0" w:color="008751"/>
              <w:bottom w:val="single" w:sz="4" w:space="0" w:color="008751"/>
              <w:right w:val="nil"/>
            </w:tcBorders>
            <w:tcMar>
              <w:top w:w="198" w:type="dxa"/>
              <w:left w:w="0" w:type="dxa"/>
              <w:bottom w:w="227" w:type="dxa"/>
              <w:right w:w="198" w:type="dxa"/>
            </w:tcMar>
          </w:tcPr>
          <w:p w:rsidR="006034B4" w:rsidRPr="006034B4" w:rsidRDefault="006034B4">
            <w:pPr>
              <w:pStyle w:val="Numbersfahares"/>
              <w:rPr>
                <w:rtl/>
              </w:rPr>
            </w:pPr>
            <w:r w:rsidRPr="006034B4">
              <w:rPr>
                <w:rtl/>
              </w:rPr>
              <w:t>347</w:t>
            </w:r>
          </w:p>
        </w:tc>
      </w:tr>
      <w:tr w:rsidR="006034B4" w:rsidRPr="006034B4">
        <w:tblPrEx>
          <w:tblCellMar>
            <w:top w:w="0" w:type="dxa"/>
            <w:left w:w="0" w:type="dxa"/>
            <w:bottom w:w="0" w:type="dxa"/>
            <w:right w:w="0" w:type="dxa"/>
          </w:tblCellMar>
        </w:tblPrEx>
        <w:trPr>
          <w:trHeight w:val="283"/>
        </w:trPr>
        <w:tc>
          <w:tcPr>
            <w:tcW w:w="2268" w:type="dxa"/>
            <w:tcBorders>
              <w:top w:val="single" w:sz="4" w:space="0" w:color="008751"/>
              <w:left w:val="nil"/>
              <w:bottom w:val="single" w:sz="4" w:space="0" w:color="008751"/>
              <w:right w:val="single" w:sz="2" w:space="0" w:color="008751"/>
            </w:tcBorders>
            <w:tcMar>
              <w:top w:w="198" w:type="dxa"/>
              <w:left w:w="170" w:type="dxa"/>
              <w:bottom w:w="227" w:type="dxa"/>
              <w:right w:w="0" w:type="dxa"/>
            </w:tcMar>
          </w:tcPr>
          <w:p w:rsidR="006034B4" w:rsidRPr="006034B4" w:rsidRDefault="006034B4">
            <w:pPr>
              <w:pStyle w:val="textfahares"/>
              <w:rPr>
                <w:rtl/>
              </w:rPr>
            </w:pPr>
            <w:r w:rsidRPr="006034B4">
              <w:rPr>
                <w:rtl/>
              </w:rPr>
              <w:t>رسم قرآني</w:t>
            </w:r>
          </w:p>
        </w:tc>
        <w:tc>
          <w:tcPr>
            <w:tcW w:w="4819" w:type="dxa"/>
            <w:tcBorders>
              <w:top w:val="single" w:sz="4" w:space="0" w:color="008751"/>
              <w:left w:val="single" w:sz="2" w:space="0" w:color="008751"/>
              <w:bottom w:val="single" w:sz="4" w:space="0" w:color="008751"/>
              <w:right w:val="nil"/>
            </w:tcBorders>
            <w:tcMar>
              <w:top w:w="198" w:type="dxa"/>
              <w:left w:w="0" w:type="dxa"/>
              <w:bottom w:w="227" w:type="dxa"/>
              <w:right w:w="198" w:type="dxa"/>
            </w:tcMar>
          </w:tcPr>
          <w:p w:rsidR="006034B4" w:rsidRPr="006034B4" w:rsidRDefault="006034B4">
            <w:pPr>
              <w:pStyle w:val="Numbersfahares"/>
              <w:rPr>
                <w:rtl/>
              </w:rPr>
            </w:pPr>
            <w:r w:rsidRPr="006034B4">
              <w:rPr>
                <w:rtl/>
              </w:rPr>
              <w:t>143</w:t>
            </w:r>
          </w:p>
        </w:tc>
      </w:tr>
      <w:tr w:rsidR="006034B4" w:rsidRPr="006034B4">
        <w:tblPrEx>
          <w:tblCellMar>
            <w:top w:w="0" w:type="dxa"/>
            <w:left w:w="0" w:type="dxa"/>
            <w:bottom w:w="0" w:type="dxa"/>
            <w:right w:w="0" w:type="dxa"/>
          </w:tblCellMar>
        </w:tblPrEx>
        <w:trPr>
          <w:trHeight w:val="283"/>
        </w:trPr>
        <w:tc>
          <w:tcPr>
            <w:tcW w:w="2268" w:type="dxa"/>
            <w:tcBorders>
              <w:top w:val="single" w:sz="4" w:space="0" w:color="008751"/>
              <w:left w:val="nil"/>
              <w:bottom w:val="single" w:sz="4" w:space="0" w:color="008751"/>
              <w:right w:val="single" w:sz="2" w:space="0" w:color="008751"/>
            </w:tcBorders>
            <w:tcMar>
              <w:top w:w="198" w:type="dxa"/>
              <w:left w:w="170" w:type="dxa"/>
              <w:bottom w:w="227" w:type="dxa"/>
              <w:right w:w="0" w:type="dxa"/>
            </w:tcMar>
          </w:tcPr>
          <w:p w:rsidR="006034B4" w:rsidRPr="006034B4" w:rsidRDefault="006034B4">
            <w:pPr>
              <w:pStyle w:val="textfahares"/>
              <w:rPr>
                <w:rtl/>
              </w:rPr>
            </w:pPr>
            <w:r w:rsidRPr="006034B4">
              <w:rPr>
                <w:rtl/>
              </w:rPr>
              <w:t>سبب النزول</w:t>
            </w:r>
          </w:p>
        </w:tc>
        <w:tc>
          <w:tcPr>
            <w:tcW w:w="4819" w:type="dxa"/>
            <w:tcBorders>
              <w:top w:val="single" w:sz="4" w:space="0" w:color="008751"/>
              <w:left w:val="single" w:sz="2" w:space="0" w:color="008751"/>
              <w:bottom w:val="single" w:sz="4" w:space="0" w:color="008751"/>
              <w:right w:val="nil"/>
            </w:tcBorders>
            <w:tcMar>
              <w:top w:w="198" w:type="dxa"/>
              <w:left w:w="0" w:type="dxa"/>
              <w:bottom w:w="227" w:type="dxa"/>
              <w:right w:w="198" w:type="dxa"/>
            </w:tcMar>
          </w:tcPr>
          <w:p w:rsidR="006034B4" w:rsidRPr="006034B4" w:rsidRDefault="006034B4">
            <w:pPr>
              <w:pStyle w:val="Numbersfahares"/>
              <w:rPr>
                <w:rtl/>
              </w:rPr>
            </w:pPr>
            <w:r w:rsidRPr="006034B4">
              <w:rPr>
                <w:rtl/>
              </w:rPr>
              <w:t>8، 16، 19، 20، 27، 30، 61، 73، 78، 79، 81، 86، 89، 91، 103، 105، 112، 115، 118، 122، 127، 131، 134، 149، 156، 180، 182، 184، 185، 193، 199، 209، 212، 214، 215، 220، 225، 230، 232، 244، 247، 253، 260، 264، 266، 269، 271، 273، 282، 288، 293، 294، 295، 308، 321، 324، 335، 338، 350، 354، 375، 383، 388، 390، 398، 411، 415، 432، 434</w:t>
            </w:r>
          </w:p>
        </w:tc>
      </w:tr>
      <w:tr w:rsidR="006034B4" w:rsidRPr="006034B4">
        <w:tblPrEx>
          <w:tblCellMar>
            <w:top w:w="0" w:type="dxa"/>
            <w:left w:w="0" w:type="dxa"/>
            <w:bottom w:w="0" w:type="dxa"/>
            <w:right w:w="0" w:type="dxa"/>
          </w:tblCellMar>
        </w:tblPrEx>
        <w:trPr>
          <w:trHeight w:val="283"/>
        </w:trPr>
        <w:tc>
          <w:tcPr>
            <w:tcW w:w="2268" w:type="dxa"/>
            <w:tcBorders>
              <w:top w:val="single" w:sz="4" w:space="0" w:color="008751"/>
              <w:left w:val="nil"/>
              <w:bottom w:val="single" w:sz="4" w:space="0" w:color="008751"/>
              <w:right w:val="single" w:sz="2" w:space="0" w:color="008751"/>
            </w:tcBorders>
            <w:tcMar>
              <w:top w:w="198" w:type="dxa"/>
              <w:left w:w="170" w:type="dxa"/>
              <w:bottom w:w="227" w:type="dxa"/>
              <w:right w:w="0" w:type="dxa"/>
            </w:tcMar>
          </w:tcPr>
          <w:p w:rsidR="006034B4" w:rsidRPr="006034B4" w:rsidRDefault="006034B4">
            <w:pPr>
              <w:pStyle w:val="textfahares"/>
              <w:rPr>
                <w:rtl/>
              </w:rPr>
            </w:pPr>
            <w:r w:rsidRPr="006034B4">
              <w:rPr>
                <w:rtl/>
              </w:rPr>
              <w:t>سيرة</w:t>
            </w:r>
          </w:p>
        </w:tc>
        <w:tc>
          <w:tcPr>
            <w:tcW w:w="4819" w:type="dxa"/>
            <w:tcBorders>
              <w:top w:val="single" w:sz="4" w:space="0" w:color="008751"/>
              <w:left w:val="single" w:sz="2" w:space="0" w:color="008751"/>
              <w:bottom w:val="single" w:sz="4" w:space="0" w:color="008751"/>
              <w:right w:val="nil"/>
            </w:tcBorders>
            <w:tcMar>
              <w:top w:w="198" w:type="dxa"/>
              <w:left w:w="0" w:type="dxa"/>
              <w:bottom w:w="227" w:type="dxa"/>
              <w:right w:w="198" w:type="dxa"/>
            </w:tcMar>
          </w:tcPr>
          <w:p w:rsidR="006034B4" w:rsidRPr="006034B4" w:rsidRDefault="006034B4">
            <w:pPr>
              <w:pStyle w:val="Numbersfahares"/>
              <w:rPr>
                <w:rtl/>
              </w:rPr>
            </w:pPr>
            <w:r w:rsidRPr="006034B4">
              <w:rPr>
                <w:w w:val="94"/>
                <w:rtl/>
              </w:rPr>
              <w:t>13، 20، 22، 28، 65، 66، 106، 164، 207، 208، 223، 228، 240، 279، 281، 290، 298، 324، 383، 391، 429، 433</w:t>
            </w:r>
          </w:p>
        </w:tc>
      </w:tr>
      <w:tr w:rsidR="006034B4" w:rsidRPr="006034B4">
        <w:tblPrEx>
          <w:tblCellMar>
            <w:top w:w="0" w:type="dxa"/>
            <w:left w:w="0" w:type="dxa"/>
            <w:bottom w:w="0" w:type="dxa"/>
            <w:right w:w="0" w:type="dxa"/>
          </w:tblCellMar>
        </w:tblPrEx>
        <w:trPr>
          <w:trHeight w:val="283"/>
        </w:trPr>
        <w:tc>
          <w:tcPr>
            <w:tcW w:w="2268" w:type="dxa"/>
            <w:tcBorders>
              <w:top w:val="single" w:sz="4" w:space="0" w:color="008751"/>
              <w:left w:val="nil"/>
              <w:bottom w:val="single" w:sz="4" w:space="0" w:color="008751"/>
              <w:right w:val="single" w:sz="2" w:space="0" w:color="008751"/>
            </w:tcBorders>
            <w:tcMar>
              <w:top w:w="198" w:type="dxa"/>
              <w:left w:w="170" w:type="dxa"/>
              <w:bottom w:w="227" w:type="dxa"/>
              <w:right w:w="0" w:type="dxa"/>
            </w:tcMar>
          </w:tcPr>
          <w:p w:rsidR="006034B4" w:rsidRPr="006034B4" w:rsidRDefault="006034B4">
            <w:pPr>
              <w:pStyle w:val="textfahares"/>
              <w:rPr>
                <w:rtl/>
              </w:rPr>
            </w:pPr>
            <w:r w:rsidRPr="006034B4">
              <w:rPr>
                <w:rtl/>
              </w:rPr>
              <w:t>صرف</w:t>
            </w:r>
          </w:p>
        </w:tc>
        <w:tc>
          <w:tcPr>
            <w:tcW w:w="4819" w:type="dxa"/>
            <w:tcBorders>
              <w:top w:val="single" w:sz="4" w:space="0" w:color="008751"/>
              <w:left w:val="single" w:sz="2" w:space="0" w:color="008751"/>
              <w:bottom w:val="single" w:sz="4" w:space="0" w:color="008751"/>
              <w:right w:val="nil"/>
            </w:tcBorders>
            <w:tcMar>
              <w:top w:w="198" w:type="dxa"/>
              <w:left w:w="0" w:type="dxa"/>
              <w:bottom w:w="227" w:type="dxa"/>
              <w:right w:w="198" w:type="dxa"/>
            </w:tcMar>
          </w:tcPr>
          <w:p w:rsidR="006034B4" w:rsidRPr="006034B4" w:rsidRDefault="006034B4">
            <w:pPr>
              <w:pStyle w:val="Numbersfahares"/>
              <w:rPr>
                <w:rtl/>
              </w:rPr>
            </w:pPr>
            <w:r w:rsidRPr="006034B4">
              <w:rPr>
                <w:rtl/>
              </w:rPr>
              <w:t>22، 24، 41، 112، 151، 159، 178، 257، 324، 341، 400، 403، 427، 440</w:t>
            </w:r>
          </w:p>
        </w:tc>
      </w:tr>
      <w:tr w:rsidR="006034B4" w:rsidRPr="006034B4">
        <w:tblPrEx>
          <w:tblCellMar>
            <w:top w:w="0" w:type="dxa"/>
            <w:left w:w="0" w:type="dxa"/>
            <w:bottom w:w="0" w:type="dxa"/>
            <w:right w:w="0" w:type="dxa"/>
          </w:tblCellMar>
        </w:tblPrEx>
        <w:trPr>
          <w:trHeight w:val="283"/>
        </w:trPr>
        <w:tc>
          <w:tcPr>
            <w:tcW w:w="2268" w:type="dxa"/>
            <w:tcBorders>
              <w:top w:val="single" w:sz="4" w:space="0" w:color="008751"/>
              <w:left w:val="nil"/>
              <w:bottom w:val="single" w:sz="4" w:space="0" w:color="008751"/>
              <w:right w:val="single" w:sz="2" w:space="0" w:color="008751"/>
            </w:tcBorders>
            <w:tcMar>
              <w:top w:w="198" w:type="dxa"/>
              <w:left w:w="170" w:type="dxa"/>
              <w:bottom w:w="227" w:type="dxa"/>
              <w:right w:w="0" w:type="dxa"/>
            </w:tcMar>
          </w:tcPr>
          <w:p w:rsidR="006034B4" w:rsidRPr="006034B4" w:rsidRDefault="006034B4">
            <w:pPr>
              <w:pStyle w:val="textfahares"/>
              <w:rPr>
                <w:rtl/>
              </w:rPr>
            </w:pPr>
            <w:r w:rsidRPr="006034B4">
              <w:rPr>
                <w:rtl/>
              </w:rPr>
              <w:t>فقه</w:t>
            </w:r>
          </w:p>
        </w:tc>
        <w:tc>
          <w:tcPr>
            <w:tcW w:w="4819" w:type="dxa"/>
            <w:tcBorders>
              <w:top w:val="single" w:sz="4" w:space="0" w:color="008751"/>
              <w:left w:val="single" w:sz="2" w:space="0" w:color="008751"/>
              <w:bottom w:val="single" w:sz="4" w:space="0" w:color="008751"/>
              <w:right w:val="nil"/>
            </w:tcBorders>
            <w:tcMar>
              <w:top w:w="198" w:type="dxa"/>
              <w:left w:w="0" w:type="dxa"/>
              <w:bottom w:w="227" w:type="dxa"/>
              <w:right w:w="198" w:type="dxa"/>
            </w:tcMar>
          </w:tcPr>
          <w:p w:rsidR="006034B4" w:rsidRPr="006034B4" w:rsidRDefault="006034B4">
            <w:pPr>
              <w:pStyle w:val="Numbersfahares"/>
              <w:rPr>
                <w:rtl/>
              </w:rPr>
            </w:pPr>
            <w:r w:rsidRPr="006034B4">
              <w:rPr>
                <w:w w:val="94"/>
                <w:rtl/>
              </w:rPr>
              <w:t>5، 18، 74، 88، 93، 94، 102، 106، 113، 114، 117، 122، 123، 124، 125، 127، 129، 133، 135، 138، 139، 141، 144، 145، 151، 152، 153، 156، 157، 158، 160، 161، 164، 165، 166، 168، 169، 175، 176، 179، 185، 187، 189، 191، 200، 201، 202، 203، 230، 233، 236، 238، 256، 258، 259، 262، 265، 266، 267، 268، 270، 280، 284، 285، 286، 288، 289، 291، 292، 296، 304، 305، 311، 312، 323، 334، 337، 341، 342، 349، 367، 389، 390، 395، 396، 399، 402، 404، 405، 407، 410، 413، 414، 417، 418، 419، 420، 423، 424، 425، 426، 427، 459</w:t>
            </w:r>
          </w:p>
        </w:tc>
      </w:tr>
      <w:tr w:rsidR="006034B4" w:rsidRPr="006034B4">
        <w:tblPrEx>
          <w:tblCellMar>
            <w:top w:w="0" w:type="dxa"/>
            <w:left w:w="0" w:type="dxa"/>
            <w:bottom w:w="0" w:type="dxa"/>
            <w:right w:w="0" w:type="dxa"/>
          </w:tblCellMar>
        </w:tblPrEx>
        <w:trPr>
          <w:trHeight w:val="283"/>
        </w:trPr>
        <w:tc>
          <w:tcPr>
            <w:tcW w:w="2268" w:type="dxa"/>
            <w:tcBorders>
              <w:top w:val="single" w:sz="4" w:space="0" w:color="008751"/>
              <w:left w:val="nil"/>
              <w:bottom w:val="single" w:sz="4" w:space="0" w:color="008751"/>
              <w:right w:val="single" w:sz="2" w:space="0" w:color="008751"/>
            </w:tcBorders>
            <w:tcMar>
              <w:top w:w="198" w:type="dxa"/>
              <w:left w:w="170" w:type="dxa"/>
              <w:bottom w:w="227" w:type="dxa"/>
              <w:right w:w="0" w:type="dxa"/>
            </w:tcMar>
          </w:tcPr>
          <w:p w:rsidR="006034B4" w:rsidRPr="006034B4" w:rsidRDefault="006034B4">
            <w:pPr>
              <w:pStyle w:val="textfahares"/>
              <w:rPr>
                <w:rtl/>
              </w:rPr>
            </w:pPr>
            <w:r w:rsidRPr="006034B4">
              <w:rPr>
                <w:rtl/>
              </w:rPr>
              <w:t>قراءات</w:t>
            </w:r>
          </w:p>
        </w:tc>
        <w:tc>
          <w:tcPr>
            <w:tcW w:w="4819" w:type="dxa"/>
            <w:tcBorders>
              <w:top w:val="single" w:sz="4" w:space="0" w:color="008751"/>
              <w:left w:val="single" w:sz="2" w:space="0" w:color="008751"/>
              <w:bottom w:val="single" w:sz="4" w:space="0" w:color="008751"/>
              <w:right w:val="nil"/>
            </w:tcBorders>
            <w:tcMar>
              <w:top w:w="198" w:type="dxa"/>
              <w:left w:w="0" w:type="dxa"/>
              <w:bottom w:w="227" w:type="dxa"/>
              <w:right w:w="198" w:type="dxa"/>
            </w:tcMar>
          </w:tcPr>
          <w:p w:rsidR="006034B4" w:rsidRPr="006034B4" w:rsidRDefault="006034B4">
            <w:pPr>
              <w:pStyle w:val="Numbersfahares"/>
              <w:rPr>
                <w:rtl/>
              </w:rPr>
            </w:pPr>
            <w:r w:rsidRPr="006034B4">
              <w:rPr>
                <w:rtl/>
              </w:rPr>
              <w:t>68</w:t>
            </w:r>
          </w:p>
        </w:tc>
      </w:tr>
      <w:tr w:rsidR="006034B4" w:rsidRPr="006034B4">
        <w:tblPrEx>
          <w:tblCellMar>
            <w:top w:w="0" w:type="dxa"/>
            <w:left w:w="0" w:type="dxa"/>
            <w:bottom w:w="0" w:type="dxa"/>
            <w:right w:w="0" w:type="dxa"/>
          </w:tblCellMar>
        </w:tblPrEx>
        <w:trPr>
          <w:trHeight w:val="283"/>
        </w:trPr>
        <w:tc>
          <w:tcPr>
            <w:tcW w:w="2268" w:type="dxa"/>
            <w:tcBorders>
              <w:top w:val="single" w:sz="4" w:space="0" w:color="008751"/>
              <w:left w:val="nil"/>
              <w:bottom w:val="single" w:sz="4" w:space="0" w:color="008751"/>
              <w:right w:val="single" w:sz="2" w:space="0" w:color="008751"/>
            </w:tcBorders>
            <w:tcMar>
              <w:top w:w="198" w:type="dxa"/>
              <w:left w:w="170" w:type="dxa"/>
              <w:bottom w:w="227" w:type="dxa"/>
              <w:right w:w="0" w:type="dxa"/>
            </w:tcMar>
          </w:tcPr>
          <w:p w:rsidR="006034B4" w:rsidRPr="006034B4" w:rsidRDefault="006034B4">
            <w:pPr>
              <w:pStyle w:val="textfahares"/>
              <w:rPr>
                <w:rtl/>
              </w:rPr>
            </w:pPr>
            <w:r w:rsidRPr="006034B4">
              <w:rPr>
                <w:rtl/>
              </w:rPr>
              <w:t>قصص</w:t>
            </w:r>
          </w:p>
        </w:tc>
        <w:tc>
          <w:tcPr>
            <w:tcW w:w="4819" w:type="dxa"/>
            <w:tcBorders>
              <w:top w:val="single" w:sz="4" w:space="0" w:color="008751"/>
              <w:left w:val="single" w:sz="2" w:space="0" w:color="008751"/>
              <w:bottom w:val="single" w:sz="4" w:space="0" w:color="008751"/>
              <w:right w:val="nil"/>
            </w:tcBorders>
            <w:tcMar>
              <w:top w:w="198" w:type="dxa"/>
              <w:left w:w="0" w:type="dxa"/>
              <w:bottom w:w="227" w:type="dxa"/>
              <w:right w:w="198" w:type="dxa"/>
            </w:tcMar>
          </w:tcPr>
          <w:p w:rsidR="006034B4" w:rsidRPr="006034B4" w:rsidRDefault="006034B4">
            <w:pPr>
              <w:pStyle w:val="Numbersfahares"/>
              <w:rPr>
                <w:rtl/>
              </w:rPr>
            </w:pPr>
            <w:r w:rsidRPr="006034B4">
              <w:rPr>
                <w:rtl/>
              </w:rPr>
              <w:t>38، 243، 318، 359، 360، 364، 371، 405، 436، 442، 456، 461</w:t>
            </w:r>
          </w:p>
        </w:tc>
      </w:tr>
      <w:tr w:rsidR="006034B4" w:rsidRPr="006034B4">
        <w:tblPrEx>
          <w:tblCellMar>
            <w:top w:w="0" w:type="dxa"/>
            <w:left w:w="0" w:type="dxa"/>
            <w:bottom w:w="0" w:type="dxa"/>
            <w:right w:w="0" w:type="dxa"/>
          </w:tblCellMar>
        </w:tblPrEx>
        <w:trPr>
          <w:trHeight w:val="283"/>
        </w:trPr>
        <w:tc>
          <w:tcPr>
            <w:tcW w:w="2268" w:type="dxa"/>
            <w:tcBorders>
              <w:top w:val="single" w:sz="4" w:space="0" w:color="008751"/>
              <w:left w:val="nil"/>
              <w:bottom w:val="single" w:sz="4" w:space="0" w:color="008751"/>
              <w:right w:val="single" w:sz="2" w:space="0" w:color="008751"/>
            </w:tcBorders>
            <w:tcMar>
              <w:top w:w="198" w:type="dxa"/>
              <w:left w:w="170" w:type="dxa"/>
              <w:bottom w:w="227" w:type="dxa"/>
              <w:right w:w="0" w:type="dxa"/>
            </w:tcMar>
          </w:tcPr>
          <w:p w:rsidR="006034B4" w:rsidRPr="006034B4" w:rsidRDefault="006034B4">
            <w:pPr>
              <w:pStyle w:val="textfahares"/>
              <w:rPr>
                <w:rtl/>
              </w:rPr>
            </w:pPr>
            <w:r w:rsidRPr="006034B4">
              <w:rPr>
                <w:rtl/>
              </w:rPr>
              <w:t>لطيفة</w:t>
            </w:r>
          </w:p>
        </w:tc>
        <w:tc>
          <w:tcPr>
            <w:tcW w:w="4819" w:type="dxa"/>
            <w:tcBorders>
              <w:top w:val="single" w:sz="4" w:space="0" w:color="008751"/>
              <w:left w:val="single" w:sz="2" w:space="0" w:color="008751"/>
              <w:bottom w:val="single" w:sz="4" w:space="0" w:color="008751"/>
              <w:right w:val="nil"/>
            </w:tcBorders>
            <w:tcMar>
              <w:top w:w="198" w:type="dxa"/>
              <w:left w:w="0" w:type="dxa"/>
              <w:bottom w:w="227" w:type="dxa"/>
              <w:right w:w="198" w:type="dxa"/>
            </w:tcMar>
          </w:tcPr>
          <w:p w:rsidR="006034B4" w:rsidRPr="006034B4" w:rsidRDefault="006034B4">
            <w:pPr>
              <w:pStyle w:val="Numbersfahares"/>
              <w:rPr>
                <w:rtl/>
              </w:rPr>
            </w:pPr>
            <w:r w:rsidRPr="006034B4">
              <w:rPr>
                <w:rtl/>
              </w:rPr>
              <w:t>428</w:t>
            </w:r>
          </w:p>
        </w:tc>
      </w:tr>
      <w:tr w:rsidR="006034B4" w:rsidRPr="006034B4">
        <w:tblPrEx>
          <w:tblCellMar>
            <w:top w:w="0" w:type="dxa"/>
            <w:left w:w="0" w:type="dxa"/>
            <w:bottom w:w="0" w:type="dxa"/>
            <w:right w:w="0" w:type="dxa"/>
          </w:tblCellMar>
        </w:tblPrEx>
        <w:trPr>
          <w:trHeight w:val="283"/>
        </w:trPr>
        <w:tc>
          <w:tcPr>
            <w:tcW w:w="2268" w:type="dxa"/>
            <w:tcBorders>
              <w:top w:val="single" w:sz="4" w:space="0" w:color="008751"/>
              <w:left w:val="nil"/>
              <w:bottom w:val="single" w:sz="4" w:space="0" w:color="008751"/>
              <w:right w:val="single" w:sz="2" w:space="0" w:color="008751"/>
            </w:tcBorders>
            <w:tcMar>
              <w:top w:w="198" w:type="dxa"/>
              <w:left w:w="170" w:type="dxa"/>
              <w:bottom w:w="227" w:type="dxa"/>
              <w:right w:w="0" w:type="dxa"/>
            </w:tcMar>
          </w:tcPr>
          <w:p w:rsidR="006034B4" w:rsidRPr="006034B4" w:rsidRDefault="006034B4">
            <w:pPr>
              <w:pStyle w:val="textfahares"/>
              <w:rPr>
                <w:rtl/>
              </w:rPr>
            </w:pPr>
            <w:r w:rsidRPr="006034B4">
              <w:rPr>
                <w:rtl/>
              </w:rPr>
              <w:t>لغة</w:t>
            </w:r>
          </w:p>
        </w:tc>
        <w:tc>
          <w:tcPr>
            <w:tcW w:w="4819" w:type="dxa"/>
            <w:tcBorders>
              <w:top w:val="single" w:sz="4" w:space="0" w:color="008751"/>
              <w:left w:val="single" w:sz="2" w:space="0" w:color="008751"/>
              <w:bottom w:val="single" w:sz="4" w:space="0" w:color="008751"/>
              <w:right w:val="nil"/>
            </w:tcBorders>
            <w:tcMar>
              <w:top w:w="198" w:type="dxa"/>
              <w:left w:w="0" w:type="dxa"/>
              <w:bottom w:w="227" w:type="dxa"/>
              <w:right w:w="198" w:type="dxa"/>
            </w:tcMar>
          </w:tcPr>
          <w:p w:rsidR="006034B4" w:rsidRPr="006034B4" w:rsidRDefault="006034B4">
            <w:pPr>
              <w:pStyle w:val="Numbersfahares"/>
              <w:rPr>
                <w:rtl/>
              </w:rPr>
            </w:pPr>
            <w:r w:rsidRPr="006034B4">
              <w:rPr>
                <w:rtl/>
              </w:rPr>
              <w:t>7، 23، 24، 33، 41، 49، 51، 78، 84، 86، 89، 99، 103، 106، 113، 115، 116، 117، 130، 133، 138، 143، 152، 156، 158، 160، 163، 196، 225، 233، 236، 239، 243، 251، 255، 258، 259، 264، 281، 300، 303، 308، 309، 315، 319، 329، 333، 346، 353، 358، 362، 371، 383، 394، 396، 405، 425، 437، 441، 457</w:t>
            </w:r>
          </w:p>
        </w:tc>
      </w:tr>
      <w:tr w:rsidR="006034B4" w:rsidRPr="006034B4">
        <w:tblPrEx>
          <w:tblCellMar>
            <w:top w:w="0" w:type="dxa"/>
            <w:left w:w="0" w:type="dxa"/>
            <w:bottom w:w="0" w:type="dxa"/>
            <w:right w:w="0" w:type="dxa"/>
          </w:tblCellMar>
        </w:tblPrEx>
        <w:trPr>
          <w:trHeight w:val="283"/>
        </w:trPr>
        <w:tc>
          <w:tcPr>
            <w:tcW w:w="2268" w:type="dxa"/>
            <w:tcBorders>
              <w:top w:val="single" w:sz="4" w:space="0" w:color="008751"/>
              <w:left w:val="nil"/>
              <w:bottom w:val="single" w:sz="4" w:space="0" w:color="008751"/>
              <w:right w:val="single" w:sz="2" w:space="0" w:color="008751"/>
            </w:tcBorders>
            <w:tcMar>
              <w:top w:w="198" w:type="dxa"/>
              <w:left w:w="170" w:type="dxa"/>
              <w:bottom w:w="227" w:type="dxa"/>
              <w:right w:w="0" w:type="dxa"/>
            </w:tcMar>
          </w:tcPr>
          <w:p w:rsidR="006034B4" w:rsidRPr="006034B4" w:rsidRDefault="006034B4">
            <w:pPr>
              <w:pStyle w:val="textfahares"/>
              <w:rPr>
                <w:rtl/>
              </w:rPr>
            </w:pPr>
            <w:r w:rsidRPr="006034B4">
              <w:rPr>
                <w:rtl/>
              </w:rPr>
              <w:t>مقارنة الأديان</w:t>
            </w:r>
          </w:p>
        </w:tc>
        <w:tc>
          <w:tcPr>
            <w:tcW w:w="4819" w:type="dxa"/>
            <w:tcBorders>
              <w:top w:val="single" w:sz="4" w:space="0" w:color="008751"/>
              <w:left w:val="single" w:sz="2" w:space="0" w:color="008751"/>
              <w:bottom w:val="single" w:sz="4" w:space="0" w:color="008751"/>
              <w:right w:val="nil"/>
            </w:tcBorders>
            <w:tcMar>
              <w:top w:w="198" w:type="dxa"/>
              <w:left w:w="0" w:type="dxa"/>
              <w:bottom w:w="227" w:type="dxa"/>
              <w:right w:w="198" w:type="dxa"/>
            </w:tcMar>
          </w:tcPr>
          <w:p w:rsidR="006034B4" w:rsidRPr="006034B4" w:rsidRDefault="006034B4">
            <w:pPr>
              <w:pStyle w:val="Numbersfahares"/>
              <w:rPr>
                <w:rtl/>
              </w:rPr>
            </w:pPr>
            <w:r w:rsidRPr="006034B4">
              <w:rPr>
                <w:rtl/>
              </w:rPr>
              <w:t>361، 362، 381، 442</w:t>
            </w:r>
          </w:p>
        </w:tc>
      </w:tr>
      <w:tr w:rsidR="006034B4" w:rsidRPr="006034B4">
        <w:tblPrEx>
          <w:tblCellMar>
            <w:top w:w="0" w:type="dxa"/>
            <w:left w:w="0" w:type="dxa"/>
            <w:bottom w:w="0" w:type="dxa"/>
            <w:right w:w="0" w:type="dxa"/>
          </w:tblCellMar>
        </w:tblPrEx>
        <w:trPr>
          <w:trHeight w:val="283"/>
        </w:trPr>
        <w:tc>
          <w:tcPr>
            <w:tcW w:w="2268" w:type="dxa"/>
            <w:tcBorders>
              <w:top w:val="single" w:sz="4" w:space="0" w:color="008751"/>
              <w:left w:val="nil"/>
              <w:bottom w:val="single" w:sz="4" w:space="0" w:color="008751"/>
              <w:right w:val="single" w:sz="2" w:space="0" w:color="008751"/>
            </w:tcBorders>
            <w:tcMar>
              <w:top w:w="198" w:type="dxa"/>
              <w:left w:w="170" w:type="dxa"/>
              <w:bottom w:w="227" w:type="dxa"/>
              <w:right w:w="0" w:type="dxa"/>
            </w:tcMar>
          </w:tcPr>
          <w:p w:rsidR="006034B4" w:rsidRPr="006034B4" w:rsidRDefault="006034B4">
            <w:pPr>
              <w:pStyle w:val="textfahares"/>
              <w:rPr>
                <w:rtl/>
              </w:rPr>
            </w:pPr>
            <w:r w:rsidRPr="006034B4">
              <w:rPr>
                <w:rtl/>
              </w:rPr>
              <w:t>نحو</w:t>
            </w:r>
          </w:p>
        </w:tc>
        <w:tc>
          <w:tcPr>
            <w:tcW w:w="4819" w:type="dxa"/>
            <w:tcBorders>
              <w:top w:val="single" w:sz="4" w:space="0" w:color="008751"/>
              <w:left w:val="single" w:sz="2" w:space="0" w:color="008751"/>
              <w:bottom w:val="single" w:sz="4" w:space="0" w:color="008751"/>
              <w:right w:val="nil"/>
            </w:tcBorders>
            <w:tcMar>
              <w:top w:w="198" w:type="dxa"/>
              <w:left w:w="0" w:type="dxa"/>
              <w:bottom w:w="227" w:type="dxa"/>
              <w:right w:w="198" w:type="dxa"/>
            </w:tcMar>
          </w:tcPr>
          <w:p w:rsidR="006034B4" w:rsidRPr="006034B4" w:rsidRDefault="006034B4">
            <w:pPr>
              <w:pStyle w:val="Numbersfahares"/>
              <w:rPr>
                <w:rtl/>
              </w:rPr>
            </w:pPr>
            <w:r w:rsidRPr="006034B4">
              <w:rPr>
                <w:w w:val="97"/>
                <w:rtl/>
              </w:rPr>
              <w:t>23، 31، 35، 36، 54، 55، 57، 63، 72، 74، 97، 102، 105، 112، 127، 138، 141، 144، 146، 150، 152، 164، 165، 173، 181، 182، 193، 194، 221، 237، 242، 270، 275، 278، 280، 303، 306، 318، 322، 323، 327، 345، 347، 357، 363، 374، 392، 412، 421، 428، 433، 441، 458</w:t>
            </w:r>
          </w:p>
        </w:tc>
      </w:tr>
      <w:tr w:rsidR="006034B4" w:rsidRPr="006034B4">
        <w:tblPrEx>
          <w:tblCellMar>
            <w:top w:w="0" w:type="dxa"/>
            <w:left w:w="0" w:type="dxa"/>
            <w:bottom w:w="0" w:type="dxa"/>
            <w:right w:w="0" w:type="dxa"/>
          </w:tblCellMar>
        </w:tblPrEx>
        <w:trPr>
          <w:trHeight w:val="283"/>
        </w:trPr>
        <w:tc>
          <w:tcPr>
            <w:tcW w:w="2268" w:type="dxa"/>
            <w:tcBorders>
              <w:top w:val="single" w:sz="4" w:space="0" w:color="008751"/>
              <w:left w:val="nil"/>
              <w:bottom w:val="single" w:sz="4" w:space="0" w:color="008751"/>
              <w:right w:val="single" w:sz="2" w:space="0" w:color="008751"/>
            </w:tcBorders>
            <w:tcMar>
              <w:top w:w="198" w:type="dxa"/>
              <w:left w:w="170" w:type="dxa"/>
              <w:bottom w:w="227" w:type="dxa"/>
              <w:right w:w="0" w:type="dxa"/>
            </w:tcMar>
          </w:tcPr>
          <w:p w:rsidR="006034B4" w:rsidRPr="006034B4" w:rsidRDefault="006034B4">
            <w:pPr>
              <w:pStyle w:val="textfahares"/>
              <w:rPr>
                <w:rtl/>
              </w:rPr>
            </w:pPr>
            <w:r w:rsidRPr="006034B4">
              <w:rPr>
                <w:rtl/>
              </w:rPr>
              <w:t>نقد الخرافة</w:t>
            </w:r>
          </w:p>
        </w:tc>
        <w:tc>
          <w:tcPr>
            <w:tcW w:w="4819" w:type="dxa"/>
            <w:tcBorders>
              <w:top w:val="single" w:sz="4" w:space="0" w:color="008751"/>
              <w:left w:val="single" w:sz="2" w:space="0" w:color="008751"/>
              <w:bottom w:val="single" w:sz="4" w:space="0" w:color="008751"/>
              <w:right w:val="nil"/>
            </w:tcBorders>
            <w:tcMar>
              <w:top w:w="198" w:type="dxa"/>
              <w:left w:w="0" w:type="dxa"/>
              <w:bottom w:w="227" w:type="dxa"/>
              <w:right w:w="198" w:type="dxa"/>
            </w:tcMar>
          </w:tcPr>
          <w:p w:rsidR="006034B4" w:rsidRPr="006034B4" w:rsidRDefault="006034B4">
            <w:pPr>
              <w:pStyle w:val="Numbersfahares"/>
              <w:rPr>
                <w:rtl/>
              </w:rPr>
            </w:pPr>
            <w:r w:rsidRPr="006034B4">
              <w:rPr>
                <w:w w:val="97"/>
                <w:rtl/>
              </w:rPr>
              <w:t>436</w:t>
            </w:r>
          </w:p>
        </w:tc>
      </w:tr>
      <w:tr w:rsidR="006034B4" w:rsidRPr="006034B4">
        <w:tblPrEx>
          <w:tblCellMar>
            <w:top w:w="0" w:type="dxa"/>
            <w:left w:w="0" w:type="dxa"/>
            <w:bottom w:w="0" w:type="dxa"/>
            <w:right w:w="0" w:type="dxa"/>
          </w:tblCellMar>
        </w:tblPrEx>
        <w:trPr>
          <w:trHeight w:val="283"/>
        </w:trPr>
        <w:tc>
          <w:tcPr>
            <w:tcW w:w="2268" w:type="dxa"/>
            <w:tcBorders>
              <w:top w:val="single" w:sz="4" w:space="0" w:color="008751"/>
              <w:left w:val="nil"/>
              <w:bottom w:val="single" w:sz="4" w:space="0" w:color="008751"/>
              <w:right w:val="single" w:sz="2" w:space="0" w:color="008751"/>
            </w:tcBorders>
            <w:tcMar>
              <w:top w:w="198" w:type="dxa"/>
              <w:left w:w="170" w:type="dxa"/>
              <w:bottom w:w="227" w:type="dxa"/>
              <w:right w:w="0" w:type="dxa"/>
            </w:tcMar>
          </w:tcPr>
          <w:p w:rsidR="006034B4" w:rsidRPr="006034B4" w:rsidRDefault="006034B4">
            <w:pPr>
              <w:pStyle w:val="textfahares"/>
              <w:rPr>
                <w:rtl/>
              </w:rPr>
            </w:pPr>
            <w:r w:rsidRPr="006034B4">
              <w:rPr>
                <w:rtl/>
              </w:rPr>
              <w:t>نقد رواية</w:t>
            </w:r>
          </w:p>
        </w:tc>
        <w:tc>
          <w:tcPr>
            <w:tcW w:w="4819" w:type="dxa"/>
            <w:tcBorders>
              <w:top w:val="single" w:sz="4" w:space="0" w:color="008751"/>
              <w:left w:val="single" w:sz="2" w:space="0" w:color="008751"/>
              <w:bottom w:val="single" w:sz="4" w:space="0" w:color="008751"/>
              <w:right w:val="nil"/>
            </w:tcBorders>
            <w:tcMar>
              <w:top w:w="198" w:type="dxa"/>
              <w:left w:w="0" w:type="dxa"/>
              <w:bottom w:w="227" w:type="dxa"/>
              <w:right w:w="198" w:type="dxa"/>
            </w:tcMar>
          </w:tcPr>
          <w:p w:rsidR="006034B4" w:rsidRPr="006034B4" w:rsidRDefault="006034B4">
            <w:pPr>
              <w:pStyle w:val="Numbersfahares"/>
              <w:rPr>
                <w:rtl/>
              </w:rPr>
            </w:pPr>
            <w:r w:rsidRPr="006034B4">
              <w:rPr>
                <w:w w:val="97"/>
                <w:rtl/>
              </w:rPr>
              <w:t>457</w:t>
            </w:r>
          </w:p>
        </w:tc>
      </w:tr>
    </w:tbl>
    <w:p w:rsidR="006034B4" w:rsidRDefault="006034B4">
      <w:pPr>
        <w:pStyle w:val="text"/>
        <w:rPr>
          <w:rtl/>
        </w:rPr>
      </w:pPr>
    </w:p>
    <w:p w:rsidR="006034B4" w:rsidRDefault="006034B4">
      <w:pPr>
        <w:pStyle w:val="text"/>
        <w:rPr>
          <w:rFonts w:ascii="spgsharq-Light" w:cs="spgsharq-Light"/>
          <w:w w:val="93"/>
          <w:sz w:val="36"/>
          <w:szCs w:val="36"/>
          <w:u w:val="thick" w:color="000000"/>
          <w:rtl/>
        </w:rPr>
      </w:pPr>
    </w:p>
    <w:p w:rsidR="006034B4" w:rsidRDefault="006034B4">
      <w:pPr>
        <w:pStyle w:val="text"/>
        <w:rPr>
          <w:rFonts w:ascii="spgsharq-Light" w:cs="spgsharq-Light"/>
          <w:w w:val="93"/>
          <w:sz w:val="36"/>
          <w:szCs w:val="36"/>
          <w:u w:val="thick" w:color="000000"/>
          <w:rtl/>
        </w:rPr>
      </w:pPr>
    </w:p>
    <w:p w:rsidR="006034B4" w:rsidRDefault="006034B4">
      <w:pPr>
        <w:pStyle w:val="tittlefahres"/>
        <w:rPr>
          <w:rtl/>
        </w:rPr>
      </w:pPr>
      <w:r>
        <w:rPr>
          <w:rtl/>
        </w:rPr>
        <w:t>فهرس الآيات والعناوين الرئيسية</w:t>
      </w:r>
    </w:p>
    <w:p w:rsidR="006034B4" w:rsidRDefault="006034B4">
      <w:pPr>
        <w:pStyle w:val="text"/>
        <w:rPr>
          <w:rtl/>
        </w:rPr>
      </w:pPr>
    </w:p>
    <w:tbl>
      <w:tblPr>
        <w:tblW w:w="0" w:type="auto"/>
        <w:tblInd w:w="-8" w:type="dxa"/>
        <w:tblLayout w:type="fixed"/>
        <w:tblCellMar>
          <w:left w:w="0" w:type="dxa"/>
          <w:right w:w="0" w:type="dxa"/>
        </w:tblCellMar>
        <w:tblLook w:val="0000" w:firstRow="0" w:lastRow="0" w:firstColumn="0" w:lastColumn="0" w:noHBand="0" w:noVBand="0"/>
      </w:tblPr>
      <w:tblGrid>
        <w:gridCol w:w="1020"/>
        <w:gridCol w:w="5330"/>
        <w:gridCol w:w="737"/>
      </w:tblGrid>
      <w:tr w:rsidR="006034B4" w:rsidRPr="006034B4">
        <w:tblPrEx>
          <w:tblCellMar>
            <w:top w:w="0" w:type="dxa"/>
            <w:left w:w="0" w:type="dxa"/>
            <w:bottom w:w="0" w:type="dxa"/>
            <w:right w:w="0" w:type="dxa"/>
          </w:tblCellMar>
        </w:tblPrEx>
        <w:trPr>
          <w:trHeight w:val="60"/>
          <w:tblHeader/>
        </w:trPr>
        <w:tc>
          <w:tcPr>
            <w:tcW w:w="1020" w:type="dxa"/>
            <w:tcBorders>
              <w:top w:val="single" w:sz="6" w:space="0" w:color="008751"/>
              <w:left w:val="single" w:sz="6" w:space="0" w:color="008751"/>
              <w:bottom w:val="single" w:sz="4" w:space="0" w:color="008751"/>
              <w:right w:val="single" w:sz="2" w:space="0" w:color="008751"/>
            </w:tcBorders>
            <w:shd w:val="solid" w:color="008751" w:fill="auto"/>
            <w:tcMar>
              <w:top w:w="142" w:type="dxa"/>
              <w:left w:w="0" w:type="dxa"/>
              <w:bottom w:w="170" w:type="dxa"/>
              <w:right w:w="0" w:type="dxa"/>
            </w:tcMar>
          </w:tcPr>
          <w:p w:rsidR="006034B4" w:rsidRPr="006034B4" w:rsidRDefault="006034B4">
            <w:pPr>
              <w:pStyle w:val="NoParagraphStyle"/>
              <w:suppressAutoHyphens/>
              <w:jc w:val="center"/>
              <w:rPr>
                <w:rtl/>
              </w:rPr>
            </w:pPr>
            <w:r w:rsidRPr="006034B4">
              <w:rPr>
                <w:rFonts w:ascii="spglamiss2014-Bold" w:cs="spglamiss2014-Bold"/>
                <w:b/>
                <w:bCs/>
                <w:rtl/>
              </w:rPr>
              <w:t>الآية</w:t>
            </w:r>
          </w:p>
        </w:tc>
        <w:tc>
          <w:tcPr>
            <w:tcW w:w="5330" w:type="dxa"/>
            <w:tcBorders>
              <w:top w:val="single" w:sz="6" w:space="0" w:color="008751"/>
              <w:left w:val="single" w:sz="2" w:space="0" w:color="008751"/>
              <w:bottom w:val="single" w:sz="4" w:space="0" w:color="008751"/>
              <w:right w:val="single" w:sz="2" w:space="0" w:color="008751"/>
            </w:tcBorders>
            <w:shd w:val="solid" w:color="008751" w:fill="auto"/>
            <w:tcMar>
              <w:top w:w="142" w:type="dxa"/>
              <w:left w:w="0" w:type="dxa"/>
              <w:bottom w:w="170" w:type="dxa"/>
              <w:right w:w="0" w:type="dxa"/>
            </w:tcMar>
          </w:tcPr>
          <w:p w:rsidR="006034B4" w:rsidRPr="006034B4" w:rsidRDefault="006034B4">
            <w:pPr>
              <w:pStyle w:val="NoParagraphStyle"/>
              <w:suppressAutoHyphens/>
              <w:jc w:val="center"/>
              <w:rPr>
                <w:rtl/>
              </w:rPr>
            </w:pPr>
            <w:r w:rsidRPr="006034B4">
              <w:rPr>
                <w:rFonts w:ascii="spglamiss2014-Bold" w:cs="spglamiss2014-Bold"/>
                <w:b/>
                <w:bCs/>
                <w:rtl/>
              </w:rPr>
              <w:t>العـنـوان</w:t>
            </w:r>
          </w:p>
        </w:tc>
        <w:tc>
          <w:tcPr>
            <w:tcW w:w="737" w:type="dxa"/>
            <w:tcBorders>
              <w:top w:val="single" w:sz="6" w:space="0" w:color="008751"/>
              <w:left w:val="single" w:sz="2" w:space="0" w:color="008751"/>
              <w:bottom w:val="single" w:sz="4" w:space="0" w:color="008751"/>
              <w:right w:val="single" w:sz="6" w:space="0" w:color="008751"/>
            </w:tcBorders>
            <w:shd w:val="solid" w:color="008751" w:fill="auto"/>
            <w:tcMar>
              <w:top w:w="142" w:type="dxa"/>
              <w:left w:w="0" w:type="dxa"/>
              <w:bottom w:w="170" w:type="dxa"/>
              <w:right w:w="0" w:type="dxa"/>
            </w:tcMar>
          </w:tcPr>
          <w:p w:rsidR="006034B4" w:rsidRPr="006034B4" w:rsidRDefault="006034B4">
            <w:pPr>
              <w:pStyle w:val="NoParagraphStyle"/>
              <w:suppressAutoHyphens/>
              <w:jc w:val="center"/>
              <w:rPr>
                <w:rtl/>
              </w:rPr>
            </w:pPr>
            <w:r w:rsidRPr="006034B4">
              <w:rPr>
                <w:rFonts w:ascii="spglamiss2014-Bold" w:cs="spglamiss2014-Bold"/>
                <w:b/>
                <w:bCs/>
                <w:rtl/>
              </w:rPr>
              <w:t>الصفحة</w:t>
            </w:r>
          </w:p>
        </w:tc>
      </w:tr>
      <w:tr w:rsidR="006034B4" w:rsidRPr="006034B4">
        <w:tblPrEx>
          <w:tblCellMar>
            <w:top w:w="0" w:type="dxa"/>
            <w:left w:w="0" w:type="dxa"/>
            <w:bottom w:w="0" w:type="dxa"/>
            <w:right w:w="0" w:type="dxa"/>
          </w:tblCellMar>
        </w:tblPrEx>
        <w:trPr>
          <w:trHeight w:val="60"/>
        </w:trPr>
        <w:tc>
          <w:tcPr>
            <w:tcW w:w="7087" w:type="dxa"/>
            <w:gridSpan w:val="3"/>
            <w:tcBorders>
              <w:top w:val="single" w:sz="8" w:space="0" w:color="000000"/>
              <w:left w:val="single" w:sz="6" w:space="0" w:color="000000"/>
              <w:bottom w:val="single" w:sz="4" w:space="0" w:color="008751"/>
              <w:right w:val="single" w:sz="2" w:space="0" w:color="008751"/>
            </w:tcBorders>
            <w:shd w:val="solid" w:color="008751" w:fill="auto"/>
            <w:tcMar>
              <w:top w:w="142" w:type="dxa"/>
              <w:left w:w="0" w:type="dxa"/>
              <w:bottom w:w="198" w:type="dxa"/>
              <w:right w:w="0" w:type="dxa"/>
            </w:tcMar>
          </w:tcPr>
          <w:p w:rsidR="006034B4" w:rsidRPr="006034B4" w:rsidRDefault="006034B4">
            <w:pPr>
              <w:pStyle w:val="contentstittle"/>
              <w:rPr>
                <w:rtl/>
              </w:rPr>
            </w:pPr>
            <w:r w:rsidRPr="006034B4">
              <w:rPr>
                <w:rtl/>
              </w:rPr>
              <w:t>تفسير سورة آل عمران (3)</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7" w:type="dxa"/>
              <w:left w:w="0" w:type="dxa"/>
              <w:bottom w:w="198" w:type="dxa"/>
              <w:right w:w="0" w:type="dxa"/>
            </w:tcMar>
          </w:tcPr>
          <w:p w:rsidR="006034B4" w:rsidRPr="006034B4" w:rsidRDefault="006034B4">
            <w:pPr>
              <w:pStyle w:val="contentstext"/>
              <w:rPr>
                <w:rtl/>
              </w:rPr>
            </w:pPr>
            <w:r w:rsidRPr="006034B4">
              <w:rPr>
                <w:rtl/>
              </w:rPr>
              <w:t>133 ـ 136</w:t>
            </w:r>
          </w:p>
        </w:tc>
        <w:tc>
          <w:tcPr>
            <w:tcW w:w="5330" w:type="dxa"/>
            <w:tcBorders>
              <w:top w:val="single" w:sz="4" w:space="0" w:color="008751"/>
              <w:left w:val="single" w:sz="2" w:space="0" w:color="008751"/>
              <w:bottom w:val="single" w:sz="4" w:space="0" w:color="008751"/>
              <w:right w:val="single" w:sz="2" w:space="0" w:color="008751"/>
            </w:tcBorders>
            <w:tcMar>
              <w:top w:w="147" w:type="dxa"/>
              <w:left w:w="198" w:type="dxa"/>
              <w:bottom w:w="198" w:type="dxa"/>
              <w:right w:w="198" w:type="dxa"/>
            </w:tcMar>
          </w:tcPr>
          <w:p w:rsidR="006034B4" w:rsidRPr="006034B4" w:rsidRDefault="006034B4">
            <w:pPr>
              <w:pStyle w:val="contentstext"/>
              <w:rPr>
                <w:rtl/>
              </w:rPr>
            </w:pPr>
            <w:r w:rsidRPr="006034B4">
              <w:rPr>
                <w:rtl/>
              </w:rPr>
              <w:t>إرشادات للمؤمنين بفعل الخيرات وترك المنكرات، وجزاء الطائعين والعصاة</w:t>
            </w:r>
          </w:p>
        </w:tc>
        <w:tc>
          <w:tcPr>
            <w:tcW w:w="737" w:type="dxa"/>
            <w:tcBorders>
              <w:top w:val="single" w:sz="4" w:space="0" w:color="008751"/>
              <w:left w:val="single" w:sz="2" w:space="0" w:color="008751"/>
              <w:bottom w:val="single" w:sz="4" w:space="0" w:color="008751"/>
              <w:right w:val="single" w:sz="6" w:space="0" w:color="000000"/>
            </w:tcBorders>
            <w:tcMar>
              <w:top w:w="147" w:type="dxa"/>
              <w:left w:w="0" w:type="dxa"/>
              <w:bottom w:w="198" w:type="dxa"/>
              <w:right w:w="198" w:type="dxa"/>
            </w:tcMar>
            <w:vAlign w:val="bottom"/>
          </w:tcPr>
          <w:p w:rsidR="006034B4" w:rsidRPr="006034B4" w:rsidRDefault="006034B4">
            <w:pPr>
              <w:pStyle w:val="contentstext"/>
              <w:rPr>
                <w:rtl/>
              </w:rPr>
            </w:pPr>
            <w:r w:rsidRPr="006034B4">
              <w:rPr>
                <w:rtl/>
              </w:rPr>
              <w:t>5</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7" w:type="dxa"/>
              <w:left w:w="0" w:type="dxa"/>
              <w:bottom w:w="198" w:type="dxa"/>
              <w:right w:w="0" w:type="dxa"/>
            </w:tcMar>
          </w:tcPr>
          <w:p w:rsidR="006034B4" w:rsidRPr="006034B4" w:rsidRDefault="006034B4">
            <w:pPr>
              <w:pStyle w:val="contentstext"/>
              <w:rPr>
                <w:rtl/>
              </w:rPr>
            </w:pPr>
            <w:r w:rsidRPr="006034B4">
              <w:rPr>
                <w:rtl/>
              </w:rPr>
              <w:t>137 ـ 141</w:t>
            </w:r>
          </w:p>
        </w:tc>
        <w:tc>
          <w:tcPr>
            <w:tcW w:w="5330" w:type="dxa"/>
            <w:tcBorders>
              <w:top w:val="single" w:sz="4" w:space="0" w:color="008751"/>
              <w:left w:val="single" w:sz="2" w:space="0" w:color="008751"/>
              <w:bottom w:val="single" w:sz="4" w:space="0" w:color="008751"/>
              <w:right w:val="single" w:sz="2" w:space="0" w:color="008751"/>
            </w:tcBorders>
            <w:tcMar>
              <w:top w:w="147" w:type="dxa"/>
              <w:left w:w="198" w:type="dxa"/>
              <w:bottom w:w="198" w:type="dxa"/>
              <w:right w:w="198" w:type="dxa"/>
            </w:tcMar>
          </w:tcPr>
          <w:p w:rsidR="006034B4" w:rsidRPr="006034B4" w:rsidRDefault="006034B4">
            <w:pPr>
              <w:pStyle w:val="contentstext"/>
              <w:rPr>
                <w:rtl/>
              </w:rPr>
            </w:pPr>
            <w:r w:rsidRPr="006034B4">
              <w:rPr>
                <w:rtl/>
              </w:rPr>
              <w:t>عاقبة المكذِّبين والمتَّقين وتوفير العِزَّة للمؤمنين بالجهاد</w:t>
            </w:r>
          </w:p>
        </w:tc>
        <w:tc>
          <w:tcPr>
            <w:tcW w:w="737" w:type="dxa"/>
            <w:tcBorders>
              <w:top w:val="single" w:sz="4" w:space="0" w:color="008751"/>
              <w:left w:val="single" w:sz="2" w:space="0" w:color="008751"/>
              <w:bottom w:val="single" w:sz="4" w:space="0" w:color="008751"/>
              <w:right w:val="single" w:sz="6" w:space="0" w:color="000000"/>
            </w:tcBorders>
            <w:tcMar>
              <w:top w:w="147" w:type="dxa"/>
              <w:left w:w="0" w:type="dxa"/>
              <w:bottom w:w="198" w:type="dxa"/>
              <w:right w:w="198" w:type="dxa"/>
            </w:tcMar>
            <w:vAlign w:val="bottom"/>
          </w:tcPr>
          <w:p w:rsidR="006034B4" w:rsidRPr="006034B4" w:rsidRDefault="006034B4">
            <w:pPr>
              <w:pStyle w:val="contentstext"/>
              <w:rPr>
                <w:rtl/>
              </w:rPr>
            </w:pPr>
            <w:r w:rsidRPr="006034B4">
              <w:rPr>
                <w:rtl/>
              </w:rPr>
              <w:t>11</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9" w:type="dxa"/>
              <w:left w:w="0" w:type="dxa"/>
              <w:bottom w:w="198" w:type="dxa"/>
              <w:right w:w="0" w:type="dxa"/>
            </w:tcMar>
          </w:tcPr>
          <w:p w:rsidR="006034B4" w:rsidRPr="006034B4" w:rsidRDefault="006034B4">
            <w:pPr>
              <w:pStyle w:val="contentstext"/>
              <w:rPr>
                <w:rtl/>
              </w:rPr>
            </w:pPr>
            <w:r w:rsidRPr="006034B4">
              <w:rPr>
                <w:rtl/>
              </w:rPr>
              <w:t>142 ـ 148</w:t>
            </w:r>
          </w:p>
        </w:tc>
        <w:tc>
          <w:tcPr>
            <w:tcW w:w="5330" w:type="dxa"/>
            <w:tcBorders>
              <w:top w:val="single" w:sz="4" w:space="0" w:color="008751"/>
              <w:left w:val="single" w:sz="2" w:space="0" w:color="008751"/>
              <w:bottom w:val="single" w:sz="4" w:space="0" w:color="008751"/>
              <w:right w:val="single" w:sz="2" w:space="0" w:color="008751"/>
            </w:tcBorders>
            <w:tcMar>
              <w:top w:w="159" w:type="dxa"/>
              <w:left w:w="198" w:type="dxa"/>
              <w:bottom w:w="198" w:type="dxa"/>
              <w:right w:w="198" w:type="dxa"/>
            </w:tcMar>
          </w:tcPr>
          <w:p w:rsidR="006034B4" w:rsidRPr="006034B4" w:rsidRDefault="006034B4">
            <w:pPr>
              <w:pStyle w:val="contentstext"/>
              <w:rPr>
                <w:rtl/>
              </w:rPr>
            </w:pPr>
            <w:r w:rsidRPr="006034B4">
              <w:rPr>
                <w:w w:val="103"/>
                <w:rtl/>
              </w:rPr>
              <w:t>عتاب لبعض أهل أُحُد بقدسيَّة الجهاد وضرورة الثبات عَلَى المبدأِ، وتذكير بِأَنَّ الموت بإذن الله</w:t>
            </w:r>
          </w:p>
        </w:tc>
        <w:tc>
          <w:tcPr>
            <w:tcW w:w="737" w:type="dxa"/>
            <w:tcBorders>
              <w:top w:val="single" w:sz="4" w:space="0" w:color="008751"/>
              <w:left w:val="single" w:sz="2" w:space="0" w:color="008751"/>
              <w:bottom w:val="single" w:sz="4" w:space="0" w:color="008751"/>
              <w:right w:val="single" w:sz="6" w:space="0" w:color="000000"/>
            </w:tcBorders>
            <w:tcMar>
              <w:top w:w="159" w:type="dxa"/>
              <w:left w:w="0" w:type="dxa"/>
              <w:bottom w:w="198" w:type="dxa"/>
              <w:right w:w="198" w:type="dxa"/>
            </w:tcMar>
            <w:vAlign w:val="bottom"/>
          </w:tcPr>
          <w:p w:rsidR="006034B4" w:rsidRPr="006034B4" w:rsidRDefault="006034B4">
            <w:pPr>
              <w:pStyle w:val="contentstext"/>
              <w:rPr>
                <w:rtl/>
              </w:rPr>
            </w:pPr>
            <w:r w:rsidRPr="006034B4">
              <w:rPr>
                <w:rtl/>
              </w:rPr>
              <w:t>17</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7" w:type="dxa"/>
              <w:left w:w="0" w:type="dxa"/>
              <w:bottom w:w="198" w:type="dxa"/>
              <w:right w:w="0" w:type="dxa"/>
            </w:tcMar>
          </w:tcPr>
          <w:p w:rsidR="006034B4" w:rsidRPr="006034B4" w:rsidRDefault="006034B4">
            <w:pPr>
              <w:pStyle w:val="contentstext"/>
              <w:rPr>
                <w:rtl/>
              </w:rPr>
            </w:pPr>
            <w:r w:rsidRPr="006034B4">
              <w:rPr>
                <w:rtl/>
              </w:rPr>
              <w:t>149 ـ 151</w:t>
            </w:r>
          </w:p>
        </w:tc>
        <w:tc>
          <w:tcPr>
            <w:tcW w:w="5330" w:type="dxa"/>
            <w:tcBorders>
              <w:top w:val="single" w:sz="4" w:space="0" w:color="008751"/>
              <w:left w:val="single" w:sz="2" w:space="0" w:color="008751"/>
              <w:bottom w:val="single" w:sz="4" w:space="0" w:color="008751"/>
              <w:right w:val="single" w:sz="2" w:space="0" w:color="008751"/>
            </w:tcBorders>
            <w:tcMar>
              <w:top w:w="147" w:type="dxa"/>
              <w:left w:w="198" w:type="dxa"/>
              <w:bottom w:w="198" w:type="dxa"/>
              <w:right w:w="198" w:type="dxa"/>
            </w:tcMar>
          </w:tcPr>
          <w:p w:rsidR="006034B4" w:rsidRPr="006034B4" w:rsidRDefault="006034B4">
            <w:pPr>
              <w:pStyle w:val="contentstext"/>
              <w:rPr>
                <w:rtl/>
              </w:rPr>
            </w:pPr>
            <w:r w:rsidRPr="006034B4">
              <w:rPr>
                <w:rtl/>
              </w:rPr>
              <w:t>التحذير من طاعة الكافرين</w:t>
            </w:r>
          </w:p>
        </w:tc>
        <w:tc>
          <w:tcPr>
            <w:tcW w:w="737" w:type="dxa"/>
            <w:tcBorders>
              <w:top w:val="single" w:sz="4" w:space="0" w:color="008751"/>
              <w:left w:val="single" w:sz="2" w:space="0" w:color="008751"/>
              <w:bottom w:val="single" w:sz="4" w:space="0" w:color="008751"/>
              <w:right w:val="single" w:sz="6" w:space="0" w:color="000000"/>
            </w:tcBorders>
            <w:tcMar>
              <w:top w:w="147" w:type="dxa"/>
              <w:left w:w="0" w:type="dxa"/>
              <w:bottom w:w="198" w:type="dxa"/>
              <w:right w:w="198" w:type="dxa"/>
            </w:tcMar>
            <w:vAlign w:val="bottom"/>
          </w:tcPr>
          <w:p w:rsidR="006034B4" w:rsidRPr="006034B4" w:rsidRDefault="006034B4">
            <w:pPr>
              <w:pStyle w:val="contentstext"/>
              <w:rPr>
                <w:rtl/>
              </w:rPr>
            </w:pPr>
            <w:r w:rsidRPr="006034B4">
              <w:rPr>
                <w:rtl/>
              </w:rPr>
              <w:t>27</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9" w:type="dxa"/>
              <w:left w:w="0" w:type="dxa"/>
              <w:bottom w:w="198" w:type="dxa"/>
              <w:right w:w="0" w:type="dxa"/>
            </w:tcMar>
          </w:tcPr>
          <w:p w:rsidR="006034B4" w:rsidRPr="006034B4" w:rsidRDefault="006034B4">
            <w:pPr>
              <w:pStyle w:val="contentstext"/>
              <w:rPr>
                <w:rtl/>
              </w:rPr>
            </w:pPr>
            <w:r w:rsidRPr="006034B4">
              <w:rPr>
                <w:rtl/>
              </w:rPr>
              <w:t>152 ـ 155</w:t>
            </w:r>
          </w:p>
        </w:tc>
        <w:tc>
          <w:tcPr>
            <w:tcW w:w="5330" w:type="dxa"/>
            <w:tcBorders>
              <w:top w:val="single" w:sz="4" w:space="0" w:color="008751"/>
              <w:left w:val="single" w:sz="2" w:space="0" w:color="008751"/>
              <w:bottom w:val="single" w:sz="4" w:space="0" w:color="008751"/>
              <w:right w:val="single" w:sz="2" w:space="0" w:color="008751"/>
            </w:tcBorders>
            <w:tcMar>
              <w:top w:w="159" w:type="dxa"/>
              <w:left w:w="198" w:type="dxa"/>
              <w:bottom w:w="198" w:type="dxa"/>
              <w:right w:w="198" w:type="dxa"/>
            </w:tcMar>
          </w:tcPr>
          <w:p w:rsidR="006034B4" w:rsidRPr="006034B4" w:rsidRDefault="006034B4">
            <w:pPr>
              <w:pStyle w:val="contentstext"/>
              <w:rPr>
                <w:rtl/>
              </w:rPr>
            </w:pPr>
            <w:r w:rsidRPr="006034B4">
              <w:rPr>
                <w:rtl/>
              </w:rPr>
              <w:t>أسباب انهزام المسلمين في أُحد وتفرُّقهم بعد وعدهم بالنصر</w:t>
            </w:r>
          </w:p>
        </w:tc>
        <w:tc>
          <w:tcPr>
            <w:tcW w:w="737" w:type="dxa"/>
            <w:tcBorders>
              <w:top w:val="single" w:sz="4" w:space="0" w:color="008751"/>
              <w:left w:val="single" w:sz="2" w:space="0" w:color="008751"/>
              <w:bottom w:val="single" w:sz="4" w:space="0" w:color="008751"/>
              <w:right w:val="single" w:sz="6" w:space="0" w:color="000000"/>
            </w:tcBorders>
            <w:tcMar>
              <w:top w:w="159" w:type="dxa"/>
              <w:left w:w="0" w:type="dxa"/>
              <w:bottom w:w="198" w:type="dxa"/>
              <w:right w:w="198" w:type="dxa"/>
            </w:tcMar>
            <w:vAlign w:val="bottom"/>
          </w:tcPr>
          <w:p w:rsidR="006034B4" w:rsidRPr="006034B4" w:rsidRDefault="006034B4">
            <w:pPr>
              <w:pStyle w:val="contentstext"/>
              <w:rPr>
                <w:rtl/>
              </w:rPr>
            </w:pPr>
            <w:r w:rsidRPr="006034B4">
              <w:rPr>
                <w:rtl/>
              </w:rPr>
              <w:t>30</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7" w:type="dxa"/>
              <w:left w:w="0" w:type="dxa"/>
              <w:bottom w:w="198" w:type="dxa"/>
              <w:right w:w="0" w:type="dxa"/>
            </w:tcMar>
          </w:tcPr>
          <w:p w:rsidR="006034B4" w:rsidRPr="006034B4" w:rsidRDefault="006034B4">
            <w:pPr>
              <w:pStyle w:val="contentstext"/>
              <w:rPr>
                <w:rtl/>
              </w:rPr>
            </w:pPr>
            <w:r w:rsidRPr="006034B4">
              <w:rPr>
                <w:rtl/>
              </w:rPr>
              <w:t>156 ـ 158</w:t>
            </w:r>
          </w:p>
        </w:tc>
        <w:tc>
          <w:tcPr>
            <w:tcW w:w="5330" w:type="dxa"/>
            <w:tcBorders>
              <w:top w:val="single" w:sz="4" w:space="0" w:color="008751"/>
              <w:left w:val="single" w:sz="2" w:space="0" w:color="008751"/>
              <w:bottom w:val="single" w:sz="4" w:space="0" w:color="008751"/>
              <w:right w:val="single" w:sz="2" w:space="0" w:color="008751"/>
            </w:tcBorders>
            <w:tcMar>
              <w:top w:w="147" w:type="dxa"/>
              <w:left w:w="198" w:type="dxa"/>
              <w:bottom w:w="198" w:type="dxa"/>
              <w:right w:w="198" w:type="dxa"/>
            </w:tcMar>
          </w:tcPr>
          <w:p w:rsidR="006034B4" w:rsidRPr="006034B4" w:rsidRDefault="006034B4">
            <w:pPr>
              <w:pStyle w:val="contentstext"/>
              <w:rPr>
                <w:rtl/>
              </w:rPr>
            </w:pPr>
            <w:r w:rsidRPr="006034B4">
              <w:rPr>
                <w:w w:val="102"/>
                <w:rtl/>
              </w:rPr>
              <w:t>تحذير المؤمنين من أقوال المنافقين، وترغيبهم في الجهاد، وبيان فضله</w:t>
            </w:r>
          </w:p>
        </w:tc>
        <w:tc>
          <w:tcPr>
            <w:tcW w:w="737" w:type="dxa"/>
            <w:tcBorders>
              <w:top w:val="single" w:sz="4" w:space="0" w:color="008751"/>
              <w:left w:val="single" w:sz="2" w:space="0" w:color="008751"/>
              <w:bottom w:val="single" w:sz="4" w:space="0" w:color="008751"/>
              <w:right w:val="single" w:sz="6" w:space="0" w:color="000000"/>
            </w:tcBorders>
            <w:tcMar>
              <w:top w:w="147" w:type="dxa"/>
              <w:left w:w="0" w:type="dxa"/>
              <w:bottom w:w="198" w:type="dxa"/>
              <w:right w:w="198" w:type="dxa"/>
            </w:tcMar>
            <w:vAlign w:val="bottom"/>
          </w:tcPr>
          <w:p w:rsidR="006034B4" w:rsidRPr="006034B4" w:rsidRDefault="006034B4">
            <w:pPr>
              <w:pStyle w:val="contentstext"/>
              <w:rPr>
                <w:rtl/>
              </w:rPr>
            </w:pPr>
            <w:r w:rsidRPr="006034B4">
              <w:rPr>
                <w:rtl/>
              </w:rPr>
              <w:t>40</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7" w:type="dxa"/>
              <w:left w:w="0" w:type="dxa"/>
              <w:bottom w:w="198" w:type="dxa"/>
              <w:right w:w="0" w:type="dxa"/>
            </w:tcMar>
          </w:tcPr>
          <w:p w:rsidR="006034B4" w:rsidRPr="006034B4" w:rsidRDefault="006034B4">
            <w:pPr>
              <w:pStyle w:val="contentstext"/>
              <w:rPr>
                <w:rtl/>
              </w:rPr>
            </w:pPr>
            <w:r w:rsidRPr="006034B4">
              <w:rPr>
                <w:rtl/>
              </w:rPr>
              <w:t>159 ـ 160</w:t>
            </w:r>
          </w:p>
        </w:tc>
        <w:tc>
          <w:tcPr>
            <w:tcW w:w="5330" w:type="dxa"/>
            <w:tcBorders>
              <w:top w:val="single" w:sz="4" w:space="0" w:color="008751"/>
              <w:left w:val="single" w:sz="2" w:space="0" w:color="008751"/>
              <w:bottom w:val="single" w:sz="4" w:space="0" w:color="008751"/>
              <w:right w:val="single" w:sz="2" w:space="0" w:color="008751"/>
            </w:tcBorders>
            <w:tcMar>
              <w:top w:w="147" w:type="dxa"/>
              <w:left w:w="198" w:type="dxa"/>
              <w:bottom w:w="198" w:type="dxa"/>
              <w:right w:w="198" w:type="dxa"/>
            </w:tcMar>
          </w:tcPr>
          <w:p w:rsidR="006034B4" w:rsidRPr="006034B4" w:rsidRDefault="006034B4">
            <w:pPr>
              <w:pStyle w:val="contentstext"/>
              <w:rPr>
                <w:rtl/>
              </w:rPr>
            </w:pPr>
            <w:r w:rsidRPr="006034B4">
              <w:rPr>
                <w:w w:val="102"/>
                <w:rtl/>
              </w:rPr>
              <w:t>معاملة النبي </w:t>
            </w:r>
            <w:r w:rsidRPr="006034B4">
              <w:rPr>
                <w:rStyle w:val="spglamiss2014"/>
                <w:w w:val="102"/>
                <w:sz w:val="32"/>
                <w:szCs w:val="32"/>
                <w:rtl/>
              </w:rPr>
              <w:t>ژ</w:t>
            </w:r>
            <w:r w:rsidRPr="006034B4">
              <w:rPr>
                <w:w w:val="102"/>
                <w:rtl/>
              </w:rPr>
              <w:t xml:space="preserve"> لأصحابه بالرفق والعفو والمشاورة، والوعد بالنصر</w:t>
            </w:r>
          </w:p>
        </w:tc>
        <w:tc>
          <w:tcPr>
            <w:tcW w:w="737" w:type="dxa"/>
            <w:tcBorders>
              <w:top w:val="single" w:sz="4" w:space="0" w:color="008751"/>
              <w:left w:val="single" w:sz="2" w:space="0" w:color="008751"/>
              <w:bottom w:val="single" w:sz="4" w:space="0" w:color="008751"/>
              <w:right w:val="single" w:sz="6" w:space="0" w:color="000000"/>
            </w:tcBorders>
            <w:tcMar>
              <w:top w:w="147" w:type="dxa"/>
              <w:left w:w="0" w:type="dxa"/>
              <w:bottom w:w="198" w:type="dxa"/>
              <w:right w:w="198" w:type="dxa"/>
            </w:tcMar>
            <w:vAlign w:val="bottom"/>
          </w:tcPr>
          <w:p w:rsidR="006034B4" w:rsidRPr="006034B4" w:rsidRDefault="006034B4">
            <w:pPr>
              <w:pStyle w:val="contentstext"/>
              <w:rPr>
                <w:rtl/>
              </w:rPr>
            </w:pPr>
            <w:r w:rsidRPr="006034B4">
              <w:rPr>
                <w:rtl/>
              </w:rPr>
              <w:t>44</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7" w:type="dxa"/>
              <w:left w:w="0" w:type="dxa"/>
              <w:bottom w:w="198" w:type="dxa"/>
              <w:right w:w="0" w:type="dxa"/>
            </w:tcMar>
          </w:tcPr>
          <w:p w:rsidR="006034B4" w:rsidRPr="006034B4" w:rsidRDefault="006034B4">
            <w:pPr>
              <w:pStyle w:val="contentstext"/>
              <w:rPr>
                <w:rtl/>
              </w:rPr>
            </w:pPr>
            <w:r w:rsidRPr="006034B4">
              <w:rPr>
                <w:rtl/>
              </w:rPr>
              <w:t>161 ـ 164</w:t>
            </w:r>
          </w:p>
        </w:tc>
        <w:tc>
          <w:tcPr>
            <w:tcW w:w="5330" w:type="dxa"/>
            <w:tcBorders>
              <w:top w:val="single" w:sz="4" w:space="0" w:color="008751"/>
              <w:left w:val="single" w:sz="2" w:space="0" w:color="008751"/>
              <w:bottom w:val="single" w:sz="4" w:space="0" w:color="008751"/>
              <w:right w:val="single" w:sz="2" w:space="0" w:color="008751"/>
            </w:tcBorders>
            <w:tcMar>
              <w:top w:w="147" w:type="dxa"/>
              <w:left w:w="198" w:type="dxa"/>
              <w:bottom w:w="198" w:type="dxa"/>
              <w:right w:w="198" w:type="dxa"/>
            </w:tcMar>
          </w:tcPr>
          <w:p w:rsidR="006034B4" w:rsidRPr="006034B4" w:rsidRDefault="006034B4">
            <w:pPr>
              <w:pStyle w:val="contentstext"/>
              <w:rPr>
                <w:rtl/>
              </w:rPr>
            </w:pPr>
            <w:r w:rsidRPr="006034B4">
              <w:rPr>
                <w:rtl/>
              </w:rPr>
              <w:t>عدالة النبيء </w:t>
            </w:r>
            <w:r w:rsidRPr="006034B4">
              <w:rPr>
                <w:rStyle w:val="spglamiss2014"/>
                <w:sz w:val="32"/>
                <w:szCs w:val="32"/>
                <w:rtl/>
              </w:rPr>
              <w:t>ژ</w:t>
            </w:r>
            <w:r w:rsidRPr="006034B4">
              <w:rPr>
                <w:rtl/>
              </w:rPr>
              <w:t xml:space="preserve"> في قسمة الغنائم، ومهامُّه في إصلاح أمَّته</w:t>
            </w:r>
          </w:p>
        </w:tc>
        <w:tc>
          <w:tcPr>
            <w:tcW w:w="737" w:type="dxa"/>
            <w:tcBorders>
              <w:top w:val="single" w:sz="4" w:space="0" w:color="008751"/>
              <w:left w:val="single" w:sz="2" w:space="0" w:color="008751"/>
              <w:bottom w:val="single" w:sz="4" w:space="0" w:color="008751"/>
              <w:right w:val="single" w:sz="6" w:space="0" w:color="000000"/>
            </w:tcBorders>
            <w:tcMar>
              <w:top w:w="147" w:type="dxa"/>
              <w:left w:w="0" w:type="dxa"/>
              <w:bottom w:w="198" w:type="dxa"/>
              <w:right w:w="198" w:type="dxa"/>
            </w:tcMar>
            <w:vAlign w:val="bottom"/>
          </w:tcPr>
          <w:p w:rsidR="006034B4" w:rsidRPr="006034B4" w:rsidRDefault="006034B4">
            <w:pPr>
              <w:pStyle w:val="contentstext"/>
              <w:rPr>
                <w:rtl/>
              </w:rPr>
            </w:pPr>
            <w:r w:rsidRPr="006034B4">
              <w:rPr>
                <w:rtl/>
              </w:rPr>
              <w:t>48</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7" w:type="dxa"/>
              <w:left w:w="0" w:type="dxa"/>
              <w:bottom w:w="198" w:type="dxa"/>
              <w:right w:w="0" w:type="dxa"/>
            </w:tcMar>
          </w:tcPr>
          <w:p w:rsidR="006034B4" w:rsidRPr="006034B4" w:rsidRDefault="006034B4">
            <w:pPr>
              <w:pStyle w:val="contentstext"/>
              <w:rPr>
                <w:rtl/>
              </w:rPr>
            </w:pPr>
            <w:r w:rsidRPr="006034B4">
              <w:rPr>
                <w:rtl/>
              </w:rPr>
              <w:t>165 ـ 168</w:t>
            </w:r>
          </w:p>
        </w:tc>
        <w:tc>
          <w:tcPr>
            <w:tcW w:w="5330" w:type="dxa"/>
            <w:tcBorders>
              <w:top w:val="single" w:sz="4" w:space="0" w:color="008751"/>
              <w:left w:val="single" w:sz="2" w:space="0" w:color="008751"/>
              <w:bottom w:val="single" w:sz="4" w:space="0" w:color="008751"/>
              <w:right w:val="single" w:sz="2" w:space="0" w:color="008751"/>
            </w:tcBorders>
            <w:tcMar>
              <w:top w:w="147" w:type="dxa"/>
              <w:left w:w="198" w:type="dxa"/>
              <w:bottom w:w="198" w:type="dxa"/>
              <w:right w:w="198" w:type="dxa"/>
            </w:tcMar>
          </w:tcPr>
          <w:p w:rsidR="006034B4" w:rsidRPr="006034B4" w:rsidRDefault="006034B4">
            <w:pPr>
              <w:pStyle w:val="contentstext"/>
              <w:rPr>
                <w:rtl/>
              </w:rPr>
            </w:pPr>
            <w:r w:rsidRPr="006034B4">
              <w:rPr>
                <w:rtl/>
              </w:rPr>
              <w:t>أخطاء المؤمنين في غزوة أحد، وبعض قبائح المنافقين</w:t>
            </w:r>
          </w:p>
        </w:tc>
        <w:tc>
          <w:tcPr>
            <w:tcW w:w="737" w:type="dxa"/>
            <w:tcBorders>
              <w:top w:val="single" w:sz="4" w:space="0" w:color="008751"/>
              <w:left w:val="single" w:sz="2" w:space="0" w:color="008751"/>
              <w:bottom w:val="single" w:sz="4" w:space="0" w:color="008751"/>
              <w:right w:val="single" w:sz="6" w:space="0" w:color="000000"/>
            </w:tcBorders>
            <w:tcMar>
              <w:top w:w="147" w:type="dxa"/>
              <w:left w:w="0" w:type="dxa"/>
              <w:bottom w:w="198" w:type="dxa"/>
              <w:right w:w="198" w:type="dxa"/>
            </w:tcMar>
            <w:vAlign w:val="bottom"/>
          </w:tcPr>
          <w:p w:rsidR="006034B4" w:rsidRPr="006034B4" w:rsidRDefault="006034B4">
            <w:pPr>
              <w:pStyle w:val="contentstext"/>
              <w:rPr>
                <w:rtl/>
              </w:rPr>
            </w:pPr>
            <w:r w:rsidRPr="006034B4">
              <w:rPr>
                <w:rtl/>
              </w:rPr>
              <w:t>55</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7" w:type="dxa"/>
              <w:left w:w="0" w:type="dxa"/>
              <w:bottom w:w="198" w:type="dxa"/>
              <w:right w:w="0" w:type="dxa"/>
            </w:tcMar>
          </w:tcPr>
          <w:p w:rsidR="006034B4" w:rsidRPr="006034B4" w:rsidRDefault="006034B4">
            <w:pPr>
              <w:pStyle w:val="contentstext"/>
              <w:rPr>
                <w:rtl/>
              </w:rPr>
            </w:pPr>
            <w:r w:rsidRPr="006034B4">
              <w:rPr>
                <w:rtl/>
              </w:rPr>
              <w:t>169 ـ 175</w:t>
            </w:r>
          </w:p>
        </w:tc>
        <w:tc>
          <w:tcPr>
            <w:tcW w:w="5330" w:type="dxa"/>
            <w:tcBorders>
              <w:top w:val="single" w:sz="4" w:space="0" w:color="008751"/>
              <w:left w:val="single" w:sz="2" w:space="0" w:color="008751"/>
              <w:bottom w:val="single" w:sz="4" w:space="0" w:color="008751"/>
              <w:right w:val="single" w:sz="2" w:space="0" w:color="008751"/>
            </w:tcBorders>
            <w:tcMar>
              <w:top w:w="147" w:type="dxa"/>
              <w:left w:w="198" w:type="dxa"/>
              <w:bottom w:w="198" w:type="dxa"/>
              <w:right w:w="198" w:type="dxa"/>
            </w:tcMar>
          </w:tcPr>
          <w:p w:rsidR="006034B4" w:rsidRPr="006034B4" w:rsidRDefault="006034B4">
            <w:pPr>
              <w:pStyle w:val="contentstext"/>
              <w:rPr>
                <w:rtl/>
              </w:rPr>
            </w:pPr>
            <w:r w:rsidRPr="006034B4">
              <w:rPr>
                <w:rtl/>
              </w:rPr>
              <w:t>منزلة الشهداء المجاهدين في سبيل الله</w:t>
            </w:r>
          </w:p>
        </w:tc>
        <w:tc>
          <w:tcPr>
            <w:tcW w:w="737" w:type="dxa"/>
            <w:tcBorders>
              <w:top w:val="single" w:sz="4" w:space="0" w:color="008751"/>
              <w:left w:val="single" w:sz="2" w:space="0" w:color="008751"/>
              <w:bottom w:val="single" w:sz="4" w:space="0" w:color="008751"/>
              <w:right w:val="single" w:sz="6" w:space="0" w:color="000000"/>
            </w:tcBorders>
            <w:tcMar>
              <w:top w:w="147" w:type="dxa"/>
              <w:left w:w="0" w:type="dxa"/>
              <w:bottom w:w="198" w:type="dxa"/>
              <w:right w:w="198" w:type="dxa"/>
            </w:tcMar>
            <w:vAlign w:val="bottom"/>
          </w:tcPr>
          <w:p w:rsidR="006034B4" w:rsidRPr="006034B4" w:rsidRDefault="006034B4">
            <w:pPr>
              <w:pStyle w:val="contentstext"/>
              <w:rPr>
                <w:rtl/>
              </w:rPr>
            </w:pPr>
            <w:r w:rsidRPr="006034B4">
              <w:rPr>
                <w:rtl/>
              </w:rPr>
              <w:t>61</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7" w:type="dxa"/>
              <w:left w:w="0" w:type="dxa"/>
              <w:bottom w:w="198" w:type="dxa"/>
              <w:right w:w="0" w:type="dxa"/>
            </w:tcMar>
          </w:tcPr>
          <w:p w:rsidR="006034B4" w:rsidRPr="006034B4" w:rsidRDefault="006034B4">
            <w:pPr>
              <w:pStyle w:val="contentstext"/>
              <w:rPr>
                <w:rtl/>
              </w:rPr>
            </w:pPr>
            <w:r w:rsidRPr="006034B4">
              <w:rPr>
                <w:rtl/>
              </w:rPr>
              <w:t>176 ـ 180</w:t>
            </w:r>
          </w:p>
        </w:tc>
        <w:tc>
          <w:tcPr>
            <w:tcW w:w="5330" w:type="dxa"/>
            <w:tcBorders>
              <w:top w:val="single" w:sz="4" w:space="0" w:color="008751"/>
              <w:left w:val="single" w:sz="2" w:space="0" w:color="008751"/>
              <w:bottom w:val="single" w:sz="4" w:space="0" w:color="008751"/>
              <w:right w:val="single" w:sz="2" w:space="0" w:color="008751"/>
            </w:tcBorders>
            <w:tcMar>
              <w:top w:w="147" w:type="dxa"/>
              <w:left w:w="198" w:type="dxa"/>
              <w:bottom w:w="198" w:type="dxa"/>
              <w:right w:w="198" w:type="dxa"/>
            </w:tcMar>
          </w:tcPr>
          <w:p w:rsidR="006034B4" w:rsidRPr="006034B4" w:rsidRDefault="006034B4">
            <w:pPr>
              <w:pStyle w:val="contentstext"/>
              <w:rPr>
                <w:rtl/>
              </w:rPr>
            </w:pPr>
            <w:r w:rsidRPr="006034B4">
              <w:rPr>
                <w:rtl/>
              </w:rPr>
              <w:t>تسلية الرَّسول </w:t>
            </w:r>
            <w:r w:rsidRPr="006034B4">
              <w:rPr>
                <w:rStyle w:val="spglamiss2014"/>
                <w:rtl/>
              </w:rPr>
              <w:t>‰</w:t>
            </w:r>
            <w:r w:rsidRPr="006034B4">
              <w:rPr>
                <w:rtl/>
              </w:rPr>
              <w:t> ، وتبكيت الكفَّار والبخلاء وذمُّهم، وتمييز الخبيث من الطيِّب</w:t>
            </w:r>
          </w:p>
        </w:tc>
        <w:tc>
          <w:tcPr>
            <w:tcW w:w="737" w:type="dxa"/>
            <w:tcBorders>
              <w:top w:val="single" w:sz="4" w:space="0" w:color="008751"/>
              <w:left w:val="single" w:sz="2" w:space="0" w:color="008751"/>
              <w:bottom w:val="single" w:sz="4" w:space="0" w:color="008751"/>
              <w:right w:val="single" w:sz="6" w:space="0" w:color="000000"/>
            </w:tcBorders>
            <w:tcMar>
              <w:top w:w="147" w:type="dxa"/>
              <w:left w:w="0" w:type="dxa"/>
              <w:bottom w:w="198" w:type="dxa"/>
              <w:right w:w="198" w:type="dxa"/>
            </w:tcMar>
            <w:vAlign w:val="bottom"/>
          </w:tcPr>
          <w:p w:rsidR="006034B4" w:rsidRPr="006034B4" w:rsidRDefault="006034B4">
            <w:pPr>
              <w:pStyle w:val="contentstext"/>
              <w:rPr>
                <w:rtl/>
              </w:rPr>
            </w:pPr>
            <w:r w:rsidRPr="006034B4">
              <w:rPr>
                <w:rtl/>
              </w:rPr>
              <w:t>70</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7" w:type="dxa"/>
              <w:left w:w="0" w:type="dxa"/>
              <w:bottom w:w="198" w:type="dxa"/>
              <w:right w:w="0" w:type="dxa"/>
            </w:tcMar>
          </w:tcPr>
          <w:p w:rsidR="006034B4" w:rsidRPr="006034B4" w:rsidRDefault="006034B4">
            <w:pPr>
              <w:pStyle w:val="contentstext"/>
              <w:rPr>
                <w:rtl/>
              </w:rPr>
            </w:pPr>
            <w:r w:rsidRPr="006034B4">
              <w:rPr>
                <w:rtl/>
              </w:rPr>
              <w:t>181 ـ 184</w:t>
            </w:r>
          </w:p>
        </w:tc>
        <w:tc>
          <w:tcPr>
            <w:tcW w:w="5330" w:type="dxa"/>
            <w:tcBorders>
              <w:top w:val="single" w:sz="4" w:space="0" w:color="008751"/>
              <w:left w:val="single" w:sz="2" w:space="0" w:color="008751"/>
              <w:bottom w:val="single" w:sz="4" w:space="0" w:color="008751"/>
              <w:right w:val="single" w:sz="2" w:space="0" w:color="008751"/>
            </w:tcBorders>
            <w:tcMar>
              <w:top w:w="147" w:type="dxa"/>
              <w:left w:w="198" w:type="dxa"/>
              <w:bottom w:w="198" w:type="dxa"/>
              <w:right w:w="198" w:type="dxa"/>
            </w:tcMar>
          </w:tcPr>
          <w:p w:rsidR="006034B4" w:rsidRPr="006034B4" w:rsidRDefault="006034B4">
            <w:pPr>
              <w:pStyle w:val="contentstext"/>
              <w:rPr>
                <w:rtl/>
              </w:rPr>
            </w:pPr>
            <w:r w:rsidRPr="006034B4">
              <w:rPr>
                <w:w w:val="95"/>
                <w:rtl/>
              </w:rPr>
              <w:t>بعض قبائح اليهود من نسبة الفقر إِلَى الله، وتكذيبهم النبيء </w:t>
            </w:r>
            <w:r w:rsidRPr="006034B4">
              <w:rPr>
                <w:rStyle w:val="spglamiss2014"/>
                <w:w w:val="95"/>
                <w:sz w:val="32"/>
                <w:szCs w:val="32"/>
                <w:rtl/>
              </w:rPr>
              <w:t>ژ</w:t>
            </w:r>
          </w:p>
        </w:tc>
        <w:tc>
          <w:tcPr>
            <w:tcW w:w="737" w:type="dxa"/>
            <w:tcBorders>
              <w:top w:val="single" w:sz="4" w:space="0" w:color="008751"/>
              <w:left w:val="single" w:sz="2" w:space="0" w:color="008751"/>
              <w:bottom w:val="single" w:sz="4" w:space="0" w:color="008751"/>
              <w:right w:val="single" w:sz="6" w:space="0" w:color="000000"/>
            </w:tcBorders>
            <w:tcMar>
              <w:top w:w="147" w:type="dxa"/>
              <w:left w:w="0" w:type="dxa"/>
              <w:bottom w:w="198" w:type="dxa"/>
              <w:right w:w="198" w:type="dxa"/>
            </w:tcMar>
            <w:vAlign w:val="bottom"/>
          </w:tcPr>
          <w:p w:rsidR="006034B4" w:rsidRPr="006034B4" w:rsidRDefault="006034B4">
            <w:pPr>
              <w:pStyle w:val="contentstext"/>
              <w:rPr>
                <w:rtl/>
              </w:rPr>
            </w:pPr>
            <w:r w:rsidRPr="006034B4">
              <w:rPr>
                <w:rtl/>
              </w:rPr>
              <w:t>78</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98" w:type="dxa"/>
              <w:right w:w="0" w:type="dxa"/>
            </w:tcMar>
          </w:tcPr>
          <w:p w:rsidR="006034B4" w:rsidRPr="006034B4" w:rsidRDefault="006034B4">
            <w:pPr>
              <w:pStyle w:val="contentstext"/>
              <w:rPr>
                <w:rtl/>
              </w:rPr>
            </w:pPr>
            <w:r w:rsidRPr="006034B4">
              <w:rPr>
                <w:rtl/>
              </w:rPr>
              <w:t>185 ـ 186</w:t>
            </w:r>
          </w:p>
        </w:tc>
        <w:tc>
          <w:tcPr>
            <w:tcW w:w="5330" w:type="dxa"/>
            <w:tcBorders>
              <w:top w:val="single" w:sz="4" w:space="0" w:color="008751"/>
              <w:left w:val="single" w:sz="2" w:space="0" w:color="008751"/>
              <w:bottom w:val="single" w:sz="4" w:space="0" w:color="008751"/>
              <w:right w:val="single" w:sz="2" w:space="0" w:color="008751"/>
            </w:tcBorders>
            <w:tcMar>
              <w:top w:w="153" w:type="dxa"/>
              <w:left w:w="198" w:type="dxa"/>
              <w:bottom w:w="198" w:type="dxa"/>
              <w:right w:w="198" w:type="dxa"/>
            </w:tcMar>
          </w:tcPr>
          <w:p w:rsidR="006034B4" w:rsidRPr="006034B4" w:rsidRDefault="006034B4">
            <w:pPr>
              <w:pStyle w:val="contentstext"/>
              <w:rPr>
                <w:rtl/>
              </w:rPr>
            </w:pPr>
            <w:r w:rsidRPr="006034B4">
              <w:rPr>
                <w:w w:val="95"/>
                <w:rtl/>
              </w:rPr>
              <w:t>الموت مصير كلِّ نفس، والثواب يوم القيامة، والابتلاء في الدنيا</w:t>
            </w:r>
          </w:p>
        </w:tc>
        <w:tc>
          <w:tcPr>
            <w:tcW w:w="737" w:type="dxa"/>
            <w:tcBorders>
              <w:top w:val="single" w:sz="4" w:space="0" w:color="008751"/>
              <w:left w:val="single" w:sz="2" w:space="0" w:color="008751"/>
              <w:bottom w:val="single" w:sz="4" w:space="0" w:color="008751"/>
              <w:right w:val="single" w:sz="6" w:space="0" w:color="000000"/>
            </w:tcBorders>
            <w:tcMar>
              <w:top w:w="153" w:type="dxa"/>
              <w:left w:w="0" w:type="dxa"/>
              <w:bottom w:w="198" w:type="dxa"/>
              <w:right w:w="198" w:type="dxa"/>
            </w:tcMar>
            <w:vAlign w:val="bottom"/>
          </w:tcPr>
          <w:p w:rsidR="006034B4" w:rsidRPr="006034B4" w:rsidRDefault="006034B4">
            <w:pPr>
              <w:pStyle w:val="contentstext"/>
              <w:rPr>
                <w:rtl/>
              </w:rPr>
            </w:pPr>
            <w:r w:rsidRPr="006034B4">
              <w:rPr>
                <w:rtl/>
              </w:rPr>
              <w:t>83</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98" w:type="dxa"/>
              <w:right w:w="0" w:type="dxa"/>
            </w:tcMar>
          </w:tcPr>
          <w:p w:rsidR="006034B4" w:rsidRPr="006034B4" w:rsidRDefault="006034B4">
            <w:pPr>
              <w:pStyle w:val="contentstext"/>
              <w:rPr>
                <w:rtl/>
              </w:rPr>
            </w:pPr>
            <w:r w:rsidRPr="006034B4">
              <w:rPr>
                <w:rtl/>
              </w:rPr>
              <w:t>187 ـ 189</w:t>
            </w:r>
          </w:p>
        </w:tc>
        <w:tc>
          <w:tcPr>
            <w:tcW w:w="5330" w:type="dxa"/>
            <w:tcBorders>
              <w:top w:val="single" w:sz="4" w:space="0" w:color="008751"/>
              <w:left w:val="single" w:sz="2" w:space="0" w:color="008751"/>
              <w:bottom w:val="single" w:sz="4" w:space="0" w:color="008751"/>
              <w:right w:val="single" w:sz="2" w:space="0" w:color="008751"/>
            </w:tcBorders>
            <w:tcMar>
              <w:top w:w="153" w:type="dxa"/>
              <w:left w:w="198" w:type="dxa"/>
              <w:bottom w:w="198" w:type="dxa"/>
              <w:right w:w="198" w:type="dxa"/>
            </w:tcMar>
          </w:tcPr>
          <w:p w:rsidR="006034B4" w:rsidRPr="006034B4" w:rsidRDefault="006034B4">
            <w:pPr>
              <w:pStyle w:val="contentstext"/>
              <w:rPr>
                <w:rtl/>
              </w:rPr>
            </w:pPr>
            <w:r w:rsidRPr="006034B4">
              <w:rPr>
                <w:w w:val="99"/>
                <w:rtl/>
              </w:rPr>
              <w:t>أخذ الميثاق عَلَى أهل الكتاب بالبيان للناس، ومحبَّتُهم المدح بغير موجب</w:t>
            </w:r>
          </w:p>
        </w:tc>
        <w:tc>
          <w:tcPr>
            <w:tcW w:w="737" w:type="dxa"/>
            <w:tcBorders>
              <w:top w:val="single" w:sz="4" w:space="0" w:color="008751"/>
              <w:left w:val="single" w:sz="2" w:space="0" w:color="008751"/>
              <w:bottom w:val="single" w:sz="4" w:space="0" w:color="008751"/>
              <w:right w:val="single" w:sz="6" w:space="0" w:color="000000"/>
            </w:tcBorders>
            <w:tcMar>
              <w:top w:w="153" w:type="dxa"/>
              <w:left w:w="0" w:type="dxa"/>
              <w:bottom w:w="198" w:type="dxa"/>
              <w:right w:w="198" w:type="dxa"/>
            </w:tcMar>
            <w:vAlign w:val="bottom"/>
          </w:tcPr>
          <w:p w:rsidR="006034B4" w:rsidRPr="006034B4" w:rsidRDefault="006034B4">
            <w:pPr>
              <w:pStyle w:val="contentstext"/>
              <w:rPr>
                <w:rtl/>
              </w:rPr>
            </w:pPr>
            <w:r w:rsidRPr="006034B4">
              <w:rPr>
                <w:rtl/>
              </w:rPr>
              <w:t>87</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98" w:type="dxa"/>
              <w:right w:w="0" w:type="dxa"/>
            </w:tcMar>
          </w:tcPr>
          <w:p w:rsidR="006034B4" w:rsidRPr="006034B4" w:rsidRDefault="006034B4">
            <w:pPr>
              <w:pStyle w:val="contentstext"/>
              <w:rPr>
                <w:rtl/>
              </w:rPr>
            </w:pPr>
            <w:r w:rsidRPr="006034B4">
              <w:rPr>
                <w:rtl/>
              </w:rPr>
              <w:t>190 ـ 195</w:t>
            </w:r>
          </w:p>
        </w:tc>
        <w:tc>
          <w:tcPr>
            <w:tcW w:w="5330" w:type="dxa"/>
            <w:tcBorders>
              <w:top w:val="single" w:sz="4" w:space="0" w:color="008751"/>
              <w:left w:val="single" w:sz="2" w:space="0" w:color="008751"/>
              <w:bottom w:val="single" w:sz="4" w:space="0" w:color="008751"/>
              <w:right w:val="single" w:sz="2" w:space="0" w:color="008751"/>
            </w:tcBorders>
            <w:tcMar>
              <w:top w:w="153" w:type="dxa"/>
              <w:left w:w="198" w:type="dxa"/>
              <w:bottom w:w="198" w:type="dxa"/>
              <w:right w:w="198" w:type="dxa"/>
            </w:tcMar>
          </w:tcPr>
          <w:p w:rsidR="006034B4" w:rsidRPr="006034B4" w:rsidRDefault="006034B4">
            <w:pPr>
              <w:pStyle w:val="contentstext"/>
              <w:rPr>
                <w:rtl/>
              </w:rPr>
            </w:pPr>
            <w:r w:rsidRPr="006034B4">
              <w:rPr>
                <w:w w:val="97"/>
                <w:rtl/>
              </w:rPr>
              <w:t>توجيه النفوس نحو التفكُّر في خلق السماوات والأَرض، وجزاء العاملين ذكورا وإناثا</w:t>
            </w:r>
          </w:p>
        </w:tc>
        <w:tc>
          <w:tcPr>
            <w:tcW w:w="737" w:type="dxa"/>
            <w:tcBorders>
              <w:top w:val="single" w:sz="4" w:space="0" w:color="008751"/>
              <w:left w:val="single" w:sz="2" w:space="0" w:color="008751"/>
              <w:bottom w:val="single" w:sz="4" w:space="0" w:color="008751"/>
              <w:right w:val="single" w:sz="6" w:space="0" w:color="000000"/>
            </w:tcBorders>
            <w:tcMar>
              <w:top w:w="153" w:type="dxa"/>
              <w:left w:w="0" w:type="dxa"/>
              <w:bottom w:w="198" w:type="dxa"/>
              <w:right w:w="198" w:type="dxa"/>
            </w:tcMar>
            <w:vAlign w:val="bottom"/>
          </w:tcPr>
          <w:p w:rsidR="006034B4" w:rsidRPr="006034B4" w:rsidRDefault="006034B4">
            <w:pPr>
              <w:pStyle w:val="contentstext"/>
              <w:rPr>
                <w:rtl/>
              </w:rPr>
            </w:pPr>
            <w:r w:rsidRPr="006034B4">
              <w:rPr>
                <w:rtl/>
              </w:rPr>
              <w:t>91</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98" w:type="dxa"/>
              <w:right w:w="0" w:type="dxa"/>
            </w:tcMar>
          </w:tcPr>
          <w:p w:rsidR="006034B4" w:rsidRPr="006034B4" w:rsidRDefault="006034B4">
            <w:pPr>
              <w:pStyle w:val="contentstext"/>
              <w:rPr>
                <w:rtl/>
              </w:rPr>
            </w:pPr>
            <w:r w:rsidRPr="006034B4">
              <w:rPr>
                <w:rtl/>
              </w:rPr>
              <w:t>196 ـ 200</w:t>
            </w:r>
          </w:p>
        </w:tc>
        <w:tc>
          <w:tcPr>
            <w:tcW w:w="5330" w:type="dxa"/>
            <w:tcBorders>
              <w:top w:val="single" w:sz="4" w:space="0" w:color="008751"/>
              <w:left w:val="single" w:sz="2" w:space="0" w:color="008751"/>
              <w:bottom w:val="single" w:sz="4" w:space="0" w:color="008751"/>
              <w:right w:val="single" w:sz="2" w:space="0" w:color="008751"/>
            </w:tcBorders>
            <w:tcMar>
              <w:top w:w="153" w:type="dxa"/>
              <w:left w:w="198" w:type="dxa"/>
              <w:bottom w:w="198" w:type="dxa"/>
              <w:right w:w="198" w:type="dxa"/>
            </w:tcMar>
          </w:tcPr>
          <w:p w:rsidR="006034B4" w:rsidRPr="006034B4" w:rsidRDefault="006034B4">
            <w:pPr>
              <w:pStyle w:val="contentstext"/>
              <w:rPr>
                <w:rtl/>
              </w:rPr>
            </w:pPr>
            <w:r w:rsidRPr="006034B4">
              <w:rPr>
                <w:rtl/>
              </w:rPr>
              <w:t>جزاء الكافرين والأتقياء</w:t>
            </w:r>
          </w:p>
        </w:tc>
        <w:tc>
          <w:tcPr>
            <w:tcW w:w="737" w:type="dxa"/>
            <w:tcBorders>
              <w:top w:val="single" w:sz="4" w:space="0" w:color="008751"/>
              <w:left w:val="single" w:sz="2" w:space="0" w:color="008751"/>
              <w:bottom w:val="single" w:sz="4" w:space="0" w:color="008751"/>
              <w:right w:val="single" w:sz="6" w:space="0" w:color="000000"/>
            </w:tcBorders>
            <w:tcMar>
              <w:top w:w="153" w:type="dxa"/>
              <w:left w:w="0" w:type="dxa"/>
              <w:bottom w:w="198" w:type="dxa"/>
              <w:right w:w="198" w:type="dxa"/>
            </w:tcMar>
            <w:vAlign w:val="bottom"/>
          </w:tcPr>
          <w:p w:rsidR="006034B4" w:rsidRPr="006034B4" w:rsidRDefault="006034B4">
            <w:pPr>
              <w:pStyle w:val="contentstext"/>
              <w:rPr>
                <w:rtl/>
              </w:rPr>
            </w:pPr>
            <w:r w:rsidRPr="006034B4">
              <w:rPr>
                <w:rtl/>
              </w:rPr>
              <w:t>103</w:t>
            </w:r>
          </w:p>
        </w:tc>
      </w:tr>
      <w:tr w:rsidR="006034B4" w:rsidRPr="006034B4">
        <w:tblPrEx>
          <w:tblCellMar>
            <w:top w:w="0" w:type="dxa"/>
            <w:left w:w="0" w:type="dxa"/>
            <w:bottom w:w="0" w:type="dxa"/>
            <w:right w:w="0" w:type="dxa"/>
          </w:tblCellMar>
        </w:tblPrEx>
        <w:trPr>
          <w:trHeight w:val="60"/>
        </w:trPr>
        <w:tc>
          <w:tcPr>
            <w:tcW w:w="7087" w:type="dxa"/>
            <w:gridSpan w:val="3"/>
            <w:tcBorders>
              <w:top w:val="single" w:sz="4" w:space="0" w:color="008751"/>
              <w:left w:val="single" w:sz="6" w:space="0" w:color="000000"/>
              <w:bottom w:val="single" w:sz="4" w:space="0" w:color="008751"/>
              <w:right w:val="single" w:sz="2" w:space="0" w:color="008751"/>
            </w:tcBorders>
            <w:shd w:val="solid" w:color="008751" w:fill="auto"/>
            <w:tcMar>
              <w:top w:w="142" w:type="dxa"/>
              <w:left w:w="0" w:type="dxa"/>
              <w:bottom w:w="227" w:type="dxa"/>
              <w:right w:w="0" w:type="dxa"/>
            </w:tcMar>
          </w:tcPr>
          <w:p w:rsidR="006034B4" w:rsidRPr="006034B4" w:rsidRDefault="006034B4">
            <w:pPr>
              <w:pStyle w:val="contentstittle"/>
              <w:rPr>
                <w:rtl/>
              </w:rPr>
            </w:pPr>
            <w:r w:rsidRPr="006034B4">
              <w:rPr>
                <w:rtl/>
              </w:rPr>
              <w:t>تفسير سورة النساء (4)</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98" w:type="dxa"/>
              <w:right w:w="0" w:type="dxa"/>
            </w:tcMar>
          </w:tcPr>
          <w:p w:rsidR="006034B4" w:rsidRPr="006034B4" w:rsidRDefault="006034B4">
            <w:pPr>
              <w:pStyle w:val="contentstext"/>
              <w:rPr>
                <w:rtl/>
              </w:rPr>
            </w:pPr>
            <w:r w:rsidRPr="006034B4">
              <w:rPr>
                <w:rtl/>
              </w:rPr>
              <w:t>1 ـ 2</w:t>
            </w:r>
          </w:p>
        </w:tc>
        <w:tc>
          <w:tcPr>
            <w:tcW w:w="5330" w:type="dxa"/>
            <w:tcBorders>
              <w:top w:val="single" w:sz="4" w:space="0" w:color="008751"/>
              <w:left w:val="single" w:sz="2" w:space="0" w:color="008751"/>
              <w:bottom w:val="single" w:sz="4" w:space="0" w:color="008751"/>
              <w:right w:val="single" w:sz="2" w:space="0" w:color="008751"/>
            </w:tcBorders>
            <w:tcMar>
              <w:top w:w="153" w:type="dxa"/>
              <w:left w:w="198" w:type="dxa"/>
              <w:bottom w:w="198" w:type="dxa"/>
              <w:right w:w="198" w:type="dxa"/>
            </w:tcMar>
          </w:tcPr>
          <w:p w:rsidR="006034B4" w:rsidRPr="006034B4" w:rsidRDefault="006034B4">
            <w:pPr>
              <w:pStyle w:val="contentstext"/>
              <w:rPr>
                <w:rtl/>
              </w:rPr>
            </w:pPr>
            <w:r w:rsidRPr="006034B4">
              <w:rPr>
                <w:rtl/>
              </w:rPr>
              <w:t>وحدة الأصل الإنساني ووحدةُ الزوجين ورابطة الأسرة</w:t>
            </w:r>
          </w:p>
        </w:tc>
        <w:tc>
          <w:tcPr>
            <w:tcW w:w="737" w:type="dxa"/>
            <w:tcBorders>
              <w:top w:val="single" w:sz="4" w:space="0" w:color="008751"/>
              <w:left w:val="single" w:sz="2" w:space="0" w:color="008751"/>
              <w:bottom w:val="single" w:sz="4" w:space="0" w:color="008751"/>
              <w:right w:val="single" w:sz="6" w:space="0" w:color="000000"/>
            </w:tcBorders>
            <w:tcMar>
              <w:top w:w="153" w:type="dxa"/>
              <w:left w:w="0" w:type="dxa"/>
              <w:bottom w:w="198" w:type="dxa"/>
              <w:right w:w="198" w:type="dxa"/>
            </w:tcMar>
            <w:vAlign w:val="bottom"/>
          </w:tcPr>
          <w:p w:rsidR="006034B4" w:rsidRPr="006034B4" w:rsidRDefault="006034B4">
            <w:pPr>
              <w:pStyle w:val="contentstext"/>
              <w:rPr>
                <w:rtl/>
              </w:rPr>
            </w:pPr>
            <w:r w:rsidRPr="006034B4">
              <w:rPr>
                <w:rtl/>
              </w:rPr>
              <w:t>109</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98" w:type="dxa"/>
              <w:right w:w="0" w:type="dxa"/>
            </w:tcMar>
          </w:tcPr>
          <w:p w:rsidR="006034B4" w:rsidRPr="006034B4" w:rsidRDefault="006034B4">
            <w:pPr>
              <w:pStyle w:val="contentstext"/>
              <w:rPr>
                <w:rtl/>
              </w:rPr>
            </w:pPr>
            <w:r w:rsidRPr="006034B4">
              <w:rPr>
                <w:rtl/>
              </w:rPr>
              <w:t>3 ـ 4</w:t>
            </w:r>
          </w:p>
        </w:tc>
        <w:tc>
          <w:tcPr>
            <w:tcW w:w="5330" w:type="dxa"/>
            <w:tcBorders>
              <w:top w:val="single" w:sz="4" w:space="0" w:color="008751"/>
              <w:left w:val="single" w:sz="2" w:space="0" w:color="008751"/>
              <w:bottom w:val="single" w:sz="4" w:space="0" w:color="008751"/>
              <w:right w:val="single" w:sz="2" w:space="0" w:color="008751"/>
            </w:tcBorders>
            <w:tcMar>
              <w:top w:w="153" w:type="dxa"/>
              <w:left w:w="198" w:type="dxa"/>
              <w:bottom w:w="198" w:type="dxa"/>
              <w:right w:w="198" w:type="dxa"/>
            </w:tcMar>
          </w:tcPr>
          <w:p w:rsidR="006034B4" w:rsidRPr="006034B4" w:rsidRDefault="006034B4">
            <w:pPr>
              <w:pStyle w:val="contentstext"/>
              <w:rPr>
                <w:rtl/>
              </w:rPr>
            </w:pPr>
            <w:r w:rsidRPr="006034B4">
              <w:rPr>
                <w:rtl/>
              </w:rPr>
              <w:t>إباحة تعدُّد الزوجات إلى أربعة ووجوب إيتاء المهر</w:t>
            </w:r>
          </w:p>
        </w:tc>
        <w:tc>
          <w:tcPr>
            <w:tcW w:w="737" w:type="dxa"/>
            <w:tcBorders>
              <w:top w:val="single" w:sz="4" w:space="0" w:color="008751"/>
              <w:left w:val="single" w:sz="2" w:space="0" w:color="008751"/>
              <w:bottom w:val="single" w:sz="4" w:space="0" w:color="008751"/>
              <w:right w:val="single" w:sz="6" w:space="0" w:color="000000"/>
            </w:tcBorders>
            <w:tcMar>
              <w:top w:w="153" w:type="dxa"/>
              <w:left w:w="0" w:type="dxa"/>
              <w:bottom w:w="198" w:type="dxa"/>
              <w:right w:w="198" w:type="dxa"/>
            </w:tcMar>
            <w:vAlign w:val="bottom"/>
          </w:tcPr>
          <w:p w:rsidR="006034B4" w:rsidRPr="006034B4" w:rsidRDefault="006034B4">
            <w:pPr>
              <w:pStyle w:val="contentstext"/>
              <w:rPr>
                <w:rtl/>
              </w:rPr>
            </w:pPr>
            <w:r w:rsidRPr="006034B4">
              <w:rPr>
                <w:rtl/>
              </w:rPr>
              <w:t>115</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98" w:type="dxa"/>
              <w:right w:w="0" w:type="dxa"/>
            </w:tcMar>
          </w:tcPr>
          <w:p w:rsidR="006034B4" w:rsidRPr="006034B4" w:rsidRDefault="006034B4">
            <w:pPr>
              <w:pStyle w:val="contentstext"/>
              <w:rPr>
                <w:rtl/>
              </w:rPr>
            </w:pPr>
            <w:r w:rsidRPr="006034B4">
              <w:rPr>
                <w:rtl/>
              </w:rPr>
              <w:t>5 ـ 6</w:t>
            </w:r>
          </w:p>
        </w:tc>
        <w:tc>
          <w:tcPr>
            <w:tcW w:w="5330" w:type="dxa"/>
            <w:tcBorders>
              <w:top w:val="single" w:sz="4" w:space="0" w:color="008751"/>
              <w:left w:val="single" w:sz="2" w:space="0" w:color="008751"/>
              <w:bottom w:val="single" w:sz="4" w:space="0" w:color="008751"/>
              <w:right w:val="single" w:sz="2" w:space="0" w:color="008751"/>
            </w:tcBorders>
            <w:tcMar>
              <w:top w:w="153" w:type="dxa"/>
              <w:left w:w="198" w:type="dxa"/>
              <w:bottom w:w="198" w:type="dxa"/>
              <w:right w:w="198" w:type="dxa"/>
            </w:tcMar>
          </w:tcPr>
          <w:p w:rsidR="006034B4" w:rsidRPr="006034B4" w:rsidRDefault="006034B4">
            <w:pPr>
              <w:pStyle w:val="contentstext"/>
              <w:rPr>
                <w:rtl/>
              </w:rPr>
            </w:pPr>
            <w:r w:rsidRPr="006034B4">
              <w:rPr>
                <w:w w:val="103"/>
                <w:rtl/>
              </w:rPr>
              <w:t>الحجر على السفهاء والصغار ونحوهم وعدم تسليم المال إليهم إِلَّا بالرشد</w:t>
            </w:r>
          </w:p>
        </w:tc>
        <w:tc>
          <w:tcPr>
            <w:tcW w:w="737" w:type="dxa"/>
            <w:tcBorders>
              <w:top w:val="single" w:sz="4" w:space="0" w:color="008751"/>
              <w:left w:val="single" w:sz="2" w:space="0" w:color="008751"/>
              <w:bottom w:val="single" w:sz="4" w:space="0" w:color="008751"/>
              <w:right w:val="single" w:sz="6" w:space="0" w:color="000000"/>
            </w:tcBorders>
            <w:tcMar>
              <w:top w:w="153" w:type="dxa"/>
              <w:left w:w="0" w:type="dxa"/>
              <w:bottom w:w="198" w:type="dxa"/>
              <w:right w:w="198" w:type="dxa"/>
            </w:tcMar>
            <w:vAlign w:val="bottom"/>
          </w:tcPr>
          <w:p w:rsidR="006034B4" w:rsidRPr="006034B4" w:rsidRDefault="006034B4">
            <w:pPr>
              <w:pStyle w:val="contentstext"/>
              <w:rPr>
                <w:rtl/>
              </w:rPr>
            </w:pPr>
            <w:r w:rsidRPr="006034B4">
              <w:rPr>
                <w:rtl/>
              </w:rPr>
              <w:t>120</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98" w:type="dxa"/>
              <w:right w:w="0" w:type="dxa"/>
            </w:tcMar>
          </w:tcPr>
          <w:p w:rsidR="006034B4" w:rsidRPr="006034B4" w:rsidRDefault="006034B4">
            <w:pPr>
              <w:pStyle w:val="contentstext"/>
              <w:rPr>
                <w:rtl/>
              </w:rPr>
            </w:pPr>
            <w:r w:rsidRPr="006034B4">
              <w:rPr>
                <w:rtl/>
              </w:rPr>
              <w:t>7 ـ 10</w:t>
            </w:r>
          </w:p>
        </w:tc>
        <w:tc>
          <w:tcPr>
            <w:tcW w:w="5330" w:type="dxa"/>
            <w:tcBorders>
              <w:top w:val="single" w:sz="4" w:space="0" w:color="008751"/>
              <w:left w:val="single" w:sz="2" w:space="0" w:color="008751"/>
              <w:bottom w:val="single" w:sz="4" w:space="0" w:color="008751"/>
              <w:right w:val="single" w:sz="2" w:space="0" w:color="008751"/>
            </w:tcBorders>
            <w:tcMar>
              <w:top w:w="153" w:type="dxa"/>
              <w:left w:w="198" w:type="dxa"/>
              <w:bottom w:w="198" w:type="dxa"/>
              <w:right w:w="198" w:type="dxa"/>
            </w:tcMar>
          </w:tcPr>
          <w:p w:rsidR="006034B4" w:rsidRPr="006034B4" w:rsidRDefault="006034B4">
            <w:pPr>
              <w:pStyle w:val="contentstext"/>
              <w:rPr>
                <w:rtl/>
              </w:rPr>
            </w:pPr>
            <w:r w:rsidRPr="006034B4">
              <w:rPr>
                <w:rtl/>
              </w:rPr>
              <w:t>حقوق الورثة في التركة وحقوق المحتاجين والأيتام والقرابة غير الوارثين</w:t>
            </w:r>
          </w:p>
        </w:tc>
        <w:tc>
          <w:tcPr>
            <w:tcW w:w="737" w:type="dxa"/>
            <w:tcBorders>
              <w:top w:val="single" w:sz="4" w:space="0" w:color="008751"/>
              <w:left w:val="single" w:sz="2" w:space="0" w:color="008751"/>
              <w:bottom w:val="single" w:sz="4" w:space="0" w:color="008751"/>
              <w:right w:val="single" w:sz="6" w:space="0" w:color="000000"/>
            </w:tcBorders>
            <w:tcMar>
              <w:top w:w="153" w:type="dxa"/>
              <w:left w:w="0" w:type="dxa"/>
              <w:bottom w:w="198" w:type="dxa"/>
              <w:right w:w="198" w:type="dxa"/>
            </w:tcMar>
            <w:vAlign w:val="bottom"/>
          </w:tcPr>
          <w:p w:rsidR="006034B4" w:rsidRPr="006034B4" w:rsidRDefault="006034B4">
            <w:pPr>
              <w:pStyle w:val="contentstext"/>
              <w:rPr>
                <w:rtl/>
              </w:rPr>
            </w:pPr>
            <w:r w:rsidRPr="006034B4">
              <w:rPr>
                <w:rtl/>
              </w:rPr>
              <w:t>126</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98" w:type="dxa"/>
              <w:right w:w="0" w:type="dxa"/>
            </w:tcMar>
          </w:tcPr>
          <w:p w:rsidR="006034B4" w:rsidRPr="006034B4" w:rsidRDefault="006034B4">
            <w:pPr>
              <w:pStyle w:val="contentstext"/>
              <w:rPr>
                <w:rtl/>
              </w:rPr>
            </w:pPr>
            <w:r w:rsidRPr="006034B4">
              <w:rPr>
                <w:rtl/>
              </w:rPr>
              <w:t>11 ـ 12</w:t>
            </w:r>
          </w:p>
        </w:tc>
        <w:tc>
          <w:tcPr>
            <w:tcW w:w="5330" w:type="dxa"/>
            <w:tcBorders>
              <w:top w:val="single" w:sz="4" w:space="0" w:color="008751"/>
              <w:left w:val="single" w:sz="2" w:space="0" w:color="008751"/>
              <w:bottom w:val="single" w:sz="4" w:space="0" w:color="008751"/>
              <w:right w:val="single" w:sz="2" w:space="0" w:color="008751"/>
            </w:tcBorders>
            <w:tcMar>
              <w:top w:w="153" w:type="dxa"/>
              <w:left w:w="198" w:type="dxa"/>
              <w:bottom w:w="198" w:type="dxa"/>
              <w:right w:w="198" w:type="dxa"/>
            </w:tcMar>
          </w:tcPr>
          <w:p w:rsidR="006034B4" w:rsidRPr="006034B4" w:rsidRDefault="006034B4">
            <w:pPr>
              <w:pStyle w:val="contentstext"/>
              <w:rPr>
                <w:rtl/>
              </w:rPr>
            </w:pPr>
            <w:r w:rsidRPr="006034B4">
              <w:rPr>
                <w:rtl/>
              </w:rPr>
              <w:t>آيات المواريث</w:t>
            </w:r>
          </w:p>
        </w:tc>
        <w:tc>
          <w:tcPr>
            <w:tcW w:w="737" w:type="dxa"/>
            <w:tcBorders>
              <w:top w:val="single" w:sz="4" w:space="0" w:color="008751"/>
              <w:left w:val="single" w:sz="2" w:space="0" w:color="008751"/>
              <w:bottom w:val="single" w:sz="4" w:space="0" w:color="008751"/>
              <w:right w:val="single" w:sz="6" w:space="0" w:color="000000"/>
            </w:tcBorders>
            <w:tcMar>
              <w:top w:w="153" w:type="dxa"/>
              <w:left w:w="0" w:type="dxa"/>
              <w:bottom w:w="198" w:type="dxa"/>
              <w:right w:w="198" w:type="dxa"/>
            </w:tcMar>
            <w:vAlign w:val="bottom"/>
          </w:tcPr>
          <w:p w:rsidR="006034B4" w:rsidRPr="006034B4" w:rsidRDefault="006034B4">
            <w:pPr>
              <w:pStyle w:val="contentstext"/>
              <w:rPr>
                <w:rtl/>
              </w:rPr>
            </w:pPr>
            <w:r w:rsidRPr="006034B4">
              <w:rPr>
                <w:rtl/>
              </w:rPr>
              <w:t>132</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98" w:type="dxa"/>
              <w:right w:w="0" w:type="dxa"/>
            </w:tcMar>
          </w:tcPr>
          <w:p w:rsidR="006034B4" w:rsidRPr="006034B4" w:rsidRDefault="006034B4">
            <w:pPr>
              <w:pStyle w:val="contentstext"/>
              <w:rPr>
                <w:rtl/>
              </w:rPr>
            </w:pPr>
            <w:r w:rsidRPr="006034B4">
              <w:rPr>
                <w:rtl/>
              </w:rPr>
              <w:t>13 ـ 14</w:t>
            </w:r>
          </w:p>
        </w:tc>
        <w:tc>
          <w:tcPr>
            <w:tcW w:w="5330" w:type="dxa"/>
            <w:tcBorders>
              <w:top w:val="single" w:sz="4" w:space="0" w:color="008751"/>
              <w:left w:val="single" w:sz="2" w:space="0" w:color="008751"/>
              <w:bottom w:val="single" w:sz="4" w:space="0" w:color="008751"/>
              <w:right w:val="single" w:sz="2" w:space="0" w:color="008751"/>
            </w:tcBorders>
            <w:tcMar>
              <w:top w:w="153" w:type="dxa"/>
              <w:left w:w="198" w:type="dxa"/>
              <w:bottom w:w="198" w:type="dxa"/>
              <w:right w:w="198" w:type="dxa"/>
            </w:tcMar>
          </w:tcPr>
          <w:p w:rsidR="006034B4" w:rsidRPr="006034B4" w:rsidRDefault="006034B4">
            <w:pPr>
              <w:pStyle w:val="contentstext"/>
              <w:rPr>
                <w:rtl/>
              </w:rPr>
            </w:pPr>
            <w:r w:rsidRPr="006034B4">
              <w:rPr>
                <w:rtl/>
              </w:rPr>
              <w:t>حدود الله تعالى</w:t>
            </w:r>
          </w:p>
        </w:tc>
        <w:tc>
          <w:tcPr>
            <w:tcW w:w="737" w:type="dxa"/>
            <w:tcBorders>
              <w:top w:val="single" w:sz="4" w:space="0" w:color="008751"/>
              <w:left w:val="single" w:sz="2" w:space="0" w:color="008751"/>
              <w:bottom w:val="single" w:sz="4" w:space="0" w:color="008751"/>
              <w:right w:val="single" w:sz="6" w:space="0" w:color="000000"/>
            </w:tcBorders>
            <w:tcMar>
              <w:top w:w="153" w:type="dxa"/>
              <w:left w:w="0" w:type="dxa"/>
              <w:bottom w:w="198" w:type="dxa"/>
              <w:right w:w="198" w:type="dxa"/>
            </w:tcMar>
            <w:vAlign w:val="bottom"/>
          </w:tcPr>
          <w:p w:rsidR="006034B4" w:rsidRPr="006034B4" w:rsidRDefault="006034B4">
            <w:pPr>
              <w:pStyle w:val="contentstext"/>
              <w:rPr>
                <w:rtl/>
              </w:rPr>
            </w:pPr>
            <w:r w:rsidRPr="006034B4">
              <w:rPr>
                <w:rtl/>
              </w:rPr>
              <w:t>141</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98" w:type="dxa"/>
              <w:right w:w="0" w:type="dxa"/>
            </w:tcMar>
          </w:tcPr>
          <w:p w:rsidR="006034B4" w:rsidRPr="006034B4" w:rsidRDefault="006034B4">
            <w:pPr>
              <w:pStyle w:val="contentstext"/>
              <w:rPr>
                <w:rtl/>
              </w:rPr>
            </w:pPr>
            <w:r w:rsidRPr="006034B4">
              <w:rPr>
                <w:rtl/>
              </w:rPr>
              <w:t>15 ـ 16</w:t>
            </w:r>
          </w:p>
        </w:tc>
        <w:tc>
          <w:tcPr>
            <w:tcW w:w="5330" w:type="dxa"/>
            <w:tcBorders>
              <w:top w:val="single" w:sz="4" w:space="0" w:color="008751"/>
              <w:left w:val="single" w:sz="2" w:space="0" w:color="008751"/>
              <w:bottom w:val="single" w:sz="4" w:space="0" w:color="008751"/>
              <w:right w:val="single" w:sz="2" w:space="0" w:color="008751"/>
            </w:tcBorders>
            <w:tcMar>
              <w:top w:w="153" w:type="dxa"/>
              <w:left w:w="198" w:type="dxa"/>
              <w:bottom w:w="198" w:type="dxa"/>
              <w:right w:w="198" w:type="dxa"/>
            </w:tcMar>
          </w:tcPr>
          <w:p w:rsidR="006034B4" w:rsidRPr="006034B4" w:rsidRDefault="006034B4">
            <w:pPr>
              <w:pStyle w:val="contentstext"/>
              <w:rPr>
                <w:rtl/>
              </w:rPr>
            </w:pPr>
            <w:r w:rsidRPr="006034B4">
              <w:rPr>
                <w:rtl/>
              </w:rPr>
              <w:t>جزاء الفاحشة في مبدأ التشريع</w:t>
            </w:r>
          </w:p>
        </w:tc>
        <w:tc>
          <w:tcPr>
            <w:tcW w:w="737" w:type="dxa"/>
            <w:tcBorders>
              <w:top w:val="single" w:sz="4" w:space="0" w:color="008751"/>
              <w:left w:val="single" w:sz="2" w:space="0" w:color="008751"/>
              <w:bottom w:val="single" w:sz="4" w:space="0" w:color="008751"/>
              <w:right w:val="single" w:sz="6" w:space="0" w:color="000000"/>
            </w:tcBorders>
            <w:tcMar>
              <w:top w:w="153" w:type="dxa"/>
              <w:left w:w="0" w:type="dxa"/>
              <w:bottom w:w="198" w:type="dxa"/>
              <w:right w:w="198" w:type="dxa"/>
            </w:tcMar>
            <w:vAlign w:val="bottom"/>
          </w:tcPr>
          <w:p w:rsidR="006034B4" w:rsidRPr="006034B4" w:rsidRDefault="006034B4">
            <w:pPr>
              <w:pStyle w:val="contentstext"/>
              <w:rPr>
                <w:rtl/>
              </w:rPr>
            </w:pPr>
            <w:r w:rsidRPr="006034B4">
              <w:rPr>
                <w:rtl/>
              </w:rPr>
              <w:t>143</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98" w:type="dxa"/>
              <w:right w:w="0" w:type="dxa"/>
            </w:tcMar>
          </w:tcPr>
          <w:p w:rsidR="006034B4" w:rsidRPr="006034B4" w:rsidRDefault="006034B4">
            <w:pPr>
              <w:pStyle w:val="contentstext"/>
              <w:rPr>
                <w:rtl/>
              </w:rPr>
            </w:pPr>
            <w:r w:rsidRPr="006034B4">
              <w:rPr>
                <w:rtl/>
              </w:rPr>
              <w:t>17 ـ 18</w:t>
            </w:r>
          </w:p>
        </w:tc>
        <w:tc>
          <w:tcPr>
            <w:tcW w:w="5330" w:type="dxa"/>
            <w:tcBorders>
              <w:top w:val="single" w:sz="4" w:space="0" w:color="008751"/>
              <w:left w:val="single" w:sz="2" w:space="0" w:color="008751"/>
              <w:bottom w:val="single" w:sz="4" w:space="0" w:color="008751"/>
              <w:right w:val="single" w:sz="2" w:space="0" w:color="008751"/>
            </w:tcBorders>
            <w:tcMar>
              <w:top w:w="153" w:type="dxa"/>
              <w:left w:w="198" w:type="dxa"/>
              <w:bottom w:w="198" w:type="dxa"/>
              <w:right w:w="198" w:type="dxa"/>
            </w:tcMar>
          </w:tcPr>
          <w:p w:rsidR="006034B4" w:rsidRPr="006034B4" w:rsidRDefault="006034B4">
            <w:pPr>
              <w:pStyle w:val="contentstext"/>
              <w:rPr>
                <w:rtl/>
              </w:rPr>
            </w:pPr>
            <w:r w:rsidRPr="006034B4">
              <w:rPr>
                <w:rtl/>
              </w:rPr>
              <w:t>حالة قبول التوبة ووقتها</w:t>
            </w:r>
          </w:p>
        </w:tc>
        <w:tc>
          <w:tcPr>
            <w:tcW w:w="737" w:type="dxa"/>
            <w:tcBorders>
              <w:top w:val="single" w:sz="4" w:space="0" w:color="008751"/>
              <w:left w:val="single" w:sz="2" w:space="0" w:color="008751"/>
              <w:bottom w:val="single" w:sz="4" w:space="0" w:color="008751"/>
              <w:right w:val="single" w:sz="6" w:space="0" w:color="000000"/>
            </w:tcBorders>
            <w:tcMar>
              <w:top w:w="153" w:type="dxa"/>
              <w:left w:w="0" w:type="dxa"/>
              <w:bottom w:w="198" w:type="dxa"/>
              <w:right w:w="198" w:type="dxa"/>
            </w:tcMar>
            <w:vAlign w:val="bottom"/>
          </w:tcPr>
          <w:p w:rsidR="006034B4" w:rsidRPr="006034B4" w:rsidRDefault="006034B4">
            <w:pPr>
              <w:pStyle w:val="contentstext"/>
              <w:rPr>
                <w:rtl/>
              </w:rPr>
            </w:pPr>
            <w:r w:rsidRPr="006034B4">
              <w:rPr>
                <w:rtl/>
              </w:rPr>
              <w:t>146</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98" w:type="dxa"/>
              <w:right w:w="0" w:type="dxa"/>
            </w:tcMar>
          </w:tcPr>
          <w:p w:rsidR="006034B4" w:rsidRPr="006034B4" w:rsidRDefault="006034B4">
            <w:pPr>
              <w:pStyle w:val="contentstext"/>
              <w:rPr>
                <w:rtl/>
              </w:rPr>
            </w:pPr>
            <w:r w:rsidRPr="006034B4">
              <w:rPr>
                <w:rtl/>
              </w:rPr>
              <w:t>19 ـ 21</w:t>
            </w:r>
          </w:p>
        </w:tc>
        <w:tc>
          <w:tcPr>
            <w:tcW w:w="5330" w:type="dxa"/>
            <w:tcBorders>
              <w:top w:val="single" w:sz="4" w:space="0" w:color="008751"/>
              <w:left w:val="single" w:sz="2" w:space="0" w:color="008751"/>
              <w:bottom w:val="single" w:sz="4" w:space="0" w:color="008751"/>
              <w:right w:val="single" w:sz="2" w:space="0" w:color="008751"/>
            </w:tcBorders>
            <w:tcMar>
              <w:top w:w="153" w:type="dxa"/>
              <w:left w:w="198" w:type="dxa"/>
              <w:bottom w:w="198" w:type="dxa"/>
              <w:right w:w="198" w:type="dxa"/>
            </w:tcMar>
          </w:tcPr>
          <w:p w:rsidR="006034B4" w:rsidRPr="006034B4" w:rsidRDefault="006034B4">
            <w:pPr>
              <w:pStyle w:val="contentstext"/>
              <w:rPr>
                <w:rtl/>
              </w:rPr>
            </w:pPr>
            <w:r w:rsidRPr="006034B4">
              <w:rPr>
                <w:rtl/>
              </w:rPr>
              <w:t>معاملة النساء في الإسلام</w:t>
            </w:r>
          </w:p>
        </w:tc>
        <w:tc>
          <w:tcPr>
            <w:tcW w:w="737" w:type="dxa"/>
            <w:tcBorders>
              <w:top w:val="single" w:sz="4" w:space="0" w:color="008751"/>
              <w:left w:val="single" w:sz="2" w:space="0" w:color="008751"/>
              <w:bottom w:val="single" w:sz="4" w:space="0" w:color="008751"/>
              <w:right w:val="single" w:sz="6" w:space="0" w:color="000000"/>
            </w:tcBorders>
            <w:tcMar>
              <w:top w:w="153" w:type="dxa"/>
              <w:left w:w="0" w:type="dxa"/>
              <w:bottom w:w="198" w:type="dxa"/>
              <w:right w:w="198" w:type="dxa"/>
            </w:tcMar>
            <w:vAlign w:val="bottom"/>
          </w:tcPr>
          <w:p w:rsidR="006034B4" w:rsidRPr="006034B4" w:rsidRDefault="006034B4">
            <w:pPr>
              <w:pStyle w:val="contentstext"/>
              <w:rPr>
                <w:rtl/>
              </w:rPr>
            </w:pPr>
            <w:r w:rsidRPr="006034B4">
              <w:rPr>
                <w:rtl/>
              </w:rPr>
              <w:t>149</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98" w:type="dxa"/>
              <w:right w:w="0" w:type="dxa"/>
            </w:tcMar>
          </w:tcPr>
          <w:p w:rsidR="006034B4" w:rsidRPr="006034B4" w:rsidRDefault="006034B4">
            <w:pPr>
              <w:pStyle w:val="contentstext"/>
              <w:rPr>
                <w:rtl/>
              </w:rPr>
            </w:pPr>
            <w:r w:rsidRPr="006034B4">
              <w:rPr>
                <w:rtl/>
              </w:rPr>
              <w:t>22 ـ 23</w:t>
            </w:r>
          </w:p>
        </w:tc>
        <w:tc>
          <w:tcPr>
            <w:tcW w:w="5330" w:type="dxa"/>
            <w:tcBorders>
              <w:top w:val="single" w:sz="4" w:space="0" w:color="008751"/>
              <w:left w:val="single" w:sz="2" w:space="0" w:color="008751"/>
              <w:bottom w:val="single" w:sz="4" w:space="0" w:color="008751"/>
              <w:right w:val="single" w:sz="2" w:space="0" w:color="008751"/>
            </w:tcBorders>
            <w:tcMar>
              <w:top w:w="153" w:type="dxa"/>
              <w:left w:w="198" w:type="dxa"/>
              <w:bottom w:w="198" w:type="dxa"/>
              <w:right w:w="198" w:type="dxa"/>
            </w:tcMar>
          </w:tcPr>
          <w:p w:rsidR="006034B4" w:rsidRPr="006034B4" w:rsidRDefault="006034B4">
            <w:pPr>
              <w:pStyle w:val="contentstext"/>
              <w:rPr>
                <w:rtl/>
              </w:rPr>
            </w:pPr>
            <w:r w:rsidRPr="006034B4">
              <w:rPr>
                <w:rtl/>
              </w:rPr>
              <w:t>المحارم من النساء</w:t>
            </w:r>
          </w:p>
        </w:tc>
        <w:tc>
          <w:tcPr>
            <w:tcW w:w="737" w:type="dxa"/>
            <w:tcBorders>
              <w:top w:val="single" w:sz="4" w:space="0" w:color="008751"/>
              <w:left w:val="single" w:sz="2" w:space="0" w:color="008751"/>
              <w:bottom w:val="single" w:sz="4" w:space="0" w:color="008751"/>
              <w:right w:val="single" w:sz="6" w:space="0" w:color="000000"/>
            </w:tcBorders>
            <w:tcMar>
              <w:top w:w="153" w:type="dxa"/>
              <w:left w:w="0" w:type="dxa"/>
              <w:bottom w:w="198" w:type="dxa"/>
              <w:right w:w="198" w:type="dxa"/>
            </w:tcMar>
            <w:vAlign w:val="bottom"/>
          </w:tcPr>
          <w:p w:rsidR="006034B4" w:rsidRPr="006034B4" w:rsidRDefault="006034B4">
            <w:pPr>
              <w:pStyle w:val="contentstext"/>
              <w:rPr>
                <w:rtl/>
              </w:rPr>
            </w:pPr>
            <w:r w:rsidRPr="006034B4">
              <w:rPr>
                <w:rtl/>
              </w:rPr>
              <w:t>155</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98" w:type="dxa"/>
              <w:right w:w="0" w:type="dxa"/>
            </w:tcMar>
          </w:tcPr>
          <w:p w:rsidR="006034B4" w:rsidRPr="006034B4" w:rsidRDefault="006034B4">
            <w:pPr>
              <w:pStyle w:val="contentstext"/>
              <w:rPr>
                <w:rtl/>
              </w:rPr>
            </w:pPr>
            <w:r w:rsidRPr="006034B4">
              <w:rPr>
                <w:rtl/>
              </w:rPr>
              <w:t>24</w:t>
            </w:r>
          </w:p>
        </w:tc>
        <w:tc>
          <w:tcPr>
            <w:tcW w:w="5330" w:type="dxa"/>
            <w:tcBorders>
              <w:top w:val="single" w:sz="4" w:space="0" w:color="008751"/>
              <w:left w:val="single" w:sz="2" w:space="0" w:color="008751"/>
              <w:bottom w:val="single" w:sz="4" w:space="0" w:color="008751"/>
              <w:right w:val="single" w:sz="2" w:space="0" w:color="008751"/>
            </w:tcBorders>
            <w:tcMar>
              <w:top w:w="153" w:type="dxa"/>
              <w:left w:w="198" w:type="dxa"/>
              <w:bottom w:w="198" w:type="dxa"/>
              <w:right w:w="198" w:type="dxa"/>
            </w:tcMar>
          </w:tcPr>
          <w:p w:rsidR="006034B4" w:rsidRPr="006034B4" w:rsidRDefault="006034B4">
            <w:pPr>
              <w:pStyle w:val="contentstext"/>
              <w:rPr>
                <w:rtl/>
              </w:rPr>
            </w:pPr>
            <w:r w:rsidRPr="006034B4">
              <w:rPr>
                <w:rtl/>
              </w:rPr>
              <w:t>حِرمة الزواج بالمتزوِّجات وإباحة الزواج بغير المحارم</w:t>
            </w:r>
          </w:p>
        </w:tc>
        <w:tc>
          <w:tcPr>
            <w:tcW w:w="737" w:type="dxa"/>
            <w:tcBorders>
              <w:top w:val="single" w:sz="4" w:space="0" w:color="008751"/>
              <w:left w:val="single" w:sz="2" w:space="0" w:color="008751"/>
              <w:bottom w:val="single" w:sz="4" w:space="0" w:color="008751"/>
              <w:right w:val="single" w:sz="6" w:space="0" w:color="000000"/>
            </w:tcBorders>
            <w:tcMar>
              <w:top w:w="153" w:type="dxa"/>
              <w:left w:w="0" w:type="dxa"/>
              <w:bottom w:w="198" w:type="dxa"/>
              <w:right w:w="198" w:type="dxa"/>
            </w:tcMar>
            <w:vAlign w:val="bottom"/>
          </w:tcPr>
          <w:p w:rsidR="006034B4" w:rsidRPr="006034B4" w:rsidRDefault="006034B4">
            <w:pPr>
              <w:pStyle w:val="contentstext"/>
              <w:rPr>
                <w:rtl/>
              </w:rPr>
            </w:pPr>
            <w:r w:rsidRPr="006034B4">
              <w:rPr>
                <w:rtl/>
              </w:rPr>
              <w:t>163</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53" w:type="dxa"/>
              <w:left w:w="0" w:type="dxa"/>
              <w:bottom w:w="198" w:type="dxa"/>
              <w:right w:w="0" w:type="dxa"/>
            </w:tcMar>
          </w:tcPr>
          <w:p w:rsidR="006034B4" w:rsidRPr="006034B4" w:rsidRDefault="006034B4">
            <w:pPr>
              <w:pStyle w:val="contentstext"/>
              <w:rPr>
                <w:rtl/>
              </w:rPr>
            </w:pPr>
            <w:r w:rsidRPr="006034B4">
              <w:rPr>
                <w:rtl/>
              </w:rPr>
              <w:t>25</w:t>
            </w:r>
          </w:p>
        </w:tc>
        <w:tc>
          <w:tcPr>
            <w:tcW w:w="5330" w:type="dxa"/>
            <w:tcBorders>
              <w:top w:val="single" w:sz="4" w:space="0" w:color="008751"/>
              <w:left w:val="single" w:sz="2" w:space="0" w:color="008751"/>
              <w:bottom w:val="single" w:sz="4" w:space="0" w:color="008751"/>
              <w:right w:val="single" w:sz="2" w:space="0" w:color="008751"/>
            </w:tcBorders>
            <w:tcMar>
              <w:top w:w="153" w:type="dxa"/>
              <w:left w:w="198" w:type="dxa"/>
              <w:bottom w:w="198" w:type="dxa"/>
              <w:right w:w="198" w:type="dxa"/>
            </w:tcMar>
          </w:tcPr>
          <w:p w:rsidR="006034B4" w:rsidRPr="006034B4" w:rsidRDefault="006034B4">
            <w:pPr>
              <w:pStyle w:val="contentstext"/>
              <w:rPr>
                <w:rtl/>
              </w:rPr>
            </w:pPr>
            <w:r w:rsidRPr="006034B4">
              <w:rPr>
                <w:rtl/>
              </w:rPr>
              <w:t>شروط الزواج بالأمة وعقوبة فاحشتها</w:t>
            </w:r>
          </w:p>
        </w:tc>
        <w:tc>
          <w:tcPr>
            <w:tcW w:w="737" w:type="dxa"/>
            <w:tcBorders>
              <w:top w:val="single" w:sz="4" w:space="0" w:color="008751"/>
              <w:left w:val="single" w:sz="2" w:space="0" w:color="008751"/>
              <w:bottom w:val="single" w:sz="4" w:space="0" w:color="008751"/>
              <w:right w:val="single" w:sz="6" w:space="0" w:color="000000"/>
            </w:tcBorders>
            <w:tcMar>
              <w:top w:w="153" w:type="dxa"/>
              <w:left w:w="0" w:type="dxa"/>
              <w:bottom w:w="198" w:type="dxa"/>
              <w:right w:w="198" w:type="dxa"/>
            </w:tcMar>
            <w:vAlign w:val="bottom"/>
          </w:tcPr>
          <w:p w:rsidR="006034B4" w:rsidRPr="006034B4" w:rsidRDefault="006034B4">
            <w:pPr>
              <w:pStyle w:val="contentstext"/>
              <w:rPr>
                <w:rtl/>
              </w:rPr>
            </w:pPr>
            <w:r w:rsidRPr="006034B4">
              <w:rPr>
                <w:rtl/>
              </w:rPr>
              <w:t>168</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3" w:type="dxa"/>
              <w:left w:w="0" w:type="dxa"/>
              <w:bottom w:w="198" w:type="dxa"/>
              <w:right w:w="0" w:type="dxa"/>
            </w:tcMar>
          </w:tcPr>
          <w:p w:rsidR="006034B4" w:rsidRPr="006034B4" w:rsidRDefault="006034B4">
            <w:pPr>
              <w:pStyle w:val="contentstext"/>
              <w:rPr>
                <w:rtl/>
              </w:rPr>
            </w:pPr>
            <w:r w:rsidRPr="006034B4">
              <w:rPr>
                <w:rtl/>
              </w:rPr>
              <w:t>26 ـ 28</w:t>
            </w:r>
          </w:p>
        </w:tc>
        <w:tc>
          <w:tcPr>
            <w:tcW w:w="5330" w:type="dxa"/>
            <w:tcBorders>
              <w:top w:val="single" w:sz="4" w:space="0" w:color="008751"/>
              <w:left w:val="single" w:sz="2" w:space="0" w:color="008751"/>
              <w:bottom w:val="single" w:sz="4" w:space="0" w:color="008751"/>
              <w:right w:val="single" w:sz="2" w:space="0" w:color="008751"/>
            </w:tcBorders>
            <w:tcMar>
              <w:top w:w="143" w:type="dxa"/>
              <w:left w:w="198" w:type="dxa"/>
              <w:bottom w:w="198" w:type="dxa"/>
              <w:right w:w="198" w:type="dxa"/>
            </w:tcMar>
          </w:tcPr>
          <w:p w:rsidR="006034B4" w:rsidRPr="006034B4" w:rsidRDefault="006034B4">
            <w:pPr>
              <w:pStyle w:val="contentstext"/>
              <w:jc w:val="both"/>
              <w:rPr>
                <w:rtl/>
              </w:rPr>
            </w:pPr>
            <w:r w:rsidRPr="006034B4">
              <w:rPr>
                <w:rtl/>
              </w:rPr>
              <w:t>علَّة الأحكام الشرعيَّة السابقة</w:t>
            </w:r>
          </w:p>
        </w:tc>
        <w:tc>
          <w:tcPr>
            <w:tcW w:w="737" w:type="dxa"/>
            <w:tcBorders>
              <w:top w:val="single" w:sz="4" w:space="0" w:color="008751"/>
              <w:left w:val="single" w:sz="2" w:space="0" w:color="008751"/>
              <w:bottom w:val="single" w:sz="4" w:space="0" w:color="008751"/>
              <w:right w:val="single" w:sz="6" w:space="0" w:color="000000"/>
            </w:tcBorders>
            <w:tcMar>
              <w:top w:w="143" w:type="dxa"/>
              <w:left w:w="0" w:type="dxa"/>
              <w:bottom w:w="198" w:type="dxa"/>
              <w:right w:w="198" w:type="dxa"/>
            </w:tcMar>
            <w:vAlign w:val="bottom"/>
          </w:tcPr>
          <w:p w:rsidR="006034B4" w:rsidRPr="006034B4" w:rsidRDefault="006034B4">
            <w:pPr>
              <w:pStyle w:val="contentstext"/>
              <w:rPr>
                <w:rtl/>
              </w:rPr>
            </w:pPr>
            <w:r w:rsidRPr="006034B4">
              <w:rPr>
                <w:rtl/>
              </w:rPr>
              <w:t>173</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3" w:type="dxa"/>
              <w:left w:w="0" w:type="dxa"/>
              <w:bottom w:w="198" w:type="dxa"/>
              <w:right w:w="0" w:type="dxa"/>
            </w:tcMar>
          </w:tcPr>
          <w:p w:rsidR="006034B4" w:rsidRPr="006034B4" w:rsidRDefault="006034B4">
            <w:pPr>
              <w:pStyle w:val="contentstext"/>
              <w:rPr>
                <w:rtl/>
              </w:rPr>
            </w:pPr>
            <w:r w:rsidRPr="006034B4">
              <w:rPr>
                <w:rtl/>
              </w:rPr>
              <w:t>29 ـ 30</w:t>
            </w:r>
          </w:p>
        </w:tc>
        <w:tc>
          <w:tcPr>
            <w:tcW w:w="5330" w:type="dxa"/>
            <w:tcBorders>
              <w:top w:val="single" w:sz="4" w:space="0" w:color="008751"/>
              <w:left w:val="single" w:sz="2" w:space="0" w:color="008751"/>
              <w:bottom w:val="single" w:sz="4" w:space="0" w:color="008751"/>
              <w:right w:val="single" w:sz="2" w:space="0" w:color="008751"/>
            </w:tcBorders>
            <w:tcMar>
              <w:top w:w="143" w:type="dxa"/>
              <w:left w:w="198" w:type="dxa"/>
              <w:bottom w:w="198" w:type="dxa"/>
              <w:right w:w="198" w:type="dxa"/>
            </w:tcMar>
          </w:tcPr>
          <w:p w:rsidR="006034B4" w:rsidRPr="006034B4" w:rsidRDefault="006034B4">
            <w:pPr>
              <w:pStyle w:val="contentstext"/>
              <w:jc w:val="both"/>
              <w:rPr>
                <w:rtl/>
              </w:rPr>
            </w:pPr>
            <w:r w:rsidRPr="006034B4">
              <w:rPr>
                <w:w w:val="93"/>
                <w:rtl/>
              </w:rPr>
              <w:t>تحريم أكل المال بالباطل ومنع الاعتداء وإباحة التعامل بالتراضي</w:t>
            </w:r>
          </w:p>
        </w:tc>
        <w:tc>
          <w:tcPr>
            <w:tcW w:w="737" w:type="dxa"/>
            <w:tcBorders>
              <w:top w:val="single" w:sz="4" w:space="0" w:color="008751"/>
              <w:left w:val="single" w:sz="2" w:space="0" w:color="008751"/>
              <w:bottom w:val="single" w:sz="4" w:space="0" w:color="008751"/>
              <w:right w:val="single" w:sz="6" w:space="0" w:color="000000"/>
            </w:tcBorders>
            <w:tcMar>
              <w:top w:w="143" w:type="dxa"/>
              <w:left w:w="0" w:type="dxa"/>
              <w:bottom w:w="198" w:type="dxa"/>
              <w:right w:w="198" w:type="dxa"/>
            </w:tcMar>
            <w:vAlign w:val="bottom"/>
          </w:tcPr>
          <w:p w:rsidR="006034B4" w:rsidRPr="006034B4" w:rsidRDefault="006034B4">
            <w:pPr>
              <w:pStyle w:val="contentstext"/>
              <w:rPr>
                <w:rtl/>
              </w:rPr>
            </w:pPr>
            <w:r w:rsidRPr="006034B4">
              <w:rPr>
                <w:rtl/>
              </w:rPr>
              <w:t>175</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3" w:type="dxa"/>
              <w:left w:w="0" w:type="dxa"/>
              <w:bottom w:w="198" w:type="dxa"/>
              <w:right w:w="0" w:type="dxa"/>
            </w:tcMar>
          </w:tcPr>
          <w:p w:rsidR="006034B4" w:rsidRPr="006034B4" w:rsidRDefault="006034B4">
            <w:pPr>
              <w:pStyle w:val="contentstext"/>
              <w:rPr>
                <w:rtl/>
              </w:rPr>
            </w:pPr>
            <w:r w:rsidRPr="006034B4">
              <w:rPr>
                <w:rtl/>
              </w:rPr>
              <w:t>31</w:t>
            </w:r>
          </w:p>
        </w:tc>
        <w:tc>
          <w:tcPr>
            <w:tcW w:w="5330" w:type="dxa"/>
            <w:tcBorders>
              <w:top w:val="single" w:sz="4" w:space="0" w:color="008751"/>
              <w:left w:val="single" w:sz="2" w:space="0" w:color="008751"/>
              <w:bottom w:val="single" w:sz="4" w:space="0" w:color="008751"/>
              <w:right w:val="single" w:sz="2" w:space="0" w:color="008751"/>
            </w:tcBorders>
            <w:tcMar>
              <w:top w:w="143" w:type="dxa"/>
              <w:left w:w="198" w:type="dxa"/>
              <w:bottom w:w="198" w:type="dxa"/>
              <w:right w:w="198" w:type="dxa"/>
            </w:tcMar>
          </w:tcPr>
          <w:p w:rsidR="006034B4" w:rsidRPr="006034B4" w:rsidRDefault="006034B4">
            <w:pPr>
              <w:pStyle w:val="contentstext"/>
              <w:jc w:val="both"/>
              <w:rPr>
                <w:rtl/>
              </w:rPr>
            </w:pPr>
            <w:r w:rsidRPr="006034B4">
              <w:rPr>
                <w:rtl/>
              </w:rPr>
              <w:t>جزاء اجتناب الكبائر</w:t>
            </w:r>
          </w:p>
        </w:tc>
        <w:tc>
          <w:tcPr>
            <w:tcW w:w="737" w:type="dxa"/>
            <w:tcBorders>
              <w:top w:val="single" w:sz="4" w:space="0" w:color="008751"/>
              <w:left w:val="single" w:sz="2" w:space="0" w:color="008751"/>
              <w:bottom w:val="single" w:sz="4" w:space="0" w:color="008751"/>
              <w:right w:val="single" w:sz="6" w:space="0" w:color="000000"/>
            </w:tcBorders>
            <w:tcMar>
              <w:top w:w="143" w:type="dxa"/>
              <w:left w:w="0" w:type="dxa"/>
              <w:bottom w:w="198" w:type="dxa"/>
              <w:right w:w="198" w:type="dxa"/>
            </w:tcMar>
            <w:vAlign w:val="bottom"/>
          </w:tcPr>
          <w:p w:rsidR="006034B4" w:rsidRPr="006034B4" w:rsidRDefault="006034B4">
            <w:pPr>
              <w:pStyle w:val="contentstext"/>
              <w:rPr>
                <w:rtl/>
              </w:rPr>
            </w:pPr>
            <w:r w:rsidRPr="006034B4">
              <w:rPr>
                <w:rtl/>
              </w:rPr>
              <w:t>178</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3" w:type="dxa"/>
              <w:left w:w="0" w:type="dxa"/>
              <w:bottom w:w="198" w:type="dxa"/>
              <w:right w:w="0" w:type="dxa"/>
            </w:tcMar>
          </w:tcPr>
          <w:p w:rsidR="006034B4" w:rsidRPr="006034B4" w:rsidRDefault="006034B4">
            <w:pPr>
              <w:pStyle w:val="contentstext"/>
              <w:rPr>
                <w:rtl/>
              </w:rPr>
            </w:pPr>
            <w:r w:rsidRPr="006034B4">
              <w:rPr>
                <w:rtl/>
              </w:rPr>
              <w:t>32 ـ 33</w:t>
            </w:r>
          </w:p>
        </w:tc>
        <w:tc>
          <w:tcPr>
            <w:tcW w:w="5330" w:type="dxa"/>
            <w:tcBorders>
              <w:top w:val="single" w:sz="4" w:space="0" w:color="008751"/>
              <w:left w:val="single" w:sz="2" w:space="0" w:color="008751"/>
              <w:bottom w:val="single" w:sz="4" w:space="0" w:color="008751"/>
              <w:right w:val="single" w:sz="2" w:space="0" w:color="008751"/>
            </w:tcBorders>
            <w:tcMar>
              <w:top w:w="143" w:type="dxa"/>
              <w:left w:w="198" w:type="dxa"/>
              <w:bottom w:w="198" w:type="dxa"/>
              <w:right w:w="198" w:type="dxa"/>
            </w:tcMar>
          </w:tcPr>
          <w:p w:rsidR="006034B4" w:rsidRPr="006034B4" w:rsidRDefault="006034B4">
            <w:pPr>
              <w:pStyle w:val="contentstext"/>
              <w:jc w:val="both"/>
              <w:rPr>
                <w:rtl/>
              </w:rPr>
            </w:pPr>
            <w:r w:rsidRPr="006034B4">
              <w:rPr>
                <w:rtl/>
              </w:rPr>
              <w:t>النهي عن التمنِّي (الحسد) وسؤال الله تعالى من فضله</w:t>
            </w:r>
          </w:p>
        </w:tc>
        <w:tc>
          <w:tcPr>
            <w:tcW w:w="737" w:type="dxa"/>
            <w:tcBorders>
              <w:top w:val="single" w:sz="4" w:space="0" w:color="008751"/>
              <w:left w:val="single" w:sz="2" w:space="0" w:color="008751"/>
              <w:bottom w:val="single" w:sz="4" w:space="0" w:color="008751"/>
              <w:right w:val="single" w:sz="6" w:space="0" w:color="000000"/>
            </w:tcBorders>
            <w:tcMar>
              <w:top w:w="143" w:type="dxa"/>
              <w:left w:w="0" w:type="dxa"/>
              <w:bottom w:w="198" w:type="dxa"/>
              <w:right w:w="198" w:type="dxa"/>
            </w:tcMar>
            <w:vAlign w:val="bottom"/>
          </w:tcPr>
          <w:p w:rsidR="006034B4" w:rsidRPr="006034B4" w:rsidRDefault="006034B4">
            <w:pPr>
              <w:pStyle w:val="contentstext"/>
              <w:rPr>
                <w:rtl/>
              </w:rPr>
            </w:pPr>
            <w:r w:rsidRPr="006034B4">
              <w:rPr>
                <w:rtl/>
              </w:rPr>
              <w:t>179</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3" w:type="dxa"/>
              <w:left w:w="0" w:type="dxa"/>
              <w:bottom w:w="198" w:type="dxa"/>
              <w:right w:w="0" w:type="dxa"/>
            </w:tcMar>
          </w:tcPr>
          <w:p w:rsidR="006034B4" w:rsidRPr="006034B4" w:rsidRDefault="006034B4">
            <w:pPr>
              <w:pStyle w:val="contentstext"/>
              <w:rPr>
                <w:rtl/>
              </w:rPr>
            </w:pPr>
            <w:r w:rsidRPr="006034B4">
              <w:rPr>
                <w:rtl/>
              </w:rPr>
              <w:t>34 ـ 35</w:t>
            </w:r>
          </w:p>
        </w:tc>
        <w:tc>
          <w:tcPr>
            <w:tcW w:w="5330" w:type="dxa"/>
            <w:tcBorders>
              <w:top w:val="single" w:sz="4" w:space="0" w:color="008751"/>
              <w:left w:val="single" w:sz="2" w:space="0" w:color="008751"/>
              <w:bottom w:val="single" w:sz="4" w:space="0" w:color="008751"/>
              <w:right w:val="single" w:sz="2" w:space="0" w:color="008751"/>
            </w:tcBorders>
            <w:tcMar>
              <w:top w:w="143" w:type="dxa"/>
              <w:left w:w="198" w:type="dxa"/>
              <w:bottom w:w="198" w:type="dxa"/>
              <w:right w:w="198" w:type="dxa"/>
            </w:tcMar>
          </w:tcPr>
          <w:p w:rsidR="006034B4" w:rsidRPr="006034B4" w:rsidRDefault="006034B4">
            <w:pPr>
              <w:pStyle w:val="contentstext"/>
              <w:jc w:val="both"/>
              <w:rPr>
                <w:rtl/>
              </w:rPr>
            </w:pPr>
            <w:r w:rsidRPr="006034B4">
              <w:rPr>
                <w:rtl/>
              </w:rPr>
              <w:t>قوامة الرجال على النساء وطرق تسوية النزاع بين الزوجين</w:t>
            </w:r>
          </w:p>
        </w:tc>
        <w:tc>
          <w:tcPr>
            <w:tcW w:w="737" w:type="dxa"/>
            <w:tcBorders>
              <w:top w:val="single" w:sz="4" w:space="0" w:color="008751"/>
              <w:left w:val="single" w:sz="2" w:space="0" w:color="008751"/>
              <w:bottom w:val="single" w:sz="4" w:space="0" w:color="008751"/>
              <w:right w:val="single" w:sz="6" w:space="0" w:color="000000"/>
            </w:tcBorders>
            <w:tcMar>
              <w:top w:w="143" w:type="dxa"/>
              <w:left w:w="0" w:type="dxa"/>
              <w:bottom w:w="198" w:type="dxa"/>
              <w:right w:w="198" w:type="dxa"/>
            </w:tcMar>
            <w:vAlign w:val="bottom"/>
          </w:tcPr>
          <w:p w:rsidR="006034B4" w:rsidRPr="006034B4" w:rsidRDefault="006034B4">
            <w:pPr>
              <w:pStyle w:val="contentstext"/>
              <w:rPr>
                <w:rtl/>
              </w:rPr>
            </w:pPr>
            <w:r w:rsidRPr="006034B4">
              <w:rPr>
                <w:rtl/>
              </w:rPr>
              <w:t>184</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3" w:type="dxa"/>
              <w:left w:w="0" w:type="dxa"/>
              <w:bottom w:w="198" w:type="dxa"/>
              <w:right w:w="0" w:type="dxa"/>
            </w:tcMar>
          </w:tcPr>
          <w:p w:rsidR="006034B4" w:rsidRPr="006034B4" w:rsidRDefault="006034B4">
            <w:pPr>
              <w:pStyle w:val="contentstext"/>
              <w:rPr>
                <w:rtl/>
              </w:rPr>
            </w:pPr>
            <w:r w:rsidRPr="006034B4">
              <w:rPr>
                <w:rtl/>
              </w:rPr>
              <w:t>36 ـ 39</w:t>
            </w:r>
          </w:p>
        </w:tc>
        <w:tc>
          <w:tcPr>
            <w:tcW w:w="5330" w:type="dxa"/>
            <w:tcBorders>
              <w:top w:val="single" w:sz="4" w:space="0" w:color="008751"/>
              <w:left w:val="single" w:sz="2" w:space="0" w:color="008751"/>
              <w:bottom w:val="single" w:sz="4" w:space="0" w:color="008751"/>
              <w:right w:val="single" w:sz="2" w:space="0" w:color="008751"/>
            </w:tcBorders>
            <w:tcMar>
              <w:top w:w="143" w:type="dxa"/>
              <w:left w:w="198" w:type="dxa"/>
              <w:bottom w:w="198" w:type="dxa"/>
              <w:right w:w="198" w:type="dxa"/>
            </w:tcMar>
          </w:tcPr>
          <w:p w:rsidR="006034B4" w:rsidRPr="006034B4" w:rsidRDefault="006034B4">
            <w:pPr>
              <w:pStyle w:val="contentstext"/>
              <w:jc w:val="both"/>
              <w:rPr>
                <w:rtl/>
              </w:rPr>
            </w:pPr>
            <w:r w:rsidRPr="006034B4">
              <w:rPr>
                <w:w w:val="95"/>
                <w:rtl/>
              </w:rPr>
              <w:t>عبادة الله وحده والإحسان للوالدين والأقارب والجيران والتحذير من الإنفاق رياء</w:t>
            </w:r>
          </w:p>
        </w:tc>
        <w:tc>
          <w:tcPr>
            <w:tcW w:w="737" w:type="dxa"/>
            <w:tcBorders>
              <w:top w:val="single" w:sz="4" w:space="0" w:color="008751"/>
              <w:left w:val="single" w:sz="2" w:space="0" w:color="008751"/>
              <w:bottom w:val="single" w:sz="4" w:space="0" w:color="008751"/>
              <w:right w:val="single" w:sz="6" w:space="0" w:color="000000"/>
            </w:tcBorders>
            <w:tcMar>
              <w:top w:w="143" w:type="dxa"/>
              <w:left w:w="0" w:type="dxa"/>
              <w:bottom w:w="198" w:type="dxa"/>
              <w:right w:w="198" w:type="dxa"/>
            </w:tcMar>
            <w:vAlign w:val="bottom"/>
          </w:tcPr>
          <w:p w:rsidR="006034B4" w:rsidRPr="006034B4" w:rsidRDefault="006034B4">
            <w:pPr>
              <w:pStyle w:val="contentstext"/>
              <w:rPr>
                <w:rtl/>
              </w:rPr>
            </w:pPr>
            <w:r w:rsidRPr="006034B4">
              <w:rPr>
                <w:rtl/>
              </w:rPr>
              <w:t>190</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3" w:type="dxa"/>
              <w:left w:w="0" w:type="dxa"/>
              <w:bottom w:w="198" w:type="dxa"/>
              <w:right w:w="0" w:type="dxa"/>
            </w:tcMar>
          </w:tcPr>
          <w:p w:rsidR="006034B4" w:rsidRPr="006034B4" w:rsidRDefault="006034B4">
            <w:pPr>
              <w:pStyle w:val="contentstext"/>
              <w:rPr>
                <w:rtl/>
              </w:rPr>
            </w:pPr>
            <w:r w:rsidRPr="006034B4">
              <w:rPr>
                <w:rtl/>
              </w:rPr>
              <w:t>40 ـ 42</w:t>
            </w:r>
          </w:p>
        </w:tc>
        <w:tc>
          <w:tcPr>
            <w:tcW w:w="5330" w:type="dxa"/>
            <w:tcBorders>
              <w:top w:val="single" w:sz="4" w:space="0" w:color="008751"/>
              <w:left w:val="single" w:sz="2" w:space="0" w:color="008751"/>
              <w:bottom w:val="single" w:sz="4" w:space="0" w:color="008751"/>
              <w:right w:val="single" w:sz="2" w:space="0" w:color="008751"/>
            </w:tcBorders>
            <w:tcMar>
              <w:top w:w="143" w:type="dxa"/>
              <w:left w:w="198" w:type="dxa"/>
              <w:bottom w:w="198" w:type="dxa"/>
              <w:right w:w="198" w:type="dxa"/>
            </w:tcMar>
          </w:tcPr>
          <w:p w:rsidR="006034B4" w:rsidRPr="006034B4" w:rsidRDefault="006034B4">
            <w:pPr>
              <w:pStyle w:val="contentstext"/>
              <w:jc w:val="both"/>
              <w:rPr>
                <w:rtl/>
              </w:rPr>
            </w:pPr>
            <w:r w:rsidRPr="006034B4">
              <w:rPr>
                <w:rtl/>
              </w:rPr>
              <w:t>الترغيب في امتثال الأوامر والتحذير من المخالفة والعصيان</w:t>
            </w:r>
          </w:p>
        </w:tc>
        <w:tc>
          <w:tcPr>
            <w:tcW w:w="737" w:type="dxa"/>
            <w:tcBorders>
              <w:top w:val="single" w:sz="4" w:space="0" w:color="008751"/>
              <w:left w:val="single" w:sz="2" w:space="0" w:color="008751"/>
              <w:bottom w:val="single" w:sz="4" w:space="0" w:color="008751"/>
              <w:right w:val="single" w:sz="6" w:space="0" w:color="000000"/>
            </w:tcBorders>
            <w:tcMar>
              <w:top w:w="143" w:type="dxa"/>
              <w:left w:w="0" w:type="dxa"/>
              <w:bottom w:w="198" w:type="dxa"/>
              <w:right w:w="198" w:type="dxa"/>
            </w:tcMar>
            <w:vAlign w:val="bottom"/>
          </w:tcPr>
          <w:p w:rsidR="006034B4" w:rsidRPr="006034B4" w:rsidRDefault="006034B4">
            <w:pPr>
              <w:pStyle w:val="contentstext"/>
              <w:rPr>
                <w:rtl/>
              </w:rPr>
            </w:pPr>
            <w:r w:rsidRPr="006034B4">
              <w:rPr>
                <w:rtl/>
              </w:rPr>
              <w:t>196</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3" w:type="dxa"/>
              <w:left w:w="0" w:type="dxa"/>
              <w:bottom w:w="198" w:type="dxa"/>
              <w:right w:w="0" w:type="dxa"/>
            </w:tcMar>
          </w:tcPr>
          <w:p w:rsidR="006034B4" w:rsidRPr="006034B4" w:rsidRDefault="006034B4">
            <w:pPr>
              <w:pStyle w:val="contentstext"/>
              <w:rPr>
                <w:rtl/>
              </w:rPr>
            </w:pPr>
            <w:r w:rsidRPr="006034B4">
              <w:rPr>
                <w:rtl/>
              </w:rPr>
              <w:t>43</w:t>
            </w:r>
          </w:p>
        </w:tc>
        <w:tc>
          <w:tcPr>
            <w:tcW w:w="5330" w:type="dxa"/>
            <w:tcBorders>
              <w:top w:val="single" w:sz="4" w:space="0" w:color="008751"/>
              <w:left w:val="single" w:sz="2" w:space="0" w:color="008751"/>
              <w:bottom w:val="single" w:sz="4" w:space="0" w:color="008751"/>
              <w:right w:val="single" w:sz="2" w:space="0" w:color="008751"/>
            </w:tcBorders>
            <w:tcMar>
              <w:top w:w="143" w:type="dxa"/>
              <w:left w:w="198" w:type="dxa"/>
              <w:bottom w:w="198" w:type="dxa"/>
              <w:right w:w="198" w:type="dxa"/>
            </w:tcMar>
          </w:tcPr>
          <w:p w:rsidR="006034B4" w:rsidRPr="006034B4" w:rsidRDefault="006034B4">
            <w:pPr>
              <w:pStyle w:val="contentstext"/>
              <w:jc w:val="both"/>
              <w:rPr>
                <w:rtl/>
              </w:rPr>
            </w:pPr>
            <w:r w:rsidRPr="006034B4">
              <w:rPr>
                <w:rtl/>
              </w:rPr>
              <w:t>تحريم الصلاة حال السكر، وجواز التيمُّم</w:t>
            </w:r>
          </w:p>
        </w:tc>
        <w:tc>
          <w:tcPr>
            <w:tcW w:w="737" w:type="dxa"/>
            <w:tcBorders>
              <w:top w:val="single" w:sz="4" w:space="0" w:color="008751"/>
              <w:left w:val="single" w:sz="2" w:space="0" w:color="008751"/>
              <w:bottom w:val="single" w:sz="4" w:space="0" w:color="008751"/>
              <w:right w:val="single" w:sz="6" w:space="0" w:color="000000"/>
            </w:tcBorders>
            <w:tcMar>
              <w:top w:w="143" w:type="dxa"/>
              <w:left w:w="0" w:type="dxa"/>
              <w:bottom w:w="198" w:type="dxa"/>
              <w:right w:w="198" w:type="dxa"/>
            </w:tcMar>
            <w:vAlign w:val="bottom"/>
          </w:tcPr>
          <w:p w:rsidR="006034B4" w:rsidRPr="006034B4" w:rsidRDefault="006034B4">
            <w:pPr>
              <w:pStyle w:val="contentstext"/>
              <w:rPr>
                <w:rtl/>
              </w:rPr>
            </w:pPr>
            <w:r w:rsidRPr="006034B4">
              <w:rPr>
                <w:rtl/>
              </w:rPr>
              <w:t>199</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3" w:type="dxa"/>
              <w:left w:w="0" w:type="dxa"/>
              <w:bottom w:w="198" w:type="dxa"/>
              <w:right w:w="0" w:type="dxa"/>
            </w:tcMar>
          </w:tcPr>
          <w:p w:rsidR="006034B4" w:rsidRPr="006034B4" w:rsidRDefault="006034B4">
            <w:pPr>
              <w:pStyle w:val="contentstext"/>
              <w:rPr>
                <w:rtl/>
              </w:rPr>
            </w:pPr>
            <w:r w:rsidRPr="006034B4">
              <w:rPr>
                <w:rtl/>
              </w:rPr>
              <w:t>44 ـ 46</w:t>
            </w:r>
          </w:p>
        </w:tc>
        <w:tc>
          <w:tcPr>
            <w:tcW w:w="5330" w:type="dxa"/>
            <w:tcBorders>
              <w:top w:val="single" w:sz="4" w:space="0" w:color="008751"/>
              <w:left w:val="single" w:sz="2" w:space="0" w:color="008751"/>
              <w:bottom w:val="single" w:sz="4" w:space="0" w:color="008751"/>
              <w:right w:val="single" w:sz="2" w:space="0" w:color="008751"/>
            </w:tcBorders>
            <w:tcMar>
              <w:top w:w="143" w:type="dxa"/>
              <w:left w:w="198" w:type="dxa"/>
              <w:bottom w:w="198" w:type="dxa"/>
              <w:right w:w="198" w:type="dxa"/>
            </w:tcMar>
          </w:tcPr>
          <w:p w:rsidR="006034B4" w:rsidRPr="006034B4" w:rsidRDefault="006034B4">
            <w:pPr>
              <w:pStyle w:val="contentstext"/>
              <w:jc w:val="both"/>
              <w:rPr>
                <w:rtl/>
              </w:rPr>
            </w:pPr>
            <w:r w:rsidRPr="006034B4">
              <w:rPr>
                <w:rtl/>
              </w:rPr>
              <w:t>أعمال اليهود وعداوتهم</w:t>
            </w:r>
          </w:p>
        </w:tc>
        <w:tc>
          <w:tcPr>
            <w:tcW w:w="737" w:type="dxa"/>
            <w:tcBorders>
              <w:top w:val="single" w:sz="4" w:space="0" w:color="008751"/>
              <w:left w:val="single" w:sz="2" w:space="0" w:color="008751"/>
              <w:bottom w:val="single" w:sz="4" w:space="0" w:color="008751"/>
              <w:right w:val="single" w:sz="6" w:space="0" w:color="000000"/>
            </w:tcBorders>
            <w:tcMar>
              <w:top w:w="143" w:type="dxa"/>
              <w:left w:w="0" w:type="dxa"/>
              <w:bottom w:w="198" w:type="dxa"/>
              <w:right w:w="198" w:type="dxa"/>
            </w:tcMar>
            <w:vAlign w:val="bottom"/>
          </w:tcPr>
          <w:p w:rsidR="006034B4" w:rsidRPr="006034B4" w:rsidRDefault="006034B4">
            <w:pPr>
              <w:pStyle w:val="contentstext"/>
              <w:rPr>
                <w:rtl/>
              </w:rPr>
            </w:pPr>
            <w:r w:rsidRPr="006034B4">
              <w:rPr>
                <w:rtl/>
              </w:rPr>
              <w:t>204</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3" w:type="dxa"/>
              <w:left w:w="0" w:type="dxa"/>
              <w:bottom w:w="198" w:type="dxa"/>
              <w:right w:w="0" w:type="dxa"/>
            </w:tcMar>
          </w:tcPr>
          <w:p w:rsidR="006034B4" w:rsidRPr="006034B4" w:rsidRDefault="006034B4">
            <w:pPr>
              <w:pStyle w:val="contentstext"/>
              <w:rPr>
                <w:rtl/>
              </w:rPr>
            </w:pPr>
            <w:r w:rsidRPr="006034B4">
              <w:rPr>
                <w:rtl/>
              </w:rPr>
              <w:t>47</w:t>
            </w:r>
          </w:p>
        </w:tc>
        <w:tc>
          <w:tcPr>
            <w:tcW w:w="5330" w:type="dxa"/>
            <w:tcBorders>
              <w:top w:val="single" w:sz="4" w:space="0" w:color="008751"/>
              <w:left w:val="single" w:sz="2" w:space="0" w:color="008751"/>
              <w:bottom w:val="single" w:sz="4" w:space="0" w:color="008751"/>
              <w:right w:val="single" w:sz="2" w:space="0" w:color="008751"/>
            </w:tcBorders>
            <w:tcMar>
              <w:top w:w="143" w:type="dxa"/>
              <w:left w:w="198" w:type="dxa"/>
              <w:bottom w:w="198" w:type="dxa"/>
              <w:right w:w="198" w:type="dxa"/>
            </w:tcMar>
          </w:tcPr>
          <w:p w:rsidR="006034B4" w:rsidRPr="006034B4" w:rsidRDefault="006034B4">
            <w:pPr>
              <w:pStyle w:val="contentstext"/>
              <w:jc w:val="both"/>
              <w:rPr>
                <w:rtl/>
              </w:rPr>
            </w:pPr>
            <w:r w:rsidRPr="006034B4">
              <w:rPr>
                <w:rtl/>
              </w:rPr>
              <w:t>أمر أهل الكتاب بالإيمان بالقرآن وتهديدهم باللعنة</w:t>
            </w:r>
          </w:p>
        </w:tc>
        <w:tc>
          <w:tcPr>
            <w:tcW w:w="737" w:type="dxa"/>
            <w:tcBorders>
              <w:top w:val="single" w:sz="4" w:space="0" w:color="008751"/>
              <w:left w:val="single" w:sz="2" w:space="0" w:color="008751"/>
              <w:bottom w:val="single" w:sz="4" w:space="0" w:color="008751"/>
              <w:right w:val="single" w:sz="6" w:space="0" w:color="000000"/>
            </w:tcBorders>
            <w:tcMar>
              <w:top w:w="143" w:type="dxa"/>
              <w:left w:w="0" w:type="dxa"/>
              <w:bottom w:w="198" w:type="dxa"/>
              <w:right w:w="198" w:type="dxa"/>
            </w:tcMar>
            <w:vAlign w:val="bottom"/>
          </w:tcPr>
          <w:p w:rsidR="006034B4" w:rsidRPr="006034B4" w:rsidRDefault="006034B4">
            <w:pPr>
              <w:pStyle w:val="contentstext"/>
              <w:rPr>
                <w:rtl/>
              </w:rPr>
            </w:pPr>
            <w:r w:rsidRPr="006034B4">
              <w:rPr>
                <w:rtl/>
              </w:rPr>
              <w:t>207</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3" w:type="dxa"/>
              <w:left w:w="0" w:type="dxa"/>
              <w:bottom w:w="198" w:type="dxa"/>
              <w:right w:w="0" w:type="dxa"/>
            </w:tcMar>
          </w:tcPr>
          <w:p w:rsidR="006034B4" w:rsidRPr="006034B4" w:rsidRDefault="006034B4">
            <w:pPr>
              <w:pStyle w:val="contentstext"/>
              <w:rPr>
                <w:rtl/>
              </w:rPr>
            </w:pPr>
            <w:r w:rsidRPr="006034B4">
              <w:rPr>
                <w:rtl/>
              </w:rPr>
              <w:t>48</w:t>
            </w:r>
          </w:p>
        </w:tc>
        <w:tc>
          <w:tcPr>
            <w:tcW w:w="5330" w:type="dxa"/>
            <w:tcBorders>
              <w:top w:val="single" w:sz="4" w:space="0" w:color="008751"/>
              <w:left w:val="single" w:sz="2" w:space="0" w:color="008751"/>
              <w:bottom w:val="single" w:sz="4" w:space="0" w:color="008751"/>
              <w:right w:val="single" w:sz="2" w:space="0" w:color="008751"/>
            </w:tcBorders>
            <w:tcMar>
              <w:top w:w="143" w:type="dxa"/>
              <w:left w:w="198" w:type="dxa"/>
              <w:bottom w:w="198" w:type="dxa"/>
              <w:right w:w="198" w:type="dxa"/>
            </w:tcMar>
          </w:tcPr>
          <w:p w:rsidR="006034B4" w:rsidRPr="006034B4" w:rsidRDefault="006034B4">
            <w:pPr>
              <w:pStyle w:val="contentstext"/>
              <w:jc w:val="both"/>
              <w:rPr>
                <w:rtl/>
              </w:rPr>
            </w:pPr>
            <w:r w:rsidRPr="006034B4">
              <w:rPr>
                <w:rtl/>
              </w:rPr>
              <w:t>ما يغفر الله تعالى وما لا يغفره</w:t>
            </w:r>
          </w:p>
        </w:tc>
        <w:tc>
          <w:tcPr>
            <w:tcW w:w="737" w:type="dxa"/>
            <w:tcBorders>
              <w:top w:val="single" w:sz="4" w:space="0" w:color="008751"/>
              <w:left w:val="single" w:sz="2" w:space="0" w:color="008751"/>
              <w:bottom w:val="single" w:sz="4" w:space="0" w:color="008751"/>
              <w:right w:val="single" w:sz="6" w:space="0" w:color="000000"/>
            </w:tcBorders>
            <w:tcMar>
              <w:top w:w="143" w:type="dxa"/>
              <w:left w:w="0" w:type="dxa"/>
              <w:bottom w:w="198" w:type="dxa"/>
              <w:right w:w="198" w:type="dxa"/>
            </w:tcMar>
            <w:vAlign w:val="bottom"/>
          </w:tcPr>
          <w:p w:rsidR="006034B4" w:rsidRPr="006034B4" w:rsidRDefault="006034B4">
            <w:pPr>
              <w:pStyle w:val="contentstext"/>
              <w:rPr>
                <w:rtl/>
              </w:rPr>
            </w:pPr>
            <w:r w:rsidRPr="006034B4">
              <w:rPr>
                <w:rtl/>
              </w:rPr>
              <w:t>210</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3" w:type="dxa"/>
              <w:left w:w="0" w:type="dxa"/>
              <w:bottom w:w="198" w:type="dxa"/>
              <w:right w:w="0" w:type="dxa"/>
            </w:tcMar>
          </w:tcPr>
          <w:p w:rsidR="006034B4" w:rsidRPr="006034B4" w:rsidRDefault="006034B4">
            <w:pPr>
              <w:pStyle w:val="contentstext"/>
              <w:rPr>
                <w:rtl/>
              </w:rPr>
            </w:pPr>
            <w:r w:rsidRPr="006034B4">
              <w:rPr>
                <w:rtl/>
              </w:rPr>
              <w:t>49 ـ 55</w:t>
            </w:r>
          </w:p>
        </w:tc>
        <w:tc>
          <w:tcPr>
            <w:tcW w:w="5330" w:type="dxa"/>
            <w:tcBorders>
              <w:top w:val="single" w:sz="4" w:space="0" w:color="008751"/>
              <w:left w:val="single" w:sz="2" w:space="0" w:color="008751"/>
              <w:bottom w:val="single" w:sz="4" w:space="0" w:color="008751"/>
              <w:right w:val="single" w:sz="2" w:space="0" w:color="008751"/>
            </w:tcBorders>
            <w:tcMar>
              <w:top w:w="143" w:type="dxa"/>
              <w:left w:w="198" w:type="dxa"/>
              <w:bottom w:w="198" w:type="dxa"/>
              <w:right w:w="198" w:type="dxa"/>
            </w:tcMar>
          </w:tcPr>
          <w:p w:rsidR="006034B4" w:rsidRPr="006034B4" w:rsidRDefault="006034B4">
            <w:pPr>
              <w:pStyle w:val="contentstext"/>
              <w:jc w:val="both"/>
              <w:rPr>
                <w:rtl/>
              </w:rPr>
            </w:pPr>
            <w:r w:rsidRPr="006034B4">
              <w:rPr>
                <w:rtl/>
              </w:rPr>
              <w:t>نماذج أخرى من أعمال أهل الكتاب والجزاء عليها</w:t>
            </w:r>
          </w:p>
        </w:tc>
        <w:tc>
          <w:tcPr>
            <w:tcW w:w="737" w:type="dxa"/>
            <w:tcBorders>
              <w:top w:val="single" w:sz="4" w:space="0" w:color="008751"/>
              <w:left w:val="single" w:sz="2" w:space="0" w:color="008751"/>
              <w:bottom w:val="single" w:sz="4" w:space="0" w:color="008751"/>
              <w:right w:val="single" w:sz="6" w:space="0" w:color="000000"/>
            </w:tcBorders>
            <w:tcMar>
              <w:top w:w="143" w:type="dxa"/>
              <w:left w:w="0" w:type="dxa"/>
              <w:bottom w:w="198" w:type="dxa"/>
              <w:right w:w="198" w:type="dxa"/>
            </w:tcMar>
            <w:vAlign w:val="bottom"/>
          </w:tcPr>
          <w:p w:rsidR="006034B4" w:rsidRPr="006034B4" w:rsidRDefault="006034B4">
            <w:pPr>
              <w:pStyle w:val="contentstext"/>
              <w:rPr>
                <w:rtl/>
              </w:rPr>
            </w:pPr>
            <w:r w:rsidRPr="006034B4">
              <w:rPr>
                <w:rtl/>
              </w:rPr>
              <w:t>213</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3" w:type="dxa"/>
              <w:left w:w="0" w:type="dxa"/>
              <w:bottom w:w="198" w:type="dxa"/>
              <w:right w:w="0" w:type="dxa"/>
            </w:tcMar>
          </w:tcPr>
          <w:p w:rsidR="006034B4" w:rsidRPr="006034B4" w:rsidRDefault="006034B4">
            <w:pPr>
              <w:pStyle w:val="contentstext"/>
              <w:rPr>
                <w:rtl/>
              </w:rPr>
            </w:pPr>
            <w:r w:rsidRPr="006034B4">
              <w:rPr>
                <w:rtl/>
              </w:rPr>
              <w:t>56 ـ 57</w:t>
            </w:r>
          </w:p>
        </w:tc>
        <w:tc>
          <w:tcPr>
            <w:tcW w:w="5330" w:type="dxa"/>
            <w:tcBorders>
              <w:top w:val="single" w:sz="4" w:space="0" w:color="008751"/>
              <w:left w:val="single" w:sz="2" w:space="0" w:color="008751"/>
              <w:bottom w:val="single" w:sz="4" w:space="0" w:color="008751"/>
              <w:right w:val="single" w:sz="2" w:space="0" w:color="008751"/>
            </w:tcBorders>
            <w:tcMar>
              <w:top w:w="143" w:type="dxa"/>
              <w:left w:w="198" w:type="dxa"/>
              <w:bottom w:w="198" w:type="dxa"/>
              <w:right w:w="198" w:type="dxa"/>
            </w:tcMar>
          </w:tcPr>
          <w:p w:rsidR="006034B4" w:rsidRPr="006034B4" w:rsidRDefault="006034B4">
            <w:pPr>
              <w:pStyle w:val="contentstext"/>
              <w:jc w:val="both"/>
              <w:rPr>
                <w:rtl/>
              </w:rPr>
            </w:pPr>
            <w:r w:rsidRPr="006034B4">
              <w:rPr>
                <w:rtl/>
              </w:rPr>
              <w:t>عقاب الكافرين وثواب المؤمنين</w:t>
            </w:r>
          </w:p>
        </w:tc>
        <w:tc>
          <w:tcPr>
            <w:tcW w:w="737" w:type="dxa"/>
            <w:tcBorders>
              <w:top w:val="single" w:sz="4" w:space="0" w:color="008751"/>
              <w:left w:val="single" w:sz="2" w:space="0" w:color="008751"/>
              <w:bottom w:val="single" w:sz="4" w:space="0" w:color="008751"/>
              <w:right w:val="single" w:sz="6" w:space="0" w:color="000000"/>
            </w:tcBorders>
            <w:tcMar>
              <w:top w:w="143" w:type="dxa"/>
              <w:left w:w="0" w:type="dxa"/>
              <w:bottom w:w="198" w:type="dxa"/>
              <w:right w:w="198" w:type="dxa"/>
            </w:tcMar>
            <w:vAlign w:val="bottom"/>
          </w:tcPr>
          <w:p w:rsidR="006034B4" w:rsidRPr="006034B4" w:rsidRDefault="006034B4">
            <w:pPr>
              <w:pStyle w:val="contentstext"/>
              <w:rPr>
                <w:rtl/>
              </w:rPr>
            </w:pPr>
            <w:r w:rsidRPr="006034B4">
              <w:rPr>
                <w:rtl/>
              </w:rPr>
              <w:t>218</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3" w:type="dxa"/>
              <w:left w:w="0" w:type="dxa"/>
              <w:bottom w:w="198" w:type="dxa"/>
              <w:right w:w="0" w:type="dxa"/>
            </w:tcMar>
          </w:tcPr>
          <w:p w:rsidR="006034B4" w:rsidRPr="006034B4" w:rsidRDefault="006034B4">
            <w:pPr>
              <w:pStyle w:val="contentstext"/>
              <w:rPr>
                <w:rtl/>
              </w:rPr>
            </w:pPr>
            <w:r w:rsidRPr="006034B4">
              <w:rPr>
                <w:rtl/>
              </w:rPr>
              <w:t>58 ـ 59</w:t>
            </w:r>
          </w:p>
        </w:tc>
        <w:tc>
          <w:tcPr>
            <w:tcW w:w="5330" w:type="dxa"/>
            <w:tcBorders>
              <w:top w:val="single" w:sz="4" w:space="0" w:color="008751"/>
              <w:left w:val="single" w:sz="2" w:space="0" w:color="008751"/>
              <w:bottom w:val="single" w:sz="4" w:space="0" w:color="008751"/>
              <w:right w:val="single" w:sz="2" w:space="0" w:color="008751"/>
            </w:tcBorders>
            <w:tcMar>
              <w:top w:w="143" w:type="dxa"/>
              <w:left w:w="198" w:type="dxa"/>
              <w:bottom w:w="198" w:type="dxa"/>
              <w:right w:w="198" w:type="dxa"/>
            </w:tcMar>
          </w:tcPr>
          <w:p w:rsidR="006034B4" w:rsidRPr="006034B4" w:rsidRDefault="006034B4">
            <w:pPr>
              <w:pStyle w:val="contentstext"/>
              <w:jc w:val="both"/>
              <w:rPr>
                <w:rtl/>
              </w:rPr>
            </w:pPr>
            <w:r w:rsidRPr="006034B4">
              <w:rPr>
                <w:rtl/>
              </w:rPr>
              <w:t>منهاج الحكم الإسلامي وأداء الأمانات</w:t>
            </w:r>
          </w:p>
        </w:tc>
        <w:tc>
          <w:tcPr>
            <w:tcW w:w="737" w:type="dxa"/>
            <w:tcBorders>
              <w:top w:val="single" w:sz="4" w:space="0" w:color="008751"/>
              <w:left w:val="single" w:sz="2" w:space="0" w:color="008751"/>
              <w:bottom w:val="single" w:sz="4" w:space="0" w:color="008751"/>
              <w:right w:val="single" w:sz="6" w:space="0" w:color="000000"/>
            </w:tcBorders>
            <w:tcMar>
              <w:top w:w="143" w:type="dxa"/>
              <w:left w:w="0" w:type="dxa"/>
              <w:bottom w:w="198" w:type="dxa"/>
              <w:right w:w="198" w:type="dxa"/>
            </w:tcMar>
            <w:vAlign w:val="bottom"/>
          </w:tcPr>
          <w:p w:rsidR="006034B4" w:rsidRPr="006034B4" w:rsidRDefault="006034B4">
            <w:pPr>
              <w:pStyle w:val="contentstext"/>
              <w:rPr>
                <w:rtl/>
              </w:rPr>
            </w:pPr>
            <w:r w:rsidRPr="006034B4">
              <w:rPr>
                <w:rtl/>
              </w:rPr>
              <w:t>220</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3" w:type="dxa"/>
              <w:left w:w="0" w:type="dxa"/>
              <w:bottom w:w="198" w:type="dxa"/>
              <w:right w:w="0" w:type="dxa"/>
            </w:tcMar>
          </w:tcPr>
          <w:p w:rsidR="006034B4" w:rsidRPr="006034B4" w:rsidRDefault="006034B4">
            <w:pPr>
              <w:pStyle w:val="contentstext"/>
              <w:rPr>
                <w:rtl/>
              </w:rPr>
            </w:pPr>
            <w:r w:rsidRPr="006034B4">
              <w:rPr>
                <w:rtl/>
              </w:rPr>
              <w:t>60 ـ 63</w:t>
            </w:r>
          </w:p>
        </w:tc>
        <w:tc>
          <w:tcPr>
            <w:tcW w:w="5330" w:type="dxa"/>
            <w:tcBorders>
              <w:top w:val="single" w:sz="4" w:space="0" w:color="008751"/>
              <w:left w:val="single" w:sz="2" w:space="0" w:color="008751"/>
              <w:bottom w:val="single" w:sz="4" w:space="0" w:color="008751"/>
              <w:right w:val="single" w:sz="2" w:space="0" w:color="008751"/>
            </w:tcBorders>
            <w:tcMar>
              <w:top w:w="143" w:type="dxa"/>
              <w:left w:w="198" w:type="dxa"/>
              <w:bottom w:w="198" w:type="dxa"/>
              <w:right w:w="198" w:type="dxa"/>
            </w:tcMar>
          </w:tcPr>
          <w:p w:rsidR="006034B4" w:rsidRPr="006034B4" w:rsidRDefault="006034B4">
            <w:pPr>
              <w:pStyle w:val="contentstext"/>
              <w:jc w:val="both"/>
              <w:rPr>
                <w:rtl/>
              </w:rPr>
            </w:pPr>
            <w:r w:rsidRPr="006034B4">
              <w:rPr>
                <w:rtl/>
              </w:rPr>
              <w:t>مزاعم المنافقين ومواقفهم</w:t>
            </w:r>
          </w:p>
        </w:tc>
        <w:tc>
          <w:tcPr>
            <w:tcW w:w="737" w:type="dxa"/>
            <w:tcBorders>
              <w:top w:val="single" w:sz="4" w:space="0" w:color="008751"/>
              <w:left w:val="single" w:sz="2" w:space="0" w:color="008751"/>
              <w:bottom w:val="single" w:sz="4" w:space="0" w:color="008751"/>
              <w:right w:val="single" w:sz="6" w:space="0" w:color="000000"/>
            </w:tcBorders>
            <w:tcMar>
              <w:top w:w="143" w:type="dxa"/>
              <w:left w:w="0" w:type="dxa"/>
              <w:bottom w:w="198" w:type="dxa"/>
              <w:right w:w="198" w:type="dxa"/>
            </w:tcMar>
            <w:vAlign w:val="bottom"/>
          </w:tcPr>
          <w:p w:rsidR="006034B4" w:rsidRPr="006034B4" w:rsidRDefault="006034B4">
            <w:pPr>
              <w:pStyle w:val="contentstext"/>
              <w:rPr>
                <w:rtl/>
              </w:rPr>
            </w:pPr>
            <w:r w:rsidRPr="006034B4">
              <w:rPr>
                <w:rtl/>
              </w:rPr>
              <w:t>224</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3" w:type="dxa"/>
              <w:left w:w="0" w:type="dxa"/>
              <w:bottom w:w="198" w:type="dxa"/>
              <w:right w:w="0" w:type="dxa"/>
            </w:tcMar>
          </w:tcPr>
          <w:p w:rsidR="006034B4" w:rsidRPr="006034B4" w:rsidRDefault="006034B4">
            <w:pPr>
              <w:pStyle w:val="contentstext"/>
              <w:rPr>
                <w:rtl/>
              </w:rPr>
            </w:pPr>
            <w:r w:rsidRPr="006034B4">
              <w:rPr>
                <w:rtl/>
              </w:rPr>
              <w:t>64 ـ 65</w:t>
            </w:r>
          </w:p>
        </w:tc>
        <w:tc>
          <w:tcPr>
            <w:tcW w:w="5330" w:type="dxa"/>
            <w:tcBorders>
              <w:top w:val="single" w:sz="4" w:space="0" w:color="008751"/>
              <w:left w:val="single" w:sz="2" w:space="0" w:color="008751"/>
              <w:bottom w:val="single" w:sz="4" w:space="0" w:color="008751"/>
              <w:right w:val="single" w:sz="2" w:space="0" w:color="008751"/>
            </w:tcBorders>
            <w:tcMar>
              <w:top w:w="143" w:type="dxa"/>
              <w:left w:w="198" w:type="dxa"/>
              <w:bottom w:w="198" w:type="dxa"/>
              <w:right w:w="198" w:type="dxa"/>
            </w:tcMar>
          </w:tcPr>
          <w:p w:rsidR="006034B4" w:rsidRPr="006034B4" w:rsidRDefault="006034B4">
            <w:pPr>
              <w:pStyle w:val="contentstext"/>
              <w:jc w:val="both"/>
              <w:rPr>
                <w:rtl/>
              </w:rPr>
            </w:pPr>
            <w:r w:rsidRPr="006034B4">
              <w:rPr>
                <w:rtl/>
              </w:rPr>
              <w:t>وجوب طاعة الرَّسول </w:t>
            </w:r>
            <w:r w:rsidRPr="006034B4">
              <w:rPr>
                <w:rStyle w:val="spglamiss2014"/>
                <w:sz w:val="32"/>
                <w:szCs w:val="32"/>
                <w:rtl/>
              </w:rPr>
              <w:t>ژ</w:t>
            </w:r>
          </w:p>
        </w:tc>
        <w:tc>
          <w:tcPr>
            <w:tcW w:w="737" w:type="dxa"/>
            <w:tcBorders>
              <w:top w:val="single" w:sz="4" w:space="0" w:color="008751"/>
              <w:left w:val="single" w:sz="2" w:space="0" w:color="008751"/>
              <w:bottom w:val="single" w:sz="4" w:space="0" w:color="008751"/>
              <w:right w:val="single" w:sz="6" w:space="0" w:color="000000"/>
            </w:tcBorders>
            <w:tcMar>
              <w:top w:w="143" w:type="dxa"/>
              <w:left w:w="0" w:type="dxa"/>
              <w:bottom w:w="198" w:type="dxa"/>
              <w:right w:w="198" w:type="dxa"/>
            </w:tcMar>
            <w:vAlign w:val="bottom"/>
          </w:tcPr>
          <w:p w:rsidR="006034B4" w:rsidRPr="006034B4" w:rsidRDefault="006034B4">
            <w:pPr>
              <w:pStyle w:val="contentstext"/>
              <w:rPr>
                <w:rtl/>
              </w:rPr>
            </w:pPr>
            <w:r w:rsidRPr="006034B4">
              <w:rPr>
                <w:rtl/>
              </w:rPr>
              <w:t>227</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3" w:type="dxa"/>
              <w:left w:w="0" w:type="dxa"/>
              <w:bottom w:w="198" w:type="dxa"/>
              <w:right w:w="0" w:type="dxa"/>
            </w:tcMar>
          </w:tcPr>
          <w:p w:rsidR="006034B4" w:rsidRPr="006034B4" w:rsidRDefault="006034B4">
            <w:pPr>
              <w:pStyle w:val="contentstext"/>
              <w:rPr>
                <w:rtl/>
              </w:rPr>
            </w:pPr>
            <w:r w:rsidRPr="006034B4">
              <w:rPr>
                <w:rtl/>
              </w:rPr>
              <w:t>66 ـ 68</w:t>
            </w:r>
          </w:p>
        </w:tc>
        <w:tc>
          <w:tcPr>
            <w:tcW w:w="5330" w:type="dxa"/>
            <w:tcBorders>
              <w:top w:val="single" w:sz="4" w:space="0" w:color="008751"/>
              <w:left w:val="single" w:sz="2" w:space="0" w:color="008751"/>
              <w:bottom w:val="single" w:sz="4" w:space="0" w:color="008751"/>
              <w:right w:val="single" w:sz="2" w:space="0" w:color="008751"/>
            </w:tcBorders>
            <w:tcMar>
              <w:top w:w="143" w:type="dxa"/>
              <w:left w:w="198" w:type="dxa"/>
              <w:bottom w:w="198" w:type="dxa"/>
              <w:right w:w="198" w:type="dxa"/>
            </w:tcMar>
          </w:tcPr>
          <w:p w:rsidR="006034B4" w:rsidRPr="006034B4" w:rsidRDefault="006034B4">
            <w:pPr>
              <w:pStyle w:val="contentstext"/>
              <w:jc w:val="both"/>
              <w:rPr>
                <w:rtl/>
              </w:rPr>
            </w:pPr>
            <w:r w:rsidRPr="006034B4">
              <w:rPr>
                <w:rtl/>
              </w:rPr>
              <w:t>التزام أوامر الله والرسول</w:t>
            </w:r>
          </w:p>
        </w:tc>
        <w:tc>
          <w:tcPr>
            <w:tcW w:w="737" w:type="dxa"/>
            <w:tcBorders>
              <w:top w:val="single" w:sz="4" w:space="0" w:color="008751"/>
              <w:left w:val="single" w:sz="2" w:space="0" w:color="008751"/>
              <w:bottom w:val="single" w:sz="4" w:space="0" w:color="008751"/>
              <w:right w:val="single" w:sz="6" w:space="0" w:color="000000"/>
            </w:tcBorders>
            <w:tcMar>
              <w:top w:w="143" w:type="dxa"/>
              <w:left w:w="0" w:type="dxa"/>
              <w:bottom w:w="198" w:type="dxa"/>
              <w:right w:w="198" w:type="dxa"/>
            </w:tcMar>
            <w:vAlign w:val="bottom"/>
          </w:tcPr>
          <w:p w:rsidR="006034B4" w:rsidRPr="006034B4" w:rsidRDefault="006034B4">
            <w:pPr>
              <w:pStyle w:val="contentstext"/>
              <w:rPr>
                <w:rtl/>
              </w:rPr>
            </w:pPr>
            <w:r w:rsidRPr="006034B4">
              <w:rPr>
                <w:rtl/>
              </w:rPr>
              <w:t>229</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3" w:type="dxa"/>
              <w:left w:w="0" w:type="dxa"/>
              <w:bottom w:w="198" w:type="dxa"/>
              <w:right w:w="0" w:type="dxa"/>
            </w:tcMar>
          </w:tcPr>
          <w:p w:rsidR="006034B4" w:rsidRPr="006034B4" w:rsidRDefault="006034B4">
            <w:pPr>
              <w:pStyle w:val="contentstext"/>
              <w:rPr>
                <w:rtl/>
              </w:rPr>
            </w:pPr>
            <w:r w:rsidRPr="006034B4">
              <w:rPr>
                <w:rtl/>
              </w:rPr>
              <w:t>69 ـ 70</w:t>
            </w:r>
          </w:p>
        </w:tc>
        <w:tc>
          <w:tcPr>
            <w:tcW w:w="5330" w:type="dxa"/>
            <w:tcBorders>
              <w:top w:val="single" w:sz="4" w:space="0" w:color="008751"/>
              <w:left w:val="single" w:sz="2" w:space="0" w:color="008751"/>
              <w:bottom w:val="single" w:sz="4" w:space="0" w:color="008751"/>
              <w:right w:val="single" w:sz="2" w:space="0" w:color="008751"/>
            </w:tcBorders>
            <w:tcMar>
              <w:top w:w="143" w:type="dxa"/>
              <w:left w:w="198" w:type="dxa"/>
              <w:bottom w:w="198" w:type="dxa"/>
              <w:right w:w="198" w:type="dxa"/>
            </w:tcMar>
          </w:tcPr>
          <w:p w:rsidR="006034B4" w:rsidRPr="006034B4" w:rsidRDefault="006034B4">
            <w:pPr>
              <w:pStyle w:val="contentstext"/>
              <w:jc w:val="both"/>
              <w:rPr>
                <w:rtl/>
              </w:rPr>
            </w:pPr>
            <w:r w:rsidRPr="006034B4">
              <w:rPr>
                <w:rtl/>
              </w:rPr>
              <w:t>جزاء طاعة الله والرسول</w:t>
            </w:r>
          </w:p>
        </w:tc>
        <w:tc>
          <w:tcPr>
            <w:tcW w:w="737" w:type="dxa"/>
            <w:tcBorders>
              <w:top w:val="single" w:sz="4" w:space="0" w:color="008751"/>
              <w:left w:val="single" w:sz="2" w:space="0" w:color="008751"/>
              <w:bottom w:val="single" w:sz="4" w:space="0" w:color="008751"/>
              <w:right w:val="single" w:sz="6" w:space="0" w:color="000000"/>
            </w:tcBorders>
            <w:tcMar>
              <w:top w:w="143" w:type="dxa"/>
              <w:left w:w="0" w:type="dxa"/>
              <w:bottom w:w="198" w:type="dxa"/>
              <w:right w:w="198" w:type="dxa"/>
            </w:tcMar>
            <w:vAlign w:val="bottom"/>
          </w:tcPr>
          <w:p w:rsidR="006034B4" w:rsidRPr="006034B4" w:rsidRDefault="006034B4">
            <w:pPr>
              <w:pStyle w:val="contentstext"/>
              <w:rPr>
                <w:rtl/>
              </w:rPr>
            </w:pPr>
            <w:r w:rsidRPr="006034B4">
              <w:rPr>
                <w:rtl/>
              </w:rPr>
              <w:t>232</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3" w:type="dxa"/>
              <w:left w:w="0" w:type="dxa"/>
              <w:bottom w:w="198" w:type="dxa"/>
              <w:right w:w="0" w:type="dxa"/>
            </w:tcMar>
          </w:tcPr>
          <w:p w:rsidR="006034B4" w:rsidRPr="006034B4" w:rsidRDefault="006034B4">
            <w:pPr>
              <w:pStyle w:val="contentstext"/>
              <w:rPr>
                <w:rtl/>
              </w:rPr>
            </w:pPr>
            <w:r w:rsidRPr="006034B4">
              <w:rPr>
                <w:rtl/>
              </w:rPr>
              <w:t>71 ـ 76</w:t>
            </w:r>
          </w:p>
        </w:tc>
        <w:tc>
          <w:tcPr>
            <w:tcW w:w="5330" w:type="dxa"/>
            <w:tcBorders>
              <w:top w:val="single" w:sz="4" w:space="0" w:color="008751"/>
              <w:left w:val="single" w:sz="2" w:space="0" w:color="008751"/>
              <w:bottom w:val="single" w:sz="4" w:space="0" w:color="008751"/>
              <w:right w:val="single" w:sz="2" w:space="0" w:color="008751"/>
            </w:tcBorders>
            <w:tcMar>
              <w:top w:w="143" w:type="dxa"/>
              <w:left w:w="198" w:type="dxa"/>
              <w:bottom w:w="198" w:type="dxa"/>
              <w:right w:w="198" w:type="dxa"/>
            </w:tcMar>
          </w:tcPr>
          <w:p w:rsidR="006034B4" w:rsidRPr="006034B4" w:rsidRDefault="006034B4">
            <w:pPr>
              <w:pStyle w:val="contentstext"/>
              <w:jc w:val="both"/>
              <w:rPr>
                <w:rtl/>
              </w:rPr>
            </w:pPr>
            <w:r w:rsidRPr="006034B4">
              <w:rPr>
                <w:rtl/>
              </w:rPr>
              <w:t>قواعد القتال في الإسلام</w:t>
            </w:r>
          </w:p>
        </w:tc>
        <w:tc>
          <w:tcPr>
            <w:tcW w:w="737" w:type="dxa"/>
            <w:tcBorders>
              <w:top w:val="single" w:sz="4" w:space="0" w:color="008751"/>
              <w:left w:val="single" w:sz="2" w:space="0" w:color="008751"/>
              <w:bottom w:val="single" w:sz="4" w:space="0" w:color="008751"/>
              <w:right w:val="single" w:sz="6" w:space="0" w:color="000000"/>
            </w:tcBorders>
            <w:tcMar>
              <w:top w:w="143" w:type="dxa"/>
              <w:left w:w="0" w:type="dxa"/>
              <w:bottom w:w="198" w:type="dxa"/>
              <w:right w:w="198" w:type="dxa"/>
            </w:tcMar>
            <w:vAlign w:val="bottom"/>
          </w:tcPr>
          <w:p w:rsidR="006034B4" w:rsidRPr="006034B4" w:rsidRDefault="006034B4">
            <w:pPr>
              <w:pStyle w:val="contentstext"/>
              <w:rPr>
                <w:rtl/>
              </w:rPr>
            </w:pPr>
            <w:r w:rsidRPr="006034B4">
              <w:rPr>
                <w:rtl/>
              </w:rPr>
              <w:t>235</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3" w:type="dxa"/>
              <w:left w:w="0" w:type="dxa"/>
              <w:bottom w:w="198" w:type="dxa"/>
              <w:right w:w="0" w:type="dxa"/>
            </w:tcMar>
          </w:tcPr>
          <w:p w:rsidR="006034B4" w:rsidRPr="006034B4" w:rsidRDefault="006034B4">
            <w:pPr>
              <w:pStyle w:val="contentstext"/>
              <w:rPr>
                <w:rtl/>
              </w:rPr>
            </w:pPr>
            <w:r w:rsidRPr="006034B4">
              <w:rPr>
                <w:rtl/>
              </w:rPr>
              <w:t>77 ـ 79</w:t>
            </w:r>
          </w:p>
        </w:tc>
        <w:tc>
          <w:tcPr>
            <w:tcW w:w="5330" w:type="dxa"/>
            <w:tcBorders>
              <w:top w:val="single" w:sz="4" w:space="0" w:color="008751"/>
              <w:left w:val="single" w:sz="2" w:space="0" w:color="008751"/>
              <w:bottom w:val="single" w:sz="4" w:space="0" w:color="008751"/>
              <w:right w:val="single" w:sz="2" w:space="0" w:color="008751"/>
            </w:tcBorders>
            <w:tcMar>
              <w:top w:w="143" w:type="dxa"/>
              <w:left w:w="80" w:type="dxa"/>
              <w:bottom w:w="198" w:type="dxa"/>
              <w:right w:w="198" w:type="dxa"/>
            </w:tcMar>
          </w:tcPr>
          <w:p w:rsidR="006034B4" w:rsidRPr="006034B4" w:rsidRDefault="006034B4">
            <w:pPr>
              <w:pStyle w:val="contentstext"/>
              <w:rPr>
                <w:rtl/>
              </w:rPr>
            </w:pPr>
            <w:r w:rsidRPr="006034B4">
              <w:rPr>
                <w:rtl/>
              </w:rPr>
              <w:t>أحول الناس حين فرضيَّة القتال</w:t>
            </w:r>
          </w:p>
        </w:tc>
        <w:tc>
          <w:tcPr>
            <w:tcW w:w="737" w:type="dxa"/>
            <w:tcBorders>
              <w:top w:val="single" w:sz="4" w:space="0" w:color="008751"/>
              <w:left w:val="single" w:sz="2" w:space="0" w:color="008751"/>
              <w:bottom w:val="single" w:sz="4" w:space="0" w:color="008751"/>
              <w:right w:val="single" w:sz="6" w:space="0" w:color="000000"/>
            </w:tcBorders>
            <w:tcMar>
              <w:top w:w="143" w:type="dxa"/>
              <w:left w:w="0" w:type="dxa"/>
              <w:bottom w:w="198" w:type="dxa"/>
              <w:right w:w="198" w:type="dxa"/>
            </w:tcMar>
            <w:vAlign w:val="bottom"/>
          </w:tcPr>
          <w:p w:rsidR="006034B4" w:rsidRPr="006034B4" w:rsidRDefault="006034B4">
            <w:pPr>
              <w:pStyle w:val="contentstext"/>
              <w:rPr>
                <w:rtl/>
              </w:rPr>
            </w:pPr>
            <w:r w:rsidRPr="006034B4">
              <w:rPr>
                <w:rtl/>
              </w:rPr>
              <w:t>241</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33" w:type="dxa"/>
              <w:left w:w="0" w:type="dxa"/>
              <w:bottom w:w="187" w:type="dxa"/>
              <w:right w:w="0" w:type="dxa"/>
            </w:tcMar>
          </w:tcPr>
          <w:p w:rsidR="006034B4" w:rsidRPr="006034B4" w:rsidRDefault="006034B4">
            <w:pPr>
              <w:pStyle w:val="contentstext"/>
              <w:rPr>
                <w:rtl/>
              </w:rPr>
            </w:pPr>
            <w:r w:rsidRPr="006034B4">
              <w:rPr>
                <w:rtl/>
              </w:rPr>
              <w:t>80 ـ 82</w:t>
            </w:r>
          </w:p>
        </w:tc>
        <w:tc>
          <w:tcPr>
            <w:tcW w:w="5330" w:type="dxa"/>
            <w:tcBorders>
              <w:top w:val="single" w:sz="4" w:space="0" w:color="008751"/>
              <w:left w:val="single" w:sz="2" w:space="0" w:color="008751"/>
              <w:bottom w:val="single" w:sz="4" w:space="0" w:color="008751"/>
              <w:right w:val="single" w:sz="2" w:space="0" w:color="008751"/>
            </w:tcBorders>
            <w:tcMar>
              <w:top w:w="133" w:type="dxa"/>
              <w:left w:w="80" w:type="dxa"/>
              <w:bottom w:w="187" w:type="dxa"/>
              <w:right w:w="198" w:type="dxa"/>
            </w:tcMar>
          </w:tcPr>
          <w:p w:rsidR="006034B4" w:rsidRPr="006034B4" w:rsidRDefault="006034B4">
            <w:pPr>
              <w:pStyle w:val="contentstext"/>
              <w:rPr>
                <w:rtl/>
              </w:rPr>
            </w:pPr>
            <w:r w:rsidRPr="006034B4">
              <w:rPr>
                <w:rtl/>
              </w:rPr>
              <w:t>طاعة الرسول طاعة لله، وتدبُّر القرآن</w:t>
            </w:r>
          </w:p>
        </w:tc>
        <w:tc>
          <w:tcPr>
            <w:tcW w:w="737" w:type="dxa"/>
            <w:tcBorders>
              <w:top w:val="single" w:sz="4" w:space="0" w:color="008751"/>
              <w:left w:val="single" w:sz="2" w:space="0" w:color="008751"/>
              <w:bottom w:val="single" w:sz="4" w:space="0" w:color="008751"/>
              <w:right w:val="single" w:sz="6" w:space="0" w:color="000000"/>
            </w:tcBorders>
            <w:tcMar>
              <w:top w:w="133" w:type="dxa"/>
              <w:left w:w="0" w:type="dxa"/>
              <w:bottom w:w="187" w:type="dxa"/>
              <w:right w:w="198" w:type="dxa"/>
            </w:tcMar>
            <w:vAlign w:val="bottom"/>
          </w:tcPr>
          <w:p w:rsidR="006034B4" w:rsidRPr="006034B4" w:rsidRDefault="006034B4">
            <w:pPr>
              <w:pStyle w:val="contentstext"/>
              <w:rPr>
                <w:rtl/>
              </w:rPr>
            </w:pPr>
            <w:r w:rsidRPr="006034B4">
              <w:rPr>
                <w:rtl/>
              </w:rPr>
              <w:t>247</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33" w:type="dxa"/>
              <w:left w:w="0" w:type="dxa"/>
              <w:bottom w:w="187" w:type="dxa"/>
              <w:right w:w="0" w:type="dxa"/>
            </w:tcMar>
          </w:tcPr>
          <w:p w:rsidR="006034B4" w:rsidRPr="006034B4" w:rsidRDefault="006034B4">
            <w:pPr>
              <w:pStyle w:val="contentstext"/>
              <w:rPr>
                <w:rtl/>
              </w:rPr>
            </w:pPr>
            <w:r w:rsidRPr="006034B4">
              <w:rPr>
                <w:rtl/>
              </w:rPr>
              <w:t>83</w:t>
            </w:r>
          </w:p>
        </w:tc>
        <w:tc>
          <w:tcPr>
            <w:tcW w:w="5330" w:type="dxa"/>
            <w:tcBorders>
              <w:top w:val="single" w:sz="4" w:space="0" w:color="008751"/>
              <w:left w:val="single" w:sz="2" w:space="0" w:color="008751"/>
              <w:bottom w:val="single" w:sz="4" w:space="0" w:color="008751"/>
              <w:right w:val="single" w:sz="2" w:space="0" w:color="008751"/>
            </w:tcBorders>
            <w:tcMar>
              <w:top w:w="133" w:type="dxa"/>
              <w:left w:w="80" w:type="dxa"/>
              <w:bottom w:w="187" w:type="dxa"/>
              <w:right w:w="198" w:type="dxa"/>
            </w:tcMar>
          </w:tcPr>
          <w:p w:rsidR="006034B4" w:rsidRPr="006034B4" w:rsidRDefault="006034B4">
            <w:pPr>
              <w:pStyle w:val="contentstext"/>
              <w:rPr>
                <w:rtl/>
              </w:rPr>
            </w:pPr>
            <w:r w:rsidRPr="006034B4">
              <w:rPr>
                <w:rtl/>
              </w:rPr>
              <w:t>إذاعة الأخبار من غير اعتماد على مصدر صحيح</w:t>
            </w:r>
          </w:p>
        </w:tc>
        <w:tc>
          <w:tcPr>
            <w:tcW w:w="737" w:type="dxa"/>
            <w:tcBorders>
              <w:top w:val="single" w:sz="4" w:space="0" w:color="008751"/>
              <w:left w:val="single" w:sz="2" w:space="0" w:color="008751"/>
              <w:bottom w:val="single" w:sz="4" w:space="0" w:color="008751"/>
              <w:right w:val="single" w:sz="6" w:space="0" w:color="000000"/>
            </w:tcBorders>
            <w:tcMar>
              <w:top w:w="133" w:type="dxa"/>
              <w:left w:w="0" w:type="dxa"/>
              <w:bottom w:w="187" w:type="dxa"/>
              <w:right w:w="198" w:type="dxa"/>
            </w:tcMar>
            <w:vAlign w:val="bottom"/>
          </w:tcPr>
          <w:p w:rsidR="006034B4" w:rsidRPr="006034B4" w:rsidRDefault="006034B4">
            <w:pPr>
              <w:pStyle w:val="contentstext"/>
              <w:rPr>
                <w:rtl/>
              </w:rPr>
            </w:pPr>
            <w:r w:rsidRPr="006034B4">
              <w:rPr>
                <w:rtl/>
              </w:rPr>
              <w:t>250</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33" w:type="dxa"/>
              <w:left w:w="0" w:type="dxa"/>
              <w:bottom w:w="187" w:type="dxa"/>
              <w:right w:w="0" w:type="dxa"/>
            </w:tcMar>
          </w:tcPr>
          <w:p w:rsidR="006034B4" w:rsidRPr="006034B4" w:rsidRDefault="006034B4">
            <w:pPr>
              <w:pStyle w:val="contentstext"/>
              <w:rPr>
                <w:rtl/>
              </w:rPr>
            </w:pPr>
            <w:r w:rsidRPr="006034B4">
              <w:rPr>
                <w:rtl/>
              </w:rPr>
              <w:t>84</w:t>
            </w:r>
          </w:p>
        </w:tc>
        <w:tc>
          <w:tcPr>
            <w:tcW w:w="5330" w:type="dxa"/>
            <w:tcBorders>
              <w:top w:val="single" w:sz="4" w:space="0" w:color="008751"/>
              <w:left w:val="single" w:sz="2" w:space="0" w:color="008751"/>
              <w:bottom w:val="single" w:sz="4" w:space="0" w:color="008751"/>
              <w:right w:val="single" w:sz="2" w:space="0" w:color="008751"/>
            </w:tcBorders>
            <w:tcMar>
              <w:top w:w="133" w:type="dxa"/>
              <w:left w:w="80" w:type="dxa"/>
              <w:bottom w:w="187" w:type="dxa"/>
              <w:right w:w="198" w:type="dxa"/>
            </w:tcMar>
          </w:tcPr>
          <w:p w:rsidR="006034B4" w:rsidRPr="006034B4" w:rsidRDefault="006034B4">
            <w:pPr>
              <w:pStyle w:val="contentstext"/>
              <w:rPr>
                <w:rtl/>
              </w:rPr>
            </w:pPr>
            <w:r w:rsidRPr="006034B4">
              <w:rPr>
                <w:rtl/>
              </w:rPr>
              <w:t>التحريض على الجهاد</w:t>
            </w:r>
          </w:p>
        </w:tc>
        <w:tc>
          <w:tcPr>
            <w:tcW w:w="737" w:type="dxa"/>
            <w:tcBorders>
              <w:top w:val="single" w:sz="4" w:space="0" w:color="008751"/>
              <w:left w:val="single" w:sz="2" w:space="0" w:color="008751"/>
              <w:bottom w:val="single" w:sz="4" w:space="0" w:color="008751"/>
              <w:right w:val="single" w:sz="6" w:space="0" w:color="000000"/>
            </w:tcBorders>
            <w:tcMar>
              <w:top w:w="133" w:type="dxa"/>
              <w:left w:w="0" w:type="dxa"/>
              <w:bottom w:w="187" w:type="dxa"/>
              <w:right w:w="198" w:type="dxa"/>
            </w:tcMar>
            <w:vAlign w:val="bottom"/>
          </w:tcPr>
          <w:p w:rsidR="006034B4" w:rsidRPr="006034B4" w:rsidRDefault="006034B4">
            <w:pPr>
              <w:pStyle w:val="contentstext"/>
              <w:rPr>
                <w:rtl/>
              </w:rPr>
            </w:pPr>
            <w:r w:rsidRPr="006034B4">
              <w:rPr>
                <w:rtl/>
              </w:rPr>
              <w:t>253</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33" w:type="dxa"/>
              <w:left w:w="0" w:type="dxa"/>
              <w:bottom w:w="187" w:type="dxa"/>
              <w:right w:w="0" w:type="dxa"/>
            </w:tcMar>
          </w:tcPr>
          <w:p w:rsidR="006034B4" w:rsidRPr="006034B4" w:rsidRDefault="006034B4">
            <w:pPr>
              <w:pStyle w:val="contentstext"/>
              <w:rPr>
                <w:rtl/>
              </w:rPr>
            </w:pPr>
            <w:r w:rsidRPr="006034B4">
              <w:rPr>
                <w:rtl/>
              </w:rPr>
              <w:t>85 ـ 87</w:t>
            </w:r>
          </w:p>
        </w:tc>
        <w:tc>
          <w:tcPr>
            <w:tcW w:w="5330" w:type="dxa"/>
            <w:tcBorders>
              <w:top w:val="single" w:sz="4" w:space="0" w:color="008751"/>
              <w:left w:val="single" w:sz="2" w:space="0" w:color="008751"/>
              <w:bottom w:val="single" w:sz="4" w:space="0" w:color="008751"/>
              <w:right w:val="single" w:sz="2" w:space="0" w:color="008751"/>
            </w:tcBorders>
            <w:tcMar>
              <w:top w:w="133" w:type="dxa"/>
              <w:left w:w="80" w:type="dxa"/>
              <w:bottom w:w="187" w:type="dxa"/>
              <w:right w:w="198" w:type="dxa"/>
            </w:tcMar>
          </w:tcPr>
          <w:p w:rsidR="006034B4" w:rsidRPr="006034B4" w:rsidRDefault="006034B4">
            <w:pPr>
              <w:pStyle w:val="contentstext"/>
              <w:rPr>
                <w:rtl/>
              </w:rPr>
            </w:pPr>
            <w:r w:rsidRPr="006034B4">
              <w:rPr>
                <w:rtl/>
              </w:rPr>
              <w:t>الشفاعة الحسنة وردُّ التحيَّة وإثبات البعث والتوحيد</w:t>
            </w:r>
          </w:p>
        </w:tc>
        <w:tc>
          <w:tcPr>
            <w:tcW w:w="737" w:type="dxa"/>
            <w:tcBorders>
              <w:top w:val="single" w:sz="4" w:space="0" w:color="008751"/>
              <w:left w:val="single" w:sz="2" w:space="0" w:color="008751"/>
              <w:bottom w:val="single" w:sz="4" w:space="0" w:color="008751"/>
              <w:right w:val="single" w:sz="6" w:space="0" w:color="000000"/>
            </w:tcBorders>
            <w:tcMar>
              <w:top w:w="133" w:type="dxa"/>
              <w:left w:w="0" w:type="dxa"/>
              <w:bottom w:w="187" w:type="dxa"/>
              <w:right w:w="198" w:type="dxa"/>
            </w:tcMar>
            <w:vAlign w:val="bottom"/>
          </w:tcPr>
          <w:p w:rsidR="006034B4" w:rsidRPr="006034B4" w:rsidRDefault="006034B4">
            <w:pPr>
              <w:pStyle w:val="contentstext"/>
              <w:rPr>
                <w:rtl/>
              </w:rPr>
            </w:pPr>
            <w:r w:rsidRPr="006034B4">
              <w:rPr>
                <w:rtl/>
              </w:rPr>
              <w:t>255</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33" w:type="dxa"/>
              <w:left w:w="0" w:type="dxa"/>
              <w:bottom w:w="187" w:type="dxa"/>
              <w:right w:w="0" w:type="dxa"/>
            </w:tcMar>
          </w:tcPr>
          <w:p w:rsidR="006034B4" w:rsidRPr="006034B4" w:rsidRDefault="006034B4">
            <w:pPr>
              <w:pStyle w:val="contentstext"/>
              <w:rPr>
                <w:rtl/>
              </w:rPr>
            </w:pPr>
            <w:r w:rsidRPr="006034B4">
              <w:rPr>
                <w:rtl/>
              </w:rPr>
              <w:t>88 ـ 91</w:t>
            </w:r>
          </w:p>
        </w:tc>
        <w:tc>
          <w:tcPr>
            <w:tcW w:w="5330" w:type="dxa"/>
            <w:tcBorders>
              <w:top w:val="single" w:sz="4" w:space="0" w:color="008751"/>
              <w:left w:val="single" w:sz="2" w:space="0" w:color="008751"/>
              <w:bottom w:val="single" w:sz="4" w:space="0" w:color="008751"/>
              <w:right w:val="single" w:sz="2" w:space="0" w:color="008751"/>
            </w:tcBorders>
            <w:tcMar>
              <w:top w:w="133" w:type="dxa"/>
              <w:left w:w="80" w:type="dxa"/>
              <w:bottom w:w="187" w:type="dxa"/>
              <w:right w:w="198" w:type="dxa"/>
            </w:tcMar>
          </w:tcPr>
          <w:p w:rsidR="006034B4" w:rsidRPr="006034B4" w:rsidRDefault="006034B4">
            <w:pPr>
              <w:pStyle w:val="contentstext"/>
              <w:rPr>
                <w:rtl/>
              </w:rPr>
            </w:pPr>
            <w:r w:rsidRPr="006034B4">
              <w:rPr>
                <w:rtl/>
              </w:rPr>
              <w:t>أوصاف المنافقين ومراوغتهم ومحاولتهم تكفير المسلمين وكيفيّة معاملتهم</w:t>
            </w:r>
          </w:p>
        </w:tc>
        <w:tc>
          <w:tcPr>
            <w:tcW w:w="737" w:type="dxa"/>
            <w:tcBorders>
              <w:top w:val="single" w:sz="4" w:space="0" w:color="008751"/>
              <w:left w:val="single" w:sz="2" w:space="0" w:color="008751"/>
              <w:bottom w:val="single" w:sz="4" w:space="0" w:color="008751"/>
              <w:right w:val="single" w:sz="6" w:space="0" w:color="000000"/>
            </w:tcBorders>
            <w:tcMar>
              <w:top w:w="133" w:type="dxa"/>
              <w:left w:w="0" w:type="dxa"/>
              <w:bottom w:w="187" w:type="dxa"/>
              <w:right w:w="198" w:type="dxa"/>
            </w:tcMar>
            <w:vAlign w:val="bottom"/>
          </w:tcPr>
          <w:p w:rsidR="006034B4" w:rsidRPr="006034B4" w:rsidRDefault="006034B4">
            <w:pPr>
              <w:pStyle w:val="contentstext"/>
              <w:rPr>
                <w:rtl/>
              </w:rPr>
            </w:pPr>
            <w:r w:rsidRPr="006034B4">
              <w:rPr>
                <w:rtl/>
              </w:rPr>
              <w:t>260</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33" w:type="dxa"/>
              <w:left w:w="0" w:type="dxa"/>
              <w:bottom w:w="187" w:type="dxa"/>
              <w:right w:w="0" w:type="dxa"/>
            </w:tcMar>
          </w:tcPr>
          <w:p w:rsidR="006034B4" w:rsidRPr="006034B4" w:rsidRDefault="006034B4">
            <w:pPr>
              <w:pStyle w:val="contentstext"/>
              <w:rPr>
                <w:rtl/>
              </w:rPr>
            </w:pPr>
            <w:r w:rsidRPr="006034B4">
              <w:rPr>
                <w:rtl/>
              </w:rPr>
              <w:t>92 ـ 93</w:t>
            </w:r>
          </w:p>
        </w:tc>
        <w:tc>
          <w:tcPr>
            <w:tcW w:w="5330" w:type="dxa"/>
            <w:tcBorders>
              <w:top w:val="single" w:sz="4" w:space="0" w:color="008751"/>
              <w:left w:val="single" w:sz="2" w:space="0" w:color="008751"/>
              <w:bottom w:val="single" w:sz="4" w:space="0" w:color="008751"/>
              <w:right w:val="single" w:sz="2" w:space="0" w:color="008751"/>
            </w:tcBorders>
            <w:tcMar>
              <w:top w:w="133" w:type="dxa"/>
              <w:left w:w="80" w:type="dxa"/>
              <w:bottom w:w="187" w:type="dxa"/>
              <w:right w:w="198" w:type="dxa"/>
            </w:tcMar>
          </w:tcPr>
          <w:p w:rsidR="006034B4" w:rsidRPr="006034B4" w:rsidRDefault="006034B4">
            <w:pPr>
              <w:pStyle w:val="contentstext"/>
              <w:rPr>
                <w:rtl/>
              </w:rPr>
            </w:pPr>
            <w:r w:rsidRPr="006034B4">
              <w:rPr>
                <w:rtl/>
              </w:rPr>
              <w:t>جزاء القتل الخطأ والقتل العمد</w:t>
            </w:r>
          </w:p>
        </w:tc>
        <w:tc>
          <w:tcPr>
            <w:tcW w:w="737" w:type="dxa"/>
            <w:tcBorders>
              <w:top w:val="single" w:sz="4" w:space="0" w:color="008751"/>
              <w:left w:val="single" w:sz="2" w:space="0" w:color="008751"/>
              <w:bottom w:val="single" w:sz="4" w:space="0" w:color="008751"/>
              <w:right w:val="single" w:sz="6" w:space="0" w:color="000000"/>
            </w:tcBorders>
            <w:tcMar>
              <w:top w:w="133" w:type="dxa"/>
              <w:left w:w="0" w:type="dxa"/>
              <w:bottom w:w="187" w:type="dxa"/>
              <w:right w:w="198" w:type="dxa"/>
            </w:tcMar>
            <w:vAlign w:val="bottom"/>
          </w:tcPr>
          <w:p w:rsidR="006034B4" w:rsidRPr="006034B4" w:rsidRDefault="006034B4">
            <w:pPr>
              <w:pStyle w:val="contentstext"/>
              <w:rPr>
                <w:rtl/>
              </w:rPr>
            </w:pPr>
            <w:r w:rsidRPr="006034B4">
              <w:rPr>
                <w:rtl/>
              </w:rPr>
              <w:t>265</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33" w:type="dxa"/>
              <w:left w:w="0" w:type="dxa"/>
              <w:bottom w:w="187" w:type="dxa"/>
              <w:right w:w="0" w:type="dxa"/>
            </w:tcMar>
          </w:tcPr>
          <w:p w:rsidR="006034B4" w:rsidRPr="006034B4" w:rsidRDefault="006034B4">
            <w:pPr>
              <w:pStyle w:val="contentstext"/>
              <w:rPr>
                <w:rtl/>
              </w:rPr>
            </w:pPr>
            <w:r w:rsidRPr="006034B4">
              <w:rPr>
                <w:rtl/>
              </w:rPr>
              <w:t>94</w:t>
            </w:r>
          </w:p>
        </w:tc>
        <w:tc>
          <w:tcPr>
            <w:tcW w:w="5330" w:type="dxa"/>
            <w:tcBorders>
              <w:top w:val="single" w:sz="4" w:space="0" w:color="008751"/>
              <w:left w:val="single" w:sz="2" w:space="0" w:color="008751"/>
              <w:bottom w:val="single" w:sz="4" w:space="0" w:color="008751"/>
              <w:right w:val="single" w:sz="2" w:space="0" w:color="008751"/>
            </w:tcBorders>
            <w:tcMar>
              <w:top w:w="133" w:type="dxa"/>
              <w:left w:w="80" w:type="dxa"/>
              <w:bottom w:w="187" w:type="dxa"/>
              <w:right w:w="198" w:type="dxa"/>
            </w:tcMar>
          </w:tcPr>
          <w:p w:rsidR="006034B4" w:rsidRPr="006034B4" w:rsidRDefault="006034B4">
            <w:pPr>
              <w:pStyle w:val="contentstext"/>
              <w:rPr>
                <w:rtl/>
              </w:rPr>
            </w:pPr>
            <w:r w:rsidRPr="006034B4">
              <w:rPr>
                <w:rtl/>
              </w:rPr>
              <w:t>الحرص على السَّلام والتثبُّت في الأحكام</w:t>
            </w:r>
          </w:p>
        </w:tc>
        <w:tc>
          <w:tcPr>
            <w:tcW w:w="737" w:type="dxa"/>
            <w:tcBorders>
              <w:top w:val="single" w:sz="4" w:space="0" w:color="008751"/>
              <w:left w:val="single" w:sz="2" w:space="0" w:color="008751"/>
              <w:bottom w:val="single" w:sz="4" w:space="0" w:color="008751"/>
              <w:right w:val="single" w:sz="6" w:space="0" w:color="000000"/>
            </w:tcBorders>
            <w:tcMar>
              <w:top w:w="133" w:type="dxa"/>
              <w:left w:w="0" w:type="dxa"/>
              <w:bottom w:w="187" w:type="dxa"/>
              <w:right w:w="198" w:type="dxa"/>
            </w:tcMar>
            <w:vAlign w:val="bottom"/>
          </w:tcPr>
          <w:p w:rsidR="006034B4" w:rsidRPr="006034B4" w:rsidRDefault="006034B4">
            <w:pPr>
              <w:pStyle w:val="contentstext"/>
              <w:rPr>
                <w:rtl/>
              </w:rPr>
            </w:pPr>
            <w:r w:rsidRPr="006034B4">
              <w:rPr>
                <w:rtl/>
              </w:rPr>
              <w:t>271</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33" w:type="dxa"/>
              <w:left w:w="0" w:type="dxa"/>
              <w:bottom w:w="187" w:type="dxa"/>
              <w:right w:w="0" w:type="dxa"/>
            </w:tcMar>
          </w:tcPr>
          <w:p w:rsidR="006034B4" w:rsidRPr="006034B4" w:rsidRDefault="006034B4">
            <w:pPr>
              <w:pStyle w:val="contentstext"/>
              <w:rPr>
                <w:rtl/>
              </w:rPr>
            </w:pPr>
            <w:r w:rsidRPr="006034B4">
              <w:rPr>
                <w:rtl/>
              </w:rPr>
              <w:t>95 ـ 96</w:t>
            </w:r>
          </w:p>
        </w:tc>
        <w:tc>
          <w:tcPr>
            <w:tcW w:w="5330" w:type="dxa"/>
            <w:tcBorders>
              <w:top w:val="single" w:sz="4" w:space="0" w:color="008751"/>
              <w:left w:val="single" w:sz="2" w:space="0" w:color="008751"/>
              <w:bottom w:val="single" w:sz="4" w:space="0" w:color="008751"/>
              <w:right w:val="single" w:sz="2" w:space="0" w:color="008751"/>
            </w:tcBorders>
            <w:tcMar>
              <w:top w:w="133" w:type="dxa"/>
              <w:left w:w="80" w:type="dxa"/>
              <w:bottom w:w="187" w:type="dxa"/>
              <w:right w:w="198" w:type="dxa"/>
            </w:tcMar>
          </w:tcPr>
          <w:p w:rsidR="006034B4" w:rsidRPr="006034B4" w:rsidRDefault="006034B4">
            <w:pPr>
              <w:pStyle w:val="contentstext"/>
              <w:rPr>
                <w:rtl/>
              </w:rPr>
            </w:pPr>
            <w:r w:rsidRPr="006034B4">
              <w:rPr>
                <w:rtl/>
              </w:rPr>
              <w:t>التفاضل بين المجاهدين والقاعدين عن الجهاد</w:t>
            </w:r>
          </w:p>
        </w:tc>
        <w:tc>
          <w:tcPr>
            <w:tcW w:w="737" w:type="dxa"/>
            <w:tcBorders>
              <w:top w:val="single" w:sz="4" w:space="0" w:color="008751"/>
              <w:left w:val="single" w:sz="2" w:space="0" w:color="008751"/>
              <w:bottom w:val="single" w:sz="4" w:space="0" w:color="008751"/>
              <w:right w:val="single" w:sz="6" w:space="0" w:color="000000"/>
            </w:tcBorders>
            <w:tcMar>
              <w:top w:w="133" w:type="dxa"/>
              <w:left w:w="0" w:type="dxa"/>
              <w:bottom w:w="187" w:type="dxa"/>
              <w:right w:w="198" w:type="dxa"/>
            </w:tcMar>
            <w:vAlign w:val="bottom"/>
          </w:tcPr>
          <w:p w:rsidR="006034B4" w:rsidRPr="006034B4" w:rsidRDefault="006034B4">
            <w:pPr>
              <w:pStyle w:val="contentstext"/>
              <w:rPr>
                <w:rtl/>
              </w:rPr>
            </w:pPr>
            <w:r w:rsidRPr="006034B4">
              <w:rPr>
                <w:rtl/>
              </w:rPr>
              <w:t>274</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33" w:type="dxa"/>
              <w:left w:w="0" w:type="dxa"/>
              <w:bottom w:w="187" w:type="dxa"/>
              <w:right w:w="0" w:type="dxa"/>
            </w:tcMar>
          </w:tcPr>
          <w:p w:rsidR="006034B4" w:rsidRPr="006034B4" w:rsidRDefault="006034B4">
            <w:pPr>
              <w:pStyle w:val="contentstext"/>
              <w:rPr>
                <w:rtl/>
              </w:rPr>
            </w:pPr>
            <w:r w:rsidRPr="006034B4">
              <w:rPr>
                <w:rtl/>
              </w:rPr>
              <w:t>97 ـ 100</w:t>
            </w:r>
          </w:p>
        </w:tc>
        <w:tc>
          <w:tcPr>
            <w:tcW w:w="5330" w:type="dxa"/>
            <w:tcBorders>
              <w:top w:val="single" w:sz="4" w:space="0" w:color="008751"/>
              <w:left w:val="single" w:sz="2" w:space="0" w:color="008751"/>
              <w:bottom w:val="single" w:sz="4" w:space="0" w:color="008751"/>
              <w:right w:val="single" w:sz="2" w:space="0" w:color="008751"/>
            </w:tcBorders>
            <w:tcMar>
              <w:top w:w="133" w:type="dxa"/>
              <w:left w:w="80" w:type="dxa"/>
              <w:bottom w:w="187" w:type="dxa"/>
              <w:right w:w="198" w:type="dxa"/>
            </w:tcMar>
          </w:tcPr>
          <w:p w:rsidR="006034B4" w:rsidRPr="006034B4" w:rsidRDefault="006034B4">
            <w:pPr>
              <w:pStyle w:val="contentstext"/>
              <w:rPr>
                <w:rtl/>
              </w:rPr>
            </w:pPr>
            <w:r w:rsidRPr="006034B4">
              <w:rPr>
                <w:rtl/>
              </w:rPr>
              <w:t>هجرة المستضعفين</w:t>
            </w:r>
          </w:p>
        </w:tc>
        <w:tc>
          <w:tcPr>
            <w:tcW w:w="737" w:type="dxa"/>
            <w:tcBorders>
              <w:top w:val="single" w:sz="4" w:space="0" w:color="008751"/>
              <w:left w:val="single" w:sz="2" w:space="0" w:color="008751"/>
              <w:bottom w:val="single" w:sz="4" w:space="0" w:color="008751"/>
              <w:right w:val="single" w:sz="6" w:space="0" w:color="000000"/>
            </w:tcBorders>
            <w:tcMar>
              <w:top w:w="133" w:type="dxa"/>
              <w:left w:w="0" w:type="dxa"/>
              <w:bottom w:w="187" w:type="dxa"/>
              <w:right w:w="198" w:type="dxa"/>
            </w:tcMar>
            <w:vAlign w:val="bottom"/>
          </w:tcPr>
          <w:p w:rsidR="006034B4" w:rsidRPr="006034B4" w:rsidRDefault="006034B4">
            <w:pPr>
              <w:pStyle w:val="contentstext"/>
              <w:rPr>
                <w:rtl/>
              </w:rPr>
            </w:pPr>
            <w:r w:rsidRPr="006034B4">
              <w:rPr>
                <w:rtl/>
              </w:rPr>
              <w:t>278</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33" w:type="dxa"/>
              <w:left w:w="0" w:type="dxa"/>
              <w:bottom w:w="187" w:type="dxa"/>
              <w:right w:w="0" w:type="dxa"/>
            </w:tcMar>
          </w:tcPr>
          <w:p w:rsidR="006034B4" w:rsidRPr="006034B4" w:rsidRDefault="006034B4">
            <w:pPr>
              <w:pStyle w:val="contentstext"/>
              <w:rPr>
                <w:rtl/>
              </w:rPr>
            </w:pPr>
            <w:r w:rsidRPr="006034B4">
              <w:rPr>
                <w:rtl/>
              </w:rPr>
              <w:t>101 ـ 103</w:t>
            </w:r>
          </w:p>
        </w:tc>
        <w:tc>
          <w:tcPr>
            <w:tcW w:w="5330" w:type="dxa"/>
            <w:tcBorders>
              <w:top w:val="single" w:sz="4" w:space="0" w:color="008751"/>
              <w:left w:val="single" w:sz="2" w:space="0" w:color="008751"/>
              <w:bottom w:val="single" w:sz="4" w:space="0" w:color="008751"/>
              <w:right w:val="single" w:sz="2" w:space="0" w:color="008751"/>
            </w:tcBorders>
            <w:tcMar>
              <w:top w:w="133" w:type="dxa"/>
              <w:left w:w="80" w:type="dxa"/>
              <w:bottom w:w="187" w:type="dxa"/>
              <w:right w:w="198" w:type="dxa"/>
            </w:tcMar>
          </w:tcPr>
          <w:p w:rsidR="006034B4" w:rsidRPr="006034B4" w:rsidRDefault="006034B4">
            <w:pPr>
              <w:pStyle w:val="contentstext"/>
              <w:rPr>
                <w:rtl/>
              </w:rPr>
            </w:pPr>
            <w:r w:rsidRPr="006034B4">
              <w:rPr>
                <w:rtl/>
              </w:rPr>
              <w:t>قصر الصلاة في السفر وصلاة الخوف</w:t>
            </w:r>
          </w:p>
        </w:tc>
        <w:tc>
          <w:tcPr>
            <w:tcW w:w="737" w:type="dxa"/>
            <w:tcBorders>
              <w:top w:val="single" w:sz="4" w:space="0" w:color="008751"/>
              <w:left w:val="single" w:sz="2" w:space="0" w:color="008751"/>
              <w:bottom w:val="single" w:sz="4" w:space="0" w:color="008751"/>
              <w:right w:val="single" w:sz="6" w:space="0" w:color="000000"/>
            </w:tcBorders>
            <w:tcMar>
              <w:top w:w="133" w:type="dxa"/>
              <w:left w:w="0" w:type="dxa"/>
              <w:bottom w:w="187" w:type="dxa"/>
              <w:right w:w="198" w:type="dxa"/>
            </w:tcMar>
            <w:vAlign w:val="bottom"/>
          </w:tcPr>
          <w:p w:rsidR="006034B4" w:rsidRPr="006034B4" w:rsidRDefault="006034B4">
            <w:pPr>
              <w:pStyle w:val="contentstext"/>
              <w:rPr>
                <w:rtl/>
              </w:rPr>
            </w:pPr>
            <w:r w:rsidRPr="006034B4">
              <w:rPr>
                <w:rtl/>
              </w:rPr>
              <w:t>284</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33" w:type="dxa"/>
              <w:left w:w="0" w:type="dxa"/>
              <w:bottom w:w="187" w:type="dxa"/>
              <w:right w:w="0" w:type="dxa"/>
            </w:tcMar>
          </w:tcPr>
          <w:p w:rsidR="006034B4" w:rsidRPr="006034B4" w:rsidRDefault="006034B4">
            <w:pPr>
              <w:pStyle w:val="contentstext"/>
              <w:rPr>
                <w:rtl/>
              </w:rPr>
            </w:pPr>
            <w:r w:rsidRPr="006034B4">
              <w:rPr>
                <w:rtl/>
              </w:rPr>
              <w:t>104</w:t>
            </w:r>
          </w:p>
        </w:tc>
        <w:tc>
          <w:tcPr>
            <w:tcW w:w="5330" w:type="dxa"/>
            <w:tcBorders>
              <w:top w:val="single" w:sz="4" w:space="0" w:color="008751"/>
              <w:left w:val="single" w:sz="2" w:space="0" w:color="008751"/>
              <w:bottom w:val="single" w:sz="4" w:space="0" w:color="008751"/>
              <w:right w:val="single" w:sz="2" w:space="0" w:color="008751"/>
            </w:tcBorders>
            <w:tcMar>
              <w:top w:w="133" w:type="dxa"/>
              <w:left w:w="80" w:type="dxa"/>
              <w:bottom w:w="187" w:type="dxa"/>
              <w:right w:w="198" w:type="dxa"/>
            </w:tcMar>
          </w:tcPr>
          <w:p w:rsidR="006034B4" w:rsidRPr="006034B4" w:rsidRDefault="006034B4">
            <w:pPr>
              <w:pStyle w:val="contentstext"/>
              <w:rPr>
                <w:rtl/>
              </w:rPr>
            </w:pPr>
            <w:r w:rsidRPr="006034B4">
              <w:rPr>
                <w:w w:val="92"/>
                <w:rtl/>
              </w:rPr>
              <w:t>الحثُّ على القتال بعدم التفكير في الآلام، وانتظار إحدى الحسنيين</w:t>
            </w:r>
          </w:p>
        </w:tc>
        <w:tc>
          <w:tcPr>
            <w:tcW w:w="737" w:type="dxa"/>
            <w:tcBorders>
              <w:top w:val="single" w:sz="4" w:space="0" w:color="008751"/>
              <w:left w:val="single" w:sz="2" w:space="0" w:color="008751"/>
              <w:bottom w:val="single" w:sz="4" w:space="0" w:color="008751"/>
              <w:right w:val="single" w:sz="6" w:space="0" w:color="000000"/>
            </w:tcBorders>
            <w:tcMar>
              <w:top w:w="133" w:type="dxa"/>
              <w:left w:w="0" w:type="dxa"/>
              <w:bottom w:w="187" w:type="dxa"/>
              <w:right w:w="198" w:type="dxa"/>
            </w:tcMar>
            <w:vAlign w:val="bottom"/>
          </w:tcPr>
          <w:p w:rsidR="006034B4" w:rsidRPr="006034B4" w:rsidRDefault="006034B4">
            <w:pPr>
              <w:pStyle w:val="contentstext"/>
              <w:rPr>
                <w:rtl/>
              </w:rPr>
            </w:pPr>
            <w:r w:rsidRPr="006034B4">
              <w:rPr>
                <w:rtl/>
              </w:rPr>
              <w:t>293</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33" w:type="dxa"/>
              <w:left w:w="0" w:type="dxa"/>
              <w:bottom w:w="187" w:type="dxa"/>
              <w:right w:w="0" w:type="dxa"/>
            </w:tcMar>
          </w:tcPr>
          <w:p w:rsidR="006034B4" w:rsidRPr="006034B4" w:rsidRDefault="006034B4">
            <w:pPr>
              <w:pStyle w:val="contentstext"/>
              <w:rPr>
                <w:rtl/>
              </w:rPr>
            </w:pPr>
            <w:r w:rsidRPr="006034B4">
              <w:rPr>
                <w:rtl/>
              </w:rPr>
              <w:t>105 ـ 113</w:t>
            </w:r>
          </w:p>
        </w:tc>
        <w:tc>
          <w:tcPr>
            <w:tcW w:w="5330" w:type="dxa"/>
            <w:tcBorders>
              <w:top w:val="single" w:sz="4" w:space="0" w:color="008751"/>
              <w:left w:val="single" w:sz="2" w:space="0" w:color="008751"/>
              <w:bottom w:val="single" w:sz="4" w:space="0" w:color="008751"/>
              <w:right w:val="single" w:sz="2" w:space="0" w:color="008751"/>
            </w:tcBorders>
            <w:tcMar>
              <w:top w:w="133" w:type="dxa"/>
              <w:left w:w="80" w:type="dxa"/>
              <w:bottom w:w="187" w:type="dxa"/>
              <w:right w:w="198" w:type="dxa"/>
            </w:tcMar>
          </w:tcPr>
          <w:p w:rsidR="006034B4" w:rsidRPr="006034B4" w:rsidRDefault="006034B4">
            <w:pPr>
              <w:pStyle w:val="contentstext"/>
              <w:rPr>
                <w:rtl/>
              </w:rPr>
            </w:pPr>
            <w:r w:rsidRPr="006034B4">
              <w:rPr>
                <w:rtl/>
              </w:rPr>
              <w:t>القضاء بالحقِّ والعدل فيه</w:t>
            </w:r>
          </w:p>
        </w:tc>
        <w:tc>
          <w:tcPr>
            <w:tcW w:w="737" w:type="dxa"/>
            <w:tcBorders>
              <w:top w:val="single" w:sz="4" w:space="0" w:color="008751"/>
              <w:left w:val="single" w:sz="2" w:space="0" w:color="008751"/>
              <w:bottom w:val="single" w:sz="4" w:space="0" w:color="008751"/>
              <w:right w:val="single" w:sz="6" w:space="0" w:color="000000"/>
            </w:tcBorders>
            <w:tcMar>
              <w:top w:w="133" w:type="dxa"/>
              <w:left w:w="0" w:type="dxa"/>
              <w:bottom w:w="187" w:type="dxa"/>
              <w:right w:w="198" w:type="dxa"/>
            </w:tcMar>
            <w:vAlign w:val="bottom"/>
          </w:tcPr>
          <w:p w:rsidR="006034B4" w:rsidRPr="006034B4" w:rsidRDefault="006034B4">
            <w:pPr>
              <w:pStyle w:val="contentstext"/>
              <w:rPr>
                <w:rtl/>
              </w:rPr>
            </w:pPr>
            <w:r w:rsidRPr="006034B4">
              <w:rPr>
                <w:rtl/>
              </w:rPr>
              <w:t>295</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33" w:type="dxa"/>
              <w:left w:w="0" w:type="dxa"/>
              <w:bottom w:w="187" w:type="dxa"/>
              <w:right w:w="0" w:type="dxa"/>
            </w:tcMar>
          </w:tcPr>
          <w:p w:rsidR="006034B4" w:rsidRPr="006034B4" w:rsidRDefault="006034B4">
            <w:pPr>
              <w:pStyle w:val="contentstext"/>
              <w:rPr>
                <w:rtl/>
              </w:rPr>
            </w:pPr>
            <w:r w:rsidRPr="006034B4">
              <w:rPr>
                <w:rtl/>
              </w:rPr>
              <w:t>114 ـ 115</w:t>
            </w:r>
          </w:p>
        </w:tc>
        <w:tc>
          <w:tcPr>
            <w:tcW w:w="5330" w:type="dxa"/>
            <w:tcBorders>
              <w:top w:val="single" w:sz="4" w:space="0" w:color="008751"/>
              <w:left w:val="single" w:sz="2" w:space="0" w:color="008751"/>
              <w:bottom w:val="single" w:sz="4" w:space="0" w:color="008751"/>
              <w:right w:val="single" w:sz="2" w:space="0" w:color="008751"/>
            </w:tcBorders>
            <w:tcMar>
              <w:top w:w="133" w:type="dxa"/>
              <w:left w:w="80" w:type="dxa"/>
              <w:bottom w:w="187" w:type="dxa"/>
              <w:right w:w="198" w:type="dxa"/>
            </w:tcMar>
          </w:tcPr>
          <w:p w:rsidR="006034B4" w:rsidRPr="006034B4" w:rsidRDefault="006034B4">
            <w:pPr>
              <w:pStyle w:val="contentstext"/>
              <w:rPr>
                <w:rtl/>
              </w:rPr>
            </w:pPr>
            <w:r w:rsidRPr="006034B4">
              <w:rPr>
                <w:rtl/>
              </w:rPr>
              <w:t>النجوى الخيِّرة، واتِّباع غير سبيل المؤمنين</w:t>
            </w:r>
          </w:p>
        </w:tc>
        <w:tc>
          <w:tcPr>
            <w:tcW w:w="737" w:type="dxa"/>
            <w:tcBorders>
              <w:top w:val="single" w:sz="4" w:space="0" w:color="008751"/>
              <w:left w:val="single" w:sz="2" w:space="0" w:color="008751"/>
              <w:bottom w:val="single" w:sz="4" w:space="0" w:color="008751"/>
              <w:right w:val="single" w:sz="6" w:space="0" w:color="000000"/>
            </w:tcBorders>
            <w:tcMar>
              <w:top w:w="133" w:type="dxa"/>
              <w:left w:w="0" w:type="dxa"/>
              <w:bottom w:w="187" w:type="dxa"/>
              <w:right w:w="198" w:type="dxa"/>
            </w:tcMar>
            <w:vAlign w:val="bottom"/>
          </w:tcPr>
          <w:p w:rsidR="006034B4" w:rsidRPr="006034B4" w:rsidRDefault="006034B4">
            <w:pPr>
              <w:pStyle w:val="contentstext"/>
              <w:rPr>
                <w:rtl/>
              </w:rPr>
            </w:pPr>
            <w:r w:rsidRPr="006034B4">
              <w:rPr>
                <w:rtl/>
              </w:rPr>
              <w:t>303</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33" w:type="dxa"/>
              <w:left w:w="0" w:type="dxa"/>
              <w:bottom w:w="187" w:type="dxa"/>
              <w:right w:w="0" w:type="dxa"/>
            </w:tcMar>
          </w:tcPr>
          <w:p w:rsidR="006034B4" w:rsidRPr="006034B4" w:rsidRDefault="006034B4">
            <w:pPr>
              <w:pStyle w:val="contentstext"/>
              <w:rPr>
                <w:rtl/>
              </w:rPr>
            </w:pPr>
            <w:r w:rsidRPr="006034B4">
              <w:rPr>
                <w:rtl/>
              </w:rPr>
              <w:t>116 ـ 122</w:t>
            </w:r>
          </w:p>
        </w:tc>
        <w:tc>
          <w:tcPr>
            <w:tcW w:w="5330" w:type="dxa"/>
            <w:tcBorders>
              <w:top w:val="single" w:sz="4" w:space="0" w:color="008751"/>
              <w:left w:val="single" w:sz="2" w:space="0" w:color="008751"/>
              <w:bottom w:val="single" w:sz="4" w:space="0" w:color="008751"/>
              <w:right w:val="single" w:sz="2" w:space="0" w:color="008751"/>
            </w:tcBorders>
            <w:tcMar>
              <w:top w:w="133" w:type="dxa"/>
              <w:left w:w="80" w:type="dxa"/>
              <w:bottom w:w="187" w:type="dxa"/>
              <w:right w:w="198" w:type="dxa"/>
            </w:tcMar>
          </w:tcPr>
          <w:p w:rsidR="006034B4" w:rsidRPr="006034B4" w:rsidRDefault="006034B4">
            <w:pPr>
              <w:pStyle w:val="contentstext"/>
              <w:rPr>
                <w:rtl/>
              </w:rPr>
            </w:pPr>
            <w:r w:rsidRPr="006034B4">
              <w:rPr>
                <w:rtl/>
              </w:rPr>
              <w:t>الشرك وعاقبته، وجزاء الإيمان والعمل الصالح</w:t>
            </w:r>
          </w:p>
        </w:tc>
        <w:tc>
          <w:tcPr>
            <w:tcW w:w="737" w:type="dxa"/>
            <w:tcBorders>
              <w:top w:val="single" w:sz="4" w:space="0" w:color="008751"/>
              <w:left w:val="single" w:sz="2" w:space="0" w:color="008751"/>
              <w:bottom w:val="single" w:sz="4" w:space="0" w:color="008751"/>
              <w:right w:val="single" w:sz="6" w:space="0" w:color="000000"/>
            </w:tcBorders>
            <w:tcMar>
              <w:top w:w="133" w:type="dxa"/>
              <w:left w:w="0" w:type="dxa"/>
              <w:bottom w:w="187" w:type="dxa"/>
              <w:right w:w="198" w:type="dxa"/>
            </w:tcMar>
            <w:vAlign w:val="bottom"/>
          </w:tcPr>
          <w:p w:rsidR="006034B4" w:rsidRPr="006034B4" w:rsidRDefault="006034B4">
            <w:pPr>
              <w:pStyle w:val="contentstext"/>
              <w:rPr>
                <w:rtl/>
              </w:rPr>
            </w:pPr>
            <w:r w:rsidRPr="006034B4">
              <w:rPr>
                <w:rtl/>
              </w:rPr>
              <w:t>307</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33" w:type="dxa"/>
              <w:left w:w="0" w:type="dxa"/>
              <w:bottom w:w="187" w:type="dxa"/>
              <w:right w:w="0" w:type="dxa"/>
            </w:tcMar>
          </w:tcPr>
          <w:p w:rsidR="006034B4" w:rsidRPr="006034B4" w:rsidRDefault="006034B4">
            <w:pPr>
              <w:pStyle w:val="contentstext"/>
              <w:rPr>
                <w:rtl/>
              </w:rPr>
            </w:pPr>
            <w:r w:rsidRPr="006034B4">
              <w:rPr>
                <w:rtl/>
              </w:rPr>
              <w:t>123 ـ 126</w:t>
            </w:r>
          </w:p>
        </w:tc>
        <w:tc>
          <w:tcPr>
            <w:tcW w:w="5330" w:type="dxa"/>
            <w:tcBorders>
              <w:top w:val="single" w:sz="4" w:space="0" w:color="008751"/>
              <w:left w:val="single" w:sz="2" w:space="0" w:color="008751"/>
              <w:bottom w:val="single" w:sz="4" w:space="0" w:color="008751"/>
              <w:right w:val="single" w:sz="2" w:space="0" w:color="008751"/>
            </w:tcBorders>
            <w:tcMar>
              <w:top w:w="133" w:type="dxa"/>
              <w:left w:w="80" w:type="dxa"/>
              <w:bottom w:w="187" w:type="dxa"/>
              <w:right w:w="198" w:type="dxa"/>
            </w:tcMar>
          </w:tcPr>
          <w:p w:rsidR="006034B4" w:rsidRPr="006034B4" w:rsidRDefault="006034B4">
            <w:pPr>
              <w:pStyle w:val="contentstext"/>
              <w:rPr>
                <w:rtl/>
              </w:rPr>
            </w:pPr>
            <w:r w:rsidRPr="006034B4">
              <w:rPr>
                <w:rtl/>
              </w:rPr>
              <w:t>استحقاق الجنَّة ليس بالأماني، والعبرة في الجزاء بالعمل</w:t>
            </w:r>
          </w:p>
        </w:tc>
        <w:tc>
          <w:tcPr>
            <w:tcW w:w="737" w:type="dxa"/>
            <w:tcBorders>
              <w:top w:val="single" w:sz="4" w:space="0" w:color="008751"/>
              <w:left w:val="single" w:sz="2" w:space="0" w:color="008751"/>
              <w:bottom w:val="single" w:sz="4" w:space="0" w:color="008751"/>
              <w:right w:val="single" w:sz="6" w:space="0" w:color="000000"/>
            </w:tcBorders>
            <w:tcMar>
              <w:top w:w="133" w:type="dxa"/>
              <w:left w:w="0" w:type="dxa"/>
              <w:bottom w:w="187" w:type="dxa"/>
              <w:right w:w="198" w:type="dxa"/>
            </w:tcMar>
            <w:vAlign w:val="bottom"/>
          </w:tcPr>
          <w:p w:rsidR="006034B4" w:rsidRPr="006034B4" w:rsidRDefault="006034B4">
            <w:pPr>
              <w:pStyle w:val="contentstext"/>
              <w:rPr>
                <w:rtl/>
              </w:rPr>
            </w:pPr>
            <w:r w:rsidRPr="006034B4">
              <w:rPr>
                <w:rtl/>
              </w:rPr>
              <w:t>314</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33" w:type="dxa"/>
              <w:left w:w="0" w:type="dxa"/>
              <w:bottom w:w="187" w:type="dxa"/>
              <w:right w:w="0" w:type="dxa"/>
            </w:tcMar>
          </w:tcPr>
          <w:p w:rsidR="006034B4" w:rsidRPr="006034B4" w:rsidRDefault="006034B4">
            <w:pPr>
              <w:pStyle w:val="contentstext"/>
              <w:rPr>
                <w:rtl/>
              </w:rPr>
            </w:pPr>
            <w:r w:rsidRPr="006034B4">
              <w:rPr>
                <w:rtl/>
              </w:rPr>
              <w:t>127 ـ 130</w:t>
            </w:r>
          </w:p>
        </w:tc>
        <w:tc>
          <w:tcPr>
            <w:tcW w:w="5330" w:type="dxa"/>
            <w:tcBorders>
              <w:top w:val="single" w:sz="4" w:space="0" w:color="008751"/>
              <w:left w:val="single" w:sz="2" w:space="0" w:color="008751"/>
              <w:bottom w:val="single" w:sz="4" w:space="0" w:color="008751"/>
              <w:right w:val="single" w:sz="2" w:space="0" w:color="008751"/>
            </w:tcBorders>
            <w:tcMar>
              <w:top w:w="133" w:type="dxa"/>
              <w:left w:w="80" w:type="dxa"/>
              <w:bottom w:w="187" w:type="dxa"/>
              <w:right w:w="198" w:type="dxa"/>
            </w:tcMar>
          </w:tcPr>
          <w:p w:rsidR="006034B4" w:rsidRPr="006034B4" w:rsidRDefault="006034B4">
            <w:pPr>
              <w:pStyle w:val="contentstext"/>
              <w:rPr>
                <w:rtl/>
              </w:rPr>
            </w:pPr>
            <w:r w:rsidRPr="006034B4">
              <w:rPr>
                <w:rtl/>
              </w:rPr>
              <w:t>رعاية اليتامى، والصلح بين الزوجين، والعدل بين النساء</w:t>
            </w:r>
          </w:p>
        </w:tc>
        <w:tc>
          <w:tcPr>
            <w:tcW w:w="737" w:type="dxa"/>
            <w:tcBorders>
              <w:top w:val="single" w:sz="4" w:space="0" w:color="008751"/>
              <w:left w:val="single" w:sz="2" w:space="0" w:color="008751"/>
              <w:bottom w:val="single" w:sz="4" w:space="0" w:color="008751"/>
              <w:right w:val="single" w:sz="6" w:space="0" w:color="000000"/>
            </w:tcBorders>
            <w:tcMar>
              <w:top w:w="133" w:type="dxa"/>
              <w:left w:w="0" w:type="dxa"/>
              <w:bottom w:w="187" w:type="dxa"/>
              <w:right w:w="198" w:type="dxa"/>
            </w:tcMar>
            <w:vAlign w:val="bottom"/>
          </w:tcPr>
          <w:p w:rsidR="006034B4" w:rsidRPr="006034B4" w:rsidRDefault="006034B4">
            <w:pPr>
              <w:pStyle w:val="contentstext"/>
              <w:rPr>
                <w:rtl/>
              </w:rPr>
            </w:pPr>
            <w:r w:rsidRPr="006034B4">
              <w:rPr>
                <w:rtl/>
              </w:rPr>
              <w:t>321</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33" w:type="dxa"/>
              <w:left w:w="0" w:type="dxa"/>
              <w:bottom w:w="187" w:type="dxa"/>
              <w:right w:w="0" w:type="dxa"/>
            </w:tcMar>
          </w:tcPr>
          <w:p w:rsidR="006034B4" w:rsidRPr="006034B4" w:rsidRDefault="006034B4">
            <w:pPr>
              <w:pStyle w:val="contentstext"/>
              <w:rPr>
                <w:rtl/>
              </w:rPr>
            </w:pPr>
            <w:r w:rsidRPr="006034B4">
              <w:rPr>
                <w:rtl/>
              </w:rPr>
              <w:t>131 ـ 134</w:t>
            </w:r>
          </w:p>
        </w:tc>
        <w:tc>
          <w:tcPr>
            <w:tcW w:w="5330" w:type="dxa"/>
            <w:tcBorders>
              <w:top w:val="single" w:sz="4" w:space="0" w:color="008751"/>
              <w:left w:val="single" w:sz="2" w:space="0" w:color="008751"/>
              <w:bottom w:val="single" w:sz="4" w:space="0" w:color="008751"/>
              <w:right w:val="single" w:sz="2" w:space="0" w:color="008751"/>
            </w:tcBorders>
            <w:tcMar>
              <w:top w:w="133" w:type="dxa"/>
              <w:left w:w="80" w:type="dxa"/>
              <w:bottom w:w="187" w:type="dxa"/>
              <w:right w:w="198" w:type="dxa"/>
            </w:tcMar>
          </w:tcPr>
          <w:p w:rsidR="006034B4" w:rsidRPr="006034B4" w:rsidRDefault="006034B4">
            <w:pPr>
              <w:pStyle w:val="contentstext"/>
              <w:rPr>
                <w:rtl/>
              </w:rPr>
            </w:pPr>
            <w:r w:rsidRPr="006034B4">
              <w:rPr>
                <w:rtl/>
              </w:rPr>
              <w:t>لله حقيقة الملك في الكون وكمال القدرة والمشيئة</w:t>
            </w:r>
          </w:p>
        </w:tc>
        <w:tc>
          <w:tcPr>
            <w:tcW w:w="737" w:type="dxa"/>
            <w:tcBorders>
              <w:top w:val="single" w:sz="4" w:space="0" w:color="008751"/>
              <w:left w:val="single" w:sz="2" w:space="0" w:color="008751"/>
              <w:bottom w:val="single" w:sz="4" w:space="0" w:color="008751"/>
              <w:right w:val="single" w:sz="6" w:space="0" w:color="000000"/>
            </w:tcBorders>
            <w:tcMar>
              <w:top w:w="133" w:type="dxa"/>
              <w:left w:w="0" w:type="dxa"/>
              <w:bottom w:w="187" w:type="dxa"/>
              <w:right w:w="198" w:type="dxa"/>
            </w:tcMar>
            <w:vAlign w:val="bottom"/>
          </w:tcPr>
          <w:p w:rsidR="006034B4" w:rsidRPr="006034B4" w:rsidRDefault="006034B4">
            <w:pPr>
              <w:pStyle w:val="contentstext"/>
              <w:rPr>
                <w:rtl/>
              </w:rPr>
            </w:pPr>
            <w:r w:rsidRPr="006034B4">
              <w:rPr>
                <w:rtl/>
              </w:rPr>
              <w:t>328</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33" w:type="dxa"/>
              <w:left w:w="0" w:type="dxa"/>
              <w:bottom w:w="187" w:type="dxa"/>
              <w:right w:w="0" w:type="dxa"/>
            </w:tcMar>
          </w:tcPr>
          <w:p w:rsidR="006034B4" w:rsidRPr="006034B4" w:rsidRDefault="006034B4">
            <w:pPr>
              <w:pStyle w:val="contentstext"/>
              <w:rPr>
                <w:rtl/>
              </w:rPr>
            </w:pPr>
            <w:r w:rsidRPr="006034B4">
              <w:rPr>
                <w:rtl/>
              </w:rPr>
              <w:t>135 ـ 136</w:t>
            </w:r>
          </w:p>
        </w:tc>
        <w:tc>
          <w:tcPr>
            <w:tcW w:w="5330" w:type="dxa"/>
            <w:tcBorders>
              <w:top w:val="single" w:sz="4" w:space="0" w:color="008751"/>
              <w:left w:val="single" w:sz="2" w:space="0" w:color="008751"/>
              <w:bottom w:val="single" w:sz="4" w:space="0" w:color="008751"/>
              <w:right w:val="single" w:sz="2" w:space="0" w:color="008751"/>
            </w:tcBorders>
            <w:tcMar>
              <w:top w:w="133" w:type="dxa"/>
              <w:left w:w="80" w:type="dxa"/>
              <w:bottom w:w="187" w:type="dxa"/>
              <w:right w:w="198" w:type="dxa"/>
            </w:tcMar>
          </w:tcPr>
          <w:p w:rsidR="006034B4" w:rsidRPr="006034B4" w:rsidRDefault="006034B4">
            <w:pPr>
              <w:pStyle w:val="contentstext"/>
              <w:rPr>
                <w:rtl/>
              </w:rPr>
            </w:pPr>
            <w:r w:rsidRPr="006034B4">
              <w:rPr>
                <w:w w:val="92"/>
                <w:rtl/>
              </w:rPr>
              <w:t>العدل في القضاء والشهادة والإيمان بالله والرسول والكتب السماويَّة</w:t>
            </w:r>
          </w:p>
        </w:tc>
        <w:tc>
          <w:tcPr>
            <w:tcW w:w="737" w:type="dxa"/>
            <w:tcBorders>
              <w:top w:val="single" w:sz="4" w:space="0" w:color="008751"/>
              <w:left w:val="single" w:sz="2" w:space="0" w:color="008751"/>
              <w:bottom w:val="single" w:sz="4" w:space="0" w:color="008751"/>
              <w:right w:val="single" w:sz="6" w:space="0" w:color="000000"/>
            </w:tcBorders>
            <w:tcMar>
              <w:top w:w="133" w:type="dxa"/>
              <w:left w:w="0" w:type="dxa"/>
              <w:bottom w:w="187" w:type="dxa"/>
              <w:right w:w="198" w:type="dxa"/>
            </w:tcMar>
            <w:vAlign w:val="bottom"/>
          </w:tcPr>
          <w:p w:rsidR="006034B4" w:rsidRPr="006034B4" w:rsidRDefault="006034B4">
            <w:pPr>
              <w:pStyle w:val="contentstext"/>
              <w:rPr>
                <w:rtl/>
              </w:rPr>
            </w:pPr>
            <w:r w:rsidRPr="006034B4">
              <w:rPr>
                <w:rtl/>
              </w:rPr>
              <w:t>332</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33" w:type="dxa"/>
              <w:left w:w="0" w:type="dxa"/>
              <w:bottom w:w="187" w:type="dxa"/>
              <w:right w:w="0" w:type="dxa"/>
            </w:tcMar>
          </w:tcPr>
          <w:p w:rsidR="006034B4" w:rsidRPr="006034B4" w:rsidRDefault="006034B4">
            <w:pPr>
              <w:pStyle w:val="contentstext"/>
              <w:rPr>
                <w:rtl/>
              </w:rPr>
            </w:pPr>
            <w:r w:rsidRPr="006034B4">
              <w:rPr>
                <w:rtl/>
              </w:rPr>
              <w:t>137 ـ 141</w:t>
            </w:r>
          </w:p>
        </w:tc>
        <w:tc>
          <w:tcPr>
            <w:tcW w:w="5330" w:type="dxa"/>
            <w:tcBorders>
              <w:top w:val="single" w:sz="4" w:space="0" w:color="008751"/>
              <w:left w:val="single" w:sz="2" w:space="0" w:color="008751"/>
              <w:bottom w:val="single" w:sz="4" w:space="0" w:color="008751"/>
              <w:right w:val="single" w:sz="2" w:space="0" w:color="008751"/>
            </w:tcBorders>
            <w:tcMar>
              <w:top w:w="133" w:type="dxa"/>
              <w:left w:w="80" w:type="dxa"/>
              <w:bottom w:w="187" w:type="dxa"/>
              <w:right w:w="198" w:type="dxa"/>
            </w:tcMar>
          </w:tcPr>
          <w:p w:rsidR="006034B4" w:rsidRPr="006034B4" w:rsidRDefault="006034B4">
            <w:pPr>
              <w:pStyle w:val="contentstext"/>
              <w:rPr>
                <w:rtl/>
              </w:rPr>
            </w:pPr>
            <w:r w:rsidRPr="006034B4">
              <w:rPr>
                <w:rtl/>
              </w:rPr>
              <w:t>صفات المنافقين وجزاؤهم ومواقفهم من المؤمنين</w:t>
            </w:r>
          </w:p>
        </w:tc>
        <w:tc>
          <w:tcPr>
            <w:tcW w:w="737" w:type="dxa"/>
            <w:tcBorders>
              <w:top w:val="single" w:sz="4" w:space="0" w:color="008751"/>
              <w:left w:val="single" w:sz="2" w:space="0" w:color="008751"/>
              <w:bottom w:val="single" w:sz="4" w:space="0" w:color="008751"/>
              <w:right w:val="single" w:sz="6" w:space="0" w:color="000000"/>
            </w:tcBorders>
            <w:tcMar>
              <w:top w:w="133" w:type="dxa"/>
              <w:left w:w="0" w:type="dxa"/>
              <w:bottom w:w="187" w:type="dxa"/>
              <w:right w:w="198" w:type="dxa"/>
            </w:tcMar>
            <w:vAlign w:val="bottom"/>
          </w:tcPr>
          <w:p w:rsidR="006034B4" w:rsidRPr="006034B4" w:rsidRDefault="006034B4">
            <w:pPr>
              <w:pStyle w:val="contentstext"/>
              <w:rPr>
                <w:rtl/>
              </w:rPr>
            </w:pPr>
            <w:r w:rsidRPr="006034B4">
              <w:rPr>
                <w:rtl/>
              </w:rPr>
              <w:t>336</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33" w:type="dxa"/>
              <w:left w:w="0" w:type="dxa"/>
              <w:bottom w:w="187" w:type="dxa"/>
              <w:right w:w="0" w:type="dxa"/>
            </w:tcMar>
          </w:tcPr>
          <w:p w:rsidR="006034B4" w:rsidRPr="006034B4" w:rsidRDefault="006034B4">
            <w:pPr>
              <w:pStyle w:val="contentstext"/>
              <w:rPr>
                <w:rtl/>
              </w:rPr>
            </w:pPr>
            <w:r w:rsidRPr="006034B4">
              <w:rPr>
                <w:rtl/>
              </w:rPr>
              <w:t>142 ـ 147</w:t>
            </w:r>
          </w:p>
        </w:tc>
        <w:tc>
          <w:tcPr>
            <w:tcW w:w="5330" w:type="dxa"/>
            <w:tcBorders>
              <w:top w:val="single" w:sz="4" w:space="0" w:color="008751"/>
              <w:left w:val="single" w:sz="2" w:space="0" w:color="008751"/>
              <w:bottom w:val="single" w:sz="4" w:space="0" w:color="008751"/>
              <w:right w:val="single" w:sz="2" w:space="0" w:color="008751"/>
            </w:tcBorders>
            <w:tcMar>
              <w:top w:w="133" w:type="dxa"/>
              <w:left w:w="80" w:type="dxa"/>
              <w:bottom w:w="187" w:type="dxa"/>
              <w:right w:w="198" w:type="dxa"/>
            </w:tcMar>
          </w:tcPr>
          <w:p w:rsidR="006034B4" w:rsidRPr="006034B4" w:rsidRDefault="006034B4">
            <w:pPr>
              <w:pStyle w:val="contentstext"/>
              <w:rPr>
                <w:rtl/>
              </w:rPr>
            </w:pPr>
            <w:r w:rsidRPr="006034B4">
              <w:rPr>
                <w:rtl/>
              </w:rPr>
              <w:t>مواقف أخرى للمنافقين وعقابهم والنهي عن موالاة الكافرين</w:t>
            </w:r>
          </w:p>
        </w:tc>
        <w:tc>
          <w:tcPr>
            <w:tcW w:w="737" w:type="dxa"/>
            <w:tcBorders>
              <w:top w:val="single" w:sz="4" w:space="0" w:color="008751"/>
              <w:left w:val="single" w:sz="2" w:space="0" w:color="008751"/>
              <w:bottom w:val="single" w:sz="4" w:space="0" w:color="008751"/>
              <w:right w:val="single" w:sz="6" w:space="0" w:color="000000"/>
            </w:tcBorders>
            <w:tcMar>
              <w:top w:w="133" w:type="dxa"/>
              <w:left w:w="0" w:type="dxa"/>
              <w:bottom w:w="187" w:type="dxa"/>
              <w:right w:w="198" w:type="dxa"/>
            </w:tcMar>
            <w:vAlign w:val="bottom"/>
          </w:tcPr>
          <w:p w:rsidR="006034B4" w:rsidRPr="006034B4" w:rsidRDefault="006034B4">
            <w:pPr>
              <w:pStyle w:val="contentstext"/>
              <w:rPr>
                <w:rtl/>
              </w:rPr>
            </w:pPr>
            <w:r w:rsidRPr="006034B4">
              <w:rPr>
                <w:rtl/>
              </w:rPr>
              <w:t>343</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33" w:type="dxa"/>
              <w:left w:w="0" w:type="dxa"/>
              <w:bottom w:w="187" w:type="dxa"/>
              <w:right w:w="0" w:type="dxa"/>
            </w:tcMar>
          </w:tcPr>
          <w:p w:rsidR="006034B4" w:rsidRPr="006034B4" w:rsidRDefault="006034B4">
            <w:pPr>
              <w:pStyle w:val="contentstext"/>
              <w:rPr>
                <w:rtl/>
              </w:rPr>
            </w:pPr>
            <w:r w:rsidRPr="006034B4">
              <w:rPr>
                <w:rtl/>
              </w:rPr>
              <w:t>148 ـ 149</w:t>
            </w:r>
          </w:p>
        </w:tc>
        <w:tc>
          <w:tcPr>
            <w:tcW w:w="5330" w:type="dxa"/>
            <w:tcBorders>
              <w:top w:val="single" w:sz="4" w:space="0" w:color="008751"/>
              <w:left w:val="single" w:sz="2" w:space="0" w:color="008751"/>
              <w:bottom w:val="single" w:sz="4" w:space="0" w:color="008751"/>
              <w:right w:val="single" w:sz="2" w:space="0" w:color="008751"/>
            </w:tcBorders>
            <w:tcMar>
              <w:top w:w="133" w:type="dxa"/>
              <w:left w:w="80" w:type="dxa"/>
              <w:bottom w:w="187" w:type="dxa"/>
              <w:right w:w="198" w:type="dxa"/>
            </w:tcMar>
          </w:tcPr>
          <w:p w:rsidR="006034B4" w:rsidRPr="006034B4" w:rsidRDefault="006034B4">
            <w:pPr>
              <w:pStyle w:val="contentstext"/>
              <w:rPr>
                <w:rtl/>
              </w:rPr>
            </w:pPr>
            <w:r w:rsidRPr="006034B4">
              <w:rPr>
                <w:rtl/>
              </w:rPr>
              <w:t>الجهر بالسوء والعفو عنه وإبداء الخير وإخفاؤه</w:t>
            </w:r>
          </w:p>
        </w:tc>
        <w:tc>
          <w:tcPr>
            <w:tcW w:w="737" w:type="dxa"/>
            <w:tcBorders>
              <w:top w:val="single" w:sz="4" w:space="0" w:color="008751"/>
              <w:left w:val="single" w:sz="2" w:space="0" w:color="008751"/>
              <w:bottom w:val="single" w:sz="4" w:space="0" w:color="008751"/>
              <w:right w:val="single" w:sz="6" w:space="0" w:color="000000"/>
            </w:tcBorders>
            <w:tcMar>
              <w:top w:w="133" w:type="dxa"/>
              <w:left w:w="0" w:type="dxa"/>
              <w:bottom w:w="187" w:type="dxa"/>
              <w:right w:w="198" w:type="dxa"/>
            </w:tcMar>
            <w:vAlign w:val="bottom"/>
          </w:tcPr>
          <w:p w:rsidR="006034B4" w:rsidRPr="006034B4" w:rsidRDefault="006034B4">
            <w:pPr>
              <w:pStyle w:val="contentstext"/>
              <w:rPr>
                <w:rtl/>
              </w:rPr>
            </w:pPr>
            <w:r w:rsidRPr="006034B4">
              <w:rPr>
                <w:rtl/>
              </w:rPr>
              <w:t>349</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7" w:type="dxa"/>
              <w:left w:w="0" w:type="dxa"/>
              <w:bottom w:w="204" w:type="dxa"/>
              <w:right w:w="0" w:type="dxa"/>
            </w:tcMar>
          </w:tcPr>
          <w:p w:rsidR="006034B4" w:rsidRPr="006034B4" w:rsidRDefault="006034B4">
            <w:pPr>
              <w:pStyle w:val="contentstext"/>
              <w:rPr>
                <w:rtl/>
              </w:rPr>
            </w:pPr>
            <w:r w:rsidRPr="006034B4">
              <w:rPr>
                <w:rtl/>
              </w:rPr>
              <w:t>150 ـ 152</w:t>
            </w:r>
          </w:p>
        </w:tc>
        <w:tc>
          <w:tcPr>
            <w:tcW w:w="5330" w:type="dxa"/>
            <w:tcBorders>
              <w:top w:val="single" w:sz="4" w:space="0" w:color="008751"/>
              <w:left w:val="single" w:sz="2" w:space="0" w:color="008751"/>
              <w:bottom w:val="single" w:sz="4" w:space="0" w:color="008751"/>
              <w:right w:val="single" w:sz="2" w:space="0" w:color="008751"/>
            </w:tcBorders>
            <w:tcMar>
              <w:top w:w="147" w:type="dxa"/>
              <w:left w:w="80" w:type="dxa"/>
              <w:bottom w:w="204" w:type="dxa"/>
              <w:right w:w="198" w:type="dxa"/>
            </w:tcMar>
          </w:tcPr>
          <w:p w:rsidR="006034B4" w:rsidRPr="006034B4" w:rsidRDefault="006034B4">
            <w:pPr>
              <w:pStyle w:val="contentstext"/>
              <w:rPr>
                <w:rtl/>
              </w:rPr>
            </w:pPr>
            <w:r w:rsidRPr="006034B4">
              <w:rPr>
                <w:rtl/>
              </w:rPr>
              <w:t>الكفر والإيمان وجزاء كلٍّ</w:t>
            </w:r>
          </w:p>
        </w:tc>
        <w:tc>
          <w:tcPr>
            <w:tcW w:w="737" w:type="dxa"/>
            <w:tcBorders>
              <w:top w:val="single" w:sz="4" w:space="0" w:color="008751"/>
              <w:left w:val="single" w:sz="2" w:space="0" w:color="008751"/>
              <w:bottom w:val="single" w:sz="4" w:space="0" w:color="008751"/>
              <w:right w:val="single" w:sz="6" w:space="0" w:color="000000"/>
            </w:tcBorders>
            <w:tcMar>
              <w:top w:w="147" w:type="dxa"/>
              <w:left w:w="0" w:type="dxa"/>
              <w:bottom w:w="204" w:type="dxa"/>
              <w:right w:w="198" w:type="dxa"/>
            </w:tcMar>
            <w:vAlign w:val="bottom"/>
          </w:tcPr>
          <w:p w:rsidR="006034B4" w:rsidRPr="006034B4" w:rsidRDefault="006034B4">
            <w:pPr>
              <w:pStyle w:val="contentstext"/>
              <w:rPr>
                <w:rtl/>
              </w:rPr>
            </w:pPr>
            <w:r w:rsidRPr="006034B4">
              <w:rPr>
                <w:rtl/>
              </w:rPr>
              <w:t>352</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7" w:type="dxa"/>
              <w:left w:w="0" w:type="dxa"/>
              <w:bottom w:w="204" w:type="dxa"/>
              <w:right w:w="0" w:type="dxa"/>
            </w:tcMar>
          </w:tcPr>
          <w:p w:rsidR="006034B4" w:rsidRPr="006034B4" w:rsidRDefault="006034B4">
            <w:pPr>
              <w:pStyle w:val="contentstext"/>
              <w:rPr>
                <w:rtl/>
              </w:rPr>
            </w:pPr>
            <w:r w:rsidRPr="006034B4">
              <w:rPr>
                <w:rtl/>
              </w:rPr>
              <w:t>153 ـ 159</w:t>
            </w:r>
          </w:p>
        </w:tc>
        <w:tc>
          <w:tcPr>
            <w:tcW w:w="5330" w:type="dxa"/>
            <w:tcBorders>
              <w:top w:val="single" w:sz="4" w:space="0" w:color="008751"/>
              <w:left w:val="single" w:sz="2" w:space="0" w:color="008751"/>
              <w:bottom w:val="single" w:sz="4" w:space="0" w:color="008751"/>
              <w:right w:val="single" w:sz="2" w:space="0" w:color="008751"/>
            </w:tcBorders>
            <w:tcMar>
              <w:top w:w="147" w:type="dxa"/>
              <w:left w:w="80" w:type="dxa"/>
              <w:bottom w:w="204" w:type="dxa"/>
              <w:right w:w="198" w:type="dxa"/>
            </w:tcMar>
          </w:tcPr>
          <w:p w:rsidR="006034B4" w:rsidRPr="006034B4" w:rsidRDefault="006034B4">
            <w:pPr>
              <w:pStyle w:val="contentstext"/>
              <w:rPr>
                <w:rtl/>
              </w:rPr>
            </w:pPr>
            <w:r w:rsidRPr="006034B4">
              <w:rPr>
                <w:rtl/>
              </w:rPr>
              <w:t>مواقف اليهود المتعنِّتة</w:t>
            </w:r>
          </w:p>
        </w:tc>
        <w:tc>
          <w:tcPr>
            <w:tcW w:w="737" w:type="dxa"/>
            <w:tcBorders>
              <w:top w:val="single" w:sz="4" w:space="0" w:color="008751"/>
              <w:left w:val="single" w:sz="2" w:space="0" w:color="008751"/>
              <w:bottom w:val="single" w:sz="4" w:space="0" w:color="008751"/>
              <w:right w:val="single" w:sz="6" w:space="0" w:color="000000"/>
            </w:tcBorders>
            <w:tcMar>
              <w:top w:w="147" w:type="dxa"/>
              <w:left w:w="0" w:type="dxa"/>
              <w:bottom w:w="204" w:type="dxa"/>
              <w:right w:w="198" w:type="dxa"/>
            </w:tcMar>
            <w:vAlign w:val="bottom"/>
          </w:tcPr>
          <w:p w:rsidR="006034B4" w:rsidRPr="006034B4" w:rsidRDefault="006034B4">
            <w:pPr>
              <w:pStyle w:val="contentstext"/>
              <w:rPr>
                <w:rtl/>
              </w:rPr>
            </w:pPr>
            <w:r w:rsidRPr="006034B4">
              <w:rPr>
                <w:rtl/>
              </w:rPr>
              <w:t>354</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7" w:type="dxa"/>
              <w:left w:w="0" w:type="dxa"/>
              <w:bottom w:w="204" w:type="dxa"/>
              <w:right w:w="0" w:type="dxa"/>
            </w:tcMar>
          </w:tcPr>
          <w:p w:rsidR="006034B4" w:rsidRPr="006034B4" w:rsidRDefault="006034B4">
            <w:pPr>
              <w:pStyle w:val="contentstext"/>
              <w:rPr>
                <w:rtl/>
              </w:rPr>
            </w:pPr>
            <w:r w:rsidRPr="006034B4">
              <w:rPr>
                <w:rtl/>
              </w:rPr>
              <w:t>160 ـ 162</w:t>
            </w:r>
          </w:p>
        </w:tc>
        <w:tc>
          <w:tcPr>
            <w:tcW w:w="5330" w:type="dxa"/>
            <w:tcBorders>
              <w:top w:val="single" w:sz="4" w:space="0" w:color="008751"/>
              <w:left w:val="single" w:sz="2" w:space="0" w:color="008751"/>
              <w:bottom w:val="single" w:sz="4" w:space="0" w:color="008751"/>
              <w:right w:val="single" w:sz="2" w:space="0" w:color="008751"/>
            </w:tcBorders>
            <w:tcMar>
              <w:top w:w="147" w:type="dxa"/>
              <w:left w:w="80" w:type="dxa"/>
              <w:bottom w:w="204" w:type="dxa"/>
              <w:right w:w="198" w:type="dxa"/>
            </w:tcMar>
          </w:tcPr>
          <w:p w:rsidR="006034B4" w:rsidRPr="006034B4" w:rsidRDefault="006034B4">
            <w:pPr>
              <w:pStyle w:val="contentstext"/>
              <w:rPr>
                <w:rtl/>
              </w:rPr>
            </w:pPr>
            <w:r w:rsidRPr="006034B4">
              <w:rPr>
                <w:rtl/>
              </w:rPr>
              <w:t>عاقبة ظلم اليهود وأخذهم الربا وثواب المؤمنين منهم</w:t>
            </w:r>
          </w:p>
        </w:tc>
        <w:tc>
          <w:tcPr>
            <w:tcW w:w="737" w:type="dxa"/>
            <w:tcBorders>
              <w:top w:val="single" w:sz="4" w:space="0" w:color="008751"/>
              <w:left w:val="single" w:sz="2" w:space="0" w:color="008751"/>
              <w:bottom w:val="single" w:sz="4" w:space="0" w:color="008751"/>
              <w:right w:val="single" w:sz="6" w:space="0" w:color="000000"/>
            </w:tcBorders>
            <w:tcMar>
              <w:top w:w="147" w:type="dxa"/>
              <w:left w:w="0" w:type="dxa"/>
              <w:bottom w:w="204" w:type="dxa"/>
              <w:right w:w="198" w:type="dxa"/>
            </w:tcMar>
            <w:vAlign w:val="bottom"/>
          </w:tcPr>
          <w:p w:rsidR="006034B4" w:rsidRPr="006034B4" w:rsidRDefault="006034B4">
            <w:pPr>
              <w:pStyle w:val="contentstext"/>
              <w:rPr>
                <w:rtl/>
              </w:rPr>
            </w:pPr>
            <w:r w:rsidRPr="006034B4">
              <w:rPr>
                <w:rtl/>
              </w:rPr>
              <w:t>365</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7" w:type="dxa"/>
              <w:left w:w="0" w:type="dxa"/>
              <w:bottom w:w="204" w:type="dxa"/>
              <w:right w:w="0" w:type="dxa"/>
            </w:tcMar>
          </w:tcPr>
          <w:p w:rsidR="006034B4" w:rsidRPr="006034B4" w:rsidRDefault="006034B4">
            <w:pPr>
              <w:pStyle w:val="contentstext"/>
              <w:rPr>
                <w:rtl/>
              </w:rPr>
            </w:pPr>
            <w:r w:rsidRPr="006034B4">
              <w:rPr>
                <w:rtl/>
              </w:rPr>
              <w:t>163 ـ 166</w:t>
            </w:r>
          </w:p>
        </w:tc>
        <w:tc>
          <w:tcPr>
            <w:tcW w:w="5330" w:type="dxa"/>
            <w:tcBorders>
              <w:top w:val="single" w:sz="4" w:space="0" w:color="008751"/>
              <w:left w:val="single" w:sz="2" w:space="0" w:color="008751"/>
              <w:bottom w:val="single" w:sz="4" w:space="0" w:color="008751"/>
              <w:right w:val="single" w:sz="2" w:space="0" w:color="008751"/>
            </w:tcBorders>
            <w:tcMar>
              <w:top w:w="147" w:type="dxa"/>
              <w:left w:w="80" w:type="dxa"/>
              <w:bottom w:w="204" w:type="dxa"/>
              <w:right w:w="198" w:type="dxa"/>
            </w:tcMar>
          </w:tcPr>
          <w:p w:rsidR="006034B4" w:rsidRPr="006034B4" w:rsidRDefault="006034B4">
            <w:pPr>
              <w:pStyle w:val="contentstext"/>
              <w:rPr>
                <w:rtl/>
              </w:rPr>
            </w:pPr>
            <w:r w:rsidRPr="006034B4">
              <w:rPr>
                <w:rtl/>
              </w:rPr>
              <w:t>وحدة الوحي للرسل وحكمة إرسالهم</w:t>
            </w:r>
          </w:p>
        </w:tc>
        <w:tc>
          <w:tcPr>
            <w:tcW w:w="737" w:type="dxa"/>
            <w:tcBorders>
              <w:top w:val="single" w:sz="4" w:space="0" w:color="008751"/>
              <w:left w:val="single" w:sz="2" w:space="0" w:color="008751"/>
              <w:bottom w:val="single" w:sz="4" w:space="0" w:color="008751"/>
              <w:right w:val="single" w:sz="6" w:space="0" w:color="000000"/>
            </w:tcBorders>
            <w:tcMar>
              <w:top w:w="147" w:type="dxa"/>
              <w:left w:w="0" w:type="dxa"/>
              <w:bottom w:w="204" w:type="dxa"/>
              <w:right w:w="198" w:type="dxa"/>
            </w:tcMar>
            <w:vAlign w:val="bottom"/>
          </w:tcPr>
          <w:p w:rsidR="006034B4" w:rsidRPr="006034B4" w:rsidRDefault="006034B4">
            <w:pPr>
              <w:pStyle w:val="contentstext"/>
              <w:rPr>
                <w:rtl/>
              </w:rPr>
            </w:pPr>
            <w:r w:rsidRPr="006034B4">
              <w:rPr>
                <w:rtl/>
              </w:rPr>
              <w:t>369</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7" w:type="dxa"/>
              <w:left w:w="0" w:type="dxa"/>
              <w:bottom w:w="204" w:type="dxa"/>
              <w:right w:w="0" w:type="dxa"/>
            </w:tcMar>
          </w:tcPr>
          <w:p w:rsidR="006034B4" w:rsidRPr="006034B4" w:rsidRDefault="006034B4">
            <w:pPr>
              <w:pStyle w:val="contentstext"/>
              <w:rPr>
                <w:rtl/>
              </w:rPr>
            </w:pPr>
            <w:r w:rsidRPr="006034B4">
              <w:rPr>
                <w:rtl/>
              </w:rPr>
              <w:t>167 ـ 170</w:t>
            </w:r>
          </w:p>
        </w:tc>
        <w:tc>
          <w:tcPr>
            <w:tcW w:w="5330" w:type="dxa"/>
            <w:tcBorders>
              <w:top w:val="single" w:sz="4" w:space="0" w:color="008751"/>
              <w:left w:val="single" w:sz="2" w:space="0" w:color="008751"/>
              <w:bottom w:val="single" w:sz="4" w:space="0" w:color="008751"/>
              <w:right w:val="single" w:sz="2" w:space="0" w:color="008751"/>
            </w:tcBorders>
            <w:tcMar>
              <w:top w:w="147" w:type="dxa"/>
              <w:left w:w="80" w:type="dxa"/>
              <w:bottom w:w="204" w:type="dxa"/>
              <w:right w:w="198" w:type="dxa"/>
            </w:tcMar>
          </w:tcPr>
          <w:p w:rsidR="006034B4" w:rsidRPr="006034B4" w:rsidRDefault="006034B4">
            <w:pPr>
              <w:pStyle w:val="contentstext"/>
              <w:rPr>
                <w:rtl/>
              </w:rPr>
            </w:pPr>
            <w:r w:rsidRPr="006034B4">
              <w:rPr>
                <w:w w:val="96"/>
                <w:rtl/>
              </w:rPr>
              <w:t>ضلال الكافرين وجزاؤهم ودعوة الناس إلى الإيمان بالرسول </w:t>
            </w:r>
            <w:r w:rsidRPr="006034B4">
              <w:rPr>
                <w:rStyle w:val="spglamiss2014"/>
                <w:w w:val="96"/>
                <w:sz w:val="32"/>
                <w:szCs w:val="32"/>
                <w:rtl/>
              </w:rPr>
              <w:t>ژ</w:t>
            </w:r>
          </w:p>
        </w:tc>
        <w:tc>
          <w:tcPr>
            <w:tcW w:w="737" w:type="dxa"/>
            <w:tcBorders>
              <w:top w:val="single" w:sz="4" w:space="0" w:color="008751"/>
              <w:left w:val="single" w:sz="2" w:space="0" w:color="008751"/>
              <w:bottom w:val="single" w:sz="4" w:space="0" w:color="008751"/>
              <w:right w:val="single" w:sz="6" w:space="0" w:color="000000"/>
            </w:tcBorders>
            <w:tcMar>
              <w:top w:w="147" w:type="dxa"/>
              <w:left w:w="0" w:type="dxa"/>
              <w:bottom w:w="204" w:type="dxa"/>
              <w:right w:w="198" w:type="dxa"/>
            </w:tcMar>
            <w:vAlign w:val="bottom"/>
          </w:tcPr>
          <w:p w:rsidR="006034B4" w:rsidRPr="006034B4" w:rsidRDefault="006034B4">
            <w:pPr>
              <w:pStyle w:val="contentstext"/>
              <w:rPr>
                <w:rtl/>
              </w:rPr>
            </w:pPr>
            <w:r w:rsidRPr="006034B4">
              <w:rPr>
                <w:rtl/>
              </w:rPr>
              <w:t>376</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7" w:type="dxa"/>
              <w:left w:w="0" w:type="dxa"/>
              <w:bottom w:w="204" w:type="dxa"/>
              <w:right w:w="0" w:type="dxa"/>
            </w:tcMar>
          </w:tcPr>
          <w:p w:rsidR="006034B4" w:rsidRPr="006034B4" w:rsidRDefault="006034B4">
            <w:pPr>
              <w:pStyle w:val="contentstext"/>
              <w:rPr>
                <w:rtl/>
              </w:rPr>
            </w:pPr>
            <w:r w:rsidRPr="006034B4">
              <w:rPr>
                <w:rtl/>
              </w:rPr>
              <w:t>171 ـ 173</w:t>
            </w:r>
          </w:p>
        </w:tc>
        <w:tc>
          <w:tcPr>
            <w:tcW w:w="5330" w:type="dxa"/>
            <w:tcBorders>
              <w:top w:val="single" w:sz="4" w:space="0" w:color="008751"/>
              <w:left w:val="single" w:sz="2" w:space="0" w:color="008751"/>
              <w:bottom w:val="single" w:sz="4" w:space="0" w:color="008751"/>
              <w:right w:val="single" w:sz="2" w:space="0" w:color="008751"/>
            </w:tcBorders>
            <w:tcMar>
              <w:top w:w="147" w:type="dxa"/>
              <w:left w:w="80" w:type="dxa"/>
              <w:bottom w:w="204" w:type="dxa"/>
              <w:right w:w="198" w:type="dxa"/>
            </w:tcMar>
          </w:tcPr>
          <w:p w:rsidR="006034B4" w:rsidRPr="006034B4" w:rsidRDefault="006034B4">
            <w:pPr>
              <w:pStyle w:val="contentstext"/>
              <w:rPr>
                <w:rtl/>
              </w:rPr>
            </w:pPr>
            <w:r w:rsidRPr="006034B4">
              <w:rPr>
                <w:rtl/>
              </w:rPr>
              <w:t>أوصاف المسيح عيسى ابن مريم في القرآن</w:t>
            </w:r>
          </w:p>
        </w:tc>
        <w:tc>
          <w:tcPr>
            <w:tcW w:w="737" w:type="dxa"/>
            <w:tcBorders>
              <w:top w:val="single" w:sz="4" w:space="0" w:color="008751"/>
              <w:left w:val="single" w:sz="2" w:space="0" w:color="008751"/>
              <w:bottom w:val="single" w:sz="4" w:space="0" w:color="008751"/>
              <w:right w:val="single" w:sz="6" w:space="0" w:color="000000"/>
            </w:tcBorders>
            <w:tcMar>
              <w:top w:w="147" w:type="dxa"/>
              <w:left w:w="0" w:type="dxa"/>
              <w:bottom w:w="204" w:type="dxa"/>
              <w:right w:w="198" w:type="dxa"/>
            </w:tcMar>
            <w:vAlign w:val="bottom"/>
          </w:tcPr>
          <w:p w:rsidR="006034B4" w:rsidRPr="006034B4" w:rsidRDefault="006034B4">
            <w:pPr>
              <w:pStyle w:val="contentstext"/>
              <w:rPr>
                <w:rtl/>
              </w:rPr>
            </w:pPr>
            <w:r w:rsidRPr="006034B4">
              <w:rPr>
                <w:rtl/>
              </w:rPr>
              <w:t>379</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7" w:type="dxa"/>
              <w:left w:w="0" w:type="dxa"/>
              <w:bottom w:w="204" w:type="dxa"/>
              <w:right w:w="0" w:type="dxa"/>
            </w:tcMar>
          </w:tcPr>
          <w:p w:rsidR="006034B4" w:rsidRPr="006034B4" w:rsidRDefault="006034B4">
            <w:pPr>
              <w:pStyle w:val="contentstext"/>
              <w:rPr>
                <w:rtl/>
              </w:rPr>
            </w:pPr>
            <w:r w:rsidRPr="006034B4">
              <w:rPr>
                <w:rtl/>
              </w:rPr>
              <w:t>174 ـ 175</w:t>
            </w:r>
          </w:p>
        </w:tc>
        <w:tc>
          <w:tcPr>
            <w:tcW w:w="5330" w:type="dxa"/>
            <w:tcBorders>
              <w:top w:val="single" w:sz="4" w:space="0" w:color="008751"/>
              <w:left w:val="single" w:sz="2" w:space="0" w:color="008751"/>
              <w:bottom w:val="single" w:sz="4" w:space="0" w:color="008751"/>
              <w:right w:val="single" w:sz="2" w:space="0" w:color="008751"/>
            </w:tcBorders>
            <w:tcMar>
              <w:top w:w="147" w:type="dxa"/>
              <w:left w:w="80" w:type="dxa"/>
              <w:bottom w:w="204" w:type="dxa"/>
              <w:right w:w="198" w:type="dxa"/>
            </w:tcMar>
          </w:tcPr>
          <w:p w:rsidR="006034B4" w:rsidRPr="006034B4" w:rsidRDefault="006034B4">
            <w:pPr>
              <w:pStyle w:val="contentstext"/>
              <w:rPr>
                <w:rtl/>
              </w:rPr>
            </w:pPr>
            <w:r w:rsidRPr="006034B4">
              <w:rPr>
                <w:rtl/>
              </w:rPr>
              <w:t>دعوة الناس إلى الإيمان بالنور المبين (القرآن)</w:t>
            </w:r>
          </w:p>
        </w:tc>
        <w:tc>
          <w:tcPr>
            <w:tcW w:w="737" w:type="dxa"/>
            <w:tcBorders>
              <w:top w:val="single" w:sz="4" w:space="0" w:color="008751"/>
              <w:left w:val="single" w:sz="2" w:space="0" w:color="008751"/>
              <w:bottom w:val="single" w:sz="4" w:space="0" w:color="008751"/>
              <w:right w:val="single" w:sz="6" w:space="0" w:color="000000"/>
            </w:tcBorders>
            <w:tcMar>
              <w:top w:w="147" w:type="dxa"/>
              <w:left w:w="0" w:type="dxa"/>
              <w:bottom w:w="204" w:type="dxa"/>
              <w:right w:w="198" w:type="dxa"/>
            </w:tcMar>
            <w:vAlign w:val="bottom"/>
          </w:tcPr>
          <w:p w:rsidR="006034B4" w:rsidRPr="006034B4" w:rsidRDefault="006034B4">
            <w:pPr>
              <w:pStyle w:val="contentstext"/>
              <w:rPr>
                <w:rtl/>
              </w:rPr>
            </w:pPr>
            <w:r w:rsidRPr="006034B4">
              <w:rPr>
                <w:rtl/>
              </w:rPr>
              <w:t>386</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7" w:type="dxa"/>
              <w:left w:w="0" w:type="dxa"/>
              <w:bottom w:w="204" w:type="dxa"/>
              <w:right w:w="0" w:type="dxa"/>
            </w:tcMar>
          </w:tcPr>
          <w:p w:rsidR="006034B4" w:rsidRPr="006034B4" w:rsidRDefault="006034B4">
            <w:pPr>
              <w:pStyle w:val="contentstext"/>
              <w:rPr>
                <w:rtl/>
              </w:rPr>
            </w:pPr>
            <w:r w:rsidRPr="006034B4">
              <w:rPr>
                <w:rtl/>
              </w:rPr>
              <w:t>176</w:t>
            </w:r>
          </w:p>
        </w:tc>
        <w:tc>
          <w:tcPr>
            <w:tcW w:w="5330" w:type="dxa"/>
            <w:tcBorders>
              <w:top w:val="single" w:sz="4" w:space="0" w:color="008751"/>
              <w:left w:val="single" w:sz="2" w:space="0" w:color="008751"/>
              <w:bottom w:val="single" w:sz="4" w:space="0" w:color="008751"/>
              <w:right w:val="single" w:sz="2" w:space="0" w:color="008751"/>
            </w:tcBorders>
            <w:tcMar>
              <w:top w:w="147" w:type="dxa"/>
              <w:left w:w="80" w:type="dxa"/>
              <w:bottom w:w="204" w:type="dxa"/>
              <w:right w:w="198" w:type="dxa"/>
            </w:tcMar>
          </w:tcPr>
          <w:p w:rsidR="006034B4" w:rsidRPr="006034B4" w:rsidRDefault="006034B4">
            <w:pPr>
              <w:pStyle w:val="contentstext"/>
              <w:rPr>
                <w:rtl/>
              </w:rPr>
            </w:pPr>
            <w:r w:rsidRPr="006034B4">
              <w:rPr>
                <w:rtl/>
              </w:rPr>
              <w:t>ميراث الكلالة والإخوة والأخوات لأب وأم أو لأب أو لأم</w:t>
            </w:r>
          </w:p>
        </w:tc>
        <w:tc>
          <w:tcPr>
            <w:tcW w:w="737" w:type="dxa"/>
            <w:tcBorders>
              <w:top w:val="single" w:sz="4" w:space="0" w:color="008751"/>
              <w:left w:val="single" w:sz="2" w:space="0" w:color="008751"/>
              <w:bottom w:val="single" w:sz="4" w:space="0" w:color="008751"/>
              <w:right w:val="single" w:sz="6" w:space="0" w:color="000000"/>
            </w:tcBorders>
            <w:tcMar>
              <w:top w:w="147" w:type="dxa"/>
              <w:left w:w="0" w:type="dxa"/>
              <w:bottom w:w="204" w:type="dxa"/>
              <w:right w:w="198" w:type="dxa"/>
            </w:tcMar>
            <w:vAlign w:val="bottom"/>
          </w:tcPr>
          <w:p w:rsidR="006034B4" w:rsidRPr="006034B4" w:rsidRDefault="006034B4">
            <w:pPr>
              <w:pStyle w:val="contentstext"/>
              <w:rPr>
                <w:rtl/>
              </w:rPr>
            </w:pPr>
            <w:r w:rsidRPr="006034B4">
              <w:rPr>
                <w:rtl/>
              </w:rPr>
              <w:t>388</w:t>
            </w:r>
          </w:p>
        </w:tc>
      </w:tr>
      <w:tr w:rsidR="006034B4" w:rsidRPr="006034B4">
        <w:tblPrEx>
          <w:tblCellMar>
            <w:top w:w="0" w:type="dxa"/>
            <w:left w:w="0" w:type="dxa"/>
            <w:bottom w:w="0" w:type="dxa"/>
            <w:right w:w="0" w:type="dxa"/>
          </w:tblCellMar>
        </w:tblPrEx>
        <w:trPr>
          <w:trHeight w:val="60"/>
        </w:trPr>
        <w:tc>
          <w:tcPr>
            <w:tcW w:w="7087" w:type="dxa"/>
            <w:gridSpan w:val="3"/>
            <w:tcBorders>
              <w:top w:val="single" w:sz="4" w:space="0" w:color="008751"/>
              <w:left w:val="single" w:sz="6" w:space="0" w:color="000000"/>
              <w:bottom w:val="single" w:sz="4" w:space="0" w:color="008751"/>
              <w:right w:val="single" w:sz="2" w:space="0" w:color="008751"/>
            </w:tcBorders>
            <w:shd w:val="solid" w:color="008751" w:fill="auto"/>
            <w:tcMar>
              <w:top w:w="147" w:type="dxa"/>
              <w:left w:w="0" w:type="dxa"/>
              <w:bottom w:w="202" w:type="dxa"/>
              <w:right w:w="0" w:type="dxa"/>
            </w:tcMar>
          </w:tcPr>
          <w:p w:rsidR="006034B4" w:rsidRPr="006034B4" w:rsidRDefault="006034B4">
            <w:pPr>
              <w:pStyle w:val="contentstittle"/>
              <w:rPr>
                <w:rtl/>
              </w:rPr>
            </w:pPr>
            <w:r w:rsidRPr="006034B4">
              <w:rPr>
                <w:rtl/>
              </w:rPr>
              <w:t>تفسير سورة المائدة (5)</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7" w:type="dxa"/>
              <w:left w:w="0" w:type="dxa"/>
              <w:bottom w:w="202" w:type="dxa"/>
              <w:right w:w="0" w:type="dxa"/>
            </w:tcMar>
          </w:tcPr>
          <w:p w:rsidR="006034B4" w:rsidRPr="006034B4" w:rsidRDefault="006034B4">
            <w:pPr>
              <w:pStyle w:val="contentstext"/>
              <w:rPr>
                <w:rtl/>
              </w:rPr>
            </w:pPr>
            <w:r w:rsidRPr="006034B4">
              <w:rPr>
                <w:rtl/>
              </w:rPr>
              <w:t>1 ـ 2</w:t>
            </w:r>
          </w:p>
        </w:tc>
        <w:tc>
          <w:tcPr>
            <w:tcW w:w="5330" w:type="dxa"/>
            <w:tcBorders>
              <w:top w:val="single" w:sz="4" w:space="0" w:color="008751"/>
              <w:left w:val="single" w:sz="2" w:space="0" w:color="008751"/>
              <w:bottom w:val="single" w:sz="4" w:space="0" w:color="008751"/>
              <w:right w:val="single" w:sz="2" w:space="0" w:color="008751"/>
            </w:tcBorders>
            <w:tcMar>
              <w:top w:w="147" w:type="dxa"/>
              <w:left w:w="80" w:type="dxa"/>
              <w:bottom w:w="202" w:type="dxa"/>
              <w:right w:w="198" w:type="dxa"/>
            </w:tcMar>
          </w:tcPr>
          <w:p w:rsidR="006034B4" w:rsidRPr="006034B4" w:rsidRDefault="006034B4">
            <w:pPr>
              <w:pStyle w:val="contentstext"/>
              <w:rPr>
                <w:rtl/>
              </w:rPr>
            </w:pPr>
            <w:r w:rsidRPr="006034B4">
              <w:rPr>
                <w:w w:val="105"/>
                <w:rtl/>
              </w:rPr>
              <w:t>الوفاء بالعقود ومنع الاعتداء والتعاون على الخير وتعظيم شعائر الله</w:t>
            </w:r>
          </w:p>
        </w:tc>
        <w:tc>
          <w:tcPr>
            <w:tcW w:w="737" w:type="dxa"/>
            <w:tcBorders>
              <w:top w:val="single" w:sz="4" w:space="0" w:color="008751"/>
              <w:left w:val="single" w:sz="2" w:space="0" w:color="008751"/>
              <w:bottom w:val="single" w:sz="4" w:space="0" w:color="008751"/>
              <w:right w:val="single" w:sz="6" w:space="0" w:color="000000"/>
            </w:tcBorders>
            <w:tcMar>
              <w:top w:w="147" w:type="dxa"/>
              <w:left w:w="0" w:type="dxa"/>
              <w:bottom w:w="202" w:type="dxa"/>
              <w:right w:w="198" w:type="dxa"/>
            </w:tcMar>
            <w:vAlign w:val="bottom"/>
          </w:tcPr>
          <w:p w:rsidR="006034B4" w:rsidRPr="006034B4" w:rsidRDefault="006034B4">
            <w:pPr>
              <w:pStyle w:val="contentstext"/>
              <w:rPr>
                <w:rtl/>
              </w:rPr>
            </w:pPr>
            <w:r w:rsidRPr="006034B4">
              <w:rPr>
                <w:rtl/>
              </w:rPr>
              <w:t>393</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7" w:type="dxa"/>
              <w:left w:w="0" w:type="dxa"/>
              <w:bottom w:w="202" w:type="dxa"/>
              <w:right w:w="0" w:type="dxa"/>
            </w:tcMar>
          </w:tcPr>
          <w:p w:rsidR="006034B4" w:rsidRPr="006034B4" w:rsidRDefault="006034B4">
            <w:pPr>
              <w:pStyle w:val="contentstext"/>
              <w:rPr>
                <w:rtl/>
              </w:rPr>
            </w:pPr>
            <w:r w:rsidRPr="006034B4">
              <w:rPr>
                <w:rtl/>
              </w:rPr>
              <w:t>3</w:t>
            </w:r>
          </w:p>
        </w:tc>
        <w:tc>
          <w:tcPr>
            <w:tcW w:w="5330" w:type="dxa"/>
            <w:tcBorders>
              <w:top w:val="single" w:sz="4" w:space="0" w:color="008751"/>
              <w:left w:val="single" w:sz="2" w:space="0" w:color="008751"/>
              <w:bottom w:val="single" w:sz="4" w:space="0" w:color="008751"/>
              <w:right w:val="single" w:sz="2" w:space="0" w:color="008751"/>
            </w:tcBorders>
            <w:tcMar>
              <w:top w:w="147" w:type="dxa"/>
              <w:left w:w="80" w:type="dxa"/>
              <w:bottom w:w="202" w:type="dxa"/>
              <w:right w:w="198" w:type="dxa"/>
            </w:tcMar>
          </w:tcPr>
          <w:p w:rsidR="006034B4" w:rsidRPr="006034B4" w:rsidRDefault="006034B4">
            <w:pPr>
              <w:pStyle w:val="contentstext"/>
              <w:rPr>
                <w:rtl/>
              </w:rPr>
            </w:pPr>
            <w:r w:rsidRPr="006034B4">
              <w:rPr>
                <w:rtl/>
              </w:rPr>
              <w:t>المطعومات المحرمات وإكمال الدّين والضرورة</w:t>
            </w:r>
          </w:p>
        </w:tc>
        <w:tc>
          <w:tcPr>
            <w:tcW w:w="737" w:type="dxa"/>
            <w:tcBorders>
              <w:top w:val="single" w:sz="4" w:space="0" w:color="008751"/>
              <w:left w:val="single" w:sz="2" w:space="0" w:color="008751"/>
              <w:bottom w:val="single" w:sz="4" w:space="0" w:color="008751"/>
              <w:right w:val="single" w:sz="6" w:space="0" w:color="000000"/>
            </w:tcBorders>
            <w:tcMar>
              <w:top w:w="147" w:type="dxa"/>
              <w:left w:w="0" w:type="dxa"/>
              <w:bottom w:w="202" w:type="dxa"/>
              <w:right w:w="198" w:type="dxa"/>
            </w:tcMar>
            <w:vAlign w:val="bottom"/>
          </w:tcPr>
          <w:p w:rsidR="006034B4" w:rsidRPr="006034B4" w:rsidRDefault="006034B4">
            <w:pPr>
              <w:pStyle w:val="contentstext"/>
              <w:rPr>
                <w:rtl/>
              </w:rPr>
            </w:pPr>
            <w:r w:rsidRPr="006034B4">
              <w:rPr>
                <w:rtl/>
              </w:rPr>
              <w:t>402</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7" w:type="dxa"/>
              <w:left w:w="0" w:type="dxa"/>
              <w:bottom w:w="202" w:type="dxa"/>
              <w:right w:w="0" w:type="dxa"/>
            </w:tcMar>
          </w:tcPr>
          <w:p w:rsidR="006034B4" w:rsidRPr="006034B4" w:rsidRDefault="006034B4">
            <w:pPr>
              <w:pStyle w:val="contentstext"/>
              <w:rPr>
                <w:rtl/>
              </w:rPr>
            </w:pPr>
            <w:r w:rsidRPr="006034B4">
              <w:rPr>
                <w:rtl/>
              </w:rPr>
              <w:t>4 ـ 5</w:t>
            </w:r>
          </w:p>
        </w:tc>
        <w:tc>
          <w:tcPr>
            <w:tcW w:w="5330" w:type="dxa"/>
            <w:tcBorders>
              <w:top w:val="single" w:sz="4" w:space="0" w:color="008751"/>
              <w:left w:val="single" w:sz="2" w:space="0" w:color="008751"/>
              <w:bottom w:val="single" w:sz="4" w:space="0" w:color="008751"/>
              <w:right w:val="single" w:sz="2" w:space="0" w:color="008751"/>
            </w:tcBorders>
            <w:tcMar>
              <w:top w:w="147" w:type="dxa"/>
              <w:left w:w="80" w:type="dxa"/>
              <w:bottom w:w="202" w:type="dxa"/>
              <w:right w:w="198" w:type="dxa"/>
            </w:tcMar>
          </w:tcPr>
          <w:p w:rsidR="006034B4" w:rsidRPr="006034B4" w:rsidRDefault="006034B4">
            <w:pPr>
              <w:pStyle w:val="contentstext"/>
              <w:rPr>
                <w:rtl/>
              </w:rPr>
            </w:pPr>
            <w:r w:rsidRPr="006034B4">
              <w:rPr>
                <w:rtl/>
              </w:rPr>
              <w:t>المطعومات الحلال والزواج بالكتابيات</w:t>
            </w:r>
          </w:p>
        </w:tc>
        <w:tc>
          <w:tcPr>
            <w:tcW w:w="737" w:type="dxa"/>
            <w:tcBorders>
              <w:top w:val="single" w:sz="4" w:space="0" w:color="008751"/>
              <w:left w:val="single" w:sz="2" w:space="0" w:color="008751"/>
              <w:bottom w:val="single" w:sz="4" w:space="0" w:color="008751"/>
              <w:right w:val="single" w:sz="6" w:space="0" w:color="000000"/>
            </w:tcBorders>
            <w:tcMar>
              <w:top w:w="147" w:type="dxa"/>
              <w:left w:w="0" w:type="dxa"/>
              <w:bottom w:w="202" w:type="dxa"/>
              <w:right w:w="198" w:type="dxa"/>
            </w:tcMar>
            <w:vAlign w:val="bottom"/>
          </w:tcPr>
          <w:p w:rsidR="006034B4" w:rsidRPr="006034B4" w:rsidRDefault="006034B4">
            <w:pPr>
              <w:pStyle w:val="contentstext"/>
              <w:rPr>
                <w:rtl/>
              </w:rPr>
            </w:pPr>
            <w:r w:rsidRPr="006034B4">
              <w:rPr>
                <w:rtl/>
              </w:rPr>
              <w:t>411</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7" w:type="dxa"/>
              <w:left w:w="0" w:type="dxa"/>
              <w:bottom w:w="202" w:type="dxa"/>
              <w:right w:w="0" w:type="dxa"/>
            </w:tcMar>
          </w:tcPr>
          <w:p w:rsidR="006034B4" w:rsidRPr="006034B4" w:rsidRDefault="006034B4">
            <w:pPr>
              <w:pStyle w:val="contentstext"/>
              <w:rPr>
                <w:rtl/>
              </w:rPr>
            </w:pPr>
            <w:r w:rsidRPr="006034B4">
              <w:rPr>
                <w:rtl/>
              </w:rPr>
              <w:t>6 ـ 7</w:t>
            </w:r>
          </w:p>
        </w:tc>
        <w:tc>
          <w:tcPr>
            <w:tcW w:w="5330" w:type="dxa"/>
            <w:tcBorders>
              <w:top w:val="single" w:sz="4" w:space="0" w:color="008751"/>
              <w:left w:val="single" w:sz="2" w:space="0" w:color="008751"/>
              <w:bottom w:val="single" w:sz="4" w:space="0" w:color="008751"/>
              <w:right w:val="single" w:sz="2" w:space="0" w:color="008751"/>
            </w:tcBorders>
            <w:tcMar>
              <w:top w:w="147" w:type="dxa"/>
              <w:left w:w="80" w:type="dxa"/>
              <w:bottom w:w="202" w:type="dxa"/>
              <w:right w:w="198" w:type="dxa"/>
            </w:tcMar>
          </w:tcPr>
          <w:p w:rsidR="006034B4" w:rsidRPr="006034B4" w:rsidRDefault="006034B4">
            <w:pPr>
              <w:pStyle w:val="contentstext"/>
              <w:rPr>
                <w:rtl/>
              </w:rPr>
            </w:pPr>
            <w:r w:rsidRPr="006034B4">
              <w:rPr>
                <w:rtl/>
              </w:rPr>
              <w:t>فرضيَّة الوضوء والغسل من الجنابة والتيمُّم وذكر نعمة الله</w:t>
            </w:r>
          </w:p>
        </w:tc>
        <w:tc>
          <w:tcPr>
            <w:tcW w:w="737" w:type="dxa"/>
            <w:tcBorders>
              <w:top w:val="single" w:sz="4" w:space="0" w:color="008751"/>
              <w:left w:val="single" w:sz="2" w:space="0" w:color="008751"/>
              <w:bottom w:val="single" w:sz="4" w:space="0" w:color="008751"/>
              <w:right w:val="single" w:sz="6" w:space="0" w:color="000000"/>
            </w:tcBorders>
            <w:tcMar>
              <w:top w:w="147" w:type="dxa"/>
              <w:left w:w="0" w:type="dxa"/>
              <w:bottom w:w="202" w:type="dxa"/>
              <w:right w:w="198" w:type="dxa"/>
            </w:tcMar>
            <w:vAlign w:val="bottom"/>
          </w:tcPr>
          <w:p w:rsidR="006034B4" w:rsidRPr="006034B4" w:rsidRDefault="006034B4">
            <w:pPr>
              <w:pStyle w:val="contentstext"/>
              <w:rPr>
                <w:rtl/>
              </w:rPr>
            </w:pPr>
            <w:r w:rsidRPr="006034B4">
              <w:rPr>
                <w:rtl/>
              </w:rPr>
              <w:t>422</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7" w:type="dxa"/>
              <w:left w:w="0" w:type="dxa"/>
              <w:bottom w:w="202" w:type="dxa"/>
              <w:right w:w="0" w:type="dxa"/>
            </w:tcMar>
          </w:tcPr>
          <w:p w:rsidR="006034B4" w:rsidRPr="006034B4" w:rsidRDefault="006034B4">
            <w:pPr>
              <w:pStyle w:val="contentstext"/>
              <w:rPr>
                <w:rtl/>
              </w:rPr>
            </w:pPr>
            <w:r w:rsidRPr="006034B4">
              <w:rPr>
                <w:rtl/>
              </w:rPr>
              <w:t>8 ـ 11</w:t>
            </w:r>
          </w:p>
        </w:tc>
        <w:tc>
          <w:tcPr>
            <w:tcW w:w="5330" w:type="dxa"/>
            <w:tcBorders>
              <w:top w:val="single" w:sz="4" w:space="0" w:color="008751"/>
              <w:left w:val="single" w:sz="2" w:space="0" w:color="008751"/>
              <w:bottom w:val="single" w:sz="4" w:space="0" w:color="008751"/>
              <w:right w:val="single" w:sz="2" w:space="0" w:color="008751"/>
            </w:tcBorders>
            <w:tcMar>
              <w:top w:w="147" w:type="dxa"/>
              <w:left w:w="80" w:type="dxa"/>
              <w:bottom w:w="202" w:type="dxa"/>
              <w:right w:w="198" w:type="dxa"/>
            </w:tcMar>
          </w:tcPr>
          <w:p w:rsidR="006034B4" w:rsidRPr="006034B4" w:rsidRDefault="006034B4">
            <w:pPr>
              <w:pStyle w:val="contentstext"/>
              <w:rPr>
                <w:rtl/>
              </w:rPr>
            </w:pPr>
            <w:r w:rsidRPr="006034B4">
              <w:rPr>
                <w:w w:val="95"/>
                <w:rtl/>
              </w:rPr>
              <w:t>الشهادة بالقسط والحكم بالعدل ووعد المؤمنين ووعيد الكافرين والتذكير بنعمة الله</w:t>
            </w:r>
          </w:p>
        </w:tc>
        <w:tc>
          <w:tcPr>
            <w:tcW w:w="737" w:type="dxa"/>
            <w:tcBorders>
              <w:top w:val="single" w:sz="4" w:space="0" w:color="008751"/>
              <w:left w:val="single" w:sz="2" w:space="0" w:color="008751"/>
              <w:bottom w:val="single" w:sz="4" w:space="0" w:color="008751"/>
              <w:right w:val="single" w:sz="6" w:space="0" w:color="000000"/>
            </w:tcBorders>
            <w:tcMar>
              <w:top w:w="147" w:type="dxa"/>
              <w:left w:w="0" w:type="dxa"/>
              <w:bottom w:w="202" w:type="dxa"/>
              <w:right w:w="198" w:type="dxa"/>
            </w:tcMar>
            <w:vAlign w:val="bottom"/>
          </w:tcPr>
          <w:p w:rsidR="006034B4" w:rsidRPr="006034B4" w:rsidRDefault="006034B4">
            <w:pPr>
              <w:pStyle w:val="contentstext"/>
              <w:rPr>
                <w:rtl/>
              </w:rPr>
            </w:pPr>
            <w:r w:rsidRPr="006034B4">
              <w:rPr>
                <w:rtl/>
              </w:rPr>
              <w:t>431</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7" w:type="dxa"/>
              <w:left w:w="0" w:type="dxa"/>
              <w:bottom w:w="202" w:type="dxa"/>
              <w:right w:w="0" w:type="dxa"/>
            </w:tcMar>
          </w:tcPr>
          <w:p w:rsidR="006034B4" w:rsidRPr="006034B4" w:rsidRDefault="006034B4">
            <w:pPr>
              <w:pStyle w:val="contentstext"/>
              <w:rPr>
                <w:rtl/>
              </w:rPr>
            </w:pPr>
            <w:r w:rsidRPr="006034B4">
              <w:rPr>
                <w:rtl/>
              </w:rPr>
              <w:t>12 ـ 14</w:t>
            </w:r>
          </w:p>
        </w:tc>
        <w:tc>
          <w:tcPr>
            <w:tcW w:w="5330" w:type="dxa"/>
            <w:tcBorders>
              <w:top w:val="single" w:sz="4" w:space="0" w:color="008751"/>
              <w:left w:val="single" w:sz="2" w:space="0" w:color="008751"/>
              <w:bottom w:val="single" w:sz="4" w:space="0" w:color="008751"/>
              <w:right w:val="single" w:sz="2" w:space="0" w:color="008751"/>
            </w:tcBorders>
            <w:tcMar>
              <w:top w:w="147" w:type="dxa"/>
              <w:left w:w="80" w:type="dxa"/>
              <w:bottom w:w="202" w:type="dxa"/>
              <w:right w:w="198" w:type="dxa"/>
            </w:tcMar>
          </w:tcPr>
          <w:p w:rsidR="006034B4" w:rsidRPr="006034B4" w:rsidRDefault="006034B4">
            <w:pPr>
              <w:pStyle w:val="contentstext"/>
              <w:rPr>
                <w:rtl/>
              </w:rPr>
            </w:pPr>
            <w:r w:rsidRPr="006034B4">
              <w:rPr>
                <w:rtl/>
              </w:rPr>
              <w:t>نقض اليهود والنصارى الميثاق</w:t>
            </w:r>
          </w:p>
        </w:tc>
        <w:tc>
          <w:tcPr>
            <w:tcW w:w="737" w:type="dxa"/>
            <w:tcBorders>
              <w:top w:val="single" w:sz="4" w:space="0" w:color="008751"/>
              <w:left w:val="single" w:sz="2" w:space="0" w:color="008751"/>
              <w:bottom w:val="single" w:sz="4" w:space="0" w:color="008751"/>
              <w:right w:val="single" w:sz="6" w:space="0" w:color="000000"/>
            </w:tcBorders>
            <w:tcMar>
              <w:top w:w="147" w:type="dxa"/>
              <w:left w:w="0" w:type="dxa"/>
              <w:bottom w:w="202" w:type="dxa"/>
              <w:right w:w="198" w:type="dxa"/>
            </w:tcMar>
            <w:vAlign w:val="bottom"/>
          </w:tcPr>
          <w:p w:rsidR="006034B4" w:rsidRPr="006034B4" w:rsidRDefault="006034B4">
            <w:pPr>
              <w:pStyle w:val="contentstext"/>
              <w:rPr>
                <w:rtl/>
              </w:rPr>
            </w:pPr>
            <w:r w:rsidRPr="006034B4">
              <w:rPr>
                <w:rtl/>
              </w:rPr>
              <w:t>435</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7" w:type="dxa"/>
              <w:left w:w="0" w:type="dxa"/>
              <w:bottom w:w="202" w:type="dxa"/>
              <w:right w:w="0" w:type="dxa"/>
            </w:tcMar>
          </w:tcPr>
          <w:p w:rsidR="006034B4" w:rsidRPr="006034B4" w:rsidRDefault="006034B4">
            <w:pPr>
              <w:pStyle w:val="contentstext"/>
              <w:rPr>
                <w:rtl/>
              </w:rPr>
            </w:pPr>
            <w:r w:rsidRPr="006034B4">
              <w:rPr>
                <w:rtl/>
              </w:rPr>
              <w:t>15 ـ 16</w:t>
            </w:r>
          </w:p>
        </w:tc>
        <w:tc>
          <w:tcPr>
            <w:tcW w:w="5330" w:type="dxa"/>
            <w:tcBorders>
              <w:top w:val="single" w:sz="4" w:space="0" w:color="008751"/>
              <w:left w:val="single" w:sz="2" w:space="0" w:color="008751"/>
              <w:bottom w:val="single" w:sz="4" w:space="0" w:color="008751"/>
              <w:right w:val="single" w:sz="2" w:space="0" w:color="008751"/>
            </w:tcBorders>
            <w:tcMar>
              <w:top w:w="147" w:type="dxa"/>
              <w:left w:w="80" w:type="dxa"/>
              <w:bottom w:w="202" w:type="dxa"/>
              <w:right w:w="198" w:type="dxa"/>
            </w:tcMar>
          </w:tcPr>
          <w:p w:rsidR="006034B4" w:rsidRPr="006034B4" w:rsidRDefault="006034B4">
            <w:pPr>
              <w:pStyle w:val="contentstext"/>
              <w:rPr>
                <w:rtl/>
              </w:rPr>
            </w:pPr>
            <w:r w:rsidRPr="006034B4">
              <w:rPr>
                <w:rtl/>
              </w:rPr>
              <w:t>مقاصـد القـرآن</w:t>
            </w:r>
          </w:p>
        </w:tc>
        <w:tc>
          <w:tcPr>
            <w:tcW w:w="737" w:type="dxa"/>
            <w:tcBorders>
              <w:top w:val="single" w:sz="4" w:space="0" w:color="008751"/>
              <w:left w:val="single" w:sz="2" w:space="0" w:color="008751"/>
              <w:bottom w:val="single" w:sz="4" w:space="0" w:color="008751"/>
              <w:right w:val="single" w:sz="6" w:space="0" w:color="000000"/>
            </w:tcBorders>
            <w:tcMar>
              <w:top w:w="147" w:type="dxa"/>
              <w:left w:w="0" w:type="dxa"/>
              <w:bottom w:w="202" w:type="dxa"/>
              <w:right w:w="198" w:type="dxa"/>
            </w:tcMar>
            <w:vAlign w:val="bottom"/>
          </w:tcPr>
          <w:p w:rsidR="006034B4" w:rsidRPr="006034B4" w:rsidRDefault="006034B4">
            <w:pPr>
              <w:pStyle w:val="contentstext"/>
              <w:rPr>
                <w:rtl/>
              </w:rPr>
            </w:pPr>
            <w:r w:rsidRPr="006034B4">
              <w:rPr>
                <w:rtl/>
              </w:rPr>
              <w:t>444</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7" w:type="dxa"/>
              <w:left w:w="0" w:type="dxa"/>
              <w:bottom w:w="202" w:type="dxa"/>
              <w:right w:w="0" w:type="dxa"/>
            </w:tcMar>
          </w:tcPr>
          <w:p w:rsidR="006034B4" w:rsidRPr="006034B4" w:rsidRDefault="006034B4">
            <w:pPr>
              <w:pStyle w:val="contentstext"/>
              <w:rPr>
                <w:rtl/>
              </w:rPr>
            </w:pPr>
            <w:r w:rsidRPr="006034B4">
              <w:rPr>
                <w:rtl/>
              </w:rPr>
              <w:t>17 ـ 19</w:t>
            </w:r>
          </w:p>
        </w:tc>
        <w:tc>
          <w:tcPr>
            <w:tcW w:w="5330" w:type="dxa"/>
            <w:tcBorders>
              <w:top w:val="single" w:sz="4" w:space="0" w:color="008751"/>
              <w:left w:val="single" w:sz="2" w:space="0" w:color="008751"/>
              <w:bottom w:val="single" w:sz="4" w:space="0" w:color="008751"/>
              <w:right w:val="single" w:sz="2" w:space="0" w:color="008751"/>
            </w:tcBorders>
            <w:tcMar>
              <w:top w:w="147" w:type="dxa"/>
              <w:left w:w="80" w:type="dxa"/>
              <w:bottom w:w="202" w:type="dxa"/>
              <w:right w:w="198" w:type="dxa"/>
            </w:tcMar>
          </w:tcPr>
          <w:p w:rsidR="006034B4" w:rsidRPr="006034B4" w:rsidRDefault="006034B4">
            <w:pPr>
              <w:pStyle w:val="contentstext"/>
              <w:rPr>
                <w:rtl/>
              </w:rPr>
            </w:pPr>
            <w:r w:rsidRPr="006034B4">
              <w:rPr>
                <w:rtl/>
              </w:rPr>
              <w:t>الردُّ على معتقدات اليهود والنصارى</w:t>
            </w:r>
          </w:p>
        </w:tc>
        <w:tc>
          <w:tcPr>
            <w:tcW w:w="737" w:type="dxa"/>
            <w:tcBorders>
              <w:top w:val="single" w:sz="4" w:space="0" w:color="008751"/>
              <w:left w:val="single" w:sz="2" w:space="0" w:color="008751"/>
              <w:bottom w:val="single" w:sz="4" w:space="0" w:color="008751"/>
              <w:right w:val="single" w:sz="6" w:space="0" w:color="000000"/>
            </w:tcBorders>
            <w:tcMar>
              <w:top w:w="147" w:type="dxa"/>
              <w:left w:w="0" w:type="dxa"/>
              <w:bottom w:w="202" w:type="dxa"/>
              <w:right w:w="198" w:type="dxa"/>
            </w:tcMar>
            <w:vAlign w:val="bottom"/>
          </w:tcPr>
          <w:p w:rsidR="006034B4" w:rsidRPr="006034B4" w:rsidRDefault="006034B4">
            <w:pPr>
              <w:pStyle w:val="contentstext"/>
              <w:rPr>
                <w:rtl/>
              </w:rPr>
            </w:pPr>
            <w:r w:rsidRPr="006034B4">
              <w:rPr>
                <w:rtl/>
              </w:rPr>
              <w:t>447</w:t>
            </w:r>
          </w:p>
        </w:tc>
      </w:tr>
      <w:tr w:rsidR="006034B4" w:rsidRPr="006034B4">
        <w:tblPrEx>
          <w:tblCellMar>
            <w:top w:w="0" w:type="dxa"/>
            <w:left w:w="0" w:type="dxa"/>
            <w:bottom w:w="0" w:type="dxa"/>
            <w:right w:w="0" w:type="dxa"/>
          </w:tblCellMar>
        </w:tblPrEx>
        <w:trPr>
          <w:trHeight w:val="60"/>
        </w:trPr>
        <w:tc>
          <w:tcPr>
            <w:tcW w:w="1020" w:type="dxa"/>
            <w:tcBorders>
              <w:top w:val="single" w:sz="4" w:space="0" w:color="008751"/>
              <w:left w:val="single" w:sz="6" w:space="0" w:color="000000"/>
              <w:bottom w:val="single" w:sz="4" w:space="0" w:color="008751"/>
              <w:right w:val="single" w:sz="2" w:space="0" w:color="008751"/>
            </w:tcBorders>
            <w:tcMar>
              <w:top w:w="147" w:type="dxa"/>
              <w:left w:w="0" w:type="dxa"/>
              <w:bottom w:w="204" w:type="dxa"/>
              <w:right w:w="0" w:type="dxa"/>
            </w:tcMar>
          </w:tcPr>
          <w:p w:rsidR="006034B4" w:rsidRPr="006034B4" w:rsidRDefault="006034B4">
            <w:pPr>
              <w:pStyle w:val="contentstext"/>
              <w:rPr>
                <w:rtl/>
              </w:rPr>
            </w:pPr>
            <w:r w:rsidRPr="006034B4">
              <w:rPr>
                <w:rtl/>
              </w:rPr>
              <w:t>20 ـ 26</w:t>
            </w:r>
          </w:p>
        </w:tc>
        <w:tc>
          <w:tcPr>
            <w:tcW w:w="5330" w:type="dxa"/>
            <w:tcBorders>
              <w:top w:val="single" w:sz="4" w:space="0" w:color="008751"/>
              <w:left w:val="single" w:sz="2" w:space="0" w:color="008751"/>
              <w:bottom w:val="single" w:sz="4" w:space="0" w:color="008751"/>
              <w:right w:val="single" w:sz="2" w:space="0" w:color="008751"/>
            </w:tcBorders>
            <w:tcMar>
              <w:top w:w="147" w:type="dxa"/>
              <w:left w:w="80" w:type="dxa"/>
              <w:bottom w:w="204" w:type="dxa"/>
              <w:right w:w="198" w:type="dxa"/>
            </w:tcMar>
          </w:tcPr>
          <w:p w:rsidR="006034B4" w:rsidRPr="006034B4" w:rsidRDefault="006034B4">
            <w:pPr>
              <w:pStyle w:val="contentstext"/>
              <w:rPr>
                <w:rtl/>
              </w:rPr>
            </w:pPr>
            <w:r w:rsidRPr="006034B4">
              <w:rPr>
                <w:w w:val="96"/>
                <w:rtl/>
              </w:rPr>
              <w:t>تذكير موسى قومه بنعمة الله ومطالبتهم بدخول الأرض المقدَّسة وموقفهم الرافض</w:t>
            </w:r>
          </w:p>
        </w:tc>
        <w:tc>
          <w:tcPr>
            <w:tcW w:w="737" w:type="dxa"/>
            <w:tcBorders>
              <w:top w:val="single" w:sz="4" w:space="0" w:color="008751"/>
              <w:left w:val="single" w:sz="2" w:space="0" w:color="008751"/>
              <w:bottom w:val="single" w:sz="4" w:space="0" w:color="008751"/>
              <w:right w:val="single" w:sz="6" w:space="0" w:color="000000"/>
            </w:tcBorders>
            <w:tcMar>
              <w:top w:w="147" w:type="dxa"/>
              <w:left w:w="0" w:type="dxa"/>
              <w:bottom w:w="204" w:type="dxa"/>
              <w:right w:w="198" w:type="dxa"/>
            </w:tcMar>
            <w:vAlign w:val="bottom"/>
          </w:tcPr>
          <w:p w:rsidR="006034B4" w:rsidRPr="006034B4" w:rsidRDefault="006034B4">
            <w:pPr>
              <w:pStyle w:val="contentstext"/>
              <w:rPr>
                <w:rtl/>
              </w:rPr>
            </w:pPr>
            <w:r w:rsidRPr="006034B4">
              <w:rPr>
                <w:rtl/>
              </w:rPr>
              <w:t>453</w:t>
            </w:r>
          </w:p>
        </w:tc>
      </w:tr>
    </w:tbl>
    <w:p w:rsidR="006034B4" w:rsidRDefault="006034B4">
      <w:pPr>
        <w:pStyle w:val="text"/>
        <w:rPr>
          <w:rtl/>
        </w:rPr>
      </w:pPr>
    </w:p>
    <w:p w:rsidR="006034B4" w:rsidRDefault="006034B4">
      <w:pPr>
        <w:pStyle w:val="text"/>
        <w:rPr>
          <w:rtl/>
        </w:rPr>
      </w:pPr>
    </w:p>
    <w:p w:rsidR="006034B4" w:rsidRDefault="006034B4">
      <w:pPr>
        <w:pStyle w:val="text"/>
        <w:rPr>
          <w:rtl/>
        </w:rPr>
      </w:pPr>
    </w:p>
    <w:p w:rsidR="006034B4" w:rsidRDefault="006034B4">
      <w:pPr>
        <w:pStyle w:val="NoParagraphStyle"/>
        <w:suppressAutoHyphens/>
        <w:jc w:val="center"/>
        <w:rPr>
          <w:rFonts w:ascii="spglamiss2014-Bold" w:cs="spglamiss2014-Bold"/>
          <w:b/>
          <w:bCs/>
          <w:color w:val="008751"/>
          <w:sz w:val="40"/>
          <w:szCs w:val="40"/>
          <w:u w:color="000000"/>
          <w:vertAlign w:val="superscript"/>
          <w:rtl/>
        </w:rPr>
      </w:pPr>
      <w:r>
        <w:rPr>
          <w:rStyle w:val="tarwisa"/>
          <w:rFonts w:ascii="spgsharq-Light" w:cs="spgsharq-Light"/>
          <w:color w:val="008751"/>
          <w:sz w:val="36"/>
          <w:szCs w:val="36"/>
          <w:u w:color="000000"/>
          <w:rtl/>
        </w:rPr>
        <w:t>التعريف بالمفسِّر</w:t>
      </w:r>
      <w:r>
        <w:rPr>
          <w:rFonts w:ascii="spglamiss2014-Bold" w:cs="spglamiss2014-Bold"/>
          <w:b/>
          <w:bCs/>
          <w:color w:val="008751"/>
          <w:sz w:val="40"/>
          <w:szCs w:val="40"/>
          <w:u w:color="000000"/>
          <w:vertAlign w:val="superscript"/>
          <w:rtl/>
        </w:rPr>
        <w:t>(</w:t>
      </w:r>
      <w:r>
        <w:rPr>
          <w:rFonts w:ascii="spglamiss2014-Bold" w:cs="spglamiss2014-Bold"/>
          <w:b/>
          <w:bCs/>
          <w:color w:val="008751"/>
          <w:sz w:val="44"/>
          <w:szCs w:val="44"/>
          <w:u w:color="000000"/>
          <w:vertAlign w:val="superscript"/>
          <w:rtl/>
        </w:rPr>
        <w:t>٭</w:t>
      </w:r>
      <w:r>
        <w:rPr>
          <w:rFonts w:ascii="spglamiss2014-Bold" w:cs="spglamiss2014-Bold"/>
          <w:b/>
          <w:bCs/>
          <w:color w:val="008751"/>
          <w:sz w:val="40"/>
          <w:szCs w:val="40"/>
          <w:u w:color="000000"/>
          <w:vertAlign w:val="superscript"/>
          <w:rtl/>
        </w:rPr>
        <w:t>)</w:t>
      </w:r>
    </w:p>
    <w:p w:rsidR="006034B4" w:rsidRPr="00081682" w:rsidRDefault="006034B4">
      <w:pPr>
        <w:pStyle w:val="NoParagraphStyle"/>
        <w:suppressAutoHyphens/>
        <w:spacing w:before="227"/>
        <w:jc w:val="right"/>
        <w:rPr>
          <w:rFonts w:ascii="spgsharq-Light" w:cs="spgsharq-Light"/>
          <w:outline/>
          <w:w w:val="93"/>
          <w:sz w:val="36"/>
          <w:szCs w:val="36"/>
          <w:rtl/>
          <w14:textOutline w14:w="9525" w14:cap="flat" w14:cmpd="sng" w14:algn="ctr">
            <w14:solidFill>
              <w14:srgbClr w14:val="000000"/>
            </w14:solidFill>
            <w14:prstDash w14:val="solid"/>
            <w14:round/>
          </w14:textOutline>
          <w14:textFill>
            <w14:noFill/>
          </w14:textFill>
        </w:rPr>
      </w:pPr>
      <w:r w:rsidRPr="00081682">
        <w:rPr>
          <w:rFonts w:ascii="spglamiss2014-Bold" w:cs="spglamiss2014-Bold"/>
          <w:b/>
          <w:bCs/>
          <w:outline/>
          <w:w w:val="93"/>
          <w:sz w:val="36"/>
          <w:szCs w:val="36"/>
          <w:vertAlign w:val="superscript"/>
          <w:rtl/>
          <w14:textOutline w14:w="9525" w14:cap="flat" w14:cmpd="sng" w14:algn="ctr">
            <w14:solidFill>
              <w14:srgbClr w14:val="000000"/>
            </w14:solidFill>
            <w14:prstDash w14:val="solid"/>
            <w14:round/>
          </w14:textOutline>
          <w14:textFill>
            <w14:noFill/>
          </w14:textFill>
        </w:rPr>
        <w:footnoteReference w:id="251"/>
      </w:r>
    </w:p>
    <w:p w:rsidR="006034B4" w:rsidRDefault="006034B4">
      <w:pPr>
        <w:pStyle w:val="NoParagraphStyle"/>
        <w:suppressAutoHyphens/>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1237هـ/1818م بمدينة غرداية العريقة شمال صحراء الجزائر، وُلد الشيخ امحمد بن يوسف اطفيش.</w:t>
      </w:r>
    </w:p>
    <w:p w:rsidR="006034B4" w:rsidRDefault="006034B4">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1243هـ/1827م حفظ القرآن الكريم في بني يسجن ـ بلده الأصلي ـ ، واشتغل بحفظ المتون الدينية واللغوية على يد شقيقه الأكبر إبراهيم اطفيش، وعلى غيره من مشايخ المنطقة، ونبغ في فروع الثقافة الإسلامية نبوغًا كبيرًا.</w:t>
      </w:r>
    </w:p>
    <w:p w:rsidR="006034B4" w:rsidRDefault="006034B4">
      <w:pPr>
        <w:pStyle w:val="NoParagraphStyle"/>
        <w:suppressAutoHyphens/>
        <w:spacing w:before="198"/>
        <w:ind w:left="283" w:hanging="283"/>
        <w:jc w:val="both"/>
        <w:rPr>
          <w:rFonts w:ascii="spglamiss2014" w:cs="spglamiss2014"/>
          <w:w w:val="106"/>
          <w:sz w:val="30"/>
          <w:szCs w:val="30"/>
          <w:rtl/>
        </w:rPr>
      </w:pPr>
      <w:r>
        <w:rPr>
          <w:rStyle w:val="pantonemufaser"/>
          <w:rFonts w:ascii="spglamiss2014" w:cs="spglamiss2014"/>
          <w:w w:val="106"/>
          <w:sz w:val="30"/>
          <w:szCs w:val="30"/>
          <w:rtl/>
        </w:rPr>
        <w:tab/>
      </w:r>
      <w:r>
        <w:rPr>
          <w:rFonts w:ascii="spglamiss2014" w:cs="spglamiss2014"/>
          <w:w w:val="106"/>
          <w:sz w:val="30"/>
          <w:szCs w:val="30"/>
          <w:rtl/>
        </w:rPr>
        <w:t>في سنة 1253هـ/1837م جلس للتدريس والتعليم في داره ببني يسجن، ثمَّ في مدينة بنورة لفترة من الزمن، ثمَّ عاد إلى بني يسجن وواصل نشاطه الدؤوب في معهده، وتولَّى مهمَّة الوعظ والإرشاد والفتوى في المسجد.</w:t>
      </w:r>
    </w:p>
    <w:p w:rsidR="006034B4" w:rsidRDefault="006034B4">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منذ سنة 1300هـ/1882م قاوم الاستعمار الفرنسي عند دخوله إلى وادي ميزاب، وتولَّى إحباط خططه وتصرفاته، وله زيارات ميدانية للدعوة والإرشاد والتعليم إلى جميع قرى وادي ميزاب.</w:t>
      </w:r>
    </w:p>
    <w:p w:rsidR="006034B4" w:rsidRDefault="006034B4">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1304هـ/1886م زار البقاع المقدَّسة للمرَّة الثانية، وفي طريقه زار جامع الزيتونة بتونس، وجامع الأزهر بالقاهرة، واستمع لعلمائها، وألقى دروسًا في الحرم المدني، تشريفًا وتقديرًا له من علمائه.</w:t>
      </w:r>
    </w:p>
    <w:p w:rsidR="006034B4" w:rsidRDefault="006034B4">
      <w:pPr>
        <w:pStyle w:val="NoParagraphStyle"/>
        <w:suppressAutoHyphens/>
        <w:spacing w:before="198"/>
        <w:ind w:left="283" w:hanging="283"/>
        <w:jc w:val="both"/>
        <w:rPr>
          <w:rFonts w:ascii="spglamiss2014" w:cs="spglamiss2014"/>
          <w:w w:val="102"/>
          <w:sz w:val="30"/>
          <w:szCs w:val="30"/>
          <w:rtl/>
        </w:rPr>
      </w:pPr>
      <w:r>
        <w:rPr>
          <w:rStyle w:val="pantonemufaser"/>
          <w:rFonts w:ascii="spglamiss2014" w:cs="spglamiss2014"/>
          <w:w w:val="102"/>
          <w:sz w:val="30"/>
          <w:szCs w:val="30"/>
          <w:rtl/>
        </w:rPr>
        <w:tab/>
      </w:r>
      <w:r>
        <w:rPr>
          <w:rFonts w:ascii="spglamiss2014" w:cs="spglamiss2014"/>
          <w:w w:val="102"/>
          <w:sz w:val="30"/>
          <w:szCs w:val="30"/>
          <w:rtl/>
        </w:rPr>
        <w:t>له مراسلات هامَّة إلى علماء عصره جاب بها الشرق والغرب، وترك في كلِّ فنٍّ تأليفًا أو أكثر يشهد له بالتفوق والإتقان.</w:t>
      </w:r>
    </w:p>
    <w:p w:rsidR="006034B4" w:rsidRDefault="006034B4">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w w:val="102"/>
          <w:sz w:val="30"/>
          <w:szCs w:val="30"/>
          <w:rtl/>
        </w:rPr>
        <w:tab/>
      </w:r>
      <w:r>
        <w:rPr>
          <w:rFonts w:ascii="spglamiss2014" w:cs="spglamiss2014"/>
          <w:w w:val="102"/>
          <w:sz w:val="30"/>
          <w:szCs w:val="30"/>
          <w:rtl/>
        </w:rPr>
        <w:t xml:space="preserve">تخرَّج من معهده عدد كبير من الدعاة والقضاة والعلماء، وإليه يرجع الفضل الكبير في بثِّ الوعي الديني، ونشر الروح العلمية في هذه الربوع </w:t>
      </w:r>
      <w:r>
        <w:rPr>
          <w:rFonts w:ascii="spglamiss2014" w:cs="spglamiss2014"/>
          <w:sz w:val="30"/>
          <w:szCs w:val="30"/>
          <w:rtl/>
        </w:rPr>
        <w:t>وفي غيرها بأبحاثه وتآليفه القيِّمة، وبتفانيه في التدريس والتعليم.</w:t>
      </w:r>
    </w:p>
    <w:p w:rsidR="006034B4" w:rsidRDefault="006034B4">
      <w:pPr>
        <w:pStyle w:val="NoParagraphStyle"/>
        <w:suppressAutoHyphens/>
        <w:spacing w:before="198"/>
        <w:ind w:left="283" w:hanging="283"/>
        <w:jc w:val="both"/>
        <w:rPr>
          <w:rFonts w:ascii="spglamiss2014" w:cs="spglamiss2014"/>
          <w:sz w:val="30"/>
          <w:szCs w:val="30"/>
          <w:rtl/>
        </w:rPr>
      </w:pPr>
      <w:r>
        <w:rPr>
          <w:rStyle w:val="pantonemufaser"/>
          <w:rFonts w:ascii="spglamiss2014" w:cs="spglamiss2014"/>
          <w:sz w:val="30"/>
          <w:szCs w:val="30"/>
          <w:rtl/>
        </w:rPr>
        <w:tab/>
      </w:r>
      <w:r>
        <w:rPr>
          <w:rFonts w:ascii="spglamiss2014" w:cs="spglamiss2014"/>
          <w:sz w:val="30"/>
          <w:szCs w:val="30"/>
          <w:rtl/>
        </w:rPr>
        <w:t>في سنة 1332هـ/1914م اختاره الله إلى جواره في مركز نشاطه ببني يسجن، رحمه الله وأرضاه وجعل الجنَّة مثواه.</w:t>
      </w:r>
    </w:p>
    <w:p w:rsidR="006034B4" w:rsidRDefault="006034B4">
      <w:pPr>
        <w:pStyle w:val="text"/>
        <w:rPr>
          <w:rFonts w:ascii="spgsharq-Light" w:cs="spgsharq-Light"/>
          <w:w w:val="93"/>
          <w:sz w:val="36"/>
          <w:szCs w:val="36"/>
          <w:u w:val="thick" w:color="000000"/>
          <w:rtl/>
        </w:rPr>
      </w:pPr>
    </w:p>
    <w:p w:rsidR="006034B4" w:rsidRDefault="006034B4">
      <w:pPr>
        <w:pStyle w:val="text"/>
        <w:rPr>
          <w:rtl/>
        </w:rPr>
      </w:pPr>
    </w:p>
    <w:p w:rsidR="006034B4" w:rsidRDefault="006034B4">
      <w:pPr>
        <w:pStyle w:val="tittlefahres"/>
        <w:rPr>
          <w:rtl/>
        </w:rPr>
      </w:pPr>
    </w:p>
    <w:p w:rsidR="006034B4" w:rsidRDefault="006034B4">
      <w:pPr>
        <w:pStyle w:val="tittlefahres"/>
        <w:rPr>
          <w:rFonts w:ascii="spglamiss2014" w:cs="spglamiss2014"/>
          <w:rtl/>
        </w:rPr>
      </w:pPr>
    </w:p>
    <w:sectPr w:rsidR="006034B4">
      <w:pgSz w:w="9638" w:h="13606"/>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4B4" w:rsidRDefault="006034B4">
      <w:pPr>
        <w:spacing w:after="0" w:line="240" w:lineRule="auto"/>
      </w:pPr>
      <w:r>
        <w:separator/>
      </w:r>
    </w:p>
  </w:endnote>
  <w:endnote w:type="continuationSeparator" w:id="0">
    <w:p w:rsidR="006034B4" w:rsidRDefault="00603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SoftPro-Medium">
    <w:altName w:val="Calibri"/>
    <w:panose1 w:val="00000000000000000000"/>
    <w:charset w:val="4D"/>
    <w:family w:val="auto"/>
    <w:notTrueType/>
    <w:pitch w:val="default"/>
    <w:sig w:usb0="00000003" w:usb1="00000000" w:usb2="00000000" w:usb3="00000000" w:csb0="00000001" w:csb1="00000000"/>
  </w:font>
  <w:font w:name="HelveticaNeue-Bold">
    <w:altName w:val="Arial"/>
    <w:panose1 w:val="00000000000000000000"/>
    <w:charset w:val="4D"/>
    <w:family w:val="auto"/>
    <w:notTrueType/>
    <w:pitch w:val="default"/>
    <w:sig w:usb0="00000003" w:usb1="00000000" w:usb2="00000000" w:usb3="00000000" w:csb0="00000001" w:csb1="00000000"/>
  </w:font>
  <w:font w:name="spgsharq-Light">
    <w:altName w:val="Calibri"/>
    <w:panose1 w:val="00000000000000000000"/>
    <w:charset w:val="B4"/>
    <w:family w:val="auto"/>
    <w:notTrueType/>
    <w:pitch w:val="default"/>
    <w:sig w:usb0="00000001" w:usb1="00000000" w:usb2="00000000" w:usb3="00000000" w:csb0="00000040" w:csb1="00000000"/>
  </w:font>
  <w:font w:name="spglamiss2014">
    <w:altName w:val="Calibri"/>
    <w:panose1 w:val="00000000000000000000"/>
    <w:charset w:val="B4"/>
    <w:family w:val="auto"/>
    <w:notTrueType/>
    <w:pitch w:val="default"/>
    <w:sig w:usb0="00000001" w:usb1="00000000" w:usb2="00000000" w:usb3="00000000" w:csb0="00000040" w:csb1="00000000"/>
  </w:font>
  <w:font w:name="IslamicIcons">
    <w:altName w:val="Calibri"/>
    <w:panose1 w:val="00000000000000000000"/>
    <w:charset w:val="4D"/>
    <w:family w:val="auto"/>
    <w:notTrueType/>
    <w:pitch w:val="default"/>
    <w:sig w:usb0="00000003" w:usb1="00000000" w:usb2="00000000" w:usb3="00000000" w:csb0="00000001" w:csb1="00000000"/>
  </w:font>
  <w:font w:name="spglama-Bold">
    <w:altName w:val="Calibri"/>
    <w:panose1 w:val="00000000000000000000"/>
    <w:charset w:val="B4"/>
    <w:family w:val="auto"/>
    <w:notTrueType/>
    <w:pitch w:val="default"/>
    <w:sig w:usb0="00000001" w:usb1="00000000" w:usb2="00000000" w:usb3="00000000" w:csb0="00000040" w:csb1="00000000"/>
  </w:font>
  <w:font w:name="IslamiSymbol">
    <w:panose1 w:val="00000000000000000000"/>
    <w:charset w:val="4D"/>
    <w:family w:val="auto"/>
    <w:notTrueType/>
    <w:pitch w:val="default"/>
    <w:sig w:usb0="00000003" w:usb1="00000000" w:usb2="00000000" w:usb3="00000000" w:csb0="00000001" w:csb1="00000000"/>
  </w:font>
  <w:font w:name="spglamiss2014-Bold">
    <w:altName w:val="Calibri"/>
    <w:panose1 w:val="00000000000000000000"/>
    <w:charset w:val="B4"/>
    <w:family w:val="auto"/>
    <w:notTrueType/>
    <w:pitch w:val="default"/>
    <w:sig w:usb0="00000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4B4" w:rsidRDefault="006034B4">
      <w:pPr>
        <w:spacing w:after="0" w:line="240" w:lineRule="auto"/>
      </w:pPr>
      <w:r>
        <w:separator/>
      </w:r>
    </w:p>
  </w:footnote>
  <w:footnote w:type="continuationSeparator" w:id="0">
    <w:p w:rsidR="006034B4" w:rsidRDefault="006034B4">
      <w:pPr>
        <w:spacing w:after="0" w:line="240" w:lineRule="auto"/>
      </w:pPr>
      <w:r>
        <w:continuationSeparator/>
      </w:r>
    </w:p>
  </w:footnote>
  <w:footnote w:id="1">
    <w:p w:rsidR="006034B4" w:rsidRDefault="006034B4">
      <w:pPr>
        <w:pStyle w:val="footnote"/>
        <w:rPr>
          <w:w w:val="98"/>
          <w:rtl/>
        </w:rPr>
      </w:pPr>
      <w:r>
        <w:rPr>
          <w:vertAlign w:val="superscript"/>
          <w:rtl/>
        </w:rPr>
        <w:footnoteRef/>
      </w:r>
      <w:r>
        <w:rPr>
          <w:rtl/>
        </w:rPr>
        <w:tab/>
      </w:r>
      <w:r>
        <w:rPr>
          <w:rFonts w:ascii="Arial" w:hAnsi="Arial" w:cs="Arial" w:hint="cs"/>
          <w:w w:val="98"/>
          <w:rtl/>
        </w:rPr>
        <w:t>أورده</w:t>
      </w:r>
      <w:r>
        <w:rPr>
          <w:w w:val="98"/>
          <w:rtl/>
        </w:rPr>
        <w:t xml:space="preserve"> </w:t>
      </w:r>
      <w:r>
        <w:rPr>
          <w:rStyle w:val="bold"/>
          <w:rFonts w:ascii="Arial" w:hAnsi="Arial" w:cs="Arial" w:hint="cs"/>
          <w:w w:val="98"/>
          <w:rtl/>
        </w:rPr>
        <w:t>الهندي</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الكنز،</w:t>
      </w:r>
      <w:r>
        <w:rPr>
          <w:w w:val="98"/>
          <w:rtl/>
        </w:rPr>
        <w:t xml:space="preserve"> </w:t>
      </w:r>
      <w:r>
        <w:rPr>
          <w:rFonts w:ascii="Arial" w:hAnsi="Arial" w:cs="Arial" w:hint="cs"/>
          <w:w w:val="98"/>
          <w:rtl/>
        </w:rPr>
        <w:t>ج</w:t>
      </w:r>
      <w:r>
        <w:rPr>
          <w:rFonts w:ascii="Calibri" w:cs="Calibri" w:hint="cs"/>
          <w:w w:val="98"/>
          <w:rtl/>
        </w:rPr>
        <w:t> </w:t>
      </w:r>
      <w:r>
        <w:rPr>
          <w:w w:val="98"/>
          <w:rtl/>
        </w:rPr>
        <w:t>3</w:t>
      </w:r>
      <w:r>
        <w:rPr>
          <w:rFonts w:ascii="Arial" w:hAnsi="Arial" w:cs="Arial" w:hint="cs"/>
          <w:w w:val="98"/>
          <w:rtl/>
        </w:rPr>
        <w:t>،</w:t>
      </w:r>
      <w:r>
        <w:rPr>
          <w:w w:val="98"/>
          <w:rtl/>
        </w:rPr>
        <w:t xml:space="preserve"> </w:t>
      </w:r>
      <w:r>
        <w:rPr>
          <w:rFonts w:ascii="Arial" w:hAnsi="Arial" w:cs="Arial" w:hint="cs"/>
          <w:w w:val="98"/>
          <w:rtl/>
        </w:rPr>
        <w:t>ص</w:t>
      </w:r>
      <w:r>
        <w:rPr>
          <w:rFonts w:ascii="Calibri" w:cs="Calibri" w:hint="cs"/>
          <w:w w:val="98"/>
          <w:rtl/>
        </w:rPr>
        <w:t> </w:t>
      </w:r>
      <w:r>
        <w:rPr>
          <w:w w:val="98"/>
          <w:rtl/>
        </w:rPr>
        <w:t>131</w:t>
      </w:r>
      <w:r>
        <w:rPr>
          <w:rFonts w:ascii="Arial" w:hAnsi="Arial" w:cs="Arial" w:hint="cs"/>
          <w:w w:val="98"/>
          <w:rtl/>
        </w:rPr>
        <w:t>،</w:t>
      </w:r>
      <w:r>
        <w:rPr>
          <w:w w:val="98"/>
          <w:rtl/>
        </w:rPr>
        <w:t xml:space="preserve"> </w:t>
      </w:r>
      <w:r>
        <w:rPr>
          <w:rFonts w:ascii="Arial" w:hAnsi="Arial" w:cs="Arial" w:hint="cs"/>
          <w:w w:val="98"/>
          <w:rtl/>
        </w:rPr>
        <w:t>رقم</w:t>
      </w:r>
      <w:r>
        <w:rPr>
          <w:w w:val="98"/>
          <w:rtl/>
        </w:rPr>
        <w:t>:</w:t>
      </w:r>
      <w:r>
        <w:rPr>
          <w:rFonts w:ascii="Calibri" w:cs="Calibri" w:hint="cs"/>
          <w:w w:val="98"/>
          <w:rtl/>
        </w:rPr>
        <w:t> </w:t>
      </w:r>
      <w:r>
        <w:rPr>
          <w:w w:val="98"/>
          <w:rtl/>
        </w:rPr>
        <w:t xml:space="preserve">5822. </w:t>
      </w:r>
      <w:r>
        <w:rPr>
          <w:rFonts w:ascii="Arial" w:hAnsi="Arial" w:cs="Arial" w:hint="cs"/>
          <w:w w:val="98"/>
          <w:rtl/>
        </w:rPr>
        <w:t>وقال</w:t>
      </w:r>
      <w:r>
        <w:rPr>
          <w:w w:val="98"/>
          <w:rtl/>
        </w:rPr>
        <w:t xml:space="preserve">: </w:t>
      </w:r>
      <w:r>
        <w:rPr>
          <w:rFonts w:ascii="Arial" w:hAnsi="Arial" w:cs="Arial" w:hint="cs"/>
          <w:w w:val="98"/>
          <w:rtl/>
        </w:rPr>
        <w:t>رواه</w:t>
      </w:r>
      <w:r>
        <w:rPr>
          <w:w w:val="98"/>
          <w:rtl/>
        </w:rPr>
        <w:t xml:space="preserve"> </w:t>
      </w:r>
      <w:r>
        <w:rPr>
          <w:rFonts w:ascii="Arial" w:hAnsi="Arial" w:cs="Arial" w:hint="cs"/>
          <w:w w:val="98"/>
          <w:rtl/>
        </w:rPr>
        <w:t>ابن</w:t>
      </w:r>
      <w:r>
        <w:rPr>
          <w:w w:val="98"/>
          <w:rtl/>
        </w:rPr>
        <w:t xml:space="preserve"> </w:t>
      </w:r>
      <w:r>
        <w:rPr>
          <w:rFonts w:ascii="Arial" w:hAnsi="Arial" w:cs="Arial" w:hint="cs"/>
          <w:w w:val="98"/>
          <w:rtl/>
        </w:rPr>
        <w:t>أبي</w:t>
      </w:r>
      <w:r>
        <w:rPr>
          <w:w w:val="98"/>
          <w:rtl/>
        </w:rPr>
        <w:t xml:space="preserve"> </w:t>
      </w:r>
      <w:r>
        <w:rPr>
          <w:rFonts w:ascii="Arial" w:hAnsi="Arial" w:cs="Arial" w:hint="cs"/>
          <w:w w:val="98"/>
          <w:rtl/>
        </w:rPr>
        <w:t>الدُّنيا</w:t>
      </w:r>
      <w:r>
        <w:rPr>
          <w:w w:val="98"/>
          <w:rtl/>
        </w:rPr>
        <w:t xml:space="preserve"> </w:t>
      </w:r>
      <w:r>
        <w:rPr>
          <w:rFonts w:ascii="Arial" w:hAnsi="Arial" w:cs="Arial" w:hint="cs"/>
          <w:w w:val="98"/>
          <w:rtl/>
        </w:rPr>
        <w:t>في</w:t>
      </w:r>
      <w:r>
        <w:rPr>
          <w:w w:val="98"/>
          <w:rtl/>
        </w:rPr>
        <w:t xml:space="preserve"> </w:t>
      </w:r>
      <w:r>
        <w:rPr>
          <w:rFonts w:ascii="Arial" w:hAnsi="Arial" w:cs="Arial" w:hint="cs"/>
          <w:w w:val="98"/>
          <w:rtl/>
        </w:rPr>
        <w:t>ذمِّ</w:t>
      </w:r>
      <w:r>
        <w:rPr>
          <w:w w:val="98"/>
          <w:rtl/>
        </w:rPr>
        <w:t xml:space="preserve"> </w:t>
      </w:r>
      <w:r>
        <w:rPr>
          <w:rFonts w:ascii="Arial" w:hAnsi="Arial" w:cs="Arial" w:hint="cs"/>
          <w:w w:val="98"/>
          <w:rtl/>
        </w:rPr>
        <w:t>الغضب</w:t>
      </w:r>
      <w:r>
        <w:rPr>
          <w:w w:val="98"/>
          <w:rtl/>
        </w:rPr>
        <w:t xml:space="preserve"> </w:t>
      </w:r>
      <w:r>
        <w:rPr>
          <w:rFonts w:ascii="Arial" w:hAnsi="Arial" w:cs="Arial" w:hint="cs"/>
          <w:w w:val="98"/>
          <w:rtl/>
        </w:rPr>
        <w:t>عن</w:t>
      </w:r>
      <w:r>
        <w:rPr>
          <w:w w:val="98"/>
          <w:rtl/>
        </w:rPr>
        <w:t xml:space="preserve"> </w:t>
      </w:r>
      <w:r>
        <w:rPr>
          <w:rFonts w:ascii="Arial" w:hAnsi="Arial" w:cs="Arial" w:hint="cs"/>
          <w:w w:val="98"/>
          <w:rtl/>
        </w:rPr>
        <w:t>أبي</w:t>
      </w:r>
      <w:r>
        <w:rPr>
          <w:w w:val="98"/>
          <w:rtl/>
        </w:rPr>
        <w:t xml:space="preserve"> </w:t>
      </w:r>
      <w:r>
        <w:rPr>
          <w:rFonts w:ascii="Arial" w:hAnsi="Arial" w:cs="Arial" w:hint="cs"/>
          <w:w w:val="98"/>
          <w:rtl/>
        </w:rPr>
        <w:t>هريرة</w:t>
      </w:r>
      <w:r>
        <w:rPr>
          <w:w w:val="98"/>
          <w:rtl/>
        </w:rPr>
        <w:t>.</w:t>
      </w:r>
    </w:p>
    <w:p w:rsidR="006034B4" w:rsidRDefault="006034B4">
      <w:pPr>
        <w:pStyle w:val="footnote"/>
        <w:rPr>
          <w:rtl/>
        </w:rPr>
      </w:pPr>
    </w:p>
  </w:footnote>
  <w:footnote w:id="2">
    <w:p w:rsidR="006034B4" w:rsidRDefault="006034B4">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أحمد</w:t>
      </w:r>
      <w:r>
        <w:rPr>
          <w:rtl/>
        </w:rPr>
        <w:t xml:space="preserve"> </w:t>
      </w:r>
      <w:r>
        <w:rPr>
          <w:rFonts w:ascii="Arial" w:hAnsi="Arial" w:cs="Arial" w:hint="cs"/>
          <w:rtl/>
        </w:rPr>
        <w:t>في</w:t>
      </w:r>
      <w:r>
        <w:rPr>
          <w:rtl/>
        </w:rPr>
        <w:t xml:space="preserve"> </w:t>
      </w:r>
      <w:r>
        <w:rPr>
          <w:rFonts w:ascii="Arial" w:hAnsi="Arial" w:cs="Arial" w:hint="cs"/>
          <w:rtl/>
        </w:rPr>
        <w:t>مسنده،</w:t>
      </w:r>
      <w:r>
        <w:rPr>
          <w:rtl/>
        </w:rPr>
        <w:t xml:space="preserve"> </w:t>
      </w:r>
      <w:r>
        <w:rPr>
          <w:rFonts w:ascii="Arial" w:hAnsi="Arial" w:cs="Arial" w:hint="cs"/>
          <w:rtl/>
        </w:rPr>
        <w:t>ج</w:t>
      </w:r>
      <w:r>
        <w:rPr>
          <w:rFonts w:ascii="Calibri" w:cs="Calibri" w:hint="cs"/>
          <w:rtl/>
        </w:rPr>
        <w:t> </w:t>
      </w:r>
      <w:r>
        <w:rPr>
          <w:rtl/>
        </w:rPr>
        <w:t>5</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313</w:t>
      </w:r>
      <w:r>
        <w:rPr>
          <w:rFonts w:ascii="Arial" w:hAnsi="Arial" w:cs="Arial" w:hint="cs"/>
          <w:rtl/>
        </w:rPr>
        <w:t>،</w:t>
      </w:r>
      <w:r>
        <w:rPr>
          <w:rtl/>
        </w:rPr>
        <w:t xml:space="preserve"> </w:t>
      </w:r>
      <w:r>
        <w:rPr>
          <w:rFonts w:ascii="Arial" w:hAnsi="Arial" w:cs="Arial" w:hint="cs"/>
          <w:rtl/>
        </w:rPr>
        <w:t>رقم</w:t>
      </w:r>
      <w:r>
        <w:rPr>
          <w:rtl/>
        </w:rPr>
        <w:t>:</w:t>
      </w:r>
      <w:r>
        <w:rPr>
          <w:rFonts w:ascii="Calibri" w:cs="Calibri" w:hint="cs"/>
          <w:rtl/>
        </w:rPr>
        <w:t> </w:t>
      </w:r>
      <w:r>
        <w:rPr>
          <w:rtl/>
        </w:rPr>
        <w:t xml:space="preserve">15637.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سهل</w:t>
      </w:r>
      <w:r>
        <w:rPr>
          <w:rFonts w:ascii="Calibri" w:cs="Calibri" w:hint="cs"/>
          <w:rtl/>
        </w:rPr>
        <w:t> </w:t>
      </w:r>
      <w:r>
        <w:rPr>
          <w:rFonts w:ascii="Arial" w:hAnsi="Arial" w:cs="Arial" w:hint="cs"/>
          <w:rtl/>
        </w:rPr>
        <w:t>بن</w:t>
      </w:r>
      <w:r>
        <w:rPr>
          <w:rtl/>
        </w:rPr>
        <w:t xml:space="preserve"> </w:t>
      </w:r>
      <w:r>
        <w:rPr>
          <w:rFonts w:ascii="Arial" w:hAnsi="Arial" w:cs="Arial" w:hint="cs"/>
          <w:rtl/>
        </w:rPr>
        <w:t>معاذ</w:t>
      </w:r>
      <w:r>
        <w:rPr>
          <w:rtl/>
        </w:rPr>
        <w:t xml:space="preserve"> </w:t>
      </w:r>
      <w:r>
        <w:rPr>
          <w:rFonts w:ascii="Arial" w:hAnsi="Arial" w:cs="Arial" w:hint="cs"/>
          <w:rtl/>
        </w:rPr>
        <w:t>عن</w:t>
      </w:r>
      <w:r>
        <w:rPr>
          <w:rtl/>
        </w:rPr>
        <w:t xml:space="preserve"> </w:t>
      </w:r>
      <w:r>
        <w:rPr>
          <w:rFonts w:ascii="Arial" w:hAnsi="Arial" w:cs="Arial" w:hint="cs"/>
          <w:rtl/>
        </w:rPr>
        <w:t>أبيه</w:t>
      </w:r>
      <w:r>
        <w:rPr>
          <w:rtl/>
        </w:rPr>
        <w:t>.</w:t>
      </w:r>
    </w:p>
    <w:p w:rsidR="006034B4" w:rsidRDefault="006034B4">
      <w:pPr>
        <w:pStyle w:val="footnote"/>
        <w:rPr>
          <w:rtl/>
        </w:rPr>
      </w:pPr>
    </w:p>
  </w:footnote>
  <w:footnote w:id="3">
    <w:p w:rsidR="006034B4" w:rsidRDefault="006034B4">
      <w:pPr>
        <w:pStyle w:val="footnote"/>
        <w:rPr>
          <w:rtl/>
        </w:rPr>
      </w:pPr>
      <w:r>
        <w:rPr>
          <w:vertAlign w:val="superscript"/>
          <w:rtl/>
        </w:rPr>
        <w:footnoteRef/>
      </w:r>
      <w:r>
        <w:rPr>
          <w:rtl/>
        </w:rPr>
        <w:tab/>
      </w:r>
      <w:r>
        <w:rPr>
          <w:rFonts w:ascii="Arial" w:hAnsi="Arial" w:cs="Arial" w:hint="cs"/>
          <w:rtl/>
        </w:rPr>
        <w:t>قال</w:t>
      </w:r>
      <w:r>
        <w:rPr>
          <w:rtl/>
        </w:rPr>
        <w:t xml:space="preserve"> </w:t>
      </w:r>
      <w:r>
        <w:rPr>
          <w:rStyle w:val="bold"/>
          <w:rFonts w:ascii="Arial" w:hAnsi="Arial" w:cs="Arial" w:hint="cs"/>
          <w:rtl/>
        </w:rPr>
        <w:t>الآلوسي</w:t>
      </w:r>
      <w:r>
        <w:rPr>
          <w:rStyle w:val="bold"/>
          <w:rtl/>
        </w:rPr>
        <w:t xml:space="preserve">: </w:t>
      </w:r>
      <w:r>
        <w:rPr>
          <w:rFonts w:ascii="Arial" w:hAnsi="Arial" w:cs="Arial" w:hint="cs"/>
          <w:rtl/>
        </w:rPr>
        <w:t>رواه</w:t>
      </w:r>
      <w:r>
        <w:rPr>
          <w:rtl/>
        </w:rPr>
        <w:t xml:space="preserve"> </w:t>
      </w:r>
      <w:r>
        <w:rPr>
          <w:rFonts w:ascii="Arial" w:hAnsi="Arial" w:cs="Arial" w:hint="cs"/>
          <w:rtl/>
        </w:rPr>
        <w:t>الديلمي</w:t>
      </w:r>
      <w:r>
        <w:rPr>
          <w:rtl/>
        </w:rPr>
        <w:t xml:space="preserve"> </w:t>
      </w:r>
      <w:r>
        <w:rPr>
          <w:rFonts w:ascii="Arial" w:hAnsi="Arial" w:cs="Arial" w:hint="cs"/>
          <w:rtl/>
        </w:rPr>
        <w:t>في</w:t>
      </w:r>
      <w:r>
        <w:rPr>
          <w:rtl/>
        </w:rPr>
        <w:t xml:space="preserve"> </w:t>
      </w:r>
      <w:r>
        <w:rPr>
          <w:rFonts w:ascii="Arial" w:hAnsi="Arial" w:cs="Arial" w:hint="cs"/>
          <w:rtl/>
        </w:rPr>
        <w:t>مسند</w:t>
      </w:r>
      <w:r>
        <w:rPr>
          <w:rtl/>
        </w:rPr>
        <w:t xml:space="preserve"> </w:t>
      </w:r>
      <w:r>
        <w:rPr>
          <w:rFonts w:ascii="Arial" w:hAnsi="Arial" w:cs="Arial" w:hint="cs"/>
          <w:rtl/>
        </w:rPr>
        <w:t>الفردوس،</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أنس</w:t>
      </w:r>
      <w:r>
        <w:rPr>
          <w:rtl/>
        </w:rPr>
        <w:t>.</w:t>
      </w:r>
    </w:p>
    <w:p w:rsidR="006034B4" w:rsidRDefault="006034B4">
      <w:pPr>
        <w:pStyle w:val="footnote"/>
        <w:rPr>
          <w:rtl/>
        </w:rPr>
      </w:pPr>
    </w:p>
  </w:footnote>
  <w:footnote w:id="4">
    <w:p w:rsidR="006034B4" w:rsidRDefault="006034B4">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الهندي</w:t>
      </w:r>
      <w:r>
        <w:rPr>
          <w:rtl/>
        </w:rPr>
        <w:t xml:space="preserve"> </w:t>
      </w:r>
      <w:r>
        <w:rPr>
          <w:rFonts w:ascii="Arial" w:hAnsi="Arial" w:cs="Arial" w:hint="cs"/>
          <w:rtl/>
        </w:rPr>
        <w:t>في</w:t>
      </w:r>
      <w:r>
        <w:rPr>
          <w:rtl/>
        </w:rPr>
        <w:t xml:space="preserve"> </w:t>
      </w:r>
      <w:r>
        <w:rPr>
          <w:rFonts w:ascii="Arial" w:hAnsi="Arial" w:cs="Arial" w:hint="cs"/>
          <w:rtl/>
        </w:rPr>
        <w:t>الكنز،</w:t>
      </w:r>
      <w:r>
        <w:rPr>
          <w:rtl/>
        </w:rPr>
        <w:t xml:space="preserve"> </w:t>
      </w:r>
      <w:r>
        <w:rPr>
          <w:rFonts w:ascii="Arial" w:hAnsi="Arial" w:cs="Arial" w:hint="cs"/>
          <w:rtl/>
        </w:rPr>
        <w:t>ج</w:t>
      </w:r>
      <w:r>
        <w:rPr>
          <w:rFonts w:ascii="Calibri" w:cs="Calibri" w:hint="cs"/>
          <w:rtl/>
        </w:rPr>
        <w:t> </w:t>
      </w:r>
      <w:r>
        <w:rPr>
          <w:rtl/>
        </w:rPr>
        <w:t>3</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377</w:t>
      </w:r>
      <w:r>
        <w:rPr>
          <w:rFonts w:ascii="Arial" w:hAnsi="Arial" w:cs="Arial" w:hint="cs"/>
          <w:rtl/>
        </w:rPr>
        <w:t>،</w:t>
      </w:r>
      <w:r>
        <w:rPr>
          <w:rtl/>
        </w:rPr>
        <w:t xml:space="preserve"> </w:t>
      </w:r>
      <w:r>
        <w:rPr>
          <w:rFonts w:ascii="Arial" w:hAnsi="Arial" w:cs="Arial" w:hint="cs"/>
          <w:rtl/>
        </w:rPr>
        <w:t>رقم</w:t>
      </w:r>
      <w:r>
        <w:rPr>
          <w:rtl/>
        </w:rPr>
        <w:t>:</w:t>
      </w:r>
      <w:r>
        <w:rPr>
          <w:rFonts w:ascii="Calibri" w:cs="Calibri" w:hint="cs"/>
          <w:rtl/>
        </w:rPr>
        <w:t> </w:t>
      </w:r>
      <w:r>
        <w:rPr>
          <w:rtl/>
        </w:rPr>
        <w:t xml:space="preserve">7024.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علي</w:t>
      </w:r>
      <w:r>
        <w:rPr>
          <w:rtl/>
        </w:rPr>
        <w:t>.</w:t>
      </w:r>
    </w:p>
    <w:p w:rsidR="006034B4" w:rsidRDefault="006034B4">
      <w:pPr>
        <w:pStyle w:val="footnote"/>
        <w:rPr>
          <w:rtl/>
        </w:rPr>
      </w:pPr>
    </w:p>
  </w:footnote>
  <w:footnote w:id="5">
    <w:p w:rsidR="006034B4" w:rsidRDefault="006034B4">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الطبراني</w:t>
      </w:r>
      <w:r>
        <w:rPr>
          <w:rtl/>
        </w:rPr>
        <w:t xml:space="preserve"> </w:t>
      </w:r>
      <w:r>
        <w:rPr>
          <w:rFonts w:ascii="Arial" w:hAnsi="Arial" w:cs="Arial" w:hint="cs"/>
          <w:rtl/>
        </w:rPr>
        <w:t>في</w:t>
      </w:r>
      <w:r>
        <w:rPr>
          <w:rtl/>
        </w:rPr>
        <w:t xml:space="preserve"> </w:t>
      </w:r>
      <w:r>
        <w:rPr>
          <w:rFonts w:ascii="Arial" w:hAnsi="Arial" w:cs="Arial" w:hint="cs"/>
          <w:rtl/>
        </w:rPr>
        <w:t>الكبير،</w:t>
      </w:r>
      <w:r>
        <w:rPr>
          <w:rtl/>
        </w:rPr>
        <w:t xml:space="preserve"> </w:t>
      </w:r>
      <w:r>
        <w:rPr>
          <w:rFonts w:ascii="Arial" w:hAnsi="Arial" w:cs="Arial" w:hint="cs"/>
          <w:rtl/>
        </w:rPr>
        <w:t>ج</w:t>
      </w:r>
      <w:r>
        <w:rPr>
          <w:rFonts w:ascii="Calibri" w:cs="Calibri" w:hint="cs"/>
          <w:rtl/>
        </w:rPr>
        <w:t> </w:t>
      </w:r>
      <w:r>
        <w:rPr>
          <w:rtl/>
        </w:rPr>
        <w:t>1</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199</w:t>
      </w:r>
      <w:r>
        <w:rPr>
          <w:rFonts w:ascii="Arial" w:hAnsi="Arial" w:cs="Arial" w:hint="cs"/>
          <w:rtl/>
        </w:rPr>
        <w:t>،</w:t>
      </w:r>
      <w:r>
        <w:rPr>
          <w:rtl/>
        </w:rPr>
        <w:t xml:space="preserve"> </w:t>
      </w:r>
      <w:r>
        <w:rPr>
          <w:rFonts w:ascii="Arial" w:hAnsi="Arial" w:cs="Arial" w:hint="cs"/>
          <w:rtl/>
        </w:rPr>
        <w:t>رقم</w:t>
      </w:r>
      <w:r>
        <w:rPr>
          <w:rtl/>
        </w:rPr>
        <w:t>:</w:t>
      </w:r>
      <w:r>
        <w:rPr>
          <w:rFonts w:ascii="Calibri" w:cs="Calibri" w:hint="cs"/>
          <w:rtl/>
        </w:rPr>
        <w:t> </w:t>
      </w:r>
      <w:r>
        <w:rPr>
          <w:rtl/>
        </w:rPr>
        <w:t xml:space="preserve">534.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أبي</w:t>
      </w:r>
      <w:r>
        <w:rPr>
          <w:rFonts w:ascii="Calibri" w:cs="Calibri" w:hint="cs"/>
          <w:rtl/>
        </w:rPr>
        <w:t> </w:t>
      </w:r>
      <w:r>
        <w:rPr>
          <w:rFonts w:ascii="Arial" w:hAnsi="Arial" w:cs="Arial" w:hint="cs"/>
          <w:rtl/>
        </w:rPr>
        <w:t>بن</w:t>
      </w:r>
      <w:r>
        <w:rPr>
          <w:rtl/>
        </w:rPr>
        <w:t xml:space="preserve"> </w:t>
      </w:r>
      <w:r>
        <w:rPr>
          <w:rFonts w:ascii="Arial" w:hAnsi="Arial" w:cs="Arial" w:hint="cs"/>
          <w:rtl/>
        </w:rPr>
        <w:t>كعب</w:t>
      </w:r>
      <w:r>
        <w:rPr>
          <w:rtl/>
        </w:rPr>
        <w:t>.</w:t>
      </w:r>
    </w:p>
    <w:p w:rsidR="006034B4" w:rsidRDefault="006034B4">
      <w:pPr>
        <w:pStyle w:val="footnote"/>
        <w:rPr>
          <w:rtl/>
        </w:rPr>
      </w:pPr>
    </w:p>
  </w:footnote>
  <w:footnote w:id="6">
    <w:p w:rsidR="006034B4" w:rsidRDefault="006034B4">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الربيع</w:t>
      </w:r>
      <w:r>
        <w:rPr>
          <w:rStyle w:val="bold"/>
          <w:rtl/>
        </w:rPr>
        <w:t xml:space="preserve"> </w:t>
      </w:r>
      <w:r>
        <w:rPr>
          <w:rFonts w:ascii="Arial" w:hAnsi="Arial" w:cs="Arial" w:hint="cs"/>
          <w:rtl/>
        </w:rPr>
        <w:t>في</w:t>
      </w:r>
      <w:r>
        <w:rPr>
          <w:rtl/>
        </w:rPr>
        <w:t xml:space="preserve"> </w:t>
      </w:r>
      <w:r>
        <w:rPr>
          <w:rFonts w:ascii="Arial" w:hAnsi="Arial" w:cs="Arial" w:hint="cs"/>
          <w:rtl/>
        </w:rPr>
        <w:t>مسنده،</w:t>
      </w:r>
      <w:r>
        <w:rPr>
          <w:rtl/>
        </w:rPr>
        <w:t xml:space="preserve"> (9) </w:t>
      </w:r>
      <w:r>
        <w:rPr>
          <w:rFonts w:ascii="Arial" w:hAnsi="Arial" w:cs="Arial" w:hint="cs"/>
          <w:rtl/>
        </w:rPr>
        <w:t>باب</w:t>
      </w:r>
      <w:r>
        <w:rPr>
          <w:rtl/>
        </w:rPr>
        <w:t xml:space="preserve"> </w:t>
      </w:r>
      <w:r>
        <w:rPr>
          <w:rFonts w:ascii="Arial" w:hAnsi="Arial" w:cs="Arial" w:hint="cs"/>
          <w:rtl/>
        </w:rPr>
        <w:t>في</w:t>
      </w:r>
      <w:r>
        <w:rPr>
          <w:rtl/>
        </w:rPr>
        <w:t xml:space="preserve"> </w:t>
      </w:r>
      <w:r>
        <w:rPr>
          <w:rFonts w:ascii="Arial" w:hAnsi="Arial" w:cs="Arial" w:hint="cs"/>
          <w:rtl/>
        </w:rPr>
        <w:t>الإيمان</w:t>
      </w:r>
      <w:r>
        <w:rPr>
          <w:rtl/>
        </w:rPr>
        <w:t xml:space="preserve"> </w:t>
      </w:r>
      <w:r>
        <w:rPr>
          <w:rFonts w:ascii="Arial" w:hAnsi="Arial" w:cs="Arial" w:hint="cs"/>
          <w:rtl/>
        </w:rPr>
        <w:t>والإسلام</w:t>
      </w:r>
      <w:r>
        <w:rPr>
          <w:rtl/>
        </w:rPr>
        <w:t xml:space="preserve"> </w:t>
      </w:r>
      <w:r>
        <w:rPr>
          <w:rFonts w:ascii="Arial" w:hAnsi="Arial" w:cs="Arial" w:hint="cs"/>
          <w:rtl/>
        </w:rPr>
        <w:t>والشرائع،</w:t>
      </w:r>
      <w:r>
        <w:rPr>
          <w:rtl/>
        </w:rPr>
        <w:t xml:space="preserve"> </w:t>
      </w:r>
      <w:r>
        <w:rPr>
          <w:rFonts w:ascii="Arial" w:hAnsi="Arial" w:cs="Arial" w:hint="cs"/>
          <w:rtl/>
        </w:rPr>
        <w:t>ج</w:t>
      </w:r>
      <w:r>
        <w:rPr>
          <w:rFonts w:ascii="Calibri" w:cs="Calibri" w:hint="cs"/>
          <w:rtl/>
        </w:rPr>
        <w:t> </w:t>
      </w:r>
      <w:r>
        <w:rPr>
          <w:rtl/>
        </w:rPr>
        <w:t>1</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42</w:t>
      </w:r>
      <w:r>
        <w:rPr>
          <w:rFonts w:ascii="Arial" w:hAnsi="Arial" w:cs="Arial" w:hint="cs"/>
          <w:rtl/>
        </w:rPr>
        <w:t>،</w:t>
      </w:r>
      <w:r>
        <w:rPr>
          <w:rtl/>
        </w:rPr>
        <w:t xml:space="preserve"> </w:t>
      </w:r>
      <w:r>
        <w:rPr>
          <w:rFonts w:ascii="Arial" w:hAnsi="Arial" w:cs="Arial" w:hint="cs"/>
          <w:rtl/>
        </w:rPr>
        <w:t>رقم</w:t>
      </w:r>
      <w:r>
        <w:rPr>
          <w:rtl/>
        </w:rPr>
        <w:t>:</w:t>
      </w:r>
      <w:r>
        <w:rPr>
          <w:rFonts w:ascii="Calibri" w:cs="Calibri" w:hint="cs"/>
          <w:rtl/>
        </w:rPr>
        <w:t> </w:t>
      </w:r>
      <w:r>
        <w:rPr>
          <w:rtl/>
        </w:rPr>
        <w:t xml:space="preserve">56.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أنس</w:t>
      </w:r>
      <w:r>
        <w:rPr>
          <w:rtl/>
        </w:rPr>
        <w:t xml:space="preserve">. </w:t>
      </w:r>
      <w:r>
        <w:rPr>
          <w:rFonts w:ascii="Arial" w:hAnsi="Arial" w:cs="Arial" w:hint="cs"/>
          <w:rtl/>
        </w:rPr>
        <w:t>ورواه</w:t>
      </w:r>
      <w:r>
        <w:rPr>
          <w:rtl/>
        </w:rPr>
        <w:t xml:space="preserve"> </w:t>
      </w:r>
      <w:r>
        <w:rPr>
          <w:rStyle w:val="bold"/>
          <w:rFonts w:ascii="Arial" w:hAnsi="Arial" w:cs="Arial" w:hint="cs"/>
          <w:rtl/>
        </w:rPr>
        <w:t>الترمذي</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الإيمان،</w:t>
      </w:r>
      <w:r>
        <w:rPr>
          <w:rtl/>
        </w:rPr>
        <w:t xml:space="preserve"> (4) </w:t>
      </w:r>
      <w:r>
        <w:rPr>
          <w:rFonts w:ascii="Arial" w:hAnsi="Arial" w:cs="Arial" w:hint="cs"/>
          <w:rtl/>
        </w:rPr>
        <w:t>باب</w:t>
      </w:r>
      <w:r>
        <w:rPr>
          <w:rtl/>
        </w:rPr>
        <w:t xml:space="preserve"> </w:t>
      </w:r>
      <w:r>
        <w:rPr>
          <w:rFonts w:ascii="Arial" w:hAnsi="Arial" w:cs="Arial" w:hint="cs"/>
          <w:rtl/>
        </w:rPr>
        <w:t>ما</w:t>
      </w:r>
      <w:r>
        <w:rPr>
          <w:rFonts w:ascii="Calibri" w:cs="Calibri" w:hint="cs"/>
          <w:rtl/>
        </w:rPr>
        <w:t> </w:t>
      </w:r>
      <w:r>
        <w:rPr>
          <w:rFonts w:ascii="Arial" w:hAnsi="Arial" w:cs="Arial" w:hint="cs"/>
          <w:rtl/>
        </w:rPr>
        <w:t>جاء</w:t>
      </w:r>
      <w:r>
        <w:rPr>
          <w:rtl/>
        </w:rPr>
        <w:t xml:space="preserve"> </w:t>
      </w:r>
      <w:r>
        <w:rPr>
          <w:rFonts w:ascii="Arial" w:hAnsi="Arial" w:cs="Arial" w:hint="cs"/>
          <w:rtl/>
        </w:rPr>
        <w:t>في</w:t>
      </w:r>
      <w:r>
        <w:rPr>
          <w:rtl/>
        </w:rPr>
        <w:t xml:space="preserve"> </w:t>
      </w:r>
      <w:r>
        <w:rPr>
          <w:rFonts w:ascii="Arial" w:hAnsi="Arial" w:cs="Arial" w:hint="cs"/>
          <w:rtl/>
        </w:rPr>
        <w:t>وصف</w:t>
      </w:r>
      <w:r>
        <w:rPr>
          <w:rtl/>
        </w:rPr>
        <w:t xml:space="preserve"> </w:t>
      </w:r>
      <w:r>
        <w:rPr>
          <w:rFonts w:ascii="Arial" w:hAnsi="Arial" w:cs="Arial" w:hint="cs"/>
          <w:rtl/>
        </w:rPr>
        <w:t>جبريل</w:t>
      </w:r>
      <w:r>
        <w:rPr>
          <w:rtl/>
        </w:rPr>
        <w:t xml:space="preserve"> </w:t>
      </w:r>
      <w:r>
        <w:rPr>
          <w:rFonts w:ascii="Arial" w:hAnsi="Arial" w:cs="Arial" w:hint="cs"/>
          <w:rtl/>
        </w:rPr>
        <w:t>للنبي</w:t>
      </w:r>
      <w:r>
        <w:rPr>
          <w:rFonts w:ascii="Calibri" w:cs="Calibri" w:hint="cs"/>
          <w:rtl/>
        </w:rPr>
        <w:t> ‰ </w:t>
      </w:r>
      <w:r>
        <w:rPr>
          <w:rtl/>
        </w:rPr>
        <w:t xml:space="preserve"> </w:t>
      </w:r>
      <w:r>
        <w:rPr>
          <w:rFonts w:ascii="Arial" w:hAnsi="Arial" w:cs="Arial" w:hint="cs"/>
          <w:rtl/>
        </w:rPr>
        <w:t>الإيمان</w:t>
      </w:r>
      <w:r>
        <w:rPr>
          <w:rtl/>
        </w:rPr>
        <w:t xml:space="preserve"> </w:t>
      </w:r>
      <w:r>
        <w:rPr>
          <w:rFonts w:ascii="Arial" w:hAnsi="Arial" w:cs="Arial" w:hint="cs"/>
          <w:rtl/>
        </w:rPr>
        <w:t>والإسلام،</w:t>
      </w:r>
      <w:r>
        <w:rPr>
          <w:rtl/>
        </w:rPr>
        <w:t xml:space="preserve"> </w:t>
      </w:r>
      <w:r>
        <w:rPr>
          <w:rFonts w:ascii="Arial" w:hAnsi="Arial" w:cs="Arial" w:hint="cs"/>
          <w:rtl/>
        </w:rPr>
        <w:t>رقم</w:t>
      </w:r>
      <w:r>
        <w:rPr>
          <w:rtl/>
        </w:rPr>
        <w:t>:</w:t>
      </w:r>
      <w:r>
        <w:rPr>
          <w:rFonts w:ascii="Calibri" w:cs="Calibri" w:hint="cs"/>
          <w:rtl/>
        </w:rPr>
        <w:t> </w:t>
      </w:r>
      <w:r>
        <w:rPr>
          <w:rtl/>
        </w:rPr>
        <w:t xml:space="preserve">2610. </w:t>
      </w:r>
      <w:r>
        <w:rPr>
          <w:rFonts w:ascii="Arial" w:hAnsi="Arial" w:cs="Arial" w:hint="cs"/>
          <w:rtl/>
        </w:rPr>
        <w:t>في</w:t>
      </w:r>
      <w:r>
        <w:rPr>
          <w:rtl/>
        </w:rPr>
        <w:t xml:space="preserve"> </w:t>
      </w:r>
      <w:r>
        <w:rPr>
          <w:rFonts w:ascii="Arial" w:hAnsi="Arial" w:cs="Arial" w:hint="cs"/>
          <w:rtl/>
        </w:rPr>
        <w:t>حديث</w:t>
      </w:r>
      <w:r>
        <w:rPr>
          <w:rtl/>
        </w:rPr>
        <w:t xml:space="preserve"> </w:t>
      </w:r>
      <w:r>
        <w:rPr>
          <w:rFonts w:ascii="Arial" w:hAnsi="Arial" w:cs="Arial" w:hint="cs"/>
          <w:rtl/>
        </w:rPr>
        <w:t>طويل</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عمر</w:t>
      </w:r>
      <w:r>
        <w:rPr>
          <w:rFonts w:ascii="Calibri" w:cs="Calibri" w:hint="cs"/>
          <w:rtl/>
        </w:rPr>
        <w:t> </w:t>
      </w:r>
      <w:r>
        <w:rPr>
          <w:rFonts w:ascii="Arial" w:hAnsi="Arial" w:cs="Arial" w:hint="cs"/>
          <w:rtl/>
        </w:rPr>
        <w:t>بن</w:t>
      </w:r>
      <w:r>
        <w:rPr>
          <w:rtl/>
        </w:rPr>
        <w:t xml:space="preserve"> </w:t>
      </w:r>
      <w:r>
        <w:rPr>
          <w:rFonts w:ascii="Arial" w:hAnsi="Arial" w:cs="Arial" w:hint="cs"/>
          <w:rtl/>
        </w:rPr>
        <w:t>الخطاب</w:t>
      </w:r>
      <w:r>
        <w:rPr>
          <w:rtl/>
        </w:rPr>
        <w:t>.</w:t>
      </w:r>
    </w:p>
    <w:p w:rsidR="006034B4" w:rsidRDefault="006034B4">
      <w:pPr>
        <w:pStyle w:val="footnote"/>
        <w:rPr>
          <w:rtl/>
        </w:rPr>
      </w:pPr>
    </w:p>
  </w:footnote>
  <w:footnote w:id="7">
    <w:p w:rsidR="006034B4" w:rsidRDefault="006034B4">
      <w:pPr>
        <w:pStyle w:val="footnote"/>
        <w:rPr>
          <w:rtl/>
        </w:rPr>
      </w:pPr>
      <w:r>
        <w:rPr>
          <w:vertAlign w:val="superscript"/>
          <w:rtl/>
        </w:rPr>
        <w:footnoteRef/>
      </w:r>
      <w:r>
        <w:rPr>
          <w:rtl/>
        </w:rPr>
        <w:tab/>
      </w:r>
      <w:r>
        <w:rPr>
          <w:rFonts w:ascii="Arial" w:hAnsi="Arial" w:cs="Arial" w:hint="cs"/>
          <w:rtl/>
        </w:rPr>
        <w:t>طارق</w:t>
      </w:r>
      <w:r>
        <w:rPr>
          <w:rtl/>
        </w:rPr>
        <w:t xml:space="preserve">: </w:t>
      </w:r>
      <w:r>
        <w:rPr>
          <w:rFonts w:ascii="Arial" w:hAnsi="Arial" w:cs="Arial" w:hint="cs"/>
          <w:rtl/>
        </w:rPr>
        <w:t>اسم</w:t>
      </w:r>
      <w:r>
        <w:rPr>
          <w:rtl/>
        </w:rPr>
        <w:t xml:space="preserve"> </w:t>
      </w:r>
      <w:r>
        <w:rPr>
          <w:rFonts w:ascii="Arial" w:hAnsi="Arial" w:cs="Arial" w:hint="cs"/>
          <w:rtl/>
        </w:rPr>
        <w:t>نجم</w:t>
      </w:r>
      <w:r>
        <w:rPr>
          <w:rtl/>
        </w:rPr>
        <w:t xml:space="preserve"> </w:t>
      </w:r>
      <w:r>
        <w:rPr>
          <w:rFonts w:ascii="Arial" w:hAnsi="Arial" w:cs="Arial" w:hint="cs"/>
          <w:rtl/>
        </w:rPr>
        <w:t>يقال</w:t>
      </w:r>
      <w:r>
        <w:rPr>
          <w:rtl/>
        </w:rPr>
        <w:t xml:space="preserve"> </w:t>
      </w:r>
      <w:r>
        <w:rPr>
          <w:rFonts w:ascii="Arial" w:hAnsi="Arial" w:cs="Arial" w:hint="cs"/>
          <w:rtl/>
        </w:rPr>
        <w:t>له</w:t>
      </w:r>
      <w:r>
        <w:rPr>
          <w:rtl/>
        </w:rPr>
        <w:t xml:space="preserve">: </w:t>
      </w:r>
      <w:r>
        <w:rPr>
          <w:rFonts w:ascii="Arial" w:hAnsi="Arial" w:cs="Arial" w:hint="cs"/>
          <w:rtl/>
        </w:rPr>
        <w:t>كوكب</w:t>
      </w:r>
      <w:r>
        <w:rPr>
          <w:rtl/>
        </w:rPr>
        <w:t xml:space="preserve"> </w:t>
      </w:r>
      <w:r>
        <w:rPr>
          <w:rFonts w:ascii="Arial" w:hAnsi="Arial" w:cs="Arial" w:hint="cs"/>
          <w:rtl/>
        </w:rPr>
        <w:t>الصبح،</w:t>
      </w:r>
      <w:r>
        <w:rPr>
          <w:rtl/>
        </w:rPr>
        <w:t xml:space="preserve"> </w:t>
      </w:r>
      <w:r>
        <w:rPr>
          <w:rFonts w:ascii="Arial" w:hAnsi="Arial" w:cs="Arial" w:hint="cs"/>
          <w:rtl/>
        </w:rPr>
        <w:t>يعني</w:t>
      </w:r>
      <w:r>
        <w:rPr>
          <w:rtl/>
        </w:rPr>
        <w:t xml:space="preserve"> </w:t>
      </w:r>
      <w:r>
        <w:rPr>
          <w:rFonts w:ascii="Arial" w:hAnsi="Arial" w:cs="Arial" w:hint="cs"/>
          <w:rtl/>
        </w:rPr>
        <w:t>أنَّ</w:t>
      </w:r>
      <w:r>
        <w:rPr>
          <w:rtl/>
        </w:rPr>
        <w:t xml:space="preserve"> </w:t>
      </w:r>
      <w:r>
        <w:rPr>
          <w:rFonts w:ascii="Arial" w:hAnsi="Arial" w:cs="Arial" w:hint="cs"/>
          <w:rtl/>
        </w:rPr>
        <w:t>أبانا</w:t>
      </w:r>
      <w:r>
        <w:rPr>
          <w:rtl/>
        </w:rPr>
        <w:t xml:space="preserve"> </w:t>
      </w:r>
      <w:r>
        <w:rPr>
          <w:rFonts w:ascii="Arial" w:hAnsi="Arial" w:cs="Arial" w:hint="cs"/>
          <w:rtl/>
        </w:rPr>
        <w:t>في</w:t>
      </w:r>
      <w:r>
        <w:rPr>
          <w:rtl/>
        </w:rPr>
        <w:t xml:space="preserve"> </w:t>
      </w:r>
      <w:r>
        <w:rPr>
          <w:rFonts w:ascii="Arial" w:hAnsi="Arial" w:cs="Arial" w:hint="cs"/>
          <w:rtl/>
        </w:rPr>
        <w:t>الشرف</w:t>
      </w:r>
      <w:r>
        <w:rPr>
          <w:rtl/>
        </w:rPr>
        <w:t xml:space="preserve"> </w:t>
      </w:r>
      <w:r>
        <w:rPr>
          <w:rFonts w:ascii="Arial" w:hAnsi="Arial" w:cs="Arial" w:hint="cs"/>
          <w:rtl/>
        </w:rPr>
        <w:t>كالنجم</w:t>
      </w:r>
      <w:r>
        <w:rPr>
          <w:rtl/>
        </w:rPr>
        <w:t xml:space="preserve"> </w:t>
      </w:r>
      <w:r>
        <w:rPr>
          <w:rFonts w:ascii="Arial" w:hAnsi="Arial" w:cs="Arial" w:hint="cs"/>
          <w:rtl/>
        </w:rPr>
        <w:t>المضيء</w:t>
      </w:r>
      <w:r>
        <w:rPr>
          <w:rtl/>
        </w:rPr>
        <w:t>.</w:t>
      </w:r>
    </w:p>
    <w:p w:rsidR="006034B4" w:rsidRDefault="006034B4">
      <w:pPr>
        <w:pStyle w:val="footnote"/>
        <w:rPr>
          <w:rtl/>
        </w:rPr>
      </w:pPr>
    </w:p>
  </w:footnote>
  <w:footnote w:id="8">
    <w:p w:rsidR="006034B4" w:rsidRDefault="006034B4">
      <w:pPr>
        <w:pStyle w:val="footnote"/>
        <w:rPr>
          <w:rtl/>
        </w:rPr>
      </w:pPr>
      <w:r>
        <w:rPr>
          <w:vertAlign w:val="superscript"/>
          <w:rtl/>
        </w:rPr>
        <w:footnoteRef/>
      </w:r>
      <w:r>
        <w:rPr>
          <w:rtl/>
        </w:rPr>
        <w:tab/>
      </w:r>
      <w:r>
        <w:rPr>
          <w:rFonts w:ascii="Arial" w:hAnsi="Arial" w:cs="Arial" w:hint="cs"/>
          <w:rtl/>
        </w:rPr>
        <w:t>ورد</w:t>
      </w:r>
      <w:r>
        <w:rPr>
          <w:rtl/>
        </w:rPr>
        <w:t xml:space="preserve"> </w:t>
      </w:r>
      <w:r>
        <w:rPr>
          <w:rFonts w:ascii="Arial" w:hAnsi="Arial" w:cs="Arial" w:hint="cs"/>
          <w:rtl/>
        </w:rPr>
        <w:t>في</w:t>
      </w:r>
      <w:r>
        <w:rPr>
          <w:rtl/>
        </w:rPr>
        <w:t xml:space="preserve"> </w:t>
      </w:r>
      <w:r>
        <w:rPr>
          <w:rStyle w:val="bold"/>
          <w:rFonts w:ascii="Arial" w:hAnsi="Arial" w:cs="Arial" w:hint="cs"/>
          <w:rtl/>
        </w:rPr>
        <w:t>السيرة</w:t>
      </w:r>
      <w:r>
        <w:rPr>
          <w:rtl/>
        </w:rPr>
        <w:t xml:space="preserve"> </w:t>
      </w:r>
      <w:r>
        <w:rPr>
          <w:rFonts w:ascii="Arial" w:hAnsi="Arial" w:cs="Arial" w:hint="cs"/>
          <w:rtl/>
        </w:rPr>
        <w:t>لابن</w:t>
      </w:r>
      <w:r>
        <w:rPr>
          <w:rtl/>
        </w:rPr>
        <w:t xml:space="preserve"> </w:t>
      </w:r>
      <w:r>
        <w:rPr>
          <w:rFonts w:ascii="Arial" w:hAnsi="Arial" w:cs="Arial" w:hint="cs"/>
          <w:rtl/>
        </w:rPr>
        <w:t>هشام،</w:t>
      </w:r>
      <w:r>
        <w:rPr>
          <w:rtl/>
        </w:rPr>
        <w:t xml:space="preserve"> </w:t>
      </w:r>
      <w:r>
        <w:rPr>
          <w:rFonts w:ascii="Arial" w:hAnsi="Arial" w:cs="Arial" w:hint="cs"/>
          <w:rtl/>
        </w:rPr>
        <w:t>ج</w:t>
      </w:r>
      <w:r>
        <w:rPr>
          <w:rFonts w:ascii="Calibri" w:cs="Calibri" w:hint="cs"/>
          <w:rtl/>
        </w:rPr>
        <w:t> </w:t>
      </w:r>
      <w:r>
        <w:rPr>
          <w:rtl/>
        </w:rPr>
        <w:t>3</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 xml:space="preserve">76. </w:t>
      </w:r>
      <w:r>
        <w:rPr>
          <w:rFonts w:ascii="Arial" w:hAnsi="Arial" w:cs="Arial" w:hint="cs"/>
          <w:rtl/>
        </w:rPr>
        <w:t>والأبيات</w:t>
      </w:r>
      <w:r>
        <w:rPr>
          <w:rtl/>
        </w:rPr>
        <w:t xml:space="preserve"> </w:t>
      </w:r>
      <w:r>
        <w:rPr>
          <w:rFonts w:ascii="Arial" w:hAnsi="Arial" w:cs="Arial" w:hint="cs"/>
          <w:rtl/>
        </w:rPr>
        <w:t>هكذا</w:t>
      </w:r>
      <w:r>
        <w:rPr>
          <w:rtl/>
        </w:rPr>
        <w:t>:</w:t>
      </w:r>
    </w:p>
    <w:p w:rsidR="006034B4" w:rsidRDefault="006034B4">
      <w:pPr>
        <w:pStyle w:val="shator1foot"/>
        <w:ind w:left="1701"/>
        <w:rPr>
          <w:rtl/>
        </w:rPr>
      </w:pPr>
      <w:r>
        <w:rPr>
          <w:rFonts w:ascii="Arial" w:hAnsi="Arial" w:cs="Arial" w:hint="cs"/>
          <w:rtl/>
        </w:rPr>
        <w:t>إن</w:t>
      </w:r>
      <w:r>
        <w:rPr>
          <w:rtl/>
        </w:rPr>
        <w:t xml:space="preserve"> </w:t>
      </w:r>
      <w:r>
        <w:rPr>
          <w:rFonts w:ascii="Arial" w:hAnsi="Arial" w:cs="Arial" w:hint="cs"/>
          <w:rtl/>
        </w:rPr>
        <w:t>تقبلوا</w:t>
      </w:r>
      <w:r>
        <w:rPr>
          <w:rtl/>
        </w:rPr>
        <w:t xml:space="preserve"> </w:t>
      </w:r>
      <w:r>
        <w:rPr>
          <w:rFonts w:ascii="Arial" w:hAnsi="Arial" w:cs="Arial" w:hint="cs"/>
          <w:rtl/>
        </w:rPr>
        <w:t>نعانق</w:t>
      </w:r>
    </w:p>
    <w:p w:rsidR="006034B4" w:rsidRDefault="006034B4">
      <w:pPr>
        <w:pStyle w:val="shator2foot"/>
        <w:ind w:right="1701"/>
        <w:rPr>
          <w:rtl/>
        </w:rPr>
      </w:pPr>
      <w:r>
        <w:rPr>
          <w:rFonts w:ascii="Arial" w:hAnsi="Arial" w:cs="Arial" w:hint="cs"/>
          <w:rtl/>
        </w:rPr>
        <w:t>ونفرش</w:t>
      </w:r>
      <w:r>
        <w:rPr>
          <w:rtl/>
        </w:rPr>
        <w:t xml:space="preserve"> </w:t>
      </w:r>
      <w:r>
        <w:rPr>
          <w:rFonts w:ascii="Arial" w:hAnsi="Arial" w:cs="Arial" w:hint="cs"/>
          <w:rtl/>
        </w:rPr>
        <w:t>النمارق</w:t>
      </w:r>
    </w:p>
    <w:p w:rsidR="006034B4" w:rsidRDefault="006034B4">
      <w:pPr>
        <w:pStyle w:val="shator1foot"/>
        <w:ind w:left="1701"/>
        <w:rPr>
          <w:rtl/>
        </w:rPr>
      </w:pPr>
      <w:r>
        <w:rPr>
          <w:rFonts w:ascii="Arial" w:hAnsi="Arial" w:cs="Arial" w:hint="cs"/>
          <w:rtl/>
        </w:rPr>
        <w:t>أو</w:t>
      </w:r>
      <w:r>
        <w:rPr>
          <w:rtl/>
        </w:rPr>
        <w:t xml:space="preserve"> </w:t>
      </w:r>
      <w:r>
        <w:rPr>
          <w:rFonts w:ascii="Arial" w:hAnsi="Arial" w:cs="Arial" w:hint="cs"/>
          <w:rtl/>
        </w:rPr>
        <w:t>تدبروا</w:t>
      </w:r>
      <w:r>
        <w:rPr>
          <w:rtl/>
        </w:rPr>
        <w:t xml:space="preserve"> </w:t>
      </w:r>
      <w:r>
        <w:rPr>
          <w:rFonts w:ascii="Arial" w:hAnsi="Arial" w:cs="Arial" w:hint="cs"/>
          <w:rtl/>
        </w:rPr>
        <w:t>نفارق</w:t>
      </w:r>
    </w:p>
    <w:p w:rsidR="006034B4" w:rsidRDefault="006034B4">
      <w:pPr>
        <w:pStyle w:val="shator2foot"/>
        <w:ind w:right="1701"/>
        <w:rPr>
          <w:rtl/>
        </w:rPr>
      </w:pPr>
      <w:r>
        <w:rPr>
          <w:rFonts w:ascii="Arial" w:hAnsi="Arial" w:cs="Arial" w:hint="cs"/>
          <w:rtl/>
        </w:rPr>
        <w:t>فراق</w:t>
      </w:r>
      <w:r>
        <w:rPr>
          <w:rtl/>
        </w:rPr>
        <w:t xml:space="preserve"> </w:t>
      </w:r>
      <w:r>
        <w:rPr>
          <w:rFonts w:ascii="Arial" w:hAnsi="Arial" w:cs="Arial" w:hint="cs"/>
          <w:rtl/>
        </w:rPr>
        <w:t>غير</w:t>
      </w:r>
      <w:r>
        <w:rPr>
          <w:rtl/>
        </w:rPr>
        <w:t xml:space="preserve"> </w:t>
      </w:r>
      <w:r>
        <w:rPr>
          <w:rFonts w:ascii="Arial" w:hAnsi="Arial" w:cs="Arial" w:hint="cs"/>
          <w:rtl/>
        </w:rPr>
        <w:t>وامق</w:t>
      </w:r>
    </w:p>
    <w:p w:rsidR="006034B4" w:rsidRDefault="006034B4">
      <w:pPr>
        <w:pStyle w:val="footnote"/>
        <w:ind w:firstLine="0"/>
        <w:rPr>
          <w:rtl/>
        </w:rPr>
      </w:pPr>
      <w:r>
        <w:rPr>
          <w:rFonts w:ascii="Arial" w:hAnsi="Arial" w:cs="Arial" w:hint="cs"/>
          <w:rtl/>
        </w:rPr>
        <w:t>والوامق</w:t>
      </w:r>
      <w:r>
        <w:rPr>
          <w:rtl/>
        </w:rPr>
        <w:t xml:space="preserve">: </w:t>
      </w:r>
      <w:r>
        <w:rPr>
          <w:rFonts w:ascii="Arial" w:hAnsi="Arial" w:cs="Arial" w:hint="cs"/>
          <w:rtl/>
        </w:rPr>
        <w:t>المحبُّ</w:t>
      </w:r>
      <w:r>
        <w:rPr>
          <w:rtl/>
        </w:rPr>
        <w:t>.</w:t>
      </w:r>
    </w:p>
    <w:p w:rsidR="006034B4" w:rsidRDefault="006034B4">
      <w:pPr>
        <w:pStyle w:val="footnote"/>
        <w:ind w:firstLine="0"/>
        <w:rPr>
          <w:rtl/>
        </w:rPr>
      </w:pPr>
    </w:p>
  </w:footnote>
  <w:footnote w:id="9">
    <w:p w:rsidR="006034B4" w:rsidRDefault="006034B4">
      <w:pPr>
        <w:pStyle w:val="footnote"/>
        <w:rPr>
          <w:w w:val="95"/>
          <w:rtl/>
        </w:rPr>
      </w:pPr>
      <w:r>
        <w:rPr>
          <w:vertAlign w:val="superscript"/>
          <w:rtl/>
        </w:rPr>
        <w:footnoteRef/>
      </w:r>
      <w:r>
        <w:rPr>
          <w:rtl/>
        </w:rPr>
        <w:tab/>
      </w:r>
      <w:r>
        <w:rPr>
          <w:rFonts w:ascii="Arial" w:hAnsi="Arial" w:cs="Arial" w:hint="cs"/>
          <w:w w:val="95"/>
          <w:rtl/>
        </w:rPr>
        <w:t>المراد</w:t>
      </w:r>
      <w:r>
        <w:rPr>
          <w:w w:val="95"/>
          <w:rtl/>
        </w:rPr>
        <w:t xml:space="preserve">: </w:t>
      </w:r>
      <w:r>
        <w:rPr>
          <w:rFonts w:ascii="Arial" w:hAnsi="Arial" w:cs="Arial" w:hint="cs"/>
          <w:w w:val="95"/>
          <w:rtl/>
        </w:rPr>
        <w:t>عند</w:t>
      </w:r>
      <w:r>
        <w:rPr>
          <w:w w:val="95"/>
          <w:rtl/>
        </w:rPr>
        <w:t xml:space="preserve"> </w:t>
      </w:r>
      <w:r>
        <w:rPr>
          <w:rFonts w:ascii="Arial" w:hAnsi="Arial" w:cs="Arial" w:hint="cs"/>
          <w:w w:val="95"/>
          <w:rtl/>
        </w:rPr>
        <w:t>شرحه</w:t>
      </w:r>
      <w:r>
        <w:rPr>
          <w:w w:val="95"/>
          <w:rtl/>
        </w:rPr>
        <w:t xml:space="preserve"> </w:t>
      </w:r>
      <w:r>
        <w:rPr>
          <w:rFonts w:ascii="Arial" w:hAnsi="Arial" w:cs="Arial" w:hint="cs"/>
          <w:w w:val="95"/>
          <w:rtl/>
        </w:rPr>
        <w:t>للنيل</w:t>
      </w:r>
      <w:r>
        <w:rPr>
          <w:w w:val="95"/>
          <w:rtl/>
        </w:rPr>
        <w:t xml:space="preserve"> </w:t>
      </w:r>
      <w:r>
        <w:rPr>
          <w:rFonts w:ascii="Arial" w:hAnsi="Arial" w:cs="Arial" w:hint="cs"/>
          <w:w w:val="95"/>
          <w:rtl/>
        </w:rPr>
        <w:t>في</w:t>
      </w:r>
      <w:r>
        <w:rPr>
          <w:w w:val="95"/>
          <w:rtl/>
        </w:rPr>
        <w:t xml:space="preserve"> </w:t>
      </w:r>
      <w:r>
        <w:rPr>
          <w:rFonts w:ascii="Arial" w:hAnsi="Arial" w:cs="Arial" w:hint="cs"/>
          <w:w w:val="95"/>
          <w:rtl/>
        </w:rPr>
        <w:t>كتاب</w:t>
      </w:r>
      <w:r>
        <w:rPr>
          <w:w w:val="95"/>
          <w:rtl/>
        </w:rPr>
        <w:t xml:space="preserve"> </w:t>
      </w:r>
      <w:r>
        <w:rPr>
          <w:rFonts w:ascii="Arial" w:hAnsi="Arial" w:cs="Arial" w:hint="cs"/>
          <w:w w:val="95"/>
          <w:rtl/>
        </w:rPr>
        <w:t>تبيين</w:t>
      </w:r>
      <w:r>
        <w:rPr>
          <w:w w:val="95"/>
          <w:rtl/>
        </w:rPr>
        <w:t xml:space="preserve"> </w:t>
      </w:r>
      <w:r>
        <w:rPr>
          <w:rFonts w:ascii="Arial" w:hAnsi="Arial" w:cs="Arial" w:hint="cs"/>
          <w:w w:val="95"/>
          <w:rtl/>
        </w:rPr>
        <w:t>أفعال</w:t>
      </w:r>
      <w:r>
        <w:rPr>
          <w:w w:val="95"/>
          <w:rtl/>
        </w:rPr>
        <w:t xml:space="preserve"> </w:t>
      </w:r>
      <w:r>
        <w:rPr>
          <w:rFonts w:ascii="Arial" w:hAnsi="Arial" w:cs="Arial" w:hint="cs"/>
          <w:w w:val="95"/>
          <w:rtl/>
        </w:rPr>
        <w:t>العباد،</w:t>
      </w:r>
      <w:r>
        <w:rPr>
          <w:w w:val="95"/>
          <w:rtl/>
        </w:rPr>
        <w:t xml:space="preserve"> </w:t>
      </w:r>
      <w:r>
        <w:rPr>
          <w:rFonts w:ascii="Arial" w:hAnsi="Arial" w:cs="Arial" w:hint="cs"/>
          <w:w w:val="95"/>
          <w:rtl/>
        </w:rPr>
        <w:t>ج</w:t>
      </w:r>
      <w:r>
        <w:rPr>
          <w:rFonts w:ascii="Calibri" w:cs="Calibri" w:hint="cs"/>
          <w:w w:val="95"/>
          <w:rtl/>
        </w:rPr>
        <w:t> </w:t>
      </w:r>
      <w:r>
        <w:rPr>
          <w:w w:val="95"/>
          <w:rtl/>
        </w:rPr>
        <w:t>16</w:t>
      </w:r>
      <w:r>
        <w:rPr>
          <w:rFonts w:ascii="Arial" w:hAnsi="Arial" w:cs="Arial" w:hint="cs"/>
          <w:w w:val="95"/>
          <w:rtl/>
        </w:rPr>
        <w:t>،</w:t>
      </w:r>
      <w:r>
        <w:rPr>
          <w:w w:val="95"/>
          <w:rtl/>
        </w:rPr>
        <w:t xml:space="preserve"> </w:t>
      </w:r>
      <w:r>
        <w:rPr>
          <w:rFonts w:ascii="Arial" w:hAnsi="Arial" w:cs="Arial" w:hint="cs"/>
          <w:w w:val="95"/>
          <w:rtl/>
        </w:rPr>
        <w:t>وكتاب</w:t>
      </w:r>
      <w:r>
        <w:rPr>
          <w:w w:val="95"/>
          <w:rtl/>
        </w:rPr>
        <w:t xml:space="preserve"> </w:t>
      </w:r>
      <w:r>
        <w:rPr>
          <w:rFonts w:ascii="Arial" w:hAnsi="Arial" w:cs="Arial" w:hint="cs"/>
          <w:w w:val="95"/>
          <w:rtl/>
        </w:rPr>
        <w:t>الدماء،</w:t>
      </w:r>
      <w:r>
        <w:rPr>
          <w:w w:val="95"/>
          <w:rtl/>
        </w:rPr>
        <w:t xml:space="preserve"> </w:t>
      </w:r>
      <w:r>
        <w:rPr>
          <w:rFonts w:ascii="Arial" w:hAnsi="Arial" w:cs="Arial" w:hint="cs"/>
          <w:w w:val="95"/>
          <w:rtl/>
        </w:rPr>
        <w:t>ج</w:t>
      </w:r>
      <w:r>
        <w:rPr>
          <w:rFonts w:ascii="Calibri" w:cs="Calibri" w:hint="cs"/>
          <w:w w:val="95"/>
          <w:rtl/>
        </w:rPr>
        <w:t> </w:t>
      </w:r>
      <w:r>
        <w:rPr>
          <w:w w:val="95"/>
          <w:rtl/>
        </w:rPr>
        <w:t xml:space="preserve">14 </w:t>
      </w:r>
      <w:r>
        <w:rPr>
          <w:rFonts w:ascii="Arial" w:hAnsi="Arial" w:cs="Arial" w:hint="cs"/>
          <w:w w:val="95"/>
          <w:rtl/>
        </w:rPr>
        <w:t>منه،</w:t>
      </w:r>
      <w:r>
        <w:rPr>
          <w:w w:val="95"/>
          <w:rtl/>
        </w:rPr>
        <w:t xml:space="preserve"> </w:t>
      </w:r>
      <w:r>
        <w:rPr>
          <w:rFonts w:ascii="Arial" w:hAnsi="Arial" w:cs="Arial" w:hint="cs"/>
          <w:w w:val="95"/>
          <w:rtl/>
        </w:rPr>
        <w:t>ص</w:t>
      </w:r>
      <w:r>
        <w:rPr>
          <w:rFonts w:ascii="Calibri" w:cs="Calibri" w:hint="cs"/>
          <w:w w:val="95"/>
          <w:rtl/>
        </w:rPr>
        <w:t> </w:t>
      </w:r>
      <w:r>
        <w:rPr>
          <w:w w:val="95"/>
          <w:rtl/>
        </w:rPr>
        <w:t>585.</w:t>
      </w:r>
    </w:p>
    <w:p w:rsidR="006034B4" w:rsidRDefault="006034B4">
      <w:pPr>
        <w:pStyle w:val="footnote"/>
        <w:rPr>
          <w:rtl/>
        </w:rPr>
      </w:pPr>
    </w:p>
  </w:footnote>
  <w:footnote w:id="10">
    <w:p w:rsidR="006034B4" w:rsidRDefault="006034B4">
      <w:pPr>
        <w:pStyle w:val="footnote"/>
        <w:rPr>
          <w:rtl/>
        </w:rPr>
      </w:pPr>
      <w:r>
        <w:rPr>
          <w:vertAlign w:val="superscript"/>
          <w:rtl/>
        </w:rPr>
        <w:footnoteRef/>
      </w:r>
      <w:r>
        <w:rPr>
          <w:rtl/>
        </w:rPr>
        <w:tab/>
      </w:r>
      <w:r>
        <w:rPr>
          <w:rFonts w:ascii="Arial" w:hAnsi="Arial" w:cs="Arial" w:hint="cs"/>
          <w:rtl/>
        </w:rPr>
        <w:t>ما</w:t>
      </w:r>
      <w:r>
        <w:rPr>
          <w:rtl/>
        </w:rPr>
        <w:t xml:space="preserve"> </w:t>
      </w:r>
      <w:r>
        <w:rPr>
          <w:rFonts w:ascii="Arial" w:hAnsi="Arial" w:cs="Arial" w:hint="cs"/>
          <w:rtl/>
        </w:rPr>
        <w:t>بين</w:t>
      </w:r>
      <w:r>
        <w:rPr>
          <w:rtl/>
        </w:rPr>
        <w:t xml:space="preserve"> </w:t>
      </w:r>
      <w:r>
        <w:rPr>
          <w:rFonts w:ascii="Arial" w:hAnsi="Arial" w:cs="Arial" w:hint="cs"/>
          <w:rtl/>
        </w:rPr>
        <w:t>المعقوفين</w:t>
      </w:r>
      <w:r>
        <w:rPr>
          <w:rtl/>
        </w:rPr>
        <w:t xml:space="preserve"> </w:t>
      </w:r>
      <w:r>
        <w:rPr>
          <w:rFonts w:ascii="Arial" w:hAnsi="Arial" w:cs="Arial" w:hint="cs"/>
          <w:rtl/>
        </w:rPr>
        <w:t>زيادة</w:t>
      </w:r>
      <w:r>
        <w:rPr>
          <w:rtl/>
        </w:rPr>
        <w:t xml:space="preserve"> </w:t>
      </w:r>
      <w:r>
        <w:rPr>
          <w:rFonts w:ascii="Arial" w:hAnsi="Arial" w:cs="Arial" w:hint="cs"/>
          <w:rtl/>
        </w:rPr>
        <w:t>من</w:t>
      </w:r>
      <w:r>
        <w:rPr>
          <w:rtl/>
        </w:rPr>
        <w:t xml:space="preserve"> </w:t>
      </w:r>
      <w:r>
        <w:rPr>
          <w:rFonts w:ascii="Arial" w:hAnsi="Arial" w:cs="Arial" w:hint="cs"/>
          <w:rtl/>
        </w:rPr>
        <w:t>نسخة</w:t>
      </w:r>
      <w:r>
        <w:rPr>
          <w:rtl/>
        </w:rPr>
        <w:t xml:space="preserve"> (</w:t>
      </w:r>
      <w:r>
        <w:rPr>
          <w:rFonts w:ascii="Arial" w:hAnsi="Arial" w:cs="Arial" w:hint="cs"/>
          <w:rtl/>
        </w:rPr>
        <w:t>أ</w:t>
      </w:r>
      <w:r>
        <w:rPr>
          <w:rtl/>
        </w:rPr>
        <w:t>).</w:t>
      </w:r>
    </w:p>
    <w:p w:rsidR="006034B4" w:rsidRDefault="006034B4">
      <w:pPr>
        <w:pStyle w:val="footnote"/>
        <w:rPr>
          <w:rtl/>
        </w:rPr>
      </w:pPr>
    </w:p>
  </w:footnote>
  <w:footnote w:id="11">
    <w:p w:rsidR="006034B4" w:rsidRDefault="006034B4">
      <w:pPr>
        <w:pStyle w:val="footnote"/>
        <w:rPr>
          <w:rtl/>
        </w:rPr>
      </w:pPr>
      <w:r>
        <w:rPr>
          <w:vertAlign w:val="superscript"/>
          <w:rtl/>
        </w:rPr>
        <w:footnoteRef/>
      </w:r>
      <w:r>
        <w:rPr>
          <w:rtl/>
        </w:rPr>
        <w:tab/>
      </w:r>
      <w:r>
        <w:rPr>
          <w:rFonts w:ascii="Arial" w:hAnsi="Arial" w:cs="Arial" w:hint="cs"/>
          <w:rtl/>
        </w:rPr>
        <w:t>أو</w:t>
      </w:r>
      <w:r>
        <w:rPr>
          <w:rtl/>
        </w:rPr>
        <w:t xml:space="preserve"> </w:t>
      </w:r>
      <w:r>
        <w:rPr>
          <w:rFonts w:ascii="Arial" w:hAnsi="Arial" w:cs="Arial" w:hint="cs"/>
          <w:rtl/>
        </w:rPr>
        <w:t>بناء</w:t>
      </w:r>
      <w:r>
        <w:rPr>
          <w:rtl/>
        </w:rPr>
        <w:t xml:space="preserve"> </w:t>
      </w:r>
      <w:r>
        <w:rPr>
          <w:rFonts w:ascii="Arial" w:hAnsi="Arial" w:cs="Arial" w:hint="cs"/>
          <w:rtl/>
        </w:rPr>
        <w:t>على</w:t>
      </w:r>
      <w:r>
        <w:rPr>
          <w:rtl/>
        </w:rPr>
        <w:t xml:space="preserve"> </w:t>
      </w:r>
      <w:r>
        <w:rPr>
          <w:rFonts w:ascii="Arial" w:hAnsi="Arial" w:cs="Arial" w:hint="cs"/>
          <w:rtl/>
        </w:rPr>
        <w:t>رواية</w:t>
      </w:r>
      <w:r>
        <w:rPr>
          <w:rtl/>
        </w:rPr>
        <w:t xml:space="preserve"> </w:t>
      </w:r>
      <w:r>
        <w:rPr>
          <w:rFonts w:ascii="Arial" w:hAnsi="Arial" w:cs="Arial" w:hint="cs"/>
          <w:rtl/>
        </w:rPr>
        <w:t>حفص</w:t>
      </w:r>
      <w:r>
        <w:rPr>
          <w:rtl/>
        </w:rPr>
        <w:t xml:space="preserve"> </w:t>
      </w:r>
      <w:r>
        <w:rPr>
          <w:rFonts w:ascii="Arial" w:hAnsi="Arial" w:cs="Arial" w:hint="cs"/>
          <w:rtl/>
        </w:rPr>
        <w:t>عن</w:t>
      </w:r>
      <w:r>
        <w:rPr>
          <w:rtl/>
        </w:rPr>
        <w:t xml:space="preserve"> </w:t>
      </w:r>
      <w:r>
        <w:rPr>
          <w:rFonts w:ascii="Arial" w:hAnsi="Arial" w:cs="Arial" w:hint="cs"/>
          <w:rtl/>
        </w:rPr>
        <w:t>عاصم</w:t>
      </w:r>
      <w:r>
        <w:rPr>
          <w:rtl/>
        </w:rPr>
        <w:t xml:space="preserve">: </w:t>
      </w:r>
      <w:r>
        <w:rPr>
          <w:rFonts w:ascii="Arial" w:hAnsi="Arial" w:cs="Arial" w:hint="cs"/>
          <w:rtl/>
        </w:rPr>
        <w:t>﴿</w:t>
      </w:r>
      <w:r>
        <w:rPr>
          <w:rFonts w:ascii="Calibri" w:cs="Calibri" w:hint="cs"/>
          <w:rtl/>
        </w:rPr>
        <w:t> </w:t>
      </w:r>
      <w:r>
        <w:rPr>
          <w:rFonts w:ascii="Arial" w:hAnsi="Arial" w:cs="Arial" w:hint="cs"/>
          <w:rtl/>
        </w:rPr>
        <w:t>وَكَأَيِّن</w:t>
      </w:r>
      <w:r>
        <w:rPr>
          <w:rtl/>
        </w:rPr>
        <w:t xml:space="preserve"> </w:t>
      </w:r>
      <w:r>
        <w:rPr>
          <w:rFonts w:ascii="Arial" w:hAnsi="Arial" w:cs="Arial" w:hint="cs"/>
          <w:rtl/>
        </w:rPr>
        <w:t>مِّن</w:t>
      </w:r>
      <w:r>
        <w:rPr>
          <w:rtl/>
        </w:rPr>
        <w:t xml:space="preserve"> </w:t>
      </w:r>
      <w:r>
        <w:rPr>
          <w:rFonts w:ascii="Arial" w:hAnsi="Arial" w:cs="Arial" w:hint="cs"/>
          <w:rtl/>
        </w:rPr>
        <w:t>نَّبِيٍّ</w:t>
      </w:r>
      <w:r>
        <w:rPr>
          <w:rtl/>
        </w:rPr>
        <w:t xml:space="preserve"> </w:t>
      </w:r>
      <w:r>
        <w:rPr>
          <w:rFonts w:ascii="Arial" w:hAnsi="Arial" w:cs="Arial" w:hint="cs"/>
          <w:rtl/>
        </w:rPr>
        <w:t>قَاتَلَ</w:t>
      </w:r>
      <w:r>
        <w:rPr>
          <w:rtl/>
        </w:rPr>
        <w:t xml:space="preserve"> </w:t>
      </w:r>
      <w:r>
        <w:rPr>
          <w:rFonts w:ascii="Arial" w:hAnsi="Arial" w:cs="Arial" w:hint="cs"/>
          <w:rtl/>
        </w:rPr>
        <w:t>مَعَهُ</w:t>
      </w:r>
      <w:r>
        <w:rPr>
          <w:rtl/>
        </w:rPr>
        <w:t xml:space="preserve"> </w:t>
      </w:r>
      <w:r>
        <w:rPr>
          <w:rFonts w:ascii="Arial" w:hAnsi="Arial" w:cs="Arial" w:hint="cs"/>
          <w:rtl/>
        </w:rPr>
        <w:t>رِبِّيُّونَ</w:t>
      </w:r>
      <w:r>
        <w:rPr>
          <w:rtl/>
        </w:rPr>
        <w:t xml:space="preserve"> </w:t>
      </w:r>
      <w:r>
        <w:rPr>
          <w:rFonts w:ascii="Arial" w:hAnsi="Arial" w:cs="Arial" w:hint="cs"/>
          <w:rtl/>
        </w:rPr>
        <w:t>كَثِيرٌ</w:t>
      </w:r>
      <w:r>
        <w:rPr>
          <w:rFonts w:ascii="Calibri" w:cs="Calibri" w:hint="cs"/>
          <w:rtl/>
        </w:rPr>
        <w:t> </w:t>
      </w:r>
      <w:r>
        <w:rPr>
          <w:rFonts w:ascii="Arial" w:hAnsi="Arial" w:cs="Arial" w:hint="cs"/>
          <w:rtl/>
        </w:rPr>
        <w:t>﴾</w:t>
      </w:r>
      <w:r>
        <w:rPr>
          <w:rtl/>
        </w:rPr>
        <w:t>.</w:t>
      </w:r>
    </w:p>
    <w:p w:rsidR="006034B4" w:rsidRDefault="006034B4">
      <w:pPr>
        <w:pStyle w:val="footnote"/>
        <w:rPr>
          <w:rtl/>
        </w:rPr>
      </w:pPr>
    </w:p>
  </w:footnote>
  <w:footnote w:id="12">
    <w:p w:rsidR="006034B4" w:rsidRDefault="006034B4">
      <w:pPr>
        <w:pStyle w:val="footnote"/>
        <w:rPr>
          <w:rtl/>
        </w:rPr>
      </w:pPr>
      <w:r>
        <w:rPr>
          <w:vertAlign w:val="superscript"/>
          <w:rtl/>
        </w:rPr>
        <w:footnoteRef/>
      </w:r>
      <w:r>
        <w:rPr>
          <w:rtl/>
        </w:rPr>
        <w:tab/>
      </w:r>
      <w:r>
        <w:rPr>
          <w:rFonts w:ascii="Arial" w:hAnsi="Arial" w:cs="Arial" w:hint="cs"/>
          <w:rtl/>
        </w:rPr>
        <w:t>أي</w:t>
      </w:r>
      <w:r>
        <w:rPr>
          <w:rtl/>
        </w:rPr>
        <w:t xml:space="preserve"> </w:t>
      </w:r>
      <w:r>
        <w:rPr>
          <w:rFonts w:ascii="Arial" w:hAnsi="Arial" w:cs="Arial" w:hint="cs"/>
          <w:rtl/>
        </w:rPr>
        <w:t>لغير</w:t>
      </w:r>
      <w:r>
        <w:rPr>
          <w:rtl/>
        </w:rPr>
        <w:t xml:space="preserve"> </w:t>
      </w:r>
      <w:r>
        <w:rPr>
          <w:rFonts w:ascii="Arial" w:hAnsi="Arial" w:cs="Arial" w:hint="cs"/>
          <w:rtl/>
        </w:rPr>
        <w:t>قولهم</w:t>
      </w:r>
      <w:r>
        <w:rPr>
          <w:rtl/>
        </w:rPr>
        <w:t xml:space="preserve"> </w:t>
      </w:r>
      <w:r>
        <w:rPr>
          <w:rFonts w:ascii="Arial" w:hAnsi="Arial" w:cs="Arial" w:hint="cs"/>
          <w:rtl/>
        </w:rPr>
        <w:t>﴿</w:t>
      </w:r>
      <w:r>
        <w:rPr>
          <w:rFonts w:ascii="Calibri" w:cs="Calibri" w:hint="cs"/>
          <w:rtl/>
        </w:rPr>
        <w:t> </w:t>
      </w:r>
      <w:r>
        <w:rPr>
          <w:rFonts w:ascii="Arial" w:hAnsi="Arial" w:cs="Arial" w:hint="cs"/>
          <w:rtl/>
        </w:rPr>
        <w:t>رَبَّنَا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w:t>
      </w:r>
    </w:p>
    <w:p w:rsidR="006034B4" w:rsidRDefault="006034B4">
      <w:pPr>
        <w:pStyle w:val="footnote"/>
        <w:rPr>
          <w:rtl/>
        </w:rPr>
      </w:pPr>
    </w:p>
  </w:footnote>
  <w:footnote w:id="13">
    <w:p w:rsidR="006034B4" w:rsidRDefault="006034B4">
      <w:pPr>
        <w:pStyle w:val="footnote"/>
        <w:rPr>
          <w:rtl/>
        </w:rPr>
      </w:pPr>
      <w:r>
        <w:rPr>
          <w:vertAlign w:val="superscript"/>
          <w:rtl/>
        </w:rPr>
        <w:footnoteRef/>
      </w:r>
      <w:r>
        <w:rPr>
          <w:rtl/>
        </w:rPr>
        <w:tab/>
      </w:r>
      <w:r>
        <w:rPr>
          <w:rFonts w:ascii="Arial" w:hAnsi="Arial" w:cs="Arial" w:hint="cs"/>
          <w:rtl/>
        </w:rPr>
        <w:t>وذلك</w:t>
      </w:r>
      <w:r>
        <w:rPr>
          <w:rtl/>
        </w:rPr>
        <w:t xml:space="preserve"> </w:t>
      </w:r>
      <w:r>
        <w:rPr>
          <w:rFonts w:ascii="Arial" w:hAnsi="Arial" w:cs="Arial" w:hint="cs"/>
          <w:rtl/>
        </w:rPr>
        <w:t>أنَّ</w:t>
      </w:r>
      <w:r>
        <w:rPr>
          <w:rtl/>
        </w:rPr>
        <w:t xml:space="preserve"> </w:t>
      </w:r>
      <w:r>
        <w:rPr>
          <w:rFonts w:ascii="Arial" w:hAnsi="Arial" w:cs="Arial" w:hint="cs"/>
          <w:rtl/>
        </w:rPr>
        <w:t>السكَّاكيَّ</w:t>
      </w:r>
      <w:r>
        <w:rPr>
          <w:rtl/>
        </w:rPr>
        <w:t xml:space="preserve"> </w:t>
      </w:r>
      <w:r>
        <w:rPr>
          <w:rFonts w:ascii="Arial" w:hAnsi="Arial" w:cs="Arial" w:hint="cs"/>
          <w:rtl/>
        </w:rPr>
        <w:t>ـ</w:t>
      </w:r>
      <w:r>
        <w:rPr>
          <w:rtl/>
        </w:rPr>
        <w:t xml:space="preserve"> </w:t>
      </w:r>
      <w:r>
        <w:rPr>
          <w:rFonts w:ascii="Arial" w:hAnsi="Arial" w:cs="Arial" w:hint="cs"/>
          <w:rtl/>
        </w:rPr>
        <w:t>صاحب</w:t>
      </w:r>
      <w:r>
        <w:rPr>
          <w:rtl/>
        </w:rPr>
        <w:t xml:space="preserve"> </w:t>
      </w:r>
      <w:r>
        <w:rPr>
          <w:rFonts w:ascii="Arial" w:hAnsi="Arial" w:cs="Arial" w:hint="cs"/>
          <w:rtl/>
        </w:rPr>
        <w:t>كتاب</w:t>
      </w:r>
      <w:r>
        <w:rPr>
          <w:rtl/>
        </w:rPr>
        <w:t xml:space="preserve"> </w:t>
      </w:r>
      <w:r>
        <w:rPr>
          <w:rFonts w:ascii="Arial" w:hAnsi="Arial" w:cs="Arial" w:hint="cs"/>
          <w:rtl/>
        </w:rPr>
        <w:t>مفتاح</w:t>
      </w:r>
      <w:r>
        <w:rPr>
          <w:rtl/>
        </w:rPr>
        <w:t xml:space="preserve"> </w:t>
      </w:r>
      <w:r>
        <w:rPr>
          <w:rFonts w:ascii="Arial" w:hAnsi="Arial" w:cs="Arial" w:hint="cs"/>
          <w:rtl/>
        </w:rPr>
        <w:t>العلوم</w:t>
      </w:r>
      <w:r>
        <w:rPr>
          <w:rtl/>
        </w:rPr>
        <w:t xml:space="preserve"> </w:t>
      </w:r>
      <w:r>
        <w:rPr>
          <w:rFonts w:ascii="Arial" w:hAnsi="Arial" w:cs="Arial" w:hint="cs"/>
          <w:rtl/>
        </w:rPr>
        <w:t>ـ</w:t>
      </w:r>
      <w:r>
        <w:rPr>
          <w:rtl/>
        </w:rPr>
        <w:t xml:space="preserve"> </w:t>
      </w:r>
      <w:r>
        <w:rPr>
          <w:rFonts w:ascii="Arial" w:hAnsi="Arial" w:cs="Arial" w:hint="cs"/>
          <w:rtl/>
        </w:rPr>
        <w:t>يعتبر</w:t>
      </w:r>
      <w:r>
        <w:rPr>
          <w:rtl/>
        </w:rPr>
        <w:t xml:space="preserve"> </w:t>
      </w:r>
      <w:r>
        <w:rPr>
          <w:rFonts w:ascii="Arial" w:hAnsi="Arial" w:cs="Arial" w:hint="cs"/>
          <w:rtl/>
        </w:rPr>
        <w:t>كلَّ</w:t>
      </w:r>
      <w:r>
        <w:rPr>
          <w:rtl/>
        </w:rPr>
        <w:t xml:space="preserve"> </w:t>
      </w:r>
      <w:r>
        <w:rPr>
          <w:rFonts w:ascii="Arial" w:hAnsi="Arial" w:cs="Arial" w:hint="cs"/>
          <w:rtl/>
        </w:rPr>
        <w:t>ما</w:t>
      </w:r>
      <w:r>
        <w:rPr>
          <w:rFonts w:ascii="Calibri" w:cs="Calibri" w:hint="cs"/>
          <w:rtl/>
        </w:rPr>
        <w:t> </w:t>
      </w:r>
      <w:r>
        <w:rPr>
          <w:rFonts w:ascii="Arial" w:hAnsi="Arial" w:cs="Arial" w:hint="cs"/>
          <w:rtl/>
        </w:rPr>
        <w:t>خرج</w:t>
      </w:r>
      <w:r>
        <w:rPr>
          <w:rtl/>
        </w:rPr>
        <w:t xml:space="preserve"> </w:t>
      </w:r>
      <w:r>
        <w:rPr>
          <w:rFonts w:ascii="Arial" w:hAnsi="Arial" w:cs="Arial" w:hint="cs"/>
          <w:rtl/>
        </w:rPr>
        <w:t>فيه</w:t>
      </w:r>
      <w:r>
        <w:rPr>
          <w:rtl/>
        </w:rPr>
        <w:t xml:space="preserve"> </w:t>
      </w:r>
      <w:r>
        <w:rPr>
          <w:rFonts w:ascii="Arial" w:hAnsi="Arial" w:cs="Arial" w:hint="cs"/>
          <w:rtl/>
        </w:rPr>
        <w:t>الكلام</w:t>
      </w:r>
      <w:r>
        <w:rPr>
          <w:rtl/>
        </w:rPr>
        <w:t xml:space="preserve"> </w:t>
      </w:r>
      <w:r>
        <w:rPr>
          <w:rFonts w:ascii="Arial" w:hAnsi="Arial" w:cs="Arial" w:hint="cs"/>
          <w:rtl/>
        </w:rPr>
        <w:t>عن</w:t>
      </w:r>
      <w:r>
        <w:rPr>
          <w:rtl/>
        </w:rPr>
        <w:t xml:space="preserve"> </w:t>
      </w:r>
      <w:r>
        <w:rPr>
          <w:rFonts w:ascii="Arial" w:hAnsi="Arial" w:cs="Arial" w:hint="cs"/>
          <w:rtl/>
        </w:rPr>
        <w:t>مقتضى</w:t>
      </w:r>
      <w:r>
        <w:rPr>
          <w:rtl/>
        </w:rPr>
        <w:t xml:space="preserve"> </w:t>
      </w:r>
      <w:r>
        <w:rPr>
          <w:rFonts w:ascii="Arial" w:hAnsi="Arial" w:cs="Arial" w:hint="cs"/>
          <w:rtl/>
        </w:rPr>
        <w:t>الظاهر</w:t>
      </w:r>
      <w:r>
        <w:rPr>
          <w:rtl/>
        </w:rPr>
        <w:t xml:space="preserve"> </w:t>
      </w:r>
      <w:r>
        <w:rPr>
          <w:rFonts w:ascii="Arial" w:hAnsi="Arial" w:cs="Arial" w:hint="cs"/>
          <w:rtl/>
        </w:rPr>
        <w:t>التفاتا،</w:t>
      </w:r>
      <w:r>
        <w:rPr>
          <w:rtl/>
        </w:rPr>
        <w:t xml:space="preserve"> </w:t>
      </w:r>
      <w:r>
        <w:rPr>
          <w:rFonts w:ascii="Arial" w:hAnsi="Arial" w:cs="Arial" w:hint="cs"/>
          <w:rtl/>
        </w:rPr>
        <w:t>وغيره</w:t>
      </w:r>
      <w:r>
        <w:rPr>
          <w:rtl/>
        </w:rPr>
        <w:t xml:space="preserve"> </w:t>
      </w:r>
      <w:r>
        <w:rPr>
          <w:rFonts w:ascii="Arial" w:hAnsi="Arial" w:cs="Arial" w:hint="cs"/>
          <w:rtl/>
        </w:rPr>
        <w:t>يرى</w:t>
      </w:r>
      <w:r>
        <w:rPr>
          <w:rtl/>
        </w:rPr>
        <w:t xml:space="preserve"> </w:t>
      </w:r>
      <w:r>
        <w:rPr>
          <w:rFonts w:ascii="Arial" w:hAnsi="Arial" w:cs="Arial" w:hint="cs"/>
          <w:rtl/>
        </w:rPr>
        <w:t>الالتفات</w:t>
      </w:r>
      <w:r>
        <w:rPr>
          <w:rtl/>
        </w:rPr>
        <w:t xml:space="preserve"> </w:t>
      </w:r>
      <w:r>
        <w:rPr>
          <w:rFonts w:ascii="Arial" w:hAnsi="Arial" w:cs="Arial" w:hint="cs"/>
          <w:rtl/>
        </w:rPr>
        <w:t>أخصَّ</w:t>
      </w:r>
      <w:r>
        <w:rPr>
          <w:rtl/>
        </w:rPr>
        <w:t xml:space="preserve"> </w:t>
      </w:r>
      <w:r>
        <w:rPr>
          <w:rFonts w:ascii="Arial" w:hAnsi="Arial" w:cs="Arial" w:hint="cs"/>
          <w:rtl/>
        </w:rPr>
        <w:t>من</w:t>
      </w:r>
      <w:r>
        <w:rPr>
          <w:rtl/>
        </w:rPr>
        <w:t xml:space="preserve"> </w:t>
      </w:r>
      <w:r>
        <w:rPr>
          <w:rFonts w:ascii="Arial" w:hAnsi="Arial" w:cs="Arial" w:hint="cs"/>
          <w:rtl/>
        </w:rPr>
        <w:t>ذلك،</w:t>
      </w:r>
      <w:r>
        <w:rPr>
          <w:rtl/>
        </w:rPr>
        <w:t xml:space="preserve"> </w:t>
      </w:r>
      <w:r>
        <w:rPr>
          <w:rFonts w:ascii="Arial" w:hAnsi="Arial" w:cs="Arial" w:hint="cs"/>
          <w:rtl/>
        </w:rPr>
        <w:t>وهو</w:t>
      </w:r>
      <w:r>
        <w:rPr>
          <w:rtl/>
        </w:rPr>
        <w:t xml:space="preserve"> </w:t>
      </w:r>
      <w:r>
        <w:rPr>
          <w:rFonts w:ascii="Arial" w:hAnsi="Arial" w:cs="Arial" w:hint="cs"/>
          <w:rtl/>
        </w:rPr>
        <w:t>نقل</w:t>
      </w:r>
      <w:r>
        <w:rPr>
          <w:rtl/>
        </w:rPr>
        <w:t xml:space="preserve"> </w:t>
      </w:r>
      <w:r>
        <w:rPr>
          <w:rFonts w:ascii="Arial" w:hAnsi="Arial" w:cs="Arial" w:hint="cs"/>
          <w:rtl/>
        </w:rPr>
        <w:t>الكلام</w:t>
      </w:r>
      <w:r>
        <w:rPr>
          <w:rtl/>
        </w:rPr>
        <w:t xml:space="preserve"> </w:t>
      </w:r>
      <w:r>
        <w:rPr>
          <w:rFonts w:ascii="Arial" w:hAnsi="Arial" w:cs="Arial" w:hint="cs"/>
          <w:rtl/>
        </w:rPr>
        <w:t>من</w:t>
      </w:r>
      <w:r>
        <w:rPr>
          <w:rtl/>
        </w:rPr>
        <w:t xml:space="preserve"> </w:t>
      </w:r>
      <w:r>
        <w:rPr>
          <w:rFonts w:ascii="Arial" w:hAnsi="Arial" w:cs="Arial" w:hint="cs"/>
          <w:rtl/>
        </w:rPr>
        <w:t>ضمير</w:t>
      </w:r>
      <w:r>
        <w:rPr>
          <w:rtl/>
        </w:rPr>
        <w:t xml:space="preserve"> </w:t>
      </w:r>
      <w:r>
        <w:rPr>
          <w:rFonts w:ascii="Arial" w:hAnsi="Arial" w:cs="Arial" w:hint="cs"/>
          <w:rtl/>
        </w:rPr>
        <w:t>الخطاب</w:t>
      </w:r>
      <w:r>
        <w:rPr>
          <w:rtl/>
        </w:rPr>
        <w:t xml:space="preserve"> </w:t>
      </w:r>
      <w:r>
        <w:rPr>
          <w:rFonts w:ascii="Arial" w:hAnsi="Arial" w:cs="Arial" w:hint="cs"/>
          <w:rtl/>
        </w:rPr>
        <w:t>أو</w:t>
      </w:r>
      <w:r>
        <w:rPr>
          <w:rtl/>
        </w:rPr>
        <w:t xml:space="preserve"> </w:t>
      </w:r>
      <w:r>
        <w:rPr>
          <w:rFonts w:ascii="Arial" w:hAnsi="Arial" w:cs="Arial" w:hint="cs"/>
          <w:rtl/>
        </w:rPr>
        <w:t>العكس،</w:t>
      </w:r>
      <w:r>
        <w:rPr>
          <w:rtl/>
        </w:rPr>
        <w:t xml:space="preserve"> </w:t>
      </w:r>
      <w:r>
        <w:rPr>
          <w:rFonts w:ascii="Arial" w:hAnsi="Arial" w:cs="Arial" w:hint="cs"/>
          <w:rtl/>
        </w:rPr>
        <w:t>أو</w:t>
      </w:r>
      <w:r>
        <w:rPr>
          <w:rtl/>
        </w:rPr>
        <w:t xml:space="preserve"> </w:t>
      </w:r>
      <w:r>
        <w:rPr>
          <w:rFonts w:ascii="Arial" w:hAnsi="Arial" w:cs="Arial" w:hint="cs"/>
          <w:rtl/>
        </w:rPr>
        <w:t>من</w:t>
      </w:r>
      <w:r>
        <w:rPr>
          <w:rtl/>
        </w:rPr>
        <w:t xml:space="preserve"> </w:t>
      </w:r>
      <w:r>
        <w:rPr>
          <w:rFonts w:ascii="Arial" w:hAnsi="Arial" w:cs="Arial" w:hint="cs"/>
          <w:rtl/>
        </w:rPr>
        <w:t>المتكلِّم</w:t>
      </w:r>
      <w:r>
        <w:rPr>
          <w:rtl/>
        </w:rPr>
        <w:t xml:space="preserve"> </w:t>
      </w:r>
      <w:r>
        <w:rPr>
          <w:rFonts w:ascii="Arial" w:hAnsi="Arial" w:cs="Arial" w:hint="cs"/>
          <w:rtl/>
        </w:rPr>
        <w:t>إلى</w:t>
      </w:r>
      <w:r>
        <w:rPr>
          <w:rtl/>
        </w:rPr>
        <w:t xml:space="preserve"> </w:t>
      </w:r>
      <w:r>
        <w:rPr>
          <w:rFonts w:ascii="Arial" w:hAnsi="Arial" w:cs="Arial" w:hint="cs"/>
          <w:rtl/>
        </w:rPr>
        <w:t>الغائب،</w:t>
      </w:r>
      <w:r>
        <w:rPr>
          <w:rtl/>
        </w:rPr>
        <w:t xml:space="preserve"> </w:t>
      </w:r>
      <w:r>
        <w:rPr>
          <w:rFonts w:ascii="Arial" w:hAnsi="Arial" w:cs="Arial" w:hint="cs"/>
          <w:rtl/>
        </w:rPr>
        <w:t>أو</w:t>
      </w:r>
      <w:r>
        <w:rPr>
          <w:rtl/>
        </w:rPr>
        <w:t xml:space="preserve"> </w:t>
      </w:r>
      <w:r>
        <w:rPr>
          <w:rFonts w:ascii="Arial" w:hAnsi="Arial" w:cs="Arial" w:hint="cs"/>
          <w:rtl/>
        </w:rPr>
        <w:t>المخاطَب</w:t>
      </w:r>
      <w:r>
        <w:rPr>
          <w:rtl/>
        </w:rPr>
        <w:t>.</w:t>
      </w:r>
    </w:p>
    <w:p w:rsidR="006034B4" w:rsidRDefault="006034B4">
      <w:pPr>
        <w:pStyle w:val="footnote"/>
        <w:rPr>
          <w:rtl/>
        </w:rPr>
      </w:pPr>
    </w:p>
  </w:footnote>
  <w:footnote w:id="14">
    <w:p w:rsidR="006034B4" w:rsidRDefault="006034B4">
      <w:pPr>
        <w:pStyle w:val="footnote"/>
        <w:rPr>
          <w:rtl/>
        </w:rPr>
      </w:pPr>
      <w:r>
        <w:rPr>
          <w:vertAlign w:val="superscript"/>
          <w:rtl/>
        </w:rPr>
        <w:footnoteRef/>
      </w:r>
      <w:r>
        <w:rPr>
          <w:rtl/>
        </w:rPr>
        <w:tab/>
      </w:r>
      <w:r>
        <w:rPr>
          <w:rFonts w:ascii="Arial" w:hAnsi="Arial" w:cs="Arial" w:hint="cs"/>
          <w:rtl/>
        </w:rPr>
        <w:t>في</w:t>
      </w:r>
      <w:r>
        <w:rPr>
          <w:rtl/>
        </w:rPr>
        <w:t xml:space="preserve"> </w:t>
      </w:r>
      <w:r>
        <w:rPr>
          <w:rFonts w:ascii="Arial" w:hAnsi="Arial" w:cs="Arial" w:hint="cs"/>
          <w:rtl/>
        </w:rPr>
        <w:t>الأصل</w:t>
      </w:r>
      <w:r>
        <w:rPr>
          <w:rtl/>
        </w:rPr>
        <w:t xml:space="preserve">: </w:t>
      </w:r>
      <w:r>
        <w:rPr>
          <w:rFonts w:ascii="Calibri" w:cs="Calibri" w:hint="cs"/>
          <w:rtl/>
        </w:rPr>
        <w:t>«</w:t>
      </w:r>
      <w:r>
        <w:rPr>
          <w:rFonts w:ascii="Arial" w:hAnsi="Arial" w:cs="Arial" w:hint="cs"/>
          <w:rtl/>
        </w:rPr>
        <w:t>ممَّا</w:t>
      </w:r>
      <w:r>
        <w:rPr>
          <w:rtl/>
        </w:rPr>
        <w:t xml:space="preserve"> </w:t>
      </w:r>
      <w:r>
        <w:rPr>
          <w:rFonts w:ascii="Arial" w:hAnsi="Arial" w:cs="Arial" w:hint="cs"/>
          <w:rtl/>
        </w:rPr>
        <w:t>خطاياهم</w:t>
      </w:r>
      <w:r>
        <w:rPr>
          <w:rFonts w:ascii="Calibri" w:cs="Calibri" w:hint="cs"/>
          <w:rtl/>
        </w:rPr>
        <w:t>»</w:t>
      </w:r>
      <w:r>
        <w:rPr>
          <w:rFonts w:ascii="Arial" w:hAnsi="Arial" w:cs="Arial" w:hint="cs"/>
          <w:rtl/>
        </w:rPr>
        <w:t>،</w:t>
      </w:r>
      <w:r>
        <w:rPr>
          <w:rtl/>
        </w:rPr>
        <w:t xml:space="preserve"> </w:t>
      </w:r>
      <w:r>
        <w:rPr>
          <w:rFonts w:ascii="Arial" w:hAnsi="Arial" w:cs="Arial" w:hint="cs"/>
          <w:rtl/>
        </w:rPr>
        <w:t>ولا</w:t>
      </w:r>
      <w:r>
        <w:rPr>
          <w:rtl/>
        </w:rPr>
        <w:t xml:space="preserve"> </w:t>
      </w:r>
      <w:r>
        <w:rPr>
          <w:rFonts w:ascii="Arial" w:hAnsi="Arial" w:cs="Arial" w:hint="cs"/>
          <w:rtl/>
        </w:rPr>
        <w:t>توجد</w:t>
      </w:r>
      <w:r>
        <w:rPr>
          <w:rtl/>
        </w:rPr>
        <w:t xml:space="preserve"> </w:t>
      </w:r>
      <w:r>
        <w:rPr>
          <w:rFonts w:ascii="Arial" w:hAnsi="Arial" w:cs="Arial" w:hint="cs"/>
          <w:rtl/>
        </w:rPr>
        <w:t>آية</w:t>
      </w:r>
      <w:r>
        <w:rPr>
          <w:rtl/>
        </w:rPr>
        <w:t xml:space="preserve"> </w:t>
      </w:r>
      <w:r>
        <w:rPr>
          <w:rFonts w:ascii="Arial" w:hAnsi="Arial" w:cs="Arial" w:hint="cs"/>
          <w:rtl/>
        </w:rPr>
        <w:t>هكذا</w:t>
      </w:r>
      <w:r>
        <w:rPr>
          <w:rtl/>
        </w:rPr>
        <w:t xml:space="preserve">. </w:t>
      </w:r>
      <w:r>
        <w:rPr>
          <w:rFonts w:ascii="Arial" w:hAnsi="Arial" w:cs="Arial" w:hint="cs"/>
          <w:rtl/>
        </w:rPr>
        <w:t>ولعلَّ</w:t>
      </w:r>
      <w:r>
        <w:rPr>
          <w:rtl/>
        </w:rPr>
        <w:t xml:space="preserve"> </w:t>
      </w:r>
      <w:r>
        <w:rPr>
          <w:rFonts w:ascii="Arial" w:hAnsi="Arial" w:cs="Arial" w:hint="cs"/>
          <w:rtl/>
        </w:rPr>
        <w:t>الأنسب</w:t>
      </w:r>
      <w:r>
        <w:rPr>
          <w:rtl/>
        </w:rPr>
        <w:t xml:space="preserve"> </w:t>
      </w:r>
      <w:r>
        <w:rPr>
          <w:rFonts w:ascii="Arial" w:hAnsi="Arial" w:cs="Arial" w:hint="cs"/>
          <w:rtl/>
        </w:rPr>
        <w:t>بالسياق</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Fonts w:ascii="Arial" w:hAnsi="Arial" w:cs="Arial" w:hint="cs"/>
          <w:rtl/>
        </w:rPr>
        <w:t>أَيـًّا</w:t>
      </w:r>
      <w:r>
        <w:rPr>
          <w:rtl/>
        </w:rPr>
        <w:t xml:space="preserve"> </w:t>
      </w:r>
      <w:r>
        <w:rPr>
          <w:rFonts w:ascii="Arial" w:hAnsi="Arial" w:cs="Arial" w:hint="cs"/>
          <w:rtl/>
        </w:rPr>
        <w:t>مَّا</w:t>
      </w:r>
      <w:r>
        <w:rPr>
          <w:rtl/>
        </w:rPr>
        <w:t xml:space="preserve"> </w:t>
      </w:r>
      <w:r>
        <w:rPr>
          <w:rFonts w:ascii="Arial" w:hAnsi="Arial" w:cs="Arial" w:hint="cs"/>
          <w:rtl/>
        </w:rPr>
        <w:t>تَدْعُوا</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سورة</w:t>
      </w:r>
      <w:r>
        <w:rPr>
          <w:rtl/>
        </w:rPr>
        <w:t xml:space="preserve"> </w:t>
      </w:r>
      <w:r>
        <w:rPr>
          <w:rFonts w:ascii="Arial" w:hAnsi="Arial" w:cs="Arial" w:hint="cs"/>
          <w:rtl/>
        </w:rPr>
        <w:t>الإسراء</w:t>
      </w:r>
      <w:r>
        <w:rPr>
          <w:rtl/>
        </w:rPr>
        <w:t>: 110)</w:t>
      </w:r>
      <w:r>
        <w:rPr>
          <w:rFonts w:ascii="Arial" w:hAnsi="Arial" w:cs="Arial" w:hint="cs"/>
          <w:rtl/>
        </w:rPr>
        <w:t>،</w:t>
      </w:r>
      <w:r>
        <w:rPr>
          <w:rtl/>
        </w:rPr>
        <w:t xml:space="preserve"> </w:t>
      </w:r>
      <w:r>
        <w:rPr>
          <w:rFonts w:ascii="Arial" w:hAnsi="Arial" w:cs="Arial" w:hint="cs"/>
          <w:rtl/>
        </w:rPr>
        <w:t>أو</w:t>
      </w:r>
      <w:r>
        <w:rPr>
          <w:rtl/>
        </w:rPr>
        <w:t xml:space="preserve"> </w:t>
      </w:r>
      <w:r>
        <w:rPr>
          <w:rFonts w:ascii="Arial" w:hAnsi="Arial" w:cs="Arial" w:hint="cs"/>
          <w:rtl/>
        </w:rPr>
        <w:t>قوله</w:t>
      </w:r>
      <w:r>
        <w:rPr>
          <w:rtl/>
        </w:rPr>
        <w:t xml:space="preserve">: </w:t>
      </w:r>
      <w:r>
        <w:rPr>
          <w:rFonts w:ascii="Arial" w:hAnsi="Arial" w:cs="Arial" w:hint="cs"/>
          <w:rtl/>
        </w:rPr>
        <w:t>﴿</w:t>
      </w:r>
      <w:r>
        <w:rPr>
          <w:rFonts w:ascii="Calibri" w:cs="Calibri" w:hint="cs"/>
          <w:rtl/>
        </w:rPr>
        <w:t> </w:t>
      </w:r>
      <w:r>
        <w:rPr>
          <w:rFonts w:ascii="Arial" w:hAnsi="Arial" w:cs="Arial" w:hint="cs"/>
          <w:rtl/>
        </w:rPr>
        <w:t>أَيَّمَا</w:t>
      </w:r>
      <w:r>
        <w:rPr>
          <w:rtl/>
        </w:rPr>
        <w:t xml:space="preserve"> </w:t>
      </w:r>
      <w:r>
        <w:rPr>
          <w:rFonts w:ascii="Arial" w:hAnsi="Arial" w:cs="Arial" w:hint="cs"/>
          <w:rtl/>
        </w:rPr>
        <w:t>الَاجَلَيْنِ</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سورة</w:t>
      </w:r>
      <w:r>
        <w:rPr>
          <w:rtl/>
        </w:rPr>
        <w:t xml:space="preserve"> </w:t>
      </w:r>
      <w:r>
        <w:rPr>
          <w:rFonts w:ascii="Arial" w:hAnsi="Arial" w:cs="Arial" w:hint="cs"/>
          <w:rtl/>
        </w:rPr>
        <w:t>القصص</w:t>
      </w:r>
      <w:r>
        <w:rPr>
          <w:rtl/>
        </w:rPr>
        <w:t>: 28).</w:t>
      </w:r>
    </w:p>
    <w:p w:rsidR="006034B4" w:rsidRDefault="006034B4">
      <w:pPr>
        <w:pStyle w:val="footnote"/>
        <w:rPr>
          <w:rtl/>
        </w:rPr>
      </w:pPr>
    </w:p>
  </w:footnote>
  <w:footnote w:id="15">
    <w:p w:rsidR="006034B4" w:rsidRDefault="006034B4">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أحمد</w:t>
      </w:r>
      <w:r>
        <w:rPr>
          <w:rtl/>
        </w:rPr>
        <w:t xml:space="preserve"> </w:t>
      </w:r>
      <w:r>
        <w:rPr>
          <w:rFonts w:ascii="Arial" w:hAnsi="Arial" w:cs="Arial" w:hint="cs"/>
          <w:rtl/>
        </w:rPr>
        <w:t>في</w:t>
      </w:r>
      <w:r>
        <w:rPr>
          <w:rtl/>
        </w:rPr>
        <w:t xml:space="preserve"> </w:t>
      </w:r>
      <w:r>
        <w:rPr>
          <w:rFonts w:ascii="Arial" w:hAnsi="Arial" w:cs="Arial" w:hint="cs"/>
          <w:rtl/>
        </w:rPr>
        <w:t>مسنده،</w:t>
      </w:r>
      <w:r>
        <w:rPr>
          <w:rtl/>
        </w:rPr>
        <w:t xml:space="preserve"> </w:t>
      </w:r>
      <w:r>
        <w:rPr>
          <w:rFonts w:ascii="Arial" w:hAnsi="Arial" w:cs="Arial" w:hint="cs"/>
          <w:rtl/>
        </w:rPr>
        <w:t>ج</w:t>
      </w:r>
      <w:r>
        <w:rPr>
          <w:rFonts w:ascii="Calibri" w:cs="Calibri" w:hint="cs"/>
          <w:rtl/>
        </w:rPr>
        <w:t> </w:t>
      </w:r>
      <w:r>
        <w:rPr>
          <w:rtl/>
        </w:rPr>
        <w:t>6</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260</w:t>
      </w:r>
      <w:r>
        <w:rPr>
          <w:rFonts w:ascii="Arial" w:hAnsi="Arial" w:cs="Arial" w:hint="cs"/>
          <w:rtl/>
        </w:rPr>
        <w:t>،</w:t>
      </w:r>
      <w:r>
        <w:rPr>
          <w:rtl/>
        </w:rPr>
        <w:t xml:space="preserve"> </w:t>
      </w:r>
      <w:r>
        <w:rPr>
          <w:rFonts w:ascii="Arial" w:hAnsi="Arial" w:cs="Arial" w:hint="cs"/>
          <w:rtl/>
        </w:rPr>
        <w:t>رقم</w:t>
      </w:r>
      <w:r>
        <w:rPr>
          <w:rtl/>
        </w:rPr>
        <w:t>:</w:t>
      </w:r>
      <w:r>
        <w:rPr>
          <w:rFonts w:ascii="Calibri" w:cs="Calibri" w:hint="cs"/>
          <w:rtl/>
        </w:rPr>
        <w:t> </w:t>
      </w:r>
      <w:r>
        <w:rPr>
          <w:rtl/>
        </w:rPr>
        <w:t xml:space="preserve">18016.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عبد</w:t>
      </w:r>
      <w:r>
        <w:rPr>
          <w:rFonts w:ascii="Calibri" w:cs="Calibri" w:hint="cs"/>
          <w:rtl/>
        </w:rPr>
        <w:t> </w:t>
      </w:r>
      <w:r>
        <w:rPr>
          <w:rFonts w:ascii="Arial" w:hAnsi="Arial" w:cs="Arial" w:hint="cs"/>
          <w:rtl/>
        </w:rPr>
        <w:t>الرحمن</w:t>
      </w:r>
      <w:r>
        <w:rPr>
          <w:rFonts w:ascii="Calibri" w:cs="Calibri" w:hint="cs"/>
          <w:rtl/>
        </w:rPr>
        <w:t> </w:t>
      </w:r>
      <w:r>
        <w:rPr>
          <w:rFonts w:ascii="Arial" w:hAnsi="Arial" w:cs="Arial" w:hint="cs"/>
          <w:rtl/>
        </w:rPr>
        <w:t>بن</w:t>
      </w:r>
      <w:r>
        <w:rPr>
          <w:rtl/>
        </w:rPr>
        <w:t xml:space="preserve"> </w:t>
      </w:r>
      <w:r>
        <w:rPr>
          <w:rFonts w:ascii="Arial" w:hAnsi="Arial" w:cs="Arial" w:hint="cs"/>
          <w:rtl/>
        </w:rPr>
        <w:t>غنم</w:t>
      </w:r>
      <w:r>
        <w:rPr>
          <w:rtl/>
        </w:rPr>
        <w:t xml:space="preserve">. </w:t>
      </w:r>
      <w:r>
        <w:rPr>
          <w:rFonts w:ascii="Arial" w:hAnsi="Arial" w:cs="Arial" w:hint="cs"/>
          <w:rtl/>
        </w:rPr>
        <w:t>وأورده</w:t>
      </w:r>
      <w:r>
        <w:rPr>
          <w:rtl/>
        </w:rPr>
        <w:t xml:space="preserve"> </w:t>
      </w:r>
      <w:r>
        <w:rPr>
          <w:rStyle w:val="bold"/>
          <w:rFonts w:ascii="Arial" w:hAnsi="Arial" w:cs="Arial" w:hint="cs"/>
          <w:rtl/>
        </w:rPr>
        <w:t>السيوطي</w:t>
      </w:r>
      <w:r>
        <w:rPr>
          <w:rtl/>
        </w:rPr>
        <w:t xml:space="preserve"> </w:t>
      </w:r>
      <w:r>
        <w:rPr>
          <w:rFonts w:ascii="Arial" w:hAnsi="Arial" w:cs="Arial" w:hint="cs"/>
          <w:rtl/>
        </w:rPr>
        <w:t>في</w:t>
      </w:r>
      <w:r>
        <w:rPr>
          <w:rtl/>
        </w:rPr>
        <w:t xml:space="preserve"> </w:t>
      </w:r>
      <w:r>
        <w:rPr>
          <w:rFonts w:ascii="Arial" w:hAnsi="Arial" w:cs="Arial" w:hint="cs"/>
          <w:rtl/>
        </w:rPr>
        <w:t>الدر،</w:t>
      </w:r>
      <w:r>
        <w:rPr>
          <w:rtl/>
        </w:rPr>
        <w:t xml:space="preserve"> </w:t>
      </w:r>
      <w:r>
        <w:rPr>
          <w:rFonts w:ascii="Arial" w:hAnsi="Arial" w:cs="Arial" w:hint="cs"/>
          <w:rtl/>
        </w:rPr>
        <w:t>ج</w:t>
      </w:r>
      <w:r>
        <w:rPr>
          <w:rFonts w:ascii="Calibri" w:cs="Calibri" w:hint="cs"/>
          <w:rtl/>
        </w:rPr>
        <w:t> </w:t>
      </w:r>
      <w:r>
        <w:rPr>
          <w:rtl/>
        </w:rPr>
        <w:t>2</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100.</w:t>
      </w:r>
    </w:p>
    <w:p w:rsidR="006034B4" w:rsidRDefault="006034B4">
      <w:pPr>
        <w:pStyle w:val="footnote"/>
        <w:rPr>
          <w:rtl/>
        </w:rPr>
      </w:pPr>
    </w:p>
  </w:footnote>
  <w:footnote w:id="16">
    <w:p w:rsidR="006034B4" w:rsidRDefault="006034B4">
      <w:pPr>
        <w:pStyle w:val="footnote"/>
        <w:rPr>
          <w:w w:val="101"/>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البخاري</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الجهاد</w:t>
      </w:r>
      <w:r>
        <w:rPr>
          <w:rtl/>
        </w:rPr>
        <w:t xml:space="preserve"> (185) </w:t>
      </w:r>
      <w:r>
        <w:rPr>
          <w:rFonts w:ascii="Arial" w:hAnsi="Arial" w:cs="Arial" w:hint="cs"/>
          <w:rtl/>
        </w:rPr>
        <w:t>باب</w:t>
      </w:r>
      <w:r>
        <w:rPr>
          <w:rtl/>
        </w:rPr>
        <w:t xml:space="preserve"> </w:t>
      </w:r>
      <w:r>
        <w:rPr>
          <w:rFonts w:ascii="Arial" w:hAnsi="Arial" w:cs="Arial" w:hint="cs"/>
          <w:rtl/>
        </w:rPr>
        <w:t>الغلول،</w:t>
      </w:r>
      <w:r>
        <w:rPr>
          <w:rtl/>
        </w:rPr>
        <w:t xml:space="preserve"> </w:t>
      </w:r>
      <w:r>
        <w:rPr>
          <w:rFonts w:ascii="Arial" w:hAnsi="Arial" w:cs="Arial" w:hint="cs"/>
          <w:rtl/>
        </w:rPr>
        <w:t>رقم</w:t>
      </w:r>
      <w:r>
        <w:rPr>
          <w:rtl/>
        </w:rPr>
        <w:t>:</w:t>
      </w:r>
      <w:r>
        <w:rPr>
          <w:rFonts w:ascii="Calibri" w:cs="Calibri" w:hint="cs"/>
          <w:rtl/>
        </w:rPr>
        <w:t> </w:t>
      </w:r>
      <w:r>
        <w:rPr>
          <w:rtl/>
        </w:rPr>
        <w:t xml:space="preserve">2908. </w:t>
      </w:r>
      <w:r>
        <w:rPr>
          <w:rFonts w:ascii="Arial" w:hAnsi="Arial" w:cs="Arial" w:hint="cs"/>
          <w:rtl/>
        </w:rPr>
        <w:t>ورواه</w:t>
      </w:r>
      <w:r>
        <w:rPr>
          <w:rtl/>
        </w:rPr>
        <w:t xml:space="preserve"> </w:t>
      </w:r>
      <w:r>
        <w:rPr>
          <w:rStyle w:val="bold"/>
          <w:rFonts w:ascii="Arial" w:hAnsi="Arial" w:cs="Arial" w:hint="cs"/>
          <w:rtl/>
        </w:rPr>
        <w:t>مسلم</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الإمارة</w:t>
      </w:r>
      <w:r>
        <w:rPr>
          <w:rtl/>
        </w:rPr>
        <w:t xml:space="preserve"> (6) </w:t>
      </w:r>
      <w:r>
        <w:rPr>
          <w:rFonts w:ascii="Arial" w:hAnsi="Arial" w:cs="Arial" w:hint="cs"/>
          <w:rtl/>
        </w:rPr>
        <w:t>باب</w:t>
      </w:r>
      <w:r>
        <w:rPr>
          <w:rtl/>
        </w:rPr>
        <w:t xml:space="preserve"> </w:t>
      </w:r>
      <w:r>
        <w:rPr>
          <w:rFonts w:ascii="Arial" w:hAnsi="Arial" w:cs="Arial" w:hint="cs"/>
          <w:rtl/>
        </w:rPr>
        <w:t>غلظ</w:t>
      </w:r>
      <w:r>
        <w:rPr>
          <w:rtl/>
        </w:rPr>
        <w:t xml:space="preserve"> </w:t>
      </w:r>
      <w:r>
        <w:rPr>
          <w:rFonts w:ascii="Arial" w:hAnsi="Arial" w:cs="Arial" w:hint="cs"/>
          <w:rtl/>
        </w:rPr>
        <w:t>تحريم</w:t>
      </w:r>
      <w:r>
        <w:rPr>
          <w:rtl/>
        </w:rPr>
        <w:t xml:space="preserve"> </w:t>
      </w:r>
      <w:r>
        <w:rPr>
          <w:rFonts w:ascii="Arial" w:hAnsi="Arial" w:cs="Arial" w:hint="cs"/>
          <w:rtl/>
        </w:rPr>
        <w:t>الغلول،</w:t>
      </w:r>
      <w:r>
        <w:rPr>
          <w:rtl/>
        </w:rPr>
        <w:t xml:space="preserve"> </w:t>
      </w:r>
      <w:r>
        <w:rPr>
          <w:rFonts w:ascii="Arial" w:hAnsi="Arial" w:cs="Arial" w:hint="cs"/>
          <w:rtl/>
        </w:rPr>
        <w:t>رقم</w:t>
      </w:r>
      <w:r>
        <w:rPr>
          <w:rtl/>
        </w:rPr>
        <w:t>:</w:t>
      </w:r>
      <w:r>
        <w:rPr>
          <w:rFonts w:ascii="Calibri" w:cs="Calibri" w:hint="cs"/>
          <w:rtl/>
        </w:rPr>
        <w:t> </w:t>
      </w:r>
      <w:r>
        <w:rPr>
          <w:rtl/>
        </w:rPr>
        <w:t xml:space="preserve">24 (1831). </w:t>
      </w:r>
      <w:r>
        <w:rPr>
          <w:rFonts w:ascii="Arial" w:hAnsi="Arial" w:cs="Arial" w:hint="cs"/>
          <w:rtl/>
        </w:rPr>
        <w:t>ورواه</w:t>
      </w:r>
      <w:r>
        <w:rPr>
          <w:rtl/>
        </w:rPr>
        <w:t xml:space="preserve"> </w:t>
      </w:r>
      <w:r>
        <w:rPr>
          <w:rFonts w:ascii="Arial" w:hAnsi="Arial" w:cs="Arial" w:hint="cs"/>
          <w:rtl/>
        </w:rPr>
        <w:t>أيضًا</w:t>
      </w:r>
      <w:r>
        <w:rPr>
          <w:rtl/>
        </w:rPr>
        <w:t xml:space="preserve"> </w:t>
      </w:r>
      <w:r>
        <w:rPr>
          <w:rStyle w:val="bold"/>
          <w:rFonts w:ascii="Arial" w:hAnsi="Arial" w:cs="Arial" w:hint="cs"/>
          <w:rtl/>
        </w:rPr>
        <w:t>البيهقي</w:t>
      </w:r>
      <w:r>
        <w:rPr>
          <w:rStyle w:val="bold"/>
          <w:rtl/>
        </w:rPr>
        <w:t xml:space="preserve"> </w:t>
      </w:r>
      <w:r>
        <w:rPr>
          <w:rFonts w:ascii="Arial" w:hAnsi="Arial" w:cs="Arial" w:hint="cs"/>
          <w:rtl/>
        </w:rPr>
        <w:t>كاملا</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w w:val="101"/>
          <w:rtl/>
        </w:rPr>
        <w:t>شعب</w:t>
      </w:r>
      <w:r>
        <w:rPr>
          <w:w w:val="101"/>
          <w:rtl/>
        </w:rPr>
        <w:t xml:space="preserve"> </w:t>
      </w:r>
      <w:r>
        <w:rPr>
          <w:rFonts w:ascii="Arial" w:hAnsi="Arial" w:cs="Arial" w:hint="cs"/>
          <w:w w:val="101"/>
          <w:rtl/>
        </w:rPr>
        <w:t>الإيمان</w:t>
      </w:r>
      <w:r>
        <w:rPr>
          <w:w w:val="101"/>
          <w:rtl/>
        </w:rPr>
        <w:t xml:space="preserve"> (29) </w:t>
      </w:r>
      <w:r>
        <w:rPr>
          <w:rFonts w:ascii="Arial" w:hAnsi="Arial" w:cs="Arial" w:hint="cs"/>
          <w:w w:val="101"/>
          <w:rtl/>
        </w:rPr>
        <w:t>باب</w:t>
      </w:r>
      <w:r>
        <w:rPr>
          <w:w w:val="101"/>
          <w:rtl/>
        </w:rPr>
        <w:t xml:space="preserve"> </w:t>
      </w:r>
      <w:r>
        <w:rPr>
          <w:rFonts w:ascii="Arial" w:hAnsi="Arial" w:cs="Arial" w:hint="cs"/>
          <w:w w:val="101"/>
          <w:rtl/>
        </w:rPr>
        <w:t>في</w:t>
      </w:r>
      <w:r>
        <w:rPr>
          <w:w w:val="101"/>
          <w:rtl/>
        </w:rPr>
        <w:t xml:space="preserve"> </w:t>
      </w:r>
      <w:r>
        <w:rPr>
          <w:rFonts w:ascii="Arial" w:hAnsi="Arial" w:cs="Arial" w:hint="cs"/>
          <w:w w:val="101"/>
          <w:rtl/>
        </w:rPr>
        <w:t>أداء</w:t>
      </w:r>
      <w:r>
        <w:rPr>
          <w:w w:val="101"/>
          <w:rtl/>
        </w:rPr>
        <w:t xml:space="preserve"> </w:t>
      </w:r>
      <w:r>
        <w:rPr>
          <w:rFonts w:ascii="Arial" w:hAnsi="Arial" w:cs="Arial" w:hint="cs"/>
          <w:w w:val="101"/>
          <w:rtl/>
        </w:rPr>
        <w:t>خمس</w:t>
      </w:r>
      <w:r>
        <w:rPr>
          <w:w w:val="101"/>
          <w:rtl/>
        </w:rPr>
        <w:t xml:space="preserve"> </w:t>
      </w:r>
      <w:r>
        <w:rPr>
          <w:rFonts w:ascii="Arial" w:hAnsi="Arial" w:cs="Arial" w:hint="cs"/>
          <w:w w:val="101"/>
          <w:rtl/>
        </w:rPr>
        <w:t>المغنم</w:t>
      </w:r>
      <w:r>
        <w:rPr>
          <w:w w:val="101"/>
          <w:rtl/>
        </w:rPr>
        <w:t xml:space="preserve"> </w:t>
      </w:r>
      <w:r>
        <w:rPr>
          <w:rFonts w:ascii="Arial" w:hAnsi="Arial" w:cs="Arial" w:hint="cs"/>
          <w:w w:val="101"/>
          <w:rtl/>
        </w:rPr>
        <w:t>إلى</w:t>
      </w:r>
      <w:r>
        <w:rPr>
          <w:w w:val="101"/>
          <w:rtl/>
        </w:rPr>
        <w:t xml:space="preserve"> </w:t>
      </w:r>
      <w:r>
        <w:rPr>
          <w:rFonts w:ascii="Arial" w:hAnsi="Arial" w:cs="Arial" w:hint="cs"/>
          <w:w w:val="101"/>
          <w:rtl/>
        </w:rPr>
        <w:t>الإمام</w:t>
      </w:r>
      <w:r>
        <w:rPr>
          <w:w w:val="101"/>
          <w:rtl/>
        </w:rPr>
        <w:t xml:space="preserve"> </w:t>
      </w:r>
      <w:r>
        <w:rPr>
          <w:rFonts w:ascii="Arial" w:hAnsi="Arial" w:cs="Arial" w:hint="cs"/>
          <w:w w:val="101"/>
          <w:rtl/>
        </w:rPr>
        <w:t>أو</w:t>
      </w:r>
      <w:r>
        <w:rPr>
          <w:w w:val="101"/>
          <w:rtl/>
        </w:rPr>
        <w:t xml:space="preserve"> </w:t>
      </w:r>
      <w:r>
        <w:rPr>
          <w:rFonts w:ascii="Arial" w:hAnsi="Arial" w:cs="Arial" w:hint="cs"/>
          <w:w w:val="101"/>
          <w:rtl/>
        </w:rPr>
        <w:t>عامله</w:t>
      </w:r>
      <w:r>
        <w:rPr>
          <w:w w:val="101"/>
          <w:rtl/>
        </w:rPr>
        <w:t xml:space="preserve"> </w:t>
      </w:r>
      <w:r>
        <w:rPr>
          <w:rFonts w:ascii="Arial" w:hAnsi="Arial" w:cs="Arial" w:hint="cs"/>
          <w:w w:val="101"/>
          <w:rtl/>
        </w:rPr>
        <w:t>على</w:t>
      </w:r>
      <w:r>
        <w:rPr>
          <w:w w:val="101"/>
          <w:rtl/>
        </w:rPr>
        <w:t xml:space="preserve"> </w:t>
      </w:r>
      <w:r>
        <w:rPr>
          <w:rFonts w:ascii="Arial" w:hAnsi="Arial" w:cs="Arial" w:hint="cs"/>
          <w:w w:val="101"/>
          <w:rtl/>
        </w:rPr>
        <w:t>الغانمين،</w:t>
      </w:r>
      <w:r>
        <w:rPr>
          <w:w w:val="101"/>
          <w:rtl/>
        </w:rPr>
        <w:t xml:space="preserve"> </w:t>
      </w:r>
      <w:r>
        <w:rPr>
          <w:rFonts w:ascii="Arial" w:hAnsi="Arial" w:cs="Arial" w:hint="cs"/>
          <w:w w:val="101"/>
          <w:rtl/>
        </w:rPr>
        <w:t>ج</w:t>
      </w:r>
      <w:r>
        <w:rPr>
          <w:rFonts w:ascii="Calibri" w:cs="Calibri" w:hint="cs"/>
          <w:w w:val="101"/>
          <w:rtl/>
        </w:rPr>
        <w:t> </w:t>
      </w:r>
      <w:r>
        <w:rPr>
          <w:w w:val="101"/>
          <w:rtl/>
        </w:rPr>
        <w:t>6</w:t>
      </w:r>
      <w:r>
        <w:rPr>
          <w:rFonts w:ascii="Arial" w:hAnsi="Arial" w:cs="Arial" w:hint="cs"/>
          <w:w w:val="101"/>
          <w:rtl/>
        </w:rPr>
        <w:t>،</w:t>
      </w:r>
      <w:r>
        <w:rPr>
          <w:w w:val="101"/>
          <w:rtl/>
        </w:rPr>
        <w:t xml:space="preserve"> </w:t>
      </w:r>
      <w:r>
        <w:rPr>
          <w:rFonts w:ascii="Arial" w:hAnsi="Arial" w:cs="Arial" w:hint="cs"/>
          <w:w w:val="101"/>
          <w:rtl/>
        </w:rPr>
        <w:t>ص</w:t>
      </w:r>
      <w:r>
        <w:rPr>
          <w:rFonts w:ascii="Calibri" w:cs="Calibri" w:hint="cs"/>
          <w:w w:val="101"/>
          <w:rtl/>
        </w:rPr>
        <w:t> </w:t>
      </w:r>
      <w:r>
        <w:rPr>
          <w:w w:val="101"/>
          <w:rtl/>
        </w:rPr>
        <w:t>300</w:t>
      </w:r>
      <w:r>
        <w:rPr>
          <w:rFonts w:ascii="Arial" w:hAnsi="Arial" w:cs="Arial" w:hint="cs"/>
          <w:w w:val="101"/>
          <w:rtl/>
        </w:rPr>
        <w:t>،</w:t>
      </w:r>
      <w:r>
        <w:rPr>
          <w:w w:val="101"/>
          <w:rtl/>
        </w:rPr>
        <w:t xml:space="preserve"> </w:t>
      </w:r>
      <w:r>
        <w:rPr>
          <w:rFonts w:ascii="Arial" w:hAnsi="Arial" w:cs="Arial" w:hint="cs"/>
          <w:w w:val="101"/>
          <w:rtl/>
        </w:rPr>
        <w:t>رقم</w:t>
      </w:r>
      <w:r>
        <w:rPr>
          <w:w w:val="101"/>
          <w:rtl/>
        </w:rPr>
        <w:t>:</w:t>
      </w:r>
      <w:r>
        <w:rPr>
          <w:rFonts w:ascii="Calibri" w:cs="Calibri" w:hint="cs"/>
          <w:w w:val="101"/>
          <w:rtl/>
        </w:rPr>
        <w:t> </w:t>
      </w:r>
      <w:r>
        <w:rPr>
          <w:w w:val="101"/>
          <w:rtl/>
        </w:rPr>
        <w:t xml:space="preserve">15792. </w:t>
      </w:r>
      <w:r>
        <w:rPr>
          <w:rFonts w:ascii="Arial" w:hAnsi="Arial" w:cs="Arial" w:hint="cs"/>
          <w:w w:val="101"/>
          <w:rtl/>
        </w:rPr>
        <w:t>من</w:t>
      </w:r>
      <w:r>
        <w:rPr>
          <w:w w:val="101"/>
          <w:rtl/>
        </w:rPr>
        <w:t xml:space="preserve"> </w:t>
      </w:r>
      <w:r>
        <w:rPr>
          <w:rFonts w:ascii="Arial" w:hAnsi="Arial" w:cs="Arial" w:hint="cs"/>
          <w:w w:val="101"/>
          <w:rtl/>
        </w:rPr>
        <w:t>حديث</w:t>
      </w:r>
      <w:r>
        <w:rPr>
          <w:w w:val="101"/>
          <w:rtl/>
        </w:rPr>
        <w:t xml:space="preserve"> </w:t>
      </w:r>
      <w:r>
        <w:rPr>
          <w:rFonts w:ascii="Arial" w:hAnsi="Arial" w:cs="Arial" w:hint="cs"/>
          <w:w w:val="101"/>
          <w:rtl/>
        </w:rPr>
        <w:t>أبي</w:t>
      </w:r>
      <w:r>
        <w:rPr>
          <w:w w:val="101"/>
          <w:rtl/>
        </w:rPr>
        <w:t xml:space="preserve"> </w:t>
      </w:r>
      <w:r>
        <w:rPr>
          <w:rFonts w:ascii="Arial" w:hAnsi="Arial" w:cs="Arial" w:hint="cs"/>
          <w:w w:val="101"/>
          <w:rtl/>
        </w:rPr>
        <w:t>هريرة</w:t>
      </w:r>
      <w:r>
        <w:rPr>
          <w:w w:val="101"/>
          <w:rtl/>
        </w:rPr>
        <w:t>.</w:t>
      </w:r>
    </w:p>
    <w:p w:rsidR="006034B4" w:rsidRDefault="006034B4">
      <w:pPr>
        <w:pStyle w:val="footnote"/>
        <w:rPr>
          <w:rtl/>
        </w:rPr>
      </w:pPr>
    </w:p>
  </w:footnote>
  <w:footnote w:id="17">
    <w:p w:rsidR="006034B4" w:rsidRDefault="006034B4">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السيوطي</w:t>
      </w:r>
      <w:r>
        <w:rPr>
          <w:rStyle w:val="bold"/>
          <w:rtl/>
        </w:rPr>
        <w:t xml:space="preserve"> </w:t>
      </w:r>
      <w:r>
        <w:rPr>
          <w:rFonts w:ascii="Arial" w:hAnsi="Arial" w:cs="Arial" w:hint="cs"/>
          <w:rtl/>
        </w:rPr>
        <w:t>في</w:t>
      </w:r>
      <w:r>
        <w:rPr>
          <w:rtl/>
        </w:rPr>
        <w:t xml:space="preserve"> </w:t>
      </w:r>
      <w:r>
        <w:rPr>
          <w:rFonts w:ascii="Arial" w:hAnsi="Arial" w:cs="Arial" w:hint="cs"/>
          <w:rtl/>
        </w:rPr>
        <w:t>الدر،</w:t>
      </w:r>
      <w:r>
        <w:rPr>
          <w:rtl/>
        </w:rPr>
        <w:t xml:space="preserve"> </w:t>
      </w:r>
      <w:r>
        <w:rPr>
          <w:rFonts w:ascii="Arial" w:hAnsi="Arial" w:cs="Arial" w:hint="cs"/>
          <w:rtl/>
        </w:rPr>
        <w:t>ج</w:t>
      </w:r>
      <w:r>
        <w:rPr>
          <w:rFonts w:ascii="Calibri" w:cs="Calibri" w:hint="cs"/>
          <w:rtl/>
        </w:rPr>
        <w:t> </w:t>
      </w:r>
      <w:r>
        <w:rPr>
          <w:rtl/>
        </w:rPr>
        <w:t>2</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 xml:space="preserve">102. </w:t>
      </w:r>
      <w:r>
        <w:rPr>
          <w:rFonts w:ascii="Arial" w:hAnsi="Arial" w:cs="Arial" w:hint="cs"/>
          <w:rtl/>
        </w:rPr>
        <w:t>وقال</w:t>
      </w:r>
      <w:r>
        <w:rPr>
          <w:rtl/>
        </w:rPr>
        <w:t xml:space="preserve">: </w:t>
      </w:r>
      <w:r>
        <w:rPr>
          <w:rFonts w:ascii="Arial" w:hAnsi="Arial" w:cs="Arial" w:hint="cs"/>
          <w:rtl/>
        </w:rPr>
        <w:t>أخرجه</w:t>
      </w:r>
      <w:r>
        <w:rPr>
          <w:rtl/>
        </w:rPr>
        <w:t xml:space="preserve"> </w:t>
      </w:r>
      <w:r>
        <w:rPr>
          <w:rFonts w:ascii="Arial" w:hAnsi="Arial" w:cs="Arial" w:hint="cs"/>
          <w:rtl/>
        </w:rPr>
        <w:t>ابن</w:t>
      </w:r>
      <w:r>
        <w:rPr>
          <w:rtl/>
        </w:rPr>
        <w:t xml:space="preserve"> </w:t>
      </w:r>
      <w:r>
        <w:rPr>
          <w:rFonts w:ascii="Arial" w:hAnsi="Arial" w:cs="Arial" w:hint="cs"/>
          <w:rtl/>
        </w:rPr>
        <w:t>أبي</w:t>
      </w:r>
      <w:r>
        <w:rPr>
          <w:rtl/>
        </w:rPr>
        <w:t xml:space="preserve"> </w:t>
      </w:r>
      <w:r>
        <w:rPr>
          <w:rFonts w:ascii="Arial" w:hAnsi="Arial" w:cs="Arial" w:hint="cs"/>
          <w:rtl/>
        </w:rPr>
        <w:t>حاتم</w:t>
      </w:r>
      <w:r>
        <w:rPr>
          <w:rtl/>
        </w:rPr>
        <w:t xml:space="preserve"> </w:t>
      </w:r>
      <w:r>
        <w:rPr>
          <w:rFonts w:ascii="Arial" w:hAnsi="Arial" w:cs="Arial" w:hint="cs"/>
          <w:rtl/>
        </w:rPr>
        <w:t>عن</w:t>
      </w:r>
      <w:r>
        <w:rPr>
          <w:rtl/>
        </w:rPr>
        <w:t xml:space="preserve"> </w:t>
      </w:r>
      <w:r>
        <w:rPr>
          <w:rFonts w:ascii="Arial" w:hAnsi="Arial" w:cs="Arial" w:hint="cs"/>
          <w:rtl/>
        </w:rPr>
        <w:t>سعيد</w:t>
      </w:r>
      <w:r>
        <w:rPr>
          <w:rFonts w:ascii="Calibri" w:cs="Calibri" w:hint="cs"/>
          <w:rtl/>
        </w:rPr>
        <w:t> </w:t>
      </w:r>
      <w:r>
        <w:rPr>
          <w:rFonts w:ascii="Arial" w:hAnsi="Arial" w:cs="Arial" w:hint="cs"/>
          <w:rtl/>
        </w:rPr>
        <w:t>بن</w:t>
      </w:r>
      <w:r>
        <w:rPr>
          <w:rtl/>
        </w:rPr>
        <w:t xml:space="preserve"> </w:t>
      </w:r>
      <w:r>
        <w:rPr>
          <w:rFonts w:ascii="Arial" w:hAnsi="Arial" w:cs="Arial" w:hint="cs"/>
          <w:rtl/>
        </w:rPr>
        <w:t>جبير</w:t>
      </w:r>
      <w:r>
        <w:rPr>
          <w:rtl/>
        </w:rPr>
        <w:t>.</w:t>
      </w:r>
    </w:p>
    <w:p w:rsidR="006034B4" w:rsidRDefault="006034B4">
      <w:pPr>
        <w:pStyle w:val="footnote"/>
        <w:rPr>
          <w:rtl/>
        </w:rPr>
      </w:pPr>
    </w:p>
  </w:footnote>
  <w:footnote w:id="18">
    <w:p w:rsidR="006034B4" w:rsidRDefault="006034B4">
      <w:pPr>
        <w:pStyle w:val="footnote"/>
        <w:rPr>
          <w:rtl/>
        </w:rPr>
      </w:pPr>
      <w:r>
        <w:rPr>
          <w:vertAlign w:val="superscript"/>
          <w:rtl/>
        </w:rPr>
        <w:footnoteRef/>
      </w:r>
      <w:r>
        <w:rPr>
          <w:rtl/>
        </w:rPr>
        <w:tab/>
      </w:r>
      <w:r>
        <w:rPr>
          <w:rFonts w:ascii="Arial" w:hAnsi="Arial" w:cs="Arial" w:hint="cs"/>
          <w:rtl/>
        </w:rPr>
        <w:t>الخلِفة</w:t>
      </w:r>
      <w:r>
        <w:rPr>
          <w:rtl/>
        </w:rPr>
        <w:t xml:space="preserve"> (</w:t>
      </w:r>
      <w:r>
        <w:rPr>
          <w:rFonts w:ascii="Arial" w:hAnsi="Arial" w:cs="Arial" w:hint="cs"/>
          <w:rtl/>
        </w:rPr>
        <w:t>بكسر</w:t>
      </w:r>
      <w:r>
        <w:rPr>
          <w:rtl/>
        </w:rPr>
        <w:t xml:space="preserve"> </w:t>
      </w:r>
      <w:r>
        <w:rPr>
          <w:rFonts w:ascii="Arial" w:hAnsi="Arial" w:cs="Arial" w:hint="cs"/>
          <w:rtl/>
        </w:rPr>
        <w:t>اللام</w:t>
      </w:r>
      <w:r>
        <w:rPr>
          <w:rtl/>
        </w:rPr>
        <w:t xml:space="preserve">): </w:t>
      </w:r>
      <w:r>
        <w:rPr>
          <w:rFonts w:ascii="Arial" w:hAnsi="Arial" w:cs="Arial" w:hint="cs"/>
          <w:rtl/>
        </w:rPr>
        <w:t>الناقة</w:t>
      </w:r>
      <w:r>
        <w:rPr>
          <w:rtl/>
        </w:rPr>
        <w:t xml:space="preserve"> </w:t>
      </w:r>
      <w:r>
        <w:rPr>
          <w:rFonts w:ascii="Arial" w:hAnsi="Arial" w:cs="Arial" w:hint="cs"/>
          <w:rtl/>
        </w:rPr>
        <w:t>الحامل،</w:t>
      </w:r>
      <w:r>
        <w:rPr>
          <w:rtl/>
        </w:rPr>
        <w:t xml:space="preserve"> </w:t>
      </w:r>
      <w:r>
        <w:rPr>
          <w:rFonts w:ascii="Arial" w:hAnsi="Arial" w:cs="Arial" w:hint="cs"/>
          <w:rtl/>
        </w:rPr>
        <w:t>وجمعها</w:t>
      </w:r>
      <w:r>
        <w:rPr>
          <w:rtl/>
        </w:rPr>
        <w:t xml:space="preserve"> </w:t>
      </w:r>
      <w:r>
        <w:rPr>
          <w:rFonts w:ascii="Arial" w:hAnsi="Arial" w:cs="Arial" w:hint="cs"/>
          <w:rtl/>
        </w:rPr>
        <w:t>خلِف</w:t>
      </w:r>
      <w:r>
        <w:rPr>
          <w:rtl/>
        </w:rPr>
        <w:t xml:space="preserve"> </w:t>
      </w:r>
      <w:r>
        <w:rPr>
          <w:rFonts w:ascii="Arial" w:hAnsi="Arial" w:cs="Arial" w:hint="cs"/>
          <w:rtl/>
        </w:rPr>
        <w:t>وخلفات</w:t>
      </w:r>
      <w:r>
        <w:rPr>
          <w:rtl/>
        </w:rPr>
        <w:t>.</w:t>
      </w:r>
    </w:p>
    <w:p w:rsidR="006034B4" w:rsidRDefault="006034B4">
      <w:pPr>
        <w:pStyle w:val="footnote"/>
        <w:rPr>
          <w:rtl/>
        </w:rPr>
      </w:pPr>
    </w:p>
  </w:footnote>
  <w:footnote w:id="19">
    <w:p w:rsidR="006034B4" w:rsidRDefault="006034B4">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السيوطي</w:t>
      </w:r>
      <w:r>
        <w:rPr>
          <w:rStyle w:val="bold"/>
          <w:rtl/>
        </w:rPr>
        <w:t xml:space="preserve"> </w:t>
      </w:r>
      <w:r>
        <w:rPr>
          <w:rFonts w:ascii="Arial" w:hAnsi="Arial" w:cs="Arial" w:hint="cs"/>
          <w:rtl/>
        </w:rPr>
        <w:t>في</w:t>
      </w:r>
      <w:r>
        <w:rPr>
          <w:rtl/>
        </w:rPr>
        <w:t xml:space="preserve"> </w:t>
      </w:r>
      <w:r>
        <w:rPr>
          <w:rFonts w:ascii="Arial" w:hAnsi="Arial" w:cs="Arial" w:hint="cs"/>
          <w:rtl/>
        </w:rPr>
        <w:t>الدر،</w:t>
      </w:r>
      <w:r>
        <w:rPr>
          <w:rtl/>
        </w:rPr>
        <w:t xml:space="preserve"> </w:t>
      </w:r>
      <w:r>
        <w:rPr>
          <w:rFonts w:ascii="Arial" w:hAnsi="Arial" w:cs="Arial" w:hint="cs"/>
          <w:rtl/>
        </w:rPr>
        <w:t>ج</w:t>
      </w:r>
      <w:r>
        <w:rPr>
          <w:rFonts w:ascii="Calibri" w:cs="Calibri" w:hint="cs"/>
          <w:rtl/>
        </w:rPr>
        <w:t> </w:t>
      </w:r>
      <w:r>
        <w:rPr>
          <w:rtl/>
        </w:rPr>
        <w:t>2</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102.</w:t>
      </w:r>
    </w:p>
    <w:p w:rsidR="006034B4" w:rsidRDefault="006034B4">
      <w:pPr>
        <w:pStyle w:val="footnote"/>
        <w:rPr>
          <w:rtl/>
        </w:rPr>
      </w:pPr>
    </w:p>
  </w:footnote>
  <w:footnote w:id="20">
    <w:p w:rsidR="006034B4" w:rsidRDefault="006034B4">
      <w:pPr>
        <w:pStyle w:val="footnote"/>
        <w:rPr>
          <w:rtl/>
        </w:rPr>
      </w:pPr>
      <w:r>
        <w:rPr>
          <w:vertAlign w:val="superscript"/>
          <w:rtl/>
        </w:rPr>
        <w:footnoteRef/>
      </w:r>
      <w:r>
        <w:rPr>
          <w:rtl/>
        </w:rPr>
        <w:tab/>
      </w:r>
      <w:r>
        <w:rPr>
          <w:rFonts w:ascii="Arial" w:hAnsi="Arial" w:cs="Arial" w:hint="cs"/>
          <w:rtl/>
        </w:rPr>
        <w:t>الورِقان</w:t>
      </w:r>
      <w:r>
        <w:rPr>
          <w:rtl/>
        </w:rPr>
        <w:t xml:space="preserve"> (</w:t>
      </w:r>
      <w:r>
        <w:rPr>
          <w:rFonts w:ascii="Arial" w:hAnsi="Arial" w:cs="Arial" w:hint="cs"/>
          <w:rtl/>
        </w:rPr>
        <w:t>بكسر</w:t>
      </w:r>
      <w:r>
        <w:rPr>
          <w:rtl/>
        </w:rPr>
        <w:t xml:space="preserve"> </w:t>
      </w:r>
      <w:r>
        <w:rPr>
          <w:rFonts w:ascii="Arial" w:hAnsi="Arial" w:cs="Arial" w:hint="cs"/>
          <w:rtl/>
        </w:rPr>
        <w:t>الراء</w:t>
      </w:r>
      <w:r>
        <w:rPr>
          <w:rtl/>
        </w:rPr>
        <w:t xml:space="preserve">): </w:t>
      </w:r>
      <w:r>
        <w:rPr>
          <w:rFonts w:ascii="Arial" w:hAnsi="Arial" w:cs="Arial" w:hint="cs"/>
          <w:rtl/>
        </w:rPr>
        <w:t>اسم</w:t>
      </w:r>
      <w:r>
        <w:rPr>
          <w:rtl/>
        </w:rPr>
        <w:t xml:space="preserve"> </w:t>
      </w:r>
      <w:r>
        <w:rPr>
          <w:rFonts w:ascii="Arial" w:hAnsi="Arial" w:cs="Arial" w:hint="cs"/>
          <w:rtl/>
        </w:rPr>
        <w:t>جبل</w:t>
      </w:r>
      <w:r>
        <w:rPr>
          <w:rtl/>
        </w:rPr>
        <w:t xml:space="preserve"> </w:t>
      </w:r>
      <w:r>
        <w:rPr>
          <w:rFonts w:ascii="Arial" w:hAnsi="Arial" w:cs="Arial" w:hint="cs"/>
          <w:rtl/>
        </w:rPr>
        <w:t>في</w:t>
      </w:r>
      <w:r>
        <w:rPr>
          <w:rtl/>
        </w:rPr>
        <w:t xml:space="preserve"> </w:t>
      </w:r>
      <w:r>
        <w:rPr>
          <w:rFonts w:ascii="Arial" w:hAnsi="Arial" w:cs="Arial" w:hint="cs"/>
          <w:rtl/>
        </w:rPr>
        <w:t>طريق</w:t>
      </w:r>
      <w:r>
        <w:rPr>
          <w:rtl/>
        </w:rPr>
        <w:t xml:space="preserve"> </w:t>
      </w:r>
      <w:r>
        <w:rPr>
          <w:rFonts w:ascii="Arial" w:hAnsi="Arial" w:cs="Arial" w:hint="cs"/>
          <w:rtl/>
        </w:rPr>
        <w:t>مكَّة</w:t>
      </w:r>
      <w:r>
        <w:rPr>
          <w:rtl/>
        </w:rPr>
        <w:t>.</w:t>
      </w:r>
    </w:p>
    <w:p w:rsidR="006034B4" w:rsidRDefault="006034B4">
      <w:pPr>
        <w:pStyle w:val="footnote"/>
        <w:rPr>
          <w:rtl/>
        </w:rPr>
      </w:pPr>
    </w:p>
  </w:footnote>
  <w:footnote w:id="21">
    <w:p w:rsidR="006034B4" w:rsidRDefault="006034B4">
      <w:pPr>
        <w:pStyle w:val="footnote"/>
        <w:rPr>
          <w:rtl/>
        </w:rPr>
      </w:pPr>
      <w:r>
        <w:rPr>
          <w:vertAlign w:val="superscript"/>
          <w:rtl/>
        </w:rPr>
        <w:footnoteRef/>
      </w:r>
      <w:r>
        <w:rPr>
          <w:rtl/>
        </w:rPr>
        <w:tab/>
      </w:r>
      <w:r>
        <w:rPr>
          <w:rFonts w:ascii="Arial" w:hAnsi="Arial" w:cs="Arial" w:hint="cs"/>
          <w:rtl/>
        </w:rPr>
        <w:t>اسم</w:t>
      </w:r>
      <w:r>
        <w:rPr>
          <w:rtl/>
        </w:rPr>
        <w:t xml:space="preserve"> </w:t>
      </w:r>
      <w:r>
        <w:rPr>
          <w:rFonts w:ascii="Arial" w:hAnsi="Arial" w:cs="Arial" w:hint="cs"/>
          <w:rtl/>
        </w:rPr>
        <w:t>عقبة</w:t>
      </w:r>
      <w:r>
        <w:rPr>
          <w:rtl/>
        </w:rPr>
        <w:t xml:space="preserve"> </w:t>
      </w:r>
      <w:r>
        <w:rPr>
          <w:rFonts w:ascii="Arial" w:hAnsi="Arial" w:cs="Arial" w:hint="cs"/>
          <w:rtl/>
        </w:rPr>
        <w:t>التنعيم</w:t>
      </w:r>
      <w:r>
        <w:rPr>
          <w:rtl/>
        </w:rPr>
        <w:t>.</w:t>
      </w:r>
    </w:p>
    <w:p w:rsidR="006034B4" w:rsidRDefault="006034B4">
      <w:pPr>
        <w:pStyle w:val="footnote"/>
        <w:rPr>
          <w:rtl/>
        </w:rPr>
      </w:pPr>
    </w:p>
  </w:footnote>
  <w:footnote w:id="22">
    <w:p w:rsidR="006034B4" w:rsidRDefault="006034B4">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المنذري</w:t>
      </w:r>
      <w:r>
        <w:rPr>
          <w:rStyle w:val="bold"/>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صفة</w:t>
      </w:r>
      <w:r>
        <w:rPr>
          <w:rtl/>
        </w:rPr>
        <w:t xml:space="preserve"> </w:t>
      </w:r>
      <w:r>
        <w:rPr>
          <w:rFonts w:ascii="Arial" w:hAnsi="Arial" w:cs="Arial" w:hint="cs"/>
          <w:rtl/>
        </w:rPr>
        <w:t>الجنَّة</w:t>
      </w:r>
      <w:r>
        <w:rPr>
          <w:rtl/>
        </w:rPr>
        <w:t xml:space="preserve"> </w:t>
      </w:r>
      <w:r>
        <w:rPr>
          <w:rFonts w:ascii="Arial" w:hAnsi="Arial" w:cs="Arial" w:hint="cs"/>
          <w:rtl/>
        </w:rPr>
        <w:t>والنار،</w:t>
      </w:r>
      <w:r>
        <w:rPr>
          <w:rtl/>
        </w:rPr>
        <w:t xml:space="preserve"> </w:t>
      </w:r>
      <w:r>
        <w:rPr>
          <w:rFonts w:ascii="Arial" w:hAnsi="Arial" w:cs="Arial" w:hint="cs"/>
          <w:rtl/>
        </w:rPr>
        <w:t>فصل</w:t>
      </w:r>
      <w:r>
        <w:rPr>
          <w:rtl/>
        </w:rPr>
        <w:t xml:space="preserve"> </w:t>
      </w:r>
      <w:r>
        <w:rPr>
          <w:rFonts w:ascii="Arial" w:hAnsi="Arial" w:cs="Arial" w:hint="cs"/>
          <w:rtl/>
        </w:rPr>
        <w:t>في</w:t>
      </w:r>
      <w:r>
        <w:rPr>
          <w:rtl/>
        </w:rPr>
        <w:t xml:space="preserve"> </w:t>
      </w:r>
      <w:r>
        <w:rPr>
          <w:rFonts w:ascii="Arial" w:hAnsi="Arial" w:cs="Arial" w:hint="cs"/>
          <w:rtl/>
        </w:rPr>
        <w:t>تفاوتهم</w:t>
      </w:r>
      <w:r>
        <w:rPr>
          <w:rtl/>
        </w:rPr>
        <w:t xml:space="preserve"> </w:t>
      </w:r>
      <w:r>
        <w:rPr>
          <w:rFonts w:ascii="Arial" w:hAnsi="Arial" w:cs="Arial" w:hint="cs"/>
          <w:rtl/>
        </w:rPr>
        <w:t>في</w:t>
      </w:r>
      <w:r>
        <w:rPr>
          <w:rtl/>
        </w:rPr>
        <w:t xml:space="preserve"> </w:t>
      </w:r>
      <w:r>
        <w:rPr>
          <w:rFonts w:ascii="Arial" w:hAnsi="Arial" w:cs="Arial" w:hint="cs"/>
          <w:rtl/>
        </w:rPr>
        <w:t>العذاب</w:t>
      </w:r>
      <w:r>
        <w:rPr>
          <w:rtl/>
        </w:rPr>
        <w:t xml:space="preserve"> </w:t>
      </w:r>
      <w:r>
        <w:rPr>
          <w:rFonts w:ascii="Arial" w:hAnsi="Arial" w:cs="Arial" w:hint="cs"/>
          <w:rtl/>
        </w:rPr>
        <w:t>وذكر</w:t>
      </w:r>
      <w:r>
        <w:rPr>
          <w:rtl/>
        </w:rPr>
        <w:t xml:space="preserve"> </w:t>
      </w:r>
      <w:r>
        <w:rPr>
          <w:rFonts w:ascii="Arial" w:hAnsi="Arial" w:cs="Arial" w:hint="cs"/>
          <w:rtl/>
        </w:rPr>
        <w:t>أهونهم</w:t>
      </w:r>
      <w:r>
        <w:rPr>
          <w:rtl/>
        </w:rPr>
        <w:t xml:space="preserve"> </w:t>
      </w:r>
      <w:r>
        <w:rPr>
          <w:rFonts w:ascii="Arial" w:hAnsi="Arial" w:cs="Arial" w:hint="cs"/>
          <w:rtl/>
        </w:rPr>
        <w:t>عذابا،</w:t>
      </w:r>
      <w:r>
        <w:rPr>
          <w:rtl/>
        </w:rPr>
        <w:t xml:space="preserve"> </w:t>
      </w:r>
      <w:r>
        <w:rPr>
          <w:rFonts w:ascii="Arial" w:hAnsi="Arial" w:cs="Arial" w:hint="cs"/>
          <w:rtl/>
        </w:rPr>
        <w:t>رقم</w:t>
      </w:r>
      <w:r>
        <w:rPr>
          <w:rtl/>
        </w:rPr>
        <w:t>:</w:t>
      </w:r>
      <w:r>
        <w:rPr>
          <w:rFonts w:ascii="Calibri" w:cs="Calibri" w:hint="cs"/>
          <w:rtl/>
        </w:rPr>
        <w:t> </w:t>
      </w:r>
      <w:r>
        <w:rPr>
          <w:rtl/>
        </w:rPr>
        <w:t xml:space="preserve">83. </w:t>
      </w:r>
      <w:r>
        <w:rPr>
          <w:rFonts w:ascii="Arial" w:hAnsi="Arial" w:cs="Arial" w:hint="cs"/>
          <w:rtl/>
        </w:rPr>
        <w:t>مع</w:t>
      </w:r>
      <w:r>
        <w:rPr>
          <w:rtl/>
        </w:rPr>
        <w:t xml:space="preserve"> </w:t>
      </w:r>
      <w:r>
        <w:rPr>
          <w:rFonts w:ascii="Arial" w:hAnsi="Arial" w:cs="Arial" w:hint="cs"/>
          <w:rtl/>
        </w:rPr>
        <w:t>اختلاف</w:t>
      </w:r>
      <w:r>
        <w:rPr>
          <w:rtl/>
        </w:rPr>
        <w:t xml:space="preserve"> </w:t>
      </w:r>
      <w:r>
        <w:rPr>
          <w:rFonts w:ascii="Arial" w:hAnsi="Arial" w:cs="Arial" w:hint="cs"/>
          <w:rtl/>
        </w:rPr>
        <w:t>في</w:t>
      </w:r>
      <w:r>
        <w:rPr>
          <w:rtl/>
        </w:rPr>
        <w:t xml:space="preserve"> </w:t>
      </w:r>
      <w:r>
        <w:rPr>
          <w:rFonts w:ascii="Arial" w:hAnsi="Arial" w:cs="Arial" w:hint="cs"/>
          <w:rtl/>
        </w:rPr>
        <w:t>اللفظ</w:t>
      </w:r>
      <w:r>
        <w:rPr>
          <w:rtl/>
        </w:rPr>
        <w:t xml:space="preserve">.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w:t>
      </w:r>
    </w:p>
    <w:p w:rsidR="006034B4" w:rsidRDefault="006034B4">
      <w:pPr>
        <w:pStyle w:val="footnote"/>
        <w:rPr>
          <w:rtl/>
        </w:rPr>
      </w:pPr>
    </w:p>
  </w:footnote>
  <w:footnote w:id="23">
    <w:p w:rsidR="006034B4" w:rsidRDefault="006034B4">
      <w:pPr>
        <w:pStyle w:val="footnote"/>
        <w:rPr>
          <w:rtl/>
        </w:rPr>
      </w:pPr>
      <w:r>
        <w:rPr>
          <w:vertAlign w:val="superscript"/>
          <w:rtl/>
        </w:rPr>
        <w:footnoteRef/>
      </w:r>
      <w:r>
        <w:rPr>
          <w:rtl/>
        </w:rPr>
        <w:tab/>
      </w:r>
      <w:r>
        <w:rPr>
          <w:rFonts w:ascii="Arial" w:hAnsi="Arial" w:cs="Arial" w:hint="cs"/>
          <w:rtl/>
        </w:rPr>
        <w:t>ينظر</w:t>
      </w:r>
      <w:r>
        <w:rPr>
          <w:rtl/>
        </w:rPr>
        <w:t xml:space="preserve">: </w:t>
      </w:r>
      <w:r>
        <w:rPr>
          <w:rStyle w:val="bold"/>
          <w:rFonts w:ascii="Arial" w:hAnsi="Arial" w:cs="Arial" w:hint="cs"/>
          <w:rtl/>
        </w:rPr>
        <w:t>الفيومي</w:t>
      </w:r>
      <w:r>
        <w:rPr>
          <w:rStyle w:val="bold"/>
          <w:rtl/>
        </w:rPr>
        <w:t>:</w:t>
      </w:r>
      <w:r>
        <w:rPr>
          <w:rtl/>
        </w:rPr>
        <w:t xml:space="preserve"> </w:t>
      </w:r>
      <w:r>
        <w:rPr>
          <w:rFonts w:ascii="Arial" w:hAnsi="Arial" w:cs="Arial" w:hint="cs"/>
          <w:rtl/>
        </w:rPr>
        <w:t>المصباح</w:t>
      </w:r>
      <w:r>
        <w:rPr>
          <w:rtl/>
        </w:rPr>
        <w:t xml:space="preserve"> </w:t>
      </w:r>
      <w:r>
        <w:rPr>
          <w:rFonts w:ascii="Arial" w:hAnsi="Arial" w:cs="Arial" w:hint="cs"/>
          <w:rtl/>
        </w:rPr>
        <w:t>المنير،</w:t>
      </w:r>
      <w:r>
        <w:rPr>
          <w:rtl/>
        </w:rPr>
        <w:t xml:space="preserve"> </w:t>
      </w:r>
      <w:r>
        <w:rPr>
          <w:rFonts w:ascii="Arial" w:hAnsi="Arial" w:cs="Arial" w:hint="cs"/>
          <w:rtl/>
        </w:rPr>
        <w:t>مادَّة</w:t>
      </w:r>
      <w:r>
        <w:rPr>
          <w:rtl/>
        </w:rPr>
        <w:t xml:space="preserve">: </w:t>
      </w:r>
      <w:r>
        <w:rPr>
          <w:rFonts w:ascii="Calibri" w:cs="Calibri" w:hint="cs"/>
          <w:rtl/>
        </w:rPr>
        <w:t>«</w:t>
      </w:r>
      <w:r>
        <w:rPr>
          <w:rFonts w:ascii="Arial" w:hAnsi="Arial" w:cs="Arial" w:hint="cs"/>
          <w:rtl/>
        </w:rPr>
        <w:t>م</w:t>
      </w:r>
      <w:r>
        <w:rPr>
          <w:rtl/>
        </w:rPr>
        <w:t xml:space="preserve"> </w:t>
      </w:r>
      <w:r>
        <w:rPr>
          <w:rFonts w:ascii="Arial" w:hAnsi="Arial" w:cs="Arial" w:hint="cs"/>
          <w:rtl/>
        </w:rPr>
        <w:t>ن</w:t>
      </w:r>
      <w:r>
        <w:rPr>
          <w:rtl/>
        </w:rPr>
        <w:t xml:space="preserve"> </w:t>
      </w:r>
      <w:r>
        <w:rPr>
          <w:rFonts w:ascii="Arial" w:hAnsi="Arial" w:cs="Arial" w:hint="cs"/>
          <w:rtl/>
        </w:rPr>
        <w:t>ن</w:t>
      </w:r>
      <w:r>
        <w:rPr>
          <w:rFonts w:ascii="Calibri" w:cs="Calibri" w:hint="cs"/>
          <w:rtl/>
        </w:rPr>
        <w:t>»</w:t>
      </w:r>
      <w:r>
        <w:rPr>
          <w:rtl/>
        </w:rPr>
        <w:t>.</w:t>
      </w:r>
    </w:p>
    <w:p w:rsidR="006034B4" w:rsidRDefault="006034B4">
      <w:pPr>
        <w:pStyle w:val="footnote"/>
        <w:rPr>
          <w:rtl/>
        </w:rPr>
      </w:pPr>
    </w:p>
  </w:footnote>
  <w:footnote w:id="24">
    <w:p w:rsidR="006034B4" w:rsidRDefault="006034B4">
      <w:pPr>
        <w:pStyle w:val="footnote"/>
        <w:rPr>
          <w:rtl/>
        </w:rPr>
      </w:pPr>
      <w:r>
        <w:rPr>
          <w:vertAlign w:val="superscript"/>
          <w:rtl/>
        </w:rPr>
        <w:footnoteRef/>
      </w:r>
      <w:r>
        <w:rPr>
          <w:rtl/>
        </w:rPr>
        <w:tab/>
      </w:r>
      <w:r>
        <w:rPr>
          <w:rFonts w:ascii="Arial" w:hAnsi="Arial" w:cs="Arial" w:hint="cs"/>
          <w:rtl/>
        </w:rPr>
        <w:t>كذا</w:t>
      </w:r>
      <w:r>
        <w:rPr>
          <w:rtl/>
        </w:rPr>
        <w:t xml:space="preserve"> </w:t>
      </w:r>
      <w:r>
        <w:rPr>
          <w:rFonts w:ascii="Arial" w:hAnsi="Arial" w:cs="Arial" w:hint="cs"/>
          <w:rtl/>
        </w:rPr>
        <w:t>في</w:t>
      </w:r>
      <w:r>
        <w:rPr>
          <w:rtl/>
        </w:rPr>
        <w:t xml:space="preserve"> </w:t>
      </w:r>
      <w:r>
        <w:rPr>
          <w:rFonts w:ascii="Arial" w:hAnsi="Arial" w:cs="Arial" w:hint="cs"/>
          <w:rtl/>
        </w:rPr>
        <w:t>نسخة</w:t>
      </w:r>
      <w:r>
        <w:rPr>
          <w:rtl/>
        </w:rPr>
        <w:t xml:space="preserve"> </w:t>
      </w:r>
      <w:r>
        <w:rPr>
          <w:rFonts w:ascii="Arial" w:hAnsi="Arial" w:cs="Arial" w:hint="cs"/>
          <w:rtl/>
        </w:rPr>
        <w:t>مكتبة</w:t>
      </w:r>
      <w:r>
        <w:rPr>
          <w:rtl/>
        </w:rPr>
        <w:t xml:space="preserve"> </w:t>
      </w:r>
      <w:r>
        <w:rPr>
          <w:rFonts w:ascii="Arial" w:hAnsi="Arial" w:cs="Arial" w:hint="cs"/>
          <w:rtl/>
        </w:rPr>
        <w:t>القطب،</w:t>
      </w:r>
      <w:r>
        <w:rPr>
          <w:rtl/>
        </w:rPr>
        <w:t xml:space="preserve"> </w:t>
      </w:r>
      <w:r>
        <w:rPr>
          <w:rFonts w:ascii="Arial" w:hAnsi="Arial" w:cs="Arial" w:hint="cs"/>
          <w:rtl/>
        </w:rPr>
        <w:t>وفي</w:t>
      </w:r>
      <w:r>
        <w:rPr>
          <w:rtl/>
        </w:rPr>
        <w:t xml:space="preserve"> </w:t>
      </w:r>
      <w:r>
        <w:rPr>
          <w:rFonts w:ascii="Arial" w:hAnsi="Arial" w:cs="Arial" w:hint="cs"/>
          <w:rtl/>
        </w:rPr>
        <w:t>أخرى</w:t>
      </w:r>
      <w:r>
        <w:rPr>
          <w:rtl/>
        </w:rPr>
        <w:t>: «</w:t>
      </w:r>
      <w:r>
        <w:rPr>
          <w:rFonts w:ascii="Arial" w:hAnsi="Arial" w:cs="Arial" w:hint="cs"/>
          <w:rtl/>
        </w:rPr>
        <w:t>ثغلبة</w:t>
      </w:r>
      <w:r>
        <w:rPr>
          <w:rFonts w:ascii="Calibri" w:cs="Calibri" w:hint="cs"/>
          <w:rtl/>
        </w:rPr>
        <w:t>»</w:t>
      </w:r>
      <w:r>
        <w:rPr>
          <w:rtl/>
        </w:rPr>
        <w:t xml:space="preserve">. </w:t>
      </w:r>
      <w:r>
        <w:rPr>
          <w:rFonts w:ascii="Arial" w:hAnsi="Arial" w:cs="Arial" w:hint="cs"/>
          <w:rtl/>
        </w:rPr>
        <w:t>وضبطه</w:t>
      </w:r>
      <w:r>
        <w:rPr>
          <w:rtl/>
        </w:rPr>
        <w:t xml:space="preserve"> </w:t>
      </w:r>
      <w:r>
        <w:rPr>
          <w:rFonts w:ascii="Arial" w:hAnsi="Arial" w:cs="Arial" w:hint="cs"/>
          <w:rtl/>
        </w:rPr>
        <w:t>ابن</w:t>
      </w:r>
      <w:r>
        <w:rPr>
          <w:rtl/>
        </w:rPr>
        <w:t xml:space="preserve"> </w:t>
      </w:r>
      <w:r>
        <w:rPr>
          <w:rFonts w:ascii="Arial" w:hAnsi="Arial" w:cs="Arial" w:hint="cs"/>
          <w:rtl/>
        </w:rPr>
        <w:t>عاشور</w:t>
      </w:r>
      <w:r>
        <w:rPr>
          <w:rtl/>
        </w:rPr>
        <w:t xml:space="preserve"> </w:t>
      </w:r>
      <w:r>
        <w:rPr>
          <w:rFonts w:ascii="Arial" w:hAnsi="Arial" w:cs="Arial" w:hint="cs"/>
          <w:rtl/>
        </w:rPr>
        <w:t>ـ</w:t>
      </w:r>
      <w:r>
        <w:rPr>
          <w:rtl/>
        </w:rPr>
        <w:t xml:space="preserve"> </w:t>
      </w:r>
      <w:r>
        <w:rPr>
          <w:rFonts w:ascii="Arial" w:hAnsi="Arial" w:cs="Arial" w:hint="cs"/>
          <w:rtl/>
        </w:rPr>
        <w:t>في</w:t>
      </w:r>
      <w:r>
        <w:rPr>
          <w:rtl/>
        </w:rPr>
        <w:t xml:space="preserve"> </w:t>
      </w:r>
      <w:r>
        <w:rPr>
          <w:rFonts w:ascii="Arial" w:hAnsi="Arial" w:cs="Arial" w:hint="cs"/>
          <w:rtl/>
        </w:rPr>
        <w:t>تفسيره</w:t>
      </w:r>
      <w:r>
        <w:rPr>
          <w:rtl/>
        </w:rPr>
        <w:t xml:space="preserve"> </w:t>
      </w:r>
      <w:r>
        <w:rPr>
          <w:rStyle w:val="bold"/>
          <w:rFonts w:ascii="Arial" w:hAnsi="Arial" w:cs="Arial" w:hint="cs"/>
          <w:rtl/>
        </w:rPr>
        <w:t>التحرير</w:t>
      </w:r>
      <w:r>
        <w:rPr>
          <w:rStyle w:val="bold"/>
          <w:rtl/>
        </w:rPr>
        <w:t xml:space="preserve"> </w:t>
      </w:r>
      <w:r>
        <w:rPr>
          <w:rStyle w:val="bold"/>
          <w:rFonts w:ascii="Arial" w:hAnsi="Arial" w:cs="Arial" w:hint="cs"/>
          <w:rtl/>
        </w:rPr>
        <w:t>والتنوير</w:t>
      </w:r>
      <w:r>
        <w:rPr>
          <w:rStyle w:val="bold"/>
          <w:rFonts w:ascii="Calibri" w:cs="Calibri" w:hint="cs"/>
          <w:rtl/>
        </w:rPr>
        <w:t> </w:t>
      </w:r>
      <w:r>
        <w:rPr>
          <w:rFonts w:ascii="Arial" w:hAnsi="Arial" w:cs="Arial" w:hint="cs"/>
          <w:rtl/>
        </w:rPr>
        <w:t>ـ</w:t>
      </w:r>
      <w:r>
        <w:rPr>
          <w:rFonts w:ascii="Calibri" w:cs="Calibri" w:hint="cs"/>
          <w:rtl/>
        </w:rPr>
        <w:t> </w:t>
      </w:r>
      <w:r>
        <w:rPr>
          <w:rtl/>
        </w:rPr>
        <w:t xml:space="preserve">: </w:t>
      </w:r>
      <w:r>
        <w:rPr>
          <w:rFonts w:ascii="Arial" w:hAnsi="Arial" w:cs="Arial" w:hint="cs"/>
          <w:rtl/>
        </w:rPr>
        <w:t>بني</w:t>
      </w:r>
      <w:r>
        <w:rPr>
          <w:rtl/>
        </w:rPr>
        <w:t xml:space="preserve"> </w:t>
      </w:r>
      <w:r>
        <w:rPr>
          <w:rFonts w:ascii="Arial" w:hAnsi="Arial" w:cs="Arial" w:hint="cs"/>
          <w:rtl/>
        </w:rPr>
        <w:t>تغلب</w:t>
      </w:r>
      <w:r>
        <w:rPr>
          <w:rtl/>
        </w:rPr>
        <w:t xml:space="preserve">. </w:t>
      </w:r>
      <w:r>
        <w:rPr>
          <w:rFonts w:ascii="Arial" w:hAnsi="Arial" w:cs="Arial" w:hint="cs"/>
          <w:rtl/>
        </w:rPr>
        <w:t>حكاية</w:t>
      </w:r>
      <w:r>
        <w:rPr>
          <w:rtl/>
        </w:rPr>
        <w:t xml:space="preserve"> </w:t>
      </w:r>
      <w:r>
        <w:rPr>
          <w:rFonts w:ascii="Arial" w:hAnsi="Arial" w:cs="Arial" w:hint="cs"/>
          <w:rtl/>
        </w:rPr>
        <w:t>عن</w:t>
      </w:r>
      <w:r>
        <w:rPr>
          <w:rtl/>
        </w:rPr>
        <w:t xml:space="preserve"> </w:t>
      </w:r>
      <w:r>
        <w:rPr>
          <w:rFonts w:ascii="Arial" w:hAnsi="Arial" w:cs="Arial" w:hint="cs"/>
          <w:rtl/>
        </w:rPr>
        <w:t>النقاش</w:t>
      </w:r>
      <w:r>
        <w:rPr>
          <w:rtl/>
        </w:rPr>
        <w:t xml:space="preserve">. </w:t>
      </w:r>
      <w:r>
        <w:rPr>
          <w:rFonts w:ascii="Arial" w:hAnsi="Arial" w:cs="Arial" w:hint="cs"/>
          <w:rtl/>
        </w:rPr>
        <w:t>انظر</w:t>
      </w:r>
      <w:r>
        <w:rPr>
          <w:rtl/>
        </w:rPr>
        <w:t xml:space="preserve">: </w:t>
      </w:r>
      <w:r>
        <w:rPr>
          <w:rFonts w:ascii="Arial" w:hAnsi="Arial" w:cs="Arial" w:hint="cs"/>
          <w:rtl/>
        </w:rPr>
        <w:t>مج</w:t>
      </w:r>
      <w:r>
        <w:rPr>
          <w:rtl/>
        </w:rPr>
        <w:t>3</w:t>
      </w:r>
      <w:r>
        <w:rPr>
          <w:rFonts w:ascii="Arial" w:hAnsi="Arial" w:cs="Arial" w:hint="cs"/>
          <w:rtl/>
        </w:rPr>
        <w:t>،</w:t>
      </w:r>
      <w:r>
        <w:rPr>
          <w:rtl/>
        </w:rPr>
        <w:t xml:space="preserve"> </w:t>
      </w:r>
      <w:r>
        <w:rPr>
          <w:rFonts w:ascii="Arial" w:hAnsi="Arial" w:cs="Arial" w:hint="cs"/>
          <w:rtl/>
        </w:rPr>
        <w:t>ج</w:t>
      </w:r>
      <w:r>
        <w:rPr>
          <w:rFonts w:ascii="Calibri" w:cs="Calibri" w:hint="cs"/>
          <w:rtl/>
        </w:rPr>
        <w:t> </w:t>
      </w:r>
      <w:r>
        <w:rPr>
          <w:rtl/>
        </w:rPr>
        <w:t>4</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158.</w:t>
      </w:r>
    </w:p>
    <w:p w:rsidR="006034B4" w:rsidRDefault="006034B4">
      <w:pPr>
        <w:pStyle w:val="footnote"/>
        <w:rPr>
          <w:rtl/>
        </w:rPr>
      </w:pPr>
    </w:p>
  </w:footnote>
  <w:footnote w:id="25">
    <w:p w:rsidR="006034B4" w:rsidRDefault="006034B4">
      <w:pPr>
        <w:pStyle w:val="footnote"/>
        <w:rPr>
          <w:rtl/>
        </w:rPr>
      </w:pPr>
      <w:r>
        <w:rPr>
          <w:vertAlign w:val="superscript"/>
          <w:rtl/>
        </w:rPr>
        <w:footnoteRef/>
      </w:r>
      <w:r>
        <w:rPr>
          <w:rtl/>
        </w:rPr>
        <w:tab/>
      </w:r>
      <w:r>
        <w:rPr>
          <w:rFonts w:ascii="Arial" w:hAnsi="Arial" w:cs="Arial" w:hint="cs"/>
          <w:rtl/>
        </w:rPr>
        <w:t>كذا</w:t>
      </w:r>
      <w:r>
        <w:rPr>
          <w:rtl/>
        </w:rPr>
        <w:t xml:space="preserve"> </w:t>
      </w:r>
      <w:r>
        <w:rPr>
          <w:rFonts w:ascii="Arial" w:hAnsi="Arial" w:cs="Arial" w:hint="cs"/>
          <w:rtl/>
        </w:rPr>
        <w:t>في</w:t>
      </w:r>
      <w:r>
        <w:rPr>
          <w:rtl/>
        </w:rPr>
        <w:t xml:space="preserve"> </w:t>
      </w:r>
      <w:r>
        <w:rPr>
          <w:rFonts w:ascii="Arial" w:hAnsi="Arial" w:cs="Arial" w:hint="cs"/>
          <w:rtl/>
        </w:rPr>
        <w:t>الأصل،</w:t>
      </w:r>
      <w:r>
        <w:rPr>
          <w:rtl/>
        </w:rPr>
        <w:t xml:space="preserve"> </w:t>
      </w:r>
      <w:r>
        <w:rPr>
          <w:rFonts w:ascii="Arial" w:hAnsi="Arial" w:cs="Arial" w:hint="cs"/>
          <w:rtl/>
        </w:rPr>
        <w:t>ولعلَّ</w:t>
      </w:r>
      <w:r>
        <w:rPr>
          <w:rtl/>
        </w:rPr>
        <w:t xml:space="preserve"> </w:t>
      </w:r>
      <w:r>
        <w:rPr>
          <w:rFonts w:ascii="Arial" w:hAnsi="Arial" w:cs="Arial" w:hint="cs"/>
          <w:rtl/>
        </w:rPr>
        <w:t>الصواب</w:t>
      </w:r>
      <w:r>
        <w:rPr>
          <w:rtl/>
        </w:rPr>
        <w:t xml:space="preserve">: </w:t>
      </w:r>
      <w:r>
        <w:rPr>
          <w:rFonts w:ascii="Calibri" w:cs="Calibri" w:hint="cs"/>
          <w:rtl/>
        </w:rPr>
        <w:t>«</w:t>
      </w:r>
      <w:r>
        <w:rPr>
          <w:rFonts w:ascii="Arial" w:hAnsi="Arial" w:cs="Arial" w:hint="cs"/>
          <w:rtl/>
        </w:rPr>
        <w:t>بالمعنى</w:t>
      </w:r>
      <w:r>
        <w:rPr>
          <w:rtl/>
        </w:rPr>
        <w:t xml:space="preserve"> </w:t>
      </w:r>
      <w:r>
        <w:rPr>
          <w:rFonts w:ascii="Arial" w:hAnsi="Arial" w:cs="Arial" w:hint="cs"/>
          <w:rtl/>
        </w:rPr>
        <w:t>لا</w:t>
      </w:r>
      <w:r>
        <w:rPr>
          <w:rFonts w:ascii="Calibri" w:cs="Calibri" w:hint="cs"/>
          <w:rtl/>
        </w:rPr>
        <w:t> </w:t>
      </w:r>
      <w:r>
        <w:rPr>
          <w:rFonts w:ascii="Arial" w:hAnsi="Arial" w:cs="Arial" w:hint="cs"/>
          <w:rtl/>
        </w:rPr>
        <w:t>بالمبنى</w:t>
      </w:r>
      <w:r>
        <w:rPr>
          <w:rFonts w:ascii="Calibri" w:cs="Calibri" w:hint="cs"/>
          <w:rtl/>
        </w:rPr>
        <w:t>»</w:t>
      </w:r>
      <w:r>
        <w:rPr>
          <w:rtl/>
        </w:rPr>
        <w:t>.</w:t>
      </w:r>
    </w:p>
    <w:p w:rsidR="006034B4" w:rsidRDefault="006034B4">
      <w:pPr>
        <w:pStyle w:val="footnote"/>
        <w:rPr>
          <w:rtl/>
        </w:rPr>
      </w:pPr>
    </w:p>
  </w:footnote>
  <w:footnote w:id="26">
    <w:p w:rsidR="006034B4" w:rsidRDefault="006034B4">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ابن</w:t>
      </w:r>
      <w:r>
        <w:rPr>
          <w:rStyle w:val="bold"/>
          <w:rtl/>
        </w:rPr>
        <w:t xml:space="preserve"> </w:t>
      </w:r>
      <w:r>
        <w:rPr>
          <w:rStyle w:val="bold"/>
          <w:rFonts w:ascii="Arial" w:hAnsi="Arial" w:cs="Arial" w:hint="cs"/>
          <w:rtl/>
        </w:rPr>
        <w:t>ماجه</w:t>
      </w:r>
      <w:r>
        <w:rPr>
          <w:rtl/>
        </w:rPr>
        <w:t xml:space="preserve"> </w:t>
      </w:r>
      <w:r>
        <w:rPr>
          <w:rFonts w:ascii="Arial" w:hAnsi="Arial" w:cs="Arial" w:hint="cs"/>
          <w:rtl/>
        </w:rPr>
        <w:t>في</w:t>
      </w:r>
      <w:r>
        <w:rPr>
          <w:rtl/>
        </w:rPr>
        <w:t xml:space="preserve"> </w:t>
      </w:r>
      <w:r>
        <w:rPr>
          <w:rFonts w:ascii="Arial" w:hAnsi="Arial" w:cs="Arial" w:hint="cs"/>
          <w:rtl/>
        </w:rPr>
        <w:t>افتتاح</w:t>
      </w:r>
      <w:r>
        <w:rPr>
          <w:rtl/>
        </w:rPr>
        <w:t xml:space="preserve"> </w:t>
      </w:r>
      <w:r>
        <w:rPr>
          <w:rFonts w:ascii="Arial" w:hAnsi="Arial" w:cs="Arial" w:hint="cs"/>
          <w:rtl/>
        </w:rPr>
        <w:t>الكتاب</w:t>
      </w:r>
      <w:r>
        <w:rPr>
          <w:rtl/>
        </w:rPr>
        <w:t xml:space="preserve"> </w:t>
      </w:r>
      <w:r>
        <w:rPr>
          <w:rFonts w:ascii="Arial" w:hAnsi="Arial" w:cs="Arial" w:hint="cs"/>
          <w:rtl/>
        </w:rPr>
        <w:t>في</w:t>
      </w:r>
      <w:r>
        <w:rPr>
          <w:rtl/>
        </w:rPr>
        <w:t xml:space="preserve"> </w:t>
      </w:r>
      <w:r>
        <w:rPr>
          <w:rFonts w:ascii="Arial" w:hAnsi="Arial" w:cs="Arial" w:hint="cs"/>
          <w:rtl/>
        </w:rPr>
        <w:t>الإيمان</w:t>
      </w:r>
      <w:r>
        <w:rPr>
          <w:rtl/>
        </w:rPr>
        <w:t xml:space="preserve"> </w:t>
      </w:r>
      <w:r>
        <w:rPr>
          <w:rFonts w:ascii="Arial" w:hAnsi="Arial" w:cs="Arial" w:hint="cs"/>
          <w:rtl/>
        </w:rPr>
        <w:t>وفضائل</w:t>
      </w:r>
      <w:r>
        <w:rPr>
          <w:rtl/>
        </w:rPr>
        <w:t xml:space="preserve"> </w:t>
      </w:r>
      <w:r>
        <w:rPr>
          <w:rFonts w:ascii="Arial" w:hAnsi="Arial" w:cs="Arial" w:hint="cs"/>
          <w:rtl/>
        </w:rPr>
        <w:t>الصحابة</w:t>
      </w:r>
      <w:r>
        <w:rPr>
          <w:rtl/>
        </w:rPr>
        <w:t xml:space="preserve"> </w:t>
      </w:r>
      <w:r>
        <w:rPr>
          <w:rFonts w:ascii="Arial" w:hAnsi="Arial" w:cs="Arial" w:hint="cs"/>
          <w:rtl/>
        </w:rPr>
        <w:t>والعلم،</w:t>
      </w:r>
      <w:r>
        <w:rPr>
          <w:rtl/>
        </w:rPr>
        <w:t xml:space="preserve"> </w:t>
      </w:r>
      <w:r>
        <w:rPr>
          <w:rFonts w:ascii="Arial" w:hAnsi="Arial" w:cs="Arial" w:hint="cs"/>
          <w:rtl/>
        </w:rPr>
        <w:t>باب</w:t>
      </w:r>
      <w:r>
        <w:rPr>
          <w:rtl/>
        </w:rPr>
        <w:t xml:space="preserve"> </w:t>
      </w:r>
      <w:r>
        <w:rPr>
          <w:rFonts w:ascii="Arial" w:hAnsi="Arial" w:cs="Arial" w:hint="cs"/>
          <w:rtl/>
        </w:rPr>
        <w:t>فيما</w:t>
      </w:r>
      <w:r>
        <w:rPr>
          <w:rtl/>
        </w:rPr>
        <w:t xml:space="preserve"> </w:t>
      </w:r>
      <w:r>
        <w:rPr>
          <w:rFonts w:ascii="Arial" w:hAnsi="Arial" w:cs="Arial" w:hint="cs"/>
          <w:rtl/>
        </w:rPr>
        <w:t>أنكرت</w:t>
      </w:r>
      <w:r>
        <w:rPr>
          <w:rtl/>
        </w:rPr>
        <w:t xml:space="preserve"> </w:t>
      </w:r>
      <w:r>
        <w:rPr>
          <w:rFonts w:ascii="Arial" w:hAnsi="Arial" w:cs="Arial" w:hint="cs"/>
          <w:rtl/>
        </w:rPr>
        <w:t>الجهميَّة،</w:t>
      </w:r>
      <w:r>
        <w:rPr>
          <w:rtl/>
        </w:rPr>
        <w:t xml:space="preserve"> </w:t>
      </w:r>
      <w:r>
        <w:rPr>
          <w:rFonts w:ascii="Arial" w:hAnsi="Arial" w:cs="Arial" w:hint="cs"/>
          <w:rtl/>
        </w:rPr>
        <w:t>رقم</w:t>
      </w:r>
      <w:r>
        <w:rPr>
          <w:rtl/>
        </w:rPr>
        <w:t xml:space="preserve">: 190.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جابر</w:t>
      </w:r>
      <w:r>
        <w:rPr>
          <w:rtl/>
        </w:rPr>
        <w:t xml:space="preserve">. </w:t>
      </w:r>
      <w:r>
        <w:rPr>
          <w:rFonts w:ascii="Arial" w:hAnsi="Arial" w:cs="Arial" w:hint="cs"/>
          <w:rtl/>
        </w:rPr>
        <w:t>بلفظ</w:t>
      </w:r>
      <w:r>
        <w:rPr>
          <w:rtl/>
        </w:rPr>
        <w:t xml:space="preserve"> </w:t>
      </w:r>
      <w:r>
        <w:rPr>
          <w:rFonts w:ascii="Arial" w:hAnsi="Arial" w:cs="Arial" w:hint="cs"/>
          <w:rtl/>
        </w:rPr>
        <w:t>قريب</w:t>
      </w:r>
      <w:r>
        <w:rPr>
          <w:rtl/>
        </w:rPr>
        <w:t>.</w:t>
      </w:r>
    </w:p>
    <w:p w:rsidR="006034B4" w:rsidRDefault="006034B4">
      <w:pPr>
        <w:pStyle w:val="footnote"/>
        <w:rPr>
          <w:rtl/>
        </w:rPr>
      </w:pPr>
    </w:p>
  </w:footnote>
  <w:footnote w:id="27">
    <w:p w:rsidR="006034B4" w:rsidRDefault="006034B4">
      <w:pPr>
        <w:pStyle w:val="footnote"/>
        <w:rPr>
          <w:rtl/>
        </w:rPr>
      </w:pPr>
      <w:r>
        <w:rPr>
          <w:vertAlign w:val="superscript"/>
          <w:rtl/>
        </w:rPr>
        <w:footnoteRef/>
      </w:r>
      <w:r>
        <w:rPr>
          <w:rtl/>
        </w:rPr>
        <w:tab/>
      </w:r>
      <w:r>
        <w:rPr>
          <w:rFonts w:ascii="Arial" w:hAnsi="Arial" w:cs="Arial" w:hint="cs"/>
          <w:rtl/>
        </w:rPr>
        <w:t>وذلك</w:t>
      </w:r>
      <w:r>
        <w:rPr>
          <w:rtl/>
        </w:rPr>
        <w:t xml:space="preserve"> </w:t>
      </w:r>
      <w:r>
        <w:rPr>
          <w:rFonts w:ascii="Arial" w:hAnsi="Arial" w:cs="Arial" w:hint="cs"/>
          <w:rtl/>
        </w:rPr>
        <w:t>كقول</w:t>
      </w:r>
      <w:r>
        <w:rPr>
          <w:rtl/>
        </w:rPr>
        <w:t xml:space="preserve"> </w:t>
      </w:r>
      <w:r>
        <w:rPr>
          <w:rFonts w:ascii="Arial" w:hAnsi="Arial" w:cs="Arial" w:hint="cs"/>
          <w:rtl/>
        </w:rPr>
        <w:t>الإمام</w:t>
      </w:r>
      <w:r>
        <w:rPr>
          <w:rtl/>
        </w:rPr>
        <w:t xml:space="preserve"> </w:t>
      </w:r>
      <w:r>
        <w:rPr>
          <w:rFonts w:ascii="Arial" w:hAnsi="Arial" w:cs="Arial" w:hint="cs"/>
          <w:rtl/>
        </w:rPr>
        <w:t>أفلح</w:t>
      </w:r>
      <w:r>
        <w:rPr>
          <w:rFonts w:ascii="Calibri" w:cs="Calibri" w:hint="cs"/>
          <w:rtl/>
        </w:rPr>
        <w:t> </w:t>
      </w:r>
      <w:r>
        <w:rPr>
          <w:rStyle w:val="rahimahoallah"/>
          <w:rFonts w:cs="Times New Roman"/>
          <w:sz w:val="27"/>
          <w:szCs w:val="27"/>
          <w:rtl/>
        </w:rPr>
        <w:t>5</w:t>
      </w:r>
      <w:r>
        <w:rPr>
          <w:rtl/>
        </w:rPr>
        <w:t xml:space="preserve"> </w:t>
      </w:r>
      <w:r>
        <w:rPr>
          <w:rFonts w:ascii="Arial" w:hAnsi="Arial" w:cs="Arial" w:hint="cs"/>
          <w:rtl/>
        </w:rPr>
        <w:t>في</w:t>
      </w:r>
      <w:r>
        <w:rPr>
          <w:rtl/>
        </w:rPr>
        <w:t xml:space="preserve"> </w:t>
      </w:r>
      <w:r>
        <w:rPr>
          <w:rFonts w:ascii="Arial" w:hAnsi="Arial" w:cs="Arial" w:hint="cs"/>
          <w:rtl/>
        </w:rPr>
        <w:t>رائيَّته</w:t>
      </w:r>
      <w:r>
        <w:rPr>
          <w:rtl/>
        </w:rPr>
        <w:t>:</w:t>
      </w:r>
    </w:p>
    <w:p w:rsidR="006034B4" w:rsidRDefault="006034B4">
      <w:pPr>
        <w:pStyle w:val="shator1foot"/>
        <w:rPr>
          <w:rtl/>
        </w:rPr>
      </w:pPr>
      <w:r>
        <w:rPr>
          <w:rFonts w:ascii="Arial" w:hAnsi="Arial" w:cs="Arial" w:hint="cs"/>
          <w:rtl/>
        </w:rPr>
        <w:t>حي</w:t>
      </w:r>
      <w:r>
        <w:rPr>
          <w:rtl/>
        </w:rPr>
        <w:t xml:space="preserve"> </w:t>
      </w:r>
      <w:r>
        <w:rPr>
          <w:rFonts w:ascii="Arial" w:hAnsi="Arial" w:cs="Arial" w:hint="cs"/>
          <w:rtl/>
        </w:rPr>
        <w:t>وإن</w:t>
      </w:r>
      <w:r>
        <w:rPr>
          <w:rtl/>
        </w:rPr>
        <w:t xml:space="preserve"> </w:t>
      </w:r>
      <w:r>
        <w:rPr>
          <w:rFonts w:ascii="Arial" w:hAnsi="Arial" w:cs="Arial" w:hint="cs"/>
          <w:rtl/>
        </w:rPr>
        <w:t>مات</w:t>
      </w:r>
      <w:r>
        <w:rPr>
          <w:rtl/>
        </w:rPr>
        <w:t xml:space="preserve"> </w:t>
      </w:r>
      <w:r>
        <w:rPr>
          <w:rFonts w:ascii="Arial" w:hAnsi="Arial" w:cs="Arial" w:hint="cs"/>
          <w:rtl/>
        </w:rPr>
        <w:t>ذو</w:t>
      </w:r>
      <w:r>
        <w:rPr>
          <w:rtl/>
        </w:rPr>
        <w:t xml:space="preserve"> </w:t>
      </w:r>
      <w:r>
        <w:rPr>
          <w:rFonts w:ascii="Arial" w:hAnsi="Arial" w:cs="Arial" w:hint="cs"/>
          <w:rtl/>
        </w:rPr>
        <w:t>علم</w:t>
      </w:r>
      <w:r>
        <w:rPr>
          <w:rtl/>
        </w:rPr>
        <w:t xml:space="preserve"> </w:t>
      </w:r>
      <w:r>
        <w:rPr>
          <w:rFonts w:ascii="Arial" w:hAnsi="Arial" w:cs="Arial" w:hint="cs"/>
          <w:rtl/>
        </w:rPr>
        <w:t>وذو</w:t>
      </w:r>
      <w:r>
        <w:rPr>
          <w:rtl/>
        </w:rPr>
        <w:t xml:space="preserve"> </w:t>
      </w:r>
      <w:r>
        <w:rPr>
          <w:rFonts w:ascii="Arial" w:hAnsi="Arial" w:cs="Arial" w:hint="cs"/>
          <w:rtl/>
        </w:rPr>
        <w:t>ورع</w:t>
      </w:r>
    </w:p>
    <w:p w:rsidR="006034B4" w:rsidRDefault="006034B4">
      <w:pPr>
        <w:pStyle w:val="shator2foot"/>
        <w:rPr>
          <w:w w:val="97"/>
          <w:rtl/>
        </w:rPr>
      </w:pPr>
      <w:r>
        <w:rPr>
          <w:rFonts w:ascii="Arial" w:hAnsi="Arial" w:cs="Arial" w:hint="cs"/>
          <w:w w:val="97"/>
          <w:rtl/>
        </w:rPr>
        <w:t>ما</w:t>
      </w:r>
      <w:r>
        <w:rPr>
          <w:w w:val="97"/>
          <w:rtl/>
        </w:rPr>
        <w:t xml:space="preserve"> </w:t>
      </w:r>
      <w:r>
        <w:rPr>
          <w:rFonts w:ascii="Arial" w:hAnsi="Arial" w:cs="Arial" w:hint="cs"/>
          <w:w w:val="97"/>
          <w:rtl/>
        </w:rPr>
        <w:t>مات</w:t>
      </w:r>
      <w:r>
        <w:rPr>
          <w:w w:val="97"/>
          <w:rtl/>
        </w:rPr>
        <w:t xml:space="preserve"> </w:t>
      </w:r>
      <w:r>
        <w:rPr>
          <w:rFonts w:ascii="Arial" w:hAnsi="Arial" w:cs="Arial" w:hint="cs"/>
          <w:w w:val="97"/>
          <w:rtl/>
        </w:rPr>
        <w:t>عبد</w:t>
      </w:r>
      <w:r>
        <w:rPr>
          <w:w w:val="97"/>
          <w:rtl/>
        </w:rPr>
        <w:t xml:space="preserve"> </w:t>
      </w:r>
      <w:r>
        <w:rPr>
          <w:rFonts w:ascii="Arial" w:hAnsi="Arial" w:cs="Arial" w:hint="cs"/>
          <w:w w:val="97"/>
          <w:rtl/>
        </w:rPr>
        <w:t>قضى</w:t>
      </w:r>
      <w:r>
        <w:rPr>
          <w:w w:val="97"/>
          <w:rtl/>
        </w:rPr>
        <w:t xml:space="preserve"> </w:t>
      </w:r>
      <w:r>
        <w:rPr>
          <w:rFonts w:ascii="Arial" w:hAnsi="Arial" w:cs="Arial" w:hint="cs"/>
          <w:w w:val="97"/>
          <w:rtl/>
        </w:rPr>
        <w:t>من</w:t>
      </w:r>
      <w:r>
        <w:rPr>
          <w:w w:val="97"/>
          <w:rtl/>
        </w:rPr>
        <w:t xml:space="preserve"> </w:t>
      </w:r>
      <w:r>
        <w:rPr>
          <w:rFonts w:ascii="Arial" w:hAnsi="Arial" w:cs="Arial" w:hint="cs"/>
          <w:w w:val="97"/>
          <w:rtl/>
        </w:rPr>
        <w:t>ذاك</w:t>
      </w:r>
      <w:r>
        <w:rPr>
          <w:w w:val="97"/>
          <w:rtl/>
        </w:rPr>
        <w:t xml:space="preserve"> </w:t>
      </w:r>
      <w:r>
        <w:rPr>
          <w:rFonts w:ascii="Arial" w:hAnsi="Arial" w:cs="Arial" w:hint="cs"/>
          <w:w w:val="97"/>
          <w:rtl/>
        </w:rPr>
        <w:t>أوطارًا</w:t>
      </w:r>
    </w:p>
    <w:p w:rsidR="006034B4" w:rsidRDefault="006034B4">
      <w:pPr>
        <w:pStyle w:val="shator1foot"/>
        <w:rPr>
          <w:rtl/>
        </w:rPr>
      </w:pPr>
      <w:r>
        <w:rPr>
          <w:rFonts w:ascii="Arial" w:hAnsi="Arial" w:cs="Arial" w:hint="cs"/>
          <w:rtl/>
        </w:rPr>
        <w:t>وذو</w:t>
      </w:r>
      <w:r>
        <w:rPr>
          <w:rtl/>
        </w:rPr>
        <w:t xml:space="preserve"> </w:t>
      </w:r>
      <w:r>
        <w:rPr>
          <w:rFonts w:ascii="Arial" w:hAnsi="Arial" w:cs="Arial" w:hint="cs"/>
          <w:rtl/>
        </w:rPr>
        <w:t>حياة</w:t>
      </w:r>
      <w:r>
        <w:rPr>
          <w:rtl/>
        </w:rPr>
        <w:t xml:space="preserve"> </w:t>
      </w:r>
      <w:r>
        <w:rPr>
          <w:rFonts w:ascii="Arial" w:hAnsi="Arial" w:cs="Arial" w:hint="cs"/>
          <w:rtl/>
        </w:rPr>
        <w:t>على</w:t>
      </w:r>
      <w:r>
        <w:rPr>
          <w:rtl/>
        </w:rPr>
        <w:t xml:space="preserve"> </w:t>
      </w:r>
      <w:r>
        <w:rPr>
          <w:rFonts w:ascii="Arial" w:hAnsi="Arial" w:cs="Arial" w:hint="cs"/>
          <w:rtl/>
        </w:rPr>
        <w:t>جهل</w:t>
      </w:r>
      <w:r>
        <w:rPr>
          <w:rtl/>
        </w:rPr>
        <w:t xml:space="preserve"> </w:t>
      </w:r>
      <w:r>
        <w:rPr>
          <w:rFonts w:ascii="Arial" w:hAnsi="Arial" w:cs="Arial" w:hint="cs"/>
          <w:rtl/>
        </w:rPr>
        <w:t>ومنقَصَة</w:t>
      </w:r>
    </w:p>
    <w:p w:rsidR="006034B4" w:rsidRDefault="006034B4">
      <w:pPr>
        <w:pStyle w:val="shator2foot"/>
        <w:rPr>
          <w:w w:val="97"/>
          <w:rtl/>
        </w:rPr>
      </w:pPr>
      <w:r>
        <w:rPr>
          <w:rFonts w:ascii="Arial" w:hAnsi="Arial" w:cs="Arial" w:hint="cs"/>
          <w:w w:val="97"/>
          <w:rtl/>
        </w:rPr>
        <w:t>كميت</w:t>
      </w:r>
      <w:r>
        <w:rPr>
          <w:w w:val="97"/>
          <w:rtl/>
        </w:rPr>
        <w:t xml:space="preserve"> </w:t>
      </w:r>
      <w:r>
        <w:rPr>
          <w:rFonts w:ascii="Arial" w:hAnsi="Arial" w:cs="Arial" w:hint="cs"/>
          <w:w w:val="97"/>
          <w:rtl/>
        </w:rPr>
        <w:t>قد</w:t>
      </w:r>
      <w:r>
        <w:rPr>
          <w:w w:val="97"/>
          <w:rtl/>
        </w:rPr>
        <w:t xml:space="preserve"> </w:t>
      </w:r>
      <w:r>
        <w:rPr>
          <w:rFonts w:ascii="Arial" w:hAnsi="Arial" w:cs="Arial" w:hint="cs"/>
          <w:w w:val="97"/>
          <w:rtl/>
        </w:rPr>
        <w:t>ثوى</w:t>
      </w:r>
      <w:r>
        <w:rPr>
          <w:w w:val="97"/>
          <w:rtl/>
        </w:rPr>
        <w:t xml:space="preserve"> </w:t>
      </w:r>
      <w:r>
        <w:rPr>
          <w:rFonts w:ascii="Arial" w:hAnsi="Arial" w:cs="Arial" w:hint="cs"/>
          <w:w w:val="97"/>
          <w:rtl/>
        </w:rPr>
        <w:t>في</w:t>
      </w:r>
      <w:r>
        <w:rPr>
          <w:w w:val="97"/>
          <w:rtl/>
        </w:rPr>
        <w:t xml:space="preserve"> </w:t>
      </w:r>
      <w:r>
        <w:rPr>
          <w:rFonts w:ascii="Arial" w:hAnsi="Arial" w:cs="Arial" w:hint="cs"/>
          <w:w w:val="97"/>
          <w:rtl/>
        </w:rPr>
        <w:t>الرمس</w:t>
      </w:r>
      <w:r>
        <w:rPr>
          <w:w w:val="97"/>
          <w:rtl/>
        </w:rPr>
        <w:t xml:space="preserve"> </w:t>
      </w:r>
      <w:r>
        <w:rPr>
          <w:rFonts w:ascii="Arial" w:hAnsi="Arial" w:cs="Arial" w:hint="cs"/>
          <w:w w:val="97"/>
          <w:rtl/>
        </w:rPr>
        <w:t>أعصارًا</w:t>
      </w:r>
    </w:p>
    <w:p w:rsidR="006034B4" w:rsidRDefault="006034B4">
      <w:pPr>
        <w:pStyle w:val="shator2foot"/>
        <w:rPr>
          <w:rtl/>
        </w:rPr>
      </w:pPr>
    </w:p>
  </w:footnote>
  <w:footnote w:id="28">
    <w:p w:rsidR="006034B4" w:rsidRDefault="006034B4">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الهندي</w:t>
      </w:r>
      <w:r>
        <w:rPr>
          <w:rStyle w:val="bold"/>
          <w:rtl/>
        </w:rPr>
        <w:t xml:space="preserve"> </w:t>
      </w:r>
      <w:r>
        <w:rPr>
          <w:rFonts w:ascii="Arial" w:hAnsi="Arial" w:cs="Arial" w:hint="cs"/>
          <w:rtl/>
        </w:rPr>
        <w:t>في</w:t>
      </w:r>
      <w:r>
        <w:rPr>
          <w:rtl/>
        </w:rPr>
        <w:t xml:space="preserve"> </w:t>
      </w:r>
      <w:r>
        <w:rPr>
          <w:rFonts w:ascii="Arial" w:hAnsi="Arial" w:cs="Arial" w:hint="cs"/>
          <w:rtl/>
        </w:rPr>
        <w:t>الكنز،</w:t>
      </w:r>
      <w:r>
        <w:rPr>
          <w:rtl/>
        </w:rPr>
        <w:t xml:space="preserve"> </w:t>
      </w:r>
      <w:r>
        <w:rPr>
          <w:rFonts w:ascii="Arial" w:hAnsi="Arial" w:cs="Arial" w:hint="cs"/>
          <w:rtl/>
        </w:rPr>
        <w:t>الفصل</w:t>
      </w:r>
      <w:r>
        <w:rPr>
          <w:rtl/>
        </w:rPr>
        <w:t xml:space="preserve"> </w:t>
      </w:r>
      <w:r>
        <w:rPr>
          <w:rFonts w:ascii="Arial" w:hAnsi="Arial" w:cs="Arial" w:hint="cs"/>
          <w:rtl/>
        </w:rPr>
        <w:t>الخامس</w:t>
      </w:r>
      <w:r>
        <w:rPr>
          <w:rtl/>
        </w:rPr>
        <w:t xml:space="preserve"> </w:t>
      </w:r>
      <w:r>
        <w:rPr>
          <w:rFonts w:ascii="Arial" w:hAnsi="Arial" w:cs="Arial" w:hint="cs"/>
          <w:rtl/>
        </w:rPr>
        <w:t>من</w:t>
      </w:r>
      <w:r>
        <w:rPr>
          <w:rtl/>
        </w:rPr>
        <w:t xml:space="preserve"> </w:t>
      </w:r>
      <w:r>
        <w:rPr>
          <w:rFonts w:ascii="Arial" w:hAnsi="Arial" w:cs="Arial" w:hint="cs"/>
          <w:rtl/>
        </w:rPr>
        <w:t>أدعية</w:t>
      </w:r>
      <w:r>
        <w:rPr>
          <w:rtl/>
        </w:rPr>
        <w:t xml:space="preserve"> </w:t>
      </w:r>
      <w:r>
        <w:rPr>
          <w:rFonts w:ascii="Arial" w:hAnsi="Arial" w:cs="Arial" w:hint="cs"/>
          <w:rtl/>
        </w:rPr>
        <w:t>مؤقتة،</w:t>
      </w:r>
      <w:r>
        <w:rPr>
          <w:rtl/>
        </w:rPr>
        <w:t xml:space="preserve"> </w:t>
      </w:r>
      <w:r>
        <w:rPr>
          <w:rFonts w:ascii="Arial" w:hAnsi="Arial" w:cs="Arial" w:hint="cs"/>
          <w:rtl/>
        </w:rPr>
        <w:t>الفرع</w:t>
      </w:r>
      <w:r>
        <w:rPr>
          <w:rtl/>
        </w:rPr>
        <w:t xml:space="preserve"> </w:t>
      </w:r>
      <w:r>
        <w:rPr>
          <w:rFonts w:ascii="Arial" w:hAnsi="Arial" w:cs="Arial" w:hint="cs"/>
          <w:rtl/>
        </w:rPr>
        <w:t>الأوَّل</w:t>
      </w:r>
      <w:r>
        <w:rPr>
          <w:rtl/>
        </w:rPr>
        <w:t xml:space="preserve"> </w:t>
      </w:r>
      <w:r>
        <w:rPr>
          <w:rFonts w:ascii="Arial" w:hAnsi="Arial" w:cs="Arial" w:hint="cs"/>
          <w:rtl/>
        </w:rPr>
        <w:t>في</w:t>
      </w:r>
      <w:r>
        <w:rPr>
          <w:rtl/>
        </w:rPr>
        <w:t xml:space="preserve"> </w:t>
      </w:r>
      <w:r>
        <w:rPr>
          <w:rFonts w:ascii="Arial" w:hAnsi="Arial" w:cs="Arial" w:hint="cs"/>
          <w:rtl/>
        </w:rPr>
        <w:t>أدعية</w:t>
      </w:r>
      <w:r>
        <w:rPr>
          <w:rtl/>
        </w:rPr>
        <w:t xml:space="preserve"> </w:t>
      </w:r>
      <w:r>
        <w:rPr>
          <w:rFonts w:ascii="Arial" w:hAnsi="Arial" w:cs="Arial" w:hint="cs"/>
          <w:rtl/>
        </w:rPr>
        <w:t>الهمِّ</w:t>
      </w:r>
      <w:r>
        <w:rPr>
          <w:rtl/>
        </w:rPr>
        <w:t xml:space="preserve"> </w:t>
      </w:r>
      <w:r>
        <w:rPr>
          <w:rFonts w:ascii="Arial" w:hAnsi="Arial" w:cs="Arial" w:hint="cs"/>
          <w:rtl/>
        </w:rPr>
        <w:t>والحزن</w:t>
      </w:r>
      <w:r>
        <w:rPr>
          <w:rtl/>
        </w:rPr>
        <w:t xml:space="preserve"> </w:t>
      </w:r>
      <w:r>
        <w:rPr>
          <w:rFonts w:ascii="Arial" w:hAnsi="Arial" w:cs="Arial" w:hint="cs"/>
          <w:rtl/>
        </w:rPr>
        <w:t>والكرب،</w:t>
      </w:r>
      <w:r>
        <w:rPr>
          <w:rtl/>
        </w:rPr>
        <w:t xml:space="preserve"> </w:t>
      </w:r>
      <w:r>
        <w:rPr>
          <w:rFonts w:ascii="Arial" w:hAnsi="Arial" w:cs="Arial" w:hint="cs"/>
          <w:rtl/>
        </w:rPr>
        <w:t>ج</w:t>
      </w:r>
      <w:r>
        <w:rPr>
          <w:rFonts w:ascii="Calibri" w:cs="Calibri" w:hint="cs"/>
          <w:rtl/>
        </w:rPr>
        <w:t> </w:t>
      </w:r>
      <w:r>
        <w:rPr>
          <w:rtl/>
        </w:rPr>
        <w:t>2</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118</w:t>
      </w:r>
      <w:r>
        <w:rPr>
          <w:rFonts w:ascii="Arial" w:hAnsi="Arial" w:cs="Arial" w:hint="cs"/>
          <w:rtl/>
        </w:rPr>
        <w:t>،</w:t>
      </w:r>
      <w:r>
        <w:rPr>
          <w:rtl/>
        </w:rPr>
        <w:t xml:space="preserve"> </w:t>
      </w:r>
      <w:r>
        <w:rPr>
          <w:rFonts w:ascii="Arial" w:hAnsi="Arial" w:cs="Arial" w:hint="cs"/>
          <w:rtl/>
        </w:rPr>
        <w:t>رقم</w:t>
      </w:r>
      <w:r>
        <w:rPr>
          <w:rtl/>
        </w:rPr>
        <w:t>:</w:t>
      </w:r>
      <w:r>
        <w:rPr>
          <w:rFonts w:ascii="Calibri" w:cs="Calibri" w:hint="cs"/>
          <w:rtl/>
        </w:rPr>
        <w:t> </w:t>
      </w:r>
      <w:r>
        <w:rPr>
          <w:rtl/>
        </w:rPr>
        <w:t xml:space="preserve">3417.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w:t>
      </w:r>
    </w:p>
    <w:p w:rsidR="006034B4" w:rsidRDefault="006034B4">
      <w:pPr>
        <w:pStyle w:val="footnote"/>
        <w:rPr>
          <w:rtl/>
        </w:rPr>
      </w:pPr>
    </w:p>
  </w:footnote>
  <w:footnote w:id="29">
    <w:p w:rsidR="006034B4" w:rsidRDefault="006034B4">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الهندي</w:t>
      </w:r>
      <w:r>
        <w:rPr>
          <w:rStyle w:val="bold"/>
          <w:rtl/>
        </w:rPr>
        <w:t xml:space="preserve"> </w:t>
      </w:r>
      <w:r>
        <w:rPr>
          <w:rFonts w:ascii="Arial" w:hAnsi="Arial" w:cs="Arial" w:hint="cs"/>
          <w:rtl/>
        </w:rPr>
        <w:t>في</w:t>
      </w:r>
      <w:r>
        <w:rPr>
          <w:rtl/>
        </w:rPr>
        <w:t xml:space="preserve"> </w:t>
      </w:r>
      <w:r>
        <w:rPr>
          <w:rFonts w:ascii="Arial" w:hAnsi="Arial" w:cs="Arial" w:hint="cs"/>
          <w:rtl/>
        </w:rPr>
        <w:t>الكنز</w:t>
      </w:r>
      <w:r>
        <w:rPr>
          <w:rtl/>
        </w:rPr>
        <w:t xml:space="preserve"> (</w:t>
      </w:r>
      <w:r>
        <w:rPr>
          <w:rFonts w:ascii="Arial" w:hAnsi="Arial" w:cs="Arial" w:hint="cs"/>
          <w:rtl/>
        </w:rPr>
        <w:t>الإكمال</w:t>
      </w:r>
      <w:r>
        <w:rPr>
          <w:rtl/>
        </w:rPr>
        <w:t>)</w:t>
      </w:r>
      <w:r>
        <w:rPr>
          <w:rFonts w:ascii="Arial" w:hAnsi="Arial" w:cs="Arial" w:hint="cs"/>
          <w:rtl/>
        </w:rPr>
        <w:t>،</w:t>
      </w:r>
      <w:r>
        <w:rPr>
          <w:rtl/>
        </w:rPr>
        <w:t xml:space="preserve"> </w:t>
      </w:r>
      <w:r>
        <w:rPr>
          <w:rFonts w:ascii="Arial" w:hAnsi="Arial" w:cs="Arial" w:hint="cs"/>
          <w:rtl/>
        </w:rPr>
        <w:t>أدعية</w:t>
      </w:r>
      <w:r>
        <w:rPr>
          <w:rtl/>
        </w:rPr>
        <w:t xml:space="preserve"> </w:t>
      </w:r>
      <w:r>
        <w:rPr>
          <w:rFonts w:ascii="Arial" w:hAnsi="Arial" w:cs="Arial" w:hint="cs"/>
          <w:rtl/>
        </w:rPr>
        <w:t>الهمِّ</w:t>
      </w:r>
      <w:r>
        <w:rPr>
          <w:rtl/>
        </w:rPr>
        <w:t xml:space="preserve"> </w:t>
      </w:r>
      <w:r>
        <w:rPr>
          <w:rFonts w:ascii="Arial" w:hAnsi="Arial" w:cs="Arial" w:hint="cs"/>
          <w:rtl/>
        </w:rPr>
        <w:t>والكرب</w:t>
      </w:r>
      <w:r>
        <w:rPr>
          <w:rtl/>
        </w:rPr>
        <w:t xml:space="preserve"> </w:t>
      </w:r>
      <w:r>
        <w:rPr>
          <w:rFonts w:ascii="Arial" w:hAnsi="Arial" w:cs="Arial" w:hint="cs"/>
          <w:rtl/>
        </w:rPr>
        <w:t>والحزن،</w:t>
      </w:r>
      <w:r>
        <w:rPr>
          <w:rtl/>
        </w:rPr>
        <w:t xml:space="preserve"> </w:t>
      </w:r>
      <w:r>
        <w:rPr>
          <w:rFonts w:ascii="Arial" w:hAnsi="Arial" w:cs="Arial" w:hint="cs"/>
          <w:rtl/>
        </w:rPr>
        <w:t>ج</w:t>
      </w:r>
      <w:r>
        <w:rPr>
          <w:rFonts w:ascii="Calibri" w:cs="Calibri" w:hint="cs"/>
          <w:rtl/>
        </w:rPr>
        <w:t> </w:t>
      </w:r>
      <w:r>
        <w:rPr>
          <w:rtl/>
        </w:rPr>
        <w:t>2</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125</w:t>
      </w:r>
      <w:r>
        <w:rPr>
          <w:rFonts w:ascii="Arial" w:hAnsi="Arial" w:cs="Arial" w:hint="cs"/>
          <w:rtl/>
        </w:rPr>
        <w:t>،</w:t>
      </w:r>
      <w:r>
        <w:rPr>
          <w:rtl/>
        </w:rPr>
        <w:t xml:space="preserve"> </w:t>
      </w:r>
      <w:r>
        <w:rPr>
          <w:rFonts w:ascii="Arial" w:hAnsi="Arial" w:cs="Arial" w:hint="cs"/>
          <w:rtl/>
        </w:rPr>
        <w:t>رقم</w:t>
      </w:r>
      <w:r>
        <w:rPr>
          <w:rtl/>
        </w:rPr>
        <w:t>:</w:t>
      </w:r>
      <w:r>
        <w:rPr>
          <w:rFonts w:ascii="Calibri" w:cs="Calibri" w:hint="cs"/>
          <w:rtl/>
        </w:rPr>
        <w:t> </w:t>
      </w:r>
      <w:r>
        <w:rPr>
          <w:rtl/>
        </w:rPr>
        <w:t xml:space="preserve">3445.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شدَّاد</w:t>
      </w:r>
      <w:r>
        <w:rPr>
          <w:rFonts w:ascii="Calibri" w:cs="Calibri" w:hint="cs"/>
          <w:rtl/>
        </w:rPr>
        <w:t> </w:t>
      </w:r>
      <w:r>
        <w:rPr>
          <w:rFonts w:ascii="Arial" w:hAnsi="Arial" w:cs="Arial" w:hint="cs"/>
          <w:rtl/>
        </w:rPr>
        <w:t>بن</w:t>
      </w:r>
      <w:r>
        <w:rPr>
          <w:rtl/>
        </w:rPr>
        <w:t xml:space="preserve"> </w:t>
      </w:r>
      <w:r>
        <w:rPr>
          <w:rFonts w:ascii="Arial" w:hAnsi="Arial" w:cs="Arial" w:hint="cs"/>
          <w:rtl/>
        </w:rPr>
        <w:t>أوس</w:t>
      </w:r>
      <w:r>
        <w:rPr>
          <w:rtl/>
        </w:rPr>
        <w:t>.</w:t>
      </w:r>
    </w:p>
    <w:p w:rsidR="006034B4" w:rsidRDefault="006034B4">
      <w:pPr>
        <w:pStyle w:val="footnote"/>
        <w:rPr>
          <w:rtl/>
        </w:rPr>
      </w:pPr>
    </w:p>
  </w:footnote>
  <w:footnote w:id="30">
    <w:p w:rsidR="006034B4" w:rsidRDefault="006034B4">
      <w:pPr>
        <w:pStyle w:val="footnote"/>
        <w:rPr>
          <w:rtl/>
        </w:rPr>
      </w:pPr>
      <w:r>
        <w:rPr>
          <w:vertAlign w:val="superscript"/>
          <w:rtl/>
        </w:rPr>
        <w:footnoteRef/>
      </w:r>
      <w:r>
        <w:rPr>
          <w:rtl/>
        </w:rPr>
        <w:tab/>
      </w:r>
      <w:r>
        <w:rPr>
          <w:rFonts w:ascii="Arial" w:hAnsi="Arial" w:cs="Arial" w:hint="cs"/>
          <w:rtl/>
        </w:rPr>
        <w:t>في</w:t>
      </w:r>
      <w:r>
        <w:rPr>
          <w:rtl/>
        </w:rPr>
        <w:t xml:space="preserve"> </w:t>
      </w:r>
      <w:r>
        <w:rPr>
          <w:rFonts w:ascii="Arial" w:hAnsi="Arial" w:cs="Arial" w:hint="cs"/>
          <w:rtl/>
        </w:rPr>
        <w:t>هذه</w:t>
      </w:r>
      <w:r>
        <w:rPr>
          <w:rtl/>
        </w:rPr>
        <w:t xml:space="preserve"> </w:t>
      </w:r>
      <w:r>
        <w:rPr>
          <w:rFonts w:ascii="Arial" w:hAnsi="Arial" w:cs="Arial" w:hint="cs"/>
          <w:rtl/>
        </w:rPr>
        <w:t>الآية</w:t>
      </w:r>
      <w:r>
        <w:rPr>
          <w:rtl/>
        </w:rPr>
        <w:t xml:space="preserve"> </w:t>
      </w:r>
      <w:r>
        <w:rPr>
          <w:rFonts w:ascii="Arial" w:hAnsi="Arial" w:cs="Arial" w:hint="cs"/>
          <w:rtl/>
        </w:rPr>
        <w:t>ذكر</w:t>
      </w:r>
      <w:r>
        <w:rPr>
          <w:rtl/>
        </w:rPr>
        <w:t xml:space="preserve"> </w:t>
      </w:r>
      <w:r>
        <w:rPr>
          <w:rFonts w:ascii="Arial" w:hAnsi="Arial" w:cs="Arial" w:hint="cs"/>
          <w:rtl/>
        </w:rPr>
        <w:t>اليهود</w:t>
      </w:r>
      <w:r>
        <w:rPr>
          <w:rtl/>
        </w:rPr>
        <w:t xml:space="preserve"> </w:t>
      </w:r>
      <w:r>
        <w:rPr>
          <w:rFonts w:ascii="Arial" w:hAnsi="Arial" w:cs="Arial" w:hint="cs"/>
          <w:rtl/>
        </w:rPr>
        <w:t>والمنافقين</w:t>
      </w:r>
      <w:r>
        <w:rPr>
          <w:rtl/>
        </w:rPr>
        <w:t xml:space="preserve"> </w:t>
      </w:r>
      <w:r>
        <w:rPr>
          <w:rFonts w:ascii="Arial" w:hAnsi="Arial" w:cs="Arial" w:hint="cs"/>
          <w:rtl/>
        </w:rPr>
        <w:t>معًا</w:t>
      </w:r>
      <w:r>
        <w:rPr>
          <w:rtl/>
        </w:rPr>
        <w:t xml:space="preserve"> </w:t>
      </w:r>
      <w:r>
        <w:rPr>
          <w:rFonts w:ascii="Arial" w:hAnsi="Arial" w:cs="Arial" w:hint="cs"/>
          <w:rtl/>
        </w:rPr>
        <w:t>بقوله</w:t>
      </w:r>
      <w:r>
        <w:rPr>
          <w:rtl/>
        </w:rPr>
        <w:t xml:space="preserve"> </w:t>
      </w:r>
      <w:r>
        <w:rPr>
          <w:rFonts w:ascii="Arial" w:hAnsi="Arial" w:cs="Arial" w:hint="cs"/>
          <w:rtl/>
        </w:rPr>
        <w:t>تعالى</w:t>
      </w:r>
      <w:r>
        <w:rPr>
          <w:rtl/>
        </w:rPr>
        <w:t xml:space="preserve">: </w:t>
      </w:r>
      <w:r>
        <w:rPr>
          <w:rFonts w:ascii="Arial" w:hAnsi="Arial" w:cs="Arial" w:hint="cs"/>
          <w:rtl/>
        </w:rPr>
        <w:t>﴿</w:t>
      </w:r>
      <w:r>
        <w:rPr>
          <w:rFonts w:ascii="Calibri" w:cs="Calibri" w:hint="cs"/>
          <w:rtl/>
        </w:rPr>
        <w:t> </w:t>
      </w:r>
      <w:r>
        <w:rPr>
          <w:rtl/>
        </w:rPr>
        <w:t>...</w:t>
      </w:r>
      <w:r>
        <w:rPr>
          <w:rFonts w:ascii="Calibri" w:cs="Calibri" w:hint="cs"/>
          <w:rtl/>
        </w:rPr>
        <w:t> </w:t>
      </w:r>
      <w:r>
        <w:rPr>
          <w:rFonts w:ascii="Arial" w:hAnsi="Arial" w:cs="Arial" w:hint="cs"/>
          <w:rtl/>
        </w:rPr>
        <w:t>لَا</w:t>
      </w:r>
      <w:r>
        <w:rPr>
          <w:rtl/>
        </w:rPr>
        <w:t xml:space="preserve"> </w:t>
      </w:r>
      <w:r>
        <w:rPr>
          <w:rFonts w:ascii="Arial" w:hAnsi="Arial" w:cs="Arial" w:hint="cs"/>
          <w:rtl/>
        </w:rPr>
        <w:t>يُحْزِنكَ</w:t>
      </w:r>
      <w:r>
        <w:rPr>
          <w:rtl/>
        </w:rPr>
        <w:t xml:space="preserve"> </w:t>
      </w:r>
      <w:r>
        <w:rPr>
          <w:rFonts w:ascii="Arial" w:hAnsi="Arial" w:cs="Arial" w:hint="cs"/>
          <w:rtl/>
        </w:rPr>
        <w:t>الَّذِينَ</w:t>
      </w:r>
      <w:r>
        <w:rPr>
          <w:rtl/>
        </w:rPr>
        <w:t xml:space="preserve"> </w:t>
      </w:r>
      <w:r>
        <w:rPr>
          <w:rFonts w:ascii="Arial" w:hAnsi="Arial" w:cs="Arial" w:hint="cs"/>
          <w:rtl/>
        </w:rPr>
        <w:t>يُسَارِعُونَ</w:t>
      </w:r>
      <w:r>
        <w:rPr>
          <w:rtl/>
        </w:rPr>
        <w:t xml:space="preserve"> </w:t>
      </w:r>
      <w:r>
        <w:rPr>
          <w:rFonts w:ascii="Arial" w:hAnsi="Arial" w:cs="Arial" w:hint="cs"/>
          <w:rtl/>
        </w:rPr>
        <w:t>فِي</w:t>
      </w:r>
      <w:r>
        <w:rPr>
          <w:rtl/>
        </w:rPr>
        <w:t xml:space="preserve"> </w:t>
      </w:r>
      <w:r>
        <w:rPr>
          <w:rFonts w:ascii="Arial" w:hAnsi="Arial" w:cs="Arial" w:hint="cs"/>
          <w:rtl/>
        </w:rPr>
        <w:t>الْكُفْرِ</w:t>
      </w:r>
      <w:r>
        <w:rPr>
          <w:rtl/>
        </w:rPr>
        <w:t xml:space="preserve"> </w:t>
      </w:r>
      <w:r>
        <w:rPr>
          <w:rFonts w:ascii="Arial" w:hAnsi="Arial" w:cs="Arial" w:hint="cs"/>
          <w:rtl/>
        </w:rPr>
        <w:t>مِنَ</w:t>
      </w:r>
      <w:r>
        <w:rPr>
          <w:rtl/>
        </w:rPr>
        <w:t xml:space="preserve"> </w:t>
      </w:r>
      <w:r>
        <w:rPr>
          <w:rFonts w:ascii="Arial" w:hAnsi="Arial" w:cs="Arial" w:hint="cs"/>
          <w:rtl/>
        </w:rPr>
        <w:t>الَّذِينَ</w:t>
      </w:r>
      <w:r>
        <w:rPr>
          <w:rtl/>
        </w:rPr>
        <w:t xml:space="preserve"> </w:t>
      </w:r>
      <w:r>
        <w:rPr>
          <w:rFonts w:ascii="Arial" w:hAnsi="Arial" w:cs="Arial" w:hint="cs"/>
          <w:rtl/>
        </w:rPr>
        <w:t>قَالُواْ</w:t>
      </w:r>
      <w:r>
        <w:rPr>
          <w:rtl/>
        </w:rPr>
        <w:t xml:space="preserve"> </w:t>
      </w:r>
      <w:r>
        <w:rPr>
          <w:rFonts w:ascii="Arial" w:hAnsi="Arial" w:cs="Arial" w:hint="cs"/>
          <w:rtl/>
        </w:rPr>
        <w:t>ءَامَنَّا</w:t>
      </w:r>
      <w:r>
        <w:rPr>
          <w:rtl/>
        </w:rPr>
        <w:t xml:space="preserve"> </w:t>
      </w:r>
      <w:r>
        <w:rPr>
          <w:rFonts w:ascii="Arial" w:hAnsi="Arial" w:cs="Arial" w:hint="cs"/>
          <w:rtl/>
        </w:rPr>
        <w:t>بِأَفْوَاهِهِمْ</w:t>
      </w:r>
      <w:r>
        <w:rPr>
          <w:rtl/>
        </w:rPr>
        <w:t xml:space="preserve"> </w:t>
      </w:r>
      <w:r>
        <w:rPr>
          <w:rFonts w:ascii="Arial" w:hAnsi="Arial" w:cs="Arial" w:hint="cs"/>
          <w:rtl/>
        </w:rPr>
        <w:t>وَلم</w:t>
      </w:r>
      <w:r>
        <w:rPr>
          <w:rtl/>
        </w:rPr>
        <w:t xml:space="preserve"> </w:t>
      </w:r>
      <w:r>
        <w:rPr>
          <w:rFonts w:ascii="Arial" w:hAnsi="Arial" w:cs="Arial" w:hint="cs"/>
          <w:rtl/>
        </w:rPr>
        <w:t>تُومِن</w:t>
      </w:r>
      <w:r>
        <w:rPr>
          <w:rtl/>
        </w:rPr>
        <w:t xml:space="preserve"> </w:t>
      </w:r>
      <w:r>
        <w:rPr>
          <w:rFonts w:ascii="Arial" w:hAnsi="Arial" w:cs="Arial" w:hint="cs"/>
          <w:rtl/>
        </w:rPr>
        <w:t>قُلُوبُهُمْ</w:t>
      </w:r>
      <w:r>
        <w:rPr>
          <w:rtl/>
        </w:rPr>
        <w:t xml:space="preserve"> </w:t>
      </w:r>
      <w:r>
        <w:rPr>
          <w:rFonts w:ascii="Arial" w:hAnsi="Arial" w:cs="Arial" w:hint="cs"/>
          <w:rtl/>
        </w:rPr>
        <w:t>وَمِنَ</w:t>
      </w:r>
      <w:r>
        <w:rPr>
          <w:rtl/>
        </w:rPr>
        <w:t xml:space="preserve"> </w:t>
      </w:r>
      <w:r>
        <w:rPr>
          <w:rFonts w:ascii="Arial" w:hAnsi="Arial" w:cs="Arial" w:hint="cs"/>
          <w:rtl/>
        </w:rPr>
        <w:t>الَّذِينَ</w:t>
      </w:r>
      <w:r>
        <w:rPr>
          <w:rtl/>
        </w:rPr>
        <w:t xml:space="preserve"> </w:t>
      </w:r>
      <w:r>
        <w:rPr>
          <w:rFonts w:ascii="Arial" w:hAnsi="Arial" w:cs="Arial" w:hint="cs"/>
          <w:rtl/>
        </w:rPr>
        <w:t>هَادُواْ</w:t>
      </w:r>
      <w:r>
        <w:rPr>
          <w:rtl/>
        </w:rPr>
        <w:t xml:space="preserve"> </w:t>
      </w:r>
      <w:r>
        <w:rPr>
          <w:rFonts w:ascii="Arial" w:hAnsi="Arial" w:cs="Arial" w:hint="cs"/>
          <w:rtl/>
        </w:rPr>
        <w:t>سَمَّاعُونَ</w:t>
      </w:r>
      <w:r>
        <w:rPr>
          <w:rtl/>
        </w:rPr>
        <w:t xml:space="preserve"> </w:t>
      </w:r>
      <w:r>
        <w:rPr>
          <w:rFonts w:ascii="Arial" w:hAnsi="Arial" w:cs="Arial" w:hint="cs"/>
          <w:rtl/>
        </w:rPr>
        <w:t>لِلْكَذِبِ</w:t>
      </w:r>
      <w:r>
        <w:rPr>
          <w:rtl/>
        </w:rPr>
        <w:t xml:space="preserve"> </w:t>
      </w:r>
      <w:r>
        <w:rPr>
          <w:rFonts w:ascii="Arial" w:hAnsi="Arial" w:cs="Arial" w:hint="cs"/>
          <w:rtl/>
        </w:rPr>
        <w:t>سَمَّاعُونَ</w:t>
      </w:r>
      <w:r>
        <w:rPr>
          <w:rtl/>
        </w:rPr>
        <w:t xml:space="preserve"> </w:t>
      </w:r>
      <w:r>
        <w:rPr>
          <w:rFonts w:ascii="Arial" w:hAnsi="Arial" w:cs="Arial" w:hint="cs"/>
          <w:rtl/>
        </w:rPr>
        <w:t>لِقَوْمٍ</w:t>
      </w:r>
      <w:r>
        <w:rPr>
          <w:rtl/>
        </w:rPr>
        <w:t xml:space="preserve"> </w:t>
      </w:r>
      <w:r>
        <w:rPr>
          <w:rFonts w:ascii="Arial" w:hAnsi="Arial" w:cs="Arial" w:hint="cs"/>
          <w:rtl/>
        </w:rPr>
        <w:t>ـ</w:t>
      </w:r>
      <w:r>
        <w:rPr>
          <w:rFonts w:ascii="Calibri" w:cs="Calibri" w:hint="cs"/>
          <w:rtl/>
        </w:rPr>
        <w:t> </w:t>
      </w:r>
      <w:r>
        <w:rPr>
          <w:rFonts w:ascii="Arial" w:hAnsi="Arial" w:cs="Arial" w:hint="cs"/>
          <w:rtl/>
        </w:rPr>
        <w:t>اخَرِينَ</w:t>
      </w:r>
      <w:r>
        <w:rPr>
          <w:rtl/>
        </w:rPr>
        <w:t xml:space="preserve"> </w:t>
      </w:r>
      <w:r>
        <w:rPr>
          <w:rFonts w:ascii="Arial" w:hAnsi="Arial" w:cs="Arial" w:hint="cs"/>
          <w:rtl/>
        </w:rPr>
        <w:t>لَمْ</w:t>
      </w:r>
      <w:r>
        <w:rPr>
          <w:rtl/>
        </w:rPr>
        <w:t xml:space="preserve"> </w:t>
      </w:r>
      <w:r>
        <w:rPr>
          <w:rFonts w:ascii="Arial" w:hAnsi="Arial" w:cs="Arial" w:hint="cs"/>
          <w:rtl/>
        </w:rPr>
        <w:t>يَاتُوكَ</w:t>
      </w:r>
      <w:r>
        <w:rPr>
          <w:rtl/>
        </w:rPr>
        <w:t>...</w:t>
      </w:r>
      <w:r>
        <w:rPr>
          <w:rFonts w:ascii="Calibri" w:cs="Calibri" w:hint="cs"/>
          <w:rtl/>
        </w:rPr>
        <w:t> </w:t>
      </w:r>
      <w:r>
        <w:rPr>
          <w:rFonts w:ascii="Arial" w:hAnsi="Arial" w:cs="Arial" w:hint="cs"/>
          <w:rtl/>
        </w:rPr>
        <w:t>﴾</w:t>
      </w:r>
      <w:r>
        <w:rPr>
          <w:rtl/>
        </w:rPr>
        <w:t xml:space="preserve"> </w:t>
      </w:r>
      <w:r>
        <w:rPr>
          <w:rFonts w:ascii="Arial" w:hAnsi="Arial" w:cs="Arial" w:hint="cs"/>
          <w:rtl/>
        </w:rPr>
        <w:t>إلخ</w:t>
      </w:r>
      <w:r>
        <w:rPr>
          <w:rtl/>
        </w:rPr>
        <w:t xml:space="preserve"> </w:t>
      </w:r>
      <w:r>
        <w:rPr>
          <w:rFonts w:ascii="Arial" w:hAnsi="Arial" w:cs="Arial" w:hint="cs"/>
          <w:rtl/>
        </w:rPr>
        <w:t>الآية</w:t>
      </w:r>
      <w:r>
        <w:rPr>
          <w:rtl/>
        </w:rPr>
        <w:t>.</w:t>
      </w:r>
    </w:p>
    <w:p w:rsidR="006034B4" w:rsidRDefault="006034B4">
      <w:pPr>
        <w:pStyle w:val="footnote"/>
        <w:rPr>
          <w:rtl/>
        </w:rPr>
      </w:pPr>
    </w:p>
  </w:footnote>
  <w:footnote w:id="31">
    <w:p w:rsidR="006034B4" w:rsidRDefault="006034B4">
      <w:pPr>
        <w:pStyle w:val="footnote"/>
        <w:rPr>
          <w:rtl/>
        </w:rPr>
      </w:pPr>
      <w:r>
        <w:rPr>
          <w:vertAlign w:val="superscript"/>
          <w:rtl/>
        </w:rPr>
        <w:footnoteRef/>
      </w:r>
      <w:r>
        <w:rPr>
          <w:rtl/>
        </w:rPr>
        <w:tab/>
      </w:r>
      <w:r>
        <w:rPr>
          <w:rFonts w:ascii="Arial" w:hAnsi="Arial" w:cs="Arial" w:hint="cs"/>
          <w:rtl/>
        </w:rPr>
        <w:t>في</w:t>
      </w:r>
      <w:r>
        <w:rPr>
          <w:rtl/>
        </w:rPr>
        <w:t xml:space="preserve"> </w:t>
      </w:r>
      <w:r>
        <w:rPr>
          <w:rFonts w:ascii="Arial" w:hAnsi="Arial" w:cs="Arial" w:hint="cs"/>
          <w:rtl/>
        </w:rPr>
        <w:t>نسخة</w:t>
      </w:r>
      <w:r>
        <w:rPr>
          <w:rtl/>
        </w:rPr>
        <w:t xml:space="preserve"> (</w:t>
      </w:r>
      <w:r>
        <w:rPr>
          <w:rFonts w:ascii="Arial" w:hAnsi="Arial" w:cs="Arial" w:hint="cs"/>
          <w:rtl/>
        </w:rPr>
        <w:t>ب</w:t>
      </w:r>
      <w:r>
        <w:rPr>
          <w:rtl/>
        </w:rPr>
        <w:t xml:space="preserve">): </w:t>
      </w:r>
      <w:r>
        <w:rPr>
          <w:rFonts w:ascii="Calibri" w:cs="Calibri" w:hint="cs"/>
          <w:rtl/>
        </w:rPr>
        <w:t>«</w:t>
      </w:r>
      <w:r>
        <w:rPr>
          <w:rFonts w:ascii="Arial" w:hAnsi="Arial" w:cs="Arial" w:hint="cs"/>
          <w:rtl/>
        </w:rPr>
        <w:t>أي</w:t>
      </w:r>
      <w:r>
        <w:rPr>
          <w:rtl/>
        </w:rPr>
        <w:t xml:space="preserve"> </w:t>
      </w:r>
      <w:r>
        <w:rPr>
          <w:rFonts w:ascii="Arial" w:hAnsi="Arial" w:cs="Arial" w:hint="cs"/>
          <w:rtl/>
        </w:rPr>
        <w:t>التصفية</w:t>
      </w:r>
      <w:r>
        <w:rPr>
          <w:rtl/>
        </w:rPr>
        <w:t xml:space="preserve"> </w:t>
      </w:r>
      <w:r>
        <w:rPr>
          <w:rFonts w:ascii="Arial" w:hAnsi="Arial" w:cs="Arial" w:hint="cs"/>
          <w:rtl/>
        </w:rPr>
        <w:t>والتمييز</w:t>
      </w:r>
      <w:r>
        <w:rPr>
          <w:rFonts w:ascii="Calibri" w:cs="Calibri" w:hint="cs"/>
          <w:rtl/>
        </w:rPr>
        <w:t>»</w:t>
      </w:r>
      <w:r>
        <w:rPr>
          <w:rtl/>
        </w:rPr>
        <w:t>.</w:t>
      </w:r>
    </w:p>
    <w:p w:rsidR="006034B4" w:rsidRDefault="006034B4">
      <w:pPr>
        <w:pStyle w:val="footnote"/>
        <w:rPr>
          <w:rtl/>
        </w:rPr>
      </w:pPr>
    </w:p>
  </w:footnote>
  <w:footnote w:id="32">
    <w:p w:rsidR="006034B4" w:rsidRDefault="006034B4">
      <w:pPr>
        <w:pStyle w:val="footnote"/>
        <w:rPr>
          <w:rtl/>
        </w:rPr>
      </w:pPr>
      <w:r>
        <w:rPr>
          <w:vertAlign w:val="superscript"/>
          <w:rtl/>
        </w:rPr>
        <w:footnoteRef/>
      </w:r>
      <w:r>
        <w:rPr>
          <w:rtl/>
        </w:rPr>
        <w:tab/>
      </w:r>
      <w:r>
        <w:rPr>
          <w:rFonts w:ascii="Arial" w:hAnsi="Arial" w:cs="Arial" w:hint="cs"/>
          <w:rtl/>
        </w:rPr>
        <w:t>راجع</w:t>
      </w:r>
      <w:r>
        <w:rPr>
          <w:rtl/>
        </w:rPr>
        <w:t xml:space="preserve"> </w:t>
      </w:r>
      <w:r>
        <w:rPr>
          <w:rFonts w:ascii="Arial" w:hAnsi="Arial" w:cs="Arial" w:hint="cs"/>
          <w:rtl/>
        </w:rPr>
        <w:t>القصَّة</w:t>
      </w:r>
      <w:r>
        <w:rPr>
          <w:rtl/>
        </w:rPr>
        <w:t xml:space="preserve"> </w:t>
      </w:r>
      <w:r>
        <w:rPr>
          <w:rFonts w:ascii="Arial" w:hAnsi="Arial" w:cs="Arial" w:hint="cs"/>
          <w:rtl/>
        </w:rPr>
        <w:t>في</w:t>
      </w:r>
      <w:r>
        <w:rPr>
          <w:rtl/>
        </w:rPr>
        <w:t xml:space="preserve"> </w:t>
      </w:r>
      <w:r>
        <w:rPr>
          <w:rFonts w:ascii="Arial" w:hAnsi="Arial" w:cs="Arial" w:hint="cs"/>
          <w:rtl/>
        </w:rPr>
        <w:t>الجامع</w:t>
      </w:r>
      <w:r>
        <w:rPr>
          <w:rtl/>
        </w:rPr>
        <w:t xml:space="preserve"> </w:t>
      </w:r>
      <w:r>
        <w:rPr>
          <w:rFonts w:ascii="Arial" w:hAnsi="Arial" w:cs="Arial" w:hint="cs"/>
          <w:rtl/>
        </w:rPr>
        <w:t>الصحيح</w:t>
      </w:r>
      <w:r>
        <w:rPr>
          <w:rtl/>
        </w:rPr>
        <w:t xml:space="preserve"> </w:t>
      </w:r>
      <w:r>
        <w:rPr>
          <w:rStyle w:val="bold"/>
          <w:rFonts w:ascii="Arial" w:hAnsi="Arial" w:cs="Arial" w:hint="cs"/>
          <w:rtl/>
        </w:rPr>
        <w:t>للربيع</w:t>
      </w:r>
      <w:r>
        <w:rPr>
          <w:rStyle w:val="bold"/>
          <w:rFonts w:ascii="Calibri" w:cs="Calibri" w:hint="cs"/>
          <w:rtl/>
        </w:rPr>
        <w:t> </w:t>
      </w:r>
      <w:r>
        <w:rPr>
          <w:rStyle w:val="bold"/>
          <w:rFonts w:ascii="Arial" w:hAnsi="Arial" w:cs="Arial" w:hint="cs"/>
          <w:rtl/>
        </w:rPr>
        <w:t>بن</w:t>
      </w:r>
      <w:r>
        <w:rPr>
          <w:rStyle w:val="bold"/>
          <w:rtl/>
        </w:rPr>
        <w:t xml:space="preserve"> </w:t>
      </w:r>
      <w:r>
        <w:rPr>
          <w:rStyle w:val="bold"/>
          <w:rFonts w:ascii="Arial" w:hAnsi="Arial" w:cs="Arial" w:hint="cs"/>
          <w:rtl/>
        </w:rPr>
        <w:t>حبيب</w:t>
      </w:r>
      <w:r>
        <w:rPr>
          <w:rFonts w:ascii="Arial" w:hAnsi="Arial" w:cs="Arial" w:hint="cs"/>
          <w:rtl/>
        </w:rPr>
        <w:t>،</w:t>
      </w:r>
      <w:r>
        <w:rPr>
          <w:rtl/>
        </w:rPr>
        <w:t xml:space="preserve"> </w:t>
      </w:r>
      <w:r>
        <w:rPr>
          <w:rFonts w:ascii="Arial" w:hAnsi="Arial" w:cs="Arial" w:hint="cs"/>
          <w:rtl/>
        </w:rPr>
        <w:t>رقم</w:t>
      </w:r>
      <w:r>
        <w:rPr>
          <w:rtl/>
        </w:rPr>
        <w:t>:</w:t>
      </w:r>
      <w:r>
        <w:rPr>
          <w:rFonts w:ascii="Calibri" w:cs="Calibri" w:hint="cs"/>
          <w:rtl/>
        </w:rPr>
        <w:t> </w:t>
      </w:r>
      <w:r>
        <w:rPr>
          <w:rtl/>
        </w:rPr>
        <w:t xml:space="preserve">929. </w:t>
      </w:r>
      <w:r>
        <w:rPr>
          <w:rFonts w:ascii="Arial" w:hAnsi="Arial" w:cs="Arial" w:hint="cs"/>
          <w:rtl/>
        </w:rPr>
        <w:t>وصحيح</w:t>
      </w:r>
      <w:r>
        <w:rPr>
          <w:rtl/>
        </w:rPr>
        <w:t xml:space="preserve"> </w:t>
      </w:r>
      <w:r>
        <w:rPr>
          <w:rStyle w:val="bold"/>
          <w:rFonts w:ascii="Arial" w:hAnsi="Arial" w:cs="Arial" w:hint="cs"/>
          <w:rtl/>
        </w:rPr>
        <w:t>البخاري</w:t>
      </w:r>
      <w:r>
        <w:rPr>
          <w:rFonts w:ascii="Arial" w:hAnsi="Arial" w:cs="Arial" w:hint="cs"/>
          <w:rtl/>
        </w:rPr>
        <w:t>،</w:t>
      </w:r>
      <w:r>
        <w:rPr>
          <w:rtl/>
        </w:rPr>
        <w:t xml:space="preserve"> </w:t>
      </w:r>
      <w:r>
        <w:rPr>
          <w:rFonts w:ascii="Arial" w:hAnsi="Arial" w:cs="Arial" w:hint="cs"/>
          <w:rtl/>
        </w:rPr>
        <w:t>كتاب</w:t>
      </w:r>
      <w:r>
        <w:rPr>
          <w:rtl/>
        </w:rPr>
        <w:t xml:space="preserve"> </w:t>
      </w:r>
      <w:r>
        <w:rPr>
          <w:rFonts w:ascii="Arial" w:hAnsi="Arial" w:cs="Arial" w:hint="cs"/>
          <w:rtl/>
        </w:rPr>
        <w:t>فضائل</w:t>
      </w:r>
      <w:r>
        <w:rPr>
          <w:rtl/>
        </w:rPr>
        <w:t xml:space="preserve"> </w:t>
      </w:r>
      <w:r>
        <w:rPr>
          <w:rFonts w:ascii="Arial" w:hAnsi="Arial" w:cs="Arial" w:hint="cs"/>
          <w:rtl/>
        </w:rPr>
        <w:t>الصحابة،</w:t>
      </w:r>
      <w:r>
        <w:rPr>
          <w:rtl/>
        </w:rPr>
        <w:t xml:space="preserve"> </w:t>
      </w:r>
      <w:r>
        <w:rPr>
          <w:rFonts w:ascii="Arial" w:hAnsi="Arial" w:cs="Arial" w:hint="cs"/>
          <w:rtl/>
        </w:rPr>
        <w:t>باب</w:t>
      </w:r>
      <w:r>
        <w:rPr>
          <w:rtl/>
        </w:rPr>
        <w:t xml:space="preserve"> </w:t>
      </w:r>
      <w:r>
        <w:rPr>
          <w:rFonts w:ascii="Arial" w:hAnsi="Arial" w:cs="Arial" w:hint="cs"/>
          <w:rtl/>
        </w:rPr>
        <w:t>مناقب</w:t>
      </w:r>
      <w:r>
        <w:rPr>
          <w:rtl/>
        </w:rPr>
        <w:t xml:space="preserve"> </w:t>
      </w:r>
      <w:r>
        <w:rPr>
          <w:rFonts w:ascii="Arial" w:hAnsi="Arial" w:cs="Arial" w:hint="cs"/>
          <w:rtl/>
        </w:rPr>
        <w:t>عمَّار</w:t>
      </w:r>
      <w:r>
        <w:rPr>
          <w:rtl/>
        </w:rPr>
        <w:t xml:space="preserve"> </w:t>
      </w:r>
      <w:r>
        <w:rPr>
          <w:rFonts w:ascii="Arial" w:hAnsi="Arial" w:cs="Arial" w:hint="cs"/>
          <w:rtl/>
        </w:rPr>
        <w:t>وحذيفة،</w:t>
      </w:r>
      <w:r>
        <w:rPr>
          <w:rtl/>
        </w:rPr>
        <w:t xml:space="preserve"> </w:t>
      </w:r>
      <w:r>
        <w:rPr>
          <w:rFonts w:ascii="Arial" w:hAnsi="Arial" w:cs="Arial" w:hint="cs"/>
          <w:rtl/>
        </w:rPr>
        <w:t>رقم</w:t>
      </w:r>
      <w:r>
        <w:rPr>
          <w:rtl/>
        </w:rPr>
        <w:t>:</w:t>
      </w:r>
      <w:r>
        <w:rPr>
          <w:rFonts w:ascii="Calibri" w:cs="Calibri" w:hint="cs"/>
          <w:rtl/>
        </w:rPr>
        <w:t> </w:t>
      </w:r>
      <w:r>
        <w:rPr>
          <w:rtl/>
        </w:rPr>
        <w:t>3532</w:t>
      </w:r>
      <w:r>
        <w:rPr>
          <w:rFonts w:ascii="Arial" w:hAnsi="Arial" w:cs="Arial" w:hint="cs"/>
          <w:rtl/>
        </w:rPr>
        <w:t>،</w:t>
      </w:r>
      <w:r>
        <w:rPr>
          <w:rtl/>
        </w:rPr>
        <w:t xml:space="preserve"> 3533..</w:t>
      </w:r>
    </w:p>
    <w:p w:rsidR="006034B4" w:rsidRDefault="006034B4">
      <w:pPr>
        <w:pStyle w:val="footnote"/>
        <w:rPr>
          <w:rtl/>
        </w:rPr>
      </w:pPr>
    </w:p>
  </w:footnote>
  <w:footnote w:id="33">
    <w:p w:rsidR="006034B4" w:rsidRDefault="006034B4">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البخاري</w:t>
      </w:r>
      <w:r>
        <w:rPr>
          <w:rFonts w:ascii="Arial" w:hAnsi="Arial" w:cs="Arial" w:hint="cs"/>
          <w:rtl/>
        </w:rPr>
        <w:t>،</w:t>
      </w:r>
      <w:r>
        <w:rPr>
          <w:rtl/>
        </w:rPr>
        <w:t xml:space="preserve"> </w:t>
      </w:r>
      <w:r>
        <w:rPr>
          <w:rFonts w:ascii="Arial" w:hAnsi="Arial" w:cs="Arial" w:hint="cs"/>
          <w:rtl/>
        </w:rPr>
        <w:t>في</w:t>
      </w:r>
      <w:r>
        <w:rPr>
          <w:rtl/>
        </w:rPr>
        <w:t xml:space="preserve"> </w:t>
      </w:r>
      <w:r>
        <w:rPr>
          <w:rFonts w:ascii="Arial" w:hAnsi="Arial" w:cs="Arial" w:hint="cs"/>
          <w:rtl/>
        </w:rPr>
        <w:t>كتاب</w:t>
      </w:r>
      <w:r>
        <w:rPr>
          <w:rtl/>
        </w:rPr>
        <w:t xml:space="preserve"> </w:t>
      </w:r>
      <w:r>
        <w:rPr>
          <w:rFonts w:ascii="Arial" w:hAnsi="Arial" w:cs="Arial" w:hint="cs"/>
          <w:rtl/>
        </w:rPr>
        <w:t>الزكاة</w:t>
      </w:r>
      <w:r>
        <w:rPr>
          <w:rtl/>
        </w:rPr>
        <w:t xml:space="preserve"> (3) </w:t>
      </w:r>
      <w:r>
        <w:rPr>
          <w:rFonts w:ascii="Arial" w:hAnsi="Arial" w:cs="Arial" w:hint="cs"/>
          <w:rtl/>
        </w:rPr>
        <w:t>باب</w:t>
      </w:r>
      <w:r>
        <w:rPr>
          <w:rtl/>
        </w:rPr>
        <w:t xml:space="preserve"> </w:t>
      </w:r>
      <w:r>
        <w:rPr>
          <w:rFonts w:ascii="Arial" w:hAnsi="Arial" w:cs="Arial" w:hint="cs"/>
          <w:rtl/>
        </w:rPr>
        <w:t>إثم</w:t>
      </w:r>
      <w:r>
        <w:rPr>
          <w:rtl/>
        </w:rPr>
        <w:t xml:space="preserve"> </w:t>
      </w:r>
      <w:r>
        <w:rPr>
          <w:rFonts w:ascii="Arial" w:hAnsi="Arial" w:cs="Arial" w:hint="cs"/>
          <w:rtl/>
        </w:rPr>
        <w:t>مانع</w:t>
      </w:r>
      <w:r>
        <w:rPr>
          <w:rtl/>
        </w:rPr>
        <w:t xml:space="preserve"> </w:t>
      </w:r>
      <w:r>
        <w:rPr>
          <w:rFonts w:ascii="Arial" w:hAnsi="Arial" w:cs="Arial" w:hint="cs"/>
          <w:rtl/>
        </w:rPr>
        <w:t>الزكاة،</w:t>
      </w:r>
      <w:r>
        <w:rPr>
          <w:rtl/>
        </w:rPr>
        <w:t xml:space="preserve"> </w:t>
      </w:r>
      <w:r>
        <w:rPr>
          <w:rFonts w:ascii="Arial" w:hAnsi="Arial" w:cs="Arial" w:hint="cs"/>
          <w:rtl/>
        </w:rPr>
        <w:t>رقم</w:t>
      </w:r>
      <w:r>
        <w:rPr>
          <w:rtl/>
        </w:rPr>
        <w:t>:</w:t>
      </w:r>
      <w:r>
        <w:rPr>
          <w:rFonts w:ascii="Calibri" w:cs="Calibri" w:hint="cs"/>
          <w:rtl/>
        </w:rPr>
        <w:t> </w:t>
      </w:r>
      <w:r>
        <w:rPr>
          <w:rtl/>
        </w:rPr>
        <w:t xml:space="preserve">1338.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أبي</w:t>
      </w:r>
      <w:r>
        <w:rPr>
          <w:rtl/>
        </w:rPr>
        <w:t xml:space="preserve"> </w:t>
      </w:r>
      <w:r>
        <w:rPr>
          <w:rFonts w:ascii="Arial" w:hAnsi="Arial" w:cs="Arial" w:hint="cs"/>
          <w:rtl/>
        </w:rPr>
        <w:t>هريرة</w:t>
      </w:r>
      <w:r>
        <w:rPr>
          <w:rtl/>
        </w:rPr>
        <w:t>.</w:t>
      </w:r>
    </w:p>
    <w:p w:rsidR="006034B4" w:rsidRDefault="006034B4">
      <w:pPr>
        <w:pStyle w:val="footnote"/>
        <w:rPr>
          <w:rtl/>
        </w:rPr>
      </w:pPr>
    </w:p>
  </w:footnote>
  <w:footnote w:id="34">
    <w:p w:rsidR="006034B4" w:rsidRDefault="006034B4">
      <w:pPr>
        <w:pStyle w:val="footnote"/>
        <w:rPr>
          <w:rtl/>
        </w:rPr>
      </w:pPr>
      <w:r>
        <w:rPr>
          <w:vertAlign w:val="superscript"/>
          <w:rtl/>
        </w:rPr>
        <w:footnoteRef/>
      </w:r>
      <w:r>
        <w:rPr>
          <w:rtl/>
        </w:rPr>
        <w:tab/>
      </w:r>
      <w:r>
        <w:rPr>
          <w:rFonts w:ascii="Arial" w:hAnsi="Arial" w:cs="Arial" w:hint="cs"/>
          <w:rtl/>
        </w:rPr>
        <w:t>في</w:t>
      </w:r>
      <w:r>
        <w:rPr>
          <w:rtl/>
        </w:rPr>
        <w:t xml:space="preserve"> </w:t>
      </w:r>
      <w:r>
        <w:rPr>
          <w:rFonts w:ascii="Arial" w:hAnsi="Arial" w:cs="Arial" w:hint="cs"/>
          <w:rtl/>
        </w:rPr>
        <w:t>نسخة</w:t>
      </w:r>
      <w:r>
        <w:rPr>
          <w:rtl/>
        </w:rPr>
        <w:t xml:space="preserve"> (</w:t>
      </w:r>
      <w:r>
        <w:rPr>
          <w:rFonts w:ascii="Arial" w:hAnsi="Arial" w:cs="Arial" w:hint="cs"/>
          <w:rtl/>
        </w:rPr>
        <w:t>أ</w:t>
      </w:r>
      <w:r>
        <w:rPr>
          <w:rtl/>
        </w:rPr>
        <w:t xml:space="preserve">): </w:t>
      </w:r>
      <w:r>
        <w:rPr>
          <w:rFonts w:ascii="Calibri" w:cs="Calibri" w:hint="cs"/>
          <w:rtl/>
        </w:rPr>
        <w:t>«</w:t>
      </w:r>
      <w:r>
        <w:rPr>
          <w:rFonts w:ascii="Arial" w:hAnsi="Arial" w:cs="Arial" w:hint="cs"/>
          <w:rtl/>
        </w:rPr>
        <w:t>أي</w:t>
      </w:r>
      <w:r>
        <w:rPr>
          <w:rtl/>
        </w:rPr>
        <w:t xml:space="preserve">: </w:t>
      </w:r>
      <w:r>
        <w:rPr>
          <w:rFonts w:ascii="Arial" w:hAnsi="Arial" w:cs="Arial" w:hint="cs"/>
          <w:rtl/>
        </w:rPr>
        <w:t>يخرج</w:t>
      </w:r>
      <w:r>
        <w:rPr>
          <w:rtl/>
        </w:rPr>
        <w:t xml:space="preserve"> </w:t>
      </w:r>
      <w:r>
        <w:rPr>
          <w:rFonts w:ascii="Arial" w:hAnsi="Arial" w:cs="Arial" w:hint="cs"/>
          <w:rtl/>
        </w:rPr>
        <w:t>لسانه</w:t>
      </w:r>
      <w:r>
        <w:rPr>
          <w:rFonts w:ascii="Calibri" w:cs="Calibri" w:hint="cs"/>
          <w:rtl/>
        </w:rPr>
        <w:t>»</w:t>
      </w:r>
      <w:r>
        <w:rPr>
          <w:rtl/>
        </w:rPr>
        <w:t>.</w:t>
      </w:r>
    </w:p>
    <w:p w:rsidR="006034B4" w:rsidRDefault="006034B4">
      <w:pPr>
        <w:pStyle w:val="footnote"/>
        <w:rPr>
          <w:rtl/>
        </w:rPr>
      </w:pPr>
    </w:p>
  </w:footnote>
  <w:footnote w:id="35">
    <w:p w:rsidR="006034B4" w:rsidRDefault="006034B4">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الطبراني</w:t>
      </w:r>
      <w:r>
        <w:rPr>
          <w:rStyle w:val="bold"/>
          <w:rtl/>
        </w:rPr>
        <w:t xml:space="preserve"> </w:t>
      </w:r>
      <w:r>
        <w:rPr>
          <w:rFonts w:ascii="Arial" w:hAnsi="Arial" w:cs="Arial" w:hint="cs"/>
          <w:rtl/>
        </w:rPr>
        <w:t>في</w:t>
      </w:r>
      <w:r>
        <w:rPr>
          <w:rtl/>
        </w:rPr>
        <w:t xml:space="preserve"> </w:t>
      </w:r>
      <w:r>
        <w:rPr>
          <w:rFonts w:ascii="Arial" w:hAnsi="Arial" w:cs="Arial" w:hint="cs"/>
          <w:rtl/>
        </w:rPr>
        <w:t>الأوسط،</w:t>
      </w:r>
      <w:r>
        <w:rPr>
          <w:rtl/>
        </w:rPr>
        <w:t xml:space="preserve"> </w:t>
      </w:r>
      <w:r>
        <w:rPr>
          <w:rFonts w:ascii="Arial" w:hAnsi="Arial" w:cs="Arial" w:hint="cs"/>
          <w:rtl/>
        </w:rPr>
        <w:t>ج</w:t>
      </w:r>
      <w:r>
        <w:rPr>
          <w:rFonts w:ascii="Calibri" w:cs="Calibri" w:hint="cs"/>
          <w:rtl/>
        </w:rPr>
        <w:t> </w:t>
      </w:r>
      <w:r>
        <w:rPr>
          <w:rtl/>
        </w:rPr>
        <w:t>6</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275</w:t>
      </w:r>
      <w:r>
        <w:rPr>
          <w:rFonts w:ascii="Arial" w:hAnsi="Arial" w:cs="Arial" w:hint="cs"/>
          <w:rtl/>
        </w:rPr>
        <w:t>،</w:t>
      </w:r>
      <w:r>
        <w:rPr>
          <w:rtl/>
        </w:rPr>
        <w:t xml:space="preserve"> </w:t>
      </w:r>
      <w:r>
        <w:rPr>
          <w:rFonts w:ascii="Arial" w:hAnsi="Arial" w:cs="Arial" w:hint="cs"/>
          <w:rtl/>
        </w:rPr>
        <w:t>رقم</w:t>
      </w:r>
      <w:r>
        <w:rPr>
          <w:rtl/>
        </w:rPr>
        <w:t>:</w:t>
      </w:r>
      <w:r>
        <w:rPr>
          <w:rFonts w:ascii="Calibri" w:cs="Calibri" w:hint="cs"/>
          <w:rtl/>
        </w:rPr>
        <w:t> </w:t>
      </w:r>
      <w:r>
        <w:rPr>
          <w:rtl/>
        </w:rPr>
        <w:t xml:space="preserve">5589. </w:t>
      </w:r>
      <w:r>
        <w:rPr>
          <w:rFonts w:ascii="Arial" w:hAnsi="Arial" w:cs="Arial" w:hint="cs"/>
          <w:rtl/>
        </w:rPr>
        <w:t>وأورده</w:t>
      </w:r>
      <w:r>
        <w:rPr>
          <w:rtl/>
        </w:rPr>
        <w:t xml:space="preserve"> </w:t>
      </w:r>
      <w:r>
        <w:rPr>
          <w:rStyle w:val="bold"/>
          <w:rFonts w:ascii="Arial" w:hAnsi="Arial" w:cs="Arial" w:hint="cs"/>
          <w:rtl/>
        </w:rPr>
        <w:t>الهندي</w:t>
      </w:r>
      <w:r>
        <w:rPr>
          <w:rStyle w:val="bold"/>
          <w:rtl/>
        </w:rPr>
        <w:t xml:space="preserve"> </w:t>
      </w:r>
      <w:r>
        <w:rPr>
          <w:rFonts w:ascii="Arial" w:hAnsi="Arial" w:cs="Arial" w:hint="cs"/>
          <w:rtl/>
        </w:rPr>
        <w:t>في</w:t>
      </w:r>
      <w:r>
        <w:rPr>
          <w:rtl/>
        </w:rPr>
        <w:t xml:space="preserve"> </w:t>
      </w:r>
      <w:r>
        <w:rPr>
          <w:rFonts w:ascii="Arial" w:hAnsi="Arial" w:cs="Arial" w:hint="cs"/>
          <w:rtl/>
        </w:rPr>
        <w:t>الكنز،</w:t>
      </w:r>
      <w:r>
        <w:rPr>
          <w:rtl/>
        </w:rPr>
        <w:t xml:space="preserve"> </w:t>
      </w:r>
      <w:r>
        <w:rPr>
          <w:rFonts w:ascii="Arial" w:hAnsi="Arial" w:cs="Arial" w:hint="cs"/>
          <w:rtl/>
        </w:rPr>
        <w:t>ج</w:t>
      </w:r>
      <w:r>
        <w:rPr>
          <w:rFonts w:ascii="Calibri" w:cs="Calibri" w:hint="cs"/>
          <w:rtl/>
        </w:rPr>
        <w:t> </w:t>
      </w:r>
      <w:r>
        <w:rPr>
          <w:rtl/>
        </w:rPr>
        <w:t>3</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370</w:t>
      </w:r>
      <w:r>
        <w:rPr>
          <w:rFonts w:ascii="Arial" w:hAnsi="Arial" w:cs="Arial" w:hint="cs"/>
          <w:rtl/>
        </w:rPr>
        <w:t>،</w:t>
      </w:r>
      <w:r>
        <w:rPr>
          <w:rtl/>
        </w:rPr>
        <w:t xml:space="preserve"> </w:t>
      </w:r>
      <w:r>
        <w:rPr>
          <w:rFonts w:ascii="Arial" w:hAnsi="Arial" w:cs="Arial" w:hint="cs"/>
          <w:rtl/>
        </w:rPr>
        <w:t>رقم</w:t>
      </w:r>
      <w:r>
        <w:rPr>
          <w:rtl/>
        </w:rPr>
        <w:t>:</w:t>
      </w:r>
      <w:r>
        <w:rPr>
          <w:rFonts w:ascii="Calibri" w:cs="Calibri" w:hint="cs"/>
          <w:rtl/>
        </w:rPr>
        <w:t> </w:t>
      </w:r>
      <w:r>
        <w:rPr>
          <w:rtl/>
        </w:rPr>
        <w:t xml:space="preserve">6992.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جرير</w:t>
      </w:r>
      <w:r>
        <w:rPr>
          <w:rtl/>
        </w:rPr>
        <w:t>.</w:t>
      </w:r>
    </w:p>
    <w:p w:rsidR="006034B4" w:rsidRDefault="006034B4">
      <w:pPr>
        <w:pStyle w:val="footnote"/>
        <w:rPr>
          <w:rtl/>
        </w:rPr>
      </w:pPr>
    </w:p>
  </w:footnote>
  <w:footnote w:id="36">
    <w:p w:rsidR="006034B4" w:rsidRDefault="006034B4">
      <w:pPr>
        <w:pStyle w:val="footnote"/>
        <w:rPr>
          <w:rtl/>
        </w:rPr>
      </w:pPr>
      <w:r>
        <w:rPr>
          <w:vertAlign w:val="superscript"/>
          <w:rtl/>
        </w:rPr>
        <w:footnoteRef/>
      </w:r>
      <w:r>
        <w:rPr>
          <w:rtl/>
        </w:rPr>
        <w:tab/>
      </w:r>
      <w:r>
        <w:rPr>
          <w:rFonts w:ascii="Arial" w:hAnsi="Arial" w:cs="Arial" w:hint="cs"/>
          <w:rtl/>
        </w:rPr>
        <w:t>يشير</w:t>
      </w:r>
      <w:r>
        <w:rPr>
          <w:rtl/>
        </w:rPr>
        <w:t xml:space="preserve"> </w:t>
      </w:r>
      <w:r>
        <w:rPr>
          <w:rFonts w:ascii="Arial" w:hAnsi="Arial" w:cs="Arial" w:hint="cs"/>
          <w:rtl/>
        </w:rPr>
        <w:t>إلى</w:t>
      </w:r>
      <w:r>
        <w:rPr>
          <w:rtl/>
        </w:rPr>
        <w:t xml:space="preserve"> </w:t>
      </w:r>
      <w:r>
        <w:rPr>
          <w:rFonts w:ascii="Arial" w:hAnsi="Arial" w:cs="Arial" w:hint="cs"/>
          <w:rtl/>
        </w:rPr>
        <w:t>الفضل</w:t>
      </w:r>
      <w:r>
        <w:rPr>
          <w:rtl/>
        </w:rPr>
        <w:t xml:space="preserve"> </w:t>
      </w:r>
      <w:r>
        <w:rPr>
          <w:rFonts w:ascii="Arial" w:hAnsi="Arial" w:cs="Arial" w:hint="cs"/>
          <w:rtl/>
        </w:rPr>
        <w:t>المذكور</w:t>
      </w:r>
      <w:r>
        <w:rPr>
          <w:rtl/>
        </w:rPr>
        <w:t xml:space="preserve"> </w:t>
      </w:r>
      <w:r>
        <w:rPr>
          <w:rFonts w:ascii="Arial" w:hAnsi="Arial" w:cs="Arial" w:hint="cs"/>
          <w:rtl/>
        </w:rPr>
        <w:t>في</w:t>
      </w:r>
      <w:r>
        <w:rPr>
          <w:rtl/>
        </w:rPr>
        <w:t xml:space="preserve"> </w:t>
      </w:r>
      <w:r>
        <w:rPr>
          <w:rFonts w:ascii="Arial" w:hAnsi="Arial" w:cs="Arial" w:hint="cs"/>
          <w:rtl/>
        </w:rPr>
        <w:t>قوله</w:t>
      </w:r>
      <w:r>
        <w:rPr>
          <w:rtl/>
        </w:rPr>
        <w:t xml:space="preserve"> </w:t>
      </w:r>
      <w:r>
        <w:rPr>
          <w:rFonts w:ascii="Arial" w:hAnsi="Arial" w:cs="Arial" w:hint="cs"/>
          <w:rtl/>
        </w:rPr>
        <w:t>تعالى</w:t>
      </w:r>
      <w:r>
        <w:rPr>
          <w:rtl/>
        </w:rPr>
        <w:t xml:space="preserve"> </w:t>
      </w:r>
      <w:r>
        <w:rPr>
          <w:rFonts w:ascii="Arial" w:hAnsi="Arial" w:cs="Arial" w:hint="cs"/>
          <w:rtl/>
        </w:rPr>
        <w:t>قبلُ</w:t>
      </w:r>
      <w:r>
        <w:rPr>
          <w:rtl/>
        </w:rPr>
        <w:t xml:space="preserve">: </w:t>
      </w:r>
      <w:r>
        <w:rPr>
          <w:rFonts w:ascii="Arial" w:hAnsi="Arial" w:cs="Arial" w:hint="cs"/>
          <w:rtl/>
        </w:rPr>
        <w:t>﴿</w:t>
      </w:r>
      <w:r>
        <w:rPr>
          <w:rFonts w:ascii="Calibri" w:cs="Calibri" w:hint="cs"/>
          <w:rtl/>
        </w:rPr>
        <w:t> </w:t>
      </w:r>
      <w:r>
        <w:rPr>
          <w:rFonts w:ascii="Arial" w:hAnsi="Arial" w:cs="Arial" w:hint="cs"/>
          <w:rtl/>
        </w:rPr>
        <w:t>وَلَا</w:t>
      </w:r>
      <w:r>
        <w:rPr>
          <w:rtl/>
        </w:rPr>
        <w:t xml:space="preserve"> </w:t>
      </w:r>
      <w:r>
        <w:rPr>
          <w:rFonts w:ascii="Arial" w:hAnsi="Arial" w:cs="Arial" w:hint="cs"/>
          <w:rtl/>
        </w:rPr>
        <w:t>يَحْسِبَنَّ</w:t>
      </w:r>
      <w:r>
        <w:rPr>
          <w:rtl/>
        </w:rPr>
        <w:t xml:space="preserve"> </w:t>
      </w:r>
      <w:r>
        <w:rPr>
          <w:rFonts w:ascii="Arial" w:hAnsi="Arial" w:cs="Arial" w:hint="cs"/>
          <w:rtl/>
        </w:rPr>
        <w:t>الَّذِينَ</w:t>
      </w:r>
      <w:r>
        <w:rPr>
          <w:rtl/>
        </w:rPr>
        <w:t xml:space="preserve"> </w:t>
      </w:r>
      <w:r>
        <w:rPr>
          <w:rFonts w:ascii="Arial" w:hAnsi="Arial" w:cs="Arial" w:hint="cs"/>
          <w:rtl/>
        </w:rPr>
        <w:t>يَبْخَلُونَ</w:t>
      </w:r>
      <w:r>
        <w:rPr>
          <w:rtl/>
        </w:rPr>
        <w:t xml:space="preserve"> </w:t>
      </w:r>
      <w:r>
        <w:rPr>
          <w:rFonts w:ascii="Arial" w:hAnsi="Arial" w:cs="Arial" w:hint="cs"/>
          <w:rtl/>
        </w:rPr>
        <w:t>بِمَآ</w:t>
      </w:r>
      <w:r>
        <w:rPr>
          <w:rtl/>
        </w:rPr>
        <w:t xml:space="preserve"> </w:t>
      </w:r>
      <w:r>
        <w:rPr>
          <w:rFonts w:ascii="Arial" w:hAnsi="Arial" w:cs="Arial" w:hint="cs"/>
          <w:rtl/>
        </w:rPr>
        <w:t>ءَاتَاهُمُ</w:t>
      </w:r>
      <w:r>
        <w:rPr>
          <w:rtl/>
        </w:rPr>
        <w:t xml:space="preserve"> </w:t>
      </w:r>
      <w:r>
        <w:rPr>
          <w:rFonts w:ascii="Arial" w:hAnsi="Arial" w:cs="Arial" w:hint="cs"/>
          <w:rtl/>
        </w:rPr>
        <w:t>اللهُ</w:t>
      </w:r>
      <w:r>
        <w:rPr>
          <w:rtl/>
        </w:rPr>
        <w:t xml:space="preserve"> </w:t>
      </w:r>
      <w:r>
        <w:rPr>
          <w:rFonts w:ascii="Arial" w:hAnsi="Arial" w:cs="Arial" w:hint="cs"/>
          <w:rtl/>
        </w:rPr>
        <w:t>مِن</w:t>
      </w:r>
      <w:r>
        <w:rPr>
          <w:rtl/>
        </w:rPr>
        <w:t xml:space="preserve"> </w:t>
      </w:r>
      <w:r>
        <w:rPr>
          <w:rFonts w:ascii="Arial" w:hAnsi="Arial" w:cs="Arial" w:hint="cs"/>
          <w:rtl/>
        </w:rPr>
        <w:t>فَضْلِهِ</w:t>
      </w:r>
      <w:r>
        <w:rPr>
          <w:rtl/>
        </w:rPr>
        <w:t>...</w:t>
      </w:r>
      <w:r>
        <w:rPr>
          <w:rFonts w:ascii="Calibri" w:cs="Calibri" w:hint="cs"/>
          <w:rtl/>
        </w:rPr>
        <w:t> </w:t>
      </w:r>
      <w:r>
        <w:rPr>
          <w:rFonts w:ascii="Arial" w:hAnsi="Arial" w:cs="Arial" w:hint="cs"/>
          <w:rtl/>
        </w:rPr>
        <w:t>﴾</w:t>
      </w:r>
      <w:r>
        <w:rPr>
          <w:rtl/>
        </w:rPr>
        <w:t>.</w:t>
      </w:r>
    </w:p>
    <w:p w:rsidR="006034B4" w:rsidRDefault="006034B4">
      <w:pPr>
        <w:pStyle w:val="footnote"/>
        <w:rPr>
          <w:rtl/>
        </w:rPr>
      </w:pPr>
    </w:p>
  </w:footnote>
  <w:footnote w:id="37">
    <w:p w:rsidR="006034B4" w:rsidRDefault="006034B4">
      <w:pPr>
        <w:pStyle w:val="footnote"/>
        <w:rPr>
          <w:rtl/>
        </w:rPr>
      </w:pPr>
      <w:r>
        <w:rPr>
          <w:vertAlign w:val="superscript"/>
          <w:rtl/>
        </w:rPr>
        <w:footnoteRef/>
      </w:r>
      <w:r>
        <w:rPr>
          <w:rtl/>
        </w:rPr>
        <w:tab/>
      </w:r>
      <w:r>
        <w:rPr>
          <w:rFonts w:ascii="Arial" w:hAnsi="Arial" w:cs="Arial" w:hint="cs"/>
          <w:rtl/>
        </w:rPr>
        <w:t>رواه</w:t>
      </w:r>
      <w:r>
        <w:rPr>
          <w:rtl/>
        </w:rPr>
        <w:t xml:space="preserve"> </w:t>
      </w:r>
      <w:r>
        <w:rPr>
          <w:rStyle w:val="bold"/>
          <w:rFonts w:ascii="Arial" w:hAnsi="Arial" w:cs="Arial" w:hint="cs"/>
          <w:rtl/>
        </w:rPr>
        <w:t>الطبراني</w:t>
      </w:r>
      <w:r>
        <w:rPr>
          <w:rStyle w:val="bold"/>
          <w:rtl/>
        </w:rPr>
        <w:t xml:space="preserve"> </w:t>
      </w:r>
      <w:r>
        <w:rPr>
          <w:rFonts w:ascii="Arial" w:hAnsi="Arial" w:cs="Arial" w:hint="cs"/>
          <w:rtl/>
        </w:rPr>
        <w:t>في</w:t>
      </w:r>
      <w:r>
        <w:rPr>
          <w:rtl/>
        </w:rPr>
        <w:t xml:space="preserve"> </w:t>
      </w:r>
      <w:r>
        <w:rPr>
          <w:rFonts w:ascii="Arial" w:hAnsi="Arial" w:cs="Arial" w:hint="cs"/>
          <w:rtl/>
        </w:rPr>
        <w:t>الكبير،</w:t>
      </w:r>
      <w:r>
        <w:rPr>
          <w:rtl/>
        </w:rPr>
        <w:t xml:space="preserve"> </w:t>
      </w:r>
      <w:r>
        <w:rPr>
          <w:rFonts w:ascii="Arial" w:hAnsi="Arial" w:cs="Arial" w:hint="cs"/>
          <w:rtl/>
        </w:rPr>
        <w:t>ج</w:t>
      </w:r>
      <w:r>
        <w:rPr>
          <w:rFonts w:ascii="Calibri" w:cs="Calibri" w:hint="cs"/>
          <w:rtl/>
        </w:rPr>
        <w:t> </w:t>
      </w:r>
      <w:r>
        <w:rPr>
          <w:rtl/>
        </w:rPr>
        <w:t>11</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05</w:t>
      </w:r>
      <w:r>
        <w:rPr>
          <w:rFonts w:ascii="Arial" w:hAnsi="Arial" w:cs="Arial" w:hint="cs"/>
          <w:rtl/>
        </w:rPr>
        <w:t>،</w:t>
      </w:r>
      <w:r>
        <w:rPr>
          <w:rtl/>
        </w:rPr>
        <w:t xml:space="preserve"> </w:t>
      </w:r>
      <w:r>
        <w:rPr>
          <w:rFonts w:ascii="Arial" w:hAnsi="Arial" w:cs="Arial" w:hint="cs"/>
          <w:rtl/>
        </w:rPr>
        <w:t>رقم</w:t>
      </w:r>
      <w:r>
        <w:rPr>
          <w:rtl/>
        </w:rPr>
        <w:t>:</w:t>
      </w:r>
      <w:r>
        <w:rPr>
          <w:rFonts w:ascii="Calibri" w:cs="Calibri" w:hint="cs"/>
          <w:rtl/>
        </w:rPr>
        <w:t> </w:t>
      </w:r>
      <w:r>
        <w:rPr>
          <w:rtl/>
        </w:rPr>
        <w:t xml:space="preserve">10845. </w:t>
      </w:r>
      <w:r>
        <w:rPr>
          <w:rFonts w:ascii="Arial" w:hAnsi="Arial" w:cs="Arial" w:hint="cs"/>
          <w:rtl/>
        </w:rPr>
        <w:t>من</w:t>
      </w:r>
      <w:r>
        <w:rPr>
          <w:rtl/>
        </w:rPr>
        <w:t xml:space="preserve"> </w:t>
      </w:r>
      <w:r>
        <w:rPr>
          <w:rFonts w:ascii="Arial" w:hAnsi="Arial" w:cs="Arial" w:hint="cs"/>
          <w:rtl/>
        </w:rPr>
        <w:t>حديث</w:t>
      </w:r>
      <w:r>
        <w:rPr>
          <w:rtl/>
        </w:rPr>
        <w:t xml:space="preserve"> </w:t>
      </w:r>
      <w:r>
        <w:rPr>
          <w:rFonts w:ascii="Arial" w:hAnsi="Arial" w:cs="Arial" w:hint="cs"/>
          <w:rtl/>
        </w:rPr>
        <w:t>ابن</w:t>
      </w:r>
      <w:r>
        <w:rPr>
          <w:rFonts w:ascii="Calibri" w:cs="Calibri" w:hint="cs"/>
          <w:rtl/>
        </w:rPr>
        <w:t> </w:t>
      </w:r>
      <w:r>
        <w:rPr>
          <w:rFonts w:ascii="Arial" w:hAnsi="Arial" w:cs="Arial" w:hint="cs"/>
          <w:rtl/>
        </w:rPr>
        <w:t>عبَّاس</w:t>
      </w:r>
      <w:r>
        <w:rPr>
          <w:rtl/>
        </w:rPr>
        <w:t>.</w:t>
      </w:r>
    </w:p>
    <w:p w:rsidR="006034B4" w:rsidRDefault="006034B4">
      <w:pPr>
        <w:pStyle w:val="footnote"/>
        <w:rPr>
          <w:rtl/>
        </w:rPr>
      </w:pPr>
    </w:p>
  </w:footnote>
  <w:footnote w:id="38">
    <w:p w:rsidR="006034B4" w:rsidRDefault="006034B4">
      <w:pPr>
        <w:pStyle w:val="footnote"/>
        <w:rPr>
          <w:rtl/>
        </w:rPr>
      </w:pPr>
      <w:r>
        <w:rPr>
          <w:vertAlign w:val="superscript"/>
          <w:rtl/>
        </w:rPr>
        <w:footnoteRef/>
      </w:r>
      <w:r>
        <w:rPr>
          <w:rtl/>
        </w:rPr>
        <w:tab/>
      </w:r>
      <w:r>
        <w:rPr>
          <w:rFonts w:ascii="Arial" w:hAnsi="Arial" w:cs="Arial" w:hint="cs"/>
          <w:rtl/>
        </w:rPr>
        <w:t>أورده</w:t>
      </w:r>
      <w:r>
        <w:rPr>
          <w:rtl/>
        </w:rPr>
        <w:t xml:space="preserve"> </w:t>
      </w:r>
      <w:r>
        <w:rPr>
          <w:rStyle w:val="bold"/>
          <w:rFonts w:ascii="Arial" w:hAnsi="Arial" w:cs="Arial" w:hint="cs"/>
          <w:rtl/>
        </w:rPr>
        <w:t>الهندي</w:t>
      </w:r>
      <w:r>
        <w:rPr>
          <w:rStyle w:val="bold"/>
          <w:rtl/>
        </w:rPr>
        <w:t xml:space="preserve"> </w:t>
      </w:r>
      <w:r>
        <w:rPr>
          <w:rFonts w:ascii="Arial" w:hAnsi="Arial" w:cs="Arial" w:hint="cs"/>
          <w:rtl/>
        </w:rPr>
        <w:t>في</w:t>
      </w:r>
      <w:r>
        <w:rPr>
          <w:rtl/>
        </w:rPr>
        <w:t xml:space="preserve"> </w:t>
      </w:r>
      <w:r>
        <w:rPr>
          <w:rFonts w:ascii="Arial" w:hAnsi="Arial" w:cs="Arial" w:hint="cs"/>
          <w:rtl/>
        </w:rPr>
        <w:t>الكنز،</w:t>
      </w:r>
      <w:r>
        <w:rPr>
          <w:rtl/>
        </w:rPr>
        <w:t xml:space="preserve"> </w:t>
      </w:r>
      <w:r>
        <w:rPr>
          <w:rFonts w:ascii="Arial" w:hAnsi="Arial" w:cs="Arial" w:hint="cs"/>
          <w:rtl/>
        </w:rPr>
        <w:t>ج</w:t>
      </w:r>
      <w:r>
        <w:rPr>
          <w:rFonts w:ascii="Calibri" w:cs="Calibri" w:hint="cs"/>
          <w:rtl/>
        </w:rPr>
        <w:t> </w:t>
      </w:r>
      <w:r>
        <w:rPr>
          <w:rtl/>
        </w:rPr>
        <w:t>6</w:t>
      </w:r>
      <w:r>
        <w:rPr>
          <w:rFonts w:ascii="Arial" w:hAnsi="Arial" w:cs="Arial" w:hint="cs"/>
          <w:rtl/>
        </w:rPr>
        <w:t>،</w:t>
      </w:r>
      <w:r>
        <w:rPr>
          <w:rtl/>
        </w:rPr>
        <w:t xml:space="preserve"> </w:t>
      </w:r>
      <w:r>
        <w:rPr>
          <w:rFonts w:ascii="Arial" w:hAnsi="Arial" w:cs="Arial" w:hint="cs"/>
          <w:rtl/>
        </w:rPr>
        <w:t>ص</w:t>
      </w:r>
      <w:r>
        <w:rPr>
          <w:rFonts w:ascii="Calibri" w:cs="Calibri" w:hint="cs"/>
          <w:rtl/>
        </w:rPr>
        <w:t> </w:t>
      </w:r>
      <w:r>
        <w:rPr>
          <w:rtl/>
        </w:rPr>
        <w:t>303</w:t>
      </w:r>
      <w:r>
        <w:rPr>
          <w:rFonts w:ascii="Arial" w:hAnsi="Arial" w:cs="Arial" w:hint="cs"/>
          <w:rtl/>
        </w:rPr>
        <w:t>،</w:t>
      </w:r>
      <w:r>
        <w:rPr>
          <w:rtl/>
        </w:rPr>
        <w:t xml:space="preserve"> </w:t>
      </w:r>
      <w:r>
        <w:rPr>
          <w:rFonts w:ascii="Arial" w:hAnsi="Arial" w:cs="Arial" w:hint="cs"/>
          <w:rtl/>
        </w:rPr>
        <w:t>رقم</w:t>
      </w:r>
      <w:r>
        <w:rPr>
          <w:rtl/>
        </w:rPr>
        <w:t>:</w:t>
      </w:r>
      <w:r>
        <w:rPr>
          <w:rFonts w:ascii="Calibri" w:cs="Calibri" w:hint="cs"/>
          <w:rtl/>
        </w:rPr>
        <w:t> </w:t>
      </w:r>
      <w:r>
        <w:rPr>
          <w:rtl/>
        </w:rPr>
        <w:t>15798.</w:t>
      </w:r>
    </w:p>
    <w:p w:rsidR="006034B4" w:rsidRDefault="006034B4">
      <w:pPr>
        <w:pStyle w:val="footnote"/>
        <w:rPr>
          <w:rtl/>
        </w:rPr>
      </w:pPr>
    </w:p>
  </w:footnote>
  <w:footnote w:id="39">
    <w:p w:rsidR="006034B4" w:rsidRDefault="006034B4">
      <w:pPr>
        <w:pStyle w:val="footnote"/>
        <w:rPr>
          <w:rtl/>
        </w:rPr>
      </w:pPr>
      <w:r>
        <w:rPr>
          <w:vertAlign w:val="superscript"/>
          <w:rtl/>
        </w:rPr>
        <w:footnoteRef/>
      </w:r>
      <w:r>
        <w:rPr>
          <w:rtl/>
        </w:rPr>
        <w:tab/>
        <w:t>كذا في النسخ. ولم يتَّضح لنا المعنى المراد. تأمَّل.</w:t>
      </w:r>
    </w:p>
    <w:p w:rsidR="006034B4" w:rsidRDefault="006034B4">
      <w:pPr>
        <w:pStyle w:val="footnote"/>
        <w:rPr>
          <w:rtl/>
        </w:rPr>
      </w:pPr>
    </w:p>
  </w:footnote>
  <w:footnote w:id="40">
    <w:p w:rsidR="006034B4" w:rsidRDefault="006034B4">
      <w:pPr>
        <w:pStyle w:val="footnote"/>
        <w:rPr>
          <w:rtl/>
        </w:rPr>
      </w:pPr>
      <w:r>
        <w:rPr>
          <w:vertAlign w:val="superscript"/>
          <w:rtl/>
        </w:rPr>
        <w:footnoteRef/>
      </w:r>
      <w:r>
        <w:rPr>
          <w:rtl/>
        </w:rPr>
        <w:tab/>
        <w:t xml:space="preserve">أورده </w:t>
      </w:r>
      <w:r>
        <w:rPr>
          <w:rStyle w:val="bold"/>
          <w:rtl/>
        </w:rPr>
        <w:t xml:space="preserve">الهندي </w:t>
      </w:r>
      <w:r>
        <w:rPr>
          <w:rtl/>
        </w:rPr>
        <w:t>في الكنز، ج 15، ص 542، رقم: 42096. من حديث ابن عمر.</w:t>
      </w:r>
    </w:p>
    <w:p w:rsidR="006034B4" w:rsidRDefault="006034B4">
      <w:pPr>
        <w:pStyle w:val="footnote"/>
        <w:rPr>
          <w:rtl/>
        </w:rPr>
      </w:pPr>
    </w:p>
  </w:footnote>
  <w:footnote w:id="41">
    <w:p w:rsidR="006034B4" w:rsidRDefault="006034B4">
      <w:pPr>
        <w:pStyle w:val="footnote"/>
        <w:rPr>
          <w:w w:val="98"/>
          <w:rtl/>
        </w:rPr>
      </w:pPr>
      <w:r>
        <w:rPr>
          <w:vertAlign w:val="superscript"/>
          <w:rtl/>
        </w:rPr>
        <w:footnoteRef/>
      </w:r>
      <w:r>
        <w:rPr>
          <w:rtl/>
        </w:rPr>
        <w:tab/>
      </w:r>
      <w:r>
        <w:rPr>
          <w:w w:val="98"/>
          <w:rtl/>
        </w:rPr>
        <w:t xml:space="preserve">رواه </w:t>
      </w:r>
      <w:r>
        <w:rPr>
          <w:rStyle w:val="bold"/>
          <w:w w:val="98"/>
          <w:rtl/>
        </w:rPr>
        <w:t xml:space="preserve">المنذري </w:t>
      </w:r>
      <w:r>
        <w:rPr>
          <w:w w:val="98"/>
          <w:rtl/>
        </w:rPr>
        <w:t>بأداة الحصر في الترهيب في ذكر الموت وقصر الأمل، ج 4، ص 237، رقم: 4. من حديث أبي سعيد الخدري.</w:t>
      </w:r>
    </w:p>
    <w:p w:rsidR="006034B4" w:rsidRDefault="006034B4">
      <w:pPr>
        <w:pStyle w:val="footnote"/>
        <w:rPr>
          <w:rtl/>
        </w:rPr>
      </w:pPr>
    </w:p>
  </w:footnote>
  <w:footnote w:id="42">
    <w:p w:rsidR="006034B4" w:rsidRDefault="006034B4">
      <w:pPr>
        <w:pStyle w:val="footnote"/>
        <w:rPr>
          <w:rtl/>
        </w:rPr>
      </w:pPr>
      <w:r>
        <w:rPr>
          <w:vertAlign w:val="superscript"/>
          <w:rtl/>
        </w:rPr>
        <w:footnoteRef/>
      </w:r>
      <w:r>
        <w:rPr>
          <w:rtl/>
        </w:rPr>
        <w:tab/>
        <w:t xml:space="preserve">رواه </w:t>
      </w:r>
      <w:r>
        <w:rPr>
          <w:rStyle w:val="bold"/>
          <w:rtl/>
        </w:rPr>
        <w:t xml:space="preserve">المنذري </w:t>
      </w:r>
      <w:r>
        <w:rPr>
          <w:rtl/>
        </w:rPr>
        <w:t>في الترغيب في أنَّ أعلى ما يخطر... إلخ. ج 4، ص 559، رقم: 139. بلفظ: «خير ممَّا بين السماء والأرض». من حديث أبي هريرة.</w:t>
      </w:r>
    </w:p>
    <w:p w:rsidR="006034B4" w:rsidRDefault="006034B4">
      <w:pPr>
        <w:pStyle w:val="footnote"/>
        <w:rPr>
          <w:rtl/>
        </w:rPr>
      </w:pPr>
    </w:p>
  </w:footnote>
  <w:footnote w:id="43">
    <w:p w:rsidR="006034B4" w:rsidRDefault="006034B4">
      <w:pPr>
        <w:pStyle w:val="footnote"/>
        <w:rPr>
          <w:rtl/>
        </w:rPr>
      </w:pPr>
      <w:r>
        <w:rPr>
          <w:vertAlign w:val="superscript"/>
          <w:rtl/>
        </w:rPr>
        <w:footnoteRef/>
      </w:r>
      <w:r>
        <w:rPr>
          <w:rtl/>
        </w:rPr>
        <w:tab/>
        <w:t xml:space="preserve">رواه </w:t>
      </w:r>
      <w:r>
        <w:rPr>
          <w:rStyle w:val="bold"/>
          <w:rtl/>
        </w:rPr>
        <w:t xml:space="preserve">أحمد </w:t>
      </w:r>
      <w:r>
        <w:rPr>
          <w:rtl/>
        </w:rPr>
        <w:t>في مسنده، ج 2، ص 625، رقم: 6821. من حديث ابن عمر.</w:t>
      </w:r>
    </w:p>
    <w:p w:rsidR="006034B4" w:rsidRDefault="006034B4">
      <w:pPr>
        <w:pStyle w:val="footnote"/>
        <w:rPr>
          <w:rtl/>
        </w:rPr>
      </w:pPr>
    </w:p>
  </w:footnote>
  <w:footnote w:id="44">
    <w:p w:rsidR="006034B4" w:rsidRDefault="006034B4">
      <w:pPr>
        <w:pStyle w:val="footnote"/>
        <w:rPr>
          <w:rtl/>
        </w:rPr>
      </w:pPr>
      <w:r>
        <w:rPr>
          <w:vertAlign w:val="superscript"/>
          <w:rtl/>
        </w:rPr>
        <w:footnoteRef/>
      </w:r>
      <w:r>
        <w:rPr>
          <w:rtl/>
        </w:rPr>
        <w:tab/>
        <w:t>يشير إلى استعماله تعالى اسم الإشارة للبعيد، أي: والبعد في «فَإِنَّ ذَلِكَ» لعلوِّ درجة الصبر.</w:t>
      </w:r>
    </w:p>
    <w:p w:rsidR="006034B4" w:rsidRDefault="006034B4">
      <w:pPr>
        <w:pStyle w:val="footnote"/>
        <w:rPr>
          <w:rtl/>
        </w:rPr>
      </w:pPr>
    </w:p>
  </w:footnote>
  <w:footnote w:id="45">
    <w:p w:rsidR="006034B4" w:rsidRDefault="006034B4">
      <w:pPr>
        <w:pStyle w:val="footnote"/>
        <w:rPr>
          <w:rtl/>
        </w:rPr>
      </w:pPr>
      <w:r>
        <w:rPr>
          <w:vertAlign w:val="superscript"/>
          <w:rtl/>
        </w:rPr>
        <w:footnoteRef/>
      </w:r>
      <w:r>
        <w:rPr>
          <w:rtl/>
        </w:rPr>
        <w:tab/>
        <w:t>تقدَّم تخريجه في الآية 180 من هذه السورة، ص 76.</w:t>
      </w:r>
    </w:p>
    <w:p w:rsidR="006034B4" w:rsidRDefault="006034B4">
      <w:pPr>
        <w:pStyle w:val="footnote"/>
        <w:rPr>
          <w:rtl/>
        </w:rPr>
      </w:pPr>
    </w:p>
  </w:footnote>
  <w:footnote w:id="46">
    <w:p w:rsidR="006034B4" w:rsidRDefault="006034B4">
      <w:pPr>
        <w:pStyle w:val="footnote"/>
        <w:rPr>
          <w:rtl/>
        </w:rPr>
      </w:pPr>
      <w:r>
        <w:rPr>
          <w:vertAlign w:val="superscript"/>
          <w:rtl/>
        </w:rPr>
        <w:footnoteRef/>
      </w:r>
      <w:r>
        <w:rPr>
          <w:rtl/>
        </w:rPr>
        <w:tab/>
        <w:t>في النُّسخ: «لا يحسبن الذين كفروا»، وهو وهم من الشيخ </w:t>
      </w:r>
      <w:r>
        <w:rPr>
          <w:rStyle w:val="rahimahoallah"/>
          <w:rFonts w:cs="Times New Roman"/>
          <w:sz w:val="27"/>
          <w:szCs w:val="27"/>
          <w:rtl/>
        </w:rPr>
        <w:t>5</w:t>
      </w:r>
      <w:r>
        <w:rPr>
          <w:rtl/>
        </w:rPr>
        <w:t> .</w:t>
      </w:r>
    </w:p>
    <w:p w:rsidR="006034B4" w:rsidRDefault="006034B4">
      <w:pPr>
        <w:pStyle w:val="footnote"/>
        <w:rPr>
          <w:rtl/>
        </w:rPr>
      </w:pPr>
    </w:p>
  </w:footnote>
  <w:footnote w:id="47">
    <w:p w:rsidR="006034B4" w:rsidRDefault="006034B4">
      <w:pPr>
        <w:pStyle w:val="footnote"/>
        <w:rPr>
          <w:rtl/>
        </w:rPr>
      </w:pPr>
      <w:r>
        <w:rPr>
          <w:vertAlign w:val="superscript"/>
          <w:rtl/>
        </w:rPr>
        <w:footnoteRef/>
      </w:r>
      <w:r>
        <w:rPr>
          <w:rtl/>
        </w:rPr>
        <w:tab/>
        <w:t xml:space="preserve">انظر: </w:t>
      </w:r>
      <w:r>
        <w:rPr>
          <w:rStyle w:val="bold"/>
          <w:rtl/>
        </w:rPr>
        <w:t>صحيح الربيع </w:t>
      </w:r>
      <w:r>
        <w:rPr>
          <w:rtl/>
        </w:rPr>
        <w:t>بن حبيب في كتاب الصلاة. (35) باب الإمامة في النوافل. رقم: 203. و</w:t>
      </w:r>
      <w:r>
        <w:rPr>
          <w:rStyle w:val="bold"/>
          <w:rtl/>
        </w:rPr>
        <w:t>البخاري</w:t>
      </w:r>
      <w:r>
        <w:rPr>
          <w:rtl/>
        </w:rPr>
        <w:t>، كتاب التفسير (77)، باب ﴿ رَبَّنَآ إِنَّنَا سَمِعْنَا مُنَادِيًا... ﴾ الآية. رقم: 4295. من حديث ابن عبَّاس أيضا.</w:t>
      </w:r>
    </w:p>
    <w:p w:rsidR="006034B4" w:rsidRDefault="006034B4">
      <w:pPr>
        <w:pStyle w:val="footnote"/>
        <w:rPr>
          <w:rtl/>
        </w:rPr>
      </w:pPr>
    </w:p>
  </w:footnote>
  <w:footnote w:id="48">
    <w:p w:rsidR="006034B4" w:rsidRDefault="006034B4">
      <w:pPr>
        <w:pStyle w:val="footnote"/>
        <w:rPr>
          <w:rtl/>
        </w:rPr>
      </w:pPr>
      <w:r>
        <w:rPr>
          <w:vertAlign w:val="superscript"/>
          <w:rtl/>
        </w:rPr>
        <w:footnoteRef/>
      </w:r>
      <w:r>
        <w:rPr>
          <w:rtl/>
        </w:rPr>
        <w:tab/>
        <w:t xml:space="preserve">رواه </w:t>
      </w:r>
      <w:r>
        <w:rPr>
          <w:rStyle w:val="bold"/>
          <w:rtl/>
        </w:rPr>
        <w:t>البخاري</w:t>
      </w:r>
      <w:r>
        <w:rPr>
          <w:rtl/>
        </w:rPr>
        <w:t xml:space="preserve"> في كتاب تقصير الصلاة (19) باب إذا لم يطق قاعدا صلَّى على جنب، رقم: 1066. ورواه </w:t>
      </w:r>
      <w:r>
        <w:rPr>
          <w:rStyle w:val="bold"/>
          <w:rtl/>
        </w:rPr>
        <w:t>أبو داود</w:t>
      </w:r>
      <w:r>
        <w:rPr>
          <w:rtl/>
        </w:rPr>
        <w:t xml:space="preserve"> في كتاب الصلاة، باب صلاة القاعد، رقم: 952. من حديث عمران بن حصين.</w:t>
      </w:r>
    </w:p>
    <w:p w:rsidR="006034B4" w:rsidRDefault="006034B4">
      <w:pPr>
        <w:pStyle w:val="footnote"/>
        <w:rPr>
          <w:rtl/>
        </w:rPr>
      </w:pPr>
    </w:p>
  </w:footnote>
  <w:footnote w:id="49">
    <w:p w:rsidR="006034B4" w:rsidRDefault="006034B4">
      <w:pPr>
        <w:pStyle w:val="footnote"/>
        <w:rPr>
          <w:rtl/>
        </w:rPr>
      </w:pPr>
      <w:r>
        <w:rPr>
          <w:vertAlign w:val="superscript"/>
          <w:rtl/>
        </w:rPr>
        <w:footnoteRef/>
      </w:r>
      <w:r>
        <w:rPr>
          <w:rtl/>
        </w:rPr>
        <w:tab/>
        <w:t xml:space="preserve">رواه </w:t>
      </w:r>
      <w:r>
        <w:rPr>
          <w:rStyle w:val="bold"/>
          <w:rtl/>
        </w:rPr>
        <w:t>البخاري</w:t>
      </w:r>
      <w:r>
        <w:rPr>
          <w:rtl/>
        </w:rPr>
        <w:t xml:space="preserve"> في كتاب تقصير الصلاة (18) باب صلاة القاعد بالإيماء، رقم: 1065. ورواه </w:t>
      </w:r>
      <w:r>
        <w:rPr>
          <w:rStyle w:val="bold"/>
          <w:rtl/>
        </w:rPr>
        <w:t>أبو داود</w:t>
      </w:r>
      <w:r>
        <w:rPr>
          <w:rtl/>
        </w:rPr>
        <w:t xml:space="preserve"> في كتاب الصلاة، باب في صلاة القاعد، رقم: 951. من حديث عمران بن حصين.</w:t>
      </w:r>
    </w:p>
    <w:p w:rsidR="006034B4" w:rsidRDefault="006034B4">
      <w:pPr>
        <w:pStyle w:val="footnote"/>
        <w:rPr>
          <w:rtl/>
        </w:rPr>
      </w:pPr>
    </w:p>
  </w:footnote>
  <w:footnote w:id="50">
    <w:p w:rsidR="006034B4" w:rsidRDefault="006034B4">
      <w:pPr>
        <w:pStyle w:val="footnote"/>
        <w:rPr>
          <w:rtl/>
        </w:rPr>
      </w:pPr>
      <w:r>
        <w:rPr>
          <w:vertAlign w:val="superscript"/>
          <w:rtl/>
        </w:rPr>
        <w:footnoteRef/>
      </w:r>
      <w:r>
        <w:rPr>
          <w:rtl/>
        </w:rPr>
        <w:tab/>
        <w:t xml:space="preserve">رواه </w:t>
      </w:r>
      <w:r>
        <w:rPr>
          <w:rStyle w:val="bold"/>
          <w:rtl/>
        </w:rPr>
        <w:t xml:space="preserve">الربيع </w:t>
      </w:r>
      <w:r>
        <w:rPr>
          <w:rtl/>
        </w:rPr>
        <w:t xml:space="preserve">في الجامع الصحيح، ج 3، ص 16، رقم: 827 (7)، باب النهي عن الفكرة في الله. وأورده </w:t>
      </w:r>
      <w:r>
        <w:rPr>
          <w:rStyle w:val="bold"/>
          <w:rtl/>
        </w:rPr>
        <w:t xml:space="preserve">الهندي </w:t>
      </w:r>
      <w:r>
        <w:rPr>
          <w:rtl/>
        </w:rPr>
        <w:t>في الكنز، ج 3، ص 106، رقم: 5706. مع زيادة: «فإنَّكم لا تقدرون قدره». من حديث ابن عبَّاس.</w:t>
      </w:r>
    </w:p>
    <w:p w:rsidR="006034B4" w:rsidRDefault="006034B4">
      <w:pPr>
        <w:pStyle w:val="footnote"/>
        <w:rPr>
          <w:rtl/>
        </w:rPr>
      </w:pPr>
    </w:p>
  </w:footnote>
  <w:footnote w:id="51">
    <w:p w:rsidR="006034B4" w:rsidRDefault="006034B4">
      <w:pPr>
        <w:pStyle w:val="footnote"/>
        <w:rPr>
          <w:rtl/>
        </w:rPr>
      </w:pPr>
      <w:r>
        <w:rPr>
          <w:vertAlign w:val="superscript"/>
          <w:rtl/>
        </w:rPr>
        <w:footnoteRef/>
      </w:r>
      <w:r>
        <w:rPr>
          <w:rtl/>
        </w:rPr>
        <w:tab/>
        <w:t xml:space="preserve">رواه </w:t>
      </w:r>
      <w:r>
        <w:rPr>
          <w:rStyle w:val="bold"/>
          <w:rtl/>
        </w:rPr>
        <w:t xml:space="preserve">البيهقي </w:t>
      </w:r>
      <w:r>
        <w:rPr>
          <w:rtl/>
        </w:rPr>
        <w:t>في كتاب الشعب، باب الإيمان بالله </w:t>
      </w:r>
      <w:r>
        <w:rPr>
          <w:rStyle w:val="azawijal"/>
          <w:rFonts w:cs="Times New Roman"/>
          <w:sz w:val="25"/>
          <w:szCs w:val="25"/>
          <w:rtl/>
        </w:rPr>
        <w:t>8</w:t>
      </w:r>
      <w:r>
        <w:rPr>
          <w:rtl/>
        </w:rPr>
        <w:t> ، فصل في حدوث العالم، ج 1، ص 136. رقم: 118. من حديث أبي الدرداء.</w:t>
      </w:r>
    </w:p>
    <w:p w:rsidR="006034B4" w:rsidRDefault="006034B4">
      <w:pPr>
        <w:pStyle w:val="footnote"/>
        <w:rPr>
          <w:rtl/>
        </w:rPr>
      </w:pPr>
    </w:p>
  </w:footnote>
  <w:footnote w:id="52">
    <w:p w:rsidR="006034B4" w:rsidRDefault="006034B4">
      <w:pPr>
        <w:pStyle w:val="footnote"/>
        <w:rPr>
          <w:rtl/>
        </w:rPr>
      </w:pPr>
      <w:r>
        <w:rPr>
          <w:vertAlign w:val="superscript"/>
          <w:rtl/>
        </w:rPr>
        <w:footnoteRef/>
      </w:r>
      <w:r>
        <w:rPr>
          <w:rtl/>
        </w:rPr>
        <w:tab/>
        <w:t xml:space="preserve">أورده </w:t>
      </w:r>
      <w:r>
        <w:rPr>
          <w:rStyle w:val="bold"/>
          <w:rtl/>
        </w:rPr>
        <w:t xml:space="preserve">السيوطي </w:t>
      </w:r>
      <w:r>
        <w:rPr>
          <w:rtl/>
        </w:rPr>
        <w:t>في الدر، ج 2، ص 124. من حديث أبي هريرة.</w:t>
      </w:r>
    </w:p>
    <w:p w:rsidR="006034B4" w:rsidRDefault="006034B4">
      <w:pPr>
        <w:pStyle w:val="footnote"/>
        <w:rPr>
          <w:rtl/>
        </w:rPr>
      </w:pPr>
    </w:p>
  </w:footnote>
  <w:footnote w:id="53">
    <w:p w:rsidR="006034B4" w:rsidRDefault="006034B4">
      <w:pPr>
        <w:pStyle w:val="footnote"/>
        <w:rPr>
          <w:rtl/>
        </w:rPr>
      </w:pPr>
      <w:r>
        <w:rPr>
          <w:vertAlign w:val="superscript"/>
          <w:rtl/>
        </w:rPr>
        <w:footnoteRef/>
      </w:r>
      <w:r>
        <w:rPr>
          <w:rtl/>
        </w:rPr>
        <w:tab/>
        <w:t xml:space="preserve">رواه </w:t>
      </w:r>
      <w:r>
        <w:rPr>
          <w:rStyle w:val="bold"/>
          <w:rtl/>
        </w:rPr>
        <w:t xml:space="preserve">البيهقي </w:t>
      </w:r>
      <w:r>
        <w:rPr>
          <w:rtl/>
        </w:rPr>
        <w:t>في كتاب الشعب، باب الإيمان بالله </w:t>
      </w:r>
      <w:r>
        <w:rPr>
          <w:rStyle w:val="azawijal"/>
          <w:rFonts w:cs="Times New Roman"/>
          <w:sz w:val="25"/>
          <w:szCs w:val="25"/>
          <w:rtl/>
        </w:rPr>
        <w:t>8</w:t>
      </w:r>
      <w:r>
        <w:rPr>
          <w:rtl/>
        </w:rPr>
        <w:t> ، فصل في حدوث العالم، ج 1، ص 136. رقم: 119. من حديث سالم بن أبي الجعد.</w:t>
      </w:r>
    </w:p>
    <w:p w:rsidR="006034B4" w:rsidRDefault="006034B4">
      <w:pPr>
        <w:pStyle w:val="footnote"/>
        <w:rPr>
          <w:rtl/>
        </w:rPr>
      </w:pPr>
    </w:p>
  </w:footnote>
  <w:footnote w:id="54">
    <w:p w:rsidR="006034B4" w:rsidRDefault="006034B4">
      <w:pPr>
        <w:pStyle w:val="footnote"/>
        <w:rPr>
          <w:rtl/>
        </w:rPr>
      </w:pPr>
      <w:r>
        <w:rPr>
          <w:vertAlign w:val="superscript"/>
          <w:rtl/>
        </w:rPr>
        <w:footnoteRef/>
      </w:r>
      <w:r>
        <w:rPr>
          <w:rtl/>
        </w:rPr>
        <w:tab/>
        <w:t xml:space="preserve">أورده </w:t>
      </w:r>
      <w:r>
        <w:rPr>
          <w:rStyle w:val="bold"/>
          <w:rtl/>
        </w:rPr>
        <w:t xml:space="preserve">السيوطي </w:t>
      </w:r>
      <w:r>
        <w:rPr>
          <w:rtl/>
        </w:rPr>
        <w:t>في الدر، ج 2، ص 124. من حديث أنس.</w:t>
      </w:r>
    </w:p>
    <w:p w:rsidR="006034B4" w:rsidRDefault="006034B4">
      <w:pPr>
        <w:pStyle w:val="footnote"/>
        <w:rPr>
          <w:rtl/>
        </w:rPr>
      </w:pPr>
    </w:p>
  </w:footnote>
  <w:footnote w:id="55">
    <w:p w:rsidR="006034B4" w:rsidRDefault="006034B4">
      <w:pPr>
        <w:pStyle w:val="footnote"/>
        <w:rPr>
          <w:rtl/>
        </w:rPr>
      </w:pPr>
      <w:r>
        <w:rPr>
          <w:vertAlign w:val="superscript"/>
          <w:rtl/>
        </w:rPr>
        <w:footnoteRef/>
      </w:r>
      <w:r>
        <w:rPr>
          <w:rtl/>
        </w:rPr>
        <w:tab/>
        <w:t xml:space="preserve">أورده </w:t>
      </w:r>
      <w:r>
        <w:rPr>
          <w:rStyle w:val="bold"/>
          <w:rtl/>
        </w:rPr>
        <w:t xml:space="preserve">السيوطي </w:t>
      </w:r>
      <w:r>
        <w:rPr>
          <w:rtl/>
        </w:rPr>
        <w:t>في الدر، ج 2، ص 124. من حديث أبي هريرة.</w:t>
      </w:r>
    </w:p>
    <w:p w:rsidR="006034B4" w:rsidRDefault="006034B4">
      <w:pPr>
        <w:pStyle w:val="footnote"/>
        <w:rPr>
          <w:rtl/>
        </w:rPr>
      </w:pPr>
    </w:p>
  </w:footnote>
  <w:footnote w:id="56">
    <w:p w:rsidR="006034B4" w:rsidRDefault="006034B4">
      <w:pPr>
        <w:pStyle w:val="footnote"/>
        <w:rPr>
          <w:rtl/>
        </w:rPr>
      </w:pPr>
      <w:r>
        <w:rPr>
          <w:vertAlign w:val="superscript"/>
          <w:rtl/>
        </w:rPr>
        <w:footnoteRef/>
      </w:r>
      <w:r>
        <w:rPr>
          <w:rtl/>
        </w:rPr>
        <w:tab/>
        <w:t xml:space="preserve">رواه </w:t>
      </w:r>
      <w:r>
        <w:rPr>
          <w:rStyle w:val="bold"/>
          <w:rtl/>
        </w:rPr>
        <w:t xml:space="preserve">الطبراني </w:t>
      </w:r>
      <w:r>
        <w:rPr>
          <w:rtl/>
        </w:rPr>
        <w:t xml:space="preserve">في الكبير، ج 19، ص 391. رقم: 919. من حديث معاوية. ورواه </w:t>
      </w:r>
      <w:r>
        <w:rPr>
          <w:rStyle w:val="bold"/>
          <w:rtl/>
        </w:rPr>
        <w:t>التبريزي</w:t>
      </w:r>
      <w:r>
        <w:rPr>
          <w:rtl/>
        </w:rPr>
        <w:t xml:space="preserve"> في المشكاة، في كتاب الجنائز (2) باب تمنِّي الموت وذكره، الفصل الأوَّل، رقم: 1601 (4) مع زيادة في آخره. من حديث عبادة بن الصامت.</w:t>
      </w:r>
    </w:p>
    <w:p w:rsidR="006034B4" w:rsidRDefault="006034B4">
      <w:pPr>
        <w:pStyle w:val="footnote"/>
        <w:rPr>
          <w:rtl/>
        </w:rPr>
      </w:pPr>
    </w:p>
  </w:footnote>
  <w:footnote w:id="57">
    <w:p w:rsidR="006034B4" w:rsidRDefault="006034B4">
      <w:pPr>
        <w:pStyle w:val="footnote"/>
        <w:rPr>
          <w:rtl/>
        </w:rPr>
      </w:pPr>
      <w:r>
        <w:rPr>
          <w:vertAlign w:val="superscript"/>
          <w:rtl/>
        </w:rPr>
        <w:footnoteRef/>
      </w:r>
      <w:r>
        <w:rPr>
          <w:rtl/>
        </w:rPr>
        <w:tab/>
        <w:t xml:space="preserve">رواه </w:t>
      </w:r>
      <w:r>
        <w:rPr>
          <w:rStyle w:val="bold"/>
          <w:rtl/>
        </w:rPr>
        <w:t xml:space="preserve">المنذري </w:t>
      </w:r>
      <w:r>
        <w:rPr>
          <w:rtl/>
        </w:rPr>
        <w:t>في كتاب الصوم، الترغيب في صيام رمضان، ج 2، ص 92. رقم: 08. دون ذكر الوضوء. من حديث أبي هريرة.</w:t>
      </w:r>
    </w:p>
    <w:p w:rsidR="006034B4" w:rsidRDefault="006034B4">
      <w:pPr>
        <w:pStyle w:val="footnote"/>
        <w:rPr>
          <w:rtl/>
        </w:rPr>
      </w:pPr>
    </w:p>
  </w:footnote>
  <w:footnote w:id="58">
    <w:p w:rsidR="006034B4" w:rsidRDefault="006034B4">
      <w:pPr>
        <w:pStyle w:val="footnote"/>
        <w:rPr>
          <w:rtl/>
        </w:rPr>
      </w:pPr>
      <w:r>
        <w:rPr>
          <w:vertAlign w:val="superscript"/>
          <w:rtl/>
        </w:rPr>
        <w:footnoteRef/>
      </w:r>
      <w:r>
        <w:rPr>
          <w:rtl/>
        </w:rPr>
        <w:tab/>
        <w:t xml:space="preserve">أورده </w:t>
      </w:r>
      <w:r>
        <w:rPr>
          <w:rStyle w:val="bold"/>
          <w:rtl/>
        </w:rPr>
        <w:t xml:space="preserve">الهندي </w:t>
      </w:r>
      <w:r>
        <w:rPr>
          <w:rtl/>
        </w:rPr>
        <w:t>في الكنز، ج 5، ص 67. رقم: 12082. من حديث أبي سعيد الخدري.</w:t>
      </w:r>
    </w:p>
    <w:p w:rsidR="006034B4" w:rsidRDefault="006034B4">
      <w:pPr>
        <w:pStyle w:val="footnote"/>
        <w:rPr>
          <w:rtl/>
        </w:rPr>
      </w:pPr>
    </w:p>
  </w:footnote>
  <w:footnote w:id="59">
    <w:p w:rsidR="006034B4" w:rsidRDefault="006034B4">
      <w:pPr>
        <w:pStyle w:val="footnote"/>
        <w:rPr>
          <w:rtl/>
        </w:rPr>
      </w:pPr>
      <w:r>
        <w:rPr>
          <w:vertAlign w:val="superscript"/>
          <w:rtl/>
        </w:rPr>
        <w:footnoteRef/>
      </w:r>
      <w:r>
        <w:rPr>
          <w:rtl/>
        </w:rPr>
        <w:tab/>
        <w:t xml:space="preserve">رواه </w:t>
      </w:r>
      <w:r>
        <w:rPr>
          <w:rStyle w:val="bold"/>
          <w:rtl/>
        </w:rPr>
        <w:t xml:space="preserve">الترمذي </w:t>
      </w:r>
      <w:r>
        <w:rPr>
          <w:rtl/>
        </w:rPr>
        <w:t xml:space="preserve">في كتاب البرِّ والصلة (54) باب ما جاء في معاشرة الناس، رقم: 2053. من حديث أبي ذرٍّ. ورواه </w:t>
      </w:r>
      <w:r>
        <w:rPr>
          <w:rStyle w:val="bold"/>
          <w:rtl/>
        </w:rPr>
        <w:t xml:space="preserve">البيهقي </w:t>
      </w:r>
      <w:r>
        <w:rPr>
          <w:rtl/>
        </w:rPr>
        <w:t>في الشعب (57) باب في حسن الخلق، ج 6، ص 244. رقم: 8023. من حديث معاذ.</w:t>
      </w:r>
    </w:p>
    <w:p w:rsidR="006034B4" w:rsidRDefault="006034B4">
      <w:pPr>
        <w:pStyle w:val="footnote"/>
        <w:rPr>
          <w:rtl/>
        </w:rPr>
      </w:pPr>
    </w:p>
  </w:footnote>
  <w:footnote w:id="60">
    <w:p w:rsidR="006034B4" w:rsidRDefault="006034B4">
      <w:pPr>
        <w:pStyle w:val="footnote"/>
        <w:rPr>
          <w:w w:val="98"/>
          <w:rtl/>
        </w:rPr>
      </w:pPr>
      <w:r>
        <w:rPr>
          <w:vertAlign w:val="superscript"/>
          <w:rtl/>
        </w:rPr>
        <w:footnoteRef/>
      </w:r>
      <w:r>
        <w:rPr>
          <w:w w:val="98"/>
          <w:rtl/>
        </w:rPr>
        <w:tab/>
        <w:t xml:space="preserve">رواه </w:t>
      </w:r>
      <w:r>
        <w:rPr>
          <w:rStyle w:val="bold"/>
          <w:w w:val="98"/>
          <w:rtl/>
        </w:rPr>
        <w:t xml:space="preserve">مسلم </w:t>
      </w:r>
      <w:r>
        <w:rPr>
          <w:w w:val="98"/>
          <w:rtl/>
        </w:rPr>
        <w:t xml:space="preserve">في كتاب الجنَّة (14) باب فناء الدُّنيا وبيان الحشر يوم القيامة، رقم: 2858. وأورده </w:t>
      </w:r>
      <w:r>
        <w:rPr>
          <w:rStyle w:val="bold"/>
          <w:w w:val="98"/>
          <w:rtl/>
        </w:rPr>
        <w:t xml:space="preserve">الهندي </w:t>
      </w:r>
      <w:r>
        <w:rPr>
          <w:w w:val="98"/>
          <w:rtl/>
        </w:rPr>
        <w:t>في الكنز، ج 3، ص 196. رقم: 6138. من حديث المستورد بن شدَّاد.</w:t>
      </w:r>
    </w:p>
    <w:p w:rsidR="006034B4" w:rsidRDefault="006034B4">
      <w:pPr>
        <w:pStyle w:val="footnote"/>
        <w:rPr>
          <w:rtl/>
        </w:rPr>
      </w:pPr>
    </w:p>
  </w:footnote>
  <w:footnote w:id="61">
    <w:p w:rsidR="006034B4" w:rsidRDefault="006034B4">
      <w:pPr>
        <w:pStyle w:val="footnote"/>
        <w:rPr>
          <w:rtl/>
        </w:rPr>
      </w:pPr>
      <w:r>
        <w:rPr>
          <w:vertAlign w:val="superscript"/>
          <w:rtl/>
        </w:rPr>
        <w:footnoteRef/>
      </w:r>
      <w:r>
        <w:rPr>
          <w:rtl/>
        </w:rPr>
        <w:tab/>
        <w:t>أي وذلك حسب معتقد المشركين.</w:t>
      </w:r>
    </w:p>
    <w:p w:rsidR="006034B4" w:rsidRDefault="006034B4">
      <w:pPr>
        <w:pStyle w:val="footnote"/>
        <w:rPr>
          <w:rtl/>
        </w:rPr>
      </w:pPr>
    </w:p>
  </w:footnote>
  <w:footnote w:id="62">
    <w:p w:rsidR="006034B4" w:rsidRDefault="006034B4">
      <w:pPr>
        <w:pStyle w:val="footnote"/>
        <w:rPr>
          <w:rtl/>
        </w:rPr>
      </w:pPr>
      <w:r>
        <w:rPr>
          <w:vertAlign w:val="superscript"/>
          <w:rtl/>
        </w:rPr>
        <w:footnoteRef/>
      </w:r>
      <w:r>
        <w:rPr>
          <w:rtl/>
        </w:rPr>
        <w:tab/>
        <w:t xml:space="preserve">رواه </w:t>
      </w:r>
      <w:r>
        <w:rPr>
          <w:rStyle w:val="bold"/>
          <w:rtl/>
        </w:rPr>
        <w:t xml:space="preserve">مسلم </w:t>
      </w:r>
      <w:r>
        <w:rPr>
          <w:rtl/>
        </w:rPr>
        <w:t>في كتاب الإمارة (50) باب فضل الرباط في سبيل الله </w:t>
      </w:r>
      <w:r>
        <w:rPr>
          <w:rStyle w:val="azawijal"/>
          <w:rFonts w:cs="Times New Roman"/>
          <w:sz w:val="25"/>
          <w:szCs w:val="25"/>
          <w:rtl/>
        </w:rPr>
        <w:t>8</w:t>
      </w:r>
      <w:r>
        <w:rPr>
          <w:rtl/>
        </w:rPr>
        <w:t> . رقم: 163 (1913). دون الشطر الثاني منه. من حديث سلمان.</w:t>
      </w:r>
    </w:p>
    <w:p w:rsidR="006034B4" w:rsidRDefault="006034B4">
      <w:pPr>
        <w:pStyle w:val="footnote"/>
        <w:rPr>
          <w:rtl/>
        </w:rPr>
      </w:pPr>
    </w:p>
  </w:footnote>
  <w:footnote w:id="63">
    <w:p w:rsidR="006034B4" w:rsidRDefault="006034B4">
      <w:pPr>
        <w:pStyle w:val="footnote"/>
        <w:rPr>
          <w:rtl/>
        </w:rPr>
      </w:pPr>
      <w:r>
        <w:rPr>
          <w:vertAlign w:val="superscript"/>
          <w:rtl/>
        </w:rPr>
        <w:footnoteRef/>
      </w:r>
      <w:r>
        <w:rPr>
          <w:rtl/>
        </w:rPr>
        <w:tab/>
        <w:t xml:space="preserve">رواه </w:t>
      </w:r>
      <w:r>
        <w:rPr>
          <w:rStyle w:val="bold"/>
          <w:rtl/>
        </w:rPr>
        <w:t xml:space="preserve">البخاري </w:t>
      </w:r>
      <w:r>
        <w:rPr>
          <w:rtl/>
        </w:rPr>
        <w:t>في كتاب الجهاد (72) باب فضل رباط يوم في سبيل الله، رقم: 2735. مع زيادة في آخره. من حديث سعد الساعدي.</w:t>
      </w:r>
    </w:p>
    <w:p w:rsidR="006034B4" w:rsidRDefault="006034B4">
      <w:pPr>
        <w:pStyle w:val="footnote"/>
        <w:rPr>
          <w:rtl/>
        </w:rPr>
      </w:pPr>
    </w:p>
  </w:footnote>
  <w:footnote w:id="64">
    <w:p w:rsidR="006034B4" w:rsidRDefault="006034B4">
      <w:pPr>
        <w:pStyle w:val="footnote"/>
        <w:rPr>
          <w:w w:val="93"/>
          <w:rtl/>
        </w:rPr>
      </w:pPr>
      <w:r>
        <w:rPr>
          <w:vertAlign w:val="superscript"/>
          <w:rtl/>
        </w:rPr>
        <w:footnoteRef/>
      </w:r>
      <w:r>
        <w:rPr>
          <w:rtl/>
        </w:rPr>
        <w:tab/>
      </w:r>
      <w:r>
        <w:rPr>
          <w:w w:val="93"/>
          <w:rtl/>
        </w:rPr>
        <w:t xml:space="preserve">رواه </w:t>
      </w:r>
      <w:r>
        <w:rPr>
          <w:rStyle w:val="bold"/>
          <w:w w:val="93"/>
          <w:rtl/>
        </w:rPr>
        <w:t xml:space="preserve">ابن ماجه </w:t>
      </w:r>
      <w:r>
        <w:rPr>
          <w:w w:val="93"/>
          <w:rtl/>
        </w:rPr>
        <w:t>في الجهاد (7) باب فضل الرباط في سبيل الله. رقم: 2767. من حديث أبي هريرة.</w:t>
      </w:r>
    </w:p>
    <w:p w:rsidR="006034B4" w:rsidRDefault="006034B4">
      <w:pPr>
        <w:pStyle w:val="footnote"/>
        <w:rPr>
          <w:rtl/>
        </w:rPr>
      </w:pPr>
    </w:p>
  </w:footnote>
  <w:footnote w:id="65">
    <w:p w:rsidR="006034B4" w:rsidRDefault="006034B4">
      <w:pPr>
        <w:pStyle w:val="footnote"/>
        <w:rPr>
          <w:rtl/>
        </w:rPr>
      </w:pPr>
      <w:r>
        <w:rPr>
          <w:vertAlign w:val="superscript"/>
          <w:rtl/>
        </w:rPr>
        <w:footnoteRef/>
      </w:r>
      <w:r>
        <w:rPr>
          <w:rtl/>
        </w:rPr>
        <w:tab/>
        <w:t xml:space="preserve">رواه </w:t>
      </w:r>
      <w:r>
        <w:rPr>
          <w:rStyle w:val="bold"/>
          <w:rtl/>
        </w:rPr>
        <w:t xml:space="preserve">الطبراني </w:t>
      </w:r>
      <w:r>
        <w:rPr>
          <w:rtl/>
        </w:rPr>
        <w:t>في الأوسط، ج 5، ص 416. رقم: 4822. من حديث جابر بن عبد الله.</w:t>
      </w:r>
    </w:p>
    <w:p w:rsidR="006034B4" w:rsidRDefault="006034B4">
      <w:pPr>
        <w:pStyle w:val="footnote"/>
        <w:rPr>
          <w:rtl/>
        </w:rPr>
      </w:pPr>
    </w:p>
  </w:footnote>
  <w:footnote w:id="66">
    <w:p w:rsidR="006034B4" w:rsidRDefault="006034B4">
      <w:pPr>
        <w:pStyle w:val="footnote"/>
        <w:rPr>
          <w:rtl/>
        </w:rPr>
      </w:pPr>
      <w:r>
        <w:rPr>
          <w:vertAlign w:val="superscript"/>
          <w:rtl/>
        </w:rPr>
        <w:footnoteRef/>
      </w:r>
      <w:r>
        <w:rPr>
          <w:rtl/>
        </w:rPr>
        <w:tab/>
        <w:t xml:space="preserve">أورده </w:t>
      </w:r>
      <w:r>
        <w:rPr>
          <w:rStyle w:val="bold"/>
          <w:rtl/>
        </w:rPr>
        <w:t xml:space="preserve">السيوطي </w:t>
      </w:r>
      <w:r>
        <w:rPr>
          <w:rtl/>
        </w:rPr>
        <w:t>في الدر، ج 2، ص 128. من حديث أنس.</w:t>
      </w:r>
    </w:p>
    <w:p w:rsidR="006034B4" w:rsidRDefault="006034B4">
      <w:pPr>
        <w:pStyle w:val="footnote"/>
        <w:rPr>
          <w:rtl/>
        </w:rPr>
      </w:pPr>
    </w:p>
  </w:footnote>
  <w:footnote w:id="67">
    <w:p w:rsidR="006034B4" w:rsidRDefault="006034B4">
      <w:pPr>
        <w:pStyle w:val="footnote"/>
        <w:rPr>
          <w:rtl/>
        </w:rPr>
      </w:pPr>
      <w:r>
        <w:rPr>
          <w:vertAlign w:val="superscript"/>
          <w:rtl/>
        </w:rPr>
        <w:footnoteRef/>
      </w:r>
      <w:r>
        <w:rPr>
          <w:rtl/>
        </w:rPr>
        <w:tab/>
        <w:t>لِأَنَّ عيسى ‰  يعدُّ فردا من أفراد الأمَّة عند نزوله.</w:t>
      </w:r>
    </w:p>
    <w:p w:rsidR="006034B4" w:rsidRDefault="006034B4">
      <w:pPr>
        <w:pStyle w:val="footnote"/>
        <w:rPr>
          <w:rtl/>
        </w:rPr>
      </w:pPr>
    </w:p>
  </w:footnote>
  <w:footnote w:id="68">
    <w:p w:rsidR="006034B4" w:rsidRDefault="006034B4">
      <w:pPr>
        <w:pStyle w:val="footnote"/>
        <w:rPr>
          <w:w w:val="97"/>
          <w:rtl/>
        </w:rPr>
      </w:pPr>
      <w:r>
        <w:rPr>
          <w:vertAlign w:val="superscript"/>
          <w:rtl/>
        </w:rPr>
        <w:footnoteRef/>
      </w:r>
      <w:r>
        <w:rPr>
          <w:rtl/>
        </w:rPr>
        <w:tab/>
      </w:r>
      <w:r>
        <w:rPr>
          <w:w w:val="97"/>
          <w:rtl/>
        </w:rPr>
        <w:t>معطوف على قوله في الآية السابقة: «علَّل الاتِّقاء بكونه خالقا لهم... وبقوله: ﴿ وَخَلَقَ مِنْهَا ﴾».</w:t>
      </w:r>
    </w:p>
    <w:p w:rsidR="006034B4" w:rsidRDefault="006034B4">
      <w:pPr>
        <w:pStyle w:val="footnote"/>
        <w:rPr>
          <w:rtl/>
        </w:rPr>
      </w:pPr>
    </w:p>
  </w:footnote>
  <w:footnote w:id="69">
    <w:p w:rsidR="006034B4" w:rsidRDefault="006034B4">
      <w:pPr>
        <w:pStyle w:val="footnote"/>
        <w:rPr>
          <w:w w:val="102"/>
          <w:rtl/>
        </w:rPr>
      </w:pPr>
      <w:r>
        <w:rPr>
          <w:vertAlign w:val="superscript"/>
          <w:rtl/>
        </w:rPr>
        <w:footnoteRef/>
      </w:r>
      <w:r>
        <w:rPr>
          <w:rtl/>
        </w:rPr>
        <w:tab/>
      </w:r>
      <w:r>
        <w:rPr>
          <w:w w:val="102"/>
          <w:rtl/>
        </w:rPr>
        <w:t xml:space="preserve">رواه </w:t>
      </w:r>
      <w:r>
        <w:rPr>
          <w:rStyle w:val="bold"/>
          <w:w w:val="102"/>
          <w:rtl/>
        </w:rPr>
        <w:t xml:space="preserve">البخاري </w:t>
      </w:r>
      <w:r>
        <w:rPr>
          <w:w w:val="102"/>
          <w:rtl/>
        </w:rPr>
        <w:t xml:space="preserve">في كتاب الأنبياء (2) باب قول الله تعالى: ﴿ وَإِذْ قَالَ رَبُّكَ لِلْمَلآئِكَةِ... ﴾، رقم: 3153. ورواه </w:t>
      </w:r>
      <w:r>
        <w:rPr>
          <w:rStyle w:val="bold"/>
          <w:w w:val="102"/>
          <w:rtl/>
        </w:rPr>
        <w:t xml:space="preserve">مسلم </w:t>
      </w:r>
      <w:r>
        <w:rPr>
          <w:w w:val="102"/>
          <w:rtl/>
        </w:rPr>
        <w:t>في كتاب الرضاع (18) باب الوصيَّة بالنساء، رقم: 62 (...). من حديث أبي هريرة.</w:t>
      </w:r>
    </w:p>
    <w:p w:rsidR="006034B4" w:rsidRDefault="006034B4">
      <w:pPr>
        <w:pStyle w:val="footnote"/>
        <w:rPr>
          <w:rtl/>
        </w:rPr>
      </w:pPr>
    </w:p>
  </w:footnote>
  <w:footnote w:id="70">
    <w:p w:rsidR="006034B4" w:rsidRDefault="006034B4">
      <w:pPr>
        <w:pStyle w:val="footnote"/>
        <w:rPr>
          <w:rtl/>
        </w:rPr>
      </w:pPr>
      <w:r>
        <w:rPr>
          <w:vertAlign w:val="superscript"/>
          <w:rtl/>
        </w:rPr>
        <w:footnoteRef/>
      </w:r>
      <w:r>
        <w:rPr>
          <w:rtl/>
        </w:rPr>
        <w:tab/>
        <w:t xml:space="preserve">محمَّد بن بحر الأصفهاني، أبو مسلم: من بلغاء الكتَّاب، عالم بالتفسير وبغيره من صنوف العلم. معتزليٌّ من أهل أصفهان، ولي بلاد فارس وأصفهان للمقتدر بالله العبَّاسي. من كتبه: «جامع التأويل لمحكم التنزيل». توفِّي سنة 322هـ. انظر: عادل نويهض: </w:t>
      </w:r>
      <w:r>
        <w:rPr>
          <w:rStyle w:val="bold"/>
          <w:rtl/>
        </w:rPr>
        <w:t>معجم المفسِّرين</w:t>
      </w:r>
      <w:r>
        <w:rPr>
          <w:rtl/>
        </w:rPr>
        <w:t>، ج 2، ص 498.</w:t>
      </w:r>
    </w:p>
    <w:p w:rsidR="006034B4" w:rsidRDefault="006034B4">
      <w:pPr>
        <w:pStyle w:val="footnote"/>
        <w:rPr>
          <w:rtl/>
        </w:rPr>
      </w:pPr>
    </w:p>
  </w:footnote>
  <w:footnote w:id="71">
    <w:p w:rsidR="006034B4" w:rsidRDefault="006034B4">
      <w:pPr>
        <w:pStyle w:val="footnote"/>
        <w:rPr>
          <w:rtl/>
        </w:rPr>
      </w:pPr>
      <w:r>
        <w:rPr>
          <w:vertAlign w:val="superscript"/>
          <w:rtl/>
        </w:rPr>
        <w:footnoteRef/>
      </w:r>
      <w:r>
        <w:rPr>
          <w:rtl/>
        </w:rPr>
        <w:tab/>
        <w:t>يريد قراءة ابن مسعود: «تَسْأَلُونَ»، فإنَّها جاءت على غير صيغة المشاركة.</w:t>
      </w:r>
    </w:p>
    <w:p w:rsidR="006034B4" w:rsidRDefault="006034B4">
      <w:pPr>
        <w:pStyle w:val="footnote"/>
        <w:rPr>
          <w:rtl/>
        </w:rPr>
      </w:pPr>
    </w:p>
  </w:footnote>
  <w:footnote w:id="72">
    <w:p w:rsidR="006034B4" w:rsidRDefault="006034B4">
      <w:pPr>
        <w:pStyle w:val="footnote"/>
        <w:rPr>
          <w:w w:val="95"/>
          <w:rtl/>
        </w:rPr>
      </w:pPr>
      <w:r>
        <w:rPr>
          <w:vertAlign w:val="superscript"/>
          <w:rtl/>
        </w:rPr>
        <w:footnoteRef/>
      </w:r>
      <w:r>
        <w:rPr>
          <w:rtl/>
        </w:rPr>
        <w:tab/>
      </w:r>
      <w:r>
        <w:rPr>
          <w:w w:val="95"/>
          <w:rtl/>
        </w:rPr>
        <w:t xml:space="preserve">أورده </w:t>
      </w:r>
      <w:r>
        <w:rPr>
          <w:rStyle w:val="bold"/>
          <w:w w:val="95"/>
          <w:rtl/>
        </w:rPr>
        <w:t>الهندي</w:t>
      </w:r>
      <w:r>
        <w:rPr>
          <w:w w:val="95"/>
          <w:rtl/>
        </w:rPr>
        <w:t xml:space="preserve"> في الكنز، ج 6، ص 407. رقم: 16294. الشطر الأوَّل منه فقط. من حديث معاذ.</w:t>
      </w:r>
    </w:p>
    <w:p w:rsidR="006034B4" w:rsidRDefault="006034B4">
      <w:pPr>
        <w:pStyle w:val="footnote"/>
        <w:rPr>
          <w:rtl/>
        </w:rPr>
      </w:pPr>
    </w:p>
  </w:footnote>
  <w:footnote w:id="73">
    <w:p w:rsidR="006034B4" w:rsidRDefault="006034B4">
      <w:pPr>
        <w:pStyle w:val="footnote"/>
        <w:rPr>
          <w:rtl/>
        </w:rPr>
      </w:pPr>
      <w:r>
        <w:rPr>
          <w:vertAlign w:val="superscript"/>
          <w:rtl/>
        </w:rPr>
        <w:footnoteRef/>
      </w:r>
      <w:r>
        <w:rPr>
          <w:rtl/>
        </w:rPr>
        <w:tab/>
        <w:t>أي ما يدلُّ على الآفة.</w:t>
      </w:r>
    </w:p>
    <w:p w:rsidR="006034B4" w:rsidRDefault="006034B4">
      <w:pPr>
        <w:pStyle w:val="footnote"/>
        <w:rPr>
          <w:rtl/>
        </w:rPr>
      </w:pPr>
    </w:p>
  </w:footnote>
  <w:footnote w:id="74">
    <w:p w:rsidR="006034B4" w:rsidRDefault="006034B4">
      <w:pPr>
        <w:pStyle w:val="footnote"/>
        <w:rPr>
          <w:rtl/>
        </w:rPr>
      </w:pPr>
      <w:r>
        <w:rPr>
          <w:vertAlign w:val="superscript"/>
          <w:rtl/>
        </w:rPr>
        <w:footnoteRef/>
      </w:r>
      <w:r>
        <w:rPr>
          <w:rtl/>
        </w:rPr>
        <w:tab/>
        <w:t xml:space="preserve">رواه </w:t>
      </w:r>
      <w:r>
        <w:rPr>
          <w:rStyle w:val="bold"/>
          <w:rtl/>
        </w:rPr>
        <w:t xml:space="preserve">أبو داود </w:t>
      </w:r>
      <w:r>
        <w:rPr>
          <w:rtl/>
        </w:rPr>
        <w:t xml:space="preserve">في كتاب الوصايا، باب ما جاء متى ينقطع اليتيم، رقم: 2873. ورواه </w:t>
      </w:r>
      <w:r>
        <w:rPr>
          <w:rStyle w:val="bold"/>
          <w:rtl/>
        </w:rPr>
        <w:t xml:space="preserve">الطبراني </w:t>
      </w:r>
      <w:r>
        <w:rPr>
          <w:rtl/>
        </w:rPr>
        <w:t>في الأوسط، ج 8، ص 162. رقم: 7327. من حديث علي.</w:t>
      </w:r>
    </w:p>
    <w:p w:rsidR="006034B4" w:rsidRDefault="006034B4">
      <w:pPr>
        <w:pStyle w:val="footnote"/>
        <w:rPr>
          <w:rtl/>
        </w:rPr>
      </w:pPr>
    </w:p>
  </w:footnote>
  <w:footnote w:id="75">
    <w:p w:rsidR="006034B4" w:rsidRDefault="006034B4">
      <w:pPr>
        <w:pStyle w:val="footnote"/>
        <w:rPr>
          <w:rtl/>
        </w:rPr>
      </w:pPr>
      <w:r>
        <w:rPr>
          <w:vertAlign w:val="superscript"/>
          <w:rtl/>
        </w:rPr>
        <w:footnoteRef/>
      </w:r>
      <w:r>
        <w:rPr>
          <w:rtl/>
        </w:rPr>
        <w:tab/>
        <w:t xml:space="preserve">رواه </w:t>
      </w:r>
      <w:r>
        <w:rPr>
          <w:rStyle w:val="bold"/>
          <w:rtl/>
        </w:rPr>
        <w:t xml:space="preserve">أبو داود </w:t>
      </w:r>
      <w:r>
        <w:rPr>
          <w:rtl/>
        </w:rPr>
        <w:t xml:space="preserve">في كتاب النكاح، باب في نكاح بغير إذن سيِّده. رقم: 2078. ورواه </w:t>
      </w:r>
      <w:r>
        <w:rPr>
          <w:rStyle w:val="bold"/>
          <w:rtl/>
        </w:rPr>
        <w:t xml:space="preserve">الطبراني </w:t>
      </w:r>
      <w:r>
        <w:rPr>
          <w:rtl/>
        </w:rPr>
        <w:t>في الأوسط، ج 5، ص 401. رقم: 4794. من حديث جابر.</w:t>
      </w:r>
    </w:p>
    <w:p w:rsidR="006034B4" w:rsidRDefault="006034B4">
      <w:pPr>
        <w:pStyle w:val="footnote"/>
        <w:rPr>
          <w:rtl/>
        </w:rPr>
      </w:pPr>
    </w:p>
  </w:footnote>
  <w:footnote w:id="76">
    <w:p w:rsidR="006034B4" w:rsidRDefault="006034B4">
      <w:pPr>
        <w:pStyle w:val="footnote"/>
        <w:rPr>
          <w:w w:val="96"/>
          <w:rtl/>
        </w:rPr>
      </w:pPr>
      <w:r>
        <w:rPr>
          <w:vertAlign w:val="superscript"/>
          <w:rtl/>
        </w:rPr>
        <w:footnoteRef/>
      </w:r>
      <w:r>
        <w:rPr>
          <w:rtl/>
        </w:rPr>
        <w:tab/>
      </w:r>
      <w:r>
        <w:rPr>
          <w:w w:val="96"/>
          <w:rtl/>
        </w:rPr>
        <w:t xml:space="preserve">رواه </w:t>
      </w:r>
      <w:r>
        <w:rPr>
          <w:rStyle w:val="bold"/>
          <w:w w:val="96"/>
          <w:rtl/>
        </w:rPr>
        <w:t xml:space="preserve">البيهقي </w:t>
      </w:r>
      <w:r>
        <w:rPr>
          <w:w w:val="96"/>
          <w:rtl/>
        </w:rPr>
        <w:t xml:space="preserve">في كتاب الصداق (14) باب الشروط في النكاح، رقم: 14430. من حديث عقبة بن عامر. ورواه </w:t>
      </w:r>
      <w:r>
        <w:rPr>
          <w:rStyle w:val="bold"/>
          <w:w w:val="96"/>
          <w:rtl/>
        </w:rPr>
        <w:t xml:space="preserve">الطبراني </w:t>
      </w:r>
      <w:r>
        <w:rPr>
          <w:w w:val="96"/>
          <w:rtl/>
        </w:rPr>
        <w:t>في الكبير، ج 17، ص 275. رقم: 755. من حديث عقبة بن عامر.</w:t>
      </w:r>
    </w:p>
    <w:p w:rsidR="006034B4" w:rsidRDefault="006034B4">
      <w:pPr>
        <w:pStyle w:val="footnote"/>
        <w:rPr>
          <w:rtl/>
        </w:rPr>
      </w:pPr>
    </w:p>
  </w:footnote>
  <w:footnote w:id="77">
    <w:p w:rsidR="006034B4" w:rsidRDefault="006034B4">
      <w:pPr>
        <w:pStyle w:val="footnote"/>
        <w:rPr>
          <w:rtl/>
        </w:rPr>
      </w:pPr>
      <w:r>
        <w:rPr>
          <w:vertAlign w:val="superscript"/>
          <w:rtl/>
        </w:rPr>
        <w:footnoteRef/>
      </w:r>
      <w:r>
        <w:rPr>
          <w:rtl/>
        </w:rPr>
        <w:tab/>
        <w:t xml:space="preserve">أورده </w:t>
      </w:r>
      <w:r>
        <w:rPr>
          <w:rStyle w:val="bold"/>
          <w:rtl/>
        </w:rPr>
        <w:t xml:space="preserve">الهندي </w:t>
      </w:r>
      <w:r>
        <w:rPr>
          <w:rtl/>
        </w:rPr>
        <w:t>في الكنز، ج 16، ص 322، رقم: 44724. من حديث صهيب.</w:t>
      </w:r>
    </w:p>
    <w:p w:rsidR="006034B4" w:rsidRDefault="006034B4">
      <w:pPr>
        <w:pStyle w:val="footnote"/>
        <w:rPr>
          <w:rtl/>
        </w:rPr>
      </w:pPr>
    </w:p>
  </w:footnote>
  <w:footnote w:id="78">
    <w:p w:rsidR="006034B4" w:rsidRDefault="006034B4">
      <w:pPr>
        <w:pStyle w:val="footnote"/>
        <w:rPr>
          <w:w w:val="104"/>
          <w:rtl/>
        </w:rPr>
      </w:pPr>
      <w:r>
        <w:rPr>
          <w:vertAlign w:val="superscript"/>
          <w:rtl/>
        </w:rPr>
        <w:footnoteRef/>
      </w:r>
      <w:r>
        <w:rPr>
          <w:rtl/>
        </w:rPr>
        <w:tab/>
      </w:r>
      <w:r>
        <w:rPr>
          <w:w w:val="104"/>
          <w:rtl/>
        </w:rPr>
        <w:t xml:space="preserve">لقوله ‰ : «ألا من ولي يتيما له مال فليتَّجر فيه ولا يتركه حتَّى تأكله الصدقة» رواه </w:t>
      </w:r>
      <w:r>
        <w:rPr>
          <w:rStyle w:val="bold"/>
          <w:w w:val="104"/>
          <w:rtl/>
        </w:rPr>
        <w:t xml:space="preserve">الترمذي </w:t>
      </w:r>
      <w:r>
        <w:rPr>
          <w:w w:val="104"/>
          <w:rtl/>
        </w:rPr>
        <w:t xml:space="preserve">في الزكاة (15) باب ما جاء في زكاة مال اليتيم، رقم: 636. من حديث عمرو بن شعيب عن أبيه عن جدِّه. وأورده </w:t>
      </w:r>
      <w:r>
        <w:rPr>
          <w:rStyle w:val="bold"/>
          <w:w w:val="104"/>
          <w:rtl/>
        </w:rPr>
        <w:t xml:space="preserve">الهندي </w:t>
      </w:r>
      <w:r>
        <w:rPr>
          <w:w w:val="104"/>
          <w:rtl/>
        </w:rPr>
        <w:t>في الكنز، ج 15، ص 177. رقم: 40486. من حديث ابن عمر.</w:t>
      </w:r>
    </w:p>
    <w:p w:rsidR="006034B4" w:rsidRDefault="006034B4">
      <w:pPr>
        <w:pStyle w:val="footnote"/>
        <w:rPr>
          <w:rtl/>
        </w:rPr>
      </w:pPr>
    </w:p>
  </w:footnote>
  <w:footnote w:id="79">
    <w:p w:rsidR="006034B4" w:rsidRDefault="006034B4">
      <w:pPr>
        <w:pStyle w:val="footnote"/>
        <w:rPr>
          <w:rtl/>
        </w:rPr>
      </w:pPr>
      <w:r>
        <w:rPr>
          <w:vertAlign w:val="superscript"/>
          <w:rtl/>
        </w:rPr>
        <w:footnoteRef/>
      </w:r>
      <w:r>
        <w:rPr>
          <w:rtl/>
        </w:rPr>
        <w:tab/>
        <w:t xml:space="preserve">رواه </w:t>
      </w:r>
      <w:r>
        <w:rPr>
          <w:rStyle w:val="bold"/>
          <w:rtl/>
        </w:rPr>
        <w:t xml:space="preserve">الطبراني </w:t>
      </w:r>
      <w:r>
        <w:rPr>
          <w:rtl/>
        </w:rPr>
        <w:t>في الأوسط، ج 5، ص 79، رقم: 4141. مع زيادة في آخره. من حديث أنس.</w:t>
      </w:r>
    </w:p>
    <w:p w:rsidR="006034B4" w:rsidRDefault="006034B4">
      <w:pPr>
        <w:pStyle w:val="footnote"/>
        <w:rPr>
          <w:rtl/>
        </w:rPr>
      </w:pPr>
    </w:p>
  </w:footnote>
  <w:footnote w:id="80">
    <w:p w:rsidR="006034B4" w:rsidRDefault="006034B4">
      <w:pPr>
        <w:pStyle w:val="footnote"/>
        <w:rPr>
          <w:rtl/>
        </w:rPr>
      </w:pPr>
      <w:r>
        <w:rPr>
          <w:vertAlign w:val="superscript"/>
          <w:rtl/>
        </w:rPr>
        <w:footnoteRef/>
      </w:r>
      <w:r>
        <w:rPr>
          <w:rtl/>
        </w:rPr>
        <w:tab/>
        <w:t xml:space="preserve">أورده </w:t>
      </w:r>
      <w:r>
        <w:rPr>
          <w:rStyle w:val="bold"/>
          <w:rtl/>
        </w:rPr>
        <w:t>السيوطي</w:t>
      </w:r>
      <w:r>
        <w:rPr>
          <w:rtl/>
        </w:rPr>
        <w:t xml:space="preserve"> في الدر، ج 2، ص 136.</w:t>
      </w:r>
    </w:p>
    <w:p w:rsidR="006034B4" w:rsidRDefault="006034B4">
      <w:pPr>
        <w:pStyle w:val="footnote"/>
        <w:rPr>
          <w:rtl/>
        </w:rPr>
      </w:pPr>
    </w:p>
  </w:footnote>
  <w:footnote w:id="81">
    <w:p w:rsidR="006034B4" w:rsidRDefault="006034B4">
      <w:pPr>
        <w:pStyle w:val="footnote"/>
        <w:rPr>
          <w:rtl/>
        </w:rPr>
      </w:pPr>
      <w:r>
        <w:rPr>
          <w:vertAlign w:val="superscript"/>
          <w:rtl/>
        </w:rPr>
        <w:footnoteRef/>
      </w:r>
      <w:r>
        <w:rPr>
          <w:rtl/>
        </w:rPr>
        <w:tab/>
        <w:t xml:space="preserve">رواه </w:t>
      </w:r>
      <w:r>
        <w:rPr>
          <w:rStyle w:val="bold"/>
          <w:rtl/>
        </w:rPr>
        <w:t xml:space="preserve">أبو داود </w:t>
      </w:r>
      <w:r>
        <w:rPr>
          <w:rtl/>
        </w:rPr>
        <w:t xml:space="preserve">في كتاب اللقطة، رقم: 1709. مع زيادة في آخره. وأورده </w:t>
      </w:r>
      <w:r>
        <w:rPr>
          <w:rStyle w:val="bold"/>
          <w:rtl/>
        </w:rPr>
        <w:t xml:space="preserve">الهندي </w:t>
      </w:r>
      <w:r>
        <w:rPr>
          <w:rtl/>
        </w:rPr>
        <w:t>في الكنز، ج 15، ص 182. رقم: 40506. من حديث عياض.</w:t>
      </w:r>
    </w:p>
    <w:p w:rsidR="006034B4" w:rsidRDefault="006034B4">
      <w:pPr>
        <w:pStyle w:val="footnote"/>
        <w:rPr>
          <w:rtl/>
        </w:rPr>
      </w:pPr>
    </w:p>
  </w:footnote>
  <w:footnote w:id="82">
    <w:p w:rsidR="006034B4" w:rsidRDefault="006034B4">
      <w:pPr>
        <w:pStyle w:val="footnote"/>
        <w:rPr>
          <w:rtl/>
        </w:rPr>
      </w:pPr>
      <w:r>
        <w:rPr>
          <w:vertAlign w:val="superscript"/>
          <w:rtl/>
        </w:rPr>
        <w:footnoteRef/>
      </w:r>
      <w:r>
        <w:rPr>
          <w:rtl/>
        </w:rPr>
        <w:tab/>
        <w:t xml:space="preserve">أورده </w:t>
      </w:r>
      <w:r>
        <w:rPr>
          <w:rStyle w:val="bold"/>
          <w:rtl/>
        </w:rPr>
        <w:t xml:space="preserve">الهندي </w:t>
      </w:r>
      <w:r>
        <w:rPr>
          <w:rtl/>
        </w:rPr>
        <w:t>في الكنز، ج 7، ص 443، رقم: 19695. من حديث أبي هريرة.</w:t>
      </w:r>
    </w:p>
    <w:p w:rsidR="006034B4" w:rsidRDefault="006034B4">
      <w:pPr>
        <w:pStyle w:val="footnote"/>
        <w:rPr>
          <w:rtl/>
        </w:rPr>
      </w:pPr>
    </w:p>
  </w:footnote>
  <w:footnote w:id="83">
    <w:p w:rsidR="006034B4" w:rsidRDefault="006034B4">
      <w:pPr>
        <w:pStyle w:val="footnote"/>
        <w:rPr>
          <w:rtl/>
        </w:rPr>
      </w:pPr>
      <w:r>
        <w:rPr>
          <w:vertAlign w:val="superscript"/>
          <w:rtl/>
        </w:rPr>
        <w:footnoteRef/>
      </w:r>
      <w:r>
        <w:rPr>
          <w:rtl/>
        </w:rPr>
        <w:tab/>
        <w:t xml:space="preserve">رواه </w:t>
      </w:r>
      <w:r>
        <w:rPr>
          <w:rStyle w:val="bold"/>
          <w:rtl/>
        </w:rPr>
        <w:t xml:space="preserve">أحمد </w:t>
      </w:r>
      <w:r>
        <w:rPr>
          <w:rtl/>
        </w:rPr>
        <w:t>في مسنده، ج 4، ص 500، رقم: 13630. بلفظ: «لا يؤمن أحدكم حتَّى يحِبُّ لأخيه المسلم ما يحبُّه لنفسه من الخير». من حديث أنس.</w:t>
      </w:r>
    </w:p>
    <w:p w:rsidR="006034B4" w:rsidRDefault="006034B4">
      <w:pPr>
        <w:pStyle w:val="footnote"/>
        <w:rPr>
          <w:rtl/>
        </w:rPr>
      </w:pPr>
    </w:p>
  </w:footnote>
  <w:footnote w:id="84">
    <w:p w:rsidR="006034B4" w:rsidRDefault="006034B4">
      <w:pPr>
        <w:pStyle w:val="footnote"/>
        <w:rPr>
          <w:rtl/>
        </w:rPr>
      </w:pPr>
      <w:r>
        <w:rPr>
          <w:vertAlign w:val="superscript"/>
          <w:rtl/>
        </w:rPr>
        <w:footnoteRef/>
      </w:r>
      <w:r>
        <w:rPr>
          <w:rtl/>
        </w:rPr>
        <w:tab/>
        <w:t xml:space="preserve">رواه </w:t>
      </w:r>
      <w:r>
        <w:rPr>
          <w:rStyle w:val="bold"/>
          <w:rtl/>
        </w:rPr>
        <w:t>الربيع</w:t>
      </w:r>
      <w:r>
        <w:rPr>
          <w:rtl/>
        </w:rPr>
        <w:t xml:space="preserve"> في مسنده، كِتَابُ الأَيْمَانِ وَالنُّذُورِ، [48] بَابُ الْوَصِيَّةِ، حديث رقم: 680. و</w:t>
      </w:r>
      <w:r>
        <w:rPr>
          <w:rStyle w:val="bold"/>
          <w:rtl/>
        </w:rPr>
        <w:t xml:space="preserve">البخاري </w:t>
      </w:r>
      <w:r>
        <w:rPr>
          <w:rtl/>
        </w:rPr>
        <w:t xml:space="preserve">في كتاب الجنائز (35) باب رثى النبي ژ سعد بن خولة، رقم: 1233. ورواه </w:t>
      </w:r>
      <w:r>
        <w:rPr>
          <w:rStyle w:val="bold"/>
          <w:rtl/>
        </w:rPr>
        <w:t xml:space="preserve">مسلم </w:t>
      </w:r>
      <w:r>
        <w:rPr>
          <w:rtl/>
        </w:rPr>
        <w:t>في الوصيَّة (1) باب الوصيَّة بالثلث، رقم: (5) 1628. في حديث طويل. من حديث سعد بن أبي وقَّاص.</w:t>
      </w:r>
    </w:p>
    <w:p w:rsidR="006034B4" w:rsidRDefault="006034B4">
      <w:pPr>
        <w:pStyle w:val="footnote"/>
        <w:rPr>
          <w:rtl/>
        </w:rPr>
      </w:pPr>
    </w:p>
  </w:footnote>
  <w:footnote w:id="85">
    <w:p w:rsidR="006034B4" w:rsidRDefault="006034B4">
      <w:pPr>
        <w:pStyle w:val="footnote"/>
        <w:rPr>
          <w:rtl/>
        </w:rPr>
      </w:pPr>
      <w:r>
        <w:rPr>
          <w:vertAlign w:val="superscript"/>
          <w:rtl/>
        </w:rPr>
        <w:footnoteRef/>
      </w:r>
      <w:r>
        <w:rPr>
          <w:rtl/>
        </w:rPr>
        <w:tab/>
        <w:t xml:space="preserve">رواه </w:t>
      </w:r>
      <w:r>
        <w:rPr>
          <w:rStyle w:val="bold"/>
          <w:rtl/>
        </w:rPr>
        <w:t>الربيع</w:t>
      </w:r>
      <w:r>
        <w:rPr>
          <w:rtl/>
        </w:rPr>
        <w:t xml:space="preserve"> في مسنده، كِتَابُ الزَّكَاةِ وَالصَّدَقَةِ، [63] بَابُ أَدَبِ الطَّعَامِ وَالشَّرَابِ، حديث رقم: 367. ورواه </w:t>
      </w:r>
      <w:r>
        <w:rPr>
          <w:rStyle w:val="bold"/>
          <w:rtl/>
        </w:rPr>
        <w:t xml:space="preserve">الطبراني </w:t>
      </w:r>
      <w:r>
        <w:rPr>
          <w:rtl/>
        </w:rPr>
        <w:t>في الأوسط، ج 1، ص 493، رقم: 903. من حديث أنس.</w:t>
      </w:r>
    </w:p>
    <w:p w:rsidR="006034B4" w:rsidRDefault="006034B4">
      <w:pPr>
        <w:pStyle w:val="footnote"/>
        <w:rPr>
          <w:rtl/>
        </w:rPr>
      </w:pPr>
    </w:p>
  </w:footnote>
  <w:footnote w:id="86">
    <w:p w:rsidR="006034B4" w:rsidRDefault="006034B4">
      <w:pPr>
        <w:pStyle w:val="footnote"/>
        <w:rPr>
          <w:rtl/>
        </w:rPr>
      </w:pPr>
      <w:r>
        <w:rPr>
          <w:vertAlign w:val="superscript"/>
          <w:rtl/>
        </w:rPr>
        <w:footnoteRef/>
      </w:r>
      <w:r>
        <w:rPr>
          <w:rtl/>
        </w:rPr>
        <w:tab/>
        <w:t xml:space="preserve">أورده </w:t>
      </w:r>
      <w:r>
        <w:rPr>
          <w:rStyle w:val="bold"/>
          <w:rtl/>
        </w:rPr>
        <w:t xml:space="preserve">الهندي </w:t>
      </w:r>
      <w:r>
        <w:rPr>
          <w:rtl/>
        </w:rPr>
        <w:t>في الكنز، ج 4، ص 18، رقم: 9283.</w:t>
      </w:r>
    </w:p>
    <w:p w:rsidR="006034B4" w:rsidRDefault="006034B4">
      <w:pPr>
        <w:pStyle w:val="footnote"/>
        <w:rPr>
          <w:rtl/>
        </w:rPr>
      </w:pPr>
    </w:p>
  </w:footnote>
  <w:footnote w:id="87">
    <w:p w:rsidR="006034B4" w:rsidRDefault="006034B4">
      <w:pPr>
        <w:pStyle w:val="footnote"/>
        <w:rPr>
          <w:rtl/>
        </w:rPr>
      </w:pPr>
      <w:r>
        <w:rPr>
          <w:vertAlign w:val="superscript"/>
          <w:rtl/>
        </w:rPr>
        <w:footnoteRef/>
      </w:r>
      <w:r>
        <w:rPr>
          <w:rtl/>
        </w:rPr>
        <w:tab/>
        <w:t xml:space="preserve">أورده </w:t>
      </w:r>
      <w:r>
        <w:rPr>
          <w:rStyle w:val="bold"/>
          <w:rtl/>
        </w:rPr>
        <w:t xml:space="preserve">السيوطي </w:t>
      </w:r>
      <w:r>
        <w:rPr>
          <w:rtl/>
        </w:rPr>
        <w:t>في الدر، ج 2، ص 138. من حديث أبي سعيد الخدري.</w:t>
      </w:r>
    </w:p>
    <w:p w:rsidR="006034B4" w:rsidRDefault="006034B4">
      <w:pPr>
        <w:pStyle w:val="footnote"/>
        <w:rPr>
          <w:rtl/>
        </w:rPr>
      </w:pPr>
    </w:p>
  </w:footnote>
  <w:footnote w:id="88">
    <w:p w:rsidR="006034B4" w:rsidRDefault="006034B4">
      <w:pPr>
        <w:pStyle w:val="footnote"/>
        <w:rPr>
          <w:rtl/>
        </w:rPr>
      </w:pPr>
      <w:r>
        <w:rPr>
          <w:vertAlign w:val="superscript"/>
          <w:rtl/>
        </w:rPr>
        <w:footnoteRef/>
      </w:r>
      <w:r>
        <w:rPr>
          <w:rtl/>
        </w:rPr>
        <w:tab/>
        <w:t xml:space="preserve">رواه </w:t>
      </w:r>
      <w:r>
        <w:rPr>
          <w:rStyle w:val="bold"/>
          <w:rtl/>
        </w:rPr>
        <w:t xml:space="preserve">أحمد </w:t>
      </w:r>
      <w:r>
        <w:rPr>
          <w:rtl/>
        </w:rPr>
        <w:t>في مسنده، ج 3، ص 77، رقم: 7550. مع زيادة في آخره. من حديث أبي هريرة.</w:t>
      </w:r>
    </w:p>
    <w:p w:rsidR="006034B4" w:rsidRDefault="006034B4">
      <w:pPr>
        <w:pStyle w:val="footnote"/>
        <w:rPr>
          <w:rtl/>
        </w:rPr>
      </w:pPr>
    </w:p>
  </w:footnote>
  <w:footnote w:id="89">
    <w:p w:rsidR="006034B4" w:rsidRDefault="006034B4">
      <w:pPr>
        <w:pStyle w:val="footnote"/>
        <w:rPr>
          <w:w w:val="96"/>
          <w:rtl/>
        </w:rPr>
      </w:pPr>
      <w:r>
        <w:rPr>
          <w:vertAlign w:val="superscript"/>
          <w:rtl/>
        </w:rPr>
        <w:footnoteRef/>
      </w:r>
      <w:r>
        <w:rPr>
          <w:rtl/>
        </w:rPr>
        <w:tab/>
      </w:r>
      <w:r>
        <w:rPr>
          <w:w w:val="96"/>
          <w:rtl/>
        </w:rPr>
        <w:t xml:space="preserve">رواه </w:t>
      </w:r>
      <w:r>
        <w:rPr>
          <w:rStyle w:val="bold"/>
          <w:w w:val="96"/>
          <w:rtl/>
        </w:rPr>
        <w:t xml:space="preserve">الطبراني </w:t>
      </w:r>
      <w:r>
        <w:rPr>
          <w:w w:val="96"/>
          <w:rtl/>
        </w:rPr>
        <w:t>في الأوسط، ج 5، ص 290، رقم: 4575. في حديث طويل. من حديث أبي بكر.</w:t>
      </w:r>
    </w:p>
    <w:p w:rsidR="006034B4" w:rsidRDefault="006034B4">
      <w:pPr>
        <w:pStyle w:val="footnote"/>
        <w:rPr>
          <w:rtl/>
        </w:rPr>
      </w:pPr>
    </w:p>
  </w:footnote>
  <w:footnote w:id="90">
    <w:p w:rsidR="006034B4" w:rsidRDefault="006034B4">
      <w:pPr>
        <w:pStyle w:val="footnote"/>
        <w:rPr>
          <w:rtl/>
        </w:rPr>
      </w:pPr>
      <w:r>
        <w:rPr>
          <w:vertAlign w:val="superscript"/>
          <w:rtl/>
        </w:rPr>
        <w:footnoteRef/>
      </w:r>
      <w:r>
        <w:rPr>
          <w:rtl/>
        </w:rPr>
        <w:tab/>
        <w:t xml:space="preserve">الزقاق: هو علي بن قاسم بن محمَّد التجيبي، المعروف بالزقاق، فقيه، كان مشاركا في كثير من علوم الدِّين والعربيَّة. من مؤلَّفاته المنظومة اللاميَّة في القضاء، شرحها التاودي، وهي المشار إليها. توفِّي سنة 912هـ . انظر: </w:t>
      </w:r>
      <w:r>
        <w:rPr>
          <w:rStyle w:val="bold"/>
          <w:rtl/>
        </w:rPr>
        <w:t>الأعلام للزركلي</w:t>
      </w:r>
      <w:r>
        <w:rPr>
          <w:rtl/>
        </w:rPr>
        <w:t>، ج 5، ص 137.</w:t>
      </w:r>
    </w:p>
    <w:p w:rsidR="006034B4" w:rsidRDefault="006034B4">
      <w:pPr>
        <w:pStyle w:val="footnote"/>
        <w:rPr>
          <w:rtl/>
        </w:rPr>
      </w:pPr>
    </w:p>
  </w:footnote>
  <w:footnote w:id="91">
    <w:p w:rsidR="006034B4" w:rsidRDefault="006034B4">
      <w:pPr>
        <w:pStyle w:val="footnote"/>
        <w:rPr>
          <w:rtl/>
        </w:rPr>
      </w:pPr>
      <w:r>
        <w:rPr>
          <w:vertAlign w:val="superscript"/>
          <w:rtl/>
        </w:rPr>
        <w:footnoteRef/>
      </w:r>
      <w:r>
        <w:rPr>
          <w:rtl/>
        </w:rPr>
        <w:tab/>
        <w:t xml:space="preserve">انظر: </w:t>
      </w:r>
      <w:r>
        <w:rPr>
          <w:rStyle w:val="bold"/>
          <w:rtl/>
        </w:rPr>
        <w:t>شرح النيل،</w:t>
      </w:r>
      <w:r>
        <w:rPr>
          <w:rtl/>
        </w:rPr>
        <w:t xml:space="preserve"> ج 15، ص 419، وما بعدها. و</w:t>
      </w:r>
      <w:r>
        <w:rPr>
          <w:rStyle w:val="bold"/>
          <w:rtl/>
        </w:rPr>
        <w:t xml:space="preserve">شرح الدعائم، </w:t>
      </w:r>
      <w:r>
        <w:rPr>
          <w:rtl/>
        </w:rPr>
        <w:t>ص 232 وما بعدها.</w:t>
      </w:r>
    </w:p>
    <w:p w:rsidR="006034B4" w:rsidRDefault="006034B4">
      <w:pPr>
        <w:pStyle w:val="footnote"/>
        <w:rPr>
          <w:rtl/>
        </w:rPr>
      </w:pPr>
    </w:p>
  </w:footnote>
  <w:footnote w:id="92">
    <w:p w:rsidR="006034B4" w:rsidRDefault="006034B4">
      <w:pPr>
        <w:pStyle w:val="footnote"/>
        <w:rPr>
          <w:w w:val="103"/>
          <w:rtl/>
        </w:rPr>
      </w:pPr>
      <w:r>
        <w:rPr>
          <w:vertAlign w:val="superscript"/>
          <w:rtl/>
        </w:rPr>
        <w:footnoteRef/>
      </w:r>
      <w:r>
        <w:rPr>
          <w:rtl/>
        </w:rPr>
        <w:tab/>
      </w:r>
      <w:r>
        <w:rPr>
          <w:w w:val="103"/>
          <w:rtl/>
        </w:rPr>
        <w:t>كذا في نسخة (ب)، وفي نسخة (أ) و(ج): «بني الأعيان والعلات». ولم يتَّضح لنا المراد. (تأمَّل).</w:t>
      </w:r>
    </w:p>
    <w:p w:rsidR="006034B4" w:rsidRDefault="006034B4">
      <w:pPr>
        <w:pStyle w:val="footnote"/>
        <w:rPr>
          <w:rtl/>
        </w:rPr>
      </w:pPr>
    </w:p>
  </w:footnote>
  <w:footnote w:id="93">
    <w:p w:rsidR="006034B4" w:rsidRDefault="006034B4">
      <w:pPr>
        <w:pStyle w:val="footnote"/>
        <w:rPr>
          <w:rtl/>
        </w:rPr>
      </w:pPr>
      <w:r>
        <w:rPr>
          <w:vertAlign w:val="superscript"/>
          <w:rtl/>
        </w:rPr>
        <w:footnoteRef/>
      </w:r>
      <w:r>
        <w:rPr>
          <w:rtl/>
        </w:rPr>
        <w:tab/>
        <w:t xml:space="preserve">رواه </w:t>
      </w:r>
      <w:r>
        <w:rPr>
          <w:rStyle w:val="bold"/>
          <w:rtl/>
        </w:rPr>
        <w:t xml:space="preserve">ابن ماجه </w:t>
      </w:r>
      <w:r>
        <w:rPr>
          <w:rtl/>
        </w:rPr>
        <w:t>في كتاب الوصايا (3) باب الحيف في الوصيَّة، رقم: 2703. من حديث أنس.</w:t>
      </w:r>
    </w:p>
    <w:p w:rsidR="006034B4" w:rsidRDefault="006034B4">
      <w:pPr>
        <w:pStyle w:val="footnote"/>
        <w:rPr>
          <w:rtl/>
        </w:rPr>
      </w:pPr>
    </w:p>
  </w:footnote>
  <w:footnote w:id="94">
    <w:p w:rsidR="006034B4" w:rsidRDefault="006034B4">
      <w:pPr>
        <w:pStyle w:val="footnote"/>
        <w:rPr>
          <w:rtl/>
        </w:rPr>
      </w:pPr>
      <w:r>
        <w:rPr>
          <w:vertAlign w:val="superscript"/>
          <w:rtl/>
        </w:rPr>
        <w:footnoteRef/>
      </w:r>
      <w:r>
        <w:rPr>
          <w:rtl/>
        </w:rPr>
        <w:tab/>
        <w:t>حاف في وصيَّته: أي جار، وعدَل عن نهج الصواب.</w:t>
      </w:r>
    </w:p>
    <w:p w:rsidR="006034B4" w:rsidRDefault="006034B4">
      <w:pPr>
        <w:pStyle w:val="footnote"/>
        <w:rPr>
          <w:rtl/>
        </w:rPr>
      </w:pPr>
    </w:p>
  </w:footnote>
  <w:footnote w:id="95">
    <w:p w:rsidR="006034B4" w:rsidRDefault="006034B4">
      <w:pPr>
        <w:pStyle w:val="footnote"/>
        <w:rPr>
          <w:rtl/>
        </w:rPr>
      </w:pPr>
      <w:r>
        <w:rPr>
          <w:vertAlign w:val="superscript"/>
          <w:rtl/>
        </w:rPr>
        <w:footnoteRef/>
      </w:r>
      <w:r>
        <w:rPr>
          <w:rtl/>
        </w:rPr>
        <w:tab/>
        <w:t xml:space="preserve">رواه </w:t>
      </w:r>
      <w:r>
        <w:rPr>
          <w:rStyle w:val="bold"/>
          <w:rtl/>
        </w:rPr>
        <w:t>ابن ماجه</w:t>
      </w:r>
      <w:r>
        <w:rPr>
          <w:rtl/>
        </w:rPr>
        <w:t xml:space="preserve"> في كتاب الوصايا (3) باب الحيف في الوصيَّة، رقم: 2704. ورواه </w:t>
      </w:r>
      <w:r>
        <w:rPr>
          <w:rStyle w:val="bold"/>
          <w:rtl/>
        </w:rPr>
        <w:t>أحمد</w:t>
      </w:r>
      <w:r>
        <w:rPr>
          <w:rtl/>
        </w:rPr>
        <w:t xml:space="preserve"> في مسنده، ج 3، ص 115، رقم: 7746. مع زيادة: ثمَّ يقول أبو هريرة: «اقرؤوا إن شئتم: ﴿ تِلْكَ حُدُودُ اللهِ ﴾ إلى قوله: ﴿ عَذَابٌ مُّهِينٌ ﴾». من حديث أبي هريرة.</w:t>
      </w:r>
    </w:p>
    <w:p w:rsidR="006034B4" w:rsidRDefault="006034B4">
      <w:pPr>
        <w:pStyle w:val="footnote"/>
        <w:rPr>
          <w:rtl/>
        </w:rPr>
      </w:pPr>
    </w:p>
  </w:footnote>
  <w:footnote w:id="96">
    <w:p w:rsidR="006034B4" w:rsidRDefault="006034B4">
      <w:pPr>
        <w:pStyle w:val="footnote"/>
        <w:rPr>
          <w:w w:val="97"/>
          <w:rtl/>
        </w:rPr>
      </w:pPr>
      <w:r>
        <w:rPr>
          <w:vertAlign w:val="superscript"/>
          <w:rtl/>
        </w:rPr>
        <w:footnoteRef/>
      </w:r>
      <w:r>
        <w:rPr>
          <w:rtl/>
        </w:rPr>
        <w:tab/>
      </w:r>
      <w:r>
        <w:rPr>
          <w:w w:val="97"/>
          <w:rtl/>
        </w:rPr>
        <w:t xml:space="preserve">رواه </w:t>
      </w:r>
      <w:r>
        <w:rPr>
          <w:rStyle w:val="bold"/>
          <w:w w:val="97"/>
          <w:rtl/>
        </w:rPr>
        <w:t>ابن ماجه</w:t>
      </w:r>
      <w:r>
        <w:rPr>
          <w:w w:val="97"/>
          <w:rtl/>
        </w:rPr>
        <w:t xml:space="preserve"> في كتاب الوصايا (4) باب الوصيَّة بالثلث، رقم: 2709. من حديث أبي هريرة.</w:t>
      </w:r>
    </w:p>
    <w:p w:rsidR="006034B4" w:rsidRDefault="006034B4">
      <w:pPr>
        <w:pStyle w:val="footnote"/>
        <w:rPr>
          <w:rtl/>
        </w:rPr>
      </w:pPr>
    </w:p>
  </w:footnote>
  <w:footnote w:id="97">
    <w:p w:rsidR="006034B4" w:rsidRDefault="006034B4">
      <w:pPr>
        <w:pStyle w:val="footnote"/>
        <w:rPr>
          <w:rtl/>
        </w:rPr>
      </w:pPr>
      <w:r>
        <w:rPr>
          <w:vertAlign w:val="superscript"/>
          <w:rtl/>
        </w:rPr>
        <w:footnoteRef/>
      </w:r>
      <w:r>
        <w:rPr>
          <w:rtl/>
        </w:rPr>
        <w:tab/>
        <w:t xml:space="preserve">رواه </w:t>
      </w:r>
      <w:r>
        <w:rPr>
          <w:rStyle w:val="bold"/>
          <w:rtl/>
        </w:rPr>
        <w:t xml:space="preserve">أحمد </w:t>
      </w:r>
      <w:r>
        <w:rPr>
          <w:rtl/>
        </w:rPr>
        <w:t xml:space="preserve">في مسنده، ج 2، ص 491، رقم: 7168. وأورده </w:t>
      </w:r>
      <w:r>
        <w:rPr>
          <w:rStyle w:val="bold"/>
          <w:rtl/>
        </w:rPr>
        <w:t xml:space="preserve">الهندي </w:t>
      </w:r>
      <w:r>
        <w:rPr>
          <w:rtl/>
        </w:rPr>
        <w:t>في الكنز، ج 4، ص 210، رقم: 10187. من حديث ابن عمر.</w:t>
      </w:r>
    </w:p>
    <w:p w:rsidR="006034B4" w:rsidRDefault="006034B4">
      <w:pPr>
        <w:pStyle w:val="footnote"/>
        <w:rPr>
          <w:rtl/>
        </w:rPr>
      </w:pPr>
    </w:p>
  </w:footnote>
  <w:footnote w:id="98">
    <w:p w:rsidR="006034B4" w:rsidRDefault="006034B4">
      <w:pPr>
        <w:pStyle w:val="footnote"/>
        <w:rPr>
          <w:rtl/>
        </w:rPr>
      </w:pPr>
      <w:r>
        <w:rPr>
          <w:vertAlign w:val="superscript"/>
          <w:rtl/>
        </w:rPr>
        <w:footnoteRef/>
      </w:r>
      <w:r>
        <w:rPr>
          <w:rtl/>
        </w:rPr>
        <w:tab/>
        <w:t xml:space="preserve">أورده </w:t>
      </w:r>
      <w:r>
        <w:rPr>
          <w:rStyle w:val="bold"/>
          <w:rtl/>
        </w:rPr>
        <w:t xml:space="preserve">السيوطي </w:t>
      </w:r>
      <w:r>
        <w:rPr>
          <w:rtl/>
        </w:rPr>
        <w:t>في الدر، ج 2، ص 146. من حديث أبي ذرٍّ.</w:t>
      </w:r>
    </w:p>
    <w:p w:rsidR="006034B4" w:rsidRDefault="006034B4">
      <w:pPr>
        <w:pStyle w:val="footnote"/>
        <w:rPr>
          <w:rtl/>
        </w:rPr>
      </w:pPr>
    </w:p>
  </w:footnote>
  <w:footnote w:id="99">
    <w:p w:rsidR="006034B4" w:rsidRDefault="006034B4">
      <w:pPr>
        <w:pStyle w:val="footnote"/>
        <w:rPr>
          <w:rtl/>
        </w:rPr>
      </w:pPr>
      <w:r>
        <w:rPr>
          <w:vertAlign w:val="superscript"/>
          <w:rtl/>
        </w:rPr>
        <w:footnoteRef/>
      </w:r>
      <w:r>
        <w:rPr>
          <w:rtl/>
        </w:rPr>
        <w:tab/>
        <w:t xml:space="preserve">أورده </w:t>
      </w:r>
      <w:r>
        <w:rPr>
          <w:rStyle w:val="bold"/>
          <w:rtl/>
        </w:rPr>
        <w:t xml:space="preserve">الهندي </w:t>
      </w:r>
      <w:r>
        <w:rPr>
          <w:rtl/>
        </w:rPr>
        <w:t xml:space="preserve">في الكنز، ج 16، ص 323، رقم: 44729، 44730. وقال: رواه أبو نعيم في المعرفة عن محمَّد عن عبد الرحمن مولى رسول الله ‰ ، وقال: ذكره أبو جعفر الحضرمي في الصحابة، وهو عندي غير مُتَّصِل»... إلى أن قال: «قلت: وقد تبين في رواية </w:t>
      </w:r>
      <w:r>
        <w:rPr>
          <w:rStyle w:val="bold"/>
          <w:rtl/>
        </w:rPr>
        <w:t xml:space="preserve">البيهقي </w:t>
      </w:r>
      <w:r>
        <w:rPr>
          <w:rtl/>
        </w:rPr>
        <w:t>أنَّه محمَّد بن عبد الرحمن بن عبد الرحمن بن ثوبان».</w:t>
      </w:r>
    </w:p>
    <w:p w:rsidR="006034B4" w:rsidRDefault="006034B4">
      <w:pPr>
        <w:pStyle w:val="footnote"/>
        <w:rPr>
          <w:rtl/>
        </w:rPr>
      </w:pPr>
    </w:p>
  </w:footnote>
  <w:footnote w:id="100">
    <w:p w:rsidR="006034B4" w:rsidRDefault="006034B4">
      <w:pPr>
        <w:pStyle w:val="footnote"/>
        <w:rPr>
          <w:rtl/>
        </w:rPr>
      </w:pPr>
      <w:r>
        <w:rPr>
          <w:vertAlign w:val="superscript"/>
          <w:rtl/>
        </w:rPr>
        <w:footnoteRef/>
      </w:r>
      <w:r>
        <w:rPr>
          <w:rtl/>
        </w:rPr>
        <w:tab/>
        <w:t xml:space="preserve">رواه </w:t>
      </w:r>
      <w:r>
        <w:rPr>
          <w:rStyle w:val="bold"/>
          <w:rtl/>
        </w:rPr>
        <w:t xml:space="preserve">مسلم </w:t>
      </w:r>
      <w:r>
        <w:rPr>
          <w:rtl/>
        </w:rPr>
        <w:t>في كتاب الحجِّ (19) باب حجَّة النبي ژ ، رقم: 147 (1218) وغيره. من حديث جابر بن عبد الله.</w:t>
      </w:r>
    </w:p>
    <w:p w:rsidR="006034B4" w:rsidRDefault="006034B4">
      <w:pPr>
        <w:pStyle w:val="footnote"/>
        <w:rPr>
          <w:rtl/>
        </w:rPr>
      </w:pPr>
    </w:p>
  </w:footnote>
  <w:footnote w:id="101">
    <w:p w:rsidR="006034B4" w:rsidRDefault="006034B4">
      <w:pPr>
        <w:pStyle w:val="footnote"/>
        <w:rPr>
          <w:rtl/>
        </w:rPr>
      </w:pPr>
      <w:r>
        <w:rPr>
          <w:vertAlign w:val="superscript"/>
          <w:rtl/>
        </w:rPr>
        <w:footnoteRef/>
      </w:r>
      <w:r>
        <w:rPr>
          <w:rtl/>
        </w:rPr>
        <w:tab/>
        <w:t xml:space="preserve">رواه </w:t>
      </w:r>
      <w:r>
        <w:rPr>
          <w:rStyle w:val="bold"/>
          <w:rtl/>
        </w:rPr>
        <w:t xml:space="preserve">الطبراني </w:t>
      </w:r>
      <w:r>
        <w:rPr>
          <w:rtl/>
        </w:rPr>
        <w:t>في الأوسط، ج 8، ص 256، رقم: 7513. من حديث أم سلمة.</w:t>
      </w:r>
    </w:p>
    <w:p w:rsidR="006034B4" w:rsidRDefault="006034B4">
      <w:pPr>
        <w:pStyle w:val="footnote"/>
        <w:rPr>
          <w:rtl/>
        </w:rPr>
      </w:pPr>
    </w:p>
  </w:footnote>
  <w:footnote w:id="102">
    <w:p w:rsidR="006034B4" w:rsidRDefault="006034B4">
      <w:pPr>
        <w:pStyle w:val="footnote"/>
        <w:rPr>
          <w:rtl/>
        </w:rPr>
      </w:pPr>
      <w:r>
        <w:rPr>
          <w:vertAlign w:val="superscript"/>
          <w:rtl/>
        </w:rPr>
        <w:footnoteRef/>
      </w:r>
      <w:r>
        <w:rPr>
          <w:rtl/>
        </w:rPr>
        <w:tab/>
        <w:t>تقدَّم تخريجه في تفسير الآية 231 من سورة البقرة.</w:t>
      </w:r>
    </w:p>
    <w:p w:rsidR="006034B4" w:rsidRDefault="006034B4">
      <w:pPr>
        <w:pStyle w:val="footnote"/>
        <w:rPr>
          <w:rtl/>
        </w:rPr>
      </w:pPr>
    </w:p>
  </w:footnote>
  <w:footnote w:id="103">
    <w:p w:rsidR="006034B4" w:rsidRDefault="006034B4">
      <w:pPr>
        <w:pStyle w:val="footnote"/>
        <w:rPr>
          <w:rtl/>
        </w:rPr>
      </w:pPr>
      <w:r>
        <w:rPr>
          <w:vertAlign w:val="superscript"/>
          <w:rtl/>
        </w:rPr>
        <w:footnoteRef/>
      </w:r>
      <w:r>
        <w:rPr>
          <w:rtl/>
        </w:rPr>
        <w:tab/>
        <w:t xml:space="preserve">رواه </w:t>
      </w:r>
      <w:r>
        <w:rPr>
          <w:rStyle w:val="bold"/>
          <w:rtl/>
        </w:rPr>
        <w:t xml:space="preserve">أبو داود </w:t>
      </w:r>
      <w:r>
        <w:rPr>
          <w:rtl/>
        </w:rPr>
        <w:t>في كتاب النكاح، باب ما يكره أن يجمع بينهنَّ من النساء، رقم: 2065. مع زيادة في آخره. من حديث أبي هريرة.</w:t>
      </w:r>
    </w:p>
    <w:p w:rsidR="006034B4" w:rsidRDefault="006034B4">
      <w:pPr>
        <w:pStyle w:val="footnote"/>
        <w:rPr>
          <w:rtl/>
        </w:rPr>
      </w:pPr>
    </w:p>
  </w:footnote>
  <w:footnote w:id="104">
    <w:p w:rsidR="006034B4" w:rsidRDefault="006034B4">
      <w:pPr>
        <w:pStyle w:val="footnote"/>
        <w:rPr>
          <w:rtl/>
        </w:rPr>
      </w:pPr>
      <w:r>
        <w:rPr>
          <w:vertAlign w:val="superscript"/>
          <w:rtl/>
        </w:rPr>
        <w:footnoteRef/>
      </w:r>
      <w:r>
        <w:rPr>
          <w:rtl/>
        </w:rPr>
        <w:tab/>
        <w:t>أي المقصود ما فوق الأربع زوجات.</w:t>
      </w:r>
    </w:p>
    <w:p w:rsidR="006034B4" w:rsidRDefault="006034B4">
      <w:pPr>
        <w:pStyle w:val="footnote"/>
        <w:rPr>
          <w:rtl/>
        </w:rPr>
      </w:pPr>
    </w:p>
  </w:footnote>
  <w:footnote w:id="105">
    <w:p w:rsidR="006034B4" w:rsidRDefault="006034B4">
      <w:pPr>
        <w:pStyle w:val="footnote"/>
        <w:rPr>
          <w:rtl/>
        </w:rPr>
      </w:pPr>
      <w:r>
        <w:rPr>
          <w:vertAlign w:val="superscript"/>
          <w:rtl/>
        </w:rPr>
        <w:footnoteRef/>
      </w:r>
      <w:r>
        <w:rPr>
          <w:rtl/>
        </w:rPr>
        <w:tab/>
        <w:t>الضمير يعود إلى المهور، أي: نصف المهر إن لم يقع الدخول أو ما ذكر.</w:t>
      </w:r>
    </w:p>
    <w:p w:rsidR="006034B4" w:rsidRDefault="006034B4">
      <w:pPr>
        <w:pStyle w:val="footnote"/>
        <w:rPr>
          <w:rtl/>
        </w:rPr>
      </w:pPr>
    </w:p>
  </w:footnote>
  <w:footnote w:id="106">
    <w:p w:rsidR="006034B4" w:rsidRDefault="006034B4">
      <w:pPr>
        <w:pStyle w:val="footnote"/>
        <w:rPr>
          <w:w w:val="97"/>
          <w:rtl/>
        </w:rPr>
      </w:pPr>
      <w:r>
        <w:rPr>
          <w:vertAlign w:val="superscript"/>
          <w:rtl/>
        </w:rPr>
        <w:footnoteRef/>
      </w:r>
      <w:r>
        <w:rPr>
          <w:rtl/>
        </w:rPr>
        <w:tab/>
      </w:r>
      <w:r>
        <w:rPr>
          <w:w w:val="97"/>
          <w:rtl/>
        </w:rPr>
        <w:t xml:space="preserve">هو عبد الله بن عبَّاد المصري، فقيه من جلَّة الفقهاء الإباضيَّة، وممَّن انتهت إليه الرئاسة العلميَّة بمصر أيَّام الربيع بن حبيب في العراق. انظر: الجيطالي: </w:t>
      </w:r>
      <w:r>
        <w:rPr>
          <w:rStyle w:val="bold"/>
          <w:w w:val="97"/>
          <w:rtl/>
        </w:rPr>
        <w:t xml:space="preserve">قواعد الإسلام، </w:t>
      </w:r>
      <w:r>
        <w:rPr>
          <w:w w:val="97"/>
          <w:rtl/>
        </w:rPr>
        <w:t>ج 1، ص 63.</w:t>
      </w:r>
    </w:p>
    <w:p w:rsidR="006034B4" w:rsidRDefault="006034B4">
      <w:pPr>
        <w:pStyle w:val="footnote"/>
        <w:rPr>
          <w:rtl/>
        </w:rPr>
      </w:pPr>
    </w:p>
  </w:footnote>
  <w:footnote w:id="107">
    <w:p w:rsidR="006034B4" w:rsidRDefault="006034B4">
      <w:pPr>
        <w:pStyle w:val="footnote"/>
        <w:rPr>
          <w:rtl/>
        </w:rPr>
      </w:pPr>
      <w:r>
        <w:rPr>
          <w:vertAlign w:val="superscript"/>
          <w:rtl/>
        </w:rPr>
        <w:footnoteRef/>
      </w:r>
      <w:r>
        <w:rPr>
          <w:rtl/>
        </w:rPr>
        <w:tab/>
        <w:t xml:space="preserve">أورده </w:t>
      </w:r>
      <w:r>
        <w:rPr>
          <w:rStyle w:val="bold"/>
          <w:rtl/>
        </w:rPr>
        <w:t xml:space="preserve">الهندي </w:t>
      </w:r>
      <w:r>
        <w:rPr>
          <w:rtl/>
        </w:rPr>
        <w:t>في الكنز، ج 16، ص 328، رقم: 44756. من حديث جابر.</w:t>
      </w:r>
    </w:p>
    <w:p w:rsidR="006034B4" w:rsidRDefault="006034B4">
      <w:pPr>
        <w:pStyle w:val="footnote"/>
        <w:rPr>
          <w:rtl/>
        </w:rPr>
      </w:pPr>
    </w:p>
  </w:footnote>
  <w:footnote w:id="108">
    <w:p w:rsidR="006034B4" w:rsidRDefault="006034B4">
      <w:pPr>
        <w:pStyle w:val="footnote"/>
        <w:rPr>
          <w:rtl/>
        </w:rPr>
      </w:pPr>
      <w:r>
        <w:rPr>
          <w:vertAlign w:val="superscript"/>
          <w:rtl/>
        </w:rPr>
        <w:footnoteRef/>
      </w:r>
      <w:r>
        <w:rPr>
          <w:rtl/>
        </w:rPr>
        <w:tab/>
        <w:t xml:space="preserve">رواه </w:t>
      </w:r>
      <w:r>
        <w:rPr>
          <w:rStyle w:val="bold"/>
          <w:rtl/>
        </w:rPr>
        <w:t>البخاري</w:t>
      </w:r>
      <w:r>
        <w:rPr>
          <w:rtl/>
        </w:rPr>
        <w:t>، في كتاب الحدود، باب إذا زنت الأمة، رقم: 6447، من حديث أبي هريرة وزيد بن خالد.</w:t>
      </w:r>
    </w:p>
    <w:p w:rsidR="006034B4" w:rsidRDefault="006034B4">
      <w:pPr>
        <w:pStyle w:val="footnote"/>
        <w:rPr>
          <w:rtl/>
        </w:rPr>
      </w:pPr>
    </w:p>
  </w:footnote>
  <w:footnote w:id="109">
    <w:p w:rsidR="006034B4" w:rsidRDefault="006034B4">
      <w:pPr>
        <w:pStyle w:val="footnote"/>
        <w:rPr>
          <w:rtl/>
        </w:rPr>
      </w:pPr>
      <w:r>
        <w:rPr>
          <w:vertAlign w:val="superscript"/>
          <w:rtl/>
        </w:rPr>
        <w:footnoteRef/>
      </w:r>
      <w:r>
        <w:rPr>
          <w:rtl/>
        </w:rPr>
        <w:tab/>
        <w:t xml:space="preserve">رواه </w:t>
      </w:r>
      <w:r>
        <w:rPr>
          <w:rStyle w:val="bold"/>
          <w:rtl/>
        </w:rPr>
        <w:t>الديلمي</w:t>
      </w:r>
      <w:r>
        <w:rPr>
          <w:rtl/>
        </w:rPr>
        <w:t xml:space="preserve"> في الفردوس، ج 2، ص 161، رقم: 2820. من حديث أبي هريرة.</w:t>
      </w:r>
    </w:p>
    <w:p w:rsidR="006034B4" w:rsidRDefault="006034B4">
      <w:pPr>
        <w:pStyle w:val="footnote"/>
        <w:rPr>
          <w:rtl/>
        </w:rPr>
      </w:pPr>
    </w:p>
  </w:footnote>
  <w:footnote w:id="110">
    <w:p w:rsidR="006034B4" w:rsidRDefault="006034B4">
      <w:pPr>
        <w:pStyle w:val="footnote"/>
        <w:rPr>
          <w:rtl/>
        </w:rPr>
      </w:pPr>
      <w:r>
        <w:rPr>
          <w:vertAlign w:val="superscript"/>
          <w:rtl/>
        </w:rPr>
        <w:footnoteRef/>
      </w:r>
      <w:r>
        <w:rPr>
          <w:rtl/>
        </w:rPr>
        <w:tab/>
        <w:t xml:space="preserve">أورده </w:t>
      </w:r>
      <w:r>
        <w:rPr>
          <w:rStyle w:val="bold"/>
          <w:rtl/>
        </w:rPr>
        <w:t xml:space="preserve">الهندي </w:t>
      </w:r>
      <w:r>
        <w:rPr>
          <w:rtl/>
        </w:rPr>
        <w:t>في الكنز، ج 4، ص 30، رقم: 9342. من حديث نعيم بن عبد الرحمن الأزدي، ويحيى بن جابر الطائي، مرسلا.</w:t>
      </w:r>
    </w:p>
    <w:p w:rsidR="006034B4" w:rsidRDefault="006034B4">
      <w:pPr>
        <w:pStyle w:val="footnote"/>
        <w:rPr>
          <w:rtl/>
        </w:rPr>
      </w:pPr>
    </w:p>
  </w:footnote>
  <w:footnote w:id="111">
    <w:p w:rsidR="006034B4" w:rsidRDefault="006034B4">
      <w:pPr>
        <w:pStyle w:val="footnote"/>
        <w:rPr>
          <w:rtl/>
        </w:rPr>
      </w:pPr>
      <w:r>
        <w:rPr>
          <w:vertAlign w:val="superscript"/>
          <w:rtl/>
        </w:rPr>
        <w:footnoteRef/>
      </w:r>
      <w:r>
        <w:rPr>
          <w:rtl/>
        </w:rPr>
        <w:tab/>
        <w:t xml:space="preserve">أورده </w:t>
      </w:r>
      <w:r>
        <w:rPr>
          <w:rStyle w:val="bold"/>
          <w:rtl/>
        </w:rPr>
        <w:t>الهندي</w:t>
      </w:r>
      <w:r>
        <w:rPr>
          <w:rtl/>
        </w:rPr>
        <w:t xml:space="preserve"> في الكنز، ج 4، ص 30، رقم: 9341. من حديث معاذ.</w:t>
      </w:r>
    </w:p>
    <w:p w:rsidR="006034B4" w:rsidRDefault="006034B4">
      <w:pPr>
        <w:pStyle w:val="footnote"/>
        <w:rPr>
          <w:rtl/>
        </w:rPr>
      </w:pPr>
    </w:p>
  </w:footnote>
  <w:footnote w:id="112">
    <w:p w:rsidR="006034B4" w:rsidRDefault="006034B4">
      <w:pPr>
        <w:pStyle w:val="footnote"/>
        <w:rPr>
          <w:rtl/>
        </w:rPr>
      </w:pPr>
      <w:r>
        <w:rPr>
          <w:vertAlign w:val="superscript"/>
          <w:rtl/>
        </w:rPr>
        <w:footnoteRef/>
      </w:r>
      <w:r>
        <w:rPr>
          <w:rtl/>
        </w:rPr>
        <w:tab/>
        <w:t>تقدَّم تخريجه.</w:t>
      </w:r>
    </w:p>
    <w:p w:rsidR="006034B4" w:rsidRDefault="006034B4">
      <w:pPr>
        <w:pStyle w:val="footnote"/>
        <w:rPr>
          <w:rtl/>
        </w:rPr>
      </w:pPr>
    </w:p>
  </w:footnote>
  <w:footnote w:id="113">
    <w:p w:rsidR="006034B4" w:rsidRDefault="006034B4">
      <w:pPr>
        <w:pStyle w:val="footnote"/>
        <w:rPr>
          <w:w w:val="105"/>
          <w:rtl/>
        </w:rPr>
      </w:pPr>
      <w:r>
        <w:rPr>
          <w:vertAlign w:val="superscript"/>
          <w:rtl/>
        </w:rPr>
        <w:footnoteRef/>
      </w:r>
      <w:r>
        <w:rPr>
          <w:rtl/>
        </w:rPr>
        <w:tab/>
      </w:r>
      <w:r>
        <w:rPr>
          <w:w w:val="105"/>
          <w:rtl/>
        </w:rPr>
        <w:t xml:space="preserve">رواه </w:t>
      </w:r>
      <w:r>
        <w:rPr>
          <w:rStyle w:val="bold"/>
          <w:w w:val="105"/>
          <w:rtl/>
        </w:rPr>
        <w:t>الربيع </w:t>
      </w:r>
      <w:r>
        <w:rPr>
          <w:w w:val="105"/>
          <w:rtl/>
        </w:rPr>
        <w:t>بن حبيب في مسنده، كتاب الطهارة (26) باب الزجر عن غسل المريض، رقم: 172. من حديث ابن عبَّاس.</w:t>
      </w:r>
    </w:p>
    <w:p w:rsidR="006034B4" w:rsidRDefault="006034B4">
      <w:pPr>
        <w:pStyle w:val="footnote"/>
        <w:rPr>
          <w:rtl/>
        </w:rPr>
      </w:pPr>
    </w:p>
  </w:footnote>
  <w:footnote w:id="114">
    <w:p w:rsidR="006034B4" w:rsidRDefault="006034B4">
      <w:pPr>
        <w:pStyle w:val="footnote"/>
        <w:rPr>
          <w:rtl/>
        </w:rPr>
      </w:pPr>
      <w:r>
        <w:rPr>
          <w:vertAlign w:val="superscript"/>
          <w:rtl/>
        </w:rPr>
        <w:footnoteRef/>
      </w:r>
      <w:r>
        <w:rPr>
          <w:rtl/>
        </w:rPr>
        <w:tab/>
        <w:t xml:space="preserve">رواه </w:t>
      </w:r>
      <w:r>
        <w:rPr>
          <w:rStyle w:val="bold"/>
          <w:rtl/>
        </w:rPr>
        <w:t xml:space="preserve">أحمد </w:t>
      </w:r>
      <w:r>
        <w:rPr>
          <w:rtl/>
        </w:rPr>
        <w:t xml:space="preserve">في مسنده، ج 3، ص 523، رقم: 10128. ورواه </w:t>
      </w:r>
      <w:r>
        <w:rPr>
          <w:rStyle w:val="bold"/>
          <w:rtl/>
        </w:rPr>
        <w:t xml:space="preserve">ابن ماجه </w:t>
      </w:r>
      <w:r>
        <w:rPr>
          <w:rtl/>
        </w:rPr>
        <w:t>في كتاب الزهد (22) باب الحسد، رقم: 4209. من حديث أبي هريرة.</w:t>
      </w:r>
    </w:p>
    <w:p w:rsidR="006034B4" w:rsidRDefault="006034B4">
      <w:pPr>
        <w:pStyle w:val="footnote"/>
        <w:rPr>
          <w:rtl/>
        </w:rPr>
      </w:pPr>
    </w:p>
  </w:footnote>
  <w:footnote w:id="115">
    <w:p w:rsidR="006034B4" w:rsidRDefault="006034B4">
      <w:pPr>
        <w:pStyle w:val="footnote"/>
        <w:rPr>
          <w:rtl/>
        </w:rPr>
      </w:pPr>
      <w:r>
        <w:rPr>
          <w:vertAlign w:val="superscript"/>
          <w:rtl/>
        </w:rPr>
        <w:footnoteRef/>
      </w:r>
      <w:r>
        <w:rPr>
          <w:rtl/>
        </w:rPr>
        <w:tab/>
        <w:t xml:space="preserve">أورده </w:t>
      </w:r>
      <w:r>
        <w:rPr>
          <w:rStyle w:val="bold"/>
          <w:rtl/>
        </w:rPr>
        <w:t xml:space="preserve">الهندي </w:t>
      </w:r>
      <w:r>
        <w:rPr>
          <w:rtl/>
        </w:rPr>
        <w:t>في الكنز، ج 1، ص 25، رقم: 11. مع زيادة: «ولا بالتحلِّي، ولكن هو ما وقر في القلب وصدَّقه العمل». من حديث أنس.</w:t>
      </w:r>
    </w:p>
    <w:p w:rsidR="006034B4" w:rsidRDefault="006034B4">
      <w:pPr>
        <w:pStyle w:val="footnote"/>
        <w:rPr>
          <w:rtl/>
        </w:rPr>
      </w:pPr>
    </w:p>
  </w:footnote>
  <w:footnote w:id="116">
    <w:p w:rsidR="006034B4" w:rsidRDefault="006034B4">
      <w:pPr>
        <w:pStyle w:val="footnote"/>
        <w:rPr>
          <w:rtl/>
        </w:rPr>
      </w:pPr>
      <w:r>
        <w:rPr>
          <w:vertAlign w:val="superscript"/>
          <w:rtl/>
        </w:rPr>
        <w:footnoteRef/>
      </w:r>
      <w:r>
        <w:rPr>
          <w:rtl/>
        </w:rPr>
        <w:tab/>
        <w:t xml:space="preserve">أورده </w:t>
      </w:r>
      <w:r>
        <w:rPr>
          <w:rStyle w:val="bold"/>
          <w:rtl/>
        </w:rPr>
        <w:t xml:space="preserve">الهندي </w:t>
      </w:r>
      <w:r>
        <w:rPr>
          <w:rtl/>
        </w:rPr>
        <w:t>في الكنز، ج 3، ص 275، رقم: 6521. وقال: «رواه ابن جرير عن حكيم عن جبير عن رجل لم يسم اسمه».</w:t>
      </w:r>
    </w:p>
    <w:p w:rsidR="006034B4" w:rsidRDefault="006034B4">
      <w:pPr>
        <w:pStyle w:val="footnote"/>
        <w:rPr>
          <w:rtl/>
        </w:rPr>
      </w:pPr>
    </w:p>
  </w:footnote>
  <w:footnote w:id="117">
    <w:p w:rsidR="006034B4" w:rsidRDefault="006034B4">
      <w:pPr>
        <w:pStyle w:val="footnote"/>
        <w:rPr>
          <w:rtl/>
        </w:rPr>
      </w:pPr>
      <w:r>
        <w:rPr>
          <w:vertAlign w:val="superscript"/>
          <w:rtl/>
        </w:rPr>
        <w:footnoteRef/>
      </w:r>
      <w:r>
        <w:rPr>
          <w:rtl/>
        </w:rPr>
        <w:tab/>
        <w:t>في نسخة (أ): «أي لِلَّذي أسلم وارث لم يرثه الذي أسلم على يده، بل يرثه وارثه الأصيل».</w:t>
      </w:r>
    </w:p>
    <w:p w:rsidR="006034B4" w:rsidRDefault="006034B4">
      <w:pPr>
        <w:pStyle w:val="footnote"/>
        <w:rPr>
          <w:rtl/>
        </w:rPr>
      </w:pPr>
    </w:p>
  </w:footnote>
  <w:footnote w:id="118">
    <w:p w:rsidR="006034B4" w:rsidRDefault="006034B4">
      <w:pPr>
        <w:pStyle w:val="footnote"/>
        <w:rPr>
          <w:rtl/>
        </w:rPr>
      </w:pPr>
      <w:r>
        <w:rPr>
          <w:vertAlign w:val="superscript"/>
          <w:rtl/>
        </w:rPr>
        <w:footnoteRef/>
      </w:r>
      <w:r>
        <w:rPr>
          <w:rtl/>
        </w:rPr>
        <w:tab/>
        <w:t>هذا تابع لقوله قبل: ونزل عليَّ بقوله تعالى: ﴿ الرِّجَالُ قَوَّامُونَ عَلَى النِّسَآءِ ﴾.</w:t>
      </w:r>
    </w:p>
    <w:p w:rsidR="006034B4" w:rsidRDefault="006034B4">
      <w:pPr>
        <w:pStyle w:val="footnote"/>
        <w:rPr>
          <w:rtl/>
        </w:rPr>
      </w:pPr>
    </w:p>
  </w:footnote>
  <w:footnote w:id="119">
    <w:p w:rsidR="006034B4" w:rsidRDefault="006034B4">
      <w:pPr>
        <w:pStyle w:val="footnote"/>
        <w:rPr>
          <w:rtl/>
        </w:rPr>
      </w:pPr>
      <w:r>
        <w:rPr>
          <w:vertAlign w:val="superscript"/>
          <w:rtl/>
        </w:rPr>
        <w:footnoteRef/>
      </w:r>
      <w:r>
        <w:rPr>
          <w:rtl/>
        </w:rPr>
        <w:tab/>
        <w:t xml:space="preserve">أخرجه </w:t>
      </w:r>
      <w:r>
        <w:rPr>
          <w:rStyle w:val="bold"/>
          <w:rtl/>
        </w:rPr>
        <w:t xml:space="preserve">السيوطي </w:t>
      </w:r>
      <w:r>
        <w:rPr>
          <w:rtl/>
        </w:rPr>
        <w:t>في الجامع، رقم: 1812. بلفظ: «ما رأيت من ناقصات عقل ولا دين أغلب لذي لبٍّ منكنَّ، أمَّا نقصان العقل...» إلخ. من حديث ابن عمر.</w:t>
      </w:r>
    </w:p>
    <w:p w:rsidR="006034B4" w:rsidRDefault="006034B4">
      <w:pPr>
        <w:pStyle w:val="footnote"/>
        <w:rPr>
          <w:rtl/>
        </w:rPr>
      </w:pPr>
    </w:p>
  </w:footnote>
  <w:footnote w:id="120">
    <w:p w:rsidR="006034B4" w:rsidRDefault="006034B4">
      <w:pPr>
        <w:pStyle w:val="footnote"/>
        <w:rPr>
          <w:rtl/>
        </w:rPr>
      </w:pPr>
      <w:r>
        <w:rPr>
          <w:vertAlign w:val="superscript"/>
          <w:rtl/>
        </w:rPr>
        <w:footnoteRef/>
      </w:r>
      <w:r>
        <w:rPr>
          <w:rtl/>
        </w:rPr>
        <w:tab/>
        <w:t xml:space="preserve">أورده </w:t>
      </w:r>
      <w:r>
        <w:rPr>
          <w:rStyle w:val="bold"/>
          <w:rtl/>
        </w:rPr>
        <w:t xml:space="preserve">الهندي </w:t>
      </w:r>
      <w:r>
        <w:rPr>
          <w:rtl/>
        </w:rPr>
        <w:t>في الكنز، ج 16، ص 282. رقم: 44477. من حديث أبي هريرة.</w:t>
      </w:r>
    </w:p>
    <w:p w:rsidR="006034B4" w:rsidRDefault="006034B4">
      <w:pPr>
        <w:pStyle w:val="footnote"/>
        <w:rPr>
          <w:rtl/>
        </w:rPr>
      </w:pPr>
    </w:p>
  </w:footnote>
  <w:footnote w:id="121">
    <w:p w:rsidR="006034B4" w:rsidRDefault="006034B4">
      <w:pPr>
        <w:pStyle w:val="footnote"/>
        <w:rPr>
          <w:rtl/>
        </w:rPr>
      </w:pPr>
      <w:r>
        <w:rPr>
          <w:vertAlign w:val="superscript"/>
          <w:rtl/>
        </w:rPr>
        <w:footnoteRef/>
      </w:r>
      <w:r>
        <w:rPr>
          <w:rtl/>
        </w:rPr>
        <w:tab/>
        <w:t>معطوف على: «إلى أنَّ تَرْكَ الضرب...».</w:t>
      </w:r>
    </w:p>
    <w:p w:rsidR="006034B4" w:rsidRDefault="006034B4">
      <w:pPr>
        <w:pStyle w:val="footnote"/>
        <w:rPr>
          <w:rtl/>
        </w:rPr>
      </w:pPr>
    </w:p>
  </w:footnote>
  <w:footnote w:id="122">
    <w:p w:rsidR="006034B4" w:rsidRDefault="006034B4">
      <w:pPr>
        <w:pStyle w:val="footnote"/>
        <w:rPr>
          <w:rtl/>
        </w:rPr>
      </w:pPr>
      <w:r>
        <w:rPr>
          <w:vertAlign w:val="superscript"/>
          <w:rtl/>
        </w:rPr>
        <w:footnoteRef/>
      </w:r>
      <w:r>
        <w:rPr>
          <w:rtl/>
        </w:rPr>
        <w:tab/>
        <w:t xml:space="preserve">أورده </w:t>
      </w:r>
      <w:r>
        <w:rPr>
          <w:rStyle w:val="bold"/>
          <w:rtl/>
        </w:rPr>
        <w:t xml:space="preserve">الهندي </w:t>
      </w:r>
      <w:r>
        <w:rPr>
          <w:rtl/>
        </w:rPr>
        <w:t>في الكنز، ج 16، ص 336. رقم: 44793.</w:t>
      </w:r>
    </w:p>
    <w:p w:rsidR="006034B4" w:rsidRDefault="006034B4">
      <w:pPr>
        <w:pStyle w:val="footnote"/>
        <w:rPr>
          <w:rtl/>
        </w:rPr>
      </w:pPr>
    </w:p>
  </w:footnote>
  <w:footnote w:id="123">
    <w:p w:rsidR="006034B4" w:rsidRDefault="006034B4">
      <w:pPr>
        <w:pStyle w:val="footnote"/>
        <w:rPr>
          <w:rtl/>
        </w:rPr>
      </w:pPr>
      <w:r>
        <w:rPr>
          <w:vertAlign w:val="superscript"/>
          <w:rtl/>
        </w:rPr>
        <w:footnoteRef/>
      </w:r>
      <w:r>
        <w:rPr>
          <w:rtl/>
        </w:rPr>
        <w:tab/>
        <w:t xml:space="preserve">رواه </w:t>
      </w:r>
      <w:r>
        <w:rPr>
          <w:rStyle w:val="bold"/>
          <w:rtl/>
        </w:rPr>
        <w:t xml:space="preserve">الربيع </w:t>
      </w:r>
      <w:r>
        <w:rPr>
          <w:rtl/>
        </w:rPr>
        <w:t>في كتاب الأيمان والنذور (49) باب في الضيافة والجوار وما ملكت اليمين واليتيم، رقم: 685. من حديث أبي مسعود الأنصاري.</w:t>
      </w:r>
    </w:p>
    <w:p w:rsidR="006034B4" w:rsidRDefault="006034B4">
      <w:pPr>
        <w:pStyle w:val="footnote"/>
        <w:rPr>
          <w:rtl/>
        </w:rPr>
      </w:pPr>
    </w:p>
  </w:footnote>
  <w:footnote w:id="124">
    <w:p w:rsidR="006034B4" w:rsidRDefault="006034B4">
      <w:pPr>
        <w:pStyle w:val="footnote"/>
        <w:rPr>
          <w:rtl/>
        </w:rPr>
      </w:pPr>
      <w:r>
        <w:rPr>
          <w:vertAlign w:val="superscript"/>
          <w:rtl/>
        </w:rPr>
        <w:footnoteRef/>
      </w:r>
      <w:r>
        <w:rPr>
          <w:rtl/>
        </w:rPr>
        <w:tab/>
        <w:t xml:space="preserve">رواه </w:t>
      </w:r>
      <w:r>
        <w:rPr>
          <w:rStyle w:val="bold"/>
          <w:rtl/>
        </w:rPr>
        <w:t>أبو داود</w:t>
      </w:r>
      <w:r>
        <w:rPr>
          <w:rtl/>
        </w:rPr>
        <w:t xml:space="preserve"> في كتاب الجهاد، باب في الرجل يغزو وأبواه كارهان، رقم: 2530. من حديث أبي سعيد الخدري.</w:t>
      </w:r>
    </w:p>
    <w:p w:rsidR="006034B4" w:rsidRDefault="006034B4">
      <w:pPr>
        <w:pStyle w:val="footnote"/>
        <w:rPr>
          <w:rtl/>
        </w:rPr>
      </w:pPr>
    </w:p>
  </w:footnote>
  <w:footnote w:id="125">
    <w:p w:rsidR="006034B4" w:rsidRDefault="006034B4">
      <w:pPr>
        <w:pStyle w:val="footnote"/>
        <w:rPr>
          <w:rtl/>
        </w:rPr>
      </w:pPr>
      <w:r>
        <w:rPr>
          <w:vertAlign w:val="superscript"/>
          <w:rtl/>
        </w:rPr>
        <w:footnoteRef/>
      </w:r>
      <w:r>
        <w:rPr>
          <w:rtl/>
        </w:rPr>
        <w:tab/>
        <w:t xml:space="preserve">أورده </w:t>
      </w:r>
      <w:r>
        <w:rPr>
          <w:rStyle w:val="bold"/>
          <w:rtl/>
        </w:rPr>
        <w:t xml:space="preserve">الهندي </w:t>
      </w:r>
      <w:r>
        <w:rPr>
          <w:rtl/>
        </w:rPr>
        <w:t>في الكنز، ج 9، ص 185، رقم: 25613. في حديث طويل أوَّله: «من أغلق بابه دون جاره مخافة على أهله وماله فليس ذلك بمؤمن...». من حديث عمرو بن العاص.</w:t>
      </w:r>
    </w:p>
    <w:p w:rsidR="006034B4" w:rsidRDefault="006034B4">
      <w:pPr>
        <w:pStyle w:val="footnote"/>
        <w:rPr>
          <w:rtl/>
        </w:rPr>
      </w:pPr>
    </w:p>
  </w:footnote>
  <w:footnote w:id="126">
    <w:p w:rsidR="006034B4" w:rsidRDefault="006034B4">
      <w:pPr>
        <w:pStyle w:val="footnote"/>
        <w:rPr>
          <w:rtl/>
        </w:rPr>
      </w:pPr>
      <w:r>
        <w:rPr>
          <w:vertAlign w:val="superscript"/>
          <w:rtl/>
        </w:rPr>
        <w:footnoteRef/>
      </w:r>
      <w:r>
        <w:rPr>
          <w:rtl/>
        </w:rPr>
        <w:tab/>
        <w:t xml:space="preserve">أورده </w:t>
      </w:r>
      <w:r>
        <w:rPr>
          <w:rStyle w:val="bold"/>
          <w:rtl/>
        </w:rPr>
        <w:t xml:space="preserve">المنذري </w:t>
      </w:r>
      <w:r>
        <w:rPr>
          <w:rtl/>
        </w:rPr>
        <w:t>في كتاب الحقوق، باب حقوق الجار، رقم: 19، 20، 21. على صيغة حديثين منفصلين، الأوَّل من طريق أبي هريرة ينتهي عند قوله: «هي في النَّار»، والثاني يبدأ بقوله: «من أغلق بابه...» من طريق عمرو بن شعيب عن أبيه عن جدِّه.</w:t>
      </w:r>
    </w:p>
    <w:p w:rsidR="006034B4" w:rsidRDefault="006034B4">
      <w:pPr>
        <w:pStyle w:val="footnote"/>
        <w:rPr>
          <w:rtl/>
        </w:rPr>
      </w:pPr>
    </w:p>
  </w:footnote>
  <w:footnote w:id="127">
    <w:p w:rsidR="006034B4" w:rsidRDefault="006034B4">
      <w:pPr>
        <w:pStyle w:val="footnote"/>
        <w:rPr>
          <w:rtl/>
        </w:rPr>
      </w:pPr>
      <w:r>
        <w:rPr>
          <w:vertAlign w:val="superscript"/>
          <w:rtl/>
        </w:rPr>
        <w:footnoteRef/>
      </w:r>
      <w:r>
        <w:rPr>
          <w:rtl/>
        </w:rPr>
        <w:tab/>
        <w:t xml:space="preserve">أورده </w:t>
      </w:r>
      <w:r>
        <w:rPr>
          <w:rStyle w:val="bold"/>
          <w:rtl/>
        </w:rPr>
        <w:t xml:space="preserve">المنذري </w:t>
      </w:r>
      <w:r>
        <w:rPr>
          <w:rtl/>
        </w:rPr>
        <w:t>في كتاب القضاء، باب اتَّقوا الله فيما ملكت أيمانكم، ج 3، ص 215، رقم: 48. من حديث أمِّ سلمة.</w:t>
      </w:r>
    </w:p>
    <w:p w:rsidR="006034B4" w:rsidRDefault="006034B4">
      <w:pPr>
        <w:pStyle w:val="footnote"/>
        <w:rPr>
          <w:rtl/>
        </w:rPr>
      </w:pPr>
    </w:p>
  </w:footnote>
  <w:footnote w:id="128">
    <w:p w:rsidR="006034B4" w:rsidRDefault="006034B4">
      <w:pPr>
        <w:pStyle w:val="footnote"/>
        <w:rPr>
          <w:rtl/>
        </w:rPr>
      </w:pPr>
      <w:r>
        <w:rPr>
          <w:vertAlign w:val="superscript"/>
          <w:rtl/>
        </w:rPr>
        <w:footnoteRef/>
      </w:r>
      <w:r>
        <w:rPr>
          <w:rtl/>
        </w:rPr>
        <w:tab/>
        <w:t xml:space="preserve">نصُّ </w:t>
      </w:r>
      <w:r>
        <w:rPr>
          <w:rStyle w:val="bold"/>
          <w:rtl/>
        </w:rPr>
        <w:t>الربيع</w:t>
      </w:r>
      <w:r>
        <w:rPr>
          <w:rtl/>
        </w:rPr>
        <w:t>: عَنْ أَبِي مَسْعُودٍ الأَنْصَارِيِّ قَالَ: بَيْنَمَا أَنَا ضَارِبٌ غُلَامًا لِي بِسَوْطٍ إِذْ سَمِعْتُ صَوْتًا مِنْ خَلْفِي: اِعْلَمْ يَا أَبَا مَسْعُودٍ! فَجَعَلْتُ لَا أَعْقِلُ مِنَ الْغَضَبِ حَتَّى أَتَانِي رَسُولُ اللهِ ژ ، فَلَمَّا رَأَيْتُهُ سَقَطَ السَّوْطُ مِنْ يَدِي، فَقَالَ: «اِعْلَمْ يَا أَبَا مَسْعُودٍ أَنَّ اللهَ أَقْدَرُ عَلَيْكَ مِنْكَ عَلَى هَذَا الْغُلَامِ»، فَقُلْتُ: وَالذِي بَعَثَكَ بِالْحَقِّ مَا ضَرَبْتُ عَبْدًا أَبَدًا، أَوْ قَالَ: مَمْلُوكًا. كِتَابُ الأَيْمَانِ وَالنُّذُورِ، [49] بَابٌ فِي الضِّيَافَةِ وَالْجِوَارِ وَمَا مَلَكَتِ الْيَمِينُ وَالْيَتِيمِ، رقم: 685.</w:t>
      </w:r>
    </w:p>
    <w:p w:rsidR="006034B4" w:rsidRDefault="006034B4">
      <w:pPr>
        <w:pStyle w:val="footnote"/>
        <w:rPr>
          <w:rtl/>
        </w:rPr>
      </w:pPr>
    </w:p>
  </w:footnote>
  <w:footnote w:id="129">
    <w:p w:rsidR="006034B4" w:rsidRDefault="006034B4">
      <w:pPr>
        <w:pStyle w:val="footnote"/>
        <w:rPr>
          <w:rtl/>
        </w:rPr>
      </w:pPr>
      <w:r>
        <w:rPr>
          <w:vertAlign w:val="superscript"/>
          <w:rtl/>
        </w:rPr>
        <w:footnoteRef/>
      </w:r>
      <w:r>
        <w:rPr>
          <w:rtl/>
        </w:rPr>
        <w:tab/>
        <w:t xml:space="preserve">رواه </w:t>
      </w:r>
      <w:r>
        <w:rPr>
          <w:rStyle w:val="bold"/>
          <w:rtl/>
        </w:rPr>
        <w:t xml:space="preserve">أحمد </w:t>
      </w:r>
      <w:r>
        <w:rPr>
          <w:rtl/>
        </w:rPr>
        <w:t>في مسنده، ج 3، ص 185، رقم: 8113. من حديث أبي هريرة.</w:t>
      </w:r>
    </w:p>
    <w:p w:rsidR="006034B4" w:rsidRDefault="006034B4">
      <w:pPr>
        <w:pStyle w:val="footnote"/>
        <w:rPr>
          <w:rtl/>
        </w:rPr>
      </w:pPr>
    </w:p>
  </w:footnote>
  <w:footnote w:id="130">
    <w:p w:rsidR="006034B4" w:rsidRDefault="006034B4">
      <w:pPr>
        <w:pStyle w:val="footnote"/>
        <w:rPr>
          <w:rtl/>
        </w:rPr>
      </w:pPr>
      <w:r>
        <w:rPr>
          <w:vertAlign w:val="superscript"/>
          <w:rtl/>
        </w:rPr>
        <w:footnoteRef/>
      </w:r>
      <w:r>
        <w:rPr>
          <w:rtl/>
        </w:rPr>
        <w:tab/>
        <w:t xml:space="preserve">أورده </w:t>
      </w:r>
      <w:r>
        <w:rPr>
          <w:rStyle w:val="bold"/>
          <w:rtl/>
        </w:rPr>
        <w:t xml:space="preserve">الهندي </w:t>
      </w:r>
      <w:r>
        <w:rPr>
          <w:rtl/>
        </w:rPr>
        <w:t>في الكنز، ج 4، ص 27، رقم: 9327. من حديث ابن عمر.</w:t>
      </w:r>
    </w:p>
    <w:p w:rsidR="006034B4" w:rsidRDefault="006034B4">
      <w:pPr>
        <w:pStyle w:val="footnote"/>
        <w:rPr>
          <w:rtl/>
        </w:rPr>
      </w:pPr>
    </w:p>
  </w:footnote>
  <w:footnote w:id="131">
    <w:p w:rsidR="006034B4" w:rsidRDefault="006034B4">
      <w:pPr>
        <w:pStyle w:val="footnote"/>
        <w:rPr>
          <w:rtl/>
        </w:rPr>
      </w:pPr>
      <w:r>
        <w:rPr>
          <w:vertAlign w:val="superscript"/>
          <w:rtl/>
        </w:rPr>
        <w:footnoteRef/>
      </w:r>
      <w:r>
        <w:rPr>
          <w:rtl/>
        </w:rPr>
        <w:tab/>
        <w:t xml:space="preserve">رواه </w:t>
      </w:r>
      <w:r>
        <w:rPr>
          <w:rStyle w:val="bold"/>
          <w:rtl/>
        </w:rPr>
        <w:t xml:space="preserve">الربيع </w:t>
      </w:r>
      <w:r>
        <w:rPr>
          <w:rtl/>
        </w:rPr>
        <w:t>في مسنده كتاب الطهارة (25) باب فرض التيمُّم والعذر الذي يوجبه، رقم: 167. من حديث ابن عبَّاس.</w:t>
      </w:r>
    </w:p>
    <w:p w:rsidR="006034B4" w:rsidRDefault="006034B4">
      <w:pPr>
        <w:pStyle w:val="footnote"/>
        <w:rPr>
          <w:rtl/>
        </w:rPr>
      </w:pPr>
    </w:p>
  </w:footnote>
  <w:footnote w:id="132">
    <w:p w:rsidR="006034B4" w:rsidRDefault="006034B4">
      <w:pPr>
        <w:pStyle w:val="footnote"/>
        <w:rPr>
          <w:rtl/>
        </w:rPr>
      </w:pPr>
      <w:r>
        <w:rPr>
          <w:vertAlign w:val="superscript"/>
          <w:rtl/>
        </w:rPr>
        <w:footnoteRef/>
      </w:r>
      <w:r>
        <w:rPr>
          <w:rtl/>
        </w:rPr>
        <w:tab/>
        <w:t>أي التي في سورة المائدة رقم: 6.</w:t>
      </w:r>
    </w:p>
    <w:p w:rsidR="006034B4" w:rsidRDefault="006034B4">
      <w:pPr>
        <w:pStyle w:val="footnote"/>
        <w:rPr>
          <w:rtl/>
        </w:rPr>
      </w:pPr>
    </w:p>
  </w:footnote>
  <w:footnote w:id="133">
    <w:p w:rsidR="006034B4" w:rsidRDefault="006034B4">
      <w:pPr>
        <w:pStyle w:val="footnote"/>
        <w:rPr>
          <w:rtl/>
        </w:rPr>
      </w:pPr>
      <w:r>
        <w:rPr>
          <w:vertAlign w:val="superscript"/>
          <w:rtl/>
        </w:rPr>
        <w:footnoteRef/>
      </w:r>
      <w:r>
        <w:rPr>
          <w:rtl/>
        </w:rPr>
        <w:tab/>
        <w:t>أي: استقرارها.</w:t>
      </w:r>
    </w:p>
    <w:p w:rsidR="006034B4" w:rsidRDefault="006034B4">
      <w:pPr>
        <w:pStyle w:val="footnote"/>
        <w:rPr>
          <w:rtl/>
        </w:rPr>
      </w:pPr>
    </w:p>
  </w:footnote>
  <w:footnote w:id="134">
    <w:p w:rsidR="006034B4" w:rsidRDefault="006034B4">
      <w:pPr>
        <w:pStyle w:val="footnote"/>
        <w:rPr>
          <w:rtl/>
        </w:rPr>
      </w:pPr>
      <w:r>
        <w:rPr>
          <w:vertAlign w:val="superscript"/>
          <w:rtl/>
        </w:rPr>
        <w:footnoteRef/>
      </w:r>
      <w:r>
        <w:rPr>
          <w:rtl/>
        </w:rPr>
        <w:tab/>
        <w:t>في الآيَة رقم: 104.</w:t>
      </w:r>
    </w:p>
    <w:p w:rsidR="006034B4" w:rsidRDefault="006034B4">
      <w:pPr>
        <w:pStyle w:val="footnote"/>
        <w:rPr>
          <w:rtl/>
        </w:rPr>
      </w:pPr>
    </w:p>
  </w:footnote>
  <w:footnote w:id="135">
    <w:p w:rsidR="006034B4" w:rsidRDefault="006034B4">
      <w:pPr>
        <w:pStyle w:val="footnote"/>
        <w:rPr>
          <w:rtl/>
        </w:rPr>
      </w:pPr>
      <w:r>
        <w:rPr>
          <w:vertAlign w:val="superscript"/>
          <w:rtl/>
        </w:rPr>
        <w:footnoteRef/>
      </w:r>
      <w:r>
        <w:rPr>
          <w:rtl/>
        </w:rPr>
        <w:tab/>
        <w:t>يقصد الجمع بين اللعن والمسخ المذكور في تمام الآية: ﴿ قُلْ هَلُ انَبِّـئُكُم بِشَرٍّ مِّن ذَ</w:t>
      </w:r>
      <w:r>
        <w:rPr>
          <w:rStyle w:val="Superscript"/>
          <w:rtl/>
        </w:rPr>
        <w:t>ا</w:t>
      </w:r>
      <w:r>
        <w:rPr>
          <w:rtl/>
        </w:rPr>
        <w:t>لِكَ مَثُوبَةً عِندَ اللهِ مَن لَّعَنَهُ اللهُ وَغَضِبَ عَلَيْهِ وَجَعَلَ مِنْهُمُ الْقِرَدَةَ وَالْخَنَازِيرَ... ﴾.</w:t>
      </w:r>
    </w:p>
    <w:p w:rsidR="006034B4" w:rsidRDefault="006034B4">
      <w:pPr>
        <w:pStyle w:val="footnote"/>
        <w:rPr>
          <w:rtl/>
        </w:rPr>
      </w:pPr>
    </w:p>
  </w:footnote>
  <w:footnote w:id="136">
    <w:p w:rsidR="006034B4" w:rsidRDefault="006034B4">
      <w:pPr>
        <w:pStyle w:val="footnote"/>
        <w:rPr>
          <w:w w:val="96"/>
          <w:rtl/>
        </w:rPr>
      </w:pPr>
      <w:r>
        <w:rPr>
          <w:vertAlign w:val="superscript"/>
          <w:rtl/>
        </w:rPr>
        <w:footnoteRef/>
      </w:r>
      <w:r>
        <w:rPr>
          <w:rtl/>
        </w:rPr>
        <w:tab/>
      </w:r>
      <w:r>
        <w:rPr>
          <w:w w:val="96"/>
          <w:rtl/>
        </w:rPr>
        <w:t xml:space="preserve">أبو عمَّار عبد الكافي بن أبي يعقوب التناوتي (ت: قبل 570هـ/1174م): ولد بتناوت إحدى قرى وارجلان، وبها نشأ، ثمَّ ارتحل إلى تونس في عهد الموحِّدين، فجدَّ في طلب العلم، واستقرَّ بعد ذلك في وارجلان، وتفرَّغ للتأليف والتدريس والفتوى. من مؤلَّفاته: «الموجز» في علم الكلام، و«شرح كتاب الجهالات» في أصول الدِّين. الجعبيري: </w:t>
      </w:r>
      <w:r>
        <w:rPr>
          <w:rStyle w:val="bold"/>
          <w:w w:val="96"/>
          <w:rtl/>
        </w:rPr>
        <w:t>البعد الحضاري</w:t>
      </w:r>
      <w:r>
        <w:rPr>
          <w:w w:val="96"/>
          <w:rtl/>
        </w:rPr>
        <w:t>، ص 119.</w:t>
      </w:r>
    </w:p>
    <w:p w:rsidR="006034B4" w:rsidRDefault="006034B4">
      <w:pPr>
        <w:pStyle w:val="footnote"/>
        <w:rPr>
          <w:rtl/>
        </w:rPr>
      </w:pPr>
    </w:p>
  </w:footnote>
  <w:footnote w:id="137">
    <w:p w:rsidR="006034B4" w:rsidRDefault="006034B4">
      <w:pPr>
        <w:pStyle w:val="footnote"/>
        <w:rPr>
          <w:rtl/>
        </w:rPr>
      </w:pPr>
      <w:r>
        <w:rPr>
          <w:vertAlign w:val="superscript"/>
          <w:rtl/>
        </w:rPr>
        <w:footnoteRef/>
      </w:r>
      <w:r>
        <w:rPr>
          <w:rtl/>
        </w:rPr>
        <w:tab/>
        <w:t xml:space="preserve">ينظر: </w:t>
      </w:r>
      <w:r>
        <w:rPr>
          <w:rStyle w:val="bold"/>
          <w:rtl/>
        </w:rPr>
        <w:t>أبو عمَّار</w:t>
      </w:r>
      <w:r>
        <w:rPr>
          <w:rtl/>
        </w:rPr>
        <w:t>: الموجز، ج 2، ص 114 ـ 115.</w:t>
      </w:r>
    </w:p>
    <w:p w:rsidR="006034B4" w:rsidRDefault="006034B4">
      <w:pPr>
        <w:pStyle w:val="footnote"/>
        <w:rPr>
          <w:rtl/>
        </w:rPr>
      </w:pPr>
    </w:p>
  </w:footnote>
  <w:footnote w:id="138">
    <w:p w:rsidR="006034B4" w:rsidRDefault="006034B4">
      <w:pPr>
        <w:pStyle w:val="footnote"/>
        <w:rPr>
          <w:w w:val="103"/>
          <w:rtl/>
        </w:rPr>
      </w:pPr>
      <w:r>
        <w:rPr>
          <w:vertAlign w:val="superscript"/>
          <w:rtl/>
        </w:rPr>
        <w:footnoteRef/>
      </w:r>
      <w:r>
        <w:rPr>
          <w:rtl/>
        </w:rPr>
        <w:tab/>
      </w:r>
      <w:r>
        <w:rPr>
          <w:w w:val="103"/>
          <w:rtl/>
        </w:rPr>
        <w:t>في قوله تعالى: ﴿ ... فَمَنْ يَّكْفُرْ بِالطَّاغُوتِ وَيُومِن</w:t>
      </w:r>
      <w:r>
        <w:rPr>
          <w:rStyle w:val="Superscript"/>
          <w:w w:val="103"/>
          <w:rtl/>
        </w:rPr>
        <w:t>م</w:t>
      </w:r>
      <w:r>
        <w:rPr>
          <w:w w:val="103"/>
          <w:rtl/>
        </w:rPr>
        <w:t xml:space="preserve"> بِاللهِ فَقَدِ اِسْتَمْسَكَ بِالْعُرْوَةِ الْوُثْقَىٰ لَا اَنفِصَامَ لَهَا... ﴾ الآية: 256.</w:t>
      </w:r>
    </w:p>
    <w:p w:rsidR="006034B4" w:rsidRDefault="006034B4">
      <w:pPr>
        <w:pStyle w:val="footnote"/>
        <w:rPr>
          <w:rtl/>
        </w:rPr>
      </w:pPr>
    </w:p>
  </w:footnote>
  <w:footnote w:id="139">
    <w:p w:rsidR="006034B4" w:rsidRDefault="006034B4">
      <w:pPr>
        <w:pStyle w:val="footnote"/>
        <w:rPr>
          <w:rtl/>
        </w:rPr>
      </w:pPr>
      <w:r>
        <w:rPr>
          <w:vertAlign w:val="superscript"/>
          <w:rtl/>
        </w:rPr>
        <w:footnoteRef/>
      </w:r>
      <w:r>
        <w:rPr>
          <w:rtl/>
        </w:rPr>
        <w:tab/>
        <w:t xml:space="preserve">أورده </w:t>
      </w:r>
      <w:r>
        <w:rPr>
          <w:rStyle w:val="bold"/>
          <w:rtl/>
        </w:rPr>
        <w:t xml:space="preserve">السيوطي </w:t>
      </w:r>
      <w:r>
        <w:rPr>
          <w:rtl/>
        </w:rPr>
        <w:t>في الدر، ج 2، ص 192.</w:t>
      </w:r>
    </w:p>
    <w:p w:rsidR="006034B4" w:rsidRDefault="006034B4">
      <w:pPr>
        <w:pStyle w:val="footnote"/>
        <w:rPr>
          <w:rtl/>
        </w:rPr>
      </w:pPr>
    </w:p>
  </w:footnote>
  <w:footnote w:id="140">
    <w:p w:rsidR="006034B4" w:rsidRDefault="006034B4">
      <w:pPr>
        <w:pStyle w:val="footnote"/>
        <w:rPr>
          <w:rtl/>
        </w:rPr>
      </w:pPr>
      <w:r>
        <w:rPr>
          <w:vertAlign w:val="superscript"/>
          <w:rtl/>
        </w:rPr>
        <w:footnoteRef/>
      </w:r>
      <w:r>
        <w:rPr>
          <w:rtl/>
        </w:rPr>
        <w:tab/>
        <w:t xml:space="preserve">رواه </w:t>
      </w:r>
      <w:r>
        <w:rPr>
          <w:rStyle w:val="bold"/>
          <w:rtl/>
        </w:rPr>
        <w:t xml:space="preserve">مسلم </w:t>
      </w:r>
      <w:r>
        <w:rPr>
          <w:rtl/>
        </w:rPr>
        <w:t xml:space="preserve">في كتاب الإمارة (8) باب وجوب الأمراء في غير معصية، وتحريمها في المعصية، رقم: 32 (1835). ورواه </w:t>
      </w:r>
      <w:r>
        <w:rPr>
          <w:rStyle w:val="bold"/>
          <w:rtl/>
        </w:rPr>
        <w:t xml:space="preserve">النسائي </w:t>
      </w:r>
      <w:r>
        <w:rPr>
          <w:rtl/>
        </w:rPr>
        <w:t>في كتاب البيعة (27) باب الترغيب في طاعة الإمام. من حديث أبي هريرة.</w:t>
      </w:r>
    </w:p>
    <w:p w:rsidR="006034B4" w:rsidRDefault="006034B4">
      <w:pPr>
        <w:pStyle w:val="footnote"/>
        <w:rPr>
          <w:rtl/>
        </w:rPr>
      </w:pPr>
    </w:p>
  </w:footnote>
  <w:footnote w:id="141">
    <w:p w:rsidR="006034B4" w:rsidRDefault="006034B4">
      <w:pPr>
        <w:pStyle w:val="footnote"/>
        <w:rPr>
          <w:rtl/>
        </w:rPr>
      </w:pPr>
      <w:r>
        <w:rPr>
          <w:vertAlign w:val="superscript"/>
          <w:rtl/>
        </w:rPr>
        <w:footnoteRef/>
      </w:r>
      <w:r>
        <w:rPr>
          <w:rtl/>
        </w:rPr>
        <w:tab/>
        <w:t xml:space="preserve">أورده </w:t>
      </w:r>
      <w:r>
        <w:rPr>
          <w:rStyle w:val="bold"/>
          <w:rtl/>
        </w:rPr>
        <w:t xml:space="preserve">الهندي </w:t>
      </w:r>
      <w:r>
        <w:rPr>
          <w:rtl/>
        </w:rPr>
        <w:t>في الكنز، ج 6، ص 77، رقم: 14911. من حديث عليٍّ.</w:t>
      </w:r>
    </w:p>
    <w:p w:rsidR="006034B4" w:rsidRDefault="006034B4">
      <w:pPr>
        <w:pStyle w:val="footnote"/>
        <w:rPr>
          <w:rtl/>
        </w:rPr>
      </w:pPr>
    </w:p>
  </w:footnote>
  <w:footnote w:id="142">
    <w:p w:rsidR="006034B4" w:rsidRDefault="006034B4">
      <w:pPr>
        <w:pStyle w:val="footnote"/>
        <w:rPr>
          <w:rtl/>
        </w:rPr>
      </w:pPr>
      <w:r>
        <w:rPr>
          <w:vertAlign w:val="superscript"/>
          <w:rtl/>
        </w:rPr>
        <w:footnoteRef/>
      </w:r>
      <w:r>
        <w:rPr>
          <w:rtl/>
        </w:rPr>
        <w:tab/>
        <w:t xml:space="preserve">رواه </w:t>
      </w:r>
      <w:r>
        <w:rPr>
          <w:rStyle w:val="bold"/>
          <w:rtl/>
        </w:rPr>
        <w:t>الربيع</w:t>
      </w:r>
      <w:r>
        <w:rPr>
          <w:rtl/>
        </w:rPr>
        <w:t xml:space="preserve"> في مسنده، ج 4، ص 278، رقم: 995 بلفظ: «الإِيمَانُ أَثْبَتُ فِي قُلُوبِ أَهْلِهِ مِنَ الْجِبَالِ الرَّوَاسِي عَلَى قَرَارِهَا».</w:t>
      </w:r>
    </w:p>
    <w:p w:rsidR="006034B4" w:rsidRDefault="006034B4">
      <w:pPr>
        <w:pStyle w:val="footnote"/>
        <w:rPr>
          <w:rtl/>
        </w:rPr>
      </w:pPr>
    </w:p>
  </w:footnote>
  <w:footnote w:id="143">
    <w:p w:rsidR="006034B4" w:rsidRDefault="006034B4">
      <w:pPr>
        <w:pStyle w:val="footnote"/>
        <w:rPr>
          <w:rtl/>
        </w:rPr>
      </w:pPr>
      <w:r>
        <w:rPr>
          <w:vertAlign w:val="superscript"/>
          <w:rtl/>
        </w:rPr>
        <w:footnoteRef/>
      </w:r>
      <w:r>
        <w:rPr>
          <w:rtl/>
        </w:rPr>
        <w:tab/>
        <w:t xml:space="preserve">رواه </w:t>
      </w:r>
      <w:r>
        <w:rPr>
          <w:rStyle w:val="bold"/>
          <w:rtl/>
        </w:rPr>
        <w:t>أبو نعيم</w:t>
      </w:r>
      <w:r>
        <w:rPr>
          <w:rtl/>
        </w:rPr>
        <w:t xml:space="preserve"> في الحلية، ج 10، ص 377. بلفظ: «من عمل بعلم الرواية ورث علم الدراية». من حديث أبي بكر بن أبي معدان.</w:t>
      </w:r>
    </w:p>
    <w:p w:rsidR="006034B4" w:rsidRDefault="006034B4">
      <w:pPr>
        <w:pStyle w:val="footnote"/>
        <w:rPr>
          <w:rtl/>
        </w:rPr>
      </w:pPr>
    </w:p>
  </w:footnote>
  <w:footnote w:id="144">
    <w:p w:rsidR="006034B4" w:rsidRDefault="006034B4">
      <w:pPr>
        <w:pStyle w:val="footnote"/>
        <w:rPr>
          <w:rtl/>
        </w:rPr>
      </w:pPr>
      <w:r>
        <w:rPr>
          <w:vertAlign w:val="superscript"/>
          <w:rtl/>
        </w:rPr>
        <w:footnoteRef/>
      </w:r>
      <w:r>
        <w:rPr>
          <w:rtl/>
        </w:rPr>
        <w:tab/>
        <w:t>تقدَّم تخريجه في تفسير الآية 66 من هذه السورة.</w:t>
      </w:r>
    </w:p>
    <w:p w:rsidR="006034B4" w:rsidRDefault="006034B4">
      <w:pPr>
        <w:pStyle w:val="footnote"/>
        <w:rPr>
          <w:rtl/>
        </w:rPr>
      </w:pPr>
    </w:p>
  </w:footnote>
  <w:footnote w:id="145">
    <w:p w:rsidR="006034B4" w:rsidRDefault="006034B4">
      <w:pPr>
        <w:pStyle w:val="footnote"/>
        <w:rPr>
          <w:rtl/>
        </w:rPr>
      </w:pPr>
      <w:r>
        <w:rPr>
          <w:vertAlign w:val="superscript"/>
          <w:rtl/>
        </w:rPr>
        <w:footnoteRef/>
      </w:r>
      <w:r>
        <w:rPr>
          <w:rtl/>
        </w:rPr>
        <w:tab/>
        <w:t>منصوب بالفتحة لغة، والفصحى ينصب بالكسرة لأنَّه جمع مؤنث سالم كما في الآية.</w:t>
      </w:r>
    </w:p>
    <w:p w:rsidR="006034B4" w:rsidRDefault="006034B4">
      <w:pPr>
        <w:pStyle w:val="footnote"/>
        <w:rPr>
          <w:rtl/>
        </w:rPr>
      </w:pPr>
    </w:p>
  </w:footnote>
  <w:footnote w:id="146">
    <w:p w:rsidR="006034B4" w:rsidRDefault="006034B4">
      <w:pPr>
        <w:pStyle w:val="footnote"/>
        <w:rPr>
          <w:rtl/>
        </w:rPr>
      </w:pPr>
      <w:r>
        <w:rPr>
          <w:vertAlign w:val="superscript"/>
          <w:rtl/>
        </w:rPr>
        <w:footnoteRef/>
      </w:r>
      <w:r>
        <w:rPr>
          <w:rtl/>
        </w:rPr>
        <w:tab/>
        <w:t xml:space="preserve">رواه </w:t>
      </w:r>
      <w:r>
        <w:rPr>
          <w:rStyle w:val="bold"/>
          <w:rtl/>
        </w:rPr>
        <w:t>البخاري</w:t>
      </w:r>
      <w:r>
        <w:rPr>
          <w:rtl/>
        </w:rPr>
        <w:t>، كتاب الجهاد والسير، باب فضل الجهاد والسير، رقم: 2631؛ عن ابن عبَّاس.</w:t>
      </w:r>
    </w:p>
    <w:p w:rsidR="006034B4" w:rsidRDefault="006034B4">
      <w:pPr>
        <w:pStyle w:val="footnote"/>
        <w:rPr>
          <w:rtl/>
        </w:rPr>
      </w:pPr>
    </w:p>
  </w:footnote>
  <w:footnote w:id="147">
    <w:p w:rsidR="006034B4" w:rsidRDefault="006034B4">
      <w:pPr>
        <w:pStyle w:val="footnote"/>
        <w:rPr>
          <w:rtl/>
        </w:rPr>
      </w:pPr>
      <w:r>
        <w:rPr>
          <w:vertAlign w:val="superscript"/>
          <w:rtl/>
        </w:rPr>
        <w:footnoteRef/>
      </w:r>
      <w:r>
        <w:rPr>
          <w:rtl/>
        </w:rPr>
        <w:tab/>
        <w:t>أي نُقلت الفتحة إلى اللام من حركة الهمز في «أَوْ».</w:t>
      </w:r>
    </w:p>
    <w:p w:rsidR="006034B4" w:rsidRDefault="006034B4">
      <w:pPr>
        <w:pStyle w:val="footnote"/>
        <w:rPr>
          <w:rtl/>
        </w:rPr>
      </w:pPr>
    </w:p>
  </w:footnote>
  <w:footnote w:id="148">
    <w:p w:rsidR="006034B4" w:rsidRDefault="006034B4">
      <w:pPr>
        <w:pStyle w:val="footnote"/>
        <w:rPr>
          <w:rtl/>
        </w:rPr>
      </w:pPr>
      <w:r>
        <w:rPr>
          <w:vertAlign w:val="superscript"/>
          <w:rtl/>
        </w:rPr>
        <w:footnoteRef/>
      </w:r>
      <w:r>
        <w:rPr>
          <w:rtl/>
        </w:rPr>
        <w:tab/>
        <w:t>أي عزيز مصر، في قوله تعالى في سورة يوسف: ﴿ إِنَّ كَيْدَكُنَّ عَظِيمٌ ﴾ (الآية: 28).</w:t>
      </w:r>
    </w:p>
    <w:p w:rsidR="006034B4" w:rsidRDefault="006034B4">
      <w:pPr>
        <w:pStyle w:val="footnote"/>
        <w:rPr>
          <w:rtl/>
        </w:rPr>
      </w:pPr>
    </w:p>
  </w:footnote>
  <w:footnote w:id="149">
    <w:p w:rsidR="006034B4" w:rsidRDefault="006034B4">
      <w:pPr>
        <w:pStyle w:val="footnote"/>
        <w:rPr>
          <w:rtl/>
        </w:rPr>
      </w:pPr>
      <w:r>
        <w:rPr>
          <w:vertAlign w:val="superscript"/>
          <w:rtl/>
        </w:rPr>
        <w:footnoteRef/>
      </w:r>
      <w:r>
        <w:rPr>
          <w:rtl/>
        </w:rPr>
        <w:tab/>
        <w:t>أي علامة جرِّه الفتحة النائبة عن الكسرة.. لا تغفل.</w:t>
      </w:r>
    </w:p>
    <w:p w:rsidR="006034B4" w:rsidRDefault="006034B4">
      <w:pPr>
        <w:pStyle w:val="footnote"/>
        <w:rPr>
          <w:rtl/>
        </w:rPr>
      </w:pPr>
    </w:p>
  </w:footnote>
  <w:footnote w:id="150">
    <w:p w:rsidR="006034B4" w:rsidRDefault="006034B4">
      <w:pPr>
        <w:pStyle w:val="footnote"/>
        <w:rPr>
          <w:rtl/>
        </w:rPr>
      </w:pPr>
      <w:r>
        <w:rPr>
          <w:vertAlign w:val="superscript"/>
          <w:rtl/>
        </w:rPr>
        <w:footnoteRef/>
      </w:r>
      <w:r>
        <w:rPr>
          <w:rtl/>
        </w:rPr>
        <w:tab/>
        <w:t>تقدَّم تخريجه في تفسير الآية 196 من سورة آل عمران.</w:t>
      </w:r>
    </w:p>
    <w:p w:rsidR="006034B4" w:rsidRDefault="006034B4">
      <w:pPr>
        <w:pStyle w:val="footnote"/>
        <w:rPr>
          <w:rtl/>
        </w:rPr>
      </w:pPr>
    </w:p>
  </w:footnote>
  <w:footnote w:id="151">
    <w:p w:rsidR="006034B4" w:rsidRDefault="006034B4">
      <w:pPr>
        <w:pStyle w:val="footnote"/>
        <w:rPr>
          <w:w w:val="97"/>
          <w:rtl/>
        </w:rPr>
      </w:pPr>
      <w:r>
        <w:rPr>
          <w:vertAlign w:val="superscript"/>
          <w:rtl/>
        </w:rPr>
        <w:footnoteRef/>
      </w:r>
      <w:r>
        <w:rPr>
          <w:rtl/>
        </w:rPr>
        <w:tab/>
      </w:r>
      <w:r>
        <w:rPr>
          <w:w w:val="97"/>
          <w:rtl/>
        </w:rPr>
        <w:t xml:space="preserve">رواه </w:t>
      </w:r>
      <w:r>
        <w:rPr>
          <w:rStyle w:val="bold"/>
          <w:w w:val="97"/>
          <w:rtl/>
        </w:rPr>
        <w:t xml:space="preserve">مسلم </w:t>
      </w:r>
      <w:r>
        <w:rPr>
          <w:w w:val="97"/>
          <w:rtl/>
        </w:rPr>
        <w:t xml:space="preserve">في كتاب الزهد والرقائق (53) باب رقم: 1 (2956). ورواه </w:t>
      </w:r>
      <w:r>
        <w:rPr>
          <w:rStyle w:val="bold"/>
          <w:w w:val="97"/>
          <w:rtl/>
        </w:rPr>
        <w:t xml:space="preserve">الترمذي </w:t>
      </w:r>
      <w:r>
        <w:rPr>
          <w:w w:val="97"/>
          <w:rtl/>
        </w:rPr>
        <w:t>في كتاب الزهد (11) باب ما جاء أنَّ الدُّنيا سجن المؤمن وجنَّة الكافر، رقم: 2426. من حديث أبي هريرة.</w:t>
      </w:r>
    </w:p>
    <w:p w:rsidR="006034B4" w:rsidRDefault="006034B4">
      <w:pPr>
        <w:pStyle w:val="footnote"/>
        <w:rPr>
          <w:rtl/>
        </w:rPr>
      </w:pPr>
    </w:p>
  </w:footnote>
  <w:footnote w:id="152">
    <w:p w:rsidR="006034B4" w:rsidRDefault="006034B4">
      <w:pPr>
        <w:pStyle w:val="footnote"/>
        <w:rPr>
          <w:w w:val="102"/>
          <w:rtl/>
        </w:rPr>
      </w:pPr>
      <w:r>
        <w:rPr>
          <w:vertAlign w:val="superscript"/>
          <w:rtl/>
        </w:rPr>
        <w:footnoteRef/>
      </w:r>
      <w:r>
        <w:rPr>
          <w:rtl/>
        </w:rPr>
        <w:tab/>
      </w:r>
      <w:r>
        <w:rPr>
          <w:w w:val="102"/>
          <w:rtl/>
        </w:rPr>
        <w:t xml:space="preserve">رواه </w:t>
      </w:r>
      <w:r>
        <w:rPr>
          <w:rStyle w:val="bold"/>
          <w:w w:val="102"/>
          <w:rtl/>
        </w:rPr>
        <w:t xml:space="preserve">البخاري </w:t>
      </w:r>
      <w:r>
        <w:rPr>
          <w:w w:val="102"/>
          <w:rtl/>
        </w:rPr>
        <w:t>في كتاب المرضى (19) باب نهي تمنِّي المريض الموت، رقم: 5349؛ من حديث أبي هريرة.</w:t>
      </w:r>
    </w:p>
    <w:p w:rsidR="006034B4" w:rsidRDefault="006034B4">
      <w:pPr>
        <w:pStyle w:val="footnote"/>
        <w:rPr>
          <w:rtl/>
        </w:rPr>
      </w:pPr>
    </w:p>
  </w:footnote>
  <w:footnote w:id="153">
    <w:p w:rsidR="006034B4" w:rsidRDefault="006034B4">
      <w:pPr>
        <w:pStyle w:val="footnote"/>
        <w:rPr>
          <w:rtl/>
        </w:rPr>
      </w:pPr>
      <w:r>
        <w:rPr>
          <w:vertAlign w:val="superscript"/>
          <w:rtl/>
        </w:rPr>
        <w:footnoteRef/>
      </w:r>
      <w:r>
        <w:rPr>
          <w:rtl/>
        </w:rPr>
        <w:tab/>
        <w:t xml:space="preserve">أورده </w:t>
      </w:r>
      <w:r>
        <w:rPr>
          <w:rStyle w:val="bold"/>
          <w:rtl/>
        </w:rPr>
        <w:t xml:space="preserve">الهندي </w:t>
      </w:r>
      <w:r>
        <w:rPr>
          <w:rtl/>
        </w:rPr>
        <w:t>في الكنز، ج 3، ص 341، رقم: 6848. من حديث أبي هريرة.</w:t>
      </w:r>
    </w:p>
    <w:p w:rsidR="006034B4" w:rsidRDefault="006034B4">
      <w:pPr>
        <w:pStyle w:val="footnote"/>
        <w:rPr>
          <w:rtl/>
        </w:rPr>
      </w:pPr>
    </w:p>
  </w:footnote>
  <w:footnote w:id="154">
    <w:p w:rsidR="006034B4" w:rsidRDefault="006034B4">
      <w:pPr>
        <w:pStyle w:val="footnote"/>
        <w:rPr>
          <w:w w:val="102"/>
          <w:rtl/>
        </w:rPr>
      </w:pPr>
      <w:r>
        <w:rPr>
          <w:vertAlign w:val="superscript"/>
          <w:rtl/>
        </w:rPr>
        <w:footnoteRef/>
      </w:r>
      <w:r>
        <w:rPr>
          <w:rtl/>
        </w:rPr>
        <w:tab/>
      </w:r>
      <w:r>
        <w:rPr>
          <w:w w:val="102"/>
          <w:rtl/>
        </w:rPr>
        <w:t xml:space="preserve">رواه </w:t>
      </w:r>
      <w:r>
        <w:rPr>
          <w:rStyle w:val="bold"/>
          <w:w w:val="102"/>
          <w:rtl/>
        </w:rPr>
        <w:t xml:space="preserve">الترمذي </w:t>
      </w:r>
      <w:r>
        <w:rPr>
          <w:w w:val="102"/>
          <w:rtl/>
        </w:rPr>
        <w:t xml:space="preserve">في كتاب التفسير، تفسير سورة حم عسق، رقم: 3249. وأورده </w:t>
      </w:r>
      <w:r>
        <w:rPr>
          <w:rStyle w:val="bold"/>
          <w:w w:val="102"/>
          <w:rtl/>
        </w:rPr>
        <w:t xml:space="preserve">الهندي </w:t>
      </w:r>
      <w:r>
        <w:rPr>
          <w:w w:val="102"/>
          <w:rtl/>
        </w:rPr>
        <w:t>في الكنز، ج 3، ص 332، رقم: 6807. من حديث أبي موسى الأشعري.</w:t>
      </w:r>
    </w:p>
    <w:p w:rsidR="006034B4" w:rsidRDefault="006034B4">
      <w:pPr>
        <w:pStyle w:val="footnote"/>
        <w:rPr>
          <w:rtl/>
        </w:rPr>
      </w:pPr>
    </w:p>
  </w:footnote>
  <w:footnote w:id="155">
    <w:p w:rsidR="006034B4" w:rsidRDefault="006034B4">
      <w:pPr>
        <w:pStyle w:val="footnote"/>
        <w:rPr>
          <w:rtl/>
        </w:rPr>
      </w:pPr>
      <w:r>
        <w:rPr>
          <w:vertAlign w:val="superscript"/>
          <w:rtl/>
        </w:rPr>
        <w:footnoteRef/>
      </w:r>
      <w:r>
        <w:rPr>
          <w:rtl/>
        </w:rPr>
        <w:tab/>
        <w:t>تقدَّم تخريج الشطر الثاني من هذا الحديث في تفسير الآية 59 من هذه السورة، ص 222.</w:t>
      </w:r>
    </w:p>
    <w:p w:rsidR="006034B4" w:rsidRDefault="006034B4">
      <w:pPr>
        <w:pStyle w:val="footnote"/>
        <w:rPr>
          <w:rtl/>
        </w:rPr>
      </w:pPr>
    </w:p>
  </w:footnote>
  <w:footnote w:id="156">
    <w:p w:rsidR="006034B4" w:rsidRDefault="006034B4">
      <w:pPr>
        <w:pStyle w:val="footnote"/>
        <w:rPr>
          <w:rtl/>
        </w:rPr>
      </w:pPr>
      <w:r>
        <w:rPr>
          <w:vertAlign w:val="superscript"/>
          <w:rtl/>
        </w:rPr>
        <w:footnoteRef/>
      </w:r>
      <w:r>
        <w:rPr>
          <w:rtl/>
        </w:rPr>
        <w:tab/>
        <w:t>في سورة طه: 20، وسورة النمل: 10، وسورة الشعراء: 32.</w:t>
      </w:r>
    </w:p>
    <w:p w:rsidR="006034B4" w:rsidRDefault="006034B4">
      <w:pPr>
        <w:pStyle w:val="footnote"/>
        <w:rPr>
          <w:rtl/>
        </w:rPr>
      </w:pPr>
    </w:p>
  </w:footnote>
  <w:footnote w:id="157">
    <w:p w:rsidR="006034B4" w:rsidRDefault="006034B4">
      <w:pPr>
        <w:pStyle w:val="footnote"/>
        <w:rPr>
          <w:rtl/>
        </w:rPr>
      </w:pPr>
      <w:r>
        <w:rPr>
          <w:vertAlign w:val="superscript"/>
          <w:rtl/>
        </w:rPr>
        <w:footnoteRef/>
      </w:r>
      <w:r>
        <w:rPr>
          <w:rtl/>
        </w:rPr>
        <w:tab/>
        <w:t xml:space="preserve">رواه </w:t>
      </w:r>
      <w:r>
        <w:rPr>
          <w:rStyle w:val="bold"/>
          <w:rtl/>
        </w:rPr>
        <w:t>مسلم</w:t>
      </w:r>
      <w:r>
        <w:rPr>
          <w:rtl/>
        </w:rPr>
        <w:t xml:space="preserve"> في المقدِّمة (3) باب النهي عن الحديث بكلِّ ما سمع، رقم: 5 (5). من حديث أبي هريرة.</w:t>
      </w:r>
    </w:p>
    <w:p w:rsidR="006034B4" w:rsidRDefault="006034B4">
      <w:pPr>
        <w:pStyle w:val="footnote"/>
        <w:rPr>
          <w:rtl/>
        </w:rPr>
      </w:pPr>
    </w:p>
  </w:footnote>
  <w:footnote w:id="158">
    <w:p w:rsidR="006034B4" w:rsidRDefault="006034B4">
      <w:pPr>
        <w:pStyle w:val="footnote"/>
        <w:rPr>
          <w:rtl/>
        </w:rPr>
      </w:pPr>
      <w:r>
        <w:rPr>
          <w:vertAlign w:val="superscript"/>
          <w:rtl/>
        </w:rPr>
        <w:footnoteRef/>
      </w:r>
      <w:r>
        <w:rPr>
          <w:rtl/>
        </w:rPr>
        <w:tab/>
        <w:t xml:space="preserve">رواه </w:t>
      </w:r>
      <w:r>
        <w:rPr>
          <w:rStyle w:val="bold"/>
          <w:rtl/>
        </w:rPr>
        <w:t xml:space="preserve">مسلم </w:t>
      </w:r>
      <w:r>
        <w:rPr>
          <w:rtl/>
        </w:rPr>
        <w:t>في كتاب الذكر والدعاء والتوبة والاستغفار (23) باب فضل الدعاء للمسلمين بظهر الغيب، رقم: 87. من حديث أبي الدرداء.</w:t>
      </w:r>
    </w:p>
    <w:p w:rsidR="006034B4" w:rsidRDefault="006034B4">
      <w:pPr>
        <w:pStyle w:val="footnote"/>
        <w:rPr>
          <w:rtl/>
        </w:rPr>
      </w:pPr>
    </w:p>
  </w:footnote>
  <w:footnote w:id="159">
    <w:p w:rsidR="006034B4" w:rsidRDefault="006034B4">
      <w:pPr>
        <w:pStyle w:val="footnote"/>
        <w:rPr>
          <w:rtl/>
        </w:rPr>
      </w:pPr>
      <w:r>
        <w:rPr>
          <w:vertAlign w:val="superscript"/>
          <w:rtl/>
        </w:rPr>
        <w:footnoteRef/>
      </w:r>
      <w:r>
        <w:rPr>
          <w:rtl/>
        </w:rPr>
        <w:tab/>
        <w:t xml:space="preserve">رواه </w:t>
      </w:r>
      <w:r>
        <w:rPr>
          <w:rStyle w:val="bold"/>
          <w:rtl/>
        </w:rPr>
        <w:t xml:space="preserve">أحمد </w:t>
      </w:r>
      <w:r>
        <w:rPr>
          <w:rtl/>
        </w:rPr>
        <w:t>في مسنده، ج 9، ص 230. رقم: 23932. من حديث أبي رافع.</w:t>
      </w:r>
    </w:p>
    <w:p w:rsidR="006034B4" w:rsidRDefault="006034B4">
      <w:pPr>
        <w:pStyle w:val="footnote"/>
        <w:rPr>
          <w:rtl/>
        </w:rPr>
      </w:pPr>
    </w:p>
  </w:footnote>
  <w:footnote w:id="160">
    <w:p w:rsidR="006034B4" w:rsidRDefault="006034B4">
      <w:pPr>
        <w:pStyle w:val="footnote"/>
        <w:rPr>
          <w:rtl/>
        </w:rPr>
      </w:pPr>
      <w:r>
        <w:rPr>
          <w:vertAlign w:val="superscript"/>
          <w:rtl/>
        </w:rPr>
        <w:footnoteRef/>
      </w:r>
      <w:r>
        <w:rPr>
          <w:rtl/>
        </w:rPr>
        <w:tab/>
        <w:t xml:space="preserve">رواه </w:t>
      </w:r>
      <w:r>
        <w:rPr>
          <w:rStyle w:val="bold"/>
          <w:rtl/>
        </w:rPr>
        <w:t xml:space="preserve">أحمد </w:t>
      </w:r>
      <w:r>
        <w:rPr>
          <w:rtl/>
        </w:rPr>
        <w:t xml:space="preserve">في مسنده، ج 2، ص 254. رقم: 5384. وأورده </w:t>
      </w:r>
      <w:r>
        <w:rPr>
          <w:rStyle w:val="bold"/>
          <w:rtl/>
        </w:rPr>
        <w:t>الهندي</w:t>
      </w:r>
      <w:r>
        <w:rPr>
          <w:rtl/>
        </w:rPr>
        <w:t xml:space="preserve"> في الكنز، ج 62، رقم: 43946. من حديث ابن عمر.</w:t>
      </w:r>
    </w:p>
    <w:p w:rsidR="006034B4" w:rsidRDefault="006034B4">
      <w:pPr>
        <w:pStyle w:val="footnote"/>
        <w:rPr>
          <w:rtl/>
        </w:rPr>
      </w:pPr>
    </w:p>
  </w:footnote>
  <w:footnote w:id="161">
    <w:p w:rsidR="006034B4" w:rsidRDefault="006034B4">
      <w:pPr>
        <w:pStyle w:val="footnote"/>
        <w:rPr>
          <w:rtl/>
        </w:rPr>
      </w:pPr>
      <w:r>
        <w:rPr>
          <w:vertAlign w:val="superscript"/>
          <w:rtl/>
        </w:rPr>
        <w:footnoteRef/>
      </w:r>
      <w:r>
        <w:rPr>
          <w:rtl/>
        </w:rPr>
        <w:tab/>
        <w:t xml:space="preserve">رواه </w:t>
      </w:r>
      <w:r>
        <w:rPr>
          <w:rStyle w:val="bold"/>
          <w:rtl/>
        </w:rPr>
        <w:t xml:space="preserve">البخاري </w:t>
      </w:r>
      <w:r>
        <w:rPr>
          <w:rtl/>
        </w:rPr>
        <w:t>في كتاب الأدب المفرد (345) باب فضل السَّلام، رقم: 757 (986)، وَأَوَّل الحديث عنده هو: «أنَّ رجلا مرَّ رسول الله ژ ، وهو في مجلس...». من حديث أبي هريرة.</w:t>
      </w:r>
    </w:p>
    <w:p w:rsidR="006034B4" w:rsidRDefault="006034B4">
      <w:pPr>
        <w:pStyle w:val="footnote"/>
        <w:rPr>
          <w:rtl/>
        </w:rPr>
      </w:pPr>
    </w:p>
  </w:footnote>
  <w:footnote w:id="162">
    <w:p w:rsidR="006034B4" w:rsidRDefault="006034B4">
      <w:pPr>
        <w:pStyle w:val="footnote"/>
        <w:rPr>
          <w:rtl/>
        </w:rPr>
      </w:pPr>
      <w:r>
        <w:rPr>
          <w:vertAlign w:val="superscript"/>
          <w:rtl/>
        </w:rPr>
        <w:footnoteRef/>
      </w:r>
      <w:r>
        <w:rPr>
          <w:rtl/>
        </w:rPr>
        <w:tab/>
        <w:t xml:space="preserve">رواه </w:t>
      </w:r>
      <w:r>
        <w:rPr>
          <w:rStyle w:val="bold"/>
          <w:rtl/>
        </w:rPr>
        <w:t xml:space="preserve">البخاري </w:t>
      </w:r>
      <w:r>
        <w:rPr>
          <w:rtl/>
        </w:rPr>
        <w:t>في كتاب الاستئذان (22) باب كيف الردُّ على أهل الذمَّة بالسلام، رقم: 5903. من حديث أنس.</w:t>
      </w:r>
    </w:p>
    <w:p w:rsidR="006034B4" w:rsidRDefault="006034B4">
      <w:pPr>
        <w:pStyle w:val="footnote"/>
        <w:rPr>
          <w:rtl/>
        </w:rPr>
      </w:pPr>
    </w:p>
  </w:footnote>
  <w:footnote w:id="163">
    <w:p w:rsidR="006034B4" w:rsidRDefault="006034B4">
      <w:pPr>
        <w:pStyle w:val="footnote"/>
        <w:rPr>
          <w:rtl/>
        </w:rPr>
      </w:pPr>
      <w:r>
        <w:rPr>
          <w:vertAlign w:val="superscript"/>
          <w:rtl/>
        </w:rPr>
        <w:footnoteRef/>
      </w:r>
      <w:r>
        <w:rPr>
          <w:rtl/>
        </w:rPr>
        <w:tab/>
        <w:t xml:space="preserve">رواه </w:t>
      </w:r>
      <w:r>
        <w:rPr>
          <w:rStyle w:val="bold"/>
          <w:rtl/>
        </w:rPr>
        <w:t xml:space="preserve">مسلم </w:t>
      </w:r>
      <w:r>
        <w:rPr>
          <w:rtl/>
        </w:rPr>
        <w:t xml:space="preserve">في كتاب الإمارة (20) باب المبايعة بعد فتح مكَّة، رقم: 86 (1869). من حديث عائشة. ورواه </w:t>
      </w:r>
      <w:r>
        <w:rPr>
          <w:rStyle w:val="bold"/>
          <w:rtl/>
        </w:rPr>
        <w:t xml:space="preserve">النسائي </w:t>
      </w:r>
      <w:r>
        <w:rPr>
          <w:rtl/>
        </w:rPr>
        <w:t>في كتاب البيعة (15) باب ذكر الاختلاف في انقطاع الهجرة، رقم: 4181. من حديث ابن عبَّاس.</w:t>
      </w:r>
    </w:p>
    <w:p w:rsidR="006034B4" w:rsidRDefault="006034B4">
      <w:pPr>
        <w:pStyle w:val="footnote"/>
        <w:rPr>
          <w:rtl/>
        </w:rPr>
      </w:pPr>
    </w:p>
  </w:footnote>
  <w:footnote w:id="164">
    <w:p w:rsidR="006034B4" w:rsidRDefault="006034B4">
      <w:pPr>
        <w:pStyle w:val="footnote"/>
        <w:rPr>
          <w:rtl/>
        </w:rPr>
      </w:pPr>
      <w:r>
        <w:rPr>
          <w:vertAlign w:val="superscript"/>
          <w:rtl/>
        </w:rPr>
        <w:footnoteRef/>
      </w:r>
      <w:r>
        <w:rPr>
          <w:rtl/>
        </w:rPr>
        <w:tab/>
        <w:t xml:space="preserve">أورده </w:t>
      </w:r>
      <w:r>
        <w:rPr>
          <w:rStyle w:val="bold"/>
          <w:rtl/>
        </w:rPr>
        <w:t xml:space="preserve">الهندي </w:t>
      </w:r>
      <w:r>
        <w:rPr>
          <w:rtl/>
        </w:rPr>
        <w:t>في الكنز، ج 16، ص 656، رقم: 46261. بلفظ: «من هجر السوء» مكان «ما نهى الله». من حديث ابن عمرو.</w:t>
      </w:r>
    </w:p>
    <w:p w:rsidR="006034B4" w:rsidRDefault="006034B4">
      <w:pPr>
        <w:pStyle w:val="footnote"/>
        <w:rPr>
          <w:rtl/>
        </w:rPr>
      </w:pPr>
    </w:p>
  </w:footnote>
  <w:footnote w:id="165">
    <w:p w:rsidR="006034B4" w:rsidRDefault="006034B4">
      <w:pPr>
        <w:pStyle w:val="footnote"/>
        <w:rPr>
          <w:rtl/>
        </w:rPr>
      </w:pPr>
      <w:r>
        <w:rPr>
          <w:vertAlign w:val="superscript"/>
          <w:rtl/>
        </w:rPr>
        <w:footnoteRef/>
      </w:r>
      <w:r>
        <w:rPr>
          <w:rtl/>
        </w:rPr>
        <w:tab/>
        <w:t xml:space="preserve">رواه </w:t>
      </w:r>
      <w:r>
        <w:rPr>
          <w:rStyle w:val="bold"/>
          <w:rtl/>
        </w:rPr>
        <w:t>أبو داود</w:t>
      </w:r>
      <w:r>
        <w:rPr>
          <w:rtl/>
        </w:rPr>
        <w:t xml:space="preserve"> في كتاب الجهاد، بَاب النَّهْيِ عَنْ قَتْلِ مَنِ اعْتَصَمَ بِالسُّجُودِ، رقم: 2645. من حديث جرير بن عبد الله.</w:t>
      </w:r>
    </w:p>
    <w:p w:rsidR="006034B4" w:rsidRDefault="006034B4">
      <w:pPr>
        <w:pStyle w:val="footnote"/>
        <w:rPr>
          <w:rtl/>
        </w:rPr>
      </w:pPr>
    </w:p>
  </w:footnote>
  <w:footnote w:id="166">
    <w:p w:rsidR="006034B4" w:rsidRDefault="006034B4">
      <w:pPr>
        <w:pStyle w:val="footnote"/>
        <w:rPr>
          <w:rtl/>
        </w:rPr>
      </w:pPr>
      <w:r>
        <w:rPr>
          <w:vertAlign w:val="superscript"/>
          <w:rtl/>
        </w:rPr>
        <w:footnoteRef/>
      </w:r>
      <w:r>
        <w:rPr>
          <w:rtl/>
        </w:rPr>
        <w:tab/>
        <w:t xml:space="preserve">رواه </w:t>
      </w:r>
      <w:r>
        <w:rPr>
          <w:rStyle w:val="bold"/>
          <w:rtl/>
        </w:rPr>
        <w:t xml:space="preserve">الربيع </w:t>
      </w:r>
      <w:r>
        <w:rPr>
          <w:rtl/>
        </w:rPr>
        <w:t>في مسنده (1) باب النيَّة، ج 1، ص 5، رقم. من حديث ابن عبَّاس.</w:t>
      </w:r>
    </w:p>
    <w:p w:rsidR="006034B4" w:rsidRDefault="006034B4">
      <w:pPr>
        <w:pStyle w:val="footnote"/>
        <w:rPr>
          <w:rtl/>
        </w:rPr>
      </w:pPr>
    </w:p>
  </w:footnote>
  <w:footnote w:id="167">
    <w:p w:rsidR="006034B4" w:rsidRDefault="006034B4">
      <w:pPr>
        <w:pStyle w:val="footnote"/>
        <w:rPr>
          <w:rtl/>
        </w:rPr>
      </w:pPr>
      <w:r>
        <w:rPr>
          <w:vertAlign w:val="superscript"/>
          <w:rtl/>
        </w:rPr>
        <w:footnoteRef/>
      </w:r>
      <w:r>
        <w:rPr>
          <w:rtl/>
        </w:rPr>
        <w:tab/>
        <w:t xml:space="preserve">رواه </w:t>
      </w:r>
      <w:r>
        <w:rPr>
          <w:rStyle w:val="bold"/>
          <w:rtl/>
        </w:rPr>
        <w:t xml:space="preserve">البخاري </w:t>
      </w:r>
      <w:r>
        <w:rPr>
          <w:rtl/>
        </w:rPr>
        <w:t xml:space="preserve">في كتاب الجهاد (4) باب درجات المجاهدين في سبيل الله، رقم: 2637، مع زيادة في أوَّله وآخره. وأورده </w:t>
      </w:r>
      <w:r>
        <w:rPr>
          <w:rStyle w:val="bold"/>
          <w:rtl/>
        </w:rPr>
        <w:t xml:space="preserve">الهندي </w:t>
      </w:r>
      <w:r>
        <w:rPr>
          <w:rtl/>
        </w:rPr>
        <w:t>في الكنز، ج 4، ص 288. رقم: 10535.</w:t>
      </w:r>
    </w:p>
    <w:p w:rsidR="006034B4" w:rsidRDefault="006034B4">
      <w:pPr>
        <w:pStyle w:val="footnote"/>
        <w:rPr>
          <w:rtl/>
        </w:rPr>
      </w:pPr>
    </w:p>
  </w:footnote>
  <w:footnote w:id="168">
    <w:p w:rsidR="006034B4" w:rsidRDefault="006034B4">
      <w:pPr>
        <w:pStyle w:val="footnote"/>
        <w:rPr>
          <w:rtl/>
        </w:rPr>
      </w:pPr>
      <w:r>
        <w:rPr>
          <w:vertAlign w:val="superscript"/>
          <w:rtl/>
        </w:rPr>
        <w:footnoteRef/>
      </w:r>
      <w:r>
        <w:rPr>
          <w:rtl/>
        </w:rPr>
        <w:tab/>
        <w:t xml:space="preserve">أورده </w:t>
      </w:r>
      <w:r>
        <w:rPr>
          <w:rStyle w:val="bold"/>
          <w:rtl/>
        </w:rPr>
        <w:t xml:space="preserve">الهندي </w:t>
      </w:r>
      <w:r>
        <w:rPr>
          <w:rtl/>
        </w:rPr>
        <w:t>في الكنز، ج 5، ص 15، رقم: 11847. من حديث أبي هريرة.</w:t>
      </w:r>
    </w:p>
    <w:p w:rsidR="006034B4" w:rsidRDefault="006034B4">
      <w:pPr>
        <w:pStyle w:val="footnote"/>
        <w:rPr>
          <w:rtl/>
        </w:rPr>
      </w:pPr>
    </w:p>
  </w:footnote>
  <w:footnote w:id="169">
    <w:p w:rsidR="006034B4" w:rsidRDefault="006034B4">
      <w:pPr>
        <w:pStyle w:val="footnote"/>
        <w:rPr>
          <w:rtl/>
        </w:rPr>
      </w:pPr>
      <w:r>
        <w:rPr>
          <w:vertAlign w:val="superscript"/>
          <w:rtl/>
        </w:rPr>
        <w:footnoteRef/>
      </w:r>
      <w:r>
        <w:rPr>
          <w:rtl/>
        </w:rPr>
        <w:tab/>
        <w:t xml:space="preserve">موسى بن عامر بن علي الشمَّاخي (ت: 807هـ): عالم بالفقه والفرائض، من يفرن بجبل نفوسة. أخذ عن والده أبي ساكن عامر بن عليٍّ ـ صاحب كتاب الإيضاح ـ وله كتاب رتَّبه القطب اطفيَّش بعنوان: «تفقيه الغامر بترتيب لقط موسى بن عامر». جمعية التراث: </w:t>
      </w:r>
      <w:r>
        <w:rPr>
          <w:rStyle w:val="bold"/>
          <w:rtl/>
        </w:rPr>
        <w:t>معجم أعلام الإباضيَّة</w:t>
      </w:r>
      <w:r>
        <w:rPr>
          <w:rtl/>
        </w:rPr>
        <w:t>، ترجمة رقم: 924، ص 429 ـ 430 (ط. دار الغرب).</w:t>
      </w:r>
    </w:p>
    <w:p w:rsidR="006034B4" w:rsidRDefault="006034B4">
      <w:pPr>
        <w:pStyle w:val="footnote"/>
        <w:rPr>
          <w:rtl/>
        </w:rPr>
      </w:pPr>
    </w:p>
  </w:footnote>
  <w:footnote w:id="170">
    <w:p w:rsidR="006034B4" w:rsidRDefault="006034B4">
      <w:pPr>
        <w:pStyle w:val="footnote"/>
        <w:rPr>
          <w:rtl/>
        </w:rPr>
      </w:pPr>
      <w:r>
        <w:rPr>
          <w:vertAlign w:val="superscript"/>
          <w:rtl/>
        </w:rPr>
        <w:footnoteRef/>
      </w:r>
      <w:r>
        <w:rPr>
          <w:rtl/>
        </w:rPr>
        <w:tab/>
        <w:t xml:space="preserve">رواه </w:t>
      </w:r>
      <w:r>
        <w:rPr>
          <w:rStyle w:val="bold"/>
          <w:rtl/>
        </w:rPr>
        <w:t xml:space="preserve">الربيع </w:t>
      </w:r>
      <w:r>
        <w:rPr>
          <w:rtl/>
        </w:rPr>
        <w:t>في مسنده، كِتَابُ الصَّلَاةِ وَوُجُوبِهَا، بَاب [29] فِي فَرْضِ الصَّلَاةِ فِي الْحَضَرِ وَالسَّفَرِ، رقم: 186. من حديث عائشة.</w:t>
      </w:r>
    </w:p>
    <w:p w:rsidR="006034B4" w:rsidRDefault="006034B4">
      <w:pPr>
        <w:pStyle w:val="footnote"/>
        <w:rPr>
          <w:rtl/>
        </w:rPr>
      </w:pPr>
    </w:p>
  </w:footnote>
  <w:footnote w:id="171">
    <w:p w:rsidR="006034B4" w:rsidRDefault="006034B4">
      <w:pPr>
        <w:pStyle w:val="footnote"/>
        <w:rPr>
          <w:w w:val="93"/>
          <w:rtl/>
        </w:rPr>
      </w:pPr>
      <w:r>
        <w:rPr>
          <w:vertAlign w:val="superscript"/>
          <w:rtl/>
        </w:rPr>
        <w:footnoteRef/>
      </w:r>
      <w:r>
        <w:rPr>
          <w:rtl/>
        </w:rPr>
        <w:tab/>
      </w:r>
      <w:r>
        <w:rPr>
          <w:w w:val="93"/>
          <w:rtl/>
        </w:rPr>
        <w:t xml:space="preserve">رواه </w:t>
      </w:r>
      <w:r>
        <w:rPr>
          <w:rStyle w:val="bold"/>
          <w:w w:val="93"/>
          <w:rtl/>
        </w:rPr>
        <w:t xml:space="preserve">ابن ماجه </w:t>
      </w:r>
      <w:r>
        <w:rPr>
          <w:w w:val="93"/>
          <w:rtl/>
        </w:rPr>
        <w:t>في كتاب الصلاة (73) باب تقصير الصلاة في السفر، رقم: 1063. من حديث عمر.</w:t>
      </w:r>
    </w:p>
    <w:p w:rsidR="006034B4" w:rsidRDefault="006034B4">
      <w:pPr>
        <w:pStyle w:val="footnote"/>
        <w:rPr>
          <w:rtl/>
        </w:rPr>
      </w:pPr>
    </w:p>
  </w:footnote>
  <w:footnote w:id="172">
    <w:p w:rsidR="006034B4" w:rsidRDefault="006034B4">
      <w:pPr>
        <w:pStyle w:val="footnote"/>
        <w:rPr>
          <w:rtl/>
        </w:rPr>
      </w:pPr>
      <w:r>
        <w:rPr>
          <w:vertAlign w:val="superscript"/>
          <w:rtl/>
        </w:rPr>
        <w:footnoteRef/>
      </w:r>
      <w:r>
        <w:rPr>
          <w:rtl/>
        </w:rPr>
        <w:tab/>
        <w:t xml:space="preserve">رواه </w:t>
      </w:r>
      <w:r>
        <w:rPr>
          <w:rStyle w:val="bold"/>
          <w:rtl/>
        </w:rPr>
        <w:t>النسائي</w:t>
      </w:r>
      <w:r>
        <w:rPr>
          <w:rtl/>
        </w:rPr>
        <w:t>، في كتاب تقصير الصلاة في السفر، باب المقام الذي يقصر بمثله الصلاة، رقم: 1456. من حديث عائشة.</w:t>
      </w:r>
    </w:p>
    <w:p w:rsidR="006034B4" w:rsidRDefault="006034B4">
      <w:pPr>
        <w:pStyle w:val="footnote"/>
        <w:rPr>
          <w:rtl/>
        </w:rPr>
      </w:pPr>
    </w:p>
  </w:footnote>
  <w:footnote w:id="173">
    <w:p w:rsidR="006034B4" w:rsidRDefault="006034B4">
      <w:pPr>
        <w:pStyle w:val="footnote"/>
        <w:rPr>
          <w:rtl/>
        </w:rPr>
      </w:pPr>
      <w:r>
        <w:rPr>
          <w:vertAlign w:val="superscript"/>
          <w:rtl/>
        </w:rPr>
        <w:footnoteRef/>
      </w:r>
      <w:r>
        <w:rPr>
          <w:rtl/>
        </w:rPr>
        <w:tab/>
        <w:t xml:space="preserve">رواه </w:t>
      </w:r>
      <w:r>
        <w:rPr>
          <w:rStyle w:val="bold"/>
          <w:rtl/>
        </w:rPr>
        <w:t xml:space="preserve">الربيع </w:t>
      </w:r>
      <w:r>
        <w:rPr>
          <w:rtl/>
        </w:rPr>
        <w:t>في مسنده، كِتَابُ الصَّلَاةِ وَوُجُوبِهَا، بَاب [43] الْقِرَانُ فِي الصَّلَاةِ، رقم: 251. من حديث ابن عبَّاس.</w:t>
      </w:r>
    </w:p>
    <w:p w:rsidR="006034B4" w:rsidRDefault="006034B4">
      <w:pPr>
        <w:pStyle w:val="footnote"/>
        <w:rPr>
          <w:rtl/>
        </w:rPr>
      </w:pPr>
    </w:p>
  </w:footnote>
  <w:footnote w:id="174">
    <w:p w:rsidR="006034B4" w:rsidRDefault="006034B4">
      <w:pPr>
        <w:pStyle w:val="footnote"/>
        <w:rPr>
          <w:w w:val="97"/>
          <w:rtl/>
        </w:rPr>
      </w:pPr>
      <w:r>
        <w:rPr>
          <w:vertAlign w:val="superscript"/>
          <w:rtl/>
        </w:rPr>
        <w:footnoteRef/>
      </w:r>
      <w:r>
        <w:rPr>
          <w:rtl/>
        </w:rPr>
        <w:tab/>
      </w:r>
      <w:r>
        <w:rPr>
          <w:w w:val="97"/>
          <w:rtl/>
        </w:rPr>
        <w:t xml:space="preserve">رواه </w:t>
      </w:r>
      <w:r>
        <w:rPr>
          <w:rStyle w:val="bold"/>
          <w:w w:val="97"/>
          <w:rtl/>
        </w:rPr>
        <w:t xml:space="preserve">النسائي </w:t>
      </w:r>
      <w:r>
        <w:rPr>
          <w:w w:val="97"/>
          <w:rtl/>
        </w:rPr>
        <w:t>في كتاب الصلاة، في السفر، (4) باب المقام الذي يقصر بمثله الصلاة، رقم: 81 (1456). وَأَوَّل الحديث: «أنَّها اعتمرت معه ژ من المدينة إلى مكَّة...». من حديث عائشة.</w:t>
      </w:r>
    </w:p>
    <w:p w:rsidR="006034B4" w:rsidRDefault="006034B4">
      <w:pPr>
        <w:pStyle w:val="footnote"/>
        <w:rPr>
          <w:rtl/>
        </w:rPr>
      </w:pPr>
    </w:p>
  </w:footnote>
  <w:footnote w:id="175">
    <w:p w:rsidR="006034B4" w:rsidRDefault="006034B4">
      <w:pPr>
        <w:pStyle w:val="footnote"/>
        <w:rPr>
          <w:rtl/>
        </w:rPr>
      </w:pPr>
      <w:r>
        <w:rPr>
          <w:vertAlign w:val="superscript"/>
          <w:rtl/>
        </w:rPr>
        <w:footnoteRef/>
      </w:r>
      <w:r>
        <w:rPr>
          <w:rtl/>
        </w:rPr>
        <w:tab/>
        <w:t xml:space="preserve">رواه </w:t>
      </w:r>
      <w:r>
        <w:rPr>
          <w:rStyle w:val="bold"/>
          <w:rtl/>
        </w:rPr>
        <w:t xml:space="preserve">مسلم </w:t>
      </w:r>
      <w:r>
        <w:rPr>
          <w:rtl/>
        </w:rPr>
        <w:t xml:space="preserve">في صلاة المسافرين وقصرها، رقم: 4 (686). ورواه </w:t>
      </w:r>
      <w:r>
        <w:rPr>
          <w:rStyle w:val="bold"/>
          <w:rtl/>
        </w:rPr>
        <w:t xml:space="preserve">أبو داود </w:t>
      </w:r>
      <w:r>
        <w:rPr>
          <w:rtl/>
        </w:rPr>
        <w:t>في صلاة السفر، باب صلاة المسافر، رقم: 1187. من حديث عمر بن الخطَّاب.</w:t>
      </w:r>
    </w:p>
    <w:p w:rsidR="006034B4" w:rsidRDefault="006034B4">
      <w:pPr>
        <w:pStyle w:val="footnote"/>
        <w:rPr>
          <w:rtl/>
        </w:rPr>
      </w:pPr>
    </w:p>
  </w:footnote>
  <w:footnote w:id="176">
    <w:p w:rsidR="006034B4" w:rsidRDefault="006034B4">
      <w:pPr>
        <w:pStyle w:val="footnote"/>
        <w:rPr>
          <w:rtl/>
        </w:rPr>
      </w:pPr>
      <w:r>
        <w:rPr>
          <w:vertAlign w:val="superscript"/>
          <w:rtl/>
        </w:rPr>
        <w:footnoteRef/>
      </w:r>
      <w:r>
        <w:rPr>
          <w:rtl/>
        </w:rPr>
        <w:tab/>
        <w:t xml:space="preserve">رواه </w:t>
      </w:r>
      <w:r>
        <w:rPr>
          <w:rStyle w:val="bold"/>
          <w:rtl/>
        </w:rPr>
        <w:t xml:space="preserve">الترمذي </w:t>
      </w:r>
      <w:r>
        <w:rPr>
          <w:rtl/>
        </w:rPr>
        <w:t>في كتاب الصلاة (387) باب ما جاء في التقصير في السفر، رقم: 546. من حديث أنس.</w:t>
      </w:r>
    </w:p>
    <w:p w:rsidR="006034B4" w:rsidRDefault="006034B4">
      <w:pPr>
        <w:pStyle w:val="footnote"/>
        <w:rPr>
          <w:rtl/>
        </w:rPr>
      </w:pPr>
    </w:p>
  </w:footnote>
  <w:footnote w:id="177">
    <w:p w:rsidR="006034B4" w:rsidRDefault="006034B4">
      <w:pPr>
        <w:pStyle w:val="footnote"/>
        <w:rPr>
          <w:rtl/>
        </w:rPr>
      </w:pPr>
      <w:r>
        <w:rPr>
          <w:vertAlign w:val="superscript"/>
          <w:rtl/>
        </w:rPr>
        <w:footnoteRef/>
      </w:r>
      <w:r>
        <w:rPr>
          <w:rtl/>
        </w:rPr>
        <w:tab/>
        <w:t>أي: يغتنمون الفرصة للانقضاض على المسلمين.</w:t>
      </w:r>
    </w:p>
    <w:p w:rsidR="006034B4" w:rsidRDefault="006034B4">
      <w:pPr>
        <w:pStyle w:val="footnote"/>
        <w:rPr>
          <w:rtl/>
        </w:rPr>
      </w:pPr>
    </w:p>
  </w:footnote>
  <w:footnote w:id="178">
    <w:p w:rsidR="006034B4" w:rsidRDefault="006034B4">
      <w:pPr>
        <w:pStyle w:val="footnote"/>
        <w:rPr>
          <w:w w:val="99"/>
          <w:rtl/>
        </w:rPr>
      </w:pPr>
      <w:r>
        <w:rPr>
          <w:vertAlign w:val="superscript"/>
          <w:rtl/>
        </w:rPr>
        <w:footnoteRef/>
      </w:r>
      <w:r>
        <w:rPr>
          <w:rtl/>
        </w:rPr>
        <w:tab/>
      </w:r>
      <w:r>
        <w:rPr>
          <w:w w:val="99"/>
          <w:rtl/>
        </w:rPr>
        <w:t xml:space="preserve">رواه </w:t>
      </w:r>
      <w:r>
        <w:rPr>
          <w:rStyle w:val="bold"/>
          <w:w w:val="99"/>
          <w:rtl/>
        </w:rPr>
        <w:t>الربيع</w:t>
      </w:r>
      <w:r>
        <w:rPr>
          <w:w w:val="99"/>
          <w:rtl/>
        </w:rPr>
        <w:t>، كِتَابُ الْحَجِّ، بَاب [1] فِي فَرْضِ الْحَجِّ، رقم: 394، من حديث أنس بن مالك. و</w:t>
      </w:r>
      <w:r>
        <w:rPr>
          <w:rStyle w:val="bold"/>
          <w:w w:val="99"/>
          <w:rtl/>
        </w:rPr>
        <w:t>البخاري</w:t>
      </w:r>
      <w:r>
        <w:rPr>
          <w:w w:val="99"/>
          <w:rtl/>
        </w:rPr>
        <w:t xml:space="preserve"> في كتاب الاعتصام بالكتاب والسنَّة، باب الاقتداء بسنن رسول الله، رقم: 6858، ج 6، ص 2658. و</w:t>
      </w:r>
      <w:r>
        <w:rPr>
          <w:rStyle w:val="bold"/>
          <w:w w:val="99"/>
          <w:rtl/>
        </w:rPr>
        <w:t>مسلم</w:t>
      </w:r>
      <w:r>
        <w:rPr>
          <w:w w:val="99"/>
          <w:rtl/>
        </w:rPr>
        <w:t>، في كتاب الحجِّ، بَاب فَرْضِ الْحَجِّ مَرَّةً فِي الْعُمُرِ، رقم: 1337، ج 2، ص 975. من حديث أبي هريرة.</w:t>
      </w:r>
    </w:p>
    <w:p w:rsidR="006034B4" w:rsidRDefault="006034B4">
      <w:pPr>
        <w:pStyle w:val="footnote"/>
        <w:rPr>
          <w:rtl/>
        </w:rPr>
      </w:pPr>
    </w:p>
  </w:footnote>
  <w:footnote w:id="179">
    <w:p w:rsidR="006034B4" w:rsidRDefault="006034B4">
      <w:pPr>
        <w:pStyle w:val="footnote"/>
        <w:rPr>
          <w:rtl/>
        </w:rPr>
      </w:pPr>
      <w:r>
        <w:rPr>
          <w:vertAlign w:val="superscript"/>
          <w:rtl/>
        </w:rPr>
        <w:footnoteRef/>
      </w:r>
      <w:r>
        <w:rPr>
          <w:rtl/>
        </w:rPr>
        <w:tab/>
        <w:t xml:space="preserve">لم نقف على تخريجه بهذا اللفظ، وفي مسند </w:t>
      </w:r>
      <w:r>
        <w:rPr>
          <w:rStyle w:val="bold"/>
          <w:rtl/>
        </w:rPr>
        <w:t>الربيع</w:t>
      </w:r>
      <w:r>
        <w:rPr>
          <w:rtl/>
        </w:rPr>
        <w:t xml:space="preserve">: «إِنَّمَا أَنَا بَشَرٌ مِثْلُكُمْ تَخْتَصِمُونَ إِلَيَّ فَأَحْكُمُ بَيْنَكُمْ، وَلَعَلَّ بَعْضَكُمْ أَلْحَنُ بِحُجَّتِهِ مِنْ بَعْضٍ فَأَقْضِي لَهُ عَلَى نَحْوِ مَا أَسْمَعُ مِنْهُ، فَمَنْ قَضَيْتُ لَهُ بِشَيْءٍ مِنْ حَقِّ أَخِيهِ فَلَا يَأْخُذْ مِنْهُ شَيْئًا فَإِنَّمَا أَقْطَعُ لَهُ قِطْعَةً مِن نَارٍ». كِتَاب الأَحْكَامِ، بَاب [35]، رقم: 588. ورواه </w:t>
      </w:r>
      <w:r>
        <w:rPr>
          <w:rStyle w:val="bold"/>
          <w:rtl/>
        </w:rPr>
        <w:t>الشيخان</w:t>
      </w:r>
      <w:r>
        <w:rPr>
          <w:rtl/>
        </w:rPr>
        <w:t xml:space="preserve"> بنحو لفظ الربيع.</w:t>
      </w:r>
    </w:p>
    <w:p w:rsidR="006034B4" w:rsidRDefault="006034B4">
      <w:pPr>
        <w:pStyle w:val="footnote"/>
        <w:rPr>
          <w:rtl/>
        </w:rPr>
      </w:pPr>
    </w:p>
  </w:footnote>
  <w:footnote w:id="180">
    <w:p w:rsidR="006034B4" w:rsidRDefault="006034B4">
      <w:pPr>
        <w:pStyle w:val="footnote"/>
        <w:rPr>
          <w:w w:val="93"/>
          <w:rtl/>
        </w:rPr>
      </w:pPr>
      <w:r>
        <w:rPr>
          <w:vertAlign w:val="superscript"/>
          <w:rtl/>
        </w:rPr>
        <w:footnoteRef/>
      </w:r>
      <w:r>
        <w:rPr>
          <w:rtl/>
        </w:rPr>
        <w:tab/>
      </w:r>
      <w:r>
        <w:rPr>
          <w:w w:val="93"/>
          <w:rtl/>
        </w:rPr>
        <w:t xml:space="preserve">رواه </w:t>
      </w:r>
      <w:r>
        <w:rPr>
          <w:rStyle w:val="bold"/>
          <w:w w:val="93"/>
          <w:rtl/>
        </w:rPr>
        <w:t>مسلم</w:t>
      </w:r>
      <w:r>
        <w:rPr>
          <w:w w:val="93"/>
          <w:rtl/>
        </w:rPr>
        <w:t xml:space="preserve"> في كتاب البرِّ والصلة والآداب، باب تحريم الغيبة، رقم: 2589. من حديث أبي هريرة.</w:t>
      </w:r>
    </w:p>
    <w:p w:rsidR="006034B4" w:rsidRDefault="006034B4">
      <w:pPr>
        <w:pStyle w:val="footnote"/>
        <w:rPr>
          <w:rtl/>
        </w:rPr>
      </w:pPr>
    </w:p>
  </w:footnote>
  <w:footnote w:id="181">
    <w:p w:rsidR="006034B4" w:rsidRDefault="006034B4">
      <w:pPr>
        <w:pStyle w:val="footnote"/>
        <w:rPr>
          <w:rtl/>
        </w:rPr>
      </w:pPr>
      <w:r>
        <w:rPr>
          <w:vertAlign w:val="superscript"/>
          <w:rtl/>
        </w:rPr>
        <w:footnoteRef/>
      </w:r>
      <w:r>
        <w:rPr>
          <w:rtl/>
        </w:rPr>
        <w:tab/>
        <w:t xml:space="preserve">رواه </w:t>
      </w:r>
      <w:r>
        <w:rPr>
          <w:rStyle w:val="bold"/>
          <w:rtl/>
        </w:rPr>
        <w:t xml:space="preserve">الطبراني </w:t>
      </w:r>
      <w:r>
        <w:rPr>
          <w:rtl/>
        </w:rPr>
        <w:t xml:space="preserve">في الكبير، ج 23، ص 243. رقم: 484. ورواه </w:t>
      </w:r>
      <w:r>
        <w:rPr>
          <w:rStyle w:val="bold"/>
          <w:rtl/>
        </w:rPr>
        <w:t xml:space="preserve">الترمذي </w:t>
      </w:r>
      <w:r>
        <w:rPr>
          <w:rtl/>
        </w:rPr>
        <w:t>في كتاب الزهد (47) باب في حفظ اللسان، رقم: 2525. من حديث أمِّ حبيبة.</w:t>
      </w:r>
    </w:p>
    <w:p w:rsidR="006034B4" w:rsidRDefault="006034B4">
      <w:pPr>
        <w:pStyle w:val="footnote"/>
        <w:rPr>
          <w:rtl/>
        </w:rPr>
      </w:pPr>
    </w:p>
  </w:footnote>
  <w:footnote w:id="182">
    <w:p w:rsidR="006034B4" w:rsidRDefault="006034B4">
      <w:pPr>
        <w:pStyle w:val="footnote"/>
        <w:rPr>
          <w:rtl/>
        </w:rPr>
      </w:pPr>
      <w:r>
        <w:rPr>
          <w:vertAlign w:val="superscript"/>
          <w:rtl/>
        </w:rPr>
        <w:footnoteRef/>
      </w:r>
      <w:r>
        <w:rPr>
          <w:rtl/>
        </w:rPr>
        <w:tab/>
        <w:t xml:space="preserve">رواه </w:t>
      </w:r>
      <w:r>
        <w:rPr>
          <w:rStyle w:val="bold"/>
          <w:rtl/>
        </w:rPr>
        <w:t xml:space="preserve">البيهقي </w:t>
      </w:r>
      <w:r>
        <w:rPr>
          <w:rtl/>
        </w:rPr>
        <w:t>في الشعب (76) من شعب الإيمان، باب في الإصلاح بين الناس إذا مرجوا أو وفسدت ذات بينهم، رقم: 11092. من حديث عبد الله بن عمرو.</w:t>
      </w:r>
    </w:p>
    <w:p w:rsidR="006034B4" w:rsidRDefault="006034B4">
      <w:pPr>
        <w:pStyle w:val="footnote"/>
        <w:rPr>
          <w:rtl/>
        </w:rPr>
      </w:pPr>
    </w:p>
  </w:footnote>
  <w:footnote w:id="183">
    <w:p w:rsidR="006034B4" w:rsidRDefault="006034B4">
      <w:pPr>
        <w:pStyle w:val="footnote"/>
        <w:rPr>
          <w:rtl/>
        </w:rPr>
      </w:pPr>
      <w:r>
        <w:rPr>
          <w:vertAlign w:val="superscript"/>
          <w:rtl/>
        </w:rPr>
        <w:footnoteRef/>
      </w:r>
      <w:r>
        <w:rPr>
          <w:rtl/>
        </w:rPr>
        <w:tab/>
        <w:t xml:space="preserve">أورده </w:t>
      </w:r>
      <w:r>
        <w:rPr>
          <w:rStyle w:val="bold"/>
          <w:rtl/>
        </w:rPr>
        <w:t xml:space="preserve">السيوطي </w:t>
      </w:r>
      <w:r>
        <w:rPr>
          <w:rtl/>
        </w:rPr>
        <w:t>في الدر، ج 2، ص 244.</w:t>
      </w:r>
    </w:p>
    <w:p w:rsidR="006034B4" w:rsidRDefault="006034B4">
      <w:pPr>
        <w:pStyle w:val="footnote"/>
        <w:rPr>
          <w:rtl/>
        </w:rPr>
      </w:pPr>
    </w:p>
  </w:footnote>
  <w:footnote w:id="184">
    <w:p w:rsidR="006034B4" w:rsidRDefault="006034B4">
      <w:pPr>
        <w:pStyle w:val="footnote"/>
        <w:rPr>
          <w:rtl/>
        </w:rPr>
      </w:pPr>
      <w:r>
        <w:rPr>
          <w:vertAlign w:val="superscript"/>
          <w:rtl/>
        </w:rPr>
        <w:footnoteRef/>
      </w:r>
      <w:r>
        <w:rPr>
          <w:rtl/>
        </w:rPr>
        <w:tab/>
        <w:t xml:space="preserve">رواه </w:t>
      </w:r>
      <w:r>
        <w:rPr>
          <w:rStyle w:val="bold"/>
          <w:rtl/>
        </w:rPr>
        <w:t xml:space="preserve">البيهقي </w:t>
      </w:r>
      <w:r>
        <w:rPr>
          <w:rtl/>
        </w:rPr>
        <w:t>في الشعب (76) من شعب الإيمان، باب في الإصلاح بين الناس إذا مرجوا أو وفسدت ذات بينهم، رقم: 11094. من حديث أبي أيوب.</w:t>
      </w:r>
    </w:p>
    <w:p w:rsidR="006034B4" w:rsidRDefault="006034B4">
      <w:pPr>
        <w:pStyle w:val="footnote"/>
        <w:rPr>
          <w:rtl/>
        </w:rPr>
      </w:pPr>
    </w:p>
  </w:footnote>
  <w:footnote w:id="185">
    <w:p w:rsidR="006034B4" w:rsidRDefault="006034B4">
      <w:pPr>
        <w:pStyle w:val="footnote"/>
        <w:rPr>
          <w:w w:val="96"/>
          <w:rtl/>
        </w:rPr>
      </w:pPr>
      <w:r>
        <w:rPr>
          <w:vertAlign w:val="superscript"/>
          <w:rtl/>
        </w:rPr>
        <w:footnoteRef/>
      </w:r>
      <w:r>
        <w:rPr>
          <w:rtl/>
        </w:rPr>
        <w:tab/>
      </w:r>
      <w:r>
        <w:rPr>
          <w:w w:val="96"/>
          <w:rtl/>
        </w:rPr>
        <w:t xml:space="preserve">رواه </w:t>
      </w:r>
      <w:r>
        <w:rPr>
          <w:rStyle w:val="bold"/>
          <w:w w:val="96"/>
          <w:rtl/>
        </w:rPr>
        <w:t xml:space="preserve">مسلم </w:t>
      </w:r>
      <w:r>
        <w:rPr>
          <w:w w:val="96"/>
          <w:rtl/>
        </w:rPr>
        <w:t>في كتاب البرِّ والصلة والآداب (27) باب تحريم الكذب وبيان المباح منه، رقم: 101 (2605). من حديث أمِّ كلثوم بنت عقبة أمّ عبد الرحمن بن عوف.</w:t>
      </w:r>
    </w:p>
    <w:p w:rsidR="006034B4" w:rsidRDefault="006034B4">
      <w:pPr>
        <w:pStyle w:val="footnote"/>
        <w:rPr>
          <w:rtl/>
        </w:rPr>
      </w:pPr>
    </w:p>
  </w:footnote>
  <w:footnote w:id="186">
    <w:p w:rsidR="006034B4" w:rsidRDefault="006034B4">
      <w:pPr>
        <w:pStyle w:val="footnote"/>
        <w:rPr>
          <w:rtl/>
        </w:rPr>
      </w:pPr>
      <w:r>
        <w:rPr>
          <w:vertAlign w:val="superscript"/>
          <w:rtl/>
        </w:rPr>
        <w:footnoteRef/>
      </w:r>
      <w:r>
        <w:rPr>
          <w:rtl/>
        </w:rPr>
        <w:tab/>
        <w:t xml:space="preserve">رواه </w:t>
      </w:r>
      <w:r>
        <w:rPr>
          <w:rStyle w:val="bold"/>
          <w:rtl/>
        </w:rPr>
        <w:t>البخاري</w:t>
      </w:r>
      <w:r>
        <w:rPr>
          <w:rtl/>
        </w:rPr>
        <w:t>، كتاب أحاديث الأنبياء، باب قصَّة ياجوج وماجوج، رقم: 3170. من رواية أبي سعيد الخدري.</w:t>
      </w:r>
    </w:p>
    <w:p w:rsidR="006034B4" w:rsidRDefault="006034B4">
      <w:pPr>
        <w:pStyle w:val="footnote"/>
        <w:rPr>
          <w:rtl/>
        </w:rPr>
      </w:pPr>
    </w:p>
  </w:footnote>
  <w:footnote w:id="187">
    <w:p w:rsidR="006034B4" w:rsidRDefault="006034B4">
      <w:pPr>
        <w:pStyle w:val="footnote"/>
        <w:rPr>
          <w:rtl/>
        </w:rPr>
      </w:pPr>
      <w:r>
        <w:rPr>
          <w:vertAlign w:val="superscript"/>
          <w:rtl/>
        </w:rPr>
        <w:footnoteRef/>
      </w:r>
      <w:r>
        <w:rPr>
          <w:rtl/>
        </w:rPr>
        <w:tab/>
        <w:t>نفس الرواية في المصدر نفسه.</w:t>
      </w:r>
    </w:p>
    <w:p w:rsidR="006034B4" w:rsidRDefault="006034B4">
      <w:pPr>
        <w:pStyle w:val="footnote"/>
        <w:rPr>
          <w:rtl/>
        </w:rPr>
      </w:pPr>
    </w:p>
  </w:footnote>
  <w:footnote w:id="188">
    <w:p w:rsidR="006034B4" w:rsidRDefault="006034B4">
      <w:pPr>
        <w:pStyle w:val="footnote"/>
        <w:rPr>
          <w:rtl/>
        </w:rPr>
      </w:pPr>
      <w:r>
        <w:rPr>
          <w:vertAlign w:val="superscript"/>
          <w:rtl/>
        </w:rPr>
        <w:footnoteRef/>
      </w:r>
      <w:r>
        <w:rPr>
          <w:rtl/>
        </w:rPr>
        <w:tab/>
        <w:t xml:space="preserve">أورده </w:t>
      </w:r>
      <w:r>
        <w:rPr>
          <w:rStyle w:val="bold"/>
          <w:rtl/>
        </w:rPr>
        <w:t>الهندي</w:t>
      </w:r>
      <w:r>
        <w:rPr>
          <w:rtl/>
        </w:rPr>
        <w:t xml:space="preserve"> في الكنـز، رقم: 546، ج 1، ص 116، من رواية عمر.</w:t>
      </w:r>
    </w:p>
    <w:p w:rsidR="006034B4" w:rsidRDefault="006034B4">
      <w:pPr>
        <w:pStyle w:val="footnote"/>
        <w:rPr>
          <w:rtl/>
        </w:rPr>
      </w:pPr>
    </w:p>
  </w:footnote>
  <w:footnote w:id="189">
    <w:p w:rsidR="006034B4" w:rsidRDefault="006034B4">
      <w:pPr>
        <w:pStyle w:val="footnote"/>
        <w:rPr>
          <w:rtl/>
        </w:rPr>
      </w:pPr>
      <w:r>
        <w:rPr>
          <w:vertAlign w:val="superscript"/>
          <w:rtl/>
        </w:rPr>
        <w:footnoteRef/>
      </w:r>
      <w:r>
        <w:rPr>
          <w:rtl/>
        </w:rPr>
        <w:tab/>
        <w:t>شطر بيت من نونيَّته </w:t>
      </w:r>
      <w:r>
        <w:rPr>
          <w:rStyle w:val="rahimahoallah"/>
          <w:rFonts w:cs="Times New Roman"/>
          <w:sz w:val="27"/>
          <w:szCs w:val="27"/>
          <w:rtl/>
        </w:rPr>
        <w:t>5</w:t>
      </w:r>
      <w:r>
        <w:rPr>
          <w:rtl/>
        </w:rPr>
        <w:t xml:space="preserve"> في التو حيد.</w:t>
      </w:r>
    </w:p>
    <w:p w:rsidR="006034B4" w:rsidRDefault="006034B4">
      <w:pPr>
        <w:pStyle w:val="footnote"/>
        <w:rPr>
          <w:rtl/>
        </w:rPr>
      </w:pPr>
    </w:p>
  </w:footnote>
  <w:footnote w:id="190">
    <w:p w:rsidR="006034B4" w:rsidRDefault="006034B4">
      <w:pPr>
        <w:pStyle w:val="footnote"/>
        <w:rPr>
          <w:rtl/>
        </w:rPr>
      </w:pPr>
      <w:r>
        <w:rPr>
          <w:vertAlign w:val="superscript"/>
          <w:rtl/>
        </w:rPr>
        <w:footnoteRef/>
      </w:r>
      <w:r>
        <w:rPr>
          <w:rtl/>
        </w:rPr>
        <w:tab/>
        <w:t>أي حسب زعم إبليس وأتباعه ورأيهم.</w:t>
      </w:r>
    </w:p>
    <w:p w:rsidR="006034B4" w:rsidRDefault="006034B4">
      <w:pPr>
        <w:pStyle w:val="footnote"/>
        <w:rPr>
          <w:rtl/>
        </w:rPr>
      </w:pPr>
    </w:p>
  </w:footnote>
  <w:footnote w:id="191">
    <w:p w:rsidR="006034B4" w:rsidRDefault="006034B4">
      <w:pPr>
        <w:pStyle w:val="footnote"/>
        <w:rPr>
          <w:rtl/>
        </w:rPr>
      </w:pPr>
      <w:r>
        <w:rPr>
          <w:vertAlign w:val="superscript"/>
          <w:rtl/>
        </w:rPr>
        <w:footnoteRef/>
      </w:r>
      <w:r>
        <w:rPr>
          <w:rtl/>
        </w:rPr>
        <w:tab/>
        <w:t xml:space="preserve">رواه </w:t>
      </w:r>
      <w:r>
        <w:rPr>
          <w:rStyle w:val="bold"/>
          <w:rtl/>
        </w:rPr>
        <w:t>البخاري</w:t>
      </w:r>
      <w:r>
        <w:rPr>
          <w:rtl/>
        </w:rPr>
        <w:t xml:space="preserve"> في كتاب الجنائز، باب ما قيل في أولاد المشركين، رقم: 1319. من حديث أبي هريرة.</w:t>
      </w:r>
    </w:p>
    <w:p w:rsidR="006034B4" w:rsidRDefault="006034B4">
      <w:pPr>
        <w:pStyle w:val="footnote"/>
        <w:rPr>
          <w:rtl/>
        </w:rPr>
      </w:pPr>
    </w:p>
  </w:footnote>
  <w:footnote w:id="192">
    <w:p w:rsidR="006034B4" w:rsidRDefault="006034B4">
      <w:pPr>
        <w:pStyle w:val="footnote"/>
        <w:rPr>
          <w:w w:val="105"/>
          <w:rtl/>
        </w:rPr>
      </w:pPr>
      <w:r>
        <w:rPr>
          <w:vertAlign w:val="superscript"/>
          <w:rtl/>
        </w:rPr>
        <w:footnoteRef/>
      </w:r>
      <w:r>
        <w:rPr>
          <w:rtl/>
        </w:rPr>
        <w:tab/>
      </w:r>
      <w:r>
        <w:rPr>
          <w:w w:val="105"/>
          <w:rtl/>
        </w:rPr>
        <w:t xml:space="preserve">رواه </w:t>
      </w:r>
      <w:r>
        <w:rPr>
          <w:rStyle w:val="bold"/>
          <w:w w:val="105"/>
          <w:rtl/>
        </w:rPr>
        <w:t xml:space="preserve">البيهقي </w:t>
      </w:r>
      <w:r>
        <w:rPr>
          <w:w w:val="105"/>
          <w:rtl/>
        </w:rPr>
        <w:t>في كتاب السبق والرمي (12) باب كراهية خصاء البهائم، رقم: 19790. من حديث ابن عمر.</w:t>
      </w:r>
    </w:p>
    <w:p w:rsidR="006034B4" w:rsidRDefault="006034B4">
      <w:pPr>
        <w:pStyle w:val="footnote"/>
        <w:rPr>
          <w:rtl/>
        </w:rPr>
      </w:pPr>
    </w:p>
  </w:footnote>
  <w:footnote w:id="193">
    <w:p w:rsidR="006034B4" w:rsidRDefault="006034B4">
      <w:pPr>
        <w:pStyle w:val="footnote"/>
        <w:rPr>
          <w:w w:val="97"/>
          <w:rtl/>
        </w:rPr>
      </w:pPr>
      <w:r>
        <w:rPr>
          <w:vertAlign w:val="superscript"/>
          <w:rtl/>
        </w:rPr>
        <w:footnoteRef/>
      </w:r>
      <w:r>
        <w:rPr>
          <w:rtl/>
        </w:rPr>
        <w:tab/>
      </w:r>
      <w:r>
        <w:rPr>
          <w:w w:val="97"/>
          <w:rtl/>
        </w:rPr>
        <w:t xml:space="preserve">لم نقف عليه في البخاري، وأورده </w:t>
      </w:r>
      <w:r>
        <w:rPr>
          <w:rStyle w:val="bold"/>
          <w:w w:val="97"/>
          <w:rtl/>
        </w:rPr>
        <w:t xml:space="preserve">الهندي </w:t>
      </w:r>
      <w:r>
        <w:rPr>
          <w:w w:val="97"/>
          <w:rtl/>
        </w:rPr>
        <w:t>في الكنز، ج 1، ص 25، رقم: 11. من حديث أنس.</w:t>
      </w:r>
    </w:p>
    <w:p w:rsidR="006034B4" w:rsidRDefault="006034B4">
      <w:pPr>
        <w:pStyle w:val="footnote"/>
        <w:rPr>
          <w:rtl/>
        </w:rPr>
      </w:pPr>
    </w:p>
  </w:footnote>
  <w:footnote w:id="194">
    <w:p w:rsidR="006034B4" w:rsidRDefault="006034B4">
      <w:pPr>
        <w:pStyle w:val="footnote"/>
        <w:rPr>
          <w:rtl/>
        </w:rPr>
      </w:pPr>
      <w:r>
        <w:rPr>
          <w:vertAlign w:val="superscript"/>
          <w:rtl/>
        </w:rPr>
        <w:footnoteRef/>
      </w:r>
      <w:r>
        <w:rPr>
          <w:rtl/>
        </w:rPr>
        <w:tab/>
        <w:t xml:space="preserve">أورده </w:t>
      </w:r>
      <w:r>
        <w:rPr>
          <w:rStyle w:val="bold"/>
          <w:rtl/>
        </w:rPr>
        <w:t>العظيم آبادي</w:t>
      </w:r>
      <w:r>
        <w:rPr>
          <w:rtl/>
        </w:rPr>
        <w:t xml:space="preserve"> في عون المعبود، ج 8، ص 247.</w:t>
      </w:r>
    </w:p>
    <w:p w:rsidR="006034B4" w:rsidRDefault="006034B4">
      <w:pPr>
        <w:pStyle w:val="footnote"/>
        <w:rPr>
          <w:rtl/>
        </w:rPr>
      </w:pPr>
    </w:p>
  </w:footnote>
  <w:footnote w:id="195">
    <w:p w:rsidR="006034B4" w:rsidRDefault="006034B4">
      <w:pPr>
        <w:pStyle w:val="footnote"/>
        <w:rPr>
          <w:rtl/>
        </w:rPr>
      </w:pPr>
      <w:r>
        <w:rPr>
          <w:vertAlign w:val="superscript"/>
          <w:rtl/>
        </w:rPr>
        <w:footnoteRef/>
      </w:r>
      <w:r>
        <w:rPr>
          <w:rtl/>
        </w:rPr>
        <w:tab/>
        <w:t xml:space="preserve">أورده </w:t>
      </w:r>
      <w:r>
        <w:rPr>
          <w:rStyle w:val="bold"/>
          <w:rtl/>
        </w:rPr>
        <w:t xml:space="preserve">السيوطي </w:t>
      </w:r>
      <w:r>
        <w:rPr>
          <w:rtl/>
        </w:rPr>
        <w:t>في الدر، ج 2، ص 250. من حديث أبي هريرة.</w:t>
      </w:r>
    </w:p>
    <w:p w:rsidR="006034B4" w:rsidRDefault="006034B4">
      <w:pPr>
        <w:pStyle w:val="footnote"/>
        <w:rPr>
          <w:rtl/>
        </w:rPr>
      </w:pPr>
    </w:p>
  </w:footnote>
  <w:footnote w:id="196">
    <w:p w:rsidR="006034B4" w:rsidRDefault="006034B4">
      <w:pPr>
        <w:pStyle w:val="footnote"/>
        <w:rPr>
          <w:rtl/>
        </w:rPr>
      </w:pPr>
      <w:r>
        <w:rPr>
          <w:vertAlign w:val="superscript"/>
          <w:rtl/>
        </w:rPr>
        <w:footnoteRef/>
      </w:r>
      <w:r>
        <w:rPr>
          <w:rtl/>
        </w:rPr>
        <w:tab/>
        <w:t xml:space="preserve">رواه </w:t>
      </w:r>
      <w:r>
        <w:rPr>
          <w:rStyle w:val="bold"/>
          <w:rtl/>
        </w:rPr>
        <w:t xml:space="preserve">المنذري </w:t>
      </w:r>
      <w:r>
        <w:rPr>
          <w:rtl/>
        </w:rPr>
        <w:t>في الترغيب في الصبر، ج 4، ص 478، رقم: 9.</w:t>
      </w:r>
    </w:p>
    <w:p w:rsidR="006034B4" w:rsidRDefault="006034B4">
      <w:pPr>
        <w:pStyle w:val="footnote"/>
        <w:rPr>
          <w:rtl/>
        </w:rPr>
      </w:pPr>
    </w:p>
  </w:footnote>
  <w:footnote w:id="197">
    <w:p w:rsidR="006034B4" w:rsidRDefault="006034B4">
      <w:pPr>
        <w:pStyle w:val="footnote"/>
        <w:rPr>
          <w:rtl/>
        </w:rPr>
      </w:pPr>
      <w:r>
        <w:rPr>
          <w:vertAlign w:val="superscript"/>
          <w:rtl/>
        </w:rPr>
        <w:footnoteRef/>
      </w:r>
      <w:r>
        <w:rPr>
          <w:rtl/>
        </w:rPr>
        <w:tab/>
        <w:t xml:space="preserve">أورده </w:t>
      </w:r>
      <w:r>
        <w:rPr>
          <w:rStyle w:val="bold"/>
          <w:rtl/>
        </w:rPr>
        <w:t xml:space="preserve">السيوطي </w:t>
      </w:r>
      <w:r>
        <w:rPr>
          <w:rtl/>
        </w:rPr>
        <w:t>في الدر، ج 2، ص 251.</w:t>
      </w:r>
    </w:p>
    <w:p w:rsidR="006034B4" w:rsidRDefault="006034B4">
      <w:pPr>
        <w:pStyle w:val="footnote"/>
        <w:rPr>
          <w:rtl/>
        </w:rPr>
      </w:pPr>
    </w:p>
  </w:footnote>
  <w:footnote w:id="198">
    <w:p w:rsidR="006034B4" w:rsidRDefault="006034B4">
      <w:pPr>
        <w:pStyle w:val="footnote"/>
        <w:rPr>
          <w:rtl/>
        </w:rPr>
      </w:pPr>
      <w:r>
        <w:rPr>
          <w:vertAlign w:val="superscript"/>
          <w:rtl/>
        </w:rPr>
        <w:footnoteRef/>
      </w:r>
      <w:r>
        <w:rPr>
          <w:rtl/>
        </w:rPr>
        <w:tab/>
        <w:t>تقدَّم تخريجه في تفسير الآية 134 من سورة الأعراف.</w:t>
      </w:r>
    </w:p>
    <w:p w:rsidR="006034B4" w:rsidRDefault="006034B4">
      <w:pPr>
        <w:pStyle w:val="footnote"/>
        <w:rPr>
          <w:rtl/>
        </w:rPr>
      </w:pPr>
    </w:p>
  </w:footnote>
  <w:footnote w:id="199">
    <w:p w:rsidR="006034B4" w:rsidRDefault="006034B4">
      <w:pPr>
        <w:pStyle w:val="footnote"/>
        <w:rPr>
          <w:rtl/>
        </w:rPr>
      </w:pPr>
      <w:r>
        <w:rPr>
          <w:vertAlign w:val="superscript"/>
          <w:rtl/>
        </w:rPr>
        <w:footnoteRef/>
      </w:r>
      <w:r>
        <w:rPr>
          <w:rtl/>
        </w:rPr>
        <w:tab/>
        <w:t>أي نزل عليه ضيفا.</w:t>
      </w:r>
    </w:p>
    <w:p w:rsidR="006034B4" w:rsidRDefault="006034B4">
      <w:pPr>
        <w:pStyle w:val="footnote"/>
        <w:rPr>
          <w:rtl/>
        </w:rPr>
      </w:pPr>
    </w:p>
  </w:footnote>
  <w:footnote w:id="200">
    <w:p w:rsidR="006034B4" w:rsidRDefault="006034B4">
      <w:pPr>
        <w:pStyle w:val="footnote"/>
        <w:rPr>
          <w:rtl/>
        </w:rPr>
      </w:pPr>
      <w:r>
        <w:rPr>
          <w:vertAlign w:val="superscript"/>
          <w:rtl/>
        </w:rPr>
        <w:footnoteRef/>
      </w:r>
      <w:r>
        <w:rPr>
          <w:rtl/>
        </w:rPr>
        <w:tab/>
        <w:t xml:space="preserve">رواه </w:t>
      </w:r>
      <w:r>
        <w:rPr>
          <w:rStyle w:val="bold"/>
          <w:rtl/>
        </w:rPr>
        <w:t xml:space="preserve">أحمد </w:t>
      </w:r>
      <w:r>
        <w:rPr>
          <w:rtl/>
        </w:rPr>
        <w:t>في مسنده، ج 3، ص 169، رقم: 8034. من حديث أبي هريرة.</w:t>
      </w:r>
    </w:p>
    <w:p w:rsidR="006034B4" w:rsidRDefault="006034B4">
      <w:pPr>
        <w:pStyle w:val="footnote"/>
        <w:rPr>
          <w:rtl/>
        </w:rPr>
      </w:pPr>
    </w:p>
  </w:footnote>
  <w:footnote w:id="201">
    <w:p w:rsidR="006034B4" w:rsidRDefault="006034B4">
      <w:pPr>
        <w:pStyle w:val="footnote"/>
        <w:rPr>
          <w:rtl/>
        </w:rPr>
      </w:pPr>
      <w:r>
        <w:rPr>
          <w:vertAlign w:val="superscript"/>
          <w:rtl/>
        </w:rPr>
        <w:footnoteRef/>
      </w:r>
      <w:r>
        <w:rPr>
          <w:rtl/>
        </w:rPr>
        <w:tab/>
        <w:t xml:space="preserve">أورده </w:t>
      </w:r>
      <w:r>
        <w:rPr>
          <w:rStyle w:val="bold"/>
          <w:rtl/>
        </w:rPr>
        <w:t xml:space="preserve">الهندي </w:t>
      </w:r>
      <w:r>
        <w:rPr>
          <w:rtl/>
        </w:rPr>
        <w:t>في الكنز، ج 16، ص 342، رقم: 44825. من حديث أبي هريرة.</w:t>
      </w:r>
    </w:p>
    <w:p w:rsidR="006034B4" w:rsidRDefault="006034B4">
      <w:pPr>
        <w:pStyle w:val="footnote"/>
        <w:rPr>
          <w:rtl/>
        </w:rPr>
      </w:pPr>
    </w:p>
  </w:footnote>
  <w:footnote w:id="202">
    <w:p w:rsidR="006034B4" w:rsidRDefault="006034B4">
      <w:pPr>
        <w:pStyle w:val="footnote"/>
        <w:rPr>
          <w:rtl/>
        </w:rPr>
      </w:pPr>
      <w:r>
        <w:rPr>
          <w:vertAlign w:val="superscript"/>
          <w:rtl/>
        </w:rPr>
        <w:footnoteRef/>
      </w:r>
      <w:r>
        <w:rPr>
          <w:rtl/>
        </w:rPr>
        <w:tab/>
        <w:t xml:space="preserve">رواه </w:t>
      </w:r>
      <w:r>
        <w:rPr>
          <w:rStyle w:val="bold"/>
          <w:rtl/>
        </w:rPr>
        <w:t>الترمذيُّ</w:t>
      </w:r>
      <w:r>
        <w:rPr>
          <w:rtl/>
        </w:rPr>
        <w:t xml:space="preserve"> في كِتَاب صِفَةِ الْقِيَامَةِ وَالرَّقَائِقِ وَالْوَرَعِ، باب منه، رقم: 2465.</w:t>
      </w:r>
    </w:p>
    <w:p w:rsidR="006034B4" w:rsidRDefault="006034B4">
      <w:pPr>
        <w:pStyle w:val="footnote"/>
        <w:rPr>
          <w:rtl/>
        </w:rPr>
      </w:pPr>
    </w:p>
  </w:footnote>
  <w:footnote w:id="203">
    <w:p w:rsidR="006034B4" w:rsidRDefault="006034B4">
      <w:pPr>
        <w:pStyle w:val="footnote"/>
        <w:rPr>
          <w:rtl/>
        </w:rPr>
      </w:pPr>
      <w:r>
        <w:rPr>
          <w:vertAlign w:val="superscript"/>
          <w:rtl/>
        </w:rPr>
        <w:footnoteRef/>
      </w:r>
      <w:r>
        <w:rPr>
          <w:rtl/>
        </w:rPr>
        <w:tab/>
        <w:t xml:space="preserve">رواه </w:t>
      </w:r>
      <w:r>
        <w:rPr>
          <w:rStyle w:val="bold"/>
          <w:rtl/>
        </w:rPr>
        <w:t>مسلم</w:t>
      </w:r>
      <w:r>
        <w:rPr>
          <w:rtl/>
        </w:rPr>
        <w:t xml:space="preserve"> في كِتَاب الإمارة، باب من قاتل للرياء والسمعة استحقَّ النار، رقم 1905، 3/1513. و</w:t>
      </w:r>
      <w:r>
        <w:rPr>
          <w:rStyle w:val="bold"/>
          <w:rtl/>
        </w:rPr>
        <w:t>النسائي</w:t>
      </w:r>
      <w:r>
        <w:rPr>
          <w:rtl/>
        </w:rPr>
        <w:t xml:space="preserve"> في كِتَاب الجهاد، باب من قاتل ليقال: فلان جريء، حديث رقم: 3137، 6/23. من حديث أبي هريرة.</w:t>
      </w:r>
    </w:p>
    <w:p w:rsidR="006034B4" w:rsidRDefault="006034B4">
      <w:pPr>
        <w:pStyle w:val="footnote"/>
        <w:rPr>
          <w:rtl/>
        </w:rPr>
      </w:pPr>
    </w:p>
  </w:footnote>
  <w:footnote w:id="204">
    <w:p w:rsidR="006034B4" w:rsidRDefault="006034B4">
      <w:pPr>
        <w:pStyle w:val="footnote"/>
        <w:rPr>
          <w:rtl/>
        </w:rPr>
      </w:pPr>
      <w:r>
        <w:rPr>
          <w:vertAlign w:val="superscript"/>
          <w:rtl/>
        </w:rPr>
        <w:footnoteRef/>
      </w:r>
      <w:r>
        <w:rPr>
          <w:rtl/>
        </w:rPr>
        <w:tab/>
        <w:t>في قوله تعالى في سورة التوبة: ﴿ وَمِنَ الَاعْرَابِ مَنْ يَّـتَّخِذُ مَا يُنفِقُ مَغْرَمًا وَيَتَرَبَّصُ بِكُمُ الدَّوَآئِرَ... ﴾، الآية: 98.</w:t>
      </w:r>
    </w:p>
    <w:p w:rsidR="006034B4" w:rsidRDefault="006034B4">
      <w:pPr>
        <w:pStyle w:val="footnote"/>
        <w:rPr>
          <w:rtl/>
        </w:rPr>
      </w:pPr>
    </w:p>
  </w:footnote>
  <w:footnote w:id="205">
    <w:p w:rsidR="006034B4" w:rsidRDefault="006034B4">
      <w:pPr>
        <w:pStyle w:val="footnote"/>
        <w:rPr>
          <w:rtl/>
        </w:rPr>
      </w:pPr>
      <w:r>
        <w:rPr>
          <w:vertAlign w:val="superscript"/>
          <w:rtl/>
        </w:rPr>
        <w:footnoteRef/>
      </w:r>
      <w:r>
        <w:rPr>
          <w:rtl/>
        </w:rPr>
        <w:tab/>
        <w:t xml:space="preserve">رواه </w:t>
      </w:r>
      <w:r>
        <w:rPr>
          <w:rStyle w:val="bold"/>
          <w:rtl/>
        </w:rPr>
        <w:t>الطبراني</w:t>
      </w:r>
      <w:r>
        <w:rPr>
          <w:rtl/>
        </w:rPr>
        <w:t xml:space="preserve"> في الأوسط، ج 6، ص 128. و</w:t>
      </w:r>
      <w:r>
        <w:rPr>
          <w:rStyle w:val="bold"/>
          <w:rtl/>
        </w:rPr>
        <w:t>البيهقي</w:t>
      </w:r>
      <w:r>
        <w:rPr>
          <w:rtl/>
        </w:rPr>
        <w:t xml:space="preserve"> في السنن، رقم: 12516، ج 6، ص 205. عن عائذ بن عمرو.</w:t>
      </w:r>
    </w:p>
    <w:p w:rsidR="006034B4" w:rsidRDefault="006034B4">
      <w:pPr>
        <w:pStyle w:val="footnote"/>
        <w:rPr>
          <w:rtl/>
        </w:rPr>
      </w:pPr>
    </w:p>
  </w:footnote>
  <w:footnote w:id="206">
    <w:p w:rsidR="006034B4" w:rsidRDefault="006034B4">
      <w:pPr>
        <w:pStyle w:val="footnote"/>
        <w:rPr>
          <w:w w:val="103"/>
          <w:rtl/>
        </w:rPr>
      </w:pPr>
      <w:r>
        <w:rPr>
          <w:vertAlign w:val="superscript"/>
          <w:rtl/>
        </w:rPr>
        <w:footnoteRef/>
      </w:r>
      <w:r>
        <w:rPr>
          <w:rtl/>
        </w:rPr>
        <w:tab/>
      </w:r>
      <w:r>
        <w:rPr>
          <w:w w:val="103"/>
          <w:rtl/>
        </w:rPr>
        <w:t xml:space="preserve">رواه </w:t>
      </w:r>
      <w:r>
        <w:rPr>
          <w:rStyle w:val="bold"/>
          <w:w w:val="103"/>
          <w:rtl/>
        </w:rPr>
        <w:t xml:space="preserve">الربيع </w:t>
      </w:r>
      <w:r>
        <w:rPr>
          <w:w w:val="103"/>
          <w:rtl/>
        </w:rPr>
        <w:t>في مسنده كتاب الصلاة (28) باب في أوقات الصلاة، رقم: 183. من حديث أنس بن مالك.</w:t>
      </w:r>
    </w:p>
    <w:p w:rsidR="006034B4" w:rsidRDefault="006034B4">
      <w:pPr>
        <w:pStyle w:val="footnote"/>
        <w:rPr>
          <w:rtl/>
        </w:rPr>
      </w:pPr>
    </w:p>
  </w:footnote>
  <w:footnote w:id="207">
    <w:p w:rsidR="006034B4" w:rsidRDefault="006034B4">
      <w:pPr>
        <w:pStyle w:val="footnote"/>
        <w:rPr>
          <w:w w:val="105"/>
          <w:rtl/>
        </w:rPr>
      </w:pPr>
      <w:r>
        <w:rPr>
          <w:vertAlign w:val="superscript"/>
          <w:rtl/>
        </w:rPr>
        <w:footnoteRef/>
      </w:r>
      <w:r>
        <w:rPr>
          <w:rtl/>
        </w:rPr>
        <w:tab/>
      </w:r>
      <w:r>
        <w:rPr>
          <w:w w:val="105"/>
          <w:rtl/>
        </w:rPr>
        <w:t xml:space="preserve">رواه </w:t>
      </w:r>
      <w:r>
        <w:rPr>
          <w:rStyle w:val="bold"/>
          <w:w w:val="105"/>
          <w:rtl/>
        </w:rPr>
        <w:t xml:space="preserve">الربيع </w:t>
      </w:r>
      <w:r>
        <w:rPr>
          <w:w w:val="105"/>
          <w:rtl/>
        </w:rPr>
        <w:t xml:space="preserve">في مسنده، باب الأخبار والمقاطيع عن جابر بن زيد، ج 4، ص 10، رقم: 936. مرسلا. ورواه </w:t>
      </w:r>
      <w:r>
        <w:rPr>
          <w:rStyle w:val="bold"/>
          <w:w w:val="105"/>
          <w:rtl/>
        </w:rPr>
        <w:t>مسلم</w:t>
      </w:r>
      <w:r>
        <w:rPr>
          <w:w w:val="105"/>
          <w:rtl/>
        </w:rPr>
        <w:t xml:space="preserve"> في كتاب الإيمان، باب بيان خصال المنافق، رقم: 59. من حديث أبي هريرة.</w:t>
      </w:r>
    </w:p>
    <w:p w:rsidR="006034B4" w:rsidRDefault="006034B4">
      <w:pPr>
        <w:pStyle w:val="footnote"/>
        <w:rPr>
          <w:rtl/>
        </w:rPr>
      </w:pPr>
    </w:p>
  </w:footnote>
  <w:footnote w:id="208">
    <w:p w:rsidR="006034B4" w:rsidRDefault="006034B4">
      <w:pPr>
        <w:pStyle w:val="footnote"/>
        <w:rPr>
          <w:rtl/>
        </w:rPr>
      </w:pPr>
      <w:r>
        <w:rPr>
          <w:vertAlign w:val="superscript"/>
          <w:rtl/>
        </w:rPr>
        <w:footnoteRef/>
      </w:r>
      <w:r>
        <w:rPr>
          <w:rtl/>
        </w:rPr>
        <w:tab/>
        <w:t>كذا في النسخ، تأمل.</w:t>
      </w:r>
    </w:p>
    <w:p w:rsidR="006034B4" w:rsidRDefault="006034B4">
      <w:pPr>
        <w:pStyle w:val="footnote"/>
        <w:rPr>
          <w:rtl/>
        </w:rPr>
      </w:pPr>
    </w:p>
  </w:footnote>
  <w:footnote w:id="209">
    <w:p w:rsidR="006034B4" w:rsidRDefault="006034B4">
      <w:pPr>
        <w:pStyle w:val="footnote"/>
        <w:rPr>
          <w:rtl/>
        </w:rPr>
      </w:pPr>
      <w:r>
        <w:rPr>
          <w:vertAlign w:val="superscript"/>
          <w:rtl/>
        </w:rPr>
        <w:footnoteRef/>
      </w:r>
      <w:r>
        <w:rPr>
          <w:rtl/>
        </w:rPr>
        <w:tab/>
        <w:t xml:space="preserve">أورده </w:t>
      </w:r>
      <w:r>
        <w:rPr>
          <w:rStyle w:val="bold"/>
          <w:rtl/>
        </w:rPr>
        <w:t xml:space="preserve">الهندي </w:t>
      </w:r>
      <w:r>
        <w:rPr>
          <w:rtl/>
        </w:rPr>
        <w:t>في الكنز، ج 4، ص 214، رقم: 10213. من حديث ابن عمر.</w:t>
      </w:r>
    </w:p>
    <w:p w:rsidR="006034B4" w:rsidRDefault="006034B4">
      <w:pPr>
        <w:pStyle w:val="footnote"/>
        <w:rPr>
          <w:rtl/>
        </w:rPr>
      </w:pPr>
    </w:p>
  </w:footnote>
  <w:footnote w:id="210">
    <w:p w:rsidR="006034B4" w:rsidRDefault="006034B4">
      <w:pPr>
        <w:pStyle w:val="footnote"/>
        <w:rPr>
          <w:rtl/>
        </w:rPr>
      </w:pPr>
      <w:r>
        <w:rPr>
          <w:vertAlign w:val="superscript"/>
          <w:rtl/>
        </w:rPr>
        <w:footnoteRef/>
      </w:r>
      <w:r>
        <w:rPr>
          <w:rtl/>
        </w:rPr>
        <w:tab/>
        <w:t>عند تفسير الآية 113 من سورة آل عمران، والآية 136 من سورة النساء.</w:t>
      </w:r>
    </w:p>
    <w:p w:rsidR="006034B4" w:rsidRDefault="006034B4">
      <w:pPr>
        <w:pStyle w:val="footnote"/>
        <w:rPr>
          <w:rtl/>
        </w:rPr>
      </w:pPr>
    </w:p>
  </w:footnote>
  <w:footnote w:id="211">
    <w:p w:rsidR="006034B4" w:rsidRDefault="006034B4">
      <w:pPr>
        <w:pStyle w:val="footnote"/>
        <w:rPr>
          <w:rtl/>
        </w:rPr>
      </w:pPr>
      <w:r>
        <w:rPr>
          <w:vertAlign w:val="superscript"/>
          <w:rtl/>
        </w:rPr>
        <w:footnoteRef/>
      </w:r>
      <w:r>
        <w:rPr>
          <w:rtl/>
        </w:rPr>
        <w:tab/>
        <w:t>أي الواو النائبة عن الرفع في جمع المذكَّر السالم: «وَالْمُقِيمُونَ».</w:t>
      </w:r>
    </w:p>
    <w:p w:rsidR="006034B4" w:rsidRDefault="006034B4">
      <w:pPr>
        <w:pStyle w:val="footnote"/>
        <w:rPr>
          <w:rtl/>
        </w:rPr>
      </w:pPr>
    </w:p>
  </w:footnote>
  <w:footnote w:id="212">
    <w:p w:rsidR="006034B4" w:rsidRDefault="006034B4">
      <w:pPr>
        <w:pStyle w:val="footnote"/>
        <w:rPr>
          <w:rtl/>
        </w:rPr>
      </w:pPr>
      <w:r>
        <w:rPr>
          <w:vertAlign w:val="superscript"/>
          <w:rtl/>
        </w:rPr>
        <w:footnoteRef/>
      </w:r>
      <w:r>
        <w:rPr>
          <w:rtl/>
        </w:rPr>
        <w:tab/>
        <w:t>يشير إلى قوله تعالى: ﴿ فَوَجَدَا فِيهَا جِدَارًا يُرِيدُ أَنْ يَّنقَضَّ ﴾، سورة الكهف: 77.</w:t>
      </w:r>
    </w:p>
    <w:p w:rsidR="006034B4" w:rsidRDefault="006034B4">
      <w:pPr>
        <w:pStyle w:val="footnote"/>
        <w:rPr>
          <w:rtl/>
        </w:rPr>
      </w:pPr>
    </w:p>
  </w:footnote>
  <w:footnote w:id="213">
    <w:p w:rsidR="006034B4" w:rsidRDefault="006034B4">
      <w:pPr>
        <w:pStyle w:val="footnote"/>
        <w:rPr>
          <w:w w:val="99"/>
          <w:rtl/>
        </w:rPr>
      </w:pPr>
      <w:r>
        <w:rPr>
          <w:vertAlign w:val="superscript"/>
          <w:rtl/>
        </w:rPr>
        <w:footnoteRef/>
      </w:r>
      <w:r>
        <w:rPr>
          <w:rtl/>
        </w:rPr>
        <w:tab/>
      </w:r>
      <w:r>
        <w:rPr>
          <w:w w:val="99"/>
          <w:rtl/>
        </w:rPr>
        <w:t xml:space="preserve">«جُذَامَ» اسم لأبي القبيلة، لذلك لم يصرَّف. والبيت لبنت النعمان بن بشير. ينظر: </w:t>
      </w:r>
      <w:r>
        <w:rPr>
          <w:rStyle w:val="bold"/>
          <w:w w:val="99"/>
          <w:rtl/>
        </w:rPr>
        <w:t>ابن</w:t>
      </w:r>
      <w:r>
        <w:rPr>
          <w:w w:val="99"/>
          <w:rtl/>
        </w:rPr>
        <w:t> </w:t>
      </w:r>
      <w:r>
        <w:rPr>
          <w:rStyle w:val="bold"/>
          <w:w w:val="99"/>
          <w:rtl/>
        </w:rPr>
        <w:t>سيده:</w:t>
      </w:r>
      <w:r>
        <w:rPr>
          <w:w w:val="99"/>
          <w:rtl/>
        </w:rPr>
        <w:t xml:space="preserve"> المخصَّص، دار إحياء التراث العربي، بيروت، 1417هـ/1996م، ج 5، ص 158.</w:t>
      </w:r>
    </w:p>
    <w:p w:rsidR="006034B4" w:rsidRDefault="006034B4">
      <w:pPr>
        <w:pStyle w:val="footnote"/>
        <w:rPr>
          <w:rtl/>
        </w:rPr>
      </w:pPr>
    </w:p>
  </w:footnote>
  <w:footnote w:id="214">
    <w:p w:rsidR="006034B4" w:rsidRDefault="006034B4">
      <w:pPr>
        <w:pStyle w:val="footnote"/>
        <w:rPr>
          <w:rtl/>
        </w:rPr>
      </w:pPr>
      <w:r>
        <w:rPr>
          <w:vertAlign w:val="superscript"/>
          <w:rtl/>
        </w:rPr>
        <w:footnoteRef/>
      </w:r>
      <w:r>
        <w:rPr>
          <w:rtl/>
        </w:rPr>
        <w:tab/>
        <w:t xml:space="preserve">أورده </w:t>
      </w:r>
      <w:r>
        <w:rPr>
          <w:rStyle w:val="bold"/>
          <w:rtl/>
        </w:rPr>
        <w:t>الهندي</w:t>
      </w:r>
      <w:r>
        <w:rPr>
          <w:rtl/>
        </w:rPr>
        <w:t xml:space="preserve"> في الكنز، وعزاه إلى ابن النجار. رقم: 35418، ج 12، ص 392.</w:t>
      </w:r>
    </w:p>
    <w:p w:rsidR="006034B4" w:rsidRDefault="006034B4">
      <w:pPr>
        <w:pStyle w:val="footnote"/>
        <w:rPr>
          <w:rtl/>
        </w:rPr>
      </w:pPr>
    </w:p>
  </w:footnote>
  <w:footnote w:id="215">
    <w:p w:rsidR="006034B4" w:rsidRDefault="006034B4">
      <w:pPr>
        <w:pStyle w:val="footnote"/>
        <w:rPr>
          <w:rtl/>
        </w:rPr>
      </w:pPr>
      <w:r>
        <w:rPr>
          <w:vertAlign w:val="superscript"/>
          <w:rtl/>
        </w:rPr>
        <w:footnoteRef/>
      </w:r>
      <w:r>
        <w:rPr>
          <w:rtl/>
        </w:rPr>
        <w:tab/>
        <w:t>لم نقف على تخريجه.</w:t>
      </w:r>
    </w:p>
    <w:p w:rsidR="006034B4" w:rsidRDefault="006034B4">
      <w:pPr>
        <w:pStyle w:val="footnote"/>
        <w:rPr>
          <w:rtl/>
        </w:rPr>
      </w:pPr>
    </w:p>
  </w:footnote>
  <w:footnote w:id="216">
    <w:p w:rsidR="006034B4" w:rsidRDefault="006034B4">
      <w:pPr>
        <w:pStyle w:val="footnote"/>
        <w:rPr>
          <w:rtl/>
        </w:rPr>
      </w:pPr>
      <w:r>
        <w:rPr>
          <w:vertAlign w:val="superscript"/>
          <w:rtl/>
        </w:rPr>
        <w:footnoteRef/>
      </w:r>
      <w:r>
        <w:rPr>
          <w:rtl/>
        </w:rPr>
        <w:tab/>
        <w:t xml:space="preserve">رواه </w:t>
      </w:r>
      <w:r>
        <w:rPr>
          <w:rStyle w:val="bold"/>
          <w:rtl/>
        </w:rPr>
        <w:t>مسلم</w:t>
      </w:r>
      <w:r>
        <w:rPr>
          <w:rtl/>
        </w:rPr>
        <w:t xml:space="preserve"> في كِتَاب الإيمان، باب تحريم الكبر وبيانه، رقم: 91، ج 1، ص 93. من حديث عَبْدِ اللهِ بْنِ مَسْعُود.</w:t>
      </w:r>
    </w:p>
    <w:p w:rsidR="006034B4" w:rsidRDefault="006034B4">
      <w:pPr>
        <w:pStyle w:val="footnote"/>
        <w:rPr>
          <w:rtl/>
        </w:rPr>
      </w:pPr>
    </w:p>
  </w:footnote>
  <w:footnote w:id="217">
    <w:p w:rsidR="006034B4" w:rsidRDefault="006034B4">
      <w:pPr>
        <w:pStyle w:val="footnote"/>
        <w:rPr>
          <w:rtl/>
        </w:rPr>
      </w:pPr>
      <w:r>
        <w:rPr>
          <w:vertAlign w:val="superscript"/>
          <w:rtl/>
        </w:rPr>
        <w:footnoteRef/>
      </w:r>
      <w:r>
        <w:rPr>
          <w:rtl/>
        </w:rPr>
        <w:tab/>
        <w:t>ما بين المعقوفين غير موجود في النسخة (ب) ولا في النسخة (د).</w:t>
      </w:r>
    </w:p>
    <w:p w:rsidR="006034B4" w:rsidRDefault="006034B4">
      <w:pPr>
        <w:pStyle w:val="footnote"/>
        <w:rPr>
          <w:rtl/>
        </w:rPr>
      </w:pPr>
    </w:p>
  </w:footnote>
  <w:footnote w:id="218">
    <w:p w:rsidR="006034B4" w:rsidRDefault="006034B4">
      <w:pPr>
        <w:pStyle w:val="footnote"/>
        <w:rPr>
          <w:rtl/>
        </w:rPr>
      </w:pPr>
      <w:r>
        <w:rPr>
          <w:vertAlign w:val="superscript"/>
          <w:rtl/>
        </w:rPr>
        <w:footnoteRef/>
      </w:r>
      <w:r>
        <w:rPr>
          <w:rtl/>
        </w:rPr>
        <w:tab/>
        <w:t xml:space="preserve">رواه </w:t>
      </w:r>
      <w:r>
        <w:rPr>
          <w:rStyle w:val="bold"/>
          <w:rtl/>
        </w:rPr>
        <w:t>النسائي</w:t>
      </w:r>
      <w:r>
        <w:rPr>
          <w:rtl/>
        </w:rPr>
        <w:t xml:space="preserve"> في الكبرى، رقم: 6324، ج 4، ص 69. من حديث جابر بن عبد الله.</w:t>
      </w:r>
    </w:p>
    <w:p w:rsidR="006034B4" w:rsidRDefault="006034B4">
      <w:pPr>
        <w:pStyle w:val="footnote"/>
        <w:rPr>
          <w:rtl/>
        </w:rPr>
      </w:pPr>
    </w:p>
  </w:footnote>
  <w:footnote w:id="219">
    <w:p w:rsidR="006034B4" w:rsidRDefault="006034B4">
      <w:pPr>
        <w:pStyle w:val="footnote"/>
        <w:rPr>
          <w:w w:val="98"/>
          <w:rtl/>
        </w:rPr>
      </w:pPr>
      <w:r>
        <w:rPr>
          <w:vertAlign w:val="superscript"/>
          <w:rtl/>
        </w:rPr>
        <w:footnoteRef/>
      </w:r>
      <w:r>
        <w:rPr>
          <w:rtl/>
        </w:rPr>
        <w:tab/>
      </w:r>
      <w:r>
        <w:rPr>
          <w:w w:val="98"/>
          <w:rtl/>
        </w:rPr>
        <w:t xml:space="preserve">رواه </w:t>
      </w:r>
      <w:r>
        <w:rPr>
          <w:rStyle w:val="bold"/>
          <w:w w:val="98"/>
          <w:rtl/>
        </w:rPr>
        <w:t>الترمذي</w:t>
      </w:r>
      <w:r>
        <w:rPr>
          <w:w w:val="98"/>
          <w:rtl/>
        </w:rPr>
        <w:t xml:space="preserve"> في كتاب الفرائض، ميراث الأخوات، رقم: 2097. من حديث جابر بن عبد الله.</w:t>
      </w:r>
    </w:p>
    <w:p w:rsidR="006034B4" w:rsidRDefault="006034B4">
      <w:pPr>
        <w:pStyle w:val="footnote"/>
        <w:rPr>
          <w:rtl/>
        </w:rPr>
      </w:pPr>
    </w:p>
  </w:footnote>
  <w:footnote w:id="220">
    <w:p w:rsidR="006034B4" w:rsidRDefault="006034B4">
      <w:pPr>
        <w:pStyle w:val="footnote"/>
        <w:rPr>
          <w:w w:val="105"/>
          <w:rtl/>
        </w:rPr>
      </w:pPr>
      <w:r>
        <w:rPr>
          <w:vertAlign w:val="superscript"/>
          <w:rtl/>
        </w:rPr>
        <w:footnoteRef/>
      </w:r>
      <w:r>
        <w:rPr>
          <w:rtl/>
        </w:rPr>
        <w:tab/>
      </w:r>
      <w:r>
        <w:rPr>
          <w:w w:val="105"/>
          <w:rtl/>
        </w:rPr>
        <w:t xml:space="preserve">أورده </w:t>
      </w:r>
      <w:r>
        <w:rPr>
          <w:rStyle w:val="bold"/>
          <w:w w:val="105"/>
          <w:rtl/>
        </w:rPr>
        <w:t xml:space="preserve">الهندي </w:t>
      </w:r>
      <w:r>
        <w:rPr>
          <w:w w:val="105"/>
          <w:rtl/>
        </w:rPr>
        <w:t>في الكنز، ج 11، ص 08، رقم30392. وَأَوَّل الحديث: «ألحقوا المال بالفرائض...». من حديث ابن عبَّاس.</w:t>
      </w:r>
    </w:p>
    <w:p w:rsidR="006034B4" w:rsidRDefault="006034B4">
      <w:pPr>
        <w:pStyle w:val="footnote"/>
        <w:rPr>
          <w:rtl/>
        </w:rPr>
      </w:pPr>
    </w:p>
  </w:footnote>
  <w:footnote w:id="221">
    <w:p w:rsidR="006034B4" w:rsidRDefault="006034B4">
      <w:pPr>
        <w:pStyle w:val="footnote"/>
        <w:rPr>
          <w:rtl/>
        </w:rPr>
      </w:pPr>
      <w:r>
        <w:rPr>
          <w:vertAlign w:val="superscript"/>
          <w:rtl/>
        </w:rPr>
        <w:footnoteRef/>
      </w:r>
      <w:r>
        <w:rPr>
          <w:rtl/>
        </w:rPr>
        <w:tab/>
        <w:t xml:space="preserve">رواه </w:t>
      </w:r>
      <w:r>
        <w:rPr>
          <w:rStyle w:val="bold"/>
          <w:rtl/>
        </w:rPr>
        <w:t xml:space="preserve">مسلم </w:t>
      </w:r>
      <w:r>
        <w:rPr>
          <w:rtl/>
        </w:rPr>
        <w:t xml:space="preserve">في كتاب الفرائض (2) باب ميراث الكلالة، رقم: 09. ورواه </w:t>
      </w:r>
      <w:r>
        <w:rPr>
          <w:rStyle w:val="bold"/>
          <w:rtl/>
        </w:rPr>
        <w:t xml:space="preserve">مالك </w:t>
      </w:r>
      <w:r>
        <w:rPr>
          <w:rtl/>
        </w:rPr>
        <w:t>في كتاب الفرائض (9) باب ميراث الكلالة 07. من حديث عمر.</w:t>
      </w:r>
    </w:p>
    <w:p w:rsidR="006034B4" w:rsidRDefault="006034B4">
      <w:pPr>
        <w:pStyle w:val="footnote"/>
        <w:rPr>
          <w:rtl/>
        </w:rPr>
      </w:pPr>
    </w:p>
  </w:footnote>
  <w:footnote w:id="222">
    <w:p w:rsidR="006034B4" w:rsidRDefault="006034B4">
      <w:pPr>
        <w:pStyle w:val="footnote"/>
        <w:rPr>
          <w:w w:val="98"/>
          <w:rtl/>
        </w:rPr>
      </w:pPr>
      <w:r>
        <w:rPr>
          <w:vertAlign w:val="superscript"/>
          <w:rtl/>
        </w:rPr>
        <w:footnoteRef/>
      </w:r>
      <w:r>
        <w:rPr>
          <w:rtl/>
        </w:rPr>
        <w:tab/>
      </w:r>
      <w:r>
        <w:rPr>
          <w:w w:val="98"/>
          <w:rtl/>
        </w:rPr>
        <w:t xml:space="preserve">رواه </w:t>
      </w:r>
      <w:r>
        <w:rPr>
          <w:rStyle w:val="bold"/>
          <w:w w:val="98"/>
          <w:rtl/>
        </w:rPr>
        <w:t>البخاري</w:t>
      </w:r>
      <w:r>
        <w:rPr>
          <w:w w:val="98"/>
          <w:rtl/>
        </w:rPr>
        <w:t>، في كتاب الاستقراض وأداء الديون، رقم: 2277. من حديث المغيرة بن شعبة.</w:t>
      </w:r>
    </w:p>
    <w:p w:rsidR="006034B4" w:rsidRDefault="006034B4">
      <w:pPr>
        <w:pStyle w:val="footnote"/>
        <w:rPr>
          <w:rtl/>
        </w:rPr>
      </w:pPr>
    </w:p>
  </w:footnote>
  <w:footnote w:id="223">
    <w:p w:rsidR="006034B4" w:rsidRDefault="006034B4">
      <w:pPr>
        <w:pStyle w:val="footnote"/>
        <w:rPr>
          <w:rtl/>
        </w:rPr>
      </w:pPr>
      <w:r>
        <w:rPr>
          <w:vertAlign w:val="superscript"/>
          <w:rtl/>
        </w:rPr>
        <w:footnoteRef/>
      </w:r>
      <w:r>
        <w:rPr>
          <w:rtl/>
        </w:rPr>
        <w:tab/>
        <w:t xml:space="preserve">أورده </w:t>
      </w:r>
      <w:r>
        <w:rPr>
          <w:rStyle w:val="bold"/>
          <w:rtl/>
        </w:rPr>
        <w:t>القرطبيُّ</w:t>
      </w:r>
      <w:r>
        <w:rPr>
          <w:rtl/>
        </w:rPr>
        <w:t xml:space="preserve"> في تفسيره، ج 6، ص 31.</w:t>
      </w:r>
    </w:p>
    <w:p w:rsidR="006034B4" w:rsidRDefault="006034B4">
      <w:pPr>
        <w:pStyle w:val="footnote"/>
        <w:rPr>
          <w:rtl/>
        </w:rPr>
      </w:pPr>
    </w:p>
  </w:footnote>
  <w:footnote w:id="224">
    <w:p w:rsidR="006034B4" w:rsidRDefault="006034B4">
      <w:pPr>
        <w:pStyle w:val="footnote"/>
        <w:rPr>
          <w:rtl/>
        </w:rPr>
      </w:pPr>
      <w:r>
        <w:rPr>
          <w:vertAlign w:val="superscript"/>
          <w:rtl/>
        </w:rPr>
        <w:footnoteRef/>
      </w:r>
      <w:r>
        <w:rPr>
          <w:rtl/>
        </w:rPr>
        <w:tab/>
        <w:t>في قوله تعالى: ﴿ إِنَّ عِدَّةَ الشُّهُورِ عِندَ اللهِ اثْنَا عَشَرَ شَهْرًا فِي كِتَابِ اللهِ يَوْمَ خَلَقَ السَّمَاوَاتِ وَالَارْضَ مِنْهَآ أَرْبَعَةٌ حُرُمٌ ﴾، سورة التوبة: 36.</w:t>
      </w:r>
    </w:p>
    <w:p w:rsidR="006034B4" w:rsidRDefault="006034B4">
      <w:pPr>
        <w:pStyle w:val="footnote"/>
        <w:rPr>
          <w:rtl/>
        </w:rPr>
      </w:pPr>
    </w:p>
  </w:footnote>
  <w:footnote w:id="225">
    <w:p w:rsidR="006034B4" w:rsidRDefault="006034B4">
      <w:pPr>
        <w:pStyle w:val="footnote"/>
        <w:rPr>
          <w:rtl/>
        </w:rPr>
      </w:pPr>
      <w:r>
        <w:rPr>
          <w:vertAlign w:val="superscript"/>
          <w:rtl/>
        </w:rPr>
        <w:footnoteRef/>
      </w:r>
      <w:r>
        <w:rPr>
          <w:rtl/>
        </w:rPr>
        <w:tab/>
        <w:t>ورد في بعض التفاسير باسم: الحُطَم بن هند، والحُطم بن ضُبيعة.</w:t>
      </w:r>
    </w:p>
    <w:p w:rsidR="006034B4" w:rsidRDefault="006034B4">
      <w:pPr>
        <w:pStyle w:val="footnote"/>
        <w:rPr>
          <w:rtl/>
        </w:rPr>
      </w:pPr>
    </w:p>
  </w:footnote>
  <w:footnote w:id="226">
    <w:p w:rsidR="006034B4" w:rsidRDefault="006034B4">
      <w:pPr>
        <w:pStyle w:val="footnote"/>
        <w:rPr>
          <w:w w:val="105"/>
          <w:rtl/>
        </w:rPr>
      </w:pPr>
      <w:r>
        <w:rPr>
          <w:vertAlign w:val="superscript"/>
          <w:rtl/>
        </w:rPr>
        <w:footnoteRef/>
      </w:r>
      <w:r>
        <w:rPr>
          <w:rtl/>
        </w:rPr>
        <w:tab/>
      </w:r>
      <w:r>
        <w:rPr>
          <w:w w:val="105"/>
          <w:rtl/>
        </w:rPr>
        <w:t xml:space="preserve">في الأصل: «الناقص». وأثبتنا ما في معاجم اللغة. ينظر: </w:t>
      </w:r>
      <w:r>
        <w:rPr>
          <w:rStyle w:val="bold"/>
          <w:w w:val="105"/>
          <w:rtl/>
        </w:rPr>
        <w:t>الجمهرة</w:t>
      </w:r>
      <w:r>
        <w:rPr>
          <w:w w:val="105"/>
          <w:rtl/>
        </w:rPr>
        <w:t xml:space="preserve"> لابن دريد، 2/250. </w:t>
      </w:r>
      <w:r>
        <w:rPr>
          <w:rStyle w:val="bold"/>
          <w:w w:val="105"/>
          <w:rtl/>
        </w:rPr>
        <w:t>الصحاح</w:t>
      </w:r>
      <w:r>
        <w:rPr>
          <w:w w:val="105"/>
          <w:rtl/>
        </w:rPr>
        <w:t xml:space="preserve"> للجوهري، 2/568، مادَّة: «فذذ». </w:t>
      </w:r>
      <w:r>
        <w:rPr>
          <w:rStyle w:val="bold"/>
          <w:w w:val="105"/>
          <w:rtl/>
        </w:rPr>
        <w:t>المخصَّص</w:t>
      </w:r>
      <w:r>
        <w:rPr>
          <w:w w:val="105"/>
          <w:rtl/>
        </w:rPr>
        <w:t xml:space="preserve"> لابن سيده، 4/16...</w:t>
      </w:r>
    </w:p>
    <w:p w:rsidR="006034B4" w:rsidRDefault="006034B4">
      <w:pPr>
        <w:pStyle w:val="footnote"/>
        <w:rPr>
          <w:rtl/>
        </w:rPr>
      </w:pPr>
    </w:p>
  </w:footnote>
  <w:footnote w:id="227">
    <w:p w:rsidR="006034B4" w:rsidRDefault="006034B4">
      <w:pPr>
        <w:pStyle w:val="footnote"/>
        <w:rPr>
          <w:rtl/>
        </w:rPr>
      </w:pPr>
      <w:r>
        <w:rPr>
          <w:vertAlign w:val="superscript"/>
          <w:rtl/>
        </w:rPr>
        <w:footnoteRef/>
      </w:r>
      <w:r>
        <w:rPr>
          <w:rtl/>
        </w:rPr>
        <w:tab/>
        <w:t>كذا، لعلَّه: «فحُظِرَ». تأمَّل.</w:t>
      </w:r>
    </w:p>
    <w:p w:rsidR="006034B4" w:rsidRDefault="006034B4">
      <w:pPr>
        <w:pStyle w:val="footnote"/>
        <w:rPr>
          <w:rtl/>
        </w:rPr>
      </w:pPr>
    </w:p>
  </w:footnote>
  <w:footnote w:id="228">
    <w:p w:rsidR="006034B4" w:rsidRDefault="006034B4">
      <w:pPr>
        <w:pStyle w:val="footnote"/>
        <w:rPr>
          <w:rtl/>
        </w:rPr>
      </w:pPr>
      <w:r>
        <w:rPr>
          <w:vertAlign w:val="superscript"/>
          <w:rtl/>
        </w:rPr>
        <w:footnoteRef/>
      </w:r>
      <w:r>
        <w:rPr>
          <w:rtl/>
        </w:rPr>
        <w:tab/>
        <w:t xml:space="preserve">رواه </w:t>
      </w:r>
      <w:r>
        <w:rPr>
          <w:rStyle w:val="bold"/>
          <w:rtl/>
        </w:rPr>
        <w:t>الطبراني</w:t>
      </w:r>
      <w:r>
        <w:rPr>
          <w:rtl/>
        </w:rPr>
        <w:t xml:space="preserve"> في الكبير، رقم: 972، ج 1، ص 326. من حديث أبي رافع.</w:t>
      </w:r>
    </w:p>
    <w:p w:rsidR="006034B4" w:rsidRDefault="006034B4">
      <w:pPr>
        <w:pStyle w:val="footnote"/>
        <w:rPr>
          <w:rtl/>
        </w:rPr>
      </w:pPr>
    </w:p>
  </w:footnote>
  <w:footnote w:id="229">
    <w:p w:rsidR="006034B4" w:rsidRDefault="006034B4">
      <w:pPr>
        <w:pStyle w:val="footnote"/>
        <w:rPr>
          <w:rtl/>
        </w:rPr>
      </w:pPr>
      <w:r>
        <w:rPr>
          <w:vertAlign w:val="superscript"/>
          <w:rtl/>
        </w:rPr>
        <w:footnoteRef/>
      </w:r>
      <w:r>
        <w:rPr>
          <w:rtl/>
        </w:rPr>
        <w:tab/>
        <w:t>كذا في النسخ، ولعلَّه بضمير الغيبة.</w:t>
      </w:r>
    </w:p>
    <w:p w:rsidR="006034B4" w:rsidRDefault="006034B4">
      <w:pPr>
        <w:pStyle w:val="footnote"/>
        <w:rPr>
          <w:rtl/>
        </w:rPr>
      </w:pPr>
    </w:p>
  </w:footnote>
  <w:footnote w:id="230">
    <w:p w:rsidR="006034B4" w:rsidRDefault="006034B4">
      <w:pPr>
        <w:pStyle w:val="footnote"/>
        <w:rPr>
          <w:rtl/>
        </w:rPr>
      </w:pPr>
      <w:r>
        <w:rPr>
          <w:vertAlign w:val="superscript"/>
          <w:rtl/>
        </w:rPr>
        <w:footnoteRef/>
      </w:r>
      <w:r>
        <w:rPr>
          <w:rtl/>
        </w:rPr>
        <w:tab/>
        <w:t xml:space="preserve">رواه </w:t>
      </w:r>
      <w:r>
        <w:rPr>
          <w:rStyle w:val="bold"/>
          <w:rtl/>
        </w:rPr>
        <w:t>البيهقي</w:t>
      </w:r>
      <w:r>
        <w:rPr>
          <w:rtl/>
        </w:rPr>
        <w:t xml:space="preserve"> في الكبرى، رقم: 10346، ج 5، ص 211.</w:t>
      </w:r>
    </w:p>
    <w:p w:rsidR="006034B4" w:rsidRDefault="006034B4">
      <w:pPr>
        <w:pStyle w:val="footnote"/>
        <w:rPr>
          <w:rtl/>
        </w:rPr>
      </w:pPr>
    </w:p>
  </w:footnote>
  <w:footnote w:id="231">
    <w:p w:rsidR="006034B4" w:rsidRDefault="006034B4">
      <w:pPr>
        <w:pStyle w:val="footnote"/>
        <w:rPr>
          <w:w w:val="98"/>
          <w:rtl/>
        </w:rPr>
      </w:pPr>
      <w:r>
        <w:rPr>
          <w:vertAlign w:val="superscript"/>
          <w:rtl/>
        </w:rPr>
        <w:footnoteRef/>
      </w:r>
      <w:r>
        <w:rPr>
          <w:rtl/>
        </w:rPr>
        <w:tab/>
      </w:r>
      <w:r>
        <w:rPr>
          <w:w w:val="98"/>
          <w:rtl/>
        </w:rPr>
        <w:t xml:space="preserve">رواه بنحو هذا اللفظ: </w:t>
      </w:r>
      <w:r>
        <w:rPr>
          <w:rStyle w:val="bold"/>
          <w:w w:val="98"/>
          <w:rtl/>
        </w:rPr>
        <w:t>البخاري</w:t>
      </w:r>
      <w:r>
        <w:rPr>
          <w:w w:val="98"/>
          <w:rtl/>
        </w:rPr>
        <w:t>، في كتاب الذبائح والصيد، باب صيد المعراض، رقم: 5159. من حديث عديِّ بن حاتم.</w:t>
      </w:r>
    </w:p>
    <w:p w:rsidR="006034B4" w:rsidRDefault="006034B4">
      <w:pPr>
        <w:pStyle w:val="footnote"/>
        <w:rPr>
          <w:rtl/>
        </w:rPr>
      </w:pPr>
    </w:p>
  </w:footnote>
  <w:footnote w:id="232">
    <w:p w:rsidR="006034B4" w:rsidRDefault="006034B4">
      <w:pPr>
        <w:pStyle w:val="footnote"/>
        <w:rPr>
          <w:rtl/>
        </w:rPr>
      </w:pPr>
      <w:r>
        <w:rPr>
          <w:vertAlign w:val="superscript"/>
          <w:rtl/>
        </w:rPr>
        <w:footnoteRef/>
      </w:r>
      <w:r>
        <w:rPr>
          <w:rtl/>
        </w:rPr>
        <w:tab/>
        <w:t xml:space="preserve">رواه </w:t>
      </w:r>
      <w:r>
        <w:rPr>
          <w:rStyle w:val="bold"/>
          <w:rtl/>
        </w:rPr>
        <w:t>الطبراني</w:t>
      </w:r>
      <w:r>
        <w:rPr>
          <w:rtl/>
        </w:rPr>
        <w:t xml:space="preserve"> في الكبير، رقم: 972، ج 1، ص 326. من حديث أبي رافع.</w:t>
      </w:r>
    </w:p>
    <w:p w:rsidR="006034B4" w:rsidRDefault="006034B4">
      <w:pPr>
        <w:pStyle w:val="footnote"/>
        <w:rPr>
          <w:rtl/>
        </w:rPr>
      </w:pPr>
    </w:p>
  </w:footnote>
  <w:footnote w:id="233">
    <w:p w:rsidR="006034B4" w:rsidRDefault="006034B4">
      <w:pPr>
        <w:pStyle w:val="footnote"/>
        <w:rPr>
          <w:w w:val="102"/>
          <w:rtl/>
        </w:rPr>
      </w:pPr>
      <w:r>
        <w:rPr>
          <w:vertAlign w:val="superscript"/>
          <w:rtl/>
        </w:rPr>
        <w:footnoteRef/>
      </w:r>
      <w:r>
        <w:rPr>
          <w:rtl/>
        </w:rPr>
        <w:tab/>
      </w:r>
      <w:r>
        <w:rPr>
          <w:w w:val="102"/>
          <w:rtl/>
        </w:rPr>
        <w:t xml:space="preserve">رواه </w:t>
      </w:r>
      <w:r>
        <w:rPr>
          <w:rStyle w:val="bold"/>
          <w:w w:val="102"/>
          <w:rtl/>
        </w:rPr>
        <w:t xml:space="preserve">ابن ماجه </w:t>
      </w:r>
      <w:r>
        <w:rPr>
          <w:w w:val="102"/>
          <w:rtl/>
        </w:rPr>
        <w:t xml:space="preserve">في كتاب الصيد (2) باب النهي عن اقتناء الكلب إِلَّا كلب صيد أو حرث أو ماشية، رقم: 3204. وأورده </w:t>
      </w:r>
      <w:r>
        <w:rPr>
          <w:rStyle w:val="bold"/>
          <w:w w:val="102"/>
          <w:rtl/>
        </w:rPr>
        <w:t xml:space="preserve">الهندي </w:t>
      </w:r>
      <w:r>
        <w:rPr>
          <w:w w:val="102"/>
          <w:rtl/>
        </w:rPr>
        <w:t>في الكنز، ج 15، ص 422، رقم: 41669. من حديث أبي هريرة.</w:t>
      </w:r>
    </w:p>
    <w:p w:rsidR="006034B4" w:rsidRDefault="006034B4">
      <w:pPr>
        <w:pStyle w:val="footnote"/>
        <w:rPr>
          <w:rtl/>
        </w:rPr>
      </w:pPr>
    </w:p>
  </w:footnote>
  <w:footnote w:id="234">
    <w:p w:rsidR="006034B4" w:rsidRDefault="006034B4">
      <w:pPr>
        <w:pStyle w:val="footnote"/>
        <w:rPr>
          <w:rtl/>
        </w:rPr>
      </w:pPr>
      <w:r>
        <w:rPr>
          <w:vertAlign w:val="superscript"/>
          <w:rtl/>
        </w:rPr>
        <w:footnoteRef/>
      </w:r>
      <w:r>
        <w:rPr>
          <w:rtl/>
        </w:rPr>
        <w:tab/>
        <w:t xml:space="preserve">رواه </w:t>
      </w:r>
      <w:r>
        <w:rPr>
          <w:rStyle w:val="bold"/>
          <w:rtl/>
        </w:rPr>
        <w:t xml:space="preserve">مسلم </w:t>
      </w:r>
      <w:r>
        <w:rPr>
          <w:rtl/>
        </w:rPr>
        <w:t>في كتاب المساقاة (10) باب الأمر بقتل الكلاب وبيان نسخه وبيان تحريم اقتنائها إِلَّا لصيد أو زرع أو ماشية ونحو ذلك، رقم: 57 (1575). من حديث أبي هريرة.</w:t>
      </w:r>
    </w:p>
    <w:p w:rsidR="006034B4" w:rsidRDefault="006034B4">
      <w:pPr>
        <w:pStyle w:val="footnote"/>
        <w:rPr>
          <w:rtl/>
        </w:rPr>
      </w:pPr>
    </w:p>
  </w:footnote>
  <w:footnote w:id="235">
    <w:p w:rsidR="006034B4" w:rsidRDefault="006034B4">
      <w:pPr>
        <w:pStyle w:val="footnote"/>
        <w:rPr>
          <w:rtl/>
        </w:rPr>
      </w:pPr>
      <w:r>
        <w:rPr>
          <w:vertAlign w:val="superscript"/>
          <w:rtl/>
        </w:rPr>
        <w:footnoteRef/>
      </w:r>
      <w:r>
        <w:rPr>
          <w:rtl/>
        </w:rPr>
        <w:tab/>
        <w:t xml:space="preserve">رواه </w:t>
      </w:r>
      <w:r>
        <w:rPr>
          <w:rStyle w:val="bold"/>
          <w:rtl/>
        </w:rPr>
        <w:t>الطبراني</w:t>
      </w:r>
      <w:r>
        <w:rPr>
          <w:rtl/>
        </w:rPr>
        <w:t xml:space="preserve"> في الكبير، رقم: 7342، ج 8، ص 51. من حديث صفوان بن أميَّة. قال الهيثمي: «فيه بشر بن نمير وهو متروك». مجمع الزوائد، ج 4، ص 35، رقم: 6009.</w:t>
      </w:r>
    </w:p>
    <w:p w:rsidR="006034B4" w:rsidRDefault="006034B4">
      <w:pPr>
        <w:pStyle w:val="footnote"/>
        <w:rPr>
          <w:rtl/>
        </w:rPr>
      </w:pPr>
    </w:p>
  </w:footnote>
  <w:footnote w:id="236">
    <w:p w:rsidR="006034B4" w:rsidRDefault="006034B4">
      <w:pPr>
        <w:pStyle w:val="footnote"/>
        <w:rPr>
          <w:rtl/>
        </w:rPr>
      </w:pPr>
      <w:r>
        <w:rPr>
          <w:vertAlign w:val="superscript"/>
          <w:rtl/>
        </w:rPr>
        <w:footnoteRef/>
      </w:r>
      <w:r>
        <w:rPr>
          <w:rtl/>
        </w:rPr>
        <w:tab/>
        <w:t xml:space="preserve">أورده </w:t>
      </w:r>
      <w:r>
        <w:rPr>
          <w:rStyle w:val="bold"/>
          <w:rtl/>
        </w:rPr>
        <w:t xml:space="preserve">الهندي </w:t>
      </w:r>
      <w:r>
        <w:rPr>
          <w:rtl/>
        </w:rPr>
        <w:t>في الكنز، ج 4، ص 502. رقم: 11490. من حديث عبد الرحمن بن عوف.</w:t>
      </w:r>
    </w:p>
    <w:p w:rsidR="006034B4" w:rsidRDefault="006034B4">
      <w:pPr>
        <w:pStyle w:val="footnote"/>
        <w:rPr>
          <w:rtl/>
        </w:rPr>
      </w:pPr>
    </w:p>
  </w:footnote>
  <w:footnote w:id="237">
    <w:p w:rsidR="006034B4" w:rsidRDefault="006034B4">
      <w:pPr>
        <w:pStyle w:val="footnote"/>
        <w:rPr>
          <w:rtl/>
        </w:rPr>
      </w:pPr>
      <w:r>
        <w:rPr>
          <w:vertAlign w:val="superscript"/>
          <w:rtl/>
        </w:rPr>
        <w:footnoteRef/>
      </w:r>
      <w:r>
        <w:rPr>
          <w:rtl/>
        </w:rPr>
        <w:tab/>
        <w:t>يشير إلى قوله تعالى: ﴿ وَمَنْ يَّرْتَدِدْ مِنكُمْ عَن دِينِهِ فَيَمُتْ وَهُوَ كَافِرٌ فَأُوْلَئكَ حَبِطَتَ اَعْمَالُهُمْ فِي الدُّنيَا وَالَاخِرَةِ وَأُوْلَئِكَ أَصْحَابُ النَّارِ هُمْ فِيهَا خَالِدُونَ ﴾، سورة البقرة: 217.</w:t>
      </w:r>
    </w:p>
    <w:p w:rsidR="006034B4" w:rsidRDefault="006034B4">
      <w:pPr>
        <w:pStyle w:val="footnote"/>
        <w:rPr>
          <w:rtl/>
        </w:rPr>
      </w:pPr>
    </w:p>
  </w:footnote>
  <w:footnote w:id="238">
    <w:p w:rsidR="006034B4" w:rsidRDefault="006034B4">
      <w:pPr>
        <w:pStyle w:val="footnote"/>
        <w:rPr>
          <w:rtl/>
        </w:rPr>
      </w:pPr>
      <w:r>
        <w:rPr>
          <w:vertAlign w:val="superscript"/>
          <w:rtl/>
        </w:rPr>
        <w:footnoteRef/>
      </w:r>
      <w:r>
        <w:rPr>
          <w:rtl/>
        </w:rPr>
        <w:tab/>
        <w:t xml:space="preserve">رواه </w:t>
      </w:r>
      <w:r>
        <w:rPr>
          <w:rStyle w:val="bold"/>
          <w:rtl/>
        </w:rPr>
        <w:t>الترمذيُّ</w:t>
      </w:r>
      <w:r>
        <w:rPr>
          <w:rtl/>
        </w:rPr>
        <w:t xml:space="preserve"> في كتاب الطهارة، باب ما جاء أنه يصلِّي الصلوات بوضوء واحد، رقم: 61. من حديث بريدة.</w:t>
      </w:r>
    </w:p>
    <w:p w:rsidR="006034B4" w:rsidRDefault="006034B4">
      <w:pPr>
        <w:pStyle w:val="footnote"/>
        <w:rPr>
          <w:rtl/>
        </w:rPr>
      </w:pPr>
    </w:p>
  </w:footnote>
  <w:footnote w:id="239">
    <w:p w:rsidR="006034B4" w:rsidRDefault="006034B4">
      <w:pPr>
        <w:pStyle w:val="footnote"/>
        <w:rPr>
          <w:rtl/>
        </w:rPr>
      </w:pPr>
      <w:r>
        <w:rPr>
          <w:vertAlign w:val="superscript"/>
          <w:rtl/>
        </w:rPr>
        <w:footnoteRef/>
      </w:r>
      <w:r>
        <w:rPr>
          <w:rtl/>
        </w:rPr>
        <w:tab/>
        <w:t xml:space="preserve">أورده </w:t>
      </w:r>
      <w:r>
        <w:rPr>
          <w:rStyle w:val="bold"/>
          <w:rtl/>
        </w:rPr>
        <w:t>القرطبيُّ</w:t>
      </w:r>
      <w:r>
        <w:rPr>
          <w:rtl/>
        </w:rPr>
        <w:t xml:space="preserve"> في تفسيره، ج 6، ص 31.</w:t>
      </w:r>
    </w:p>
    <w:p w:rsidR="006034B4" w:rsidRDefault="006034B4">
      <w:pPr>
        <w:pStyle w:val="footnote"/>
        <w:rPr>
          <w:rtl/>
        </w:rPr>
      </w:pPr>
    </w:p>
  </w:footnote>
  <w:footnote w:id="240">
    <w:p w:rsidR="006034B4" w:rsidRDefault="006034B4">
      <w:pPr>
        <w:pStyle w:val="footnote"/>
        <w:rPr>
          <w:rtl/>
        </w:rPr>
      </w:pPr>
      <w:r>
        <w:rPr>
          <w:vertAlign w:val="superscript"/>
          <w:rtl/>
        </w:rPr>
        <w:footnoteRef/>
      </w:r>
      <w:r>
        <w:rPr>
          <w:rtl/>
        </w:rPr>
        <w:tab/>
        <w:t>كذا في النُّسخ، تأمَّل.</w:t>
      </w:r>
    </w:p>
    <w:p w:rsidR="006034B4" w:rsidRDefault="006034B4">
      <w:pPr>
        <w:pStyle w:val="footnote"/>
        <w:rPr>
          <w:rtl/>
        </w:rPr>
      </w:pPr>
    </w:p>
  </w:footnote>
  <w:footnote w:id="241">
    <w:p w:rsidR="006034B4" w:rsidRDefault="006034B4">
      <w:pPr>
        <w:pStyle w:val="footnote"/>
        <w:rPr>
          <w:rtl/>
        </w:rPr>
      </w:pPr>
      <w:r>
        <w:rPr>
          <w:vertAlign w:val="superscript"/>
          <w:rtl/>
        </w:rPr>
        <w:footnoteRef/>
      </w:r>
      <w:r>
        <w:rPr>
          <w:rtl/>
        </w:rPr>
        <w:tab/>
        <w:t xml:space="preserve">رواه </w:t>
      </w:r>
      <w:r>
        <w:rPr>
          <w:rStyle w:val="bold"/>
          <w:rtl/>
        </w:rPr>
        <w:t>الربيع</w:t>
      </w:r>
      <w:r>
        <w:rPr>
          <w:rtl/>
        </w:rPr>
        <w:t>، في كِتَابِ الْحَجِّ، [6] بَابٌ فِي الْكَعْبَةِ وَالْمَسْجِدِ وَالصَّفَا وَالْمَرْوَةِ، رقم: 415. من حديث جَابِرِ بْنِ عَبْدِ اللهِ.</w:t>
      </w:r>
    </w:p>
    <w:p w:rsidR="006034B4" w:rsidRDefault="006034B4">
      <w:pPr>
        <w:pStyle w:val="footnote"/>
        <w:rPr>
          <w:rtl/>
        </w:rPr>
      </w:pPr>
    </w:p>
  </w:footnote>
  <w:footnote w:id="242">
    <w:p w:rsidR="006034B4" w:rsidRDefault="006034B4">
      <w:pPr>
        <w:pStyle w:val="footnote"/>
        <w:rPr>
          <w:w w:val="103"/>
          <w:rtl/>
        </w:rPr>
      </w:pPr>
      <w:r>
        <w:rPr>
          <w:vertAlign w:val="superscript"/>
          <w:rtl/>
        </w:rPr>
        <w:footnoteRef/>
      </w:r>
      <w:r>
        <w:rPr>
          <w:rtl/>
        </w:rPr>
        <w:tab/>
      </w:r>
      <w:r>
        <w:rPr>
          <w:w w:val="103"/>
          <w:rtl/>
        </w:rPr>
        <w:t xml:space="preserve">رواه </w:t>
      </w:r>
      <w:r>
        <w:rPr>
          <w:rStyle w:val="bold"/>
          <w:w w:val="103"/>
          <w:rtl/>
        </w:rPr>
        <w:t>الربيع</w:t>
      </w:r>
      <w:r>
        <w:rPr>
          <w:w w:val="103"/>
          <w:rtl/>
        </w:rPr>
        <w:t xml:space="preserve"> في كِتَاب الأَحْكَامِ، بَاب [36] فِي الرَّجْمِ وَالْحُدُودِ، رقم: 607، ص 239. من حديث ابْنِ عُمَرَ.</w:t>
      </w:r>
    </w:p>
    <w:p w:rsidR="006034B4" w:rsidRDefault="006034B4">
      <w:pPr>
        <w:pStyle w:val="footnote"/>
        <w:rPr>
          <w:rtl/>
        </w:rPr>
      </w:pPr>
    </w:p>
  </w:footnote>
  <w:footnote w:id="243">
    <w:p w:rsidR="006034B4" w:rsidRDefault="006034B4">
      <w:pPr>
        <w:pStyle w:val="footnote"/>
        <w:rPr>
          <w:rtl/>
        </w:rPr>
      </w:pPr>
      <w:r>
        <w:rPr>
          <w:vertAlign w:val="superscript"/>
          <w:rtl/>
        </w:rPr>
        <w:footnoteRef/>
      </w:r>
      <w:r>
        <w:rPr>
          <w:rtl/>
        </w:rPr>
        <w:tab/>
        <w:t>ذُكِر هذا في بعض الكتب (مثل: أخبار الزمان للمسعودي، ص 39. أو: خريدة العجائب لابن الوردي...)، ونقله الشيخ يوم أن كان الناس معزولين في جوانب من الأرض، أمَّا الآن فقد أصبحت الأرض كلُّها معروفة، ومن فيها كمن في دار أو ضيعة، فلا يصدَّق كلُّ ما يقال!.</w:t>
      </w:r>
    </w:p>
    <w:p w:rsidR="006034B4" w:rsidRDefault="006034B4">
      <w:pPr>
        <w:pStyle w:val="footnote"/>
        <w:rPr>
          <w:rtl/>
        </w:rPr>
      </w:pPr>
    </w:p>
  </w:footnote>
  <w:footnote w:id="244">
    <w:p w:rsidR="006034B4" w:rsidRDefault="006034B4">
      <w:pPr>
        <w:pStyle w:val="footnote"/>
        <w:rPr>
          <w:rtl/>
        </w:rPr>
      </w:pPr>
      <w:r>
        <w:rPr>
          <w:vertAlign w:val="superscript"/>
          <w:rtl/>
        </w:rPr>
        <w:footnoteRef/>
      </w:r>
      <w:r>
        <w:rPr>
          <w:rtl/>
        </w:rPr>
        <w:tab/>
        <w:t>كما أراد بالبنوَّة في الكلمات السابقة لازم المحبَّة.</w:t>
      </w:r>
    </w:p>
    <w:p w:rsidR="006034B4" w:rsidRDefault="006034B4">
      <w:pPr>
        <w:pStyle w:val="footnote"/>
        <w:rPr>
          <w:rtl/>
        </w:rPr>
      </w:pPr>
    </w:p>
  </w:footnote>
  <w:footnote w:id="245">
    <w:p w:rsidR="006034B4" w:rsidRDefault="006034B4">
      <w:pPr>
        <w:pStyle w:val="footnote"/>
        <w:rPr>
          <w:rtl/>
        </w:rPr>
      </w:pPr>
      <w:r>
        <w:rPr>
          <w:vertAlign w:val="superscript"/>
          <w:rtl/>
        </w:rPr>
        <w:footnoteRef/>
      </w:r>
      <w:r>
        <w:rPr>
          <w:rtl/>
        </w:rPr>
        <w:tab/>
        <w:t xml:space="preserve">ابن الأثير: </w:t>
      </w:r>
      <w:r>
        <w:rPr>
          <w:rStyle w:val="bold"/>
          <w:rtl/>
        </w:rPr>
        <w:t>الكامل في التاريخ</w:t>
      </w:r>
      <w:r>
        <w:rPr>
          <w:rtl/>
        </w:rPr>
        <w:t>، ج 1، ص 219.</w:t>
      </w:r>
    </w:p>
    <w:p w:rsidR="006034B4" w:rsidRDefault="006034B4">
      <w:pPr>
        <w:pStyle w:val="footnote"/>
        <w:rPr>
          <w:rtl/>
        </w:rPr>
      </w:pPr>
    </w:p>
  </w:footnote>
  <w:footnote w:id="246">
    <w:p w:rsidR="006034B4" w:rsidRDefault="006034B4">
      <w:pPr>
        <w:pStyle w:val="footnote"/>
        <w:rPr>
          <w:w w:val="103"/>
          <w:rtl/>
        </w:rPr>
      </w:pPr>
      <w:r>
        <w:rPr>
          <w:vertAlign w:val="superscript"/>
          <w:rtl/>
        </w:rPr>
        <w:footnoteRef/>
      </w:r>
      <w:r>
        <w:rPr>
          <w:rtl/>
        </w:rPr>
        <w:tab/>
      </w:r>
      <w:r>
        <w:rPr>
          <w:w w:val="103"/>
          <w:rtl/>
        </w:rPr>
        <w:t xml:space="preserve">رواه </w:t>
      </w:r>
      <w:r>
        <w:rPr>
          <w:rStyle w:val="bold"/>
          <w:w w:val="103"/>
          <w:rtl/>
        </w:rPr>
        <w:t>البخاري</w:t>
      </w:r>
      <w:r>
        <w:rPr>
          <w:w w:val="103"/>
          <w:rtl/>
        </w:rPr>
        <w:t xml:space="preserve"> في كِتَاب الأنبياء، باب: ﴿ وَاذْكُرْ فِي الكِتَابِ مَرْيَمَ إِذِ انتَبَذَتْ مِنَ اَهْلِهَا ﴾، رقم: 3258، ج 3، ص 1270. من حديث أبي هريرة.</w:t>
      </w:r>
    </w:p>
    <w:p w:rsidR="006034B4" w:rsidRDefault="006034B4">
      <w:pPr>
        <w:pStyle w:val="footnote"/>
        <w:rPr>
          <w:rtl/>
        </w:rPr>
      </w:pPr>
    </w:p>
  </w:footnote>
  <w:footnote w:id="247">
    <w:p w:rsidR="006034B4" w:rsidRDefault="006034B4">
      <w:pPr>
        <w:pStyle w:val="footnote"/>
        <w:rPr>
          <w:rtl/>
        </w:rPr>
      </w:pPr>
      <w:r>
        <w:rPr>
          <w:vertAlign w:val="superscript"/>
          <w:rtl/>
        </w:rPr>
        <w:footnoteRef/>
      </w:r>
      <w:r>
        <w:rPr>
          <w:rtl/>
        </w:rPr>
        <w:tab/>
        <w:t xml:space="preserve">ذكره </w:t>
      </w:r>
      <w:r>
        <w:rPr>
          <w:rStyle w:val="bold"/>
          <w:rtl/>
        </w:rPr>
        <w:t>ابن كثير</w:t>
      </w:r>
      <w:r>
        <w:rPr>
          <w:rtl/>
        </w:rPr>
        <w:t xml:space="preserve"> في تفسيره، ج 3، ص 73.</w:t>
      </w:r>
    </w:p>
    <w:p w:rsidR="006034B4" w:rsidRDefault="006034B4">
      <w:pPr>
        <w:pStyle w:val="footnote"/>
        <w:rPr>
          <w:rtl/>
        </w:rPr>
      </w:pPr>
    </w:p>
  </w:footnote>
  <w:footnote w:id="248">
    <w:p w:rsidR="006034B4" w:rsidRDefault="006034B4">
      <w:pPr>
        <w:pStyle w:val="footnote"/>
        <w:rPr>
          <w:rtl/>
        </w:rPr>
      </w:pPr>
      <w:r>
        <w:rPr>
          <w:vertAlign w:val="superscript"/>
          <w:rtl/>
        </w:rPr>
        <w:footnoteRef/>
      </w:r>
      <w:r>
        <w:rPr>
          <w:color w:val="008751"/>
          <w:rtl/>
        </w:rPr>
        <w:tab/>
      </w:r>
      <w:r>
        <w:rPr>
          <w:rtl/>
        </w:rPr>
        <w:t>لا يحسن التهويل وتصوير هؤلاء الجبابرة بصور غريبة خياليَّة تخرجهم عن كونهم أبناء آدم، وإلَّا ضاعت الموعظة والعبرة مِمَّا يذكره الله عنهم، فقصص القرآن كلُّها سيقت لأهداف تربويَّة ولاستخراج العبرة. وسيأتي للشيخ </w:t>
      </w:r>
      <w:r>
        <w:rPr>
          <w:rStyle w:val="rahimahoallah"/>
          <w:rFonts w:cs="Times New Roman"/>
          <w:sz w:val="27"/>
          <w:szCs w:val="27"/>
          <w:rtl/>
        </w:rPr>
        <w:t>5</w:t>
      </w:r>
      <w:r>
        <w:rPr>
          <w:rtl/>
        </w:rPr>
        <w:t xml:space="preserve"> ما يستبعد ذلك من التهويل.</w:t>
      </w:r>
    </w:p>
    <w:p w:rsidR="006034B4" w:rsidRDefault="006034B4">
      <w:pPr>
        <w:pStyle w:val="footnote"/>
        <w:rPr>
          <w:rtl/>
        </w:rPr>
      </w:pPr>
    </w:p>
  </w:footnote>
  <w:footnote w:id="249">
    <w:p w:rsidR="006034B4" w:rsidRDefault="006034B4">
      <w:pPr>
        <w:pStyle w:val="footnote"/>
        <w:rPr>
          <w:w w:val="105"/>
          <w:rtl/>
        </w:rPr>
      </w:pPr>
      <w:r>
        <w:rPr>
          <w:vertAlign w:val="superscript"/>
          <w:rtl/>
        </w:rPr>
        <w:footnoteRef/>
      </w:r>
      <w:r>
        <w:rPr>
          <w:color w:val="008751"/>
          <w:rtl/>
        </w:rPr>
        <w:tab/>
      </w:r>
      <w:r>
        <w:rPr>
          <w:w w:val="105"/>
          <w:rtl/>
        </w:rPr>
        <w:t xml:space="preserve">رواه </w:t>
      </w:r>
      <w:r>
        <w:rPr>
          <w:rStyle w:val="bold"/>
          <w:w w:val="105"/>
          <w:rtl/>
        </w:rPr>
        <w:t>مسلم</w:t>
      </w:r>
      <w:r>
        <w:rPr>
          <w:w w:val="105"/>
          <w:rtl/>
        </w:rPr>
        <w:t xml:space="preserve"> في كتاب الجمعة، باب تخفيف الصلاة والخطبة، رقم: 870. من حديث عديِّ بن حاتم.</w:t>
      </w:r>
    </w:p>
    <w:p w:rsidR="006034B4" w:rsidRDefault="006034B4">
      <w:pPr>
        <w:pStyle w:val="footnote"/>
        <w:rPr>
          <w:rtl/>
        </w:rPr>
      </w:pPr>
    </w:p>
  </w:footnote>
  <w:footnote w:id="250">
    <w:p w:rsidR="006034B4" w:rsidRDefault="006034B4">
      <w:pPr>
        <w:pStyle w:val="footnote"/>
        <w:rPr>
          <w:w w:val="104"/>
          <w:rtl/>
        </w:rPr>
      </w:pPr>
      <w:r>
        <w:rPr>
          <w:vertAlign w:val="superscript"/>
          <w:rtl/>
        </w:rPr>
        <w:footnoteRef/>
      </w:r>
      <w:r>
        <w:rPr>
          <w:rtl/>
        </w:rPr>
        <w:tab/>
      </w:r>
      <w:r>
        <w:rPr>
          <w:w w:val="104"/>
          <w:rtl/>
        </w:rPr>
        <w:t xml:space="preserve">رواه </w:t>
      </w:r>
      <w:r>
        <w:rPr>
          <w:rStyle w:val="bold"/>
          <w:w w:val="104"/>
          <w:rtl/>
        </w:rPr>
        <w:t xml:space="preserve">مسلم </w:t>
      </w:r>
      <w:r>
        <w:rPr>
          <w:w w:val="104"/>
          <w:rtl/>
        </w:rPr>
        <w:t xml:space="preserve">في كتاب الإيمان (15) باب بيان خصال من اتَّصف بهنَّ وجد حلاوة الإيمان، رقم: 68. وأورده </w:t>
      </w:r>
      <w:r>
        <w:rPr>
          <w:rStyle w:val="bold"/>
          <w:w w:val="104"/>
          <w:rtl/>
        </w:rPr>
        <w:t>القطب</w:t>
      </w:r>
      <w:r>
        <w:rPr>
          <w:w w:val="104"/>
          <w:rtl/>
        </w:rPr>
        <w:t xml:space="preserve"> في شامله، كتاب التوحيد والإيمان، ج 1، ص 28. رقم: 36. من حديث أنس.</w:t>
      </w:r>
    </w:p>
    <w:p w:rsidR="006034B4" w:rsidRDefault="006034B4">
      <w:pPr>
        <w:pStyle w:val="footnote"/>
        <w:rPr>
          <w:rtl/>
        </w:rPr>
      </w:pPr>
    </w:p>
  </w:footnote>
  <w:footnote w:id="251">
    <w:p w:rsidR="006034B4" w:rsidRDefault="006034B4">
      <w:pPr>
        <w:pStyle w:val="footnote"/>
        <w:rPr>
          <w:rtl/>
        </w:rPr>
      </w:pPr>
      <w:r>
        <w:rPr>
          <w:vertAlign w:val="superscript"/>
          <w:rtl/>
        </w:rPr>
        <w:footnoteRef/>
      </w:r>
      <w:r>
        <w:rPr>
          <w:color w:val="008751"/>
          <w:rtl/>
        </w:rPr>
        <w:t>(</w:t>
      </w:r>
      <w:r>
        <w:rPr>
          <w:color w:val="008751"/>
          <w:position w:val="2"/>
          <w:sz w:val="28"/>
          <w:szCs w:val="28"/>
          <w:rtl/>
        </w:rPr>
        <w:t>٭</w:t>
      </w:r>
      <w:r>
        <w:rPr>
          <w:color w:val="008751"/>
          <w:rtl/>
        </w:rPr>
        <w:t>)</w:t>
      </w:r>
      <w:r>
        <w:rPr>
          <w:rtl/>
        </w:rPr>
        <w:tab/>
        <w:t>انظر تفاصيل ترجمته في مقدِّمة الجزء الأوَّل من هذا التفسير.</w:t>
      </w:r>
    </w:p>
    <w:p w:rsidR="006034B4" w:rsidRDefault="006034B4">
      <w:pPr>
        <w:pStyle w:val="footnote"/>
        <w:rPr>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1E1"/>
    <w:rsid w:val="00081682"/>
    <w:rsid w:val="006034B4"/>
    <w:rsid w:val="008211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39159B99-4C22-4F46-B7C0-D7863568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Numberssura">
    <w:name w:val="Numbers sura"/>
    <w:basedOn w:val="NoParagraphStyle"/>
    <w:uiPriority w:val="99"/>
    <w:pPr>
      <w:suppressAutoHyphens/>
      <w:spacing w:line="440" w:lineRule="atLeast"/>
      <w:jc w:val="center"/>
    </w:pPr>
    <w:rPr>
      <w:rFonts w:ascii="HelveticaNeue-Bold" w:hAnsi="HelveticaNeue-Bold" w:cs="HelveticaNeue-Bold"/>
      <w:b/>
      <w:bCs/>
      <w:color w:val="FFFFFF"/>
      <w:sz w:val="30"/>
      <w:szCs w:val="30"/>
      <w:lang w:bidi="ar-SA"/>
    </w:rPr>
  </w:style>
  <w:style w:type="paragraph" w:customStyle="1" w:styleId="suratitle">
    <w:name w:val="sura title"/>
    <w:basedOn w:val="NoParagraphStyle"/>
    <w:uiPriority w:val="99"/>
    <w:pPr>
      <w:suppressAutoHyphens/>
      <w:spacing w:line="440" w:lineRule="atLeast"/>
      <w:jc w:val="center"/>
    </w:pPr>
    <w:rPr>
      <w:rFonts w:ascii="spgsharq-Light" w:hAnsi="Calibri" w:cs="spgsharq-Light"/>
      <w:color w:val="008751"/>
      <w:sz w:val="40"/>
      <w:szCs w:val="40"/>
    </w:rPr>
  </w:style>
  <w:style w:type="paragraph" w:customStyle="1" w:styleId="faree">
    <w:name w:val="faree"/>
    <w:basedOn w:val="NoParagraphStyle"/>
    <w:uiPriority w:val="99"/>
    <w:pPr>
      <w:suppressAutoHyphens/>
      <w:spacing w:before="460" w:line="460" w:lineRule="atLeast"/>
      <w:jc w:val="center"/>
    </w:pPr>
    <w:rPr>
      <w:rFonts w:ascii="spgsharq-Light" w:hAnsi="Calibri" w:cs="spgsharq-Light"/>
      <w:color w:val="008751"/>
      <w:w w:val="95"/>
      <w:sz w:val="30"/>
      <w:szCs w:val="30"/>
    </w:rPr>
  </w:style>
  <w:style w:type="paragraph" w:customStyle="1" w:styleId="textmawadi3">
    <w:name w:val="text mawadi3"/>
    <w:basedOn w:val="NoParagraphStyle"/>
    <w:uiPriority w:val="99"/>
    <w:pPr>
      <w:suppressAutoHyphens/>
      <w:spacing w:before="142" w:line="460" w:lineRule="atLeast"/>
      <w:ind w:firstLine="397"/>
      <w:jc w:val="both"/>
    </w:pPr>
    <w:rPr>
      <w:rFonts w:ascii="spglamiss2014" w:hAnsi="Calibri" w:cs="spglamiss2014"/>
      <w:color w:val="008751"/>
      <w:sz w:val="30"/>
      <w:szCs w:val="30"/>
    </w:rPr>
  </w:style>
  <w:style w:type="paragraph" w:customStyle="1" w:styleId="textquran">
    <w:name w:val="text quran"/>
    <w:basedOn w:val="NoParagraphStyle"/>
    <w:uiPriority w:val="99"/>
    <w:pPr>
      <w:suppressAutoHyphens/>
      <w:spacing w:before="142" w:line="460" w:lineRule="atLeast"/>
      <w:ind w:firstLine="397"/>
      <w:jc w:val="both"/>
    </w:pPr>
    <w:rPr>
      <w:rFonts w:ascii="spglamiss2014" w:hAnsi="Calibri" w:cs="spglamiss2014"/>
      <w:sz w:val="30"/>
      <w:szCs w:val="30"/>
    </w:rPr>
  </w:style>
  <w:style w:type="paragraph" w:customStyle="1" w:styleId="shator1">
    <w:name w:val="shator1"/>
    <w:basedOn w:val="textquran"/>
    <w:uiPriority w:val="99"/>
    <w:pPr>
      <w:spacing w:before="0"/>
      <w:ind w:left="397" w:right="3827" w:firstLine="0"/>
      <w:jc w:val="distribute"/>
    </w:pPr>
  </w:style>
  <w:style w:type="paragraph" w:customStyle="1" w:styleId="shator2">
    <w:name w:val="shator2"/>
    <w:basedOn w:val="textquran"/>
    <w:uiPriority w:val="99"/>
    <w:pPr>
      <w:spacing w:before="0" w:line="288" w:lineRule="auto"/>
      <w:ind w:left="3827" w:right="397" w:firstLine="0"/>
      <w:jc w:val="distribute"/>
    </w:pPr>
  </w:style>
  <w:style w:type="paragraph" w:customStyle="1" w:styleId="shatorcenter">
    <w:name w:val="shator center"/>
    <w:basedOn w:val="textquran"/>
    <w:uiPriority w:val="99"/>
    <w:pPr>
      <w:spacing w:before="0"/>
      <w:ind w:left="2112" w:right="2112" w:firstLine="0"/>
      <w:jc w:val="distribute"/>
    </w:pPr>
  </w:style>
  <w:style w:type="paragraph" w:customStyle="1" w:styleId="mokadimtatitle">
    <w:name w:val="mokadimta title"/>
    <w:basedOn w:val="NoParagraphStyle"/>
    <w:uiPriority w:val="99"/>
    <w:pPr>
      <w:suppressAutoHyphens/>
      <w:spacing w:line="460" w:lineRule="atLeast"/>
      <w:jc w:val="center"/>
    </w:pPr>
    <w:rPr>
      <w:rFonts w:ascii="spgsharq-Light" w:hAnsi="Calibri" w:cs="spgsharq-Light"/>
      <w:sz w:val="40"/>
      <w:szCs w:val="40"/>
    </w:rPr>
  </w:style>
  <w:style w:type="paragraph" w:customStyle="1" w:styleId="tittlefahres">
    <w:name w:val="tittle fahres"/>
    <w:basedOn w:val="NoParagraphStyle"/>
    <w:uiPriority w:val="99"/>
    <w:pPr>
      <w:suppressAutoHyphens/>
      <w:spacing w:line="460" w:lineRule="atLeast"/>
      <w:jc w:val="center"/>
    </w:pPr>
    <w:rPr>
      <w:rFonts w:ascii="spgsharq-Light" w:hAnsi="Calibri" w:cs="spgsharq-Light"/>
      <w:color w:val="008751"/>
      <w:w w:val="93"/>
      <w:sz w:val="36"/>
      <w:szCs w:val="36"/>
      <w:u w:val="thick" w:color="000000"/>
    </w:rPr>
  </w:style>
  <w:style w:type="paragraph" w:customStyle="1" w:styleId="text">
    <w:name w:val="text"/>
    <w:basedOn w:val="NoParagraphStyle"/>
    <w:uiPriority w:val="99"/>
    <w:pPr>
      <w:suppressAutoHyphens/>
      <w:spacing w:before="142" w:line="460" w:lineRule="atLeast"/>
      <w:ind w:firstLine="397"/>
      <w:jc w:val="both"/>
    </w:pPr>
    <w:rPr>
      <w:rFonts w:ascii="spglamiss2014" w:hAnsi="Calibri" w:cs="spglamiss2014"/>
      <w:sz w:val="30"/>
      <w:szCs w:val="30"/>
    </w:rPr>
  </w:style>
  <w:style w:type="paragraph" w:customStyle="1" w:styleId="footnote">
    <w:name w:val="foot note"/>
    <w:basedOn w:val="NoParagraphStyle"/>
    <w:uiPriority w:val="99"/>
    <w:pPr>
      <w:suppressAutoHyphens/>
      <w:spacing w:line="360" w:lineRule="atLeast"/>
      <w:ind w:left="397" w:hanging="397"/>
      <w:jc w:val="both"/>
    </w:pPr>
    <w:rPr>
      <w:rFonts w:ascii="spglamiss2014" w:hAnsi="Calibri" w:cs="spglamiss2014"/>
    </w:rPr>
  </w:style>
  <w:style w:type="paragraph" w:customStyle="1" w:styleId="shator1foot">
    <w:name w:val="shator1 foot"/>
    <w:basedOn w:val="footnote"/>
    <w:uiPriority w:val="99"/>
    <w:pPr>
      <w:ind w:left="850" w:right="3827" w:firstLine="0"/>
      <w:jc w:val="distribute"/>
    </w:pPr>
  </w:style>
  <w:style w:type="paragraph" w:customStyle="1" w:styleId="shator2foot">
    <w:name w:val="shator2 foot"/>
    <w:basedOn w:val="footnote"/>
    <w:uiPriority w:val="99"/>
    <w:pPr>
      <w:spacing w:line="288" w:lineRule="auto"/>
      <w:ind w:left="3827" w:right="850" w:firstLine="0"/>
      <w:jc w:val="distribute"/>
    </w:pPr>
  </w:style>
  <w:style w:type="paragraph" w:customStyle="1" w:styleId="textfahares">
    <w:name w:val="text fahares"/>
    <w:basedOn w:val="NoParagraphStyle"/>
    <w:uiPriority w:val="99"/>
    <w:pPr>
      <w:suppressAutoHyphens/>
      <w:spacing w:line="400" w:lineRule="atLeast"/>
      <w:ind w:left="170" w:hanging="170"/>
      <w:jc w:val="both"/>
    </w:pPr>
    <w:rPr>
      <w:rFonts w:ascii="spglamiss2014" w:hAnsi="Calibri" w:cs="spglamiss2014"/>
      <w:sz w:val="26"/>
      <w:szCs w:val="26"/>
    </w:rPr>
  </w:style>
  <w:style w:type="paragraph" w:customStyle="1" w:styleId="Numbersfahares">
    <w:name w:val="Numbers fahares"/>
    <w:basedOn w:val="textfahares"/>
    <w:uiPriority w:val="99"/>
    <w:pPr>
      <w:ind w:left="0" w:firstLine="0"/>
    </w:pPr>
  </w:style>
  <w:style w:type="paragraph" w:customStyle="1" w:styleId="contentstittle">
    <w:name w:val="contents tittle"/>
    <w:basedOn w:val="NoParagraphStyle"/>
    <w:uiPriority w:val="99"/>
    <w:pPr>
      <w:suppressAutoHyphens/>
      <w:spacing w:before="170" w:line="410" w:lineRule="atLeast"/>
      <w:jc w:val="center"/>
    </w:pPr>
    <w:rPr>
      <w:rFonts w:ascii="spgsharq-Light" w:hAnsi="Calibri" w:cs="spgsharq-Light"/>
      <w:color w:val="FFFFFF"/>
      <w:sz w:val="26"/>
      <w:szCs w:val="26"/>
    </w:rPr>
  </w:style>
  <w:style w:type="paragraph" w:customStyle="1" w:styleId="contentstext">
    <w:name w:val="contents text"/>
    <w:basedOn w:val="NoParagraphStyle"/>
    <w:uiPriority w:val="99"/>
    <w:pPr>
      <w:suppressAutoHyphens/>
      <w:spacing w:line="440" w:lineRule="atLeast"/>
    </w:pPr>
    <w:rPr>
      <w:rFonts w:ascii="spglamiss2014" w:hAnsi="Calibri" w:cs="spglamiss2014"/>
      <w:sz w:val="26"/>
      <w:szCs w:val="26"/>
    </w:rPr>
  </w:style>
  <w:style w:type="character" w:customStyle="1" w:styleId="namat2">
    <w:name w:val="namat 2"/>
    <w:uiPriority w:val="99"/>
    <w:rPr>
      <w:rFonts w:ascii="spgsharq-Light" w:cs="spgsharq-Light"/>
      <w:color w:val="008751"/>
      <w:w w:val="100"/>
      <w:sz w:val="28"/>
      <w:szCs w:val="28"/>
    </w:rPr>
  </w:style>
  <w:style w:type="character" w:customStyle="1" w:styleId="bold">
    <w:name w:val="bold"/>
    <w:uiPriority w:val="99"/>
    <w:rPr>
      <w:b/>
      <w:bCs/>
    </w:rPr>
  </w:style>
  <w:style w:type="character" w:customStyle="1" w:styleId="CharacterStyle11">
    <w:name w:val="Character Style 11"/>
    <w:uiPriority w:val="99"/>
    <w:rPr>
      <w:sz w:val="22"/>
      <w:szCs w:val="22"/>
    </w:rPr>
  </w:style>
  <w:style w:type="character" w:customStyle="1" w:styleId="radiyaanhom">
    <w:name w:val="radiya anhom"/>
    <w:uiPriority w:val="99"/>
    <w:rPr>
      <w:rFonts w:ascii="IslamicIcons" w:hAnsi="IslamicIcons" w:cs="IslamicIcons"/>
      <w:position w:val="3"/>
      <w:sz w:val="42"/>
      <w:szCs w:val="42"/>
    </w:rPr>
  </w:style>
  <w:style w:type="character" w:customStyle="1" w:styleId="footnotepantoneSuperscript">
    <w:name w:val="footnote pantone Superscript"/>
    <w:uiPriority w:val="99"/>
    <w:rPr>
      <w:color w:val="008751"/>
      <w:vertAlign w:val="superscript"/>
    </w:rPr>
  </w:style>
  <w:style w:type="character" w:customStyle="1" w:styleId="wawsmall">
    <w:name w:val="waw small"/>
    <w:uiPriority w:val="99"/>
    <w:rPr>
      <w:rFonts w:ascii="spglama-Bold" w:cs="spglama-Bold"/>
      <w:b/>
      <w:bCs/>
      <w:sz w:val="18"/>
      <w:szCs w:val="18"/>
    </w:rPr>
  </w:style>
  <w:style w:type="character" w:customStyle="1" w:styleId="azawijal">
    <w:name w:val="aza wijal"/>
    <w:uiPriority w:val="99"/>
    <w:rPr>
      <w:rFonts w:ascii="IslamicIcons" w:hAnsi="IslamicIcons" w:cs="IslamicIcons"/>
      <w:position w:val="4"/>
      <w:sz w:val="32"/>
      <w:szCs w:val="32"/>
    </w:rPr>
  </w:style>
  <w:style w:type="character" w:customStyle="1" w:styleId="Superscriptbaseline-2">
    <w:name w:val="Superscript baseline -2"/>
    <w:uiPriority w:val="99"/>
    <w:rPr>
      <w:position w:val="-4"/>
      <w:sz w:val="30"/>
      <w:szCs w:val="30"/>
      <w:vertAlign w:val="superscript"/>
    </w:rPr>
  </w:style>
  <w:style w:type="character" w:customStyle="1" w:styleId="alahialsalatwasalam">
    <w:name w:val="alahi alsalat wasalam"/>
    <w:uiPriority w:val="99"/>
    <w:rPr>
      <w:rFonts w:ascii="IslamiSymbol" w:hAnsi="IslamiSymbol" w:cs="IslamiSymbol"/>
      <w:position w:val="3"/>
      <w:sz w:val="31"/>
      <w:szCs w:val="31"/>
    </w:rPr>
  </w:style>
  <w:style w:type="character" w:customStyle="1" w:styleId="Superscript">
    <w:name w:val="Superscript"/>
    <w:uiPriority w:val="99"/>
    <w:rPr>
      <w:vertAlign w:val="superscript"/>
    </w:rPr>
  </w:style>
  <w:style w:type="character" w:customStyle="1" w:styleId="spglamiss2014">
    <w:name w:val="spg lamiss 2014"/>
    <w:uiPriority w:val="99"/>
    <w:rPr>
      <w:rFonts w:ascii="spglamiss2014" w:cs="spglamiss2014"/>
    </w:rPr>
  </w:style>
  <w:style w:type="character" w:customStyle="1" w:styleId="subhanahowitaala">
    <w:name w:val="subhanaho witaala"/>
    <w:uiPriority w:val="99"/>
    <w:rPr>
      <w:rFonts w:ascii="IslamicIcons" w:hAnsi="IslamicIcons" w:cs="IslamicIcons"/>
      <w:position w:val="4"/>
      <w:sz w:val="36"/>
      <w:szCs w:val="36"/>
    </w:rPr>
  </w:style>
  <w:style w:type="character" w:customStyle="1" w:styleId="rahimahoallah">
    <w:name w:val="rahimaho allah"/>
    <w:uiPriority w:val="99"/>
    <w:rPr>
      <w:rFonts w:ascii="IslamicIcons" w:hAnsi="IslamicIcons" w:cs="IslamicIcons"/>
      <w:position w:val="4"/>
      <w:sz w:val="36"/>
      <w:szCs w:val="36"/>
    </w:rPr>
  </w:style>
  <w:style w:type="character" w:customStyle="1" w:styleId="subscript">
    <w:name w:val="subscript"/>
    <w:uiPriority w:val="99"/>
    <w:rPr>
      <w:vertAlign w:val="subscript"/>
    </w:rPr>
  </w:style>
  <w:style w:type="character" w:customStyle="1" w:styleId="jallajalalaho">
    <w:name w:val="jalla jalalaho"/>
    <w:uiPriority w:val="99"/>
    <w:rPr>
      <w:rFonts w:ascii="IslamicIcons" w:hAnsi="IslamicIcons" w:cs="IslamicIcons"/>
      <w:position w:val="4"/>
      <w:sz w:val="34"/>
      <w:szCs w:val="34"/>
    </w:rPr>
  </w:style>
  <w:style w:type="character" w:customStyle="1" w:styleId="alyhimalsalam">
    <w:name w:val="alyhim alsalam"/>
    <w:uiPriority w:val="99"/>
    <w:rPr>
      <w:rFonts w:ascii="IslamicIcons" w:hAnsi="IslamicIcons" w:cs="IslamicIcons"/>
      <w:position w:val="3"/>
      <w:sz w:val="28"/>
      <w:szCs w:val="28"/>
    </w:rPr>
  </w:style>
  <w:style w:type="character" w:customStyle="1" w:styleId="spglamabold">
    <w:name w:val="spglama bold"/>
    <w:uiPriority w:val="99"/>
    <w:rPr>
      <w:rFonts w:ascii="spglama-Bold" w:cs="spglama-Bold"/>
      <w:b/>
      <w:bCs/>
    </w:rPr>
  </w:style>
  <w:style w:type="character" w:customStyle="1" w:styleId="tarwisa">
    <w:name w:val="tarwisa"/>
    <w:uiPriority w:val="99"/>
  </w:style>
  <w:style w:type="character" w:customStyle="1" w:styleId="pantonemufaser">
    <w:name w:val="pantone mufaser"/>
    <w:uiPriority w:val="99"/>
    <w:rPr>
      <w:color w:val="008751"/>
    </w:rPr>
  </w:style>
  <w:style w:type="character" w:customStyle="1" w:styleId="pantone40">
    <w:name w:val="pantone 40%"/>
    <w:uiPriority w:val="99"/>
    <w:rPr>
      <w:color w:val="00875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92205</Words>
  <Characters>525573</Characters>
  <Application>Microsoft Office Word</Application>
  <DocSecurity>0</DocSecurity>
  <Lines>4379</Lines>
  <Paragraphs>1233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fahad</cp:lastModifiedBy>
  <cp:revision>2</cp:revision>
  <dcterms:created xsi:type="dcterms:W3CDTF">2023-04-29T18:24:00Z</dcterms:created>
  <dcterms:modified xsi:type="dcterms:W3CDTF">2023-04-29T18:24:00Z</dcterms:modified>
</cp:coreProperties>
</file>